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F64C37" w:rsidRDefault="007E4388" w:rsidP="00235FD9">
      <w:pPr>
        <w:spacing w:line="480" w:lineRule="auto"/>
        <w:jc w:val="center"/>
        <w:rPr>
          <w:rFonts w:ascii="Times New Roman" w:hAnsi="Times New Roman"/>
          <w:sz w:val="32"/>
          <w:szCs w:val="32"/>
        </w:rPr>
      </w:pPr>
    </w:p>
    <w:p w:rsidR="007E4388" w:rsidRPr="00F64C37" w:rsidRDefault="009550F8" w:rsidP="00235FD9">
      <w:pPr>
        <w:spacing w:line="480" w:lineRule="auto"/>
        <w:jc w:val="center"/>
        <w:rPr>
          <w:rFonts w:ascii="Times New Roman" w:hAnsi="Times New Roman"/>
          <w:b/>
          <w:sz w:val="32"/>
          <w:szCs w:val="32"/>
        </w:rPr>
      </w:pPr>
      <w:r w:rsidRPr="00F64C37">
        <w:rPr>
          <w:rFonts w:ascii="Times New Roman" w:hAnsi="Times New Roman"/>
          <w:b/>
          <w:sz w:val="32"/>
          <w:szCs w:val="32"/>
        </w:rPr>
        <w:t>Quantifying surface</w:t>
      </w:r>
      <w:r w:rsidR="00CF1C8E" w:rsidRPr="00F64C37">
        <w:rPr>
          <w:rFonts w:ascii="Times New Roman" w:hAnsi="Times New Roman"/>
          <w:b/>
          <w:sz w:val="32"/>
          <w:szCs w:val="32"/>
        </w:rPr>
        <w:t xml:space="preserve"> water-</w:t>
      </w:r>
      <w:r w:rsidRPr="00F64C37">
        <w:rPr>
          <w:rFonts w:ascii="Times New Roman" w:hAnsi="Times New Roman"/>
          <w:b/>
          <w:sz w:val="32"/>
          <w:szCs w:val="32"/>
        </w:rPr>
        <w:t>groundwater exchange using t</w:t>
      </w:r>
      <w:r w:rsidR="00C96736" w:rsidRPr="00F64C37">
        <w:rPr>
          <w:rFonts w:ascii="Times New Roman" w:hAnsi="Times New Roman"/>
          <w:b/>
          <w:sz w:val="32"/>
          <w:szCs w:val="32"/>
        </w:rPr>
        <w:t>emperature profile inverse mode</w:t>
      </w:r>
      <w:r w:rsidRPr="00F64C37">
        <w:rPr>
          <w:rFonts w:ascii="Times New Roman" w:hAnsi="Times New Roman"/>
          <w:b/>
          <w:sz w:val="32"/>
          <w:szCs w:val="32"/>
        </w:rPr>
        <w:t xml:space="preserve">ling </w:t>
      </w:r>
      <w:r w:rsidR="001C30C1" w:rsidRPr="00F64C37">
        <w:rPr>
          <w:rFonts w:ascii="Times New Roman" w:hAnsi="Times New Roman"/>
          <w:b/>
          <w:sz w:val="32"/>
          <w:szCs w:val="32"/>
        </w:rPr>
        <w:t>at</w:t>
      </w:r>
      <w:r w:rsidRPr="00F64C37">
        <w:rPr>
          <w:rFonts w:ascii="Times New Roman" w:hAnsi="Times New Roman"/>
          <w:b/>
          <w:sz w:val="32"/>
          <w:szCs w:val="32"/>
        </w:rPr>
        <w:t xml:space="preserve"> a riparian wetland</w:t>
      </w:r>
    </w:p>
    <w:p w:rsidR="000A23ED" w:rsidRPr="00F64C37" w:rsidRDefault="000A23ED" w:rsidP="00235FD9">
      <w:pPr>
        <w:spacing w:line="480" w:lineRule="auto"/>
        <w:jc w:val="center"/>
        <w:rPr>
          <w:rFonts w:ascii="Times New Roman" w:hAnsi="Times New Roman"/>
          <w:sz w:val="24"/>
          <w:szCs w:val="24"/>
        </w:rPr>
      </w:pPr>
    </w:p>
    <w:p w:rsidR="007E4388" w:rsidRPr="00F64C37" w:rsidRDefault="00CF1C8E" w:rsidP="00235FD9">
      <w:pPr>
        <w:spacing w:line="480" w:lineRule="auto"/>
        <w:jc w:val="center"/>
        <w:rPr>
          <w:rFonts w:ascii="Times New Roman" w:hAnsi="Times New Roman"/>
          <w:sz w:val="24"/>
          <w:szCs w:val="24"/>
        </w:rPr>
      </w:pPr>
      <w:r w:rsidRPr="00F64C37">
        <w:rPr>
          <w:rFonts w:ascii="Times New Roman" w:hAnsi="Times New Roman"/>
          <w:sz w:val="24"/>
          <w:szCs w:val="24"/>
        </w:rPr>
        <w:t>Jack Lange</w:t>
      </w:r>
    </w:p>
    <w:p w:rsidR="007E4388" w:rsidRPr="00F64C37" w:rsidRDefault="007E4388"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7E4388" w:rsidRPr="00F64C37" w:rsidRDefault="007E4388" w:rsidP="000A23ED">
      <w:pPr>
        <w:spacing w:line="480" w:lineRule="auto"/>
        <w:jc w:val="center"/>
        <w:rPr>
          <w:rFonts w:ascii="Times New Roman" w:hAnsi="Times New Roman"/>
          <w:sz w:val="24"/>
          <w:szCs w:val="24"/>
        </w:rPr>
      </w:pPr>
      <w:r w:rsidRPr="00F64C37">
        <w:rPr>
          <w:rFonts w:ascii="Times New Roman" w:hAnsi="Times New Roman"/>
          <w:sz w:val="24"/>
          <w:szCs w:val="24"/>
        </w:rPr>
        <w:t>Subm</w:t>
      </w:r>
      <w:r w:rsidR="00CF1C8E" w:rsidRPr="00F64C37">
        <w:rPr>
          <w:rFonts w:ascii="Times New Roman" w:hAnsi="Times New Roman"/>
          <w:sz w:val="24"/>
          <w:szCs w:val="24"/>
        </w:rPr>
        <w:t>itted under the supervision of Crystal Ng</w:t>
      </w:r>
      <w:r w:rsidRPr="00F64C37">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F64C37">
        <w:rPr>
          <w:rFonts w:ascii="Times New Roman" w:hAnsi="Times New Roman"/>
          <w:sz w:val="24"/>
          <w:szCs w:val="24"/>
        </w:rPr>
        <w:t xml:space="preserve">Science, </w:t>
      </w:r>
      <w:r w:rsidRPr="00F64C37">
        <w:rPr>
          <w:rFonts w:ascii="Times New Roman" w:hAnsi="Times New Roman"/>
          <w:i/>
          <w:sz w:val="24"/>
          <w:szCs w:val="24"/>
        </w:rPr>
        <w:t>summa cum laude</w:t>
      </w:r>
      <w:r w:rsidRPr="00F64C37">
        <w:rPr>
          <w:rFonts w:ascii="Times New Roman" w:hAnsi="Times New Roman"/>
          <w:sz w:val="24"/>
          <w:szCs w:val="24"/>
        </w:rPr>
        <w:t xml:space="preserve"> in </w:t>
      </w:r>
      <w:r w:rsidR="00CF1C8E" w:rsidRPr="00F64C37">
        <w:rPr>
          <w:rFonts w:ascii="Times New Roman" w:hAnsi="Times New Roman"/>
          <w:sz w:val="24"/>
          <w:szCs w:val="24"/>
        </w:rPr>
        <w:t>Earth Sciences</w:t>
      </w:r>
      <w:r w:rsidRPr="00F64C37">
        <w:rPr>
          <w:rFonts w:ascii="Times New Roman" w:hAnsi="Times New Roman"/>
          <w:sz w:val="24"/>
          <w:szCs w:val="24"/>
        </w:rPr>
        <w:t>.</w:t>
      </w:r>
    </w:p>
    <w:p w:rsidR="007E4388" w:rsidRPr="00F64C37" w:rsidRDefault="007E4388" w:rsidP="00235FD9">
      <w:pPr>
        <w:spacing w:line="480" w:lineRule="auto"/>
        <w:rPr>
          <w:rFonts w:ascii="Times New Roman" w:hAnsi="Times New Roman"/>
          <w:sz w:val="24"/>
          <w:szCs w:val="24"/>
        </w:rPr>
      </w:pPr>
    </w:p>
    <w:p w:rsidR="007E4388" w:rsidRPr="00F64C37" w:rsidRDefault="000A23ED" w:rsidP="00235FD9">
      <w:pPr>
        <w:spacing w:line="480" w:lineRule="auto"/>
        <w:jc w:val="center"/>
        <w:rPr>
          <w:rFonts w:ascii="Times New Roman" w:hAnsi="Times New Roman"/>
          <w:sz w:val="24"/>
          <w:szCs w:val="24"/>
        </w:rPr>
      </w:pPr>
      <w:r w:rsidRPr="00F64C37">
        <w:rPr>
          <w:rFonts w:ascii="Times New Roman" w:hAnsi="Times New Roman"/>
          <w:sz w:val="24"/>
          <w:szCs w:val="24"/>
        </w:rPr>
        <w:t>May 2018</w:t>
      </w:r>
    </w:p>
    <w:p w:rsidR="00CF1C8E" w:rsidRPr="00F64C37" w:rsidRDefault="009550F8" w:rsidP="000A23ED">
      <w:pPr>
        <w:spacing w:after="160" w:line="480" w:lineRule="auto"/>
        <w:jc w:val="center"/>
        <w:rPr>
          <w:rFonts w:ascii="Times New Roman" w:hAnsi="Times New Roman"/>
          <w:b/>
          <w:sz w:val="24"/>
          <w:szCs w:val="24"/>
        </w:rPr>
      </w:pPr>
      <w:r w:rsidRPr="00F64C37">
        <w:rPr>
          <w:rFonts w:ascii="Times New Roman" w:hAnsi="Times New Roman"/>
          <w:sz w:val="24"/>
          <w:szCs w:val="24"/>
        </w:rPr>
        <w:br w:type="page"/>
      </w:r>
      <w:r w:rsidR="00CF1C8E" w:rsidRPr="00F64C37">
        <w:rPr>
          <w:rFonts w:ascii="Times New Roman" w:hAnsi="Times New Roman"/>
          <w:b/>
          <w:sz w:val="24"/>
          <w:szCs w:val="24"/>
        </w:rPr>
        <w:lastRenderedPageBreak/>
        <w:t>Acknowledgments</w:t>
      </w:r>
    </w:p>
    <w:p w:rsidR="002F06E5" w:rsidRPr="00F64C37" w:rsidRDefault="002F06E5" w:rsidP="002F06E5">
      <w:pPr>
        <w:spacing w:after="160" w:line="480" w:lineRule="auto"/>
        <w:rPr>
          <w:rFonts w:ascii="Times New Roman" w:eastAsia="Times New Roman" w:hAnsi="Times New Roman"/>
          <w:b/>
          <w:sz w:val="24"/>
          <w:szCs w:val="24"/>
          <w:lang w:eastAsia="en-US"/>
        </w:rPr>
      </w:pPr>
    </w:p>
    <w:p w:rsidR="00CF1C8E" w:rsidRPr="00F64C37" w:rsidRDefault="002F06E5" w:rsidP="00235FD9">
      <w:pPr>
        <w:spacing w:line="480" w:lineRule="auto"/>
        <w:rPr>
          <w:rFonts w:ascii="Times New Roman" w:hAnsi="Times New Roman"/>
          <w:sz w:val="24"/>
          <w:szCs w:val="24"/>
        </w:rPr>
      </w:pPr>
      <w:r w:rsidRPr="00F64C37">
        <w:rPr>
          <w:rFonts w:ascii="Times New Roman" w:hAnsi="Times New Roman"/>
          <w:sz w:val="24"/>
          <w:szCs w:val="24"/>
        </w:rPr>
        <w:t xml:space="preserve">I would like to thank Crystal Ng for her guidance throughout this work. Field work, camaraderie, and support </w:t>
      </w:r>
      <w:r w:rsidR="0081584A" w:rsidRPr="00F64C37">
        <w:rPr>
          <w:rFonts w:ascii="Times New Roman" w:hAnsi="Times New Roman"/>
          <w:sz w:val="24"/>
          <w:szCs w:val="24"/>
        </w:rPr>
        <w:t>were</w:t>
      </w:r>
      <w:r w:rsidRPr="00F64C37">
        <w:rPr>
          <w:rFonts w:ascii="Times New Roman" w:hAnsi="Times New Roman"/>
          <w:sz w:val="24"/>
          <w:szCs w:val="24"/>
        </w:rPr>
        <w:t xml:space="preserve"> provided by Amanda </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xml:space="preserve">, Patrick O’Hara, Harsh Anurag, </w:t>
      </w:r>
      <w:proofErr w:type="spellStart"/>
      <w:r w:rsidRPr="00F64C37">
        <w:rPr>
          <w:rFonts w:ascii="Times New Roman" w:hAnsi="Times New Roman"/>
          <w:sz w:val="24"/>
          <w:szCs w:val="24"/>
        </w:rPr>
        <w:t>Lelia</w:t>
      </w:r>
      <w:proofErr w:type="spellEnd"/>
      <w:r w:rsidRPr="00F64C37">
        <w:rPr>
          <w:rFonts w:ascii="Times New Roman" w:hAnsi="Times New Roman"/>
          <w:sz w:val="24"/>
          <w:szCs w:val="24"/>
        </w:rPr>
        <w:t xml:space="preserve"> </w:t>
      </w:r>
      <w:proofErr w:type="spellStart"/>
      <w:r w:rsidRPr="00F64C37">
        <w:rPr>
          <w:rFonts w:ascii="Times New Roman" w:hAnsi="Times New Roman"/>
          <w:sz w:val="24"/>
          <w:szCs w:val="24"/>
        </w:rPr>
        <w:t>Saberi</w:t>
      </w:r>
      <w:proofErr w:type="spellEnd"/>
      <w:r w:rsidRPr="00F64C37">
        <w:rPr>
          <w:rFonts w:ascii="Times New Roman" w:hAnsi="Times New Roman"/>
          <w:sz w:val="24"/>
          <w:szCs w:val="24"/>
        </w:rPr>
        <w:t xml:space="preserve">, Aubrey </w:t>
      </w:r>
      <w:proofErr w:type="spellStart"/>
      <w:r w:rsidRPr="00F64C37">
        <w:rPr>
          <w:rFonts w:ascii="Times New Roman" w:hAnsi="Times New Roman"/>
          <w:sz w:val="24"/>
          <w:szCs w:val="24"/>
        </w:rPr>
        <w:t>Dunshee</w:t>
      </w:r>
      <w:proofErr w:type="spellEnd"/>
      <w:r w:rsidRPr="00F64C37">
        <w:rPr>
          <w:rFonts w:ascii="Times New Roman" w:hAnsi="Times New Roman"/>
          <w:sz w:val="24"/>
          <w:szCs w:val="24"/>
        </w:rPr>
        <w:t xml:space="preserve"> and the rest of the </w:t>
      </w:r>
      <w:r w:rsidR="0081584A" w:rsidRPr="00F64C37">
        <w:rPr>
          <w:rFonts w:ascii="Times New Roman" w:hAnsi="Times New Roman"/>
          <w:sz w:val="24"/>
          <w:szCs w:val="24"/>
        </w:rPr>
        <w:t xml:space="preserve">U of MN </w:t>
      </w:r>
      <w:r w:rsidRPr="00F64C37">
        <w:rPr>
          <w:rFonts w:ascii="Times New Roman" w:hAnsi="Times New Roman"/>
          <w:sz w:val="24"/>
          <w:szCs w:val="24"/>
        </w:rPr>
        <w:t xml:space="preserve">computational hydrogeology group </w:t>
      </w:r>
      <w:r w:rsidR="00293961" w:rsidRPr="00F64C37">
        <w:rPr>
          <w:rFonts w:ascii="Times New Roman" w:hAnsi="Times New Roman"/>
          <w:sz w:val="24"/>
          <w:szCs w:val="24"/>
        </w:rPr>
        <w:t>during</w:t>
      </w:r>
      <w:r w:rsidRPr="00F64C37">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0A23ED" w:rsidRPr="00F64C37" w:rsidRDefault="000A23ED" w:rsidP="000A23ED">
      <w:pPr>
        <w:spacing w:after="160" w:line="480" w:lineRule="auto"/>
        <w:jc w:val="center"/>
        <w:rPr>
          <w:rFonts w:ascii="Times New Roman" w:hAnsi="Times New Roman"/>
          <w:b/>
          <w:sz w:val="24"/>
          <w:szCs w:val="24"/>
        </w:rPr>
      </w:pPr>
      <w:r w:rsidRPr="00F64C37">
        <w:rPr>
          <w:rFonts w:ascii="Times New Roman" w:hAnsi="Times New Roman"/>
          <w:b/>
          <w:sz w:val="24"/>
          <w:szCs w:val="24"/>
        </w:rPr>
        <w:lastRenderedPageBreak/>
        <w:t>Abstract</w:t>
      </w:r>
    </w:p>
    <w:p w:rsidR="000A23ED" w:rsidRPr="00F64C37" w:rsidRDefault="000A23ED" w:rsidP="000A23ED">
      <w:pPr>
        <w:spacing w:after="0" w:line="240" w:lineRule="auto"/>
        <w:rPr>
          <w:rFonts w:ascii="Times New Roman" w:eastAsia="Times New Roman" w:hAnsi="Times New Roman"/>
          <w:sz w:val="24"/>
          <w:szCs w:val="24"/>
          <w:lang w:eastAsia="en-US"/>
        </w:rPr>
      </w:pPr>
    </w:p>
    <w:p w:rsidR="000A23ED" w:rsidRPr="00F64C37" w:rsidRDefault="000A23ED" w:rsidP="000A23ED">
      <w:p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color w:val="000000"/>
          <w:sz w:val="24"/>
          <w:szCs w:val="24"/>
          <w:lang w:eastAsia="en-US"/>
        </w:rPr>
        <w:t xml:space="preserve">Second Creek is </w:t>
      </w:r>
      <w:r w:rsidR="00293961" w:rsidRPr="00F64C37">
        <w:rPr>
          <w:rFonts w:ascii="Times New Roman" w:eastAsia="Times New Roman" w:hAnsi="Times New Roman"/>
          <w:color w:val="000000"/>
          <w:sz w:val="24"/>
          <w:szCs w:val="24"/>
          <w:lang w:eastAsia="en-US"/>
        </w:rPr>
        <w:t xml:space="preserve">a </w:t>
      </w:r>
      <w:proofErr w:type="spellStart"/>
      <w:r w:rsidR="008B1225" w:rsidRPr="00F64C37">
        <w:rPr>
          <w:rFonts w:ascii="Times New Roman" w:eastAsia="Times New Roman" w:hAnsi="Times New Roman"/>
          <w:color w:val="000000"/>
          <w:sz w:val="24"/>
          <w:szCs w:val="24"/>
          <w:lang w:eastAsia="en-US"/>
        </w:rPr>
        <w:t>manoomin</w:t>
      </w:r>
      <w:proofErr w:type="spellEnd"/>
      <w:r w:rsidR="008B1225" w:rsidRPr="00F64C37">
        <w:rPr>
          <w:rFonts w:ascii="Times New Roman" w:eastAsia="Times New Roman" w:hAnsi="Times New Roman"/>
          <w:color w:val="000000"/>
          <w:sz w:val="24"/>
          <w:szCs w:val="24"/>
          <w:lang w:eastAsia="en-US"/>
        </w:rPr>
        <w:t xml:space="preserve"> (</w:t>
      </w:r>
      <w:r w:rsidRPr="00F64C37">
        <w:rPr>
          <w:rFonts w:ascii="Times New Roman" w:eastAsia="Times New Roman" w:hAnsi="Times New Roman"/>
          <w:color w:val="000000"/>
          <w:sz w:val="24"/>
          <w:szCs w:val="24"/>
          <w:lang w:eastAsia="en-US"/>
        </w:rPr>
        <w:t>wild rice</w:t>
      </w:r>
      <w:r w:rsidR="008B1225"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 xml:space="preserve"> stream located on the Iron Range in northeast Minnesota </w:t>
      </w:r>
      <w:r w:rsidR="00C96736" w:rsidRPr="00F64C37">
        <w:rPr>
          <w:rFonts w:ascii="Times New Roman" w:eastAsia="Times New Roman" w:hAnsi="Times New Roman"/>
          <w:color w:val="000000"/>
          <w:sz w:val="24"/>
          <w:szCs w:val="24"/>
          <w:lang w:eastAsia="en-US"/>
        </w:rPr>
        <w:t>that</w:t>
      </w:r>
      <w:r w:rsidRPr="00F64C37">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F64C37">
        <w:rPr>
          <w:rFonts w:ascii="Times New Roman" w:eastAsia="Times New Roman" w:hAnsi="Times New Roman"/>
          <w:color w:val="000000"/>
          <w:sz w:val="24"/>
          <w:szCs w:val="24"/>
          <w:lang w:eastAsia="en-US"/>
        </w:rPr>
        <w:t>nge must be quantified</w:t>
      </w:r>
      <w:r w:rsidRPr="00F64C37">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at the site.</w:t>
      </w:r>
      <w:r w:rsidR="00293961" w:rsidRPr="00F64C37">
        <w:rPr>
          <w:rFonts w:ascii="Times New Roman" w:eastAsia="Times New Roman" w:hAnsi="Times New Roman"/>
          <w:color w:val="000000"/>
          <w:sz w:val="24"/>
          <w:szCs w:val="24"/>
          <w:lang w:eastAsia="en-US"/>
        </w:rPr>
        <w:t xml:space="preserve"> T</w:t>
      </w:r>
      <w:r w:rsidRPr="00F64C37">
        <w:rPr>
          <w:rFonts w:ascii="Times New Roman" w:eastAsia="Times New Roman" w:hAnsi="Times New Roman"/>
          <w:color w:val="000000"/>
          <w:sz w:val="24"/>
          <w:szCs w:val="24"/>
          <w:lang w:eastAsia="en-US"/>
        </w:rPr>
        <w:t xml:space="preserve">he Second Creek study site is a riparian wetland where low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is expected. Streambed temperature profiles were measured at three locations across </w:t>
      </w:r>
      <w:proofErr w:type="gramStart"/>
      <w:r w:rsidRPr="00F64C37">
        <w:rPr>
          <w:rFonts w:ascii="Times New Roman" w:eastAsia="Times New Roman" w:hAnsi="Times New Roman"/>
          <w:color w:val="000000"/>
          <w:sz w:val="24"/>
          <w:szCs w:val="24"/>
          <w:lang w:eastAsia="en-US"/>
        </w:rPr>
        <w:t xml:space="preserve">a </w:t>
      </w:r>
      <w:r w:rsidR="00E25B87" w:rsidRPr="00F64C37">
        <w:rPr>
          <w:rFonts w:ascii="Times New Roman" w:eastAsia="Times New Roman" w:hAnsi="Times New Roman"/>
          <w:color w:val="000000"/>
          <w:sz w:val="24"/>
          <w:szCs w:val="24"/>
          <w:lang w:eastAsia="en-US"/>
        </w:rPr>
        <w:t>transect</w:t>
      </w:r>
      <w:proofErr w:type="gramEnd"/>
      <w:r w:rsidR="00E25B87" w:rsidRPr="00F64C37">
        <w:rPr>
          <w:rFonts w:ascii="Times New Roman" w:eastAsia="Times New Roman" w:hAnsi="Times New Roman"/>
          <w:color w:val="000000"/>
          <w:sz w:val="24"/>
          <w:szCs w:val="24"/>
          <w:lang w:eastAsia="en-US"/>
        </w:rPr>
        <w:t xml:space="preserve"> of</w:t>
      </w:r>
      <w:r w:rsidR="004D4DE5" w:rsidRPr="00F64C37">
        <w:rPr>
          <w:rFonts w:ascii="Times New Roman" w:eastAsia="Times New Roman" w:hAnsi="Times New Roman"/>
          <w:color w:val="000000"/>
          <w:sz w:val="24"/>
          <w:szCs w:val="24"/>
          <w:lang w:eastAsia="en-US"/>
        </w:rPr>
        <w:t xml:space="preserve"> the site </w:t>
      </w:r>
      <w:r w:rsidRPr="00F64C37">
        <w:rPr>
          <w:rFonts w:ascii="Times New Roman" w:eastAsia="Times New Roman" w:hAnsi="Times New Roman"/>
          <w:color w:val="000000"/>
          <w:sz w:val="24"/>
          <w:szCs w:val="24"/>
          <w:lang w:eastAsia="en-US"/>
        </w:rPr>
        <w:t>spanning from the main stream channel to the flanking wetland area</w:t>
      </w:r>
      <w:r w:rsidR="004D4DE5" w:rsidRPr="00F64C37">
        <w:rPr>
          <w:rFonts w:ascii="Times New Roman" w:eastAsia="Times New Roman" w:hAnsi="Times New Roman"/>
          <w:color w:val="000000"/>
          <w:sz w:val="24"/>
          <w:szCs w:val="24"/>
          <w:lang w:eastAsia="en-US"/>
        </w:rPr>
        <w:t xml:space="preserve"> over the summer of 2016</w:t>
      </w:r>
      <w:r w:rsidRPr="00F64C37">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F64C37">
        <w:rPr>
          <w:rFonts w:ascii="Times New Roman" w:eastAsia="Times New Roman" w:hAnsi="Times New Roman"/>
          <w:color w:val="000000"/>
          <w:sz w:val="24"/>
          <w:szCs w:val="24"/>
          <w:lang w:eastAsia="en-US"/>
        </w:rPr>
        <w:t>ALog</w:t>
      </w:r>
      <w:proofErr w:type="spellEnd"/>
      <w:r w:rsidRPr="00F64C37">
        <w:rPr>
          <w:rFonts w:ascii="Times New Roman" w:eastAsia="Times New Roman" w:hAnsi="Times New Roman"/>
          <w:color w:val="000000"/>
          <w:sz w:val="24"/>
          <w:szCs w:val="24"/>
          <w:lang w:eastAsia="en-US"/>
        </w:rPr>
        <w:t xml:space="preserve">” data loggers.  The USGS model 1DTempPro was </w:t>
      </w:r>
      <w:r w:rsidR="004D4DE5" w:rsidRPr="00F64C37">
        <w:rPr>
          <w:rFonts w:ascii="Times New Roman" w:eastAsia="Times New Roman" w:hAnsi="Times New Roman"/>
          <w:color w:val="000000"/>
          <w:sz w:val="24"/>
          <w:szCs w:val="24"/>
          <w:lang w:eastAsia="en-US"/>
        </w:rPr>
        <w:t xml:space="preserve">applied to </w:t>
      </w:r>
      <w:r w:rsidRPr="00F64C37">
        <w:rPr>
          <w:rFonts w:ascii="Times New Roman" w:eastAsia="Times New Roman" w:hAnsi="Times New Roman"/>
          <w:color w:val="000000"/>
          <w:sz w:val="24"/>
          <w:szCs w:val="24"/>
          <w:lang w:eastAsia="en-US"/>
        </w:rPr>
        <w:t xml:space="preserve">the temperature data, </w:t>
      </w:r>
      <w:r w:rsidR="00C96736" w:rsidRPr="00F64C37">
        <w:rPr>
          <w:rFonts w:ascii="Times New Roman" w:eastAsia="Times New Roman" w:hAnsi="Times New Roman"/>
          <w:color w:val="000000"/>
          <w:sz w:val="24"/>
          <w:szCs w:val="24"/>
          <w:lang w:eastAsia="en-US"/>
        </w:rPr>
        <w:t xml:space="preserve">along with </w:t>
      </w:r>
      <w:proofErr w:type="spellStart"/>
      <w:r w:rsidR="00C96736" w:rsidRPr="00F64C37">
        <w:rPr>
          <w:rFonts w:ascii="Times New Roman" w:eastAsia="Times New Roman" w:hAnsi="Times New Roman"/>
          <w:color w:val="000000"/>
          <w:sz w:val="24"/>
          <w:szCs w:val="24"/>
          <w:lang w:eastAsia="en-US"/>
        </w:rPr>
        <w:t>co</w:t>
      </w:r>
      <w:r w:rsidR="004D4DE5" w:rsidRPr="00F64C37">
        <w:rPr>
          <w:rFonts w:ascii="Times New Roman" w:eastAsia="Times New Roman" w:hAnsi="Times New Roman"/>
          <w:color w:val="000000"/>
          <w:sz w:val="24"/>
          <w:szCs w:val="24"/>
          <w:lang w:eastAsia="en-US"/>
        </w:rPr>
        <w:t>located</w:t>
      </w:r>
      <w:proofErr w:type="spellEnd"/>
      <w:r w:rsidR="004D4DE5" w:rsidRPr="00F64C37">
        <w:rPr>
          <w:rFonts w:ascii="Times New Roman" w:eastAsia="Times New Roman" w:hAnsi="Times New Roman"/>
          <w:color w:val="000000"/>
          <w:sz w:val="24"/>
          <w:szCs w:val="24"/>
          <w:lang w:eastAsia="en-US"/>
        </w:rPr>
        <w:t xml:space="preserve"> head </w:t>
      </w:r>
      <w:r w:rsidR="00E25B87" w:rsidRPr="00F64C37">
        <w:rPr>
          <w:rFonts w:ascii="Times New Roman" w:eastAsia="Times New Roman" w:hAnsi="Times New Roman"/>
          <w:color w:val="000000"/>
          <w:sz w:val="24"/>
          <w:szCs w:val="24"/>
          <w:lang w:eastAsia="en-US"/>
        </w:rPr>
        <w:t xml:space="preserve">data </w:t>
      </w:r>
      <w:r w:rsidRPr="00F64C37">
        <w:rPr>
          <w:rFonts w:ascii="Times New Roman" w:eastAsia="Times New Roman" w:hAnsi="Times New Roman"/>
          <w:color w:val="000000"/>
          <w:sz w:val="24"/>
          <w:szCs w:val="24"/>
          <w:lang w:eastAsia="en-US"/>
        </w:rPr>
        <w:t xml:space="preserve">to estimate hydraulic conductivity across </w:t>
      </w:r>
      <w:proofErr w:type="gramStart"/>
      <w:r w:rsidRPr="00F64C37">
        <w:rPr>
          <w:rFonts w:ascii="Times New Roman" w:eastAsia="Times New Roman" w:hAnsi="Times New Roman"/>
          <w:color w:val="000000"/>
          <w:sz w:val="24"/>
          <w:szCs w:val="24"/>
          <w:lang w:eastAsia="en-US"/>
        </w:rPr>
        <w:t>the transect</w:t>
      </w:r>
      <w:proofErr w:type="gramEnd"/>
      <w:r w:rsidRPr="00F64C37">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F64C37">
        <w:rPr>
          <w:rFonts w:ascii="Times New Roman" w:eastAsia="Times New Roman" w:hAnsi="Times New Roman"/>
          <w:color w:val="000000"/>
          <w:sz w:val="24"/>
          <w:szCs w:val="24"/>
          <w:lang w:eastAsia="en-US"/>
        </w:rPr>
        <w:t xml:space="preserve">soil </w:t>
      </w:r>
      <w:r w:rsidRPr="00F64C37">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w:t>
      </w:r>
      <w:r w:rsidR="004D4DE5" w:rsidRPr="00F64C37">
        <w:rPr>
          <w:rFonts w:ascii="Times New Roman" w:eastAsia="Times New Roman" w:hAnsi="Times New Roman"/>
          <w:color w:val="000000"/>
          <w:sz w:val="24"/>
          <w:szCs w:val="24"/>
          <w:lang w:eastAsia="en-US"/>
        </w:rPr>
        <w:t xml:space="preserve">at </w:t>
      </w:r>
      <w:r w:rsidR="00F87C87" w:rsidRPr="00F64C37">
        <w:rPr>
          <w:rFonts w:ascii="Times New Roman" w:eastAsia="Times New Roman" w:hAnsi="Times New Roman"/>
          <w:color w:val="000000"/>
          <w:sz w:val="24"/>
          <w:szCs w:val="24"/>
          <w:lang w:eastAsia="en-US"/>
        </w:rPr>
        <w:t>each probe</w:t>
      </w:r>
      <w:r w:rsidRPr="00F64C37">
        <w:rPr>
          <w:rFonts w:ascii="Times New Roman" w:eastAsia="Times New Roman" w:hAnsi="Times New Roman"/>
          <w:color w:val="000000"/>
          <w:sz w:val="24"/>
          <w:szCs w:val="24"/>
          <w:lang w:eastAsia="en-US"/>
        </w:rPr>
        <w:t xml:space="preserve"> </w:t>
      </w:r>
      <w:r w:rsidR="004D4DE5" w:rsidRPr="00F64C37">
        <w:rPr>
          <w:rFonts w:ascii="Times New Roman" w:eastAsia="Times New Roman" w:hAnsi="Times New Roman"/>
          <w:color w:val="000000"/>
          <w:sz w:val="24"/>
          <w:szCs w:val="24"/>
          <w:lang w:eastAsia="en-US"/>
        </w:rPr>
        <w:t>for</w:t>
      </w:r>
      <w:r w:rsidRPr="00F64C37">
        <w:rPr>
          <w:rFonts w:ascii="Times New Roman" w:eastAsia="Times New Roman" w:hAnsi="Times New Roman"/>
          <w:color w:val="000000"/>
          <w:sz w:val="24"/>
          <w:szCs w:val="24"/>
          <w:lang w:eastAsia="en-US"/>
        </w:rPr>
        <w:t xml:space="preserve"> the summer.  Results showed spatial variability in both hydraulic properties and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F64C37" w:rsidRDefault="000A23ED" w:rsidP="000A23ED">
      <w:pPr>
        <w:spacing w:line="480" w:lineRule="auto"/>
        <w:jc w:val="center"/>
        <w:rPr>
          <w:rFonts w:ascii="Times New Roman" w:hAnsi="Times New Roman"/>
          <w:sz w:val="24"/>
          <w:szCs w:val="24"/>
        </w:rPr>
      </w:pPr>
    </w:p>
    <w:p w:rsidR="000A23ED" w:rsidRPr="00F64C37" w:rsidRDefault="000A23ED" w:rsidP="00235FD9">
      <w:pPr>
        <w:spacing w:line="480" w:lineRule="auto"/>
        <w:rPr>
          <w:rFonts w:ascii="Times New Roman" w:hAnsi="Times New Roman"/>
          <w:b/>
          <w:sz w:val="24"/>
          <w:szCs w:val="24"/>
        </w:rPr>
      </w:pPr>
    </w:p>
    <w:p w:rsidR="00293961" w:rsidRPr="00F64C37" w:rsidRDefault="00293961" w:rsidP="00235FD9">
      <w:pPr>
        <w:spacing w:line="480" w:lineRule="auto"/>
        <w:rPr>
          <w:rFonts w:ascii="Times New Roman" w:hAnsi="Times New Roman"/>
          <w:b/>
          <w:sz w:val="24"/>
          <w:szCs w:val="24"/>
        </w:rPr>
      </w:pPr>
    </w:p>
    <w:p w:rsidR="00CF1C8E" w:rsidRPr="00F64C37" w:rsidRDefault="00CF1C8E" w:rsidP="00235FD9">
      <w:pPr>
        <w:spacing w:line="480" w:lineRule="auto"/>
        <w:rPr>
          <w:rFonts w:ascii="Times New Roman" w:hAnsi="Times New Roman"/>
          <w:color w:val="FF0000"/>
          <w:sz w:val="24"/>
          <w:szCs w:val="24"/>
        </w:rPr>
      </w:pPr>
      <w:r w:rsidRPr="00F64C37">
        <w:rPr>
          <w:rFonts w:ascii="Times New Roman" w:hAnsi="Times New Roman"/>
          <w:b/>
          <w:sz w:val="24"/>
          <w:szCs w:val="24"/>
        </w:rPr>
        <w:lastRenderedPageBreak/>
        <w:t>Table of Contents</w:t>
      </w:r>
      <w:r w:rsidR="00F11CB7" w:rsidRPr="00F64C37">
        <w:rPr>
          <w:rFonts w:ascii="Times New Roman" w:hAnsi="Times New Roman"/>
          <w:b/>
          <w:sz w:val="24"/>
          <w:szCs w:val="24"/>
        </w:rPr>
        <w:tab/>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Acknowledgments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2</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Abstrac</w:t>
      </w:r>
      <w:r w:rsidR="007C1106" w:rsidRPr="00F64C37">
        <w:rPr>
          <w:rFonts w:ascii="Times New Roman" w:hAnsi="Times New Roman"/>
          <w:sz w:val="24"/>
          <w:szCs w:val="24"/>
        </w:rPr>
        <w:t>t</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3</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 xml:space="preserve">Table of Contents </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4</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Introduction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Study Site</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Methods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Inverse temperature profile modelling</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Data collection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C0052" w:rsidRPr="00F64C37">
        <w:rPr>
          <w:rFonts w:ascii="Times New Roman" w:hAnsi="Times New Roman"/>
          <w:sz w:val="24"/>
          <w:szCs w:val="24"/>
        </w:rPr>
        <w:t>10</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Model input parameter estimation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w:t>
      </w:r>
      <w:r w:rsidR="00130B20" w:rsidRPr="00F64C37">
        <w:rPr>
          <w:rFonts w:ascii="Times New Roman" w:hAnsi="Times New Roman"/>
          <w:sz w:val="24"/>
          <w:szCs w:val="24"/>
        </w:rPr>
        <w:t>2</w:t>
      </w:r>
    </w:p>
    <w:p w:rsidR="0081584A" w:rsidRPr="00F64C37" w:rsidRDefault="0081584A" w:rsidP="008B095D">
      <w:pPr>
        <w:spacing w:line="240" w:lineRule="auto"/>
        <w:rPr>
          <w:rFonts w:ascii="Times New Roman" w:hAnsi="Times New Roman"/>
          <w:sz w:val="24"/>
          <w:szCs w:val="24"/>
        </w:rPr>
      </w:pP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Results and Conclusions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Sensitivity Analysis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18</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r>
      <w:proofErr w:type="spellStart"/>
      <w:r w:rsidRPr="00F64C37">
        <w:rPr>
          <w:rFonts w:ascii="Times New Roman" w:hAnsi="Times New Roman"/>
          <w:sz w:val="24"/>
          <w:szCs w:val="24"/>
        </w:rPr>
        <w:t>Dispersivity</w:t>
      </w:r>
      <w:proofErr w:type="spellEnd"/>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19</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Thermal conductivity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20</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Saturated heat capacity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w:t>
      </w:r>
      <w:r w:rsidR="00F9213A" w:rsidRPr="00F64C37">
        <w:rPr>
          <w:rFonts w:ascii="Times New Roman" w:hAnsi="Times New Roman"/>
          <w:sz w:val="24"/>
          <w:szCs w:val="24"/>
        </w:rPr>
        <w:t>0</w:t>
      </w:r>
    </w:p>
    <w:p w:rsidR="0081584A" w:rsidRPr="00F64C37" w:rsidRDefault="00EF2711" w:rsidP="008B095D">
      <w:pPr>
        <w:spacing w:line="240" w:lineRule="auto"/>
        <w:rPr>
          <w:rFonts w:ascii="Times New Roman" w:hAnsi="Times New Roman"/>
          <w:sz w:val="24"/>
          <w:szCs w:val="24"/>
        </w:rPr>
      </w:pPr>
      <w:r w:rsidRPr="00F64C37">
        <w:rPr>
          <w:rFonts w:ascii="Times New Roman" w:hAnsi="Times New Roman"/>
          <w:sz w:val="24"/>
          <w:szCs w:val="24"/>
        </w:rPr>
        <w:t>Summary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F9213A" w:rsidRPr="00F64C37">
        <w:rPr>
          <w:rFonts w:ascii="Times New Roman" w:hAnsi="Times New Roman"/>
          <w:sz w:val="24"/>
          <w:szCs w:val="24"/>
        </w:rPr>
        <w:t>20</w:t>
      </w:r>
    </w:p>
    <w:p w:rsidR="00293961" w:rsidRPr="00F64C37" w:rsidRDefault="00293961" w:rsidP="008B095D">
      <w:pPr>
        <w:spacing w:line="240" w:lineRule="auto"/>
        <w:rPr>
          <w:rFonts w:ascii="Times New Roman" w:hAnsi="Times New Roman"/>
          <w:sz w:val="24"/>
          <w:szCs w:val="24"/>
        </w:rPr>
      </w:pPr>
      <w:r w:rsidRPr="00F64C37">
        <w:rPr>
          <w:rFonts w:ascii="Times New Roman" w:hAnsi="Times New Roman"/>
          <w:sz w:val="24"/>
          <w:szCs w:val="24"/>
        </w:rPr>
        <w:t>Appendix</w:t>
      </w:r>
      <w:r w:rsidR="008C0052" w:rsidRPr="00F64C37">
        <w:rPr>
          <w:rFonts w:ascii="Times New Roman" w:hAnsi="Times New Roman"/>
          <w:sz w:val="24"/>
          <w:szCs w:val="24"/>
        </w:rPr>
        <w:t xml:space="preserve"> 1</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22</w:t>
      </w:r>
    </w:p>
    <w:p w:rsidR="00293961" w:rsidRPr="00F64C37" w:rsidRDefault="00C96736" w:rsidP="00235FD9">
      <w:pPr>
        <w:spacing w:line="480" w:lineRule="auto"/>
        <w:rPr>
          <w:rFonts w:ascii="Times New Roman" w:hAnsi="Times New Roman"/>
          <w:sz w:val="24"/>
          <w:szCs w:val="24"/>
        </w:rPr>
      </w:pPr>
      <w:r w:rsidRPr="00F64C37">
        <w:rPr>
          <w:rFonts w:ascii="Times New Roman" w:hAnsi="Times New Roman"/>
          <w:sz w:val="24"/>
          <w:szCs w:val="24"/>
        </w:rPr>
        <w:t>References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23</w:t>
      </w:r>
    </w:p>
    <w:p w:rsidR="0081584A" w:rsidRPr="00F64C37" w:rsidRDefault="0081584A"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8B095D" w:rsidRPr="00F64C37" w:rsidRDefault="008B095D" w:rsidP="00C732DA">
      <w:pPr>
        <w:spacing w:line="480" w:lineRule="auto"/>
        <w:rPr>
          <w:rFonts w:ascii="Times New Roman" w:hAnsi="Times New Roman"/>
          <w:b/>
          <w:sz w:val="24"/>
          <w:szCs w:val="24"/>
        </w:rPr>
      </w:pPr>
    </w:p>
    <w:p w:rsidR="008B095D" w:rsidRPr="00F64C37" w:rsidRDefault="008B095D" w:rsidP="00C732DA">
      <w:pPr>
        <w:spacing w:line="480" w:lineRule="auto"/>
        <w:rPr>
          <w:rFonts w:ascii="Times New Roman" w:hAnsi="Times New Roman"/>
          <w:b/>
          <w:sz w:val="24"/>
          <w:szCs w:val="24"/>
        </w:rPr>
      </w:pPr>
    </w:p>
    <w:p w:rsidR="008B095D" w:rsidRPr="00F64C37" w:rsidRDefault="008B095D" w:rsidP="00C732DA">
      <w:pPr>
        <w:spacing w:line="480" w:lineRule="auto"/>
        <w:rPr>
          <w:rFonts w:ascii="Times New Roman" w:hAnsi="Times New Roman"/>
          <w:b/>
          <w:sz w:val="24"/>
          <w:szCs w:val="24"/>
        </w:rPr>
      </w:pPr>
    </w:p>
    <w:p w:rsidR="004D4DE5" w:rsidRPr="00F64C37" w:rsidRDefault="009550F8" w:rsidP="00C732DA">
      <w:pPr>
        <w:spacing w:line="480" w:lineRule="auto"/>
        <w:rPr>
          <w:rFonts w:ascii="Times New Roman" w:eastAsia="Times New Roman" w:hAnsi="Times New Roman"/>
          <w:sz w:val="24"/>
          <w:szCs w:val="24"/>
          <w:lang w:eastAsia="en-US"/>
        </w:rPr>
      </w:pPr>
      <w:r w:rsidRPr="00F64C37">
        <w:rPr>
          <w:rFonts w:ascii="Times New Roman" w:hAnsi="Times New Roman"/>
          <w:b/>
          <w:sz w:val="24"/>
          <w:szCs w:val="24"/>
        </w:rPr>
        <w:lastRenderedPageBreak/>
        <w:t xml:space="preserve">Introduction </w:t>
      </w:r>
    </w:p>
    <w:p w:rsidR="00C732DA" w:rsidRPr="00F64C37" w:rsidRDefault="00C96736" w:rsidP="00E25B87">
      <w:pPr>
        <w:spacing w:line="480" w:lineRule="auto"/>
        <w:ind w:firstLine="720"/>
        <w:rPr>
          <w:rFonts w:ascii="Times New Roman" w:hAnsi="Times New Roman"/>
          <w:sz w:val="24"/>
          <w:szCs w:val="24"/>
        </w:rPr>
      </w:pPr>
      <w:r w:rsidRPr="00F64C37">
        <w:rPr>
          <w:rFonts w:ascii="Times New Roman" w:eastAsia="Times New Roman" w:hAnsi="Times New Roman"/>
          <w:color w:val="000000"/>
          <w:sz w:val="24"/>
          <w:szCs w:val="24"/>
          <w:lang w:eastAsia="en-US"/>
        </w:rPr>
        <w:t>M</w:t>
      </w:r>
      <w:r w:rsidR="004D4DE5" w:rsidRPr="00F64C37">
        <w:rPr>
          <w:rFonts w:ascii="Times New Roman" w:eastAsia="Times New Roman" w:hAnsi="Times New Roman"/>
          <w:color w:val="000000"/>
          <w:sz w:val="24"/>
          <w:szCs w:val="24"/>
          <w:lang w:eastAsia="en-US"/>
        </w:rPr>
        <w:t xml:space="preserve">ining </w:t>
      </w:r>
      <w:r w:rsidRPr="00F64C37">
        <w:rPr>
          <w:rFonts w:ascii="Times New Roman" w:eastAsia="Times New Roman" w:hAnsi="Times New Roman"/>
          <w:color w:val="000000"/>
          <w:sz w:val="24"/>
          <w:szCs w:val="24"/>
          <w:lang w:eastAsia="en-US"/>
        </w:rPr>
        <w:t>in Minnesota’s I</w:t>
      </w:r>
      <w:r w:rsidR="004D4DE5" w:rsidRPr="00F64C37">
        <w:rPr>
          <w:rFonts w:ascii="Times New Roman" w:eastAsia="Times New Roman" w:hAnsi="Times New Roman"/>
          <w:color w:val="000000"/>
          <w:sz w:val="24"/>
          <w:szCs w:val="24"/>
          <w:lang w:eastAsia="en-US"/>
        </w:rPr>
        <w:t xml:space="preserve">ron </w:t>
      </w:r>
      <w:r w:rsidRPr="00F64C37">
        <w:rPr>
          <w:rFonts w:ascii="Times New Roman" w:eastAsia="Times New Roman" w:hAnsi="Times New Roman"/>
          <w:color w:val="000000"/>
          <w:sz w:val="24"/>
          <w:szCs w:val="24"/>
          <w:lang w:eastAsia="en-US"/>
        </w:rPr>
        <w:t xml:space="preserve">Range impacts water quality in the region. </w:t>
      </w:r>
      <w:r w:rsidR="00F859D3" w:rsidRPr="00F64C37">
        <w:rPr>
          <w:rFonts w:ascii="Times New Roman" w:eastAsia="Times New Roman" w:hAnsi="Times New Roman"/>
          <w:color w:val="000000"/>
          <w:sz w:val="24"/>
          <w:szCs w:val="24"/>
          <w:lang w:eastAsia="en-US"/>
        </w:rPr>
        <w:t>Elevated sulfate concentrations are present in the lakes and streams of the area due to</w:t>
      </w:r>
      <w:r w:rsidR="00983730" w:rsidRPr="00F64C37">
        <w:rPr>
          <w:rFonts w:ascii="Times New Roman" w:eastAsia="Times New Roman" w:hAnsi="Times New Roman"/>
          <w:color w:val="000000"/>
          <w:sz w:val="24"/>
          <w:szCs w:val="24"/>
          <w:lang w:eastAsia="en-US"/>
        </w:rPr>
        <w:t xml:space="preserve"> runoff from mining operations</w:t>
      </w:r>
      <w:r w:rsidR="00EC356C"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  Concern</w:t>
      </w:r>
      <w:r w:rsidR="00E25B87" w:rsidRPr="00F64C37">
        <w:rPr>
          <w:rFonts w:ascii="Times New Roman" w:eastAsia="Times New Roman" w:hAnsi="Times New Roman"/>
          <w:color w:val="000000"/>
          <w:sz w:val="24"/>
          <w:szCs w:val="24"/>
          <w:lang w:eastAsia="en-US"/>
        </w:rPr>
        <w:t xml:space="preserve"> that</w:t>
      </w:r>
      <w:r w:rsidR="00F859D3" w:rsidRPr="00F64C37">
        <w:rPr>
          <w:rFonts w:ascii="Times New Roman" w:eastAsia="Times New Roman" w:hAnsi="Times New Roman"/>
          <w:color w:val="000000"/>
          <w:sz w:val="24"/>
          <w:szCs w:val="24"/>
          <w:lang w:eastAsia="en-US"/>
        </w:rPr>
        <w:t xml:space="preserve"> elevated sulfate levels in the surface water </w:t>
      </w:r>
      <w:r w:rsidR="00E25B87" w:rsidRPr="00F64C37">
        <w:rPr>
          <w:rFonts w:ascii="Times New Roman" w:eastAsia="Times New Roman" w:hAnsi="Times New Roman"/>
          <w:color w:val="000000"/>
          <w:sz w:val="24"/>
          <w:szCs w:val="24"/>
          <w:lang w:eastAsia="en-US"/>
        </w:rPr>
        <w:t>would</w:t>
      </w:r>
      <w:r w:rsidR="00F859D3" w:rsidRPr="00F64C37">
        <w:rPr>
          <w:rFonts w:ascii="Times New Roman" w:eastAsia="Times New Roman" w:hAnsi="Times New Roman"/>
          <w:color w:val="000000"/>
          <w:sz w:val="24"/>
          <w:szCs w:val="24"/>
          <w:lang w:eastAsia="en-US"/>
        </w:rPr>
        <w:t xml:space="preserve"> negatively impact </w:t>
      </w:r>
      <w:proofErr w:type="spellStart"/>
      <w:r w:rsidR="00F859D3" w:rsidRPr="00F64C37">
        <w:rPr>
          <w:rFonts w:ascii="Times New Roman" w:eastAsia="Times New Roman" w:hAnsi="Times New Roman"/>
          <w:color w:val="000000"/>
          <w:sz w:val="24"/>
          <w:szCs w:val="24"/>
          <w:lang w:eastAsia="en-US"/>
        </w:rPr>
        <w:t>manoomin</w:t>
      </w:r>
      <w:proofErr w:type="spellEnd"/>
      <w:r w:rsidR="00F859D3" w:rsidRPr="00F64C37">
        <w:rPr>
          <w:rFonts w:ascii="Times New Roman" w:eastAsia="Times New Roman" w:hAnsi="Times New Roman"/>
          <w:color w:val="000000"/>
          <w:sz w:val="24"/>
          <w:szCs w:val="24"/>
          <w:lang w:eastAsia="en-US"/>
        </w:rPr>
        <w:t xml:space="preserve"> (wi</w:t>
      </w:r>
      <w:r w:rsidRPr="00F64C37">
        <w:rPr>
          <w:rFonts w:ascii="Times New Roman" w:eastAsia="Times New Roman" w:hAnsi="Times New Roman"/>
          <w:color w:val="000000"/>
          <w:sz w:val="24"/>
          <w:szCs w:val="24"/>
          <w:lang w:eastAsia="en-US"/>
        </w:rPr>
        <w:t>ld rice) growth has prompted in</w:t>
      </w:r>
      <w:r w:rsidR="003E151D"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depth studies of geochemical processes in aquatic ecosystems </w:t>
      </w:r>
      <w:r w:rsidRPr="00F64C37">
        <w:rPr>
          <w:rFonts w:ascii="Times New Roman" w:eastAsia="Times New Roman" w:hAnsi="Times New Roman"/>
          <w:color w:val="000000"/>
          <w:sz w:val="24"/>
          <w:szCs w:val="24"/>
          <w:lang w:eastAsia="en-US"/>
        </w:rPr>
        <w:t xml:space="preserve">in the region </w:t>
      </w:r>
      <w:r w:rsidR="00F859D3" w:rsidRPr="00F64C37">
        <w:rPr>
          <w:rFonts w:ascii="Times New Roman" w:hAnsi="Times New Roman"/>
          <w:sz w:val="24"/>
          <w:szCs w:val="24"/>
        </w:rPr>
        <w:t>(</w:t>
      </w:r>
      <w:proofErr w:type="spellStart"/>
      <w:r w:rsidR="00EF2711" w:rsidRPr="00F64C37">
        <w:rPr>
          <w:rFonts w:ascii="Times New Roman" w:hAnsi="Times New Roman"/>
          <w:sz w:val="24"/>
          <w:szCs w:val="24"/>
        </w:rPr>
        <w:t>Myrbo</w:t>
      </w:r>
      <w:proofErr w:type="spellEnd"/>
      <w:r w:rsidR="00EF2711" w:rsidRPr="00F64C37">
        <w:rPr>
          <w:rFonts w:ascii="Times New Roman" w:hAnsi="Times New Roman"/>
          <w:sz w:val="24"/>
          <w:szCs w:val="24"/>
        </w:rPr>
        <w:t xml:space="preserve"> et al., 2017(a); </w:t>
      </w:r>
      <w:proofErr w:type="spellStart"/>
      <w:r w:rsidR="00EF2711" w:rsidRPr="00F64C37">
        <w:rPr>
          <w:rFonts w:ascii="Times New Roman" w:hAnsi="Times New Roman"/>
          <w:sz w:val="24"/>
          <w:szCs w:val="24"/>
        </w:rPr>
        <w:t>Myrbo</w:t>
      </w:r>
      <w:proofErr w:type="spellEnd"/>
      <w:r w:rsidR="00EF2711" w:rsidRPr="00F64C37">
        <w:rPr>
          <w:rFonts w:ascii="Times New Roman" w:hAnsi="Times New Roman"/>
          <w:sz w:val="24"/>
          <w:szCs w:val="24"/>
        </w:rPr>
        <w:t xml:space="preserve"> et al., 2017(b); </w:t>
      </w:r>
      <w:proofErr w:type="spellStart"/>
      <w:r w:rsidR="00EF2711" w:rsidRPr="00F64C37">
        <w:rPr>
          <w:rFonts w:ascii="Times New Roman" w:hAnsi="Times New Roman"/>
          <w:sz w:val="24"/>
          <w:szCs w:val="24"/>
        </w:rPr>
        <w:t>Pollman</w:t>
      </w:r>
      <w:proofErr w:type="spellEnd"/>
      <w:r w:rsidR="00EF2711" w:rsidRPr="00F64C37">
        <w:rPr>
          <w:rFonts w:ascii="Times New Roman" w:hAnsi="Times New Roman"/>
          <w:sz w:val="24"/>
          <w:szCs w:val="24"/>
        </w:rPr>
        <w:t xml:space="preserve"> et al., 2017; </w:t>
      </w:r>
      <w:r w:rsidR="00F859D3" w:rsidRPr="00F64C37">
        <w:rPr>
          <w:rFonts w:ascii="Times New Roman" w:hAnsi="Times New Roman"/>
          <w:sz w:val="24"/>
          <w:szCs w:val="24"/>
        </w:rPr>
        <w:t xml:space="preserve">Pastor </w:t>
      </w:r>
      <w:r w:rsidR="00E25B87" w:rsidRPr="00F64C37">
        <w:rPr>
          <w:rFonts w:ascii="Times New Roman" w:hAnsi="Times New Roman"/>
          <w:sz w:val="24"/>
          <w:szCs w:val="24"/>
        </w:rPr>
        <w:t>e</w:t>
      </w:r>
      <w:r w:rsidR="00EF2711" w:rsidRPr="00F64C37">
        <w:rPr>
          <w:rFonts w:ascii="Times New Roman" w:hAnsi="Times New Roman"/>
          <w:sz w:val="24"/>
          <w:szCs w:val="24"/>
        </w:rPr>
        <w:t>t</w:t>
      </w:r>
      <w:r w:rsidR="00E25B87" w:rsidRPr="00F64C37">
        <w:rPr>
          <w:rFonts w:ascii="Times New Roman" w:hAnsi="Times New Roman"/>
          <w:sz w:val="24"/>
          <w:szCs w:val="24"/>
        </w:rPr>
        <w:t xml:space="preserve"> al., </w:t>
      </w:r>
      <w:r w:rsidR="00F859D3" w:rsidRPr="00F64C37">
        <w:rPr>
          <w:rFonts w:ascii="Times New Roman" w:hAnsi="Times New Roman"/>
          <w:sz w:val="24"/>
          <w:szCs w:val="24"/>
        </w:rPr>
        <w:t xml:space="preserve">2017;  </w:t>
      </w:r>
      <w:proofErr w:type="spellStart"/>
      <w:r w:rsidR="00A57FE8" w:rsidRPr="00F64C37">
        <w:rPr>
          <w:rFonts w:ascii="Times New Roman" w:hAnsi="Times New Roman"/>
          <w:sz w:val="24"/>
          <w:szCs w:val="24"/>
        </w:rPr>
        <w:t>Yourd</w:t>
      </w:r>
      <w:proofErr w:type="spellEnd"/>
      <w:r w:rsidR="00A57FE8" w:rsidRPr="00F64C37">
        <w:rPr>
          <w:rFonts w:ascii="Times New Roman" w:hAnsi="Times New Roman"/>
          <w:sz w:val="24"/>
          <w:szCs w:val="24"/>
        </w:rPr>
        <w:t xml:space="preserve"> 2017</w:t>
      </w:r>
      <w:r w:rsidR="00F859D3" w:rsidRPr="00F64C37">
        <w:rPr>
          <w:rFonts w:ascii="Times New Roman" w:hAnsi="Times New Roman"/>
          <w:sz w:val="24"/>
          <w:szCs w:val="24"/>
        </w:rPr>
        <w:t>).</w:t>
      </w:r>
    </w:p>
    <w:p w:rsidR="00403665" w:rsidRPr="00F64C37" w:rsidRDefault="00F859D3" w:rsidP="00E25B87">
      <w:pPr>
        <w:spacing w:line="480" w:lineRule="auto"/>
        <w:ind w:firstLine="720"/>
        <w:rPr>
          <w:rFonts w:ascii="Times New Roman" w:hAnsi="Times New Roman"/>
          <w:sz w:val="24"/>
          <w:szCs w:val="24"/>
        </w:rPr>
      </w:pPr>
      <w:r w:rsidRPr="00F64C37">
        <w:rPr>
          <w:rFonts w:ascii="Times New Roman" w:hAnsi="Times New Roman"/>
          <w:sz w:val="24"/>
          <w:szCs w:val="24"/>
        </w:rPr>
        <w:t xml:space="preserve"> Th</w:t>
      </w:r>
      <w:r w:rsidR="00E25B87" w:rsidRPr="00F64C37">
        <w:rPr>
          <w:rFonts w:ascii="Times New Roman" w:hAnsi="Times New Roman"/>
          <w:sz w:val="24"/>
          <w:szCs w:val="24"/>
        </w:rPr>
        <w:t>e work in this study i</w:t>
      </w:r>
      <w:r w:rsidRPr="00F64C37">
        <w:rPr>
          <w:rFonts w:ascii="Times New Roman" w:hAnsi="Times New Roman"/>
          <w:sz w:val="24"/>
          <w:szCs w:val="24"/>
        </w:rPr>
        <w:t xml:space="preserve">s a continuation of the work done </w:t>
      </w:r>
      <w:r w:rsidR="00C96736" w:rsidRPr="00F64C37">
        <w:rPr>
          <w:rFonts w:ascii="Times New Roman" w:hAnsi="Times New Roman"/>
          <w:sz w:val="24"/>
          <w:szCs w:val="24"/>
        </w:rPr>
        <w:t>by</w:t>
      </w:r>
      <w:r w:rsidR="005C2C73" w:rsidRPr="00F64C37">
        <w:rPr>
          <w:rFonts w:ascii="Times New Roman" w:hAnsi="Times New Roman"/>
          <w:sz w:val="24"/>
          <w:szCs w:val="24"/>
        </w:rPr>
        <w:t xml:space="preserve"> </w:t>
      </w:r>
      <w:proofErr w:type="spellStart"/>
      <w:r w:rsidR="00A57FE8" w:rsidRPr="00F64C37">
        <w:rPr>
          <w:rFonts w:ascii="Times New Roman" w:hAnsi="Times New Roman"/>
          <w:sz w:val="24"/>
          <w:szCs w:val="24"/>
        </w:rPr>
        <w:t>Yourd</w:t>
      </w:r>
      <w:proofErr w:type="spellEnd"/>
      <w:r w:rsidR="00C96736" w:rsidRPr="00F64C37">
        <w:rPr>
          <w:rFonts w:ascii="Times New Roman" w:hAnsi="Times New Roman"/>
          <w:sz w:val="24"/>
          <w:szCs w:val="24"/>
        </w:rPr>
        <w:t xml:space="preserve"> (</w:t>
      </w:r>
      <w:r w:rsidR="00A57FE8" w:rsidRPr="00F64C37">
        <w:rPr>
          <w:rFonts w:ascii="Times New Roman" w:hAnsi="Times New Roman"/>
          <w:sz w:val="24"/>
          <w:szCs w:val="24"/>
        </w:rPr>
        <w:t xml:space="preserve">2017) and Ng et al. </w:t>
      </w:r>
      <w:r w:rsidR="00C96736" w:rsidRPr="00F64C37">
        <w:rPr>
          <w:rFonts w:ascii="Times New Roman" w:hAnsi="Times New Roman"/>
          <w:sz w:val="24"/>
          <w:szCs w:val="24"/>
        </w:rPr>
        <w:t>(</w:t>
      </w:r>
      <w:r w:rsidR="00A57FE8" w:rsidRPr="00F64C37">
        <w:rPr>
          <w:rFonts w:ascii="Times New Roman" w:hAnsi="Times New Roman"/>
          <w:sz w:val="24"/>
          <w:szCs w:val="24"/>
        </w:rPr>
        <w:t>2017</w:t>
      </w:r>
      <w:r w:rsidR="00073A86" w:rsidRPr="00F64C37">
        <w:rPr>
          <w:rFonts w:ascii="Times New Roman" w:hAnsi="Times New Roman"/>
          <w:sz w:val="24"/>
          <w:szCs w:val="24"/>
        </w:rPr>
        <w:t xml:space="preserve">, </w:t>
      </w:r>
      <w:r w:rsidR="00BD2FF5" w:rsidRPr="00F64C37">
        <w:rPr>
          <w:rFonts w:ascii="Times New Roman" w:hAnsi="Times New Roman"/>
          <w:sz w:val="24"/>
          <w:szCs w:val="24"/>
        </w:rPr>
        <w:t>(</w:t>
      </w:r>
      <w:r w:rsidR="00073A86" w:rsidRPr="00F64C37">
        <w:rPr>
          <w:rFonts w:ascii="Times New Roman" w:hAnsi="Times New Roman"/>
          <w:sz w:val="24"/>
          <w:szCs w:val="24"/>
        </w:rPr>
        <w:t>a</w:t>
      </w:r>
      <w:r w:rsidR="00BD2FF5" w:rsidRPr="00F64C37">
        <w:rPr>
          <w:rFonts w:ascii="Times New Roman" w:hAnsi="Times New Roman"/>
          <w:sz w:val="24"/>
          <w:szCs w:val="24"/>
        </w:rPr>
        <w:t>)</w:t>
      </w:r>
      <w:r w:rsidR="00A57FE8" w:rsidRPr="00F64C37">
        <w:rPr>
          <w:rFonts w:ascii="Times New Roman" w:hAnsi="Times New Roman"/>
          <w:sz w:val="24"/>
          <w:szCs w:val="24"/>
        </w:rPr>
        <w:t>)</w:t>
      </w:r>
      <w:r w:rsidR="00751216" w:rsidRPr="00F64C37">
        <w:rPr>
          <w:rFonts w:ascii="Times New Roman" w:hAnsi="Times New Roman"/>
          <w:sz w:val="24"/>
          <w:szCs w:val="24"/>
        </w:rPr>
        <w:t xml:space="preserve"> who investigated the effect of</w:t>
      </w:r>
      <w:r w:rsidR="00E25B87" w:rsidRPr="00F64C37">
        <w:rPr>
          <w:rFonts w:ascii="Times New Roman" w:hAnsi="Times New Roman"/>
          <w:sz w:val="24"/>
          <w:szCs w:val="24"/>
        </w:rPr>
        <w:t xml:space="preserve"> hydrologic conditions on sulfur cycling in stream sediment.</w:t>
      </w:r>
      <w:r w:rsidR="00751216" w:rsidRPr="00F64C37">
        <w:rPr>
          <w:rFonts w:ascii="Times New Roman" w:hAnsi="Times New Roman"/>
          <w:sz w:val="24"/>
          <w:szCs w:val="24"/>
        </w:rPr>
        <w:t xml:space="preserve"> </w:t>
      </w:r>
      <w:r w:rsidR="004C54F3" w:rsidRPr="00F64C37">
        <w:rPr>
          <w:rFonts w:ascii="Times New Roman" w:hAnsi="Times New Roman"/>
          <w:sz w:val="24"/>
          <w:szCs w:val="24"/>
        </w:rPr>
        <w:t xml:space="preserve">Their study focused on a </w:t>
      </w:r>
      <w:r w:rsidR="00403665" w:rsidRPr="00F64C37">
        <w:rPr>
          <w:rFonts w:ascii="Times New Roman" w:hAnsi="Times New Roman"/>
          <w:sz w:val="24"/>
          <w:szCs w:val="24"/>
        </w:rPr>
        <w:t>stream called Second Creek</w:t>
      </w:r>
      <w:r w:rsidR="00C96736" w:rsidRPr="00F64C37">
        <w:rPr>
          <w:rFonts w:ascii="Times New Roman" w:hAnsi="Times New Roman"/>
          <w:sz w:val="24"/>
          <w:szCs w:val="24"/>
        </w:rPr>
        <w:t>,</w:t>
      </w:r>
      <w:r w:rsidR="00403665" w:rsidRPr="00F64C37">
        <w:rPr>
          <w:rFonts w:ascii="Times New Roman" w:hAnsi="Times New Roman"/>
          <w:sz w:val="24"/>
          <w:szCs w:val="24"/>
        </w:rPr>
        <w:t xml:space="preserve"> which is located in northeastern Minnesota on the </w:t>
      </w:r>
      <w:r w:rsidR="00C96736" w:rsidRPr="00F64C37">
        <w:rPr>
          <w:rFonts w:ascii="Times New Roman" w:hAnsi="Times New Roman"/>
          <w:sz w:val="24"/>
          <w:szCs w:val="24"/>
        </w:rPr>
        <w:t>I</w:t>
      </w:r>
      <w:r w:rsidR="00403665" w:rsidRPr="00F64C37">
        <w:rPr>
          <w:rFonts w:ascii="Times New Roman" w:hAnsi="Times New Roman"/>
          <w:sz w:val="24"/>
          <w:szCs w:val="24"/>
        </w:rPr>
        <w:t xml:space="preserve">ron </w:t>
      </w:r>
      <w:r w:rsidR="00C96736" w:rsidRPr="00F64C37">
        <w:rPr>
          <w:rFonts w:ascii="Times New Roman" w:hAnsi="Times New Roman"/>
          <w:sz w:val="24"/>
          <w:szCs w:val="24"/>
        </w:rPr>
        <w:t>R</w:t>
      </w:r>
      <w:r w:rsidR="00403665" w:rsidRPr="00F64C37">
        <w:rPr>
          <w:rFonts w:ascii="Times New Roman" w:hAnsi="Times New Roman"/>
          <w:sz w:val="24"/>
          <w:szCs w:val="24"/>
        </w:rPr>
        <w:t xml:space="preserve">ange. </w:t>
      </w:r>
      <w:r w:rsidR="00C732DA" w:rsidRPr="00F64C37">
        <w:rPr>
          <w:rFonts w:ascii="Times New Roman" w:hAnsi="Times New Roman"/>
          <w:sz w:val="24"/>
          <w:szCs w:val="24"/>
        </w:rPr>
        <w:t>More information on the study site is presented in the Study Site section.</w:t>
      </w:r>
      <w:r w:rsidR="00403665" w:rsidRPr="00F64C37">
        <w:rPr>
          <w:rFonts w:ascii="Times New Roman" w:hAnsi="Times New Roman"/>
          <w:sz w:val="24"/>
          <w:szCs w:val="24"/>
        </w:rPr>
        <w:t xml:space="preserve">  </w:t>
      </w:r>
    </w:p>
    <w:p w:rsidR="00C732DA" w:rsidRPr="00F64C37" w:rsidRDefault="00403665" w:rsidP="00C732DA">
      <w:pPr>
        <w:spacing w:line="480" w:lineRule="auto"/>
        <w:ind w:firstLine="720"/>
        <w:rPr>
          <w:rFonts w:ascii="Times New Roman" w:hAnsi="Times New Roman"/>
          <w:sz w:val="24"/>
          <w:szCs w:val="24"/>
        </w:rPr>
      </w:pPr>
      <w:r w:rsidRPr="00F64C37">
        <w:rPr>
          <w:rFonts w:ascii="Times New Roman" w:hAnsi="Times New Roman"/>
          <w:sz w:val="24"/>
          <w:szCs w:val="24"/>
        </w:rPr>
        <w:t xml:space="preserve">This study addresses the need </w:t>
      </w:r>
      <w:r w:rsidR="00C96736" w:rsidRPr="00F64C37">
        <w:rPr>
          <w:rFonts w:ascii="Times New Roman" w:hAnsi="Times New Roman"/>
          <w:sz w:val="24"/>
          <w:szCs w:val="24"/>
        </w:rPr>
        <w:t xml:space="preserve">identified in </w:t>
      </w:r>
      <w:proofErr w:type="spellStart"/>
      <w:r w:rsidR="00C96736" w:rsidRPr="00F64C37">
        <w:rPr>
          <w:rFonts w:ascii="Times New Roman" w:hAnsi="Times New Roman"/>
          <w:sz w:val="24"/>
          <w:szCs w:val="24"/>
        </w:rPr>
        <w:t>Yourd</w:t>
      </w:r>
      <w:proofErr w:type="spellEnd"/>
      <w:r w:rsidR="00C732DA" w:rsidRPr="00F64C37">
        <w:rPr>
          <w:rFonts w:ascii="Times New Roman" w:hAnsi="Times New Roman"/>
          <w:sz w:val="24"/>
          <w:szCs w:val="24"/>
        </w:rPr>
        <w:t xml:space="preserve"> </w:t>
      </w:r>
      <w:r w:rsidR="00C96736" w:rsidRPr="00F64C37">
        <w:rPr>
          <w:rFonts w:ascii="Times New Roman" w:hAnsi="Times New Roman"/>
          <w:sz w:val="24"/>
          <w:szCs w:val="24"/>
        </w:rPr>
        <w:t>(</w:t>
      </w:r>
      <w:r w:rsidR="00C732DA" w:rsidRPr="00F64C37">
        <w:rPr>
          <w:rFonts w:ascii="Times New Roman" w:hAnsi="Times New Roman"/>
          <w:sz w:val="24"/>
          <w:szCs w:val="24"/>
        </w:rPr>
        <w:t>2017) for a</w:t>
      </w:r>
      <w:r w:rsidR="00E25B87" w:rsidRPr="00F64C37">
        <w:rPr>
          <w:rFonts w:ascii="Times New Roman" w:hAnsi="Times New Roman"/>
          <w:sz w:val="24"/>
          <w:szCs w:val="24"/>
        </w:rPr>
        <w:t xml:space="preserve"> reliable constraint on hydrologic flux</w:t>
      </w:r>
      <w:r w:rsidR="00C732DA" w:rsidRPr="00F64C37">
        <w:rPr>
          <w:rFonts w:ascii="Times New Roman" w:hAnsi="Times New Roman"/>
          <w:sz w:val="24"/>
          <w:szCs w:val="24"/>
        </w:rPr>
        <w:t xml:space="preserve"> at the Second Creek site</w:t>
      </w:r>
      <w:r w:rsidR="00E25B87" w:rsidRPr="00F64C37">
        <w:rPr>
          <w:rFonts w:ascii="Times New Roman" w:hAnsi="Times New Roman"/>
          <w:sz w:val="24"/>
          <w:szCs w:val="24"/>
        </w:rPr>
        <w:t xml:space="preserve">. </w:t>
      </w:r>
      <w:r w:rsidR="00C732DA" w:rsidRPr="00F64C37">
        <w:rPr>
          <w:rFonts w:ascii="Times New Roman" w:hAnsi="Times New Roman"/>
          <w:sz w:val="24"/>
          <w:szCs w:val="24"/>
        </w:rPr>
        <w:t>This constraint is necessary because the geochemical</w:t>
      </w:r>
      <w:r w:rsidR="00751216" w:rsidRPr="00F64C37">
        <w:rPr>
          <w:rFonts w:ascii="Times New Roman" w:hAnsi="Times New Roman"/>
          <w:sz w:val="24"/>
          <w:szCs w:val="24"/>
        </w:rPr>
        <w:t xml:space="preserve"> gradient in the </w:t>
      </w:r>
      <w:proofErr w:type="spellStart"/>
      <w:r w:rsidR="00751216" w:rsidRPr="00F64C37">
        <w:rPr>
          <w:rFonts w:ascii="Times New Roman" w:hAnsi="Times New Roman"/>
          <w:sz w:val="24"/>
          <w:szCs w:val="24"/>
        </w:rPr>
        <w:t>hyporheic</w:t>
      </w:r>
      <w:proofErr w:type="spellEnd"/>
      <w:r w:rsidR="00751216" w:rsidRPr="00F64C37">
        <w:rPr>
          <w:rFonts w:ascii="Times New Roman" w:hAnsi="Times New Roman"/>
          <w:sz w:val="24"/>
          <w:szCs w:val="24"/>
        </w:rPr>
        <w:t xml:space="preserve"> zone where </w:t>
      </w:r>
      <w:proofErr w:type="spellStart"/>
      <w:r w:rsidR="00751216" w:rsidRPr="00F64C37">
        <w:rPr>
          <w:rFonts w:ascii="Times New Roman" w:hAnsi="Times New Roman"/>
          <w:sz w:val="24"/>
          <w:szCs w:val="24"/>
        </w:rPr>
        <w:t>manoomin</w:t>
      </w:r>
      <w:proofErr w:type="spellEnd"/>
      <w:r w:rsidR="00751216" w:rsidRPr="00F64C37">
        <w:rPr>
          <w:rFonts w:ascii="Times New Roman" w:hAnsi="Times New Roman"/>
          <w:sz w:val="24"/>
          <w:szCs w:val="24"/>
        </w:rPr>
        <w:t xml:space="preserve"> is rooted is controlled by </w:t>
      </w:r>
      <w:r w:rsidR="00C732DA" w:rsidRPr="00F64C37">
        <w:rPr>
          <w:rFonts w:ascii="Times New Roman" w:hAnsi="Times New Roman"/>
          <w:sz w:val="24"/>
          <w:szCs w:val="24"/>
        </w:rPr>
        <w:t>hydrologic flux</w:t>
      </w:r>
      <w:r w:rsidR="006F5CE5" w:rsidRPr="00F64C37">
        <w:rPr>
          <w:rFonts w:ascii="Times New Roman" w:hAnsi="Times New Roman"/>
          <w:sz w:val="24"/>
          <w:szCs w:val="24"/>
        </w:rPr>
        <w:t xml:space="preserve"> </w:t>
      </w:r>
      <w:r w:rsidR="00751216" w:rsidRPr="00F64C37">
        <w:rPr>
          <w:rFonts w:ascii="Times New Roman" w:hAnsi="Times New Roman"/>
          <w:sz w:val="24"/>
          <w:szCs w:val="24"/>
        </w:rPr>
        <w:t>(</w:t>
      </w:r>
      <w:r w:rsidR="00A57FE8" w:rsidRPr="00F64C37">
        <w:rPr>
          <w:rFonts w:ascii="Times New Roman" w:hAnsi="Times New Roman"/>
          <w:sz w:val="24"/>
          <w:szCs w:val="24"/>
        </w:rPr>
        <w:t xml:space="preserve">Hayashi &amp; </w:t>
      </w:r>
      <w:proofErr w:type="spellStart"/>
      <w:r w:rsidR="00A57FE8" w:rsidRPr="00F64C37">
        <w:rPr>
          <w:rFonts w:ascii="Times New Roman" w:hAnsi="Times New Roman"/>
          <w:sz w:val="24"/>
          <w:szCs w:val="24"/>
        </w:rPr>
        <w:t>Rosenberry</w:t>
      </w:r>
      <w:proofErr w:type="spellEnd"/>
      <w:r w:rsidR="00A57FE8" w:rsidRPr="00F64C37">
        <w:rPr>
          <w:rFonts w:ascii="Times New Roman" w:hAnsi="Times New Roman"/>
          <w:sz w:val="24"/>
          <w:szCs w:val="24"/>
        </w:rPr>
        <w:t xml:space="preserve"> 2002; Kurtz et al. 2007).</w:t>
      </w:r>
      <w:r w:rsidR="00C732DA" w:rsidRPr="00F64C37">
        <w:rPr>
          <w:rFonts w:ascii="Times New Roman" w:hAnsi="Times New Roman"/>
          <w:sz w:val="24"/>
          <w:szCs w:val="24"/>
        </w:rPr>
        <w:t xml:space="preserve"> </w:t>
      </w:r>
      <w:r w:rsidR="009D7028" w:rsidRPr="00F64C37">
        <w:rPr>
          <w:rFonts w:ascii="Times New Roman" w:hAnsi="Times New Roman"/>
          <w:sz w:val="24"/>
          <w:szCs w:val="24"/>
        </w:rPr>
        <w:t>T</w:t>
      </w:r>
      <w:r w:rsidR="00C732DA" w:rsidRPr="00F64C37">
        <w:rPr>
          <w:rFonts w:ascii="Times New Roman" w:hAnsi="Times New Roman"/>
          <w:sz w:val="24"/>
          <w:szCs w:val="24"/>
        </w:rPr>
        <w:t xml:space="preserve">he inverse temperature profile modelling technique was employed using data collected in the summer of 2016 to better constrain the </w:t>
      </w:r>
      <w:proofErr w:type="spellStart"/>
      <w:r w:rsidR="006758D1" w:rsidRPr="00F64C37">
        <w:rPr>
          <w:rFonts w:ascii="Times New Roman" w:hAnsi="Times New Roman"/>
          <w:sz w:val="24"/>
          <w:szCs w:val="24"/>
        </w:rPr>
        <w:t>hyporheic</w:t>
      </w:r>
      <w:proofErr w:type="spellEnd"/>
      <w:r w:rsidR="006758D1" w:rsidRPr="00F64C37">
        <w:rPr>
          <w:rFonts w:ascii="Times New Roman" w:hAnsi="Times New Roman"/>
          <w:sz w:val="24"/>
          <w:szCs w:val="24"/>
        </w:rPr>
        <w:t xml:space="preserve"> flux</w:t>
      </w:r>
      <w:r w:rsidR="00C732DA" w:rsidRPr="00F64C37">
        <w:rPr>
          <w:rFonts w:ascii="Times New Roman" w:hAnsi="Times New Roman"/>
          <w:sz w:val="24"/>
          <w:szCs w:val="24"/>
        </w:rPr>
        <w:t xml:space="preserve"> at the site. </w:t>
      </w: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8B095D" w:rsidRPr="00F64C37" w:rsidRDefault="008B095D" w:rsidP="004C54F3">
      <w:pPr>
        <w:spacing w:line="480" w:lineRule="auto"/>
        <w:rPr>
          <w:rFonts w:ascii="Times New Roman" w:hAnsi="Times New Roman"/>
          <w:b/>
          <w:sz w:val="24"/>
          <w:szCs w:val="24"/>
        </w:rPr>
      </w:pPr>
    </w:p>
    <w:p w:rsidR="006758D1" w:rsidRPr="00F64C37" w:rsidRDefault="004C54F3" w:rsidP="004C54F3">
      <w:pPr>
        <w:spacing w:line="480" w:lineRule="auto"/>
        <w:rPr>
          <w:rFonts w:ascii="Times New Roman" w:hAnsi="Times New Roman"/>
          <w:b/>
          <w:sz w:val="24"/>
          <w:szCs w:val="24"/>
        </w:rPr>
      </w:pPr>
      <w:r w:rsidRPr="00F64C37">
        <w:rPr>
          <w:rFonts w:ascii="Times New Roman" w:hAnsi="Times New Roman"/>
          <w:b/>
          <w:sz w:val="24"/>
          <w:szCs w:val="24"/>
        </w:rPr>
        <w:t>Study Site</w:t>
      </w:r>
    </w:p>
    <w:p w:rsidR="00C732DA" w:rsidRPr="00F64C37" w:rsidRDefault="00BD2FF5" w:rsidP="00B57B94">
      <w:pPr>
        <w:spacing w:line="480" w:lineRule="auto"/>
        <w:jc w:val="center"/>
        <w:rPr>
          <w:rFonts w:ascii="Times New Roman" w:hAnsi="Times New Roman"/>
          <w:color w:val="FF0000"/>
          <w:sz w:val="24"/>
          <w:szCs w:val="24"/>
        </w:rPr>
      </w:pPr>
      <w:r w:rsidRPr="00F64C37">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Pr="00F64C37" w:rsidRDefault="00BD2FF5" w:rsidP="00230BEC">
      <w:pPr>
        <w:spacing w:line="240" w:lineRule="auto"/>
        <w:jc w:val="center"/>
        <w:rPr>
          <w:rFonts w:ascii="Times New Roman" w:hAnsi="Times New Roman"/>
          <w:sz w:val="24"/>
          <w:szCs w:val="24"/>
        </w:rPr>
      </w:pPr>
      <w:r w:rsidRPr="00F64C37">
        <w:rPr>
          <w:rFonts w:ascii="Times New Roman" w:hAnsi="Times New Roman"/>
          <w:sz w:val="24"/>
          <w:szCs w:val="24"/>
        </w:rPr>
        <w:t xml:space="preserve">Figure 1: </w:t>
      </w:r>
      <w:r w:rsidR="00230BEC" w:rsidRPr="00F64C37">
        <w:rPr>
          <w:rFonts w:ascii="Times New Roman" w:hAnsi="Times New Roman"/>
          <w:sz w:val="24"/>
          <w:szCs w:val="24"/>
        </w:rPr>
        <w:t xml:space="preserve">Second Creek Study Site. Yellow X’s indicate the location of each temperature probe and collocated piezometer. From west to east, each location is referred to as the </w:t>
      </w:r>
      <w:r w:rsidR="00C96736" w:rsidRPr="00F64C37">
        <w:rPr>
          <w:rFonts w:ascii="Times New Roman" w:hAnsi="Times New Roman"/>
          <w:sz w:val="24"/>
          <w:szCs w:val="24"/>
        </w:rPr>
        <w:t>“</w:t>
      </w:r>
      <w:r w:rsidR="00230BEC" w:rsidRPr="00F64C37">
        <w:rPr>
          <w:rFonts w:ascii="Times New Roman" w:hAnsi="Times New Roman"/>
          <w:sz w:val="24"/>
          <w:szCs w:val="24"/>
        </w:rPr>
        <w:t>west wetland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C96736" w:rsidRPr="00F64C37">
        <w:rPr>
          <w:rFonts w:ascii="Times New Roman" w:hAnsi="Times New Roman"/>
          <w:sz w:val="24"/>
          <w:szCs w:val="24"/>
        </w:rPr>
        <w:t>“</w:t>
      </w:r>
      <w:r w:rsidR="00230BEC" w:rsidRPr="00F64C37">
        <w:rPr>
          <w:rFonts w:ascii="Times New Roman" w:hAnsi="Times New Roman"/>
          <w:sz w:val="24"/>
          <w:szCs w:val="24"/>
        </w:rPr>
        <w:t>west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and the </w:t>
      </w:r>
      <w:r w:rsidR="00C96736" w:rsidRPr="00F64C37">
        <w:rPr>
          <w:rFonts w:ascii="Times New Roman" w:hAnsi="Times New Roman"/>
          <w:sz w:val="24"/>
          <w:szCs w:val="24"/>
        </w:rPr>
        <w:t>“</w:t>
      </w:r>
      <w:r w:rsidR="00230BEC" w:rsidRPr="00F64C37">
        <w:rPr>
          <w:rFonts w:ascii="Times New Roman" w:hAnsi="Times New Roman"/>
          <w:sz w:val="24"/>
          <w:szCs w:val="24"/>
        </w:rPr>
        <w:t>center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p>
    <w:p w:rsidR="00613B30" w:rsidRPr="00F64C37" w:rsidRDefault="00613B30" w:rsidP="00230BEC">
      <w:pPr>
        <w:spacing w:line="240" w:lineRule="auto"/>
        <w:jc w:val="center"/>
        <w:rPr>
          <w:rFonts w:ascii="Times New Roman" w:hAnsi="Times New Roman"/>
          <w:sz w:val="24"/>
          <w:szCs w:val="24"/>
        </w:rPr>
      </w:pPr>
    </w:p>
    <w:p w:rsidR="00C732DA" w:rsidRPr="00F64C37" w:rsidRDefault="00C96736" w:rsidP="003A3E19">
      <w:pPr>
        <w:spacing w:line="480" w:lineRule="auto"/>
        <w:ind w:firstLine="720"/>
        <w:rPr>
          <w:rFonts w:ascii="Times New Roman" w:hAnsi="Times New Roman"/>
          <w:color w:val="FF0000"/>
          <w:sz w:val="24"/>
          <w:szCs w:val="24"/>
        </w:rPr>
      </w:pPr>
      <w:r w:rsidRPr="00F64C37">
        <w:rPr>
          <w:rFonts w:ascii="Times New Roman" w:hAnsi="Times New Roman"/>
          <w:sz w:val="24"/>
          <w:szCs w:val="24"/>
        </w:rPr>
        <w:t>The S</w:t>
      </w:r>
      <w:r w:rsidR="00C732DA" w:rsidRPr="00F64C37">
        <w:rPr>
          <w:rFonts w:ascii="Times New Roman" w:hAnsi="Times New Roman"/>
          <w:sz w:val="24"/>
          <w:szCs w:val="24"/>
        </w:rPr>
        <w:t xml:space="preserve">econd </w:t>
      </w:r>
      <w:r w:rsidRPr="00F64C37">
        <w:rPr>
          <w:rFonts w:ascii="Times New Roman" w:hAnsi="Times New Roman"/>
          <w:sz w:val="24"/>
          <w:szCs w:val="24"/>
        </w:rPr>
        <w:t>C</w:t>
      </w:r>
      <w:r w:rsidR="00C732DA" w:rsidRPr="00F64C37">
        <w:rPr>
          <w:rFonts w:ascii="Times New Roman" w:hAnsi="Times New Roman"/>
          <w:sz w:val="24"/>
          <w:szCs w:val="24"/>
        </w:rPr>
        <w:t>reek site is a riparian wetland</w:t>
      </w:r>
      <w:r w:rsidR="00293961" w:rsidRPr="00F64C37">
        <w:rPr>
          <w:rFonts w:ascii="Times New Roman" w:hAnsi="Times New Roman"/>
          <w:sz w:val="24"/>
          <w:szCs w:val="24"/>
        </w:rPr>
        <w:t>.</w:t>
      </w:r>
      <w:r w:rsidR="00C732DA" w:rsidRPr="00F64C37">
        <w:rPr>
          <w:rFonts w:ascii="Times New Roman" w:hAnsi="Times New Roman"/>
          <w:sz w:val="24"/>
          <w:szCs w:val="24"/>
        </w:rPr>
        <w:t xml:space="preserve"> </w:t>
      </w:r>
      <w:r w:rsidR="00293961" w:rsidRPr="00F64C37">
        <w:rPr>
          <w:rFonts w:ascii="Times New Roman" w:hAnsi="Times New Roman"/>
          <w:sz w:val="24"/>
          <w:szCs w:val="24"/>
        </w:rPr>
        <w:t>T</w:t>
      </w:r>
      <w:r w:rsidR="00C732DA" w:rsidRPr="00F64C37">
        <w:rPr>
          <w:rFonts w:ascii="Times New Roman" w:hAnsi="Times New Roman"/>
          <w:sz w:val="24"/>
          <w:szCs w:val="24"/>
        </w:rPr>
        <w:t>he main stream channel is 2-3 meters wide and surrounded by 20-30 meters of wetland.</w:t>
      </w:r>
      <w:r w:rsidR="00B57B94" w:rsidRPr="00F64C37">
        <w:rPr>
          <w:rFonts w:ascii="Times New Roman" w:hAnsi="Times New Roman"/>
          <w:sz w:val="24"/>
          <w:szCs w:val="24"/>
        </w:rPr>
        <w:t xml:space="preserve"> The main channel is 1-2 meters deep. </w:t>
      </w:r>
      <w:r w:rsidR="00C732DA" w:rsidRPr="00F64C37">
        <w:rPr>
          <w:rFonts w:ascii="Times New Roman" w:hAnsi="Times New Roman"/>
          <w:sz w:val="24"/>
          <w:szCs w:val="24"/>
        </w:rPr>
        <w:t xml:space="preserve"> The site is underlain by glacial outwash and till. </w:t>
      </w:r>
      <w:r w:rsidR="00E50F66" w:rsidRPr="00F64C37">
        <w:rPr>
          <w:rFonts w:ascii="Times New Roman" w:hAnsi="Times New Roman"/>
          <w:sz w:val="24"/>
          <w:szCs w:val="24"/>
        </w:rPr>
        <w:t xml:space="preserve">At the surface the sediment is heterogeneous and has a high fraction of organic matter. </w:t>
      </w:r>
      <w:r w:rsidR="00B57B94" w:rsidRPr="00F64C37">
        <w:rPr>
          <w:rFonts w:ascii="Times New Roman" w:hAnsi="Times New Roman"/>
          <w:sz w:val="24"/>
          <w:szCs w:val="24"/>
        </w:rPr>
        <w:t>Sources of surface water to the stream include min</w:t>
      </w:r>
      <w:r w:rsidR="00293961" w:rsidRPr="00F64C37">
        <w:rPr>
          <w:rFonts w:ascii="Times New Roman" w:hAnsi="Times New Roman"/>
          <w:sz w:val="24"/>
          <w:szCs w:val="24"/>
        </w:rPr>
        <w:t>ing</w:t>
      </w:r>
      <w:r w:rsidRPr="00F64C37">
        <w:rPr>
          <w:rFonts w:ascii="Times New Roman" w:hAnsi="Times New Roman"/>
          <w:sz w:val="24"/>
          <w:szCs w:val="24"/>
        </w:rPr>
        <w:t xml:space="preserve"> pit discharges w</w:t>
      </w:r>
      <w:r w:rsidR="00293961" w:rsidRPr="00F64C37">
        <w:rPr>
          <w:rFonts w:ascii="Times New Roman" w:hAnsi="Times New Roman"/>
          <w:sz w:val="24"/>
          <w:szCs w:val="24"/>
        </w:rPr>
        <w:t>hich cause</w:t>
      </w:r>
      <w:r w:rsidR="00B57B94" w:rsidRPr="00F64C37">
        <w:rPr>
          <w:rFonts w:ascii="Times New Roman" w:hAnsi="Times New Roman"/>
          <w:sz w:val="24"/>
          <w:szCs w:val="24"/>
        </w:rPr>
        <w:t xml:space="preserve"> elevated sulfate levels in the channel</w:t>
      </w:r>
      <w:r w:rsidR="00E50F66" w:rsidRPr="00F64C37">
        <w:rPr>
          <w:rFonts w:ascii="Times New Roman" w:hAnsi="Times New Roman"/>
          <w:sz w:val="24"/>
          <w:szCs w:val="24"/>
        </w:rPr>
        <w:t xml:space="preserve">. During the summer months, </w:t>
      </w:r>
      <w:proofErr w:type="spellStart"/>
      <w:r w:rsidR="008B1225" w:rsidRPr="00F64C37">
        <w:rPr>
          <w:rFonts w:ascii="Times New Roman" w:hAnsi="Times New Roman"/>
          <w:sz w:val="24"/>
          <w:szCs w:val="24"/>
        </w:rPr>
        <w:t>manoomin</w:t>
      </w:r>
      <w:proofErr w:type="spellEnd"/>
      <w:r w:rsidR="00E50F66" w:rsidRPr="00F64C37">
        <w:rPr>
          <w:rFonts w:ascii="Times New Roman" w:hAnsi="Times New Roman"/>
          <w:sz w:val="24"/>
          <w:szCs w:val="24"/>
        </w:rPr>
        <w:t xml:space="preserve"> and </w:t>
      </w:r>
      <w:proofErr w:type="spellStart"/>
      <w:r w:rsidR="00E50F66" w:rsidRPr="00F64C37">
        <w:rPr>
          <w:rFonts w:ascii="Times New Roman" w:hAnsi="Times New Roman"/>
          <w:sz w:val="24"/>
          <w:szCs w:val="24"/>
        </w:rPr>
        <w:t>submergent</w:t>
      </w:r>
      <w:proofErr w:type="spellEnd"/>
      <w:r w:rsidR="00E50F66" w:rsidRPr="00F64C37">
        <w:rPr>
          <w:rFonts w:ascii="Times New Roman" w:hAnsi="Times New Roman"/>
          <w:sz w:val="24"/>
          <w:szCs w:val="24"/>
        </w:rPr>
        <w:t xml:space="preserve"> </w:t>
      </w:r>
      <w:proofErr w:type="spellStart"/>
      <w:r w:rsidR="00E50F66" w:rsidRPr="00F64C37">
        <w:rPr>
          <w:rFonts w:ascii="Times New Roman" w:hAnsi="Times New Roman"/>
          <w:sz w:val="24"/>
          <w:szCs w:val="24"/>
        </w:rPr>
        <w:t>macrophytes</w:t>
      </w:r>
      <w:proofErr w:type="spellEnd"/>
      <w:r w:rsidR="00E50F66" w:rsidRPr="00F64C37">
        <w:rPr>
          <w:rFonts w:ascii="Times New Roman" w:hAnsi="Times New Roman"/>
          <w:sz w:val="24"/>
          <w:szCs w:val="24"/>
        </w:rPr>
        <w:t xml:space="preserve"> grow in the main channel of the stream, and the densely vegetated wetlands contain grasses, sedges, and shrubs (</w:t>
      </w:r>
      <w:proofErr w:type="spellStart"/>
      <w:r w:rsidR="00E50F66" w:rsidRPr="00F64C37">
        <w:rPr>
          <w:rFonts w:ascii="Times New Roman" w:hAnsi="Times New Roman"/>
          <w:sz w:val="24"/>
          <w:szCs w:val="24"/>
        </w:rPr>
        <w:t>Yourd</w:t>
      </w:r>
      <w:proofErr w:type="spellEnd"/>
      <w:r w:rsidR="00E50F66" w:rsidRPr="00F64C37">
        <w:rPr>
          <w:rFonts w:ascii="Times New Roman" w:hAnsi="Times New Roman"/>
          <w:sz w:val="24"/>
          <w:szCs w:val="24"/>
        </w:rPr>
        <w:t>, 2017)</w:t>
      </w:r>
      <w:r w:rsidRPr="00F64C37">
        <w:rPr>
          <w:rFonts w:ascii="Times New Roman" w:hAnsi="Times New Roman"/>
          <w:sz w:val="24"/>
          <w:szCs w:val="24"/>
        </w:rPr>
        <w:t>.</w:t>
      </w:r>
      <w:r w:rsidR="00E50F66" w:rsidRPr="00F64C37">
        <w:rPr>
          <w:rFonts w:ascii="Times New Roman" w:hAnsi="Times New Roman"/>
          <w:sz w:val="24"/>
          <w:szCs w:val="24"/>
        </w:rPr>
        <w:t xml:space="preserve"> </w:t>
      </w:r>
      <w:r w:rsidR="00B57B94" w:rsidRPr="00F64C37">
        <w:rPr>
          <w:rFonts w:ascii="Times New Roman" w:hAnsi="Times New Roman"/>
          <w:sz w:val="24"/>
          <w:szCs w:val="24"/>
        </w:rPr>
        <w:t xml:space="preserve"> </w:t>
      </w:r>
    </w:p>
    <w:p w:rsidR="005A3CB2" w:rsidRPr="00F64C37" w:rsidRDefault="00BA734C" w:rsidP="00235FD9">
      <w:pPr>
        <w:spacing w:line="480" w:lineRule="auto"/>
        <w:rPr>
          <w:rFonts w:ascii="Times New Roman" w:hAnsi="Times New Roman"/>
          <w:b/>
          <w:sz w:val="24"/>
          <w:szCs w:val="24"/>
        </w:rPr>
      </w:pPr>
      <w:r w:rsidRPr="00F64C37">
        <w:rPr>
          <w:rFonts w:ascii="Times New Roman" w:hAnsi="Times New Roman"/>
          <w:sz w:val="24"/>
          <w:szCs w:val="24"/>
        </w:rPr>
        <w:lastRenderedPageBreak/>
        <w:t xml:space="preserve"> </w:t>
      </w:r>
      <w:r w:rsidR="00235FD9" w:rsidRPr="00F64C37">
        <w:rPr>
          <w:rFonts w:ascii="Times New Roman" w:hAnsi="Times New Roman"/>
          <w:b/>
          <w:sz w:val="24"/>
          <w:szCs w:val="24"/>
        </w:rPr>
        <w:t>Methods</w:t>
      </w:r>
    </w:p>
    <w:p w:rsidR="008B1225" w:rsidRPr="00F64C37" w:rsidRDefault="00E50F66" w:rsidP="008B1225">
      <w:pPr>
        <w:spacing w:line="480" w:lineRule="auto"/>
        <w:ind w:firstLine="720"/>
        <w:rPr>
          <w:rFonts w:ascii="Times New Roman" w:hAnsi="Times New Roman"/>
          <w:sz w:val="24"/>
          <w:szCs w:val="24"/>
        </w:rPr>
      </w:pPr>
      <w:r w:rsidRPr="00F64C37">
        <w:rPr>
          <w:rFonts w:ascii="Times New Roman" w:hAnsi="Times New Roman"/>
          <w:sz w:val="24"/>
          <w:szCs w:val="24"/>
        </w:rPr>
        <w:t xml:space="preserve">The quantity of interest in this study is vertical hydrologic flux in the streambed of Second Creek. Hydrologic </w:t>
      </w:r>
      <w:r w:rsidR="001403AC" w:rsidRPr="00F64C37">
        <w:rPr>
          <w:rFonts w:ascii="Times New Roman" w:hAnsi="Times New Roman"/>
          <w:sz w:val="24"/>
          <w:szCs w:val="24"/>
        </w:rPr>
        <w:t>flux through</w:t>
      </w:r>
      <w:r w:rsidRPr="00F64C37">
        <w:rPr>
          <w:rFonts w:ascii="Times New Roman" w:hAnsi="Times New Roman"/>
          <w:sz w:val="24"/>
          <w:szCs w:val="24"/>
        </w:rPr>
        <w:t xml:space="preserve"> porous mediu</w:t>
      </w:r>
      <w:r w:rsidR="00C96736" w:rsidRPr="00F64C37">
        <w:rPr>
          <w:rFonts w:ascii="Times New Roman" w:hAnsi="Times New Roman"/>
          <w:sz w:val="24"/>
          <w:szCs w:val="24"/>
        </w:rPr>
        <w:t>m is described by Darcy’s law,</w:t>
      </w:r>
    </w:p>
    <w:p w:rsidR="00697134" w:rsidRPr="00F64C37" w:rsidRDefault="00C96736" w:rsidP="008B1225">
      <w:pPr>
        <w:spacing w:line="480" w:lineRule="auto"/>
        <w:ind w:firstLine="720"/>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2352887</wp:posOffset>
                </wp:positionH>
                <wp:positionV relativeFrom="paragraph">
                  <wp:posOffset>5292</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6D07FA" w:rsidRPr="005C2C73" w:rsidRDefault="001D228F"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wps:txbx>
                      <wps:bodyPr wrap="none">
                        <a:spAutoFit/>
                      </wps:bodyPr>
                    </wps:wsp>
                  </a:graphicData>
                </a:graphic>
              </wp:anchor>
            </w:drawing>
          </mc:Choice>
          <mc:Fallback>
            <w:pict>
              <v:rect w14:anchorId="584B5254" id="Rectangle 105" o:spid="_x0000_s1026" style="position:absolute;left:0;text-align:left;margin-left:185.25pt;margin-top:.4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" filled="f" stroked="f">
                <v:textbox style="mso-fit-shape-to-text:t">
                  <w:txbxContent>
                    <w:p w:rsidR="006D07FA" w:rsidRPr="005C2C73" w:rsidRDefault="006D07FA"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v:textbox>
              </v:rect>
            </w:pict>
          </mc:Fallback>
        </mc:AlternateContent>
      </w:r>
      <w:r w:rsidR="008B1225" w:rsidRPr="00F64C37">
        <w:rPr>
          <w:rFonts w:ascii="Times New Roman" w:hAnsi="Times New Roman"/>
          <w:sz w:val="24"/>
          <w:szCs w:val="24"/>
        </w:rPr>
        <w:t>(1)</w:t>
      </w:r>
    </w:p>
    <w:p w:rsidR="00E50F66" w:rsidRPr="00F64C37" w:rsidRDefault="00C96736" w:rsidP="00E50F66">
      <w:pPr>
        <w:pStyle w:val="NormalWeb"/>
        <w:spacing w:before="0" w:beforeAutospacing="0" w:after="0" w:afterAutospacing="0" w:line="480" w:lineRule="auto"/>
      </w:pPr>
      <w:proofErr w:type="gramStart"/>
      <w:r w:rsidRPr="00F64C37">
        <w:rPr>
          <w:rFonts w:eastAsia="SimSun"/>
          <w:iCs/>
          <w:color w:val="000000" w:themeColor="text1"/>
          <w:kern w:val="24"/>
        </w:rPr>
        <w:t>where</w:t>
      </w:r>
      <w:proofErr w:type="gramEnd"/>
      <w:r w:rsidRPr="00F64C37">
        <w:rPr>
          <w:rFonts w:eastAsia="SimSun"/>
          <w:iCs/>
          <w:color w:val="000000" w:themeColor="text1"/>
          <w:kern w:val="24"/>
        </w:rPr>
        <w:t xml:space="preserve">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oMath>
      <w:r w:rsidR="00E50F66" w:rsidRPr="00F64C37">
        <w:t xml:space="preserve"> is the vertical hydrologic flux</w:t>
      </w:r>
      <w:r w:rsidRPr="00F64C37">
        <w:t>,</w:t>
      </w:r>
      <w:r w:rsidR="00E50F66" w:rsidRPr="00F64C37">
        <w:t xml:space="preserve"> </w:t>
      </w:r>
      <m:oMath>
        <m:r>
          <w:rPr>
            <w:rFonts w:ascii="Cambria Math" w:hAnsi="Cambria Math"/>
            <w:color w:val="000000" w:themeColor="text1"/>
            <w:kern w:val="24"/>
          </w:rPr>
          <m:t>K</m:t>
        </m:r>
      </m:oMath>
      <w:r w:rsidR="00E50F66" w:rsidRPr="00F64C37">
        <w:rPr>
          <w:iCs/>
          <w:color w:val="000000" w:themeColor="text1"/>
          <w:kern w:val="24"/>
        </w:rPr>
        <w:t xml:space="preserve"> is the hydraulic conductivity</w:t>
      </w:r>
      <w:r w:rsidRPr="00F64C37">
        <w:rPr>
          <w:iCs/>
          <w:color w:val="000000" w:themeColor="text1"/>
          <w:kern w:val="24"/>
        </w:rPr>
        <w:t xml:space="preserve"> </w:t>
      </w:r>
      <m:oMath>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dh</m:t>
            </m:r>
          </m:num>
          <m:den>
            <m:r>
              <w:rPr>
                <w:rFonts w:ascii="Cambria Math" w:hAnsi="Cambria Math"/>
                <w:color w:val="000000" w:themeColor="text1"/>
                <w:kern w:val="24"/>
              </w:rPr>
              <m:t>dz</m:t>
            </m:r>
          </m:den>
        </m:f>
      </m:oMath>
      <w:r w:rsidR="00E50F66" w:rsidRPr="00F64C37">
        <w:rPr>
          <w:iCs/>
          <w:color w:val="000000" w:themeColor="text1"/>
          <w:kern w:val="24"/>
        </w:rPr>
        <w:t xml:space="preserve"> is the gradient of head between the aquifer and the surface water.  </w:t>
      </w:r>
      <w:r w:rsidR="00BF579D" w:rsidRPr="00F64C37">
        <w:rPr>
          <w:iCs/>
          <w:color w:val="000000" w:themeColor="text1"/>
          <w:kern w:val="24"/>
        </w:rPr>
        <w:t>In hydrologic studies</w:t>
      </w:r>
      <w:r w:rsidRPr="00F64C37">
        <w:rPr>
          <w:iCs/>
          <w:color w:val="000000" w:themeColor="text1"/>
          <w:kern w:val="24"/>
        </w:rPr>
        <w:t xml:space="preserve">, the head gradient </w:t>
      </w:r>
      <w:r w:rsidR="00BF579D" w:rsidRPr="00F64C37">
        <w:rPr>
          <w:iCs/>
          <w:color w:val="000000" w:themeColor="text1"/>
          <w:kern w:val="24"/>
        </w:rPr>
        <w:t>can be</w:t>
      </w:r>
      <w:r w:rsidRPr="00F64C37">
        <w:rPr>
          <w:iCs/>
          <w:color w:val="000000" w:themeColor="text1"/>
          <w:kern w:val="24"/>
        </w:rPr>
        <w:t xml:space="preserve"> directly </w:t>
      </w:r>
      <w:r w:rsidR="00BF579D" w:rsidRPr="00F64C37">
        <w:rPr>
          <w:iCs/>
          <w:color w:val="000000" w:themeColor="text1"/>
          <w:kern w:val="24"/>
        </w:rPr>
        <w:t>measured in the field</w:t>
      </w:r>
      <w:r w:rsidRPr="00F64C37">
        <w:rPr>
          <w:iCs/>
          <w:color w:val="000000" w:themeColor="text1"/>
          <w:kern w:val="24"/>
        </w:rPr>
        <w:t>,</w:t>
      </w:r>
      <w:r w:rsidR="00BF579D" w:rsidRPr="00F64C37">
        <w:rPr>
          <w:iCs/>
          <w:color w:val="000000" w:themeColor="text1"/>
          <w:kern w:val="24"/>
        </w:rPr>
        <w:t xml:space="preserve"> so the m</w:t>
      </w:r>
      <w:r w:rsidR="00293961" w:rsidRPr="00F64C37">
        <w:rPr>
          <w:iCs/>
          <w:color w:val="000000" w:themeColor="text1"/>
          <w:kern w:val="24"/>
        </w:rPr>
        <w:t>ain challenge is quantifying</w:t>
      </w:r>
      <w:r w:rsidR="00BF579D" w:rsidRPr="00F64C37">
        <w:rPr>
          <w:iCs/>
          <w:color w:val="000000" w:themeColor="text1"/>
          <w:kern w:val="24"/>
        </w:rPr>
        <w:t xml:space="preserve"> hydraulic conductivity. Hydrau</w:t>
      </w:r>
      <w:r w:rsidRPr="00F64C37">
        <w:rPr>
          <w:iCs/>
          <w:color w:val="000000" w:themeColor="text1"/>
          <w:kern w:val="24"/>
        </w:rPr>
        <w:t>lic conductivity is a highly</w:t>
      </w:r>
      <w:r w:rsidR="00BF579D" w:rsidRPr="00F64C37">
        <w:rPr>
          <w:iCs/>
          <w:color w:val="000000" w:themeColor="text1"/>
          <w:kern w:val="24"/>
        </w:rPr>
        <w:t xml:space="preserve"> variable quantity</w:t>
      </w:r>
      <w:r w:rsidR="00CC3A68" w:rsidRPr="00F64C37">
        <w:rPr>
          <w:iCs/>
          <w:color w:val="000000" w:themeColor="text1"/>
          <w:kern w:val="24"/>
        </w:rPr>
        <w:t>,</w:t>
      </w:r>
      <w:r w:rsidR="00BF579D" w:rsidRPr="00F64C37">
        <w:rPr>
          <w:iCs/>
          <w:color w:val="000000" w:themeColor="text1"/>
          <w:kern w:val="24"/>
        </w:rPr>
        <w:t xml:space="preserve"> </w:t>
      </w:r>
      <w:r w:rsidR="00CC3A68" w:rsidRPr="00F64C37">
        <w:rPr>
          <w:iCs/>
          <w:color w:val="000000" w:themeColor="text1"/>
          <w:kern w:val="24"/>
        </w:rPr>
        <w:t>i</w:t>
      </w:r>
      <w:r w:rsidR="00BF579D" w:rsidRPr="00F64C37">
        <w:rPr>
          <w:iCs/>
          <w:color w:val="000000" w:themeColor="text1"/>
          <w:kern w:val="24"/>
        </w:rPr>
        <w:t>t can range over many orders of magnitude. In</w:t>
      </w:r>
      <w:r w:rsidRPr="00F64C37">
        <w:rPr>
          <w:iCs/>
          <w:color w:val="000000" w:themeColor="text1"/>
          <w:kern w:val="24"/>
        </w:rPr>
        <w:t>verse temperature profile model</w:t>
      </w:r>
      <w:r w:rsidR="00BF579D" w:rsidRPr="00F64C37">
        <w:rPr>
          <w:iCs/>
          <w:color w:val="000000" w:themeColor="text1"/>
          <w:kern w:val="24"/>
        </w:rPr>
        <w:t xml:space="preserve">ing </w:t>
      </w:r>
      <w:r w:rsidR="00293961" w:rsidRPr="00F64C37">
        <w:rPr>
          <w:iCs/>
          <w:color w:val="000000" w:themeColor="text1"/>
          <w:kern w:val="24"/>
        </w:rPr>
        <w:t>was employed to</w:t>
      </w:r>
      <w:r w:rsidR="00BF579D" w:rsidRPr="00F64C37">
        <w:rPr>
          <w:iCs/>
          <w:color w:val="000000" w:themeColor="text1"/>
          <w:kern w:val="24"/>
        </w:rPr>
        <w:t xml:space="preserve"> </w:t>
      </w:r>
      <w:r w:rsidRPr="00F64C37">
        <w:rPr>
          <w:iCs/>
          <w:color w:val="000000" w:themeColor="text1"/>
          <w:kern w:val="24"/>
        </w:rPr>
        <w:t xml:space="preserve">estimate </w:t>
      </w:r>
      <w:r w:rsidR="00BF579D" w:rsidRPr="00F64C37">
        <w:rPr>
          <w:iCs/>
          <w:color w:val="000000" w:themeColor="text1"/>
          <w:kern w:val="24"/>
        </w:rPr>
        <w:t xml:space="preserve"> </w:t>
      </w:r>
      <m:oMath>
        <m:r>
          <w:rPr>
            <w:rFonts w:ascii="Cambria Math" w:hAnsi="Cambria Math"/>
            <w:color w:val="000000" w:themeColor="text1"/>
            <w:kern w:val="24"/>
          </w:rPr>
          <m:t>K</m:t>
        </m:r>
      </m:oMath>
      <w:r w:rsidRPr="00F64C37">
        <w:rPr>
          <w:iCs/>
          <w:color w:val="000000" w:themeColor="text1"/>
          <w:kern w:val="24"/>
        </w:rPr>
        <w:t xml:space="preserve"> </w:t>
      </w:r>
      <w:r w:rsidR="00BF579D" w:rsidRPr="00F64C37">
        <w:rPr>
          <w:iCs/>
          <w:color w:val="000000" w:themeColor="text1"/>
          <w:kern w:val="24"/>
        </w:rPr>
        <w:t xml:space="preserve">so that hydrologic flux can be calculated. </w:t>
      </w:r>
      <m:oMath>
        <m:r>
          <m:rPr>
            <m:sty m:val="p"/>
          </m:rPr>
          <w:rPr>
            <w:rFonts w:ascii="Cambria Math" w:eastAsiaTheme="minorEastAsia" w:hAnsi="Cambria Math"/>
            <w:color w:val="000000" w:themeColor="text1"/>
            <w:kern w:val="24"/>
          </w:rPr>
          <w:br/>
        </m:r>
      </m:oMath>
    </w:p>
    <w:p w:rsidR="00BF579D" w:rsidRPr="00F64C37" w:rsidRDefault="00BF579D" w:rsidP="00E50F66">
      <w:pPr>
        <w:pStyle w:val="NormalWeb"/>
        <w:spacing w:before="0" w:beforeAutospacing="0" w:after="0" w:afterAutospacing="0" w:line="480" w:lineRule="auto"/>
        <w:rPr>
          <w:b/>
        </w:rPr>
      </w:pPr>
      <w:r w:rsidRPr="00F64C37">
        <w:rPr>
          <w:b/>
        </w:rPr>
        <w:t>Inverse Temperature Profile Modelling</w:t>
      </w:r>
    </w:p>
    <w:p w:rsidR="00FB7616" w:rsidRPr="00F64C37" w:rsidRDefault="006758D1" w:rsidP="008B1225">
      <w:pPr>
        <w:spacing w:line="480" w:lineRule="auto"/>
        <w:ind w:firstLine="720"/>
        <w:rPr>
          <w:rFonts w:ascii="Times New Roman" w:hAnsi="Times New Roman"/>
          <w:sz w:val="24"/>
          <w:szCs w:val="24"/>
        </w:rPr>
      </w:pPr>
      <w:r w:rsidRPr="00F64C37">
        <w:rPr>
          <w:rFonts w:ascii="Times New Roman" w:hAnsi="Times New Roman"/>
          <w:sz w:val="24"/>
          <w:szCs w:val="24"/>
        </w:rPr>
        <w:t>The inverse temperature profile method uses temperature as a tracer to infer</w:t>
      </w:r>
      <w:r w:rsidR="00293961" w:rsidRPr="00F64C37">
        <w:rPr>
          <w:rFonts w:ascii="Times New Roman" w:hAnsi="Times New Roman"/>
          <w:sz w:val="24"/>
          <w:szCs w:val="24"/>
        </w:rPr>
        <w:t xml:space="preserve"> the</w:t>
      </w:r>
      <w:r w:rsidRPr="00F64C37">
        <w:rPr>
          <w:rFonts w:ascii="Times New Roman" w:hAnsi="Times New Roman"/>
          <w:sz w:val="24"/>
          <w:szCs w:val="24"/>
        </w:rPr>
        <w:t xml:space="preserve"> movement of water through </w:t>
      </w:r>
      <w:r w:rsidR="00293961" w:rsidRPr="00F64C37">
        <w:rPr>
          <w:rFonts w:ascii="Times New Roman" w:hAnsi="Times New Roman"/>
          <w:sz w:val="24"/>
          <w:szCs w:val="24"/>
        </w:rPr>
        <w:t>the</w:t>
      </w:r>
      <w:r w:rsidRPr="00F64C37">
        <w:rPr>
          <w:rFonts w:ascii="Times New Roman" w:hAnsi="Times New Roman"/>
          <w:sz w:val="24"/>
          <w:szCs w:val="24"/>
        </w:rPr>
        <w:t xml:space="preserve"> </w:t>
      </w:r>
      <w:r w:rsidR="00C96736" w:rsidRPr="00F64C37">
        <w:rPr>
          <w:rFonts w:ascii="Times New Roman" w:hAnsi="Times New Roman"/>
          <w:sz w:val="24"/>
          <w:szCs w:val="24"/>
        </w:rPr>
        <w:t>sediment</w:t>
      </w:r>
      <w:r w:rsidRPr="00F64C37">
        <w:rPr>
          <w:rFonts w:ascii="Times New Roman" w:hAnsi="Times New Roman"/>
          <w:sz w:val="24"/>
          <w:szCs w:val="24"/>
        </w:rPr>
        <w:t xml:space="preserve"> - surface water interface. </w:t>
      </w:r>
      <w:r w:rsidR="00C96736" w:rsidRPr="00F64C37">
        <w:rPr>
          <w:rFonts w:ascii="Times New Roman" w:hAnsi="Times New Roman"/>
          <w:sz w:val="24"/>
          <w:szCs w:val="24"/>
        </w:rPr>
        <w:t>In shallow lakes and streams</w:t>
      </w:r>
      <w:r w:rsidRPr="00F64C37">
        <w:rPr>
          <w:rFonts w:ascii="Times New Roman" w:hAnsi="Times New Roman"/>
          <w:sz w:val="24"/>
          <w:szCs w:val="24"/>
        </w:rPr>
        <w:t xml:space="preserve"> the surface water temperature fluctuates diurnally as it is heated by the sun and subsequently cools overnight. The surface water temperature fluctuatio</w:t>
      </w:r>
      <w:r w:rsidR="00293961" w:rsidRPr="00F64C37">
        <w:rPr>
          <w:rFonts w:ascii="Times New Roman" w:hAnsi="Times New Roman"/>
          <w:sz w:val="24"/>
          <w:szCs w:val="24"/>
        </w:rPr>
        <w:t xml:space="preserve">n propagates down into the </w:t>
      </w:r>
      <w:proofErr w:type="spellStart"/>
      <w:r w:rsidR="00293961" w:rsidRPr="00F64C37">
        <w:rPr>
          <w:rFonts w:ascii="Times New Roman" w:hAnsi="Times New Roman"/>
          <w:sz w:val="24"/>
          <w:szCs w:val="24"/>
        </w:rPr>
        <w:t>hyporheic</w:t>
      </w:r>
      <w:proofErr w:type="spellEnd"/>
      <w:r w:rsidRPr="00F64C37">
        <w:rPr>
          <w:rFonts w:ascii="Times New Roman" w:hAnsi="Times New Roman"/>
          <w:sz w:val="24"/>
          <w:szCs w:val="24"/>
        </w:rPr>
        <w:t xml:space="preserve"> zone where the surface water comes into contact with gro</w:t>
      </w:r>
      <w:r w:rsidR="00293961" w:rsidRPr="00F64C37">
        <w:rPr>
          <w:rFonts w:ascii="Times New Roman" w:hAnsi="Times New Roman"/>
          <w:sz w:val="24"/>
          <w:szCs w:val="24"/>
        </w:rPr>
        <w:t>undwater. The mixing of surface</w:t>
      </w:r>
      <w:r w:rsidR="003E151D" w:rsidRPr="00F64C37">
        <w:rPr>
          <w:rFonts w:ascii="Times New Roman" w:hAnsi="Times New Roman"/>
          <w:sz w:val="24"/>
          <w:szCs w:val="24"/>
        </w:rPr>
        <w:t xml:space="preserve"> water with relatively constant-temperature </w:t>
      </w:r>
      <w:r w:rsidRPr="00F64C37">
        <w:rPr>
          <w:rFonts w:ascii="Times New Roman" w:hAnsi="Times New Roman"/>
          <w:sz w:val="24"/>
          <w:szCs w:val="24"/>
        </w:rPr>
        <w:t>groundwater in the streambed damps out the diurnal temperature signal.</w:t>
      </w:r>
      <w:r w:rsidR="00FB7616" w:rsidRPr="00F64C37">
        <w:rPr>
          <w:rFonts w:ascii="Times New Roman" w:hAnsi="Times New Roman"/>
          <w:sz w:val="24"/>
          <w:szCs w:val="24"/>
        </w:rPr>
        <w:t xml:space="preserve"> In addition to signal attenuation, the signal is also shifted in time</w:t>
      </w:r>
      <w:r w:rsidR="003E151D" w:rsidRPr="00F64C37">
        <w:rPr>
          <w:rFonts w:ascii="Times New Roman" w:hAnsi="Times New Roman"/>
          <w:sz w:val="24"/>
          <w:szCs w:val="24"/>
        </w:rPr>
        <w:t xml:space="preserve"> because of the time it takes for the </w:t>
      </w:r>
      <w:r w:rsidR="00CC3A68" w:rsidRPr="00F64C37">
        <w:rPr>
          <w:rFonts w:ascii="Times New Roman" w:hAnsi="Times New Roman"/>
          <w:sz w:val="24"/>
          <w:szCs w:val="24"/>
        </w:rPr>
        <w:t>temperature signal</w:t>
      </w:r>
      <w:r w:rsidR="003E151D" w:rsidRPr="00F64C37">
        <w:rPr>
          <w:rFonts w:ascii="Times New Roman" w:hAnsi="Times New Roman"/>
          <w:sz w:val="24"/>
          <w:szCs w:val="24"/>
        </w:rPr>
        <w:t xml:space="preserve"> to </w:t>
      </w:r>
      <w:r w:rsidR="00D96D91" w:rsidRPr="00F64C37">
        <w:rPr>
          <w:rFonts w:ascii="Times New Roman" w:hAnsi="Times New Roman"/>
          <w:sz w:val="24"/>
          <w:szCs w:val="24"/>
        </w:rPr>
        <w:t>propagate</w:t>
      </w:r>
      <w:r w:rsidR="00FB7616" w:rsidRPr="00F64C37">
        <w:rPr>
          <w:rFonts w:ascii="Times New Roman" w:hAnsi="Times New Roman"/>
          <w:sz w:val="24"/>
          <w:szCs w:val="24"/>
        </w:rPr>
        <w:t>. This phenom</w:t>
      </w:r>
      <w:r w:rsidR="008B1225" w:rsidRPr="00F64C37">
        <w:rPr>
          <w:rFonts w:ascii="Times New Roman" w:hAnsi="Times New Roman"/>
          <w:sz w:val="24"/>
          <w:szCs w:val="24"/>
        </w:rPr>
        <w:t xml:space="preserve">enon is demonstrated in figure </w:t>
      </w:r>
      <w:r w:rsidR="00BD2FF5" w:rsidRPr="00F64C37">
        <w:rPr>
          <w:rFonts w:ascii="Times New Roman" w:hAnsi="Times New Roman"/>
          <w:sz w:val="24"/>
          <w:szCs w:val="24"/>
        </w:rPr>
        <w:t>2</w:t>
      </w:r>
      <w:r w:rsidR="008B1225" w:rsidRPr="00F64C37">
        <w:rPr>
          <w:rFonts w:ascii="Times New Roman" w:hAnsi="Times New Roman"/>
          <w:sz w:val="24"/>
          <w:szCs w:val="24"/>
        </w:rPr>
        <w:t>.</w:t>
      </w:r>
    </w:p>
    <w:p w:rsidR="00613B30" w:rsidRPr="00F64C37" w:rsidRDefault="00613B30" w:rsidP="008B1225">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w:lastRenderedPageBreak/>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Pr="00F64C37" w:rsidRDefault="008B1225" w:rsidP="00230BEC">
      <w:pPr>
        <w:spacing w:line="240" w:lineRule="auto"/>
        <w:ind w:firstLine="720"/>
        <w:jc w:val="center"/>
        <w:rPr>
          <w:rFonts w:ascii="Times New Roman" w:hAnsi="Times New Roman"/>
          <w:sz w:val="24"/>
          <w:szCs w:val="24"/>
        </w:rPr>
      </w:pPr>
      <w:r w:rsidRPr="00F64C37">
        <w:rPr>
          <w:rFonts w:ascii="Times New Roman" w:hAnsi="Times New Roman"/>
          <w:sz w:val="24"/>
          <w:szCs w:val="24"/>
        </w:rPr>
        <w:t xml:space="preserve">Figure </w:t>
      </w:r>
      <w:r w:rsidR="00BD2FF5" w:rsidRPr="00F64C37">
        <w:rPr>
          <w:rFonts w:ascii="Times New Roman" w:hAnsi="Times New Roman"/>
          <w:sz w:val="24"/>
          <w:szCs w:val="24"/>
        </w:rPr>
        <w:t>2</w:t>
      </w:r>
      <w:r w:rsidRPr="00F64C37">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Pr="00F64C37" w:rsidRDefault="00613B30" w:rsidP="00230BEC">
      <w:pPr>
        <w:spacing w:line="240" w:lineRule="auto"/>
        <w:ind w:firstLine="720"/>
        <w:jc w:val="center"/>
        <w:rPr>
          <w:rFonts w:ascii="Times New Roman" w:hAnsi="Times New Roman"/>
          <w:sz w:val="24"/>
          <w:szCs w:val="24"/>
        </w:rPr>
      </w:pPr>
    </w:p>
    <w:p w:rsidR="006758D1" w:rsidRPr="00F64C37" w:rsidRDefault="006758D1" w:rsidP="006758D1">
      <w:pPr>
        <w:spacing w:line="480" w:lineRule="auto"/>
        <w:ind w:firstLine="720"/>
        <w:rPr>
          <w:rFonts w:ascii="Times New Roman" w:hAnsi="Times New Roman"/>
          <w:sz w:val="24"/>
          <w:szCs w:val="24"/>
        </w:rPr>
      </w:pPr>
      <w:r w:rsidRPr="00F64C37">
        <w:rPr>
          <w:rFonts w:ascii="Times New Roman" w:hAnsi="Times New Roman"/>
          <w:sz w:val="24"/>
          <w:szCs w:val="24"/>
        </w:rPr>
        <w:t xml:space="preserve">The magnitude of signal </w:t>
      </w:r>
      <w:r w:rsidR="00FB7616" w:rsidRPr="00F64C37">
        <w:rPr>
          <w:rFonts w:ascii="Times New Roman" w:hAnsi="Times New Roman"/>
          <w:sz w:val="24"/>
          <w:szCs w:val="24"/>
        </w:rPr>
        <w:t xml:space="preserve">attenuation </w:t>
      </w:r>
      <w:r w:rsidRPr="00F64C37">
        <w:rPr>
          <w:rFonts w:ascii="Times New Roman" w:hAnsi="Times New Roman"/>
          <w:sz w:val="24"/>
          <w:szCs w:val="24"/>
        </w:rPr>
        <w:t>that occurs is related to the direction of water flow in the streambed. In a gaining stream, the signal will damp out a</w:t>
      </w:r>
      <w:r w:rsidR="00ED0078" w:rsidRPr="00F64C37">
        <w:rPr>
          <w:rFonts w:ascii="Times New Roman" w:hAnsi="Times New Roman"/>
          <w:sz w:val="24"/>
          <w:szCs w:val="24"/>
        </w:rPr>
        <w:t>t a</w:t>
      </w:r>
      <w:r w:rsidRPr="00F64C37">
        <w:rPr>
          <w:rFonts w:ascii="Times New Roman" w:hAnsi="Times New Roman"/>
          <w:sz w:val="24"/>
          <w:szCs w:val="24"/>
        </w:rPr>
        <w:t xml:space="preserve"> more shallow depth than in a losing stream</w:t>
      </w:r>
      <w:r w:rsidR="003E151D" w:rsidRPr="00F64C37">
        <w:rPr>
          <w:rFonts w:ascii="Times New Roman" w:hAnsi="Times New Roman"/>
          <w:sz w:val="24"/>
          <w:szCs w:val="24"/>
        </w:rPr>
        <w:t>,</w:t>
      </w:r>
      <w:r w:rsidRPr="00F64C37">
        <w:rPr>
          <w:rFonts w:ascii="Times New Roman" w:hAnsi="Times New Roman"/>
          <w:sz w:val="24"/>
          <w:szCs w:val="24"/>
        </w:rPr>
        <w:t xml:space="preserve"> where infiltrating surface water carries the temperature signal with it. </w:t>
      </w:r>
      <w:r w:rsidR="00FB7616" w:rsidRPr="00F64C37">
        <w:rPr>
          <w:rFonts w:ascii="Times New Roman" w:hAnsi="Times New Roman"/>
          <w:sz w:val="24"/>
          <w:szCs w:val="24"/>
        </w:rPr>
        <w:t xml:space="preserve">The phase lag at depth is controlled by the time which the signal takes to </w:t>
      </w:r>
      <w:r w:rsidR="008B1225" w:rsidRPr="00F64C37">
        <w:rPr>
          <w:rFonts w:ascii="Times New Roman" w:hAnsi="Times New Roman"/>
          <w:sz w:val="24"/>
          <w:szCs w:val="24"/>
        </w:rPr>
        <w:t>propagate</w:t>
      </w:r>
      <w:r w:rsidR="00ED0078" w:rsidRPr="00F64C37">
        <w:rPr>
          <w:rFonts w:ascii="Times New Roman" w:hAnsi="Times New Roman"/>
          <w:sz w:val="24"/>
          <w:szCs w:val="24"/>
        </w:rPr>
        <w:t>, which is similarly</w:t>
      </w:r>
      <w:r w:rsidR="00B93679" w:rsidRPr="00F64C37">
        <w:rPr>
          <w:rFonts w:ascii="Times New Roman" w:hAnsi="Times New Roman"/>
          <w:sz w:val="24"/>
          <w:szCs w:val="24"/>
        </w:rPr>
        <w:t xml:space="preserve"> dictated by hydrologic flux.</w:t>
      </w:r>
    </w:p>
    <w:p w:rsidR="006758D1" w:rsidRPr="00F64C37" w:rsidRDefault="003A3E19" w:rsidP="006758D1">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6D07FA" w:rsidRPr="006758D1" w:rsidRDefault="001D228F"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6D07FA" w:rsidRPr="006758D1" w:rsidRDefault="006D07FA"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v:textbox>
              </v:rect>
            </w:pict>
          </mc:Fallback>
        </mc:AlternateContent>
      </w:r>
      <w:r w:rsidR="006758D1" w:rsidRPr="00F64C37">
        <w:rPr>
          <w:rFonts w:ascii="Times New Roman" w:hAnsi="Times New Roman"/>
          <w:sz w:val="24"/>
          <w:szCs w:val="24"/>
        </w:rPr>
        <w:t>One dimensional propagation of heat through a</w:t>
      </w:r>
      <w:r w:rsidR="00ED0078" w:rsidRPr="00F64C37">
        <w:rPr>
          <w:rFonts w:ascii="Times New Roman" w:hAnsi="Times New Roman"/>
          <w:sz w:val="24"/>
          <w:szCs w:val="24"/>
        </w:rPr>
        <w:t xml:space="preserve"> porous medium</w:t>
      </w:r>
      <w:r w:rsidR="006758D1" w:rsidRPr="00F64C37">
        <w:rPr>
          <w:rFonts w:ascii="Times New Roman" w:hAnsi="Times New Roman"/>
          <w:sz w:val="24"/>
          <w:szCs w:val="24"/>
        </w:rPr>
        <w:t xml:space="preserve"> is well understood and described by the heat diffusion equation</w:t>
      </w:r>
      <w:r w:rsidR="00ED0078" w:rsidRPr="00F64C37">
        <w:rPr>
          <w:rFonts w:ascii="Times New Roman" w:hAnsi="Times New Roman"/>
          <w:sz w:val="24"/>
          <w:szCs w:val="24"/>
        </w:rPr>
        <w:t>:</w:t>
      </w:r>
    </w:p>
    <w:p w:rsidR="006758D1" w:rsidRPr="00F64C37" w:rsidRDefault="006758D1" w:rsidP="003A3E19">
      <w:pPr>
        <w:spacing w:line="480" w:lineRule="auto"/>
        <w:jc w:val="right"/>
        <w:rPr>
          <w:rFonts w:ascii="Times New Roman" w:hAnsi="Times New Roman"/>
          <w:sz w:val="24"/>
          <w:szCs w:val="24"/>
        </w:rPr>
      </w:pPr>
      <w:r w:rsidRPr="00F64C37">
        <w:rPr>
          <w:rFonts w:ascii="Times New Roman" w:hAnsi="Times New Roman"/>
          <w:sz w:val="24"/>
          <w:szCs w:val="24"/>
        </w:rPr>
        <w:t xml:space="preserve"> </w:t>
      </w:r>
      <w:r w:rsidR="003A3E19" w:rsidRPr="00F64C37">
        <w:rPr>
          <w:rFonts w:ascii="Times New Roman" w:hAnsi="Times New Roman"/>
          <w:sz w:val="24"/>
          <w:szCs w:val="24"/>
        </w:rPr>
        <w:t>(2)</w:t>
      </w:r>
    </w:p>
    <w:p w:rsidR="003A3E19" w:rsidRPr="00F64C37" w:rsidRDefault="003A3E19" w:rsidP="006758D1">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CC3A68" w:rsidRPr="00F64C37">
        <w:rPr>
          <w:rFonts w:ascii="Times New Roman" w:hAnsi="Times New Roman"/>
          <w:sz w:val="24"/>
          <w:szCs w:val="24"/>
        </w:rPr>
        <w:t>symbols</w:t>
      </w:r>
      <w:r w:rsidR="003E151D" w:rsidRPr="00F64C37">
        <w:rPr>
          <w:rFonts w:ascii="Times New Roman" w:hAnsi="Times New Roman"/>
          <w:sz w:val="24"/>
          <w:szCs w:val="24"/>
        </w:rPr>
        <w:t xml:space="preserve"> in this equation are defined </w:t>
      </w:r>
      <w:r w:rsidRPr="00F64C37">
        <w:rPr>
          <w:rFonts w:ascii="Times New Roman" w:hAnsi="Times New Roman"/>
          <w:sz w:val="24"/>
          <w:szCs w:val="24"/>
        </w:rPr>
        <w:t xml:space="preserve">in Appendix 1.  </w:t>
      </w:r>
    </w:p>
    <w:p w:rsidR="00613B30" w:rsidRPr="00F64C37" w:rsidRDefault="00FB4439"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lastRenderedPageBreak/>
        <w:t>The inverse temperature profile</w:t>
      </w:r>
      <w:r w:rsidR="00ED0078" w:rsidRPr="00F64C37">
        <w:rPr>
          <w:rFonts w:ascii="Times New Roman" w:hAnsi="Times New Roman"/>
          <w:sz w:val="24"/>
          <w:szCs w:val="24"/>
        </w:rPr>
        <w:t xml:space="preserve"> method uses </w:t>
      </w:r>
      <w:r w:rsidR="006758D1" w:rsidRPr="00F64C37">
        <w:rPr>
          <w:rFonts w:ascii="Times New Roman" w:hAnsi="Times New Roman"/>
          <w:sz w:val="24"/>
          <w:szCs w:val="24"/>
        </w:rPr>
        <w:t xml:space="preserve">the top and bottom </w:t>
      </w:r>
      <w:r w:rsidR="00ED0078" w:rsidRPr="00F64C37">
        <w:rPr>
          <w:rFonts w:ascii="Times New Roman" w:hAnsi="Times New Roman"/>
          <w:sz w:val="24"/>
          <w:szCs w:val="24"/>
        </w:rPr>
        <w:t xml:space="preserve">temperature readings </w:t>
      </w:r>
      <w:r w:rsidR="00FB7616" w:rsidRPr="00F64C37">
        <w:rPr>
          <w:rFonts w:ascii="Times New Roman" w:hAnsi="Times New Roman"/>
          <w:sz w:val="24"/>
          <w:szCs w:val="24"/>
        </w:rPr>
        <w:t>of an observed temperature</w:t>
      </w:r>
      <w:r w:rsidR="00ED0078" w:rsidRPr="00F64C37">
        <w:rPr>
          <w:rFonts w:ascii="Times New Roman" w:hAnsi="Times New Roman"/>
          <w:sz w:val="24"/>
          <w:szCs w:val="24"/>
        </w:rPr>
        <w:t xml:space="preserve"> profile as boundary conditions </w:t>
      </w:r>
      <w:r w:rsidR="00CC3A68" w:rsidRPr="00F64C37">
        <w:rPr>
          <w:rFonts w:ascii="Times New Roman" w:hAnsi="Times New Roman"/>
          <w:sz w:val="24"/>
          <w:szCs w:val="24"/>
        </w:rPr>
        <w:t xml:space="preserve">to </w:t>
      </w:r>
      <w:r w:rsidR="003E151D" w:rsidRPr="00F64C37">
        <w:rPr>
          <w:rFonts w:ascii="Times New Roman" w:hAnsi="Times New Roman"/>
          <w:sz w:val="24"/>
          <w:szCs w:val="24"/>
        </w:rPr>
        <w:t>predict the full temperature profile using t</w:t>
      </w:r>
      <w:r w:rsidR="00ED0078" w:rsidRPr="00F64C37">
        <w:rPr>
          <w:rFonts w:ascii="Times New Roman" w:hAnsi="Times New Roman"/>
          <w:sz w:val="24"/>
          <w:szCs w:val="24"/>
        </w:rPr>
        <w:t>he heat diffusion equation</w:t>
      </w:r>
      <w:r w:rsidR="003E151D" w:rsidRPr="00F64C37">
        <w:rPr>
          <w:rFonts w:ascii="Times New Roman" w:hAnsi="Times New Roman"/>
          <w:sz w:val="24"/>
          <w:szCs w:val="24"/>
        </w:rPr>
        <w:t xml:space="preserve"> for a given set of parameters</w:t>
      </w:r>
      <w:r w:rsidR="00ED0078" w:rsidRPr="00F64C37">
        <w:rPr>
          <w:rFonts w:ascii="Times New Roman" w:hAnsi="Times New Roman"/>
          <w:sz w:val="24"/>
          <w:szCs w:val="24"/>
        </w:rPr>
        <w:t>. The observe</w:t>
      </w:r>
      <w:r w:rsidR="003E151D" w:rsidRPr="00F64C37">
        <w:rPr>
          <w:rFonts w:ascii="Times New Roman" w:hAnsi="Times New Roman"/>
          <w:sz w:val="24"/>
          <w:szCs w:val="24"/>
        </w:rPr>
        <w:t>d and predicted</w:t>
      </w:r>
      <w:r w:rsidR="00ED0078" w:rsidRPr="00F64C37">
        <w:rPr>
          <w:rFonts w:ascii="Times New Roman" w:hAnsi="Times New Roman"/>
          <w:sz w:val="24"/>
          <w:szCs w:val="24"/>
        </w:rPr>
        <w:t xml:space="preserve"> profile</w:t>
      </w:r>
      <w:r w:rsidR="003E151D" w:rsidRPr="00F64C37">
        <w:rPr>
          <w:rFonts w:ascii="Times New Roman" w:hAnsi="Times New Roman"/>
          <w:sz w:val="24"/>
          <w:szCs w:val="24"/>
        </w:rPr>
        <w:t>s</w:t>
      </w:r>
      <w:r w:rsidR="00ED0078" w:rsidRPr="00F64C37">
        <w:rPr>
          <w:rFonts w:ascii="Times New Roman" w:hAnsi="Times New Roman"/>
          <w:sz w:val="24"/>
          <w:szCs w:val="24"/>
        </w:rPr>
        <w:t xml:space="preserve"> </w:t>
      </w:r>
      <w:r w:rsidR="003E151D" w:rsidRPr="00F64C37">
        <w:rPr>
          <w:rFonts w:ascii="Times New Roman" w:hAnsi="Times New Roman"/>
          <w:sz w:val="24"/>
          <w:szCs w:val="24"/>
        </w:rPr>
        <w:t xml:space="preserve">are then </w:t>
      </w:r>
      <w:r w:rsidR="00ED0078" w:rsidRPr="00F64C37">
        <w:rPr>
          <w:rFonts w:ascii="Times New Roman" w:hAnsi="Times New Roman"/>
          <w:sz w:val="24"/>
          <w:szCs w:val="24"/>
        </w:rPr>
        <w:t xml:space="preserve">compared. </w:t>
      </w:r>
      <w:r w:rsidR="003E151D" w:rsidRPr="00F64C37">
        <w:rPr>
          <w:rFonts w:ascii="Times New Roman" w:hAnsi="Times New Roman"/>
          <w:sz w:val="24"/>
          <w:szCs w:val="24"/>
        </w:rPr>
        <w:t>If the match is not good, t</w:t>
      </w:r>
      <w:r w:rsidR="00ED0078" w:rsidRPr="00F64C37">
        <w:rPr>
          <w:rFonts w:ascii="Times New Roman" w:hAnsi="Times New Roman"/>
          <w:sz w:val="24"/>
          <w:szCs w:val="24"/>
        </w:rPr>
        <w:t>he parameters</w:t>
      </w:r>
      <w:r w:rsidR="003E151D" w:rsidRPr="00F64C37">
        <w:rPr>
          <w:rFonts w:ascii="Times New Roman" w:hAnsi="Times New Roman"/>
          <w:sz w:val="24"/>
          <w:szCs w:val="24"/>
        </w:rPr>
        <w:t xml:space="preserve">, </w:t>
      </w:r>
      <w:r w:rsidR="00CC3A68" w:rsidRPr="00F64C37">
        <w:rPr>
          <w:rFonts w:ascii="Times New Roman" w:hAnsi="Times New Roman"/>
          <w:sz w:val="24"/>
          <w:szCs w:val="24"/>
        </w:rPr>
        <w:t>including</w:t>
      </w:r>
      <m:oMath>
        <m:r>
          <w:rPr>
            <w:rFonts w:ascii="Cambria Math" w:hAnsi="Cambria Math"/>
            <w:sz w:val="24"/>
            <w:szCs w:val="24"/>
          </w:rPr>
          <m:t xml:space="preserve"> </m:t>
        </m:r>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00ED0078" w:rsidRPr="00F64C37">
        <w:rPr>
          <w:rFonts w:ascii="Times New Roman" w:hAnsi="Times New Roman"/>
          <w:iCs/>
          <w:color w:val="000000" w:themeColor="text1"/>
          <w:kern w:val="24"/>
          <w:sz w:val="24"/>
          <w:szCs w:val="24"/>
        </w:rPr>
        <w:t>, can be adjusted. This process can be performed iteratively until the</w:t>
      </w:r>
      <w:r w:rsidR="003E151D" w:rsidRPr="00F64C37">
        <w:rPr>
          <w:rFonts w:ascii="Times New Roman" w:hAnsi="Times New Roman"/>
          <w:iCs/>
          <w:color w:val="000000" w:themeColor="text1"/>
          <w:kern w:val="24"/>
          <w:sz w:val="24"/>
          <w:szCs w:val="24"/>
        </w:rPr>
        <w:t xml:space="preserve"> observed and predicted</w:t>
      </w:r>
      <w:r w:rsidR="00ED0078" w:rsidRPr="00F64C37">
        <w:rPr>
          <w:rFonts w:ascii="Times New Roman" w:hAnsi="Times New Roman"/>
          <w:iCs/>
          <w:color w:val="000000" w:themeColor="text1"/>
          <w:kern w:val="24"/>
          <w:sz w:val="24"/>
          <w:szCs w:val="24"/>
        </w:rPr>
        <w:t xml:space="preserve"> profiles match</w:t>
      </w:r>
      <w:r w:rsidR="003E151D" w:rsidRPr="00F64C37">
        <w:rPr>
          <w:rFonts w:ascii="Times New Roman" w:hAnsi="Times New Roman"/>
          <w:iCs/>
          <w:color w:val="000000" w:themeColor="text1"/>
          <w:kern w:val="24"/>
          <w:sz w:val="24"/>
          <w:szCs w:val="24"/>
        </w:rPr>
        <w:t xml:space="preserve"> within a desired error</w:t>
      </w:r>
      <w:r w:rsidR="00ED0078" w:rsidRPr="00F64C37">
        <w:rPr>
          <w:rFonts w:ascii="Times New Roman" w:hAnsi="Times New Roman"/>
          <w:iCs/>
          <w:color w:val="000000" w:themeColor="text1"/>
          <w:kern w:val="24"/>
          <w:sz w:val="24"/>
          <w:szCs w:val="24"/>
        </w:rPr>
        <w:t xml:space="preserve"> tolerance. The adjustment of the input parameters in this manner allows estimation of the </w:t>
      </w:r>
      <w:r w:rsidR="003E151D" w:rsidRPr="00F64C37">
        <w:rPr>
          <w:rFonts w:ascii="Times New Roman" w:hAnsi="Times New Roman"/>
          <w:iCs/>
          <w:color w:val="000000" w:themeColor="text1"/>
          <w:kern w:val="24"/>
          <w:sz w:val="24"/>
          <w:szCs w:val="24"/>
        </w:rPr>
        <w:t>best</w:t>
      </w:r>
      <w:r w:rsidR="00ED0078" w:rsidRPr="00F64C37">
        <w:rPr>
          <w:rFonts w:ascii="Times New Roman" w:hAnsi="Times New Roman"/>
          <w:iCs/>
          <w:color w:val="000000" w:themeColor="text1"/>
          <w:kern w:val="24"/>
          <w:sz w:val="24"/>
          <w:szCs w:val="24"/>
        </w:rPr>
        <w:t xml:space="preserve"> parameter value</w:t>
      </w:r>
      <w:r w:rsidR="003E151D" w:rsidRPr="00F64C37">
        <w:rPr>
          <w:rFonts w:ascii="Times New Roman" w:hAnsi="Times New Roman"/>
          <w:iCs/>
          <w:color w:val="000000" w:themeColor="text1"/>
          <w:kern w:val="24"/>
          <w:sz w:val="24"/>
          <w:szCs w:val="24"/>
        </w:rPr>
        <w:t>s for matching observations</w:t>
      </w:r>
      <w:r w:rsidR="00ED0078" w:rsidRPr="00F64C37">
        <w:rPr>
          <w:rFonts w:ascii="Times New Roman" w:hAnsi="Times New Roman"/>
          <w:iCs/>
          <w:color w:val="000000" w:themeColor="text1"/>
          <w:kern w:val="24"/>
          <w:sz w:val="24"/>
          <w:szCs w:val="24"/>
        </w:rPr>
        <w:t xml:space="preserve">. </w:t>
      </w:r>
    </w:p>
    <w:p w:rsidR="00ED0078" w:rsidRPr="00F64C37" w:rsidRDefault="00613B30" w:rsidP="00613B30">
      <w:pPr>
        <w:spacing w:line="480" w:lineRule="auto"/>
        <w:ind w:firstLine="720"/>
        <w:rPr>
          <w:rFonts w:ascii="Times New Roman" w:hAnsi="Times New Roman"/>
          <w:iCs/>
          <w:color w:val="000000" w:themeColor="text1"/>
          <w:kern w:val="24"/>
          <w:sz w:val="24"/>
          <w:szCs w:val="24"/>
        </w:rPr>
      </w:pPr>
      <w:r w:rsidRPr="00F64C37">
        <w:rPr>
          <w:rFonts w:ascii="Times New Roman" w:hAnsi="Times New Roman"/>
          <w:iCs/>
          <w:color w:val="000000" w:themeColor="text1"/>
          <w:kern w:val="24"/>
          <w:sz w:val="24"/>
          <w:szCs w:val="24"/>
        </w:rPr>
        <w:t xml:space="preserve">There </w:t>
      </w:r>
      <w:r w:rsidR="003E151D" w:rsidRPr="00F64C37">
        <w:rPr>
          <w:rFonts w:ascii="Times New Roman" w:hAnsi="Times New Roman"/>
          <w:iCs/>
          <w:color w:val="000000" w:themeColor="text1"/>
          <w:kern w:val="24"/>
          <w:sz w:val="24"/>
          <w:szCs w:val="24"/>
        </w:rPr>
        <w:t>is</w:t>
      </w:r>
      <w:r w:rsidRPr="00F64C37">
        <w:rPr>
          <w:rFonts w:ascii="Times New Roman" w:hAnsi="Times New Roman"/>
          <w:iCs/>
          <w:color w:val="000000" w:themeColor="text1"/>
          <w:kern w:val="24"/>
          <w:sz w:val="24"/>
          <w:szCs w:val="24"/>
        </w:rPr>
        <w:t xml:space="preserve"> a variety of software available to perform inverse te</w:t>
      </w:r>
      <w:r w:rsidR="003E151D" w:rsidRPr="00F64C37">
        <w:rPr>
          <w:rFonts w:ascii="Times New Roman" w:hAnsi="Times New Roman"/>
          <w:iCs/>
          <w:color w:val="000000" w:themeColor="text1"/>
          <w:kern w:val="24"/>
          <w:sz w:val="24"/>
          <w:szCs w:val="24"/>
        </w:rPr>
        <w:t>mperature profile mode</w:t>
      </w:r>
      <w:r w:rsidRPr="00F64C37">
        <w:rPr>
          <w:rFonts w:ascii="Times New Roman" w:hAnsi="Times New Roman"/>
          <w:iCs/>
          <w:color w:val="000000" w:themeColor="text1"/>
          <w:kern w:val="24"/>
          <w:sz w:val="24"/>
          <w:szCs w:val="24"/>
        </w:rPr>
        <w:t xml:space="preserve">ling </w:t>
      </w:r>
      <w:r w:rsidR="006D07FA" w:rsidRPr="00F64C37">
        <w:rPr>
          <w:rFonts w:ascii="Times New Roman" w:hAnsi="Times New Roman"/>
          <w:iCs/>
          <w:color w:val="000000" w:themeColor="text1"/>
          <w:kern w:val="24"/>
          <w:sz w:val="24"/>
          <w:szCs w:val="24"/>
        </w:rPr>
        <w:t>(</w:t>
      </w:r>
      <w:r w:rsidR="00EA1FFB" w:rsidRPr="00F64C37">
        <w:rPr>
          <w:rFonts w:ascii="Times New Roman" w:hAnsi="Times New Roman"/>
          <w:iCs/>
          <w:color w:val="000000" w:themeColor="text1"/>
          <w:kern w:val="24"/>
          <w:sz w:val="24"/>
          <w:szCs w:val="24"/>
        </w:rPr>
        <w:t>Gordon et al., 2011; Koch et al., 2015; Swanson and Cardenas, 2011</w:t>
      </w:r>
      <w:r w:rsidR="006D07FA"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The USGS software 1DTempPro (Koch et al., 2015) </w:t>
      </w:r>
      <w:r w:rsidRPr="00F64C37">
        <w:rPr>
          <w:rFonts w:ascii="Times New Roman" w:hAnsi="Times New Roman"/>
          <w:iCs/>
          <w:color w:val="000000" w:themeColor="text1"/>
          <w:kern w:val="24"/>
          <w:sz w:val="24"/>
          <w:szCs w:val="24"/>
        </w:rPr>
        <w:t xml:space="preserve"> was chosen for this study because it is the only GUI</w:t>
      </w:r>
      <w:r w:rsidR="003E151D"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based inverse temperature profile modeling software that uses a numerical solution to the heat diffusion equation.</w:t>
      </w:r>
      <w:r w:rsidR="006D07FA" w:rsidRPr="00F64C37">
        <w:rPr>
          <w:rFonts w:ascii="Times New Roman" w:hAnsi="Times New Roman"/>
          <w:iCs/>
          <w:color w:val="000000" w:themeColor="text1"/>
          <w:kern w:val="24"/>
          <w:sz w:val="24"/>
          <w:szCs w:val="24"/>
        </w:rPr>
        <w:t xml:space="preserve"> </w:t>
      </w:r>
      <w:r w:rsidR="00A45C22">
        <w:rPr>
          <w:rFonts w:ascii="Times New Roman" w:hAnsi="Times New Roman"/>
          <w:iCs/>
          <w:color w:val="000000" w:themeColor="text1"/>
          <w:kern w:val="24"/>
          <w:sz w:val="24"/>
          <w:szCs w:val="24"/>
        </w:rPr>
        <w:t xml:space="preserve">Using 1DTempPro, </w:t>
      </w:r>
      <w:r w:rsidR="006D07FA" w:rsidRPr="00F64C37">
        <w:rPr>
          <w:rFonts w:ascii="Times New Roman" w:hAnsi="Times New Roman"/>
          <w:iCs/>
          <w:color w:val="000000" w:themeColor="text1"/>
          <w:kern w:val="24"/>
          <w:sz w:val="24"/>
          <w:szCs w:val="24"/>
        </w:rPr>
        <w:t>the actual fit of the modeled profile to the temperature data can be evaluated</w:t>
      </w:r>
      <w:r w:rsidR="00A45C22">
        <w:rPr>
          <w:rFonts w:ascii="Times New Roman" w:hAnsi="Times New Roman"/>
          <w:iCs/>
          <w:color w:val="000000" w:themeColor="text1"/>
          <w:kern w:val="24"/>
          <w:sz w:val="24"/>
          <w:szCs w:val="24"/>
        </w:rPr>
        <w:t>, which is not done with the analytical models.</w:t>
      </w:r>
      <w:r w:rsidR="006D07FA" w:rsidRPr="00F64C37">
        <w:rPr>
          <w:rFonts w:ascii="Times New Roman" w:hAnsi="Times New Roman"/>
          <w:iCs/>
          <w:color w:val="000000" w:themeColor="text1"/>
          <w:kern w:val="24"/>
          <w:sz w:val="24"/>
          <w:szCs w:val="24"/>
        </w:rPr>
        <w:t xml:space="preserve"> (Koch et al., 2015</w:t>
      </w:r>
      <w:r w:rsidR="00434913"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1DTempPro </w:t>
      </w:r>
      <w:r w:rsidRPr="00F64C37">
        <w:rPr>
          <w:rFonts w:ascii="Times New Roman" w:hAnsi="Times New Roman"/>
          <w:iCs/>
          <w:color w:val="000000" w:themeColor="text1"/>
          <w:kern w:val="24"/>
          <w:sz w:val="24"/>
          <w:szCs w:val="24"/>
        </w:rPr>
        <w:t>is capable of automated</w:t>
      </w:r>
      <w:r w:rsidR="00ED0078" w:rsidRPr="00F64C37">
        <w:rPr>
          <w:rFonts w:ascii="Times New Roman" w:hAnsi="Times New Roman"/>
          <w:iCs/>
          <w:color w:val="000000" w:themeColor="text1"/>
          <w:kern w:val="24"/>
          <w:sz w:val="24"/>
          <w:szCs w:val="24"/>
        </w:rPr>
        <w:t xml:space="preserve"> estimation of hydraulic conductivity </w:t>
      </w:r>
      <w:r w:rsidRPr="00F64C37">
        <w:rPr>
          <w:rFonts w:ascii="Times New Roman" w:hAnsi="Times New Roman"/>
          <w:iCs/>
          <w:color w:val="000000" w:themeColor="text1"/>
          <w:kern w:val="24"/>
          <w:sz w:val="24"/>
          <w:szCs w:val="24"/>
        </w:rPr>
        <w:t xml:space="preserve">in a streambed when it is </w:t>
      </w:r>
      <w:r w:rsidR="00ED0078" w:rsidRPr="00F64C37">
        <w:rPr>
          <w:rFonts w:ascii="Times New Roman" w:hAnsi="Times New Roman"/>
          <w:iCs/>
          <w:color w:val="000000" w:themeColor="text1"/>
          <w:kern w:val="24"/>
          <w:sz w:val="24"/>
          <w:szCs w:val="24"/>
        </w:rPr>
        <w:t>given the physical properties of the streambed, a temperature profile time series, and a collo</w:t>
      </w:r>
      <w:r w:rsidR="008C0052" w:rsidRPr="00F64C37">
        <w:rPr>
          <w:rFonts w:ascii="Times New Roman" w:hAnsi="Times New Roman"/>
          <w:iCs/>
          <w:color w:val="000000" w:themeColor="text1"/>
          <w:kern w:val="24"/>
          <w:sz w:val="24"/>
          <w:szCs w:val="24"/>
        </w:rPr>
        <w:t xml:space="preserve">cated head gradient time series. When head data is not available 1DTempPro can be used to estimate the time—average hydrologic flux based on just the physical properties of the streambed and an observed temperature profile. </w:t>
      </w:r>
      <w:r w:rsidR="006D07FA" w:rsidRPr="00F64C37">
        <w:rPr>
          <w:rFonts w:ascii="Times New Roman" w:hAnsi="Times New Roman"/>
          <w:iCs/>
          <w:color w:val="000000" w:themeColor="text1"/>
          <w:kern w:val="24"/>
          <w:sz w:val="24"/>
          <w:szCs w:val="24"/>
        </w:rPr>
        <w:t xml:space="preserve">1DTempPro uses the </w:t>
      </w:r>
      <w:r w:rsidR="006D07FA" w:rsidRPr="00F64C37">
        <w:rPr>
          <w:rFonts w:ascii="Times New Roman" w:hAnsi="Times New Roman"/>
          <w:sz w:val="24"/>
          <w:szCs w:val="24"/>
        </w:rPr>
        <w:t xml:space="preserve">iterative </w:t>
      </w:r>
      <w:proofErr w:type="spellStart"/>
      <w:r w:rsidR="006D07FA" w:rsidRPr="00F64C37">
        <w:rPr>
          <w:rFonts w:ascii="Times New Roman" w:hAnsi="Times New Roman"/>
          <w:sz w:val="24"/>
          <w:szCs w:val="24"/>
        </w:rPr>
        <w:t>Levenberg</w:t>
      </w:r>
      <w:proofErr w:type="spellEnd"/>
      <w:r w:rsidR="006D07FA" w:rsidRPr="00F64C37">
        <w:rPr>
          <w:rFonts w:ascii="Times New Roman" w:hAnsi="Times New Roman"/>
          <w:sz w:val="24"/>
          <w:szCs w:val="24"/>
        </w:rPr>
        <w:t xml:space="preserve">-Marquardt nonlinear regression method to minimize the residual between the observed and predicted temperature profiles. </w:t>
      </w:r>
      <w:r w:rsidRPr="00F64C37">
        <w:rPr>
          <w:rFonts w:ascii="Times New Roman" w:hAnsi="Times New Roman"/>
          <w:iCs/>
          <w:color w:val="000000" w:themeColor="text1"/>
          <w:kern w:val="24"/>
          <w:sz w:val="24"/>
          <w:szCs w:val="24"/>
        </w:rPr>
        <w:t>In this study 1DTempPro was used to estimate hydraulic conductivity at all three temperature probe locations.</w:t>
      </w:r>
    </w:p>
    <w:p w:rsidR="008C0052" w:rsidRPr="00F64C37" w:rsidRDefault="008C0052" w:rsidP="00613B30">
      <w:pPr>
        <w:spacing w:line="480" w:lineRule="auto"/>
        <w:rPr>
          <w:rFonts w:ascii="Times New Roman" w:hAnsi="Times New Roman"/>
          <w:b/>
          <w:sz w:val="24"/>
          <w:szCs w:val="24"/>
        </w:rPr>
      </w:pPr>
    </w:p>
    <w:p w:rsidR="00613B30" w:rsidRPr="00F64C37" w:rsidRDefault="00235FD9" w:rsidP="00613B30">
      <w:pPr>
        <w:spacing w:line="480" w:lineRule="auto"/>
        <w:rPr>
          <w:rFonts w:ascii="Times New Roman" w:hAnsi="Times New Roman"/>
          <w:b/>
          <w:sz w:val="24"/>
          <w:szCs w:val="24"/>
        </w:rPr>
      </w:pPr>
      <w:r w:rsidRPr="00F64C37">
        <w:rPr>
          <w:rFonts w:ascii="Times New Roman" w:hAnsi="Times New Roman"/>
          <w:b/>
          <w:sz w:val="24"/>
          <w:szCs w:val="24"/>
        </w:rPr>
        <w:lastRenderedPageBreak/>
        <w:t>Data Collection</w:t>
      </w:r>
      <w:r w:rsidR="00A97FD3" w:rsidRPr="00F64C37">
        <w:rPr>
          <w:rFonts w:ascii="Times New Roman" w:hAnsi="Times New Roman"/>
          <w:b/>
          <w:sz w:val="24"/>
          <w:szCs w:val="24"/>
        </w:rPr>
        <w:t xml:space="preserve"> </w:t>
      </w:r>
    </w:p>
    <w:p w:rsidR="001C30C1" w:rsidRPr="00F64C37" w:rsidRDefault="00022E74" w:rsidP="008B095D">
      <w:pPr>
        <w:spacing w:line="480" w:lineRule="auto"/>
        <w:ind w:firstLine="720"/>
        <w:rPr>
          <w:rFonts w:ascii="Times New Roman" w:hAnsi="Times New Roman"/>
          <w:sz w:val="24"/>
          <w:szCs w:val="24"/>
        </w:rPr>
      </w:pPr>
      <w:r w:rsidRPr="00F64C37">
        <w:rPr>
          <w:rFonts w:ascii="Times New Roman" w:hAnsi="Times New Roman"/>
          <w:sz w:val="24"/>
          <w:szCs w:val="24"/>
        </w:rPr>
        <w:t>To</w:t>
      </w:r>
      <w:r w:rsidR="003E151D" w:rsidRPr="00F64C37">
        <w:rPr>
          <w:rFonts w:ascii="Times New Roman" w:hAnsi="Times New Roman"/>
          <w:sz w:val="24"/>
          <w:szCs w:val="24"/>
        </w:rPr>
        <w:t xml:space="preserve"> estimate hydraulic conductivity,</w:t>
      </w:r>
      <w:r w:rsidR="006722FA" w:rsidRPr="00F64C37">
        <w:rPr>
          <w:rFonts w:ascii="Times New Roman" w:hAnsi="Times New Roman"/>
          <w:sz w:val="24"/>
          <w:szCs w:val="24"/>
        </w:rPr>
        <w:t xml:space="preserve"> temperature and head data</w:t>
      </w:r>
      <w:r w:rsidR="00235FD9" w:rsidRPr="00F64C37">
        <w:rPr>
          <w:rFonts w:ascii="Times New Roman" w:hAnsi="Times New Roman"/>
          <w:sz w:val="24"/>
          <w:szCs w:val="24"/>
        </w:rPr>
        <w:t xml:space="preserve"> </w:t>
      </w:r>
      <w:r w:rsidR="003E151D" w:rsidRPr="00F64C37">
        <w:rPr>
          <w:rFonts w:ascii="Times New Roman" w:hAnsi="Times New Roman"/>
          <w:sz w:val="24"/>
          <w:szCs w:val="24"/>
        </w:rPr>
        <w:t>were</w:t>
      </w:r>
      <w:r w:rsidR="00235FD9" w:rsidRPr="00F64C37">
        <w:rPr>
          <w:rFonts w:ascii="Times New Roman" w:hAnsi="Times New Roman"/>
          <w:sz w:val="24"/>
          <w:szCs w:val="24"/>
        </w:rPr>
        <w:t xml:space="preserve"> collected during the summer of 2016.</w:t>
      </w:r>
      <w:r w:rsidR="001C30C1" w:rsidRPr="00F64C37">
        <w:rPr>
          <w:rFonts w:ascii="Times New Roman" w:hAnsi="Times New Roman"/>
          <w:sz w:val="24"/>
          <w:szCs w:val="24"/>
        </w:rPr>
        <w:t xml:space="preserve"> The </w:t>
      </w:r>
      <w:r w:rsidR="00246D63" w:rsidRPr="00F64C37">
        <w:rPr>
          <w:rFonts w:ascii="Times New Roman" w:hAnsi="Times New Roman"/>
          <w:sz w:val="24"/>
          <w:szCs w:val="24"/>
        </w:rPr>
        <w:t>temperature probes</w:t>
      </w:r>
      <w:r w:rsidR="00434913" w:rsidRPr="00F64C37">
        <w:rPr>
          <w:rFonts w:ascii="Times New Roman" w:hAnsi="Times New Roman"/>
          <w:sz w:val="24"/>
          <w:szCs w:val="24"/>
        </w:rPr>
        <w:t xml:space="preserve"> were wooden dowels </w:t>
      </w:r>
      <w:r w:rsidR="001C30C1" w:rsidRPr="00F64C37">
        <w:rPr>
          <w:rFonts w:ascii="Times New Roman" w:hAnsi="Times New Roman"/>
          <w:sz w:val="24"/>
          <w:szCs w:val="24"/>
        </w:rPr>
        <w:t xml:space="preserve">with 6 thermistors attached. The probes </w:t>
      </w:r>
      <w:r w:rsidR="00246D63" w:rsidRPr="00F64C37">
        <w:rPr>
          <w:rFonts w:ascii="Times New Roman" w:hAnsi="Times New Roman"/>
          <w:sz w:val="24"/>
          <w:szCs w:val="24"/>
        </w:rPr>
        <w:t>were inserted</w:t>
      </w:r>
      <w:r w:rsidR="00BC63BC" w:rsidRPr="00F64C37">
        <w:rPr>
          <w:rFonts w:ascii="Times New Roman" w:hAnsi="Times New Roman"/>
          <w:sz w:val="24"/>
          <w:szCs w:val="24"/>
        </w:rPr>
        <w:t xml:space="preserve"> into the</w:t>
      </w:r>
      <w:r w:rsidR="001C30C1" w:rsidRPr="00F64C37">
        <w:rPr>
          <w:rFonts w:ascii="Times New Roman" w:hAnsi="Times New Roman"/>
          <w:sz w:val="24"/>
          <w:szCs w:val="24"/>
        </w:rPr>
        <w:t xml:space="preserve"> </w:t>
      </w:r>
      <w:r w:rsidR="00BC63BC" w:rsidRPr="00F64C37">
        <w:rPr>
          <w:rFonts w:ascii="Times New Roman" w:hAnsi="Times New Roman"/>
          <w:sz w:val="24"/>
          <w:szCs w:val="24"/>
        </w:rPr>
        <w:t xml:space="preserve">stream or wetland sediment such that the top thermistor was approximately at </w:t>
      </w:r>
      <w:r w:rsidR="00246D63" w:rsidRPr="00F64C37">
        <w:rPr>
          <w:rFonts w:ascii="Times New Roman" w:hAnsi="Times New Roman"/>
          <w:sz w:val="24"/>
          <w:szCs w:val="24"/>
        </w:rPr>
        <w:t>the sediment</w:t>
      </w:r>
      <w:r w:rsidR="00BC63BC" w:rsidRPr="00F64C37">
        <w:rPr>
          <w:rFonts w:ascii="Times New Roman" w:hAnsi="Times New Roman"/>
          <w:sz w:val="24"/>
          <w:szCs w:val="24"/>
        </w:rPr>
        <w:t xml:space="preserve">-water interface, and the </w:t>
      </w:r>
      <w:r w:rsidR="00246D63" w:rsidRPr="00F64C37">
        <w:rPr>
          <w:rFonts w:ascii="Times New Roman" w:hAnsi="Times New Roman"/>
          <w:sz w:val="24"/>
          <w:szCs w:val="24"/>
        </w:rPr>
        <w:t>bottom</w:t>
      </w:r>
      <w:r w:rsidR="00BC63BC" w:rsidRPr="00F64C37">
        <w:rPr>
          <w:rFonts w:ascii="Times New Roman" w:hAnsi="Times New Roman"/>
          <w:sz w:val="24"/>
          <w:szCs w:val="24"/>
        </w:rPr>
        <w:t xml:space="preserve"> thermistor was located at approximately 30-40cm depth below the sediment-water interface, with most sensors clustered within the top</w:t>
      </w:r>
      <w:r w:rsidR="006722FA" w:rsidRPr="00F64C37">
        <w:rPr>
          <w:rFonts w:ascii="Times New Roman" w:hAnsi="Times New Roman"/>
          <w:sz w:val="24"/>
          <w:szCs w:val="24"/>
        </w:rPr>
        <w:t xml:space="preserve"> </w:t>
      </w:r>
      <w:r w:rsidR="00BC63BC" w:rsidRPr="00F64C37">
        <w:rPr>
          <w:rFonts w:ascii="Times New Roman" w:hAnsi="Times New Roman"/>
          <w:sz w:val="24"/>
          <w:szCs w:val="24"/>
        </w:rPr>
        <w:t xml:space="preserve">10 cm, which corresponds to the </w:t>
      </w:r>
      <w:proofErr w:type="spellStart"/>
      <w:r w:rsidR="006722FA" w:rsidRPr="00F64C37">
        <w:rPr>
          <w:rFonts w:ascii="Times New Roman" w:hAnsi="Times New Roman"/>
          <w:sz w:val="24"/>
          <w:szCs w:val="24"/>
        </w:rPr>
        <w:t>manoomin</w:t>
      </w:r>
      <w:proofErr w:type="spellEnd"/>
      <w:r w:rsidR="00BC63BC" w:rsidRPr="00F64C37">
        <w:rPr>
          <w:rFonts w:ascii="Times New Roman" w:hAnsi="Times New Roman"/>
          <w:sz w:val="24"/>
          <w:szCs w:val="24"/>
        </w:rPr>
        <w:t xml:space="preserve"> root zone </w:t>
      </w:r>
      <w:r w:rsidR="000C3B06" w:rsidRPr="00F64C37">
        <w:rPr>
          <w:rFonts w:ascii="Times New Roman" w:hAnsi="Times New Roman"/>
          <w:sz w:val="24"/>
          <w:szCs w:val="24"/>
        </w:rPr>
        <w:t>(</w:t>
      </w:r>
      <w:proofErr w:type="spellStart"/>
      <w:r w:rsidR="005C2C73" w:rsidRPr="00F64C37">
        <w:rPr>
          <w:rFonts w:ascii="Times New Roman" w:hAnsi="Times New Roman"/>
          <w:sz w:val="24"/>
          <w:szCs w:val="24"/>
        </w:rPr>
        <w:t>Yourd</w:t>
      </w:r>
      <w:proofErr w:type="spellEnd"/>
      <w:r w:rsidR="005C2C73" w:rsidRPr="00F64C37">
        <w:rPr>
          <w:rFonts w:ascii="Times New Roman" w:hAnsi="Times New Roman"/>
          <w:sz w:val="24"/>
          <w:szCs w:val="24"/>
        </w:rPr>
        <w:t>, 2017</w:t>
      </w:r>
      <w:r w:rsidR="000C3B06" w:rsidRPr="00F64C37">
        <w:rPr>
          <w:rFonts w:ascii="Times New Roman" w:hAnsi="Times New Roman"/>
          <w:sz w:val="24"/>
          <w:szCs w:val="24"/>
        </w:rPr>
        <w:t>)</w:t>
      </w:r>
      <w:r w:rsidR="00246D63" w:rsidRPr="00F64C37">
        <w:rPr>
          <w:rFonts w:ascii="Times New Roman" w:hAnsi="Times New Roman"/>
          <w:sz w:val="24"/>
          <w:szCs w:val="24"/>
        </w:rPr>
        <w:t xml:space="preserve">. </w:t>
      </w:r>
      <w:r w:rsidR="00BC63BC" w:rsidRPr="00F64C37">
        <w:rPr>
          <w:rFonts w:ascii="Times New Roman" w:hAnsi="Times New Roman"/>
          <w:sz w:val="24"/>
          <w:szCs w:val="24"/>
        </w:rPr>
        <w:t>Temperature readings were logged</w:t>
      </w:r>
      <w:r w:rsidR="00246D63" w:rsidRPr="00F64C37">
        <w:rPr>
          <w:rFonts w:ascii="Times New Roman" w:hAnsi="Times New Roman"/>
          <w:sz w:val="24"/>
          <w:szCs w:val="24"/>
        </w:rPr>
        <w:t xml:space="preserve"> at </w:t>
      </w:r>
      <w:r w:rsidR="00BC63BC" w:rsidRPr="00F64C37">
        <w:rPr>
          <w:rFonts w:ascii="Times New Roman" w:hAnsi="Times New Roman"/>
          <w:sz w:val="24"/>
          <w:szCs w:val="24"/>
        </w:rPr>
        <w:t xml:space="preserve">15 minute intervals </w:t>
      </w:r>
      <w:r w:rsidR="003E151D" w:rsidRPr="00F64C37">
        <w:rPr>
          <w:rFonts w:ascii="Times New Roman" w:hAnsi="Times New Roman"/>
          <w:sz w:val="24"/>
          <w:szCs w:val="24"/>
        </w:rPr>
        <w:t xml:space="preserve">over 3 to 5 months </w:t>
      </w:r>
      <w:r w:rsidR="00BC63BC" w:rsidRPr="00F64C37">
        <w:rPr>
          <w:rFonts w:ascii="Times New Roman" w:hAnsi="Times New Roman"/>
          <w:sz w:val="24"/>
          <w:szCs w:val="24"/>
        </w:rPr>
        <w:t>to capture diurnal and seasonal</w:t>
      </w:r>
      <w:r w:rsidR="001C30C1" w:rsidRPr="00F64C37">
        <w:rPr>
          <w:rFonts w:ascii="Times New Roman" w:hAnsi="Times New Roman"/>
          <w:sz w:val="24"/>
          <w:szCs w:val="24"/>
        </w:rPr>
        <w:t xml:space="preserve"> </w:t>
      </w:r>
      <w:r w:rsidR="00246D63" w:rsidRPr="00F64C37">
        <w:rPr>
          <w:rFonts w:ascii="Times New Roman" w:hAnsi="Times New Roman"/>
          <w:sz w:val="24"/>
          <w:szCs w:val="24"/>
        </w:rPr>
        <w:t>temperature variability</w:t>
      </w:r>
      <w:r w:rsidR="00BC63BC" w:rsidRPr="00F64C37">
        <w:rPr>
          <w:rFonts w:ascii="Times New Roman" w:hAnsi="Times New Roman"/>
          <w:sz w:val="24"/>
          <w:szCs w:val="24"/>
        </w:rPr>
        <w:t xml:space="preserve"> at the site. </w:t>
      </w:r>
      <w:r w:rsidR="001C30C1" w:rsidRPr="00F64C37">
        <w:rPr>
          <w:rFonts w:ascii="Times New Roman" w:hAnsi="Times New Roman"/>
          <w:sz w:val="24"/>
          <w:szCs w:val="24"/>
        </w:rPr>
        <w:t xml:space="preserve">Two </w:t>
      </w:r>
      <w:r w:rsidR="00246D63" w:rsidRPr="00F64C37">
        <w:rPr>
          <w:rFonts w:ascii="Times New Roman" w:hAnsi="Times New Roman"/>
          <w:sz w:val="24"/>
          <w:szCs w:val="24"/>
        </w:rPr>
        <w:t>probes collected</w:t>
      </w:r>
      <w:r w:rsidR="00BC63BC" w:rsidRPr="00F64C37">
        <w:rPr>
          <w:rFonts w:ascii="Times New Roman" w:hAnsi="Times New Roman"/>
          <w:sz w:val="24"/>
          <w:szCs w:val="24"/>
        </w:rPr>
        <w:t xml:space="preserve"> data from </w:t>
      </w:r>
      <w:r w:rsidR="001C30C1" w:rsidRPr="00F64C37">
        <w:rPr>
          <w:rFonts w:ascii="Times New Roman" w:hAnsi="Times New Roman"/>
          <w:sz w:val="24"/>
          <w:szCs w:val="24"/>
        </w:rPr>
        <w:t xml:space="preserve">June to August and one </w:t>
      </w:r>
      <w:r w:rsidR="000C3B06" w:rsidRPr="00F64C37">
        <w:rPr>
          <w:rFonts w:ascii="Times New Roman" w:hAnsi="Times New Roman"/>
          <w:sz w:val="24"/>
          <w:szCs w:val="24"/>
        </w:rPr>
        <w:t xml:space="preserve">collected data from June to October. </w:t>
      </w:r>
      <w:r w:rsidR="001C30C1" w:rsidRPr="00F64C37">
        <w:rPr>
          <w:rFonts w:ascii="Times New Roman" w:hAnsi="Times New Roman"/>
          <w:sz w:val="24"/>
          <w:szCs w:val="24"/>
        </w:rPr>
        <w:t xml:space="preserve">The location of the probes is indicated </w:t>
      </w:r>
      <w:r w:rsidR="006722FA" w:rsidRPr="00F64C37">
        <w:rPr>
          <w:rFonts w:ascii="Times New Roman" w:hAnsi="Times New Roman"/>
          <w:sz w:val="24"/>
          <w:szCs w:val="24"/>
        </w:rPr>
        <w:t xml:space="preserve">in figure </w:t>
      </w:r>
      <w:r w:rsidR="00613B30" w:rsidRPr="00F64C37">
        <w:rPr>
          <w:rFonts w:ascii="Times New Roman" w:hAnsi="Times New Roman"/>
          <w:sz w:val="24"/>
          <w:szCs w:val="24"/>
        </w:rPr>
        <w:t>1</w:t>
      </w:r>
      <w:r w:rsidR="006722FA" w:rsidRPr="00F64C37">
        <w:rPr>
          <w:rFonts w:ascii="Times New Roman" w:hAnsi="Times New Roman"/>
          <w:sz w:val="24"/>
          <w:szCs w:val="24"/>
        </w:rPr>
        <w:t>.</w:t>
      </w:r>
    </w:p>
    <w:p w:rsidR="00303145" w:rsidRPr="00F64C37" w:rsidRDefault="001C30C1" w:rsidP="00303145">
      <w:pPr>
        <w:spacing w:line="480" w:lineRule="auto"/>
        <w:ind w:firstLine="720"/>
        <w:rPr>
          <w:rFonts w:ascii="Times New Roman" w:hAnsi="Times New Roman"/>
          <w:sz w:val="24"/>
          <w:szCs w:val="24"/>
        </w:rPr>
      </w:pPr>
      <w:r w:rsidRPr="00F64C37">
        <w:rPr>
          <w:rFonts w:ascii="Times New Roman" w:hAnsi="Times New Roman"/>
          <w:sz w:val="24"/>
          <w:szCs w:val="24"/>
        </w:rPr>
        <w:t>Head</w:t>
      </w:r>
      <w:r w:rsidR="000C3B06" w:rsidRPr="00F64C37">
        <w:rPr>
          <w:rFonts w:ascii="Times New Roman" w:hAnsi="Times New Roman"/>
          <w:sz w:val="24"/>
          <w:szCs w:val="24"/>
        </w:rPr>
        <w:t xml:space="preserve"> data was collected using </w:t>
      </w:r>
      <w:r w:rsidRPr="00F64C37">
        <w:rPr>
          <w:rFonts w:ascii="Times New Roman" w:hAnsi="Times New Roman"/>
          <w:sz w:val="24"/>
          <w:szCs w:val="24"/>
        </w:rPr>
        <w:t xml:space="preserve">three piezometers and a stream gauge. The piezometers and temperature probes were collocated. </w:t>
      </w:r>
      <w:r w:rsidR="00246D63" w:rsidRPr="00F64C37">
        <w:rPr>
          <w:rFonts w:ascii="Times New Roman" w:hAnsi="Times New Roman"/>
          <w:sz w:val="24"/>
          <w:szCs w:val="24"/>
        </w:rPr>
        <w:t>Pressure transducers in each piezometer and the stream gauge collected pressure data for the entire summer.</w:t>
      </w:r>
      <w:r w:rsidR="00303145" w:rsidRPr="00F64C37">
        <w:rPr>
          <w:rFonts w:ascii="Times New Roman" w:hAnsi="Times New Roman"/>
          <w:sz w:val="24"/>
          <w:szCs w:val="24"/>
        </w:rPr>
        <w:t xml:space="preserve"> The data logg</w:t>
      </w:r>
      <w:r w:rsidR="00434913" w:rsidRPr="00F64C37">
        <w:rPr>
          <w:rFonts w:ascii="Times New Roman" w:hAnsi="Times New Roman"/>
          <w:sz w:val="24"/>
          <w:szCs w:val="24"/>
        </w:rPr>
        <w:t>ers used in this study were low</w:t>
      </w:r>
      <w:r w:rsidR="00A45C22">
        <w:rPr>
          <w:rFonts w:ascii="Times New Roman" w:hAnsi="Times New Roman"/>
          <w:sz w:val="24"/>
          <w:szCs w:val="24"/>
        </w:rPr>
        <w:t>-</w:t>
      </w:r>
      <w:r w:rsidR="00303145" w:rsidRPr="00F64C37">
        <w:rPr>
          <w:rFonts w:ascii="Times New Roman" w:hAnsi="Times New Roman"/>
          <w:sz w:val="24"/>
          <w:szCs w:val="24"/>
        </w:rPr>
        <w:t>cost, open</w:t>
      </w:r>
      <w:r w:rsidR="00434913" w:rsidRPr="00F64C37">
        <w:rPr>
          <w:rFonts w:ascii="Times New Roman" w:hAnsi="Times New Roman"/>
          <w:sz w:val="24"/>
          <w:szCs w:val="24"/>
        </w:rPr>
        <w:t>-</w:t>
      </w:r>
      <w:r w:rsidR="00303145" w:rsidRPr="00F64C37">
        <w:rPr>
          <w:rFonts w:ascii="Times New Roman" w:hAnsi="Times New Roman"/>
          <w:sz w:val="24"/>
          <w:szCs w:val="24"/>
        </w:rPr>
        <w:t>source loggers d</w:t>
      </w:r>
      <w:r w:rsidR="003E151D" w:rsidRPr="00F64C37">
        <w:rPr>
          <w:rFonts w:ascii="Times New Roman" w:hAnsi="Times New Roman"/>
          <w:sz w:val="24"/>
          <w:szCs w:val="24"/>
        </w:rPr>
        <w:t>eveloped by Northern Widget LLC</w:t>
      </w:r>
      <w:r w:rsidR="00303145" w:rsidRPr="00F64C37">
        <w:rPr>
          <w:rFonts w:ascii="Times New Roman" w:hAnsi="Times New Roman"/>
          <w:sz w:val="24"/>
          <w:szCs w:val="24"/>
        </w:rPr>
        <w:t xml:space="preserve"> (</w:t>
      </w:r>
      <w:proofErr w:type="spellStart"/>
      <w:r w:rsidR="005C2C73" w:rsidRPr="00F64C37">
        <w:rPr>
          <w:rFonts w:ascii="Times New Roman" w:hAnsi="Times New Roman"/>
          <w:sz w:val="24"/>
          <w:szCs w:val="24"/>
        </w:rPr>
        <w:t>Wickert</w:t>
      </w:r>
      <w:proofErr w:type="spellEnd"/>
      <w:r w:rsidR="005C2C73" w:rsidRPr="00F64C37">
        <w:rPr>
          <w:rFonts w:ascii="Times New Roman" w:hAnsi="Times New Roman"/>
          <w:sz w:val="24"/>
          <w:szCs w:val="24"/>
        </w:rPr>
        <w:t>, 2014</w:t>
      </w:r>
      <w:r w:rsidR="00303145" w:rsidRPr="00F64C37">
        <w:rPr>
          <w:rFonts w:ascii="Times New Roman" w:hAnsi="Times New Roman"/>
          <w:sz w:val="24"/>
          <w:szCs w:val="24"/>
        </w:rPr>
        <w:t>)</w:t>
      </w:r>
      <w:r w:rsidR="003E151D" w:rsidRPr="00F64C37">
        <w:rPr>
          <w:rFonts w:ascii="Times New Roman" w:hAnsi="Times New Roman"/>
          <w:sz w:val="24"/>
          <w:szCs w:val="24"/>
        </w:rPr>
        <w:t>.</w:t>
      </w:r>
    </w:p>
    <w:p w:rsidR="00303145" w:rsidRPr="00F64C37" w:rsidRDefault="00303145" w:rsidP="001C30C1">
      <w:pPr>
        <w:spacing w:line="480" w:lineRule="auto"/>
        <w:ind w:firstLine="720"/>
        <w:rPr>
          <w:rFonts w:ascii="Times New Roman" w:hAnsi="Times New Roman"/>
          <w:sz w:val="24"/>
          <w:szCs w:val="24"/>
        </w:rPr>
      </w:pPr>
      <w:r w:rsidRPr="00F64C37">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Pr="00F64C37" w:rsidRDefault="006722FA" w:rsidP="006722FA">
      <w:pPr>
        <w:spacing w:line="480" w:lineRule="auto"/>
        <w:ind w:firstLine="720"/>
        <w:rPr>
          <w:rFonts w:ascii="Times New Roman" w:hAnsi="Times New Roman"/>
          <w:sz w:val="24"/>
          <w:szCs w:val="24"/>
        </w:rPr>
      </w:pPr>
      <w:r w:rsidRPr="00F64C37">
        <w:rPr>
          <w:rFonts w:ascii="Times New Roman" w:hAnsi="Times New Roman"/>
          <w:sz w:val="24"/>
          <w:szCs w:val="24"/>
        </w:rPr>
        <w:t>The elevation of the</w:t>
      </w:r>
      <w:r w:rsidR="00BC750D" w:rsidRPr="00F64C37">
        <w:rPr>
          <w:rFonts w:ascii="Times New Roman" w:hAnsi="Times New Roman"/>
          <w:sz w:val="24"/>
          <w:szCs w:val="24"/>
        </w:rPr>
        <w:t xml:space="preserve"> top of casing for the transducers</w:t>
      </w:r>
      <w:r w:rsidRPr="00F64C37">
        <w:rPr>
          <w:rFonts w:ascii="Times New Roman" w:hAnsi="Times New Roman"/>
          <w:sz w:val="24"/>
          <w:szCs w:val="24"/>
        </w:rPr>
        <w:t xml:space="preserve"> and stream gauge were surveyed </w:t>
      </w:r>
      <w:r w:rsidR="00543963" w:rsidRPr="00F64C37">
        <w:rPr>
          <w:rFonts w:ascii="Times New Roman" w:hAnsi="Times New Roman"/>
          <w:sz w:val="24"/>
          <w:szCs w:val="24"/>
        </w:rPr>
        <w:t xml:space="preserve">on </w:t>
      </w:r>
      <w:r w:rsidRPr="00F64C37">
        <w:rPr>
          <w:rFonts w:ascii="Times New Roman" w:hAnsi="Times New Roman"/>
          <w:sz w:val="24"/>
          <w:szCs w:val="24"/>
        </w:rPr>
        <w:t xml:space="preserve">10/1/16. </w:t>
      </w:r>
      <w:r w:rsidR="00BC750D" w:rsidRPr="00F64C37">
        <w:rPr>
          <w:rFonts w:ascii="Times New Roman" w:hAnsi="Times New Roman"/>
          <w:sz w:val="24"/>
          <w:szCs w:val="24"/>
        </w:rPr>
        <w:t>The depth to each transducer was also measured.</w:t>
      </w:r>
    </w:p>
    <w:p w:rsidR="006722FA" w:rsidRPr="00F64C37" w:rsidRDefault="006722FA" w:rsidP="00F401AB">
      <w:pPr>
        <w:spacing w:line="480" w:lineRule="auto"/>
        <w:ind w:firstLine="720"/>
        <w:rPr>
          <w:rFonts w:ascii="Times New Roman" w:hAnsi="Times New Roman"/>
          <w:sz w:val="24"/>
          <w:szCs w:val="24"/>
        </w:rPr>
      </w:pPr>
      <w:r w:rsidRPr="00F64C37">
        <w:rPr>
          <w:rFonts w:ascii="Times New Roman" w:hAnsi="Times New Roman"/>
          <w:sz w:val="24"/>
          <w:szCs w:val="24"/>
        </w:rPr>
        <w:t>Atmospheric pressure data</w:t>
      </w:r>
      <w:r w:rsidR="00434913" w:rsidRPr="00F64C37">
        <w:rPr>
          <w:rFonts w:ascii="Times New Roman" w:hAnsi="Times New Roman"/>
          <w:sz w:val="24"/>
          <w:szCs w:val="24"/>
        </w:rPr>
        <w:t xml:space="preserve"> was measured using Schlumberger </w:t>
      </w:r>
      <w:proofErr w:type="spellStart"/>
      <w:r w:rsidR="00434913" w:rsidRPr="00F64C37">
        <w:rPr>
          <w:rFonts w:ascii="Times New Roman" w:hAnsi="Times New Roman"/>
          <w:sz w:val="24"/>
          <w:szCs w:val="24"/>
        </w:rPr>
        <w:t>barologgers</w:t>
      </w:r>
      <w:proofErr w:type="spellEnd"/>
      <w:r w:rsidR="00434913" w:rsidRPr="00F64C37">
        <w:rPr>
          <w:rFonts w:ascii="Times New Roman" w:hAnsi="Times New Roman"/>
          <w:sz w:val="24"/>
          <w:szCs w:val="24"/>
        </w:rPr>
        <w:t xml:space="preserve">. </w:t>
      </w:r>
      <w:r w:rsidRPr="00F64C37">
        <w:rPr>
          <w:rFonts w:ascii="Times New Roman" w:hAnsi="Times New Roman"/>
          <w:sz w:val="24"/>
          <w:szCs w:val="24"/>
        </w:rPr>
        <w:t>Site precipitation data was acquired from the nearest weather station located in Embarrass, MN</w:t>
      </w:r>
      <w:r w:rsidR="003E151D" w:rsidRPr="00F64C37">
        <w:rPr>
          <w:rFonts w:ascii="Times New Roman" w:hAnsi="Times New Roman"/>
          <w:sz w:val="24"/>
          <w:szCs w:val="24"/>
        </w:rPr>
        <w:t>,</w:t>
      </w:r>
      <w:r w:rsidR="00434913" w:rsidRPr="00F64C37">
        <w:rPr>
          <w:rFonts w:ascii="Times New Roman" w:hAnsi="Times New Roman"/>
          <w:sz w:val="24"/>
          <w:szCs w:val="24"/>
        </w:rPr>
        <w:t xml:space="preserve"> </w:t>
      </w:r>
      <w:proofErr w:type="gramStart"/>
      <w:r w:rsidR="00434913" w:rsidRPr="00F64C37">
        <w:rPr>
          <w:rFonts w:ascii="Times New Roman" w:hAnsi="Times New Roman"/>
          <w:sz w:val="24"/>
          <w:szCs w:val="24"/>
        </w:rPr>
        <w:t>10</w:t>
      </w:r>
      <w:proofErr w:type="gramEnd"/>
      <w:r w:rsidR="00434913" w:rsidRPr="00F64C37">
        <w:rPr>
          <w:rFonts w:ascii="Times New Roman" w:hAnsi="Times New Roman"/>
          <w:sz w:val="24"/>
          <w:szCs w:val="24"/>
        </w:rPr>
        <w:t xml:space="preserve"> </w:t>
      </w:r>
      <w:r w:rsidR="00434913" w:rsidRPr="00F64C37">
        <w:rPr>
          <w:rFonts w:ascii="Times New Roman" w:hAnsi="Times New Roman"/>
          <w:sz w:val="24"/>
          <w:szCs w:val="24"/>
        </w:rPr>
        <w:lastRenderedPageBreak/>
        <w:t>miles north of the site.</w:t>
      </w:r>
      <w:r w:rsidR="00F401AB" w:rsidRPr="00F64C37">
        <w:rPr>
          <w:rFonts w:ascii="Times New Roman" w:hAnsi="Times New Roman"/>
          <w:sz w:val="24"/>
          <w:szCs w:val="24"/>
        </w:rPr>
        <w:t xml:space="preserve"> The precipitation data was accessed via the Midwestern Regional Climate Center cli-MATE database.</w:t>
      </w:r>
      <w:r w:rsidRPr="00F64C37">
        <w:rPr>
          <w:rFonts w:ascii="Times New Roman" w:hAnsi="Times New Roman"/>
          <w:sz w:val="24"/>
          <w:szCs w:val="24"/>
        </w:rPr>
        <w:t xml:space="preserve"> </w:t>
      </w:r>
    </w:p>
    <w:p w:rsidR="00BC750D" w:rsidRPr="00F64C37" w:rsidRDefault="00BC750D" w:rsidP="006722FA">
      <w:pPr>
        <w:spacing w:line="480" w:lineRule="auto"/>
        <w:ind w:firstLine="720"/>
        <w:rPr>
          <w:rFonts w:ascii="Times New Roman" w:hAnsi="Times New Roman"/>
          <w:color w:val="FF0000"/>
          <w:sz w:val="24"/>
          <w:szCs w:val="24"/>
        </w:rPr>
      </w:pPr>
      <w:r w:rsidRPr="00F64C37">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sidRPr="00F64C37">
        <w:rPr>
          <w:rFonts w:ascii="Times New Roman" w:hAnsi="Times New Roman"/>
          <w:sz w:val="24"/>
          <w:szCs w:val="24"/>
        </w:rPr>
        <w:t>a consistent datum across</w:t>
      </w:r>
      <w:r w:rsidRPr="00F64C37">
        <w:rPr>
          <w:rFonts w:ascii="Times New Roman" w:hAnsi="Times New Roman"/>
          <w:sz w:val="24"/>
          <w:szCs w:val="24"/>
        </w:rPr>
        <w:t xml:space="preserve"> all of the piezometers.</w:t>
      </w:r>
    </w:p>
    <w:p w:rsidR="00130B20" w:rsidRPr="00F64C37" w:rsidRDefault="00BC750D" w:rsidP="00130B20">
      <w:pPr>
        <w:spacing w:line="480" w:lineRule="auto"/>
        <w:ind w:firstLine="720"/>
        <w:rPr>
          <w:rFonts w:ascii="Times New Roman" w:hAnsi="Times New Roman"/>
          <w:color w:val="000000" w:themeColor="text1"/>
          <w:sz w:val="24"/>
          <w:szCs w:val="24"/>
        </w:rPr>
      </w:pPr>
      <w:r w:rsidRPr="00F64C37">
        <w:rPr>
          <w:rFonts w:ascii="Times New Roman" w:hAnsi="Times New Roman"/>
          <w:color w:val="000000" w:themeColor="text1"/>
          <w:sz w:val="24"/>
          <w:szCs w:val="24"/>
        </w:rPr>
        <w:t xml:space="preserve"> The elevation of the stream gauge</w:t>
      </w:r>
      <w:r w:rsidR="00985DC3" w:rsidRPr="00F64C37">
        <w:rPr>
          <w:rFonts w:ascii="Times New Roman" w:hAnsi="Times New Roman"/>
          <w:color w:val="000000" w:themeColor="text1"/>
          <w:sz w:val="24"/>
          <w:szCs w:val="24"/>
        </w:rPr>
        <w:t xml:space="preserve"> was not surveyed b</w:t>
      </w:r>
      <w:r w:rsidRPr="00F64C37">
        <w:rPr>
          <w:rFonts w:ascii="Times New Roman" w:hAnsi="Times New Roman"/>
          <w:color w:val="000000" w:themeColor="text1"/>
          <w:sz w:val="24"/>
          <w:szCs w:val="24"/>
        </w:rPr>
        <w:t>ef</w:t>
      </w:r>
      <w:r w:rsidR="00985DC3" w:rsidRPr="00F64C37">
        <w:rPr>
          <w:rFonts w:ascii="Times New Roman" w:hAnsi="Times New Roman"/>
          <w:color w:val="000000" w:themeColor="text1"/>
          <w:sz w:val="24"/>
          <w:szCs w:val="24"/>
        </w:rPr>
        <w:t>ore it was moved on 8/1/16</w:t>
      </w:r>
      <w:r w:rsidR="000419DF" w:rsidRPr="00F64C37">
        <w:rPr>
          <w:rFonts w:ascii="Times New Roman" w:hAnsi="Times New Roman"/>
          <w:color w:val="000000" w:themeColor="text1"/>
          <w:sz w:val="24"/>
          <w:szCs w:val="24"/>
        </w:rPr>
        <w:t>,</w:t>
      </w:r>
      <w:r w:rsidRPr="00F64C37">
        <w:rPr>
          <w:rFonts w:ascii="Times New Roman" w:hAnsi="Times New Roman"/>
          <w:color w:val="000000" w:themeColor="text1"/>
          <w:sz w:val="24"/>
          <w:szCs w:val="24"/>
        </w:rPr>
        <w:t xml:space="preserve"> so a correction factor was applied to the</w:t>
      </w:r>
      <w:r w:rsidR="00985DC3" w:rsidRPr="00F64C37">
        <w:rPr>
          <w:rFonts w:ascii="Times New Roman" w:hAnsi="Times New Roman"/>
          <w:color w:val="000000" w:themeColor="text1"/>
          <w:sz w:val="24"/>
          <w:szCs w:val="24"/>
        </w:rPr>
        <w:t xml:space="preserve"> head </w:t>
      </w:r>
      <w:r w:rsidR="00130B20" w:rsidRPr="00F64C37">
        <w:rPr>
          <w:rFonts w:ascii="Times New Roman" w:hAnsi="Times New Roman"/>
          <w:color w:val="000000" w:themeColor="text1"/>
          <w:sz w:val="24"/>
          <w:szCs w:val="24"/>
        </w:rPr>
        <w:t>gradient</w:t>
      </w:r>
      <w:r w:rsidR="00985DC3" w:rsidRPr="00F64C37">
        <w:rPr>
          <w:rFonts w:ascii="Times New Roman" w:hAnsi="Times New Roman"/>
          <w:color w:val="000000" w:themeColor="text1"/>
          <w:sz w:val="24"/>
          <w:szCs w:val="24"/>
        </w:rPr>
        <w:t xml:space="preserve"> between the stream gauge and each piezometer for</w:t>
      </w:r>
      <w:r w:rsidRPr="00F64C37">
        <w:rPr>
          <w:rFonts w:ascii="Times New Roman" w:hAnsi="Times New Roman"/>
          <w:color w:val="000000" w:themeColor="text1"/>
          <w:sz w:val="24"/>
          <w:szCs w:val="24"/>
        </w:rPr>
        <w:t xml:space="preserve"> the first half of summer. </w:t>
      </w:r>
      <w:r w:rsidR="00543963" w:rsidRPr="00F64C37">
        <w:rPr>
          <w:rFonts w:ascii="Times New Roman" w:hAnsi="Times New Roman"/>
          <w:color w:val="000000" w:themeColor="text1"/>
          <w:sz w:val="24"/>
          <w:szCs w:val="24"/>
        </w:rPr>
        <w:t>The shift factor was calculated as follows</w:t>
      </w:r>
      <w:r w:rsidR="00786042">
        <w:rPr>
          <w:rFonts w:ascii="Times New Roman" w:hAnsi="Times New Roman"/>
          <w:color w:val="000000" w:themeColor="text1"/>
          <w:sz w:val="24"/>
          <w:szCs w:val="24"/>
        </w:rPr>
        <w:t>. F</w:t>
      </w:r>
      <w:r w:rsidR="00543963" w:rsidRPr="00F64C37">
        <w:rPr>
          <w:rFonts w:ascii="Times New Roman" w:hAnsi="Times New Roman"/>
          <w:color w:val="000000" w:themeColor="text1"/>
          <w:sz w:val="24"/>
          <w:szCs w:val="24"/>
        </w:rPr>
        <w:t>irst 1DTempPro was used to estimate the time--average hydrologic flux at the west streambed probe using the temperature data from the period of time before the stream gauge was moved (the first half of the summer). Then, 1DTempPro was used to estimate the hydraulic conductivity at the west streambed probe location using the temperature and head data that was collected after the stream gauge was moved. The estimate</w:t>
      </w:r>
      <w:r w:rsidR="00786042">
        <w:rPr>
          <w:rFonts w:ascii="Times New Roman" w:hAnsi="Times New Roman"/>
          <w:color w:val="000000" w:themeColor="text1"/>
          <w:sz w:val="24"/>
          <w:szCs w:val="24"/>
        </w:rPr>
        <w:t>d</w:t>
      </w:r>
      <w:r w:rsidR="00543963" w:rsidRPr="00F64C37">
        <w:rPr>
          <w:rFonts w:ascii="Times New Roman" w:hAnsi="Times New Roman"/>
          <w:color w:val="000000" w:themeColor="text1"/>
          <w:sz w:val="24"/>
          <w:szCs w:val="24"/>
        </w:rPr>
        <w:t xml:space="preserve"> time—average hydraulic flux estimate is independent of the head </w:t>
      </w:r>
      <w:r w:rsidR="00786042">
        <w:rPr>
          <w:rFonts w:ascii="Times New Roman" w:hAnsi="Times New Roman"/>
          <w:color w:val="000000" w:themeColor="text1"/>
          <w:sz w:val="24"/>
          <w:szCs w:val="24"/>
        </w:rPr>
        <w:t>gradient</w:t>
      </w:r>
      <w:r w:rsidR="00543963" w:rsidRPr="00F64C37">
        <w:rPr>
          <w:rFonts w:ascii="Times New Roman" w:hAnsi="Times New Roman"/>
          <w:color w:val="000000" w:themeColor="text1"/>
          <w:sz w:val="24"/>
          <w:szCs w:val="24"/>
        </w:rPr>
        <w:t xml:space="preserve"> time series so dividing the average hydraulic flux estimate for the first half of the summer by the hydraulic conductivity estimate for the second half of the summer gives an expected average value for the head gradient during the first half of the summer. The measured head gradient for each piezometer </w:t>
      </w:r>
      <w:r w:rsidR="00786042">
        <w:rPr>
          <w:rFonts w:ascii="Times New Roman" w:hAnsi="Times New Roman"/>
          <w:color w:val="000000" w:themeColor="text1"/>
          <w:sz w:val="24"/>
          <w:szCs w:val="24"/>
        </w:rPr>
        <w:t xml:space="preserve">during the first half of the summer was </w:t>
      </w:r>
      <w:r w:rsidR="00543963" w:rsidRPr="00F64C37">
        <w:rPr>
          <w:rFonts w:ascii="Times New Roman" w:hAnsi="Times New Roman"/>
          <w:color w:val="000000" w:themeColor="text1"/>
          <w:sz w:val="24"/>
          <w:szCs w:val="24"/>
        </w:rPr>
        <w:t>uniformly shifted</w:t>
      </w:r>
      <w:r w:rsidR="00786042">
        <w:rPr>
          <w:rFonts w:ascii="Times New Roman" w:hAnsi="Times New Roman"/>
          <w:color w:val="000000" w:themeColor="text1"/>
          <w:sz w:val="24"/>
          <w:szCs w:val="24"/>
        </w:rPr>
        <w:t xml:space="preserve"> by the difference between the average of the measured head gradient at the west streambed probe, and the expected average value of the west streambed probe.</w:t>
      </w:r>
    </w:p>
    <w:p w:rsidR="00130B20" w:rsidRPr="00F64C37" w:rsidRDefault="00130B20" w:rsidP="00130B20">
      <w:pPr>
        <w:spacing w:line="480" w:lineRule="auto"/>
        <w:ind w:firstLine="720"/>
        <w:rPr>
          <w:rFonts w:ascii="Times New Roman" w:hAnsi="Times New Roman"/>
          <w:color w:val="000000" w:themeColor="text1"/>
          <w:sz w:val="24"/>
          <w:szCs w:val="24"/>
        </w:rPr>
      </w:pPr>
    </w:p>
    <w:p w:rsidR="00130B20" w:rsidRPr="00F64C37" w:rsidRDefault="00130B20" w:rsidP="00130B20">
      <w:pPr>
        <w:spacing w:line="480" w:lineRule="auto"/>
        <w:ind w:firstLine="720"/>
        <w:rPr>
          <w:rFonts w:ascii="Times New Roman" w:hAnsi="Times New Roman"/>
          <w:color w:val="000000" w:themeColor="text1"/>
          <w:sz w:val="24"/>
          <w:szCs w:val="24"/>
        </w:rPr>
      </w:pPr>
    </w:p>
    <w:p w:rsidR="00235FD9" w:rsidRPr="00F64C37" w:rsidRDefault="005042A1" w:rsidP="00130B20">
      <w:pPr>
        <w:spacing w:line="480" w:lineRule="auto"/>
        <w:rPr>
          <w:rFonts w:ascii="Times New Roman" w:hAnsi="Times New Roman"/>
          <w:color w:val="000000" w:themeColor="text1"/>
          <w:sz w:val="24"/>
          <w:szCs w:val="24"/>
        </w:rPr>
      </w:pPr>
      <w:r w:rsidRPr="00F64C37">
        <w:rPr>
          <w:rFonts w:ascii="Times New Roman" w:hAnsi="Times New Roman"/>
          <w:b/>
          <w:sz w:val="24"/>
          <w:szCs w:val="24"/>
        </w:rPr>
        <w:t xml:space="preserve">Model input </w:t>
      </w:r>
      <w:r w:rsidR="00235FD9" w:rsidRPr="00F64C37">
        <w:rPr>
          <w:rFonts w:ascii="Times New Roman" w:hAnsi="Times New Roman"/>
          <w:b/>
          <w:sz w:val="24"/>
          <w:szCs w:val="24"/>
        </w:rPr>
        <w:t xml:space="preserve">parameter estimation </w:t>
      </w:r>
    </w:p>
    <w:p w:rsidR="00F350DC" w:rsidRPr="00F64C37" w:rsidRDefault="00613B30" w:rsidP="00130B20">
      <w:pPr>
        <w:spacing w:line="480" w:lineRule="auto"/>
        <w:ind w:firstLine="720"/>
        <w:rPr>
          <w:rFonts w:ascii="Times New Roman" w:hAnsi="Times New Roman"/>
          <w:sz w:val="24"/>
          <w:szCs w:val="24"/>
        </w:rPr>
      </w:pPr>
      <w:r w:rsidRPr="00F64C37">
        <w:rPr>
          <w:rFonts w:ascii="Times New Roman" w:hAnsi="Times New Roman"/>
          <w:sz w:val="24"/>
          <w:szCs w:val="24"/>
        </w:rPr>
        <w:t xml:space="preserve">To </w:t>
      </w:r>
      <w:r w:rsidR="00F401AB" w:rsidRPr="00F64C37">
        <w:rPr>
          <w:rFonts w:ascii="Times New Roman" w:hAnsi="Times New Roman"/>
          <w:sz w:val="24"/>
          <w:szCs w:val="24"/>
        </w:rPr>
        <w:t xml:space="preserve">generate the predicted temperature profile using the </w:t>
      </w:r>
      <w:r w:rsidRPr="00F64C37">
        <w:rPr>
          <w:rFonts w:ascii="Times New Roman" w:hAnsi="Times New Roman"/>
          <w:sz w:val="24"/>
          <w:szCs w:val="24"/>
        </w:rPr>
        <w:t>heat diffusion equation</w:t>
      </w:r>
      <w:r w:rsidR="007D79AF" w:rsidRPr="00F64C37">
        <w:rPr>
          <w:rFonts w:ascii="Times New Roman" w:hAnsi="Times New Roman"/>
          <w:sz w:val="24"/>
          <w:szCs w:val="24"/>
        </w:rPr>
        <w:t>, 1DTempPro requires information about the</w:t>
      </w:r>
      <w:r w:rsidR="006722FA" w:rsidRPr="00F64C37">
        <w:rPr>
          <w:rFonts w:ascii="Times New Roman" w:hAnsi="Times New Roman"/>
          <w:sz w:val="24"/>
          <w:szCs w:val="24"/>
        </w:rPr>
        <w:t xml:space="preserve"> physical properties of</w:t>
      </w:r>
      <w:r w:rsidR="00766478" w:rsidRPr="00F64C37">
        <w:rPr>
          <w:rFonts w:ascii="Times New Roman" w:hAnsi="Times New Roman"/>
          <w:sz w:val="24"/>
          <w:szCs w:val="24"/>
        </w:rPr>
        <w:t xml:space="preserve"> the streambed</w:t>
      </w:r>
      <w:r w:rsidR="00F401AB" w:rsidRPr="00F64C37">
        <w:rPr>
          <w:rFonts w:ascii="Times New Roman" w:hAnsi="Times New Roman"/>
          <w:sz w:val="24"/>
          <w:szCs w:val="24"/>
        </w:rPr>
        <w:t>:</w:t>
      </w:r>
      <w:r w:rsidR="006722FA" w:rsidRPr="00F64C37">
        <w:rPr>
          <w:rFonts w:ascii="Times New Roman" w:hAnsi="Times New Roman"/>
          <w:sz w:val="24"/>
          <w:szCs w:val="24"/>
        </w:rPr>
        <w:t xml:space="preserve"> porosity,</w:t>
      </w:r>
      <w:r w:rsidR="00F91372" w:rsidRPr="00F64C37">
        <w:rPr>
          <w:rFonts w:ascii="Times New Roman" w:hAnsi="Times New Roman"/>
          <w:sz w:val="24"/>
          <w:szCs w:val="24"/>
        </w:rPr>
        <w:t xml:space="preserve"> thermal conductivity</w:t>
      </w:r>
      <w:r w:rsidR="00FB3B33" w:rsidRPr="00F64C37">
        <w:rPr>
          <w:rFonts w:ascii="Times New Roman" w:hAnsi="Times New Roman"/>
          <w:sz w:val="24"/>
          <w:szCs w:val="24"/>
        </w:rPr>
        <w:t>, and</w:t>
      </w:r>
      <w:r w:rsidR="006722FA" w:rsidRPr="00F64C37">
        <w:rPr>
          <w:rFonts w:ascii="Times New Roman" w:hAnsi="Times New Roman"/>
          <w:sz w:val="24"/>
          <w:szCs w:val="24"/>
        </w:rPr>
        <w:t xml:space="preserve"> </w:t>
      </w:r>
      <w:r w:rsidR="00F91372" w:rsidRPr="00F64C37">
        <w:rPr>
          <w:rFonts w:ascii="Times New Roman" w:hAnsi="Times New Roman"/>
          <w:sz w:val="24"/>
          <w:szCs w:val="24"/>
        </w:rPr>
        <w:t>saturated heat capacity</w:t>
      </w:r>
      <w:r w:rsidR="002609E2" w:rsidRPr="00F64C37">
        <w:rPr>
          <w:rFonts w:ascii="Times New Roman" w:hAnsi="Times New Roman"/>
          <w:sz w:val="24"/>
          <w:szCs w:val="24"/>
        </w:rPr>
        <w:t>.</w:t>
      </w:r>
      <w:r w:rsidR="007D79AF" w:rsidRPr="00F64C37">
        <w:rPr>
          <w:rFonts w:ascii="Times New Roman" w:hAnsi="Times New Roman"/>
          <w:sz w:val="24"/>
          <w:szCs w:val="24"/>
        </w:rPr>
        <w:t xml:space="preserve"> </w:t>
      </w:r>
      <w:r w:rsidR="00FB3B33" w:rsidRPr="00F64C37">
        <w:rPr>
          <w:rFonts w:ascii="Times New Roman" w:hAnsi="Times New Roman"/>
          <w:sz w:val="24"/>
          <w:szCs w:val="24"/>
        </w:rPr>
        <w:t xml:space="preserve"> Porosity was </w:t>
      </w:r>
      <w:r w:rsidR="00F401AB" w:rsidRPr="00F64C37">
        <w:rPr>
          <w:rFonts w:ascii="Times New Roman" w:hAnsi="Times New Roman"/>
          <w:sz w:val="24"/>
          <w:szCs w:val="24"/>
        </w:rPr>
        <w:t xml:space="preserve">previously </w:t>
      </w:r>
      <w:r w:rsidR="00766478" w:rsidRPr="00F64C37">
        <w:rPr>
          <w:rFonts w:ascii="Times New Roman" w:hAnsi="Times New Roman"/>
          <w:sz w:val="24"/>
          <w:szCs w:val="24"/>
        </w:rPr>
        <w:t xml:space="preserve">measured in </w:t>
      </w:r>
      <w:proofErr w:type="spellStart"/>
      <w:r w:rsidR="00766478" w:rsidRPr="00F64C37">
        <w:rPr>
          <w:rFonts w:ascii="Times New Roman" w:hAnsi="Times New Roman"/>
          <w:sz w:val="24"/>
          <w:szCs w:val="24"/>
        </w:rPr>
        <w:t>Myrbo</w:t>
      </w:r>
      <w:proofErr w:type="spellEnd"/>
      <w:r w:rsidR="00FB3B33" w:rsidRPr="00F64C37">
        <w:rPr>
          <w:rFonts w:ascii="Times New Roman" w:hAnsi="Times New Roman"/>
          <w:sz w:val="24"/>
          <w:szCs w:val="24"/>
        </w:rPr>
        <w:t xml:space="preserve"> </w:t>
      </w:r>
      <w:r w:rsidR="00766478" w:rsidRPr="00F64C37">
        <w:rPr>
          <w:rFonts w:ascii="Times New Roman" w:hAnsi="Times New Roman"/>
          <w:sz w:val="24"/>
          <w:szCs w:val="24"/>
        </w:rPr>
        <w:t>(</w:t>
      </w:r>
      <w:r w:rsidR="00FB3B33" w:rsidRPr="00F64C37">
        <w:rPr>
          <w:rFonts w:ascii="Times New Roman" w:hAnsi="Times New Roman"/>
          <w:sz w:val="24"/>
          <w:szCs w:val="24"/>
        </w:rPr>
        <w:t>2013). The remaining physical properties were</w:t>
      </w:r>
      <w:r w:rsidR="00F401AB" w:rsidRPr="00F64C37">
        <w:rPr>
          <w:rFonts w:ascii="Times New Roman" w:hAnsi="Times New Roman"/>
          <w:sz w:val="24"/>
          <w:szCs w:val="24"/>
        </w:rPr>
        <w:t xml:space="preserve"> estimated based on methods in </w:t>
      </w:r>
      <w:proofErr w:type="spellStart"/>
      <w:r w:rsidR="00F401AB" w:rsidRPr="00F64C37">
        <w:rPr>
          <w:rFonts w:ascii="Times New Roman" w:hAnsi="Times New Roman"/>
          <w:sz w:val="24"/>
          <w:szCs w:val="24"/>
        </w:rPr>
        <w:t>Farouki</w:t>
      </w:r>
      <w:proofErr w:type="spellEnd"/>
      <w:r w:rsidR="00FB3B33" w:rsidRPr="00F64C37">
        <w:rPr>
          <w:rFonts w:ascii="Times New Roman" w:hAnsi="Times New Roman"/>
          <w:sz w:val="24"/>
          <w:szCs w:val="24"/>
        </w:rPr>
        <w:t xml:space="preserve"> </w:t>
      </w:r>
      <w:r w:rsidR="00F401AB" w:rsidRPr="00F64C37">
        <w:rPr>
          <w:rFonts w:ascii="Times New Roman" w:hAnsi="Times New Roman"/>
          <w:sz w:val="24"/>
          <w:szCs w:val="24"/>
        </w:rPr>
        <w:t>(</w:t>
      </w:r>
      <w:r w:rsidR="00FB3B33" w:rsidRPr="00F64C37">
        <w:rPr>
          <w:rFonts w:ascii="Times New Roman" w:hAnsi="Times New Roman"/>
          <w:sz w:val="24"/>
          <w:szCs w:val="24"/>
        </w:rPr>
        <w:t xml:space="preserve">1986). </w:t>
      </w:r>
      <w:r w:rsidR="007D79AF" w:rsidRPr="00F64C37">
        <w:rPr>
          <w:rFonts w:ascii="Times New Roman" w:hAnsi="Times New Roman"/>
          <w:sz w:val="24"/>
          <w:szCs w:val="24"/>
        </w:rPr>
        <w:t>T</w:t>
      </w:r>
      <w:r w:rsidR="00235FD9" w:rsidRPr="00F64C37">
        <w:rPr>
          <w:rFonts w:ascii="Times New Roman" w:hAnsi="Times New Roman"/>
          <w:sz w:val="24"/>
          <w:szCs w:val="24"/>
        </w:rPr>
        <w:t xml:space="preserve">he streambed is composed of a mixture of </w:t>
      </w:r>
      <w:proofErr w:type="spellStart"/>
      <w:r w:rsidR="00235FD9" w:rsidRPr="00F64C37">
        <w:rPr>
          <w:rFonts w:ascii="Times New Roman" w:hAnsi="Times New Roman"/>
          <w:sz w:val="24"/>
          <w:szCs w:val="24"/>
        </w:rPr>
        <w:t>siliclastic</w:t>
      </w:r>
      <w:proofErr w:type="spellEnd"/>
      <w:r w:rsidR="00235FD9" w:rsidRPr="00F64C37">
        <w:rPr>
          <w:rFonts w:ascii="Times New Roman" w:hAnsi="Times New Roman"/>
          <w:sz w:val="24"/>
          <w:szCs w:val="24"/>
        </w:rPr>
        <w:t xml:space="preserve"> </w:t>
      </w:r>
      <w:r w:rsidR="002609E2" w:rsidRPr="00F64C37">
        <w:rPr>
          <w:rFonts w:ascii="Times New Roman" w:hAnsi="Times New Roman"/>
          <w:sz w:val="24"/>
          <w:szCs w:val="24"/>
        </w:rPr>
        <w:t xml:space="preserve">sediments and </w:t>
      </w:r>
      <w:r w:rsidR="00235FD9" w:rsidRPr="00F64C37">
        <w:rPr>
          <w:rFonts w:ascii="Times New Roman" w:hAnsi="Times New Roman"/>
          <w:sz w:val="24"/>
          <w:szCs w:val="24"/>
        </w:rPr>
        <w:t>organic matter</w:t>
      </w:r>
      <w:r w:rsidR="00FB3B33" w:rsidRPr="00F64C37">
        <w:rPr>
          <w:rFonts w:ascii="Times New Roman" w:hAnsi="Times New Roman"/>
          <w:sz w:val="24"/>
          <w:szCs w:val="24"/>
        </w:rPr>
        <w:t xml:space="preserve"> (SOM)</w:t>
      </w:r>
      <w:r w:rsidR="00235FD9" w:rsidRPr="00F64C37">
        <w:rPr>
          <w:rFonts w:ascii="Times New Roman" w:hAnsi="Times New Roman"/>
          <w:sz w:val="24"/>
          <w:szCs w:val="24"/>
        </w:rPr>
        <w:t xml:space="preserve">. </w:t>
      </w:r>
      <w:r w:rsidR="002609E2" w:rsidRPr="00F64C37">
        <w:rPr>
          <w:rFonts w:ascii="Times New Roman" w:hAnsi="Times New Roman"/>
          <w:sz w:val="24"/>
          <w:szCs w:val="24"/>
        </w:rPr>
        <w:t xml:space="preserve">The </w:t>
      </w:r>
      <w:r w:rsidR="0054236F" w:rsidRPr="00F64C37">
        <w:rPr>
          <w:rFonts w:ascii="Times New Roman" w:hAnsi="Times New Roman"/>
          <w:sz w:val="24"/>
          <w:szCs w:val="24"/>
        </w:rPr>
        <w:t xml:space="preserve">sediment at Second Creek is </w:t>
      </w:r>
      <w:r w:rsidR="002609E2" w:rsidRPr="00F64C37">
        <w:rPr>
          <w:rFonts w:ascii="Times New Roman" w:hAnsi="Times New Roman"/>
          <w:sz w:val="24"/>
          <w:szCs w:val="24"/>
        </w:rPr>
        <w:t xml:space="preserve">heterogeneous, as show in </w:t>
      </w:r>
      <w:r w:rsidR="001322BC" w:rsidRPr="00F64C37">
        <w:rPr>
          <w:rFonts w:ascii="Times New Roman" w:hAnsi="Times New Roman"/>
          <w:sz w:val="24"/>
          <w:szCs w:val="24"/>
        </w:rPr>
        <w:t>figure 3</w:t>
      </w:r>
      <w:r w:rsidR="0054236F" w:rsidRPr="00F64C37">
        <w:rPr>
          <w:rFonts w:ascii="Times New Roman" w:hAnsi="Times New Roman"/>
          <w:sz w:val="24"/>
          <w:szCs w:val="24"/>
        </w:rPr>
        <w:t>.</w:t>
      </w:r>
    </w:p>
    <w:p w:rsidR="00F350DC" w:rsidRPr="00F64C37" w:rsidRDefault="00FB3B33" w:rsidP="00FB3B33">
      <w:pPr>
        <w:spacing w:line="480" w:lineRule="auto"/>
        <w:jc w:val="center"/>
        <w:rPr>
          <w:rFonts w:ascii="Times New Roman" w:hAnsi="Times New Roman"/>
          <w:sz w:val="24"/>
          <w:szCs w:val="24"/>
        </w:rPr>
      </w:pPr>
      <w:r w:rsidRPr="00F64C37">
        <w:rPr>
          <w:rFonts w:ascii="Times New Roman" w:hAnsi="Times New Roman"/>
          <w:noProof/>
          <w:sz w:val="24"/>
          <w:szCs w:val="24"/>
          <w:lang w:eastAsia="en-US"/>
        </w:rPr>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807" cy="2120556"/>
                    </a:xfrm>
                    <a:prstGeom prst="rect">
                      <a:avLst/>
                    </a:prstGeom>
                  </pic:spPr>
                </pic:pic>
              </a:graphicData>
            </a:graphic>
          </wp:inline>
        </w:drawing>
      </w:r>
    </w:p>
    <w:p w:rsidR="001322BC" w:rsidRPr="00F64C37" w:rsidRDefault="00B93679" w:rsidP="001322BC">
      <w:pPr>
        <w:spacing w:line="240" w:lineRule="auto"/>
        <w:jc w:val="center"/>
        <w:rPr>
          <w:rFonts w:ascii="Times New Roman" w:hAnsi="Times New Roman"/>
          <w:sz w:val="24"/>
          <w:szCs w:val="24"/>
        </w:rPr>
      </w:pPr>
      <w:r w:rsidRPr="00F64C37">
        <w:rPr>
          <w:rFonts w:ascii="Times New Roman" w:hAnsi="Times New Roman"/>
          <w:sz w:val="24"/>
          <w:szCs w:val="24"/>
        </w:rPr>
        <w:t xml:space="preserve">Figure 3: </w:t>
      </w:r>
      <w:r w:rsidR="001322BC" w:rsidRPr="00F64C37">
        <w:rPr>
          <w:rFonts w:ascii="Times New Roman" w:hAnsi="Times New Roman"/>
          <w:sz w:val="24"/>
          <w:szCs w:val="24"/>
        </w:rPr>
        <w:t>Second Creek w</w:t>
      </w:r>
      <w:r w:rsidRPr="00F64C37">
        <w:rPr>
          <w:rFonts w:ascii="Times New Roman" w:hAnsi="Times New Roman"/>
          <w:sz w:val="24"/>
          <w:szCs w:val="24"/>
        </w:rPr>
        <w:t>etland sediment (left) and streambed sediment (center, right)</w:t>
      </w:r>
      <w:r w:rsidR="001322BC" w:rsidRPr="00F64C37">
        <w:rPr>
          <w:rFonts w:ascii="Times New Roman" w:hAnsi="Times New Roman"/>
          <w:sz w:val="24"/>
          <w:szCs w:val="24"/>
        </w:rPr>
        <w:t xml:space="preserve">. </w:t>
      </w:r>
    </w:p>
    <w:p w:rsidR="00B93679" w:rsidRPr="00F64C37" w:rsidRDefault="001322BC" w:rsidP="001322BC">
      <w:pPr>
        <w:spacing w:line="240" w:lineRule="auto"/>
        <w:jc w:val="center"/>
        <w:rPr>
          <w:rFonts w:ascii="Times New Roman" w:hAnsi="Times New Roman"/>
          <w:sz w:val="24"/>
          <w:szCs w:val="24"/>
        </w:rPr>
      </w:pPr>
      <w:r w:rsidRPr="00F64C37">
        <w:rPr>
          <w:rFonts w:ascii="Times New Roman" w:hAnsi="Times New Roman"/>
          <w:sz w:val="24"/>
          <w:szCs w:val="24"/>
        </w:rPr>
        <w:t>(</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2017)</w:t>
      </w:r>
    </w:p>
    <w:p w:rsidR="00C21309" w:rsidRPr="00F64C37" w:rsidRDefault="007D79AF" w:rsidP="00235FD9">
      <w:pPr>
        <w:spacing w:line="480" w:lineRule="auto"/>
        <w:rPr>
          <w:rFonts w:ascii="Times New Roman" w:hAnsi="Times New Roman"/>
          <w:sz w:val="24"/>
          <w:szCs w:val="24"/>
        </w:rPr>
      </w:pPr>
      <w:r w:rsidRPr="00F64C37">
        <w:rPr>
          <w:rFonts w:ascii="Times New Roman" w:hAnsi="Times New Roman"/>
          <w:sz w:val="24"/>
          <w:szCs w:val="24"/>
        </w:rPr>
        <w:tab/>
      </w:r>
      <w:r w:rsidR="0054236F" w:rsidRPr="00F64C37">
        <w:rPr>
          <w:rFonts w:ascii="Times New Roman" w:hAnsi="Times New Roman"/>
          <w:sz w:val="24"/>
          <w:szCs w:val="24"/>
        </w:rPr>
        <w:t xml:space="preserve"> In order to make a reasonable estimation </w:t>
      </w:r>
      <w:r w:rsidRPr="00F64C37">
        <w:rPr>
          <w:rFonts w:ascii="Times New Roman" w:hAnsi="Times New Roman"/>
          <w:sz w:val="24"/>
          <w:szCs w:val="24"/>
        </w:rPr>
        <w:t>of the</w:t>
      </w:r>
      <w:r w:rsidR="0054236F" w:rsidRPr="00F64C37">
        <w:rPr>
          <w:rFonts w:ascii="Times New Roman" w:hAnsi="Times New Roman"/>
          <w:sz w:val="24"/>
          <w:szCs w:val="24"/>
        </w:rPr>
        <w:t xml:space="preserve"> thermal parameters</w:t>
      </w:r>
      <w:r w:rsidRPr="00F64C37">
        <w:rPr>
          <w:rFonts w:ascii="Times New Roman" w:hAnsi="Times New Roman"/>
          <w:sz w:val="24"/>
          <w:szCs w:val="24"/>
        </w:rPr>
        <w:t xml:space="preserve"> of the site sediment</w:t>
      </w:r>
      <w:r w:rsidR="00F401AB" w:rsidRPr="00F64C37">
        <w:rPr>
          <w:rFonts w:ascii="Times New Roman" w:hAnsi="Times New Roman"/>
          <w:sz w:val="24"/>
          <w:szCs w:val="24"/>
        </w:rPr>
        <w:t>,</w:t>
      </w:r>
      <w:r w:rsidR="0054236F" w:rsidRPr="00F64C37">
        <w:rPr>
          <w:rFonts w:ascii="Times New Roman" w:hAnsi="Times New Roman"/>
          <w:sz w:val="24"/>
          <w:szCs w:val="24"/>
        </w:rPr>
        <w:t xml:space="preserve"> some simplifying assumptions were required. The first </w:t>
      </w:r>
      <w:r w:rsidRPr="00F64C37">
        <w:rPr>
          <w:rFonts w:ascii="Times New Roman" w:hAnsi="Times New Roman"/>
          <w:sz w:val="24"/>
          <w:szCs w:val="24"/>
        </w:rPr>
        <w:t>simplifying</w:t>
      </w:r>
      <w:r w:rsidR="0054236F" w:rsidRPr="00F64C37">
        <w:rPr>
          <w:rFonts w:ascii="Times New Roman" w:hAnsi="Times New Roman"/>
          <w:sz w:val="24"/>
          <w:szCs w:val="24"/>
        </w:rPr>
        <w:t xml:space="preserve"> assu</w:t>
      </w:r>
      <w:r w:rsidRPr="00F64C37">
        <w:rPr>
          <w:rFonts w:ascii="Times New Roman" w:hAnsi="Times New Roman"/>
          <w:sz w:val="24"/>
          <w:szCs w:val="24"/>
        </w:rPr>
        <w:t>mption was that the sediment was composed entirely of two</w:t>
      </w:r>
      <w:r w:rsidR="0054236F" w:rsidRPr="00F64C37">
        <w:rPr>
          <w:rFonts w:ascii="Times New Roman" w:hAnsi="Times New Roman"/>
          <w:sz w:val="24"/>
          <w:szCs w:val="24"/>
        </w:rPr>
        <w:t xml:space="preserve"> end</w:t>
      </w:r>
      <w:r w:rsidR="00F401AB" w:rsidRPr="00F64C37">
        <w:rPr>
          <w:rFonts w:ascii="Times New Roman" w:hAnsi="Times New Roman"/>
          <w:sz w:val="24"/>
          <w:szCs w:val="24"/>
        </w:rPr>
        <w:t>-</w:t>
      </w:r>
      <w:r w:rsidR="0054236F" w:rsidRPr="00F64C37">
        <w:rPr>
          <w:rFonts w:ascii="Times New Roman" w:hAnsi="Times New Roman"/>
          <w:sz w:val="24"/>
          <w:szCs w:val="24"/>
        </w:rPr>
        <w:t xml:space="preserve">members, </w:t>
      </w:r>
      <w:proofErr w:type="spellStart"/>
      <w:r w:rsidR="0054236F" w:rsidRPr="00F64C37">
        <w:rPr>
          <w:rFonts w:ascii="Times New Roman" w:hAnsi="Times New Roman"/>
          <w:sz w:val="24"/>
          <w:szCs w:val="24"/>
        </w:rPr>
        <w:t>siliclastic</w:t>
      </w:r>
      <w:proofErr w:type="spellEnd"/>
      <w:r w:rsidR="0054236F" w:rsidRPr="00F64C37">
        <w:rPr>
          <w:rFonts w:ascii="Times New Roman" w:hAnsi="Times New Roman"/>
          <w:sz w:val="24"/>
          <w:szCs w:val="24"/>
        </w:rPr>
        <w:t xml:space="preserve"> </w:t>
      </w:r>
      <w:r w:rsidR="00FB3B33" w:rsidRPr="00F64C37">
        <w:rPr>
          <w:rFonts w:ascii="Times New Roman" w:hAnsi="Times New Roman"/>
          <w:sz w:val="24"/>
          <w:szCs w:val="24"/>
        </w:rPr>
        <w:t>material</w:t>
      </w:r>
      <w:r w:rsidR="0054236F" w:rsidRPr="00F64C37">
        <w:rPr>
          <w:rFonts w:ascii="Times New Roman" w:hAnsi="Times New Roman"/>
          <w:sz w:val="24"/>
          <w:szCs w:val="24"/>
        </w:rPr>
        <w:t xml:space="preserve"> and soil organic matter. The second simplifying assumption is that the </w:t>
      </w:r>
      <w:r w:rsidR="00786042">
        <w:rPr>
          <w:rFonts w:ascii="Times New Roman" w:hAnsi="Times New Roman"/>
          <w:sz w:val="24"/>
          <w:szCs w:val="24"/>
        </w:rPr>
        <w:t>sediment thermal properties are</w:t>
      </w:r>
      <w:r w:rsidR="0054236F" w:rsidRPr="00F64C37">
        <w:rPr>
          <w:rFonts w:ascii="Times New Roman" w:hAnsi="Times New Roman"/>
          <w:sz w:val="24"/>
          <w:szCs w:val="24"/>
        </w:rPr>
        <w:t xml:space="preserve"> </w:t>
      </w:r>
      <w:r w:rsidR="002609E2" w:rsidRPr="00F64C37">
        <w:rPr>
          <w:rFonts w:ascii="Times New Roman" w:hAnsi="Times New Roman"/>
          <w:sz w:val="24"/>
          <w:szCs w:val="24"/>
        </w:rPr>
        <w:t>homogen</w:t>
      </w:r>
      <w:r w:rsidR="00F401AB" w:rsidRPr="00F64C37">
        <w:rPr>
          <w:rFonts w:ascii="Times New Roman" w:hAnsi="Times New Roman"/>
          <w:sz w:val="24"/>
          <w:szCs w:val="24"/>
        </w:rPr>
        <w:t>e</w:t>
      </w:r>
      <w:r w:rsidR="002609E2" w:rsidRPr="00F64C37">
        <w:rPr>
          <w:rFonts w:ascii="Times New Roman" w:hAnsi="Times New Roman"/>
          <w:sz w:val="24"/>
          <w:szCs w:val="24"/>
        </w:rPr>
        <w:t>ous across all of the temperature probe locations</w:t>
      </w:r>
      <w:r w:rsidR="0054236F" w:rsidRPr="00F64C37">
        <w:rPr>
          <w:rFonts w:ascii="Times New Roman" w:hAnsi="Times New Roman"/>
          <w:sz w:val="24"/>
          <w:szCs w:val="24"/>
        </w:rPr>
        <w:t xml:space="preserve">. </w:t>
      </w:r>
      <w:r w:rsidR="00F401AB" w:rsidRPr="00F64C37">
        <w:rPr>
          <w:rFonts w:ascii="Times New Roman" w:hAnsi="Times New Roman"/>
          <w:sz w:val="24"/>
          <w:szCs w:val="24"/>
        </w:rPr>
        <w:t xml:space="preserve">This assumption is necessary because there is not sufficient information to uniquely quantify the sediment composition at each </w:t>
      </w:r>
      <w:r w:rsidR="00F401AB" w:rsidRPr="00F64C37">
        <w:rPr>
          <w:rFonts w:ascii="Times New Roman" w:hAnsi="Times New Roman"/>
          <w:sz w:val="24"/>
          <w:szCs w:val="24"/>
        </w:rPr>
        <w:lastRenderedPageBreak/>
        <w:t xml:space="preserve">temperature probe. </w:t>
      </w:r>
      <w:r w:rsidR="0054236F" w:rsidRPr="00F64C37">
        <w:rPr>
          <w:rFonts w:ascii="Times New Roman" w:hAnsi="Times New Roman"/>
          <w:sz w:val="24"/>
          <w:szCs w:val="24"/>
        </w:rPr>
        <w:t xml:space="preserve">Both of these assumptions </w:t>
      </w:r>
      <w:r w:rsidRPr="00F64C37">
        <w:rPr>
          <w:rFonts w:ascii="Times New Roman" w:hAnsi="Times New Roman"/>
          <w:sz w:val="24"/>
          <w:szCs w:val="24"/>
        </w:rPr>
        <w:t>are</w:t>
      </w:r>
      <w:r w:rsidR="0054236F" w:rsidRPr="00F64C37">
        <w:rPr>
          <w:rFonts w:ascii="Times New Roman" w:hAnsi="Times New Roman"/>
          <w:sz w:val="24"/>
          <w:szCs w:val="24"/>
        </w:rPr>
        <w:t xml:space="preserve"> justified during model sensitivity analysis</w:t>
      </w:r>
      <w:r w:rsidRPr="00F64C37">
        <w:rPr>
          <w:rFonts w:ascii="Times New Roman" w:hAnsi="Times New Roman"/>
          <w:sz w:val="24"/>
          <w:szCs w:val="24"/>
        </w:rPr>
        <w:t xml:space="preserve"> in the results and conclusions section</w:t>
      </w:r>
      <w:r w:rsidR="0054236F" w:rsidRPr="00F64C37">
        <w:rPr>
          <w:rFonts w:ascii="Times New Roman" w:hAnsi="Times New Roman"/>
          <w:sz w:val="24"/>
          <w:szCs w:val="24"/>
        </w:rPr>
        <w:t xml:space="preserve">. </w:t>
      </w:r>
    </w:p>
    <w:p w:rsidR="002609E2" w:rsidRPr="00F64C37" w:rsidRDefault="007D79AF" w:rsidP="00C2130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F401AB" w:rsidRPr="00F64C37">
        <w:rPr>
          <w:rFonts w:ascii="Times New Roman" w:hAnsi="Times New Roman"/>
          <w:sz w:val="24"/>
          <w:szCs w:val="24"/>
        </w:rPr>
        <w:t>fractions</w:t>
      </w:r>
      <w:r w:rsidRPr="00F64C37">
        <w:rPr>
          <w:rFonts w:ascii="Times New Roman" w:hAnsi="Times New Roman"/>
          <w:sz w:val="24"/>
          <w:szCs w:val="24"/>
        </w:rPr>
        <w:t xml:space="preserve">, by mass, of </w:t>
      </w:r>
      <w:r w:rsidR="002609E2" w:rsidRPr="00F64C37">
        <w:rPr>
          <w:rFonts w:ascii="Times New Roman" w:hAnsi="Times New Roman"/>
          <w:sz w:val="24"/>
          <w:szCs w:val="24"/>
        </w:rPr>
        <w:t xml:space="preserve">soil organic </w:t>
      </w:r>
      <w:r w:rsidR="001322BC" w:rsidRPr="00F64C37">
        <w:rPr>
          <w:rFonts w:ascii="Times New Roman" w:hAnsi="Times New Roman"/>
          <w:sz w:val="24"/>
          <w:szCs w:val="24"/>
        </w:rPr>
        <w:t>matter and</w:t>
      </w:r>
      <w:r w:rsidRPr="00F64C37">
        <w:rPr>
          <w:rFonts w:ascii="Times New Roman" w:hAnsi="Times New Roman"/>
          <w:sz w:val="24"/>
          <w:szCs w:val="24"/>
        </w:rPr>
        <w:t xml:space="preserve"> </w:t>
      </w:r>
      <w:proofErr w:type="spellStart"/>
      <w:r w:rsidRPr="00F64C37">
        <w:rPr>
          <w:rFonts w:ascii="Times New Roman" w:hAnsi="Times New Roman"/>
          <w:sz w:val="24"/>
          <w:szCs w:val="24"/>
        </w:rPr>
        <w:t>siliclastic</w:t>
      </w:r>
      <w:proofErr w:type="spellEnd"/>
      <w:r w:rsidRPr="00F64C37">
        <w:rPr>
          <w:rFonts w:ascii="Times New Roman" w:hAnsi="Times New Roman"/>
          <w:sz w:val="24"/>
          <w:szCs w:val="24"/>
        </w:rPr>
        <w:t xml:space="preserve"> minerals present </w:t>
      </w:r>
      <w:r w:rsidR="002609E2" w:rsidRPr="00F64C37">
        <w:rPr>
          <w:rFonts w:ascii="Times New Roman" w:hAnsi="Times New Roman"/>
          <w:sz w:val="24"/>
          <w:szCs w:val="24"/>
        </w:rPr>
        <w:t xml:space="preserve">in the sediment </w:t>
      </w:r>
      <w:r w:rsidR="00F401AB" w:rsidRPr="00F64C37">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r>
          <w:rPr>
            <w:rFonts w:ascii="Cambria Math" w:hAnsi="Cambria Math"/>
            <w:sz w:val="24"/>
            <w:szCs w:val="24"/>
          </w:rPr>
          <m:t xml:space="preserve"> </m:t>
        </m:r>
      </m:oMath>
      <w:proofErr w:type="spellStart"/>
      <w:r w:rsidR="00901EAB" w:rsidRPr="00F64C37">
        <w:rPr>
          <w:rFonts w:ascii="Times New Roman" w:hAnsi="Times New Roman"/>
          <w:sz w:val="24"/>
          <w:szCs w:val="24"/>
        </w:rPr>
        <w:t>respectivley</w:t>
      </w:r>
      <w:proofErr w:type="spellEnd"/>
      <w:r w:rsidR="00F401AB" w:rsidRPr="00F64C37">
        <w:rPr>
          <w:rFonts w:ascii="Times New Roman" w:hAnsi="Times New Roman"/>
          <w:sz w:val="24"/>
          <w:szCs w:val="24"/>
        </w:rPr>
        <w:t>)</w:t>
      </w:r>
      <w:r w:rsidR="00901EAB" w:rsidRPr="00F64C37">
        <w:rPr>
          <w:rFonts w:ascii="Times New Roman" w:hAnsi="Times New Roman"/>
          <w:sz w:val="24"/>
          <w:szCs w:val="24"/>
        </w:rPr>
        <w:t xml:space="preserve"> </w:t>
      </w:r>
      <w:r w:rsidRPr="00F64C37">
        <w:rPr>
          <w:rFonts w:ascii="Times New Roman" w:hAnsi="Times New Roman"/>
          <w:sz w:val="24"/>
          <w:szCs w:val="24"/>
        </w:rPr>
        <w:t>w</w:t>
      </w:r>
      <w:r w:rsidR="00901EAB" w:rsidRPr="00F64C37">
        <w:rPr>
          <w:rFonts w:ascii="Times New Roman" w:hAnsi="Times New Roman"/>
          <w:sz w:val="24"/>
          <w:szCs w:val="24"/>
        </w:rPr>
        <w:t>ere</w:t>
      </w:r>
      <w:r w:rsidRPr="00F64C37">
        <w:rPr>
          <w:rFonts w:ascii="Times New Roman" w:hAnsi="Times New Roman"/>
          <w:sz w:val="24"/>
          <w:szCs w:val="24"/>
        </w:rPr>
        <w:t xml:space="preserve"> </w:t>
      </w:r>
      <w:r w:rsidR="0024255D">
        <w:rPr>
          <w:rFonts w:ascii="Times New Roman" w:hAnsi="Times New Roman"/>
          <w:sz w:val="24"/>
          <w:szCs w:val="24"/>
        </w:rPr>
        <w:t>solved for</w:t>
      </w:r>
      <w:r w:rsidRPr="00F64C37">
        <w:rPr>
          <w:rFonts w:ascii="Times New Roman" w:hAnsi="Times New Roman"/>
          <w:sz w:val="24"/>
          <w:szCs w:val="24"/>
        </w:rPr>
        <w:t xml:space="preserve"> using the following expression</w:t>
      </w:r>
      <w:r w:rsidR="002609E2" w:rsidRPr="00F64C37">
        <w:rPr>
          <w:rFonts w:ascii="Times New Roman" w:hAnsi="Times New Roman"/>
          <w:sz w:val="24"/>
          <w:szCs w:val="24"/>
        </w:rPr>
        <w:t>s</w:t>
      </w:r>
    </w:p>
    <w:p w:rsidR="002609E2" w:rsidRPr="00F64C37" w:rsidRDefault="001D228F"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sidRPr="00F64C37">
        <w:rPr>
          <w:rFonts w:ascii="Times New Roman" w:hAnsi="Times New Roman"/>
          <w:sz w:val="24"/>
          <w:szCs w:val="24"/>
        </w:rPr>
        <w:t xml:space="preserve">                                                   (3)</w:t>
      </w:r>
    </w:p>
    <w:p w:rsidR="002609E2" w:rsidRPr="00F64C37"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t>(4)</w:t>
      </w:r>
    </w:p>
    <w:p w:rsidR="00B82E5D" w:rsidRPr="00F64C37" w:rsidRDefault="002609E2" w:rsidP="00235FD9">
      <w:pPr>
        <w:spacing w:line="480" w:lineRule="auto"/>
        <w:rPr>
          <w:rFonts w:ascii="Times New Roman" w:hAnsi="Times New Roman"/>
          <w:color w:val="FF0000"/>
          <w:sz w:val="24"/>
          <w:szCs w:val="24"/>
        </w:rPr>
      </w:pPr>
      <w:r w:rsidRPr="00F64C37">
        <w:rPr>
          <w:rFonts w:ascii="Times New Roman" w:hAnsi="Times New Roman"/>
          <w:sz w:val="24"/>
          <w:szCs w:val="24"/>
        </w:rPr>
        <w:t>The value for dry b</w:t>
      </w:r>
      <w:r w:rsidR="00B82E5D" w:rsidRPr="00F64C37">
        <w:rPr>
          <w:rFonts w:ascii="Times New Roman" w:hAnsi="Times New Roman"/>
          <w:sz w:val="24"/>
          <w:szCs w:val="24"/>
        </w:rPr>
        <w:t>ulk density</w:t>
      </w:r>
      <w:r w:rsidRPr="00F64C37">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sidRPr="00F64C37">
        <w:rPr>
          <w:rFonts w:ascii="Times New Roman" w:hAnsi="Times New Roman"/>
          <w:sz w:val="24"/>
          <w:szCs w:val="24"/>
        </w:rPr>
        <w:t>)</w:t>
      </w:r>
      <w:r w:rsidR="00901EAB" w:rsidRPr="00F64C37">
        <w:rPr>
          <w:rFonts w:ascii="Times New Roman" w:hAnsi="Times New Roman"/>
          <w:sz w:val="24"/>
          <w:szCs w:val="24"/>
        </w:rPr>
        <w:t xml:space="preserve"> at the site</w:t>
      </w:r>
      <w:r w:rsidR="00B82E5D" w:rsidRPr="00F64C37">
        <w:rPr>
          <w:rFonts w:ascii="Times New Roman" w:hAnsi="Times New Roman"/>
          <w:sz w:val="24"/>
          <w:szCs w:val="24"/>
        </w:rPr>
        <w:t xml:space="preserve"> was</w:t>
      </w:r>
      <w:r w:rsidR="00901EAB" w:rsidRPr="00F64C37">
        <w:rPr>
          <w:rFonts w:ascii="Times New Roman" w:hAnsi="Times New Roman"/>
          <w:sz w:val="24"/>
          <w:szCs w:val="24"/>
        </w:rPr>
        <w:t xml:space="preserve"> previously found by </w:t>
      </w:r>
      <w:proofErr w:type="spellStart"/>
      <w:r w:rsidR="00901EAB" w:rsidRPr="00F64C37">
        <w:rPr>
          <w:rFonts w:ascii="Times New Roman" w:hAnsi="Times New Roman"/>
          <w:sz w:val="24"/>
          <w:szCs w:val="24"/>
        </w:rPr>
        <w:t>Myrbo</w:t>
      </w:r>
      <w:proofErr w:type="spellEnd"/>
      <w:r w:rsidR="000364F2" w:rsidRPr="00F64C37">
        <w:rPr>
          <w:rFonts w:ascii="Times New Roman" w:hAnsi="Times New Roman"/>
          <w:sz w:val="24"/>
          <w:szCs w:val="24"/>
        </w:rPr>
        <w:t xml:space="preserve"> </w:t>
      </w:r>
      <w:r w:rsidR="00CD0008" w:rsidRPr="00F64C37">
        <w:rPr>
          <w:rFonts w:ascii="Times New Roman" w:hAnsi="Times New Roman"/>
          <w:sz w:val="24"/>
          <w:szCs w:val="24"/>
        </w:rPr>
        <w:t>(</w:t>
      </w:r>
      <w:r w:rsidR="000364F2" w:rsidRPr="00F64C37">
        <w:rPr>
          <w:rFonts w:ascii="Times New Roman" w:hAnsi="Times New Roman"/>
          <w:sz w:val="24"/>
          <w:szCs w:val="24"/>
        </w:rPr>
        <w:t>2013</w:t>
      </w:r>
      <w:r w:rsidR="00B82E5D" w:rsidRPr="00F64C37">
        <w:rPr>
          <w:rFonts w:ascii="Times New Roman" w:hAnsi="Times New Roman"/>
          <w:sz w:val="24"/>
          <w:szCs w:val="24"/>
        </w:rPr>
        <w:t xml:space="preserve">). </w:t>
      </w:r>
      <w:r w:rsidR="0024255D">
        <w:rPr>
          <w:rFonts w:ascii="Times New Roman" w:hAnsi="Times New Roman"/>
          <w:sz w:val="24"/>
          <w:szCs w:val="24"/>
        </w:rPr>
        <w:t xml:space="preserve">Representative values </w:t>
      </w:r>
      <w:r w:rsidRPr="00F64C37">
        <w:rPr>
          <w:rFonts w:ascii="Times New Roman" w:hAnsi="Times New Roman"/>
          <w:sz w:val="24"/>
          <w:szCs w:val="24"/>
        </w:rPr>
        <w:t xml:space="preserve">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m:t>
            </m:r>
            <m:r>
              <w:rPr>
                <w:rFonts w:ascii="Cambria Math" w:hAnsi="Cambria Math"/>
                <w:sz w:val="24"/>
                <w:szCs w:val="24"/>
              </w:rPr>
              <m:t>i</m:t>
            </m:r>
          </m:sub>
        </m:sSub>
      </m:oMath>
      <w:r w:rsidRPr="00F64C37">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Pr="00F64C37">
        <w:rPr>
          <w:rFonts w:ascii="Times New Roman" w:hAnsi="Times New Roman"/>
          <w:sz w:val="24"/>
          <w:szCs w:val="24"/>
        </w:rPr>
        <w:t xml:space="preserve"> were sourced from </w:t>
      </w:r>
      <w:proofErr w:type="spellStart"/>
      <w:r w:rsidR="00901EAB" w:rsidRPr="00F64C37">
        <w:rPr>
          <w:rFonts w:ascii="Times New Roman" w:hAnsi="Times New Roman"/>
          <w:sz w:val="24"/>
          <w:szCs w:val="24"/>
        </w:rPr>
        <w:t>Farouki</w:t>
      </w:r>
      <w:proofErr w:type="spellEnd"/>
      <w:r w:rsidRPr="00F64C37">
        <w:rPr>
          <w:rFonts w:ascii="Times New Roman" w:hAnsi="Times New Roman"/>
          <w:sz w:val="24"/>
          <w:szCs w:val="24"/>
        </w:rPr>
        <w:t xml:space="preserve"> </w:t>
      </w:r>
      <w:r w:rsidR="00901EAB" w:rsidRPr="00F64C37">
        <w:rPr>
          <w:rFonts w:ascii="Times New Roman" w:hAnsi="Times New Roman"/>
          <w:sz w:val="24"/>
          <w:szCs w:val="24"/>
        </w:rPr>
        <w:t>(</w:t>
      </w:r>
      <w:r w:rsidRPr="00F64C37">
        <w:rPr>
          <w:rFonts w:ascii="Times New Roman" w:hAnsi="Times New Roman"/>
          <w:sz w:val="24"/>
          <w:szCs w:val="24"/>
        </w:rPr>
        <w:t>1986)</w:t>
      </w:r>
      <w:r w:rsidR="00901EAB" w:rsidRPr="00F64C37">
        <w:rPr>
          <w:rFonts w:ascii="Times New Roman" w:hAnsi="Times New Roman"/>
          <w:sz w:val="24"/>
          <w:szCs w:val="24"/>
        </w:rPr>
        <w:t xml:space="preserve"> who provides typical values for </w:t>
      </w:r>
      <w:r w:rsidR="0024255D">
        <w:rPr>
          <w:rFonts w:ascii="Times New Roman" w:hAnsi="Times New Roman"/>
          <w:sz w:val="24"/>
          <w:szCs w:val="24"/>
        </w:rPr>
        <w:t xml:space="preserve">sediment physical and thermal </w:t>
      </w:r>
      <w:r w:rsidR="00901EAB" w:rsidRPr="00F64C37">
        <w:rPr>
          <w:rFonts w:ascii="Times New Roman" w:hAnsi="Times New Roman"/>
          <w:sz w:val="24"/>
          <w:szCs w:val="24"/>
        </w:rPr>
        <w:t>properties</w:t>
      </w:r>
      <w:r w:rsidRPr="00F64C37">
        <w:rPr>
          <w:rFonts w:ascii="Times New Roman" w:hAnsi="Times New Roman"/>
          <w:sz w:val="24"/>
          <w:szCs w:val="24"/>
        </w:rPr>
        <w:t xml:space="preserve">. </w:t>
      </w:r>
      <w:r w:rsidR="00B82E5D" w:rsidRPr="00F64C37">
        <w:rPr>
          <w:rFonts w:ascii="Times New Roman" w:hAnsi="Times New Roman"/>
          <w:sz w:val="24"/>
          <w:szCs w:val="24"/>
        </w:rPr>
        <w:t xml:space="preserve"> Th</w:t>
      </w:r>
      <w:r w:rsidR="0024255D">
        <w:rPr>
          <w:rFonts w:ascii="Times New Roman" w:hAnsi="Times New Roman"/>
          <w:sz w:val="24"/>
          <w:szCs w:val="24"/>
        </w:rPr>
        <w:t xml:space="preserve">e result of this calculation indicated </w:t>
      </w:r>
      <w:r w:rsidR="00B82E5D" w:rsidRPr="00F64C37">
        <w:rPr>
          <w:rFonts w:ascii="Times New Roman" w:hAnsi="Times New Roman"/>
          <w:sz w:val="24"/>
          <w:szCs w:val="24"/>
        </w:rPr>
        <w:t xml:space="preserve">a </w:t>
      </w:r>
      <w:r w:rsidRPr="00F64C37">
        <w:rPr>
          <w:rFonts w:ascii="Times New Roman" w:hAnsi="Times New Roman"/>
          <w:sz w:val="24"/>
          <w:szCs w:val="24"/>
        </w:rPr>
        <w:t xml:space="preserve">sediment makeup of </w:t>
      </w:r>
      <w:r w:rsidR="00B82E5D" w:rsidRPr="00F64C37">
        <w:rPr>
          <w:rFonts w:ascii="Times New Roman" w:hAnsi="Times New Roman"/>
          <w:sz w:val="24"/>
          <w:szCs w:val="24"/>
        </w:rPr>
        <w:t>90</w:t>
      </w:r>
      <w:r w:rsidRPr="00F64C37">
        <w:rPr>
          <w:rFonts w:ascii="Times New Roman" w:hAnsi="Times New Roman"/>
          <w:sz w:val="24"/>
          <w:szCs w:val="24"/>
        </w:rPr>
        <w:t xml:space="preserve">% </w:t>
      </w:r>
      <w:r w:rsidR="00B82E5D" w:rsidRPr="00F64C37">
        <w:rPr>
          <w:rFonts w:ascii="Times New Roman" w:hAnsi="Times New Roman"/>
          <w:sz w:val="24"/>
          <w:szCs w:val="24"/>
        </w:rPr>
        <w:t xml:space="preserve">SOM and 10% </w:t>
      </w:r>
      <w:proofErr w:type="spellStart"/>
      <w:r w:rsidR="00B82E5D" w:rsidRPr="00F64C37">
        <w:rPr>
          <w:rFonts w:ascii="Times New Roman" w:hAnsi="Times New Roman"/>
          <w:sz w:val="24"/>
          <w:szCs w:val="24"/>
        </w:rPr>
        <w:t>siliclastic</w:t>
      </w:r>
      <w:proofErr w:type="spellEnd"/>
      <w:r w:rsidRPr="00F64C37">
        <w:rPr>
          <w:rFonts w:ascii="Times New Roman" w:hAnsi="Times New Roman"/>
          <w:sz w:val="24"/>
          <w:szCs w:val="24"/>
        </w:rPr>
        <w:t xml:space="preserve"> material</w:t>
      </w:r>
      <w:r w:rsidR="00B82E5D" w:rsidRPr="00F64C37">
        <w:rPr>
          <w:rFonts w:ascii="Times New Roman" w:hAnsi="Times New Roman"/>
          <w:sz w:val="24"/>
          <w:szCs w:val="24"/>
        </w:rPr>
        <w:t xml:space="preserve">. High organic content is expected at Second creek, and this </w:t>
      </w:r>
      <w:r w:rsidR="0024255D">
        <w:rPr>
          <w:rFonts w:ascii="Times New Roman" w:hAnsi="Times New Roman"/>
          <w:sz w:val="24"/>
          <w:szCs w:val="24"/>
        </w:rPr>
        <w:t>result</w:t>
      </w:r>
      <w:r w:rsidR="00B82E5D" w:rsidRPr="00F64C37">
        <w:rPr>
          <w:rFonts w:ascii="Times New Roman" w:hAnsi="Times New Roman"/>
          <w:sz w:val="24"/>
          <w:szCs w:val="24"/>
        </w:rPr>
        <w:t xml:space="preserve"> is supported by the ima</w:t>
      </w:r>
      <w:bookmarkStart w:id="0" w:name="_GoBack"/>
      <w:bookmarkEnd w:id="0"/>
      <w:r w:rsidR="00B82E5D" w:rsidRPr="00F64C37">
        <w:rPr>
          <w:rFonts w:ascii="Times New Roman" w:hAnsi="Times New Roman"/>
          <w:sz w:val="24"/>
          <w:szCs w:val="24"/>
        </w:rPr>
        <w:t xml:space="preserve">ges above where many of the sediment samples </w:t>
      </w:r>
      <w:r w:rsidR="00901EAB" w:rsidRPr="00F64C37">
        <w:rPr>
          <w:rFonts w:ascii="Times New Roman" w:hAnsi="Times New Roman"/>
          <w:sz w:val="24"/>
          <w:szCs w:val="24"/>
        </w:rPr>
        <w:t xml:space="preserve">clearly </w:t>
      </w:r>
      <w:r w:rsidRPr="00F64C37">
        <w:rPr>
          <w:rFonts w:ascii="Times New Roman" w:hAnsi="Times New Roman"/>
          <w:sz w:val="24"/>
          <w:szCs w:val="24"/>
        </w:rPr>
        <w:t xml:space="preserve">contain </w:t>
      </w:r>
      <w:r w:rsidR="00901EAB" w:rsidRPr="00F64C37">
        <w:rPr>
          <w:rFonts w:ascii="Times New Roman" w:hAnsi="Times New Roman"/>
          <w:sz w:val="24"/>
          <w:szCs w:val="24"/>
        </w:rPr>
        <w:t>significant organic material.</w:t>
      </w:r>
      <w:r w:rsidR="00CD0008" w:rsidRPr="00F64C37">
        <w:rPr>
          <w:rFonts w:ascii="Times New Roman" w:hAnsi="Times New Roman"/>
          <w:sz w:val="24"/>
          <w:szCs w:val="24"/>
        </w:rPr>
        <w:t xml:space="preserve"> The image above also indicate that there are areas at the site where the fraction of SOM in the sediment is less than 90%.</w:t>
      </w:r>
      <w:r w:rsidRPr="00F64C37">
        <w:rPr>
          <w:rFonts w:ascii="Times New Roman" w:hAnsi="Times New Roman"/>
          <w:color w:val="FF0000"/>
          <w:sz w:val="24"/>
          <w:szCs w:val="24"/>
        </w:rPr>
        <w:t xml:space="preserve"> </w:t>
      </w:r>
      <w:r w:rsidR="00596F03" w:rsidRPr="00F64C37">
        <w:rPr>
          <w:rFonts w:ascii="Times New Roman" w:hAnsi="Times New Roman"/>
          <w:color w:val="000000" w:themeColor="text1"/>
          <w:sz w:val="24"/>
          <w:szCs w:val="24"/>
        </w:rPr>
        <w:t xml:space="preserve">To account for this variability </w:t>
      </w:r>
      <w:r w:rsidRPr="00F64C37">
        <w:rPr>
          <w:rFonts w:ascii="Times New Roman" w:hAnsi="Times New Roman"/>
          <w:color w:val="000000" w:themeColor="text1"/>
          <w:sz w:val="24"/>
          <w:szCs w:val="24"/>
        </w:rPr>
        <w:t>a</w:t>
      </w:r>
      <w:r w:rsidR="00B82E5D" w:rsidRPr="00F64C37">
        <w:rPr>
          <w:rFonts w:ascii="Times New Roman" w:hAnsi="Times New Roman"/>
          <w:color w:val="000000" w:themeColor="text1"/>
          <w:sz w:val="24"/>
          <w:szCs w:val="24"/>
        </w:rPr>
        <w:t>n 80</w:t>
      </w:r>
      <w:r w:rsidRPr="00F64C37">
        <w:rPr>
          <w:rFonts w:ascii="Times New Roman" w:hAnsi="Times New Roman"/>
          <w:color w:val="000000" w:themeColor="text1"/>
          <w:sz w:val="24"/>
          <w:szCs w:val="24"/>
        </w:rPr>
        <w:t xml:space="preserve">% SOM - </w:t>
      </w:r>
      <w:r w:rsidR="00B82E5D" w:rsidRPr="00F64C37">
        <w:rPr>
          <w:rFonts w:ascii="Times New Roman" w:hAnsi="Times New Roman"/>
          <w:color w:val="000000" w:themeColor="text1"/>
          <w:sz w:val="24"/>
          <w:szCs w:val="24"/>
        </w:rPr>
        <w:t>20</w:t>
      </w:r>
      <w:r w:rsidRPr="00F64C37">
        <w:rPr>
          <w:rFonts w:ascii="Times New Roman" w:hAnsi="Times New Roman"/>
          <w:color w:val="000000" w:themeColor="text1"/>
          <w:sz w:val="24"/>
          <w:szCs w:val="24"/>
        </w:rPr>
        <w:t xml:space="preserve">% </w:t>
      </w:r>
      <w:proofErr w:type="spellStart"/>
      <w:r w:rsidRPr="00F64C37">
        <w:rPr>
          <w:rFonts w:ascii="Times New Roman" w:hAnsi="Times New Roman"/>
          <w:color w:val="000000" w:themeColor="text1"/>
          <w:sz w:val="24"/>
          <w:szCs w:val="24"/>
        </w:rPr>
        <w:t>silictastic</w:t>
      </w:r>
      <w:proofErr w:type="spellEnd"/>
      <w:r w:rsidR="00B82E5D"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distribution</w:t>
      </w:r>
      <w:r w:rsidR="00B82E5D" w:rsidRPr="00F64C37">
        <w:rPr>
          <w:rFonts w:ascii="Times New Roman" w:hAnsi="Times New Roman"/>
          <w:color w:val="000000" w:themeColor="text1"/>
          <w:sz w:val="24"/>
          <w:szCs w:val="24"/>
        </w:rPr>
        <w:t xml:space="preserve"> was</w:t>
      </w:r>
      <w:r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used to calculate the thermal properties at the site.</w:t>
      </w:r>
      <w:r w:rsidRPr="00F64C37">
        <w:rPr>
          <w:rFonts w:ascii="Times New Roman" w:hAnsi="Times New Roman"/>
          <w:color w:val="000000" w:themeColor="text1"/>
          <w:sz w:val="24"/>
          <w:szCs w:val="24"/>
        </w:rPr>
        <w:t xml:space="preserve"> </w:t>
      </w:r>
    </w:p>
    <w:p w:rsidR="0054236F" w:rsidRPr="00F64C37" w:rsidRDefault="0054236F" w:rsidP="001322BC">
      <w:pPr>
        <w:spacing w:line="480" w:lineRule="auto"/>
        <w:ind w:firstLine="720"/>
        <w:rPr>
          <w:rFonts w:ascii="Times New Roman" w:hAnsi="Times New Roman"/>
          <w:noProof/>
          <w:sz w:val="24"/>
          <w:szCs w:val="24"/>
          <w:lang w:eastAsia="en-US"/>
        </w:rPr>
      </w:pPr>
      <w:r w:rsidRPr="00F64C37">
        <w:rPr>
          <w:rFonts w:ascii="Times New Roman" w:hAnsi="Times New Roman"/>
          <w:sz w:val="24"/>
          <w:szCs w:val="24"/>
        </w:rPr>
        <w:t xml:space="preserve">Using the fraction of SOM and </w:t>
      </w:r>
      <w:proofErr w:type="spellStart"/>
      <w:r w:rsidRPr="00F64C37">
        <w:rPr>
          <w:rFonts w:ascii="Times New Roman" w:hAnsi="Times New Roman"/>
          <w:sz w:val="24"/>
          <w:szCs w:val="24"/>
        </w:rPr>
        <w:t>siliclastic</w:t>
      </w:r>
      <w:proofErr w:type="spellEnd"/>
      <w:r w:rsidR="00FB3B33" w:rsidRPr="00F64C37">
        <w:rPr>
          <w:rFonts w:ascii="Times New Roman" w:hAnsi="Times New Roman"/>
          <w:sz w:val="24"/>
          <w:szCs w:val="24"/>
        </w:rPr>
        <w:t xml:space="preserve"> </w:t>
      </w:r>
      <w:r w:rsidR="00130B20" w:rsidRPr="00F64C37">
        <w:rPr>
          <w:rFonts w:ascii="Times New Roman" w:hAnsi="Times New Roman"/>
          <w:sz w:val="24"/>
          <w:szCs w:val="24"/>
        </w:rPr>
        <w:t>material</w:t>
      </w:r>
      <w:r w:rsidRPr="00F64C37">
        <w:rPr>
          <w:rFonts w:ascii="Times New Roman" w:hAnsi="Times New Roman"/>
          <w:sz w:val="24"/>
          <w:szCs w:val="24"/>
        </w:rPr>
        <w:t xml:space="preserve">, the thermal properties of the </w:t>
      </w:r>
      <w:r w:rsidR="002609E2" w:rsidRPr="00F64C37">
        <w:rPr>
          <w:rFonts w:ascii="Times New Roman" w:hAnsi="Times New Roman"/>
          <w:sz w:val="24"/>
          <w:szCs w:val="24"/>
        </w:rPr>
        <w:t>streambed</w:t>
      </w:r>
      <w:r w:rsidRPr="00F64C37">
        <w:rPr>
          <w:rFonts w:ascii="Times New Roman" w:hAnsi="Times New Roman"/>
          <w:sz w:val="24"/>
          <w:szCs w:val="24"/>
        </w:rPr>
        <w:t xml:space="preserve"> can be estimated by t</w:t>
      </w:r>
      <w:r w:rsidR="00B82E5D" w:rsidRPr="00F64C37">
        <w:rPr>
          <w:rFonts w:ascii="Times New Roman" w:hAnsi="Times New Roman"/>
          <w:sz w:val="24"/>
          <w:szCs w:val="24"/>
        </w:rPr>
        <w:t xml:space="preserve">he </w:t>
      </w:r>
      <w:r w:rsidR="002609E2" w:rsidRPr="00F64C37">
        <w:rPr>
          <w:rFonts w:ascii="Times New Roman" w:hAnsi="Times New Roman"/>
          <w:sz w:val="24"/>
          <w:szCs w:val="24"/>
        </w:rPr>
        <w:t>following methods from</w:t>
      </w:r>
      <w:r w:rsidRPr="00F64C37">
        <w:rPr>
          <w:rFonts w:ascii="Times New Roman" w:hAnsi="Times New Roman"/>
          <w:sz w:val="24"/>
          <w:szCs w:val="24"/>
        </w:rPr>
        <w:t xml:space="preserve"> </w:t>
      </w:r>
      <w:proofErr w:type="spellStart"/>
      <w:r w:rsidRPr="00F64C37">
        <w:rPr>
          <w:rFonts w:ascii="Times New Roman" w:hAnsi="Times New Roman"/>
          <w:sz w:val="24"/>
          <w:szCs w:val="24"/>
        </w:rPr>
        <w:t>Farouki</w:t>
      </w:r>
      <w:proofErr w:type="spellEnd"/>
      <w:r w:rsidR="00B82E5D" w:rsidRPr="00F64C37">
        <w:rPr>
          <w:rFonts w:ascii="Times New Roman" w:hAnsi="Times New Roman"/>
          <w:noProof/>
          <w:sz w:val="24"/>
          <w:szCs w:val="24"/>
          <w:lang w:eastAsia="en-US"/>
        </w:rPr>
        <w:t xml:space="preserve"> </w:t>
      </w:r>
      <w:r w:rsidR="00901EAB" w:rsidRPr="00F64C37">
        <w:rPr>
          <w:rFonts w:ascii="Times New Roman" w:hAnsi="Times New Roman"/>
          <w:noProof/>
          <w:sz w:val="24"/>
          <w:szCs w:val="24"/>
          <w:lang w:eastAsia="en-US"/>
        </w:rPr>
        <w:t>(</w:t>
      </w:r>
      <w:r w:rsidR="000364F2" w:rsidRPr="00F64C37">
        <w:rPr>
          <w:rFonts w:ascii="Times New Roman" w:hAnsi="Times New Roman"/>
          <w:noProof/>
          <w:sz w:val="24"/>
          <w:szCs w:val="24"/>
          <w:lang w:eastAsia="en-US"/>
        </w:rPr>
        <w:t>1986)</w:t>
      </w:r>
      <w:r w:rsidR="002609E2" w:rsidRPr="00F64C37">
        <w:rPr>
          <w:rFonts w:ascii="Times New Roman" w:hAnsi="Times New Roman"/>
          <w:noProof/>
          <w:sz w:val="24"/>
          <w:szCs w:val="24"/>
          <w:lang w:eastAsia="en-US"/>
        </w:rPr>
        <w:t xml:space="preserve">. </w:t>
      </w:r>
    </w:p>
    <w:p w:rsidR="00F91372" w:rsidRPr="00F64C37" w:rsidRDefault="007C3736" w:rsidP="00235FD9">
      <w:pPr>
        <w:spacing w:line="480" w:lineRule="auto"/>
        <w:rPr>
          <w:rFonts w:ascii="Times New Roman" w:hAnsi="Times New Roman"/>
          <w:noProof/>
          <w:sz w:val="24"/>
          <w:szCs w:val="24"/>
          <w:lang w:eastAsia="en-US"/>
        </w:rPr>
      </w:pPr>
      <w:r w:rsidRPr="00F64C37">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6D07FA" w:rsidRPr="00B82E5D" w:rsidRDefault="001D228F"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F64C37">
        <w:rPr>
          <w:rFonts w:ascii="Times New Roman" w:hAnsi="Times New Roman"/>
          <w:noProof/>
          <w:sz w:val="24"/>
          <w:szCs w:val="24"/>
          <w:lang w:eastAsia="en-US"/>
        </w:rPr>
        <w:t>Sediment Thermal conductivity</w:t>
      </w:r>
      <w:r w:rsidRPr="00F64C37">
        <w:rPr>
          <w:rFonts w:ascii="Times New Roman" w:hAnsi="Times New Roman"/>
          <w:noProof/>
          <w:sz w:val="24"/>
          <w:szCs w:val="24"/>
          <w:lang w:eastAsia="en-US"/>
        </w:rPr>
        <w:t xml:space="preserve">, </w:t>
      </w:r>
      <m:oMath>
        <m:r>
          <w:rPr>
            <w:rFonts w:ascii="Cambria Math" w:hAnsi="Cambria Math"/>
            <w:color w:val="000000" w:themeColor="text1"/>
            <w:kern w:val="24"/>
          </w:rPr>
          <m:t>λ</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6D07FA" w:rsidRPr="00B82E5D" w:rsidRDefault="001D228F"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sidRPr="00F64C37">
        <w:rPr>
          <w:rFonts w:ascii="Times New Roman" w:hAnsi="Times New Roman"/>
          <w:sz w:val="24"/>
          <w:szCs w:val="24"/>
        </w:rPr>
        <w:t>(5)</w:t>
      </w:r>
    </w:p>
    <w:p w:rsidR="00B82E5D"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(6)</w:t>
      </w:r>
    </w:p>
    <w:p w:rsidR="00B82E5D" w:rsidRPr="00F64C37" w:rsidRDefault="00B82E5D" w:rsidP="00235FD9">
      <w:pPr>
        <w:spacing w:line="480" w:lineRule="auto"/>
        <w:rPr>
          <w:rFonts w:ascii="Times New Roman" w:hAnsi="Times New Roman"/>
          <w:sz w:val="24"/>
          <w:szCs w:val="24"/>
        </w:rPr>
      </w:pPr>
    </w:p>
    <w:p w:rsidR="00C21309" w:rsidRPr="00F64C37" w:rsidRDefault="00C21309" w:rsidP="00235FD9">
      <w:pPr>
        <w:spacing w:line="480" w:lineRule="auto"/>
        <w:rPr>
          <w:rFonts w:ascii="Times New Roman" w:hAnsi="Times New Roman"/>
          <w:sz w:val="24"/>
          <w:szCs w:val="24"/>
        </w:rPr>
      </w:pPr>
    </w:p>
    <w:p w:rsidR="00F91372" w:rsidRPr="00F64C37" w:rsidRDefault="007C3736" w:rsidP="00235FD9">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6D07FA" w:rsidRPr="00B82E5D" w:rsidRDefault="001D228F"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F64C37">
        <w:rPr>
          <w:rFonts w:ascii="Times New Roman" w:hAnsi="Times New Roman"/>
          <w:sz w:val="24"/>
          <w:szCs w:val="24"/>
        </w:rPr>
        <w:t>Saturated heat capacity</w:t>
      </w:r>
      <w:r w:rsidRPr="00F64C37">
        <w:rPr>
          <w:rFonts w:ascii="Times New Roman" w:hAnsi="Times New Roman"/>
          <w:sz w:val="24"/>
          <w:szCs w:val="24"/>
        </w:rPr>
        <w:t xml:space="preserve">, </w:t>
      </w:r>
      <m:oMath>
        <m:r>
          <w:rPr>
            <w:rFonts w:ascii="Cambria Math" w:hAnsi="Cambria Math"/>
            <w:sz w:val="24"/>
            <w:szCs w:val="24"/>
          </w:rPr>
          <m:t>C</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6D07FA" w:rsidRPr="00B82E5D" w:rsidRDefault="001D228F"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sidRPr="00F64C37">
        <w:rPr>
          <w:rFonts w:ascii="Times New Roman" w:hAnsi="Times New Roman"/>
          <w:sz w:val="24"/>
          <w:szCs w:val="24"/>
        </w:rPr>
        <w:t>(7)</w:t>
      </w:r>
    </w:p>
    <w:p w:rsidR="00F91372"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(8)</w:t>
      </w:r>
    </w:p>
    <w:p w:rsidR="007C3736" w:rsidRPr="00F64C37" w:rsidRDefault="007C3736" w:rsidP="00235FD9">
      <w:pPr>
        <w:spacing w:line="480" w:lineRule="auto"/>
        <w:rPr>
          <w:rFonts w:ascii="Times New Roman" w:hAnsi="Times New Roman"/>
          <w:sz w:val="24"/>
          <w:szCs w:val="24"/>
        </w:rPr>
      </w:pPr>
    </w:p>
    <w:p w:rsidR="0054236F" w:rsidRPr="00F64C37" w:rsidRDefault="00B82E5D" w:rsidP="00FB3B33">
      <w:pPr>
        <w:spacing w:line="480" w:lineRule="auto"/>
        <w:ind w:firstLine="720"/>
        <w:rPr>
          <w:rFonts w:ascii="Times New Roman" w:hAnsi="Times New Roman"/>
          <w:sz w:val="24"/>
          <w:szCs w:val="24"/>
        </w:rPr>
      </w:pPr>
      <w:r w:rsidRPr="00F64C37">
        <w:rPr>
          <w:rFonts w:ascii="Times New Roman" w:hAnsi="Times New Roman"/>
          <w:sz w:val="24"/>
          <w:szCs w:val="24"/>
        </w:rPr>
        <w:t>This method bounds the thermal parameter with</w:t>
      </w:r>
      <w:r w:rsidR="0054236F" w:rsidRPr="00F64C37">
        <w:rPr>
          <w:rFonts w:ascii="Times New Roman" w:hAnsi="Times New Roman"/>
          <w:sz w:val="24"/>
          <w:szCs w:val="24"/>
        </w:rPr>
        <w:t xml:space="preserve"> an upper and lower limit.</w:t>
      </w:r>
      <w:r w:rsidR="007C3736" w:rsidRPr="00F64C37">
        <w:rPr>
          <w:rFonts w:ascii="Times New Roman" w:hAnsi="Times New Roman"/>
          <w:sz w:val="24"/>
          <w:szCs w:val="24"/>
        </w:rPr>
        <w:t xml:space="preserve"> Values for</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 xml:space="preserve"> λ</m:t>
            </m:r>
          </m:e>
          <m:sub>
            <m:r>
              <w:rPr>
                <w:rFonts w:ascii="Cambria Math" w:hAnsi="Cambria Math"/>
                <w:color w:val="000000" w:themeColor="text1"/>
                <w:kern w:val="24"/>
              </w:rPr>
              <m:t>Si</m:t>
            </m:r>
          </m:sub>
        </m:sSub>
      </m:oMath>
      <w:r w:rsidR="007C3736" w:rsidRPr="00F64C37">
        <w:rPr>
          <w:rFonts w:ascii="Times New Roman" w:hAnsi="Times New Roman"/>
          <w:iCs/>
          <w:color w:val="000000" w:themeColor="text1"/>
          <w:kern w:val="24"/>
        </w:rPr>
        <w:t>,</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Som</m:t>
            </m:r>
          </m:sub>
        </m:sSub>
      </m:oMath>
      <w:proofErr w:type="gramStart"/>
      <w:r w:rsidR="007C3736" w:rsidRPr="00F64C37">
        <w:rPr>
          <w:rFonts w:ascii="Times New Roman" w:hAnsi="Times New Roman"/>
          <w:iCs/>
          <w:color w:val="000000" w:themeColor="text1"/>
          <w:kern w:val="24"/>
        </w:rPr>
        <w:t>,</w:t>
      </w:r>
      <w:proofErr w:type="gramEnd"/>
      <m:oMath>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C</m:t>
            </m:r>
          </m:e>
          <m:sub>
            <m:r>
              <w:rPr>
                <w:rFonts w:ascii="Cambria Math" w:hAnsi="Cambria Math"/>
                <w:color w:val="000000" w:themeColor="text1"/>
                <w:kern w:val="24"/>
              </w:rPr>
              <m:t>Si</m:t>
            </m:r>
          </m:sub>
        </m:sSub>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Som</m:t>
            </m:r>
          </m:sub>
        </m:sSub>
      </m:oMath>
      <w:r w:rsidR="007C3736" w:rsidRPr="00F64C37">
        <w:rPr>
          <w:rFonts w:ascii="Times New Roman" w:hAnsi="Times New Roman"/>
          <w:iCs/>
          <w:color w:val="000000" w:themeColor="text1"/>
          <w:kern w:val="24"/>
        </w:rPr>
        <w:t xml:space="preserve"> and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sSub>
              <m:sSubPr>
                <m:ctrlPr>
                  <w:rPr>
                    <w:rFonts w:ascii="Cambria Math" w:eastAsiaTheme="minorEastAsia" w:hAnsi="Cambria Math"/>
                    <w:i/>
                    <w:iCs/>
                    <w:color w:val="000000" w:themeColor="text1"/>
                    <w:kern w:val="24"/>
                    <w:sz w:val="24"/>
                    <w:szCs w:val="24"/>
                    <w:lang w:eastAsia="en-US"/>
                  </w:rPr>
                </m:ctrlPr>
              </m:sSubPr>
              <m:e>
                <m:r>
                  <w:rPr>
                    <w:rFonts w:ascii="Cambria Math" w:eastAsiaTheme="minorEastAsia" w:hAnsi="Cambria Math"/>
                    <w:color w:val="000000" w:themeColor="text1"/>
                    <w:kern w:val="24"/>
                  </w:rPr>
                  <m:t>H</m:t>
                </m:r>
              </m:e>
              <m:sub>
                <m:r>
                  <w:rPr>
                    <w:rFonts w:ascii="Cambria Math" w:eastAsiaTheme="minorEastAsia" w:hAnsi="Cambria Math"/>
                    <w:color w:val="000000" w:themeColor="text1"/>
                    <w:kern w:val="24"/>
                  </w:rPr>
                  <m:t>2</m:t>
                </m:r>
              </m:sub>
            </m:sSub>
            <m:r>
              <w:rPr>
                <w:rFonts w:ascii="Cambria Math" w:eastAsiaTheme="minorEastAsia" w:hAnsi="Cambria Math"/>
                <w:color w:val="000000" w:themeColor="text1"/>
                <w:kern w:val="24"/>
              </w:rPr>
              <m:t>O</m:t>
            </m:r>
          </m:sub>
        </m:sSub>
      </m:oMath>
      <w:r w:rsidR="007C3736" w:rsidRPr="00F64C37">
        <w:rPr>
          <w:rFonts w:ascii="Times New Roman" w:hAnsi="Times New Roman"/>
          <w:iCs/>
          <w:color w:val="000000" w:themeColor="text1"/>
          <w:kern w:val="24"/>
        </w:rPr>
        <w:t xml:space="preserve"> </w:t>
      </w:r>
      <w:r w:rsidR="007C3736" w:rsidRPr="00F64C37">
        <w:rPr>
          <w:rFonts w:ascii="Times New Roman" w:hAnsi="Times New Roman"/>
          <w:iCs/>
          <w:color w:val="000000" w:themeColor="text1"/>
          <w:kern w:val="24"/>
          <w:sz w:val="24"/>
          <w:szCs w:val="24"/>
        </w:rPr>
        <w:t xml:space="preserve">were found in </w:t>
      </w:r>
      <w:proofErr w:type="spellStart"/>
      <w:r w:rsidR="007C3736" w:rsidRPr="00F64C37">
        <w:rPr>
          <w:rFonts w:ascii="Times New Roman" w:hAnsi="Times New Roman"/>
          <w:iCs/>
          <w:color w:val="000000" w:themeColor="text1"/>
          <w:kern w:val="24"/>
          <w:sz w:val="24"/>
          <w:szCs w:val="24"/>
        </w:rPr>
        <w:t>Farouki</w:t>
      </w:r>
      <w:proofErr w:type="spellEnd"/>
      <w:r w:rsidR="007C3736" w:rsidRPr="00F64C37">
        <w:rPr>
          <w:rFonts w:ascii="Times New Roman" w:hAnsi="Times New Roman"/>
          <w:iCs/>
          <w:color w:val="000000" w:themeColor="text1"/>
          <w:kern w:val="24"/>
          <w:sz w:val="24"/>
          <w:szCs w:val="24"/>
        </w:rPr>
        <w:t xml:space="preserve"> (1986). Validity of the resulting parameter range is </w:t>
      </w:r>
      <w:r w:rsidRPr="00F64C37">
        <w:rPr>
          <w:rFonts w:ascii="Times New Roman" w:hAnsi="Times New Roman"/>
          <w:sz w:val="24"/>
          <w:szCs w:val="24"/>
        </w:rPr>
        <w:t xml:space="preserve">discussed in the sensitivity analysis portion of the results and conclusions section. </w:t>
      </w:r>
    </w:p>
    <w:p w:rsidR="004F2F07" w:rsidRPr="00F64C37" w:rsidRDefault="0054236F" w:rsidP="005042A1">
      <w:pPr>
        <w:spacing w:line="480" w:lineRule="auto"/>
        <w:ind w:firstLine="720"/>
        <w:rPr>
          <w:rFonts w:ascii="Times New Roman" w:hAnsi="Times New Roman"/>
          <w:sz w:val="24"/>
          <w:szCs w:val="24"/>
        </w:rPr>
      </w:pPr>
      <w:r w:rsidRPr="00F64C37">
        <w:rPr>
          <w:rFonts w:ascii="Times New Roman" w:hAnsi="Times New Roman"/>
          <w:sz w:val="24"/>
          <w:szCs w:val="24"/>
        </w:rPr>
        <w:t xml:space="preserve">The last parameter </w:t>
      </w:r>
      <w:r w:rsidR="004F2F07" w:rsidRPr="00F64C37">
        <w:rPr>
          <w:rFonts w:ascii="Times New Roman" w:hAnsi="Times New Roman"/>
          <w:sz w:val="24"/>
          <w:szCs w:val="24"/>
        </w:rPr>
        <w:t>needed for the</w:t>
      </w:r>
      <w:r w:rsidR="00901EAB" w:rsidRPr="00F64C37">
        <w:rPr>
          <w:rFonts w:ascii="Times New Roman" w:hAnsi="Times New Roman"/>
          <w:sz w:val="24"/>
          <w:szCs w:val="24"/>
        </w:rPr>
        <w:t xml:space="preserve"> predicting the temperature profile</w:t>
      </w:r>
      <w:r w:rsidRPr="00F64C37">
        <w:rPr>
          <w:rFonts w:ascii="Times New Roman" w:hAnsi="Times New Roman"/>
          <w:sz w:val="24"/>
          <w:szCs w:val="24"/>
        </w:rPr>
        <w:t xml:space="preserve"> </w:t>
      </w:r>
      <w:r w:rsidR="00130B20" w:rsidRPr="00F64C37">
        <w:rPr>
          <w:rFonts w:ascii="Times New Roman" w:hAnsi="Times New Roman"/>
          <w:sz w:val="24"/>
          <w:szCs w:val="24"/>
        </w:rPr>
        <w:t xml:space="preserve">is </w:t>
      </w:r>
      <w:proofErr w:type="spellStart"/>
      <w:r w:rsidRPr="00F64C37">
        <w:rPr>
          <w:rFonts w:ascii="Times New Roman" w:hAnsi="Times New Roman"/>
          <w:sz w:val="24"/>
          <w:szCs w:val="24"/>
        </w:rPr>
        <w:t>dispersivity</w:t>
      </w:r>
      <w:proofErr w:type="spellEnd"/>
      <w:r w:rsidRPr="00F64C37">
        <w:rPr>
          <w:rFonts w:ascii="Times New Roman" w:hAnsi="Times New Roman"/>
          <w:sz w:val="24"/>
          <w:szCs w:val="24"/>
        </w:rPr>
        <w:t xml:space="preserve">. </w:t>
      </w:r>
      <w:r w:rsidR="00C84222" w:rsidRPr="00F64C37">
        <w:rPr>
          <w:rFonts w:ascii="Times New Roman" w:hAnsi="Times New Roman"/>
          <w:sz w:val="24"/>
          <w:szCs w:val="24"/>
        </w:rPr>
        <w:t xml:space="preserve">A range of </w:t>
      </w:r>
      <w:proofErr w:type="spellStart"/>
      <w:r w:rsidR="00C84222" w:rsidRPr="00F64C37">
        <w:rPr>
          <w:rFonts w:ascii="Times New Roman" w:hAnsi="Times New Roman"/>
          <w:sz w:val="24"/>
          <w:szCs w:val="24"/>
        </w:rPr>
        <w:t>dispersivity</w:t>
      </w:r>
      <w:proofErr w:type="spellEnd"/>
      <w:r w:rsidR="00C84222" w:rsidRPr="00F64C37">
        <w:rPr>
          <w:rFonts w:ascii="Times New Roman" w:hAnsi="Times New Roman"/>
          <w:sz w:val="24"/>
          <w:szCs w:val="24"/>
        </w:rPr>
        <w:t xml:space="preserve"> values </w:t>
      </w:r>
      <w:r w:rsidR="00655A18" w:rsidRPr="00F64C37">
        <w:rPr>
          <w:rFonts w:ascii="Times New Roman" w:hAnsi="Times New Roman"/>
          <w:sz w:val="24"/>
          <w:szCs w:val="24"/>
        </w:rPr>
        <w:t>were considered</w:t>
      </w:r>
      <w:r w:rsidR="00C84222" w:rsidRPr="00F64C37">
        <w:rPr>
          <w:rFonts w:ascii="Times New Roman" w:hAnsi="Times New Roman"/>
          <w:sz w:val="24"/>
          <w:szCs w:val="24"/>
        </w:rPr>
        <w:t xml:space="preserve"> based on </w:t>
      </w:r>
      <w:r w:rsidR="004A4726" w:rsidRPr="00F64C37">
        <w:rPr>
          <w:rFonts w:ascii="Times New Roman" w:hAnsi="Times New Roman"/>
          <w:sz w:val="24"/>
          <w:szCs w:val="24"/>
        </w:rPr>
        <w:t>Zheng &amp; Bennet (</w:t>
      </w:r>
      <w:r w:rsidR="00C84222" w:rsidRPr="00F64C37">
        <w:rPr>
          <w:rFonts w:ascii="Times New Roman" w:hAnsi="Times New Roman"/>
          <w:sz w:val="24"/>
          <w:szCs w:val="24"/>
        </w:rPr>
        <w:t>2002)</w:t>
      </w:r>
      <w:r w:rsidR="004A4726" w:rsidRPr="00F64C37">
        <w:rPr>
          <w:rFonts w:ascii="Times New Roman" w:hAnsi="Times New Roman"/>
          <w:sz w:val="24"/>
          <w:szCs w:val="24"/>
        </w:rPr>
        <w:t xml:space="preserve"> which provided characteristic </w:t>
      </w:r>
      <w:proofErr w:type="spellStart"/>
      <w:r w:rsidR="004A4726" w:rsidRPr="00F64C37">
        <w:rPr>
          <w:rFonts w:ascii="Times New Roman" w:hAnsi="Times New Roman"/>
          <w:sz w:val="24"/>
          <w:szCs w:val="24"/>
        </w:rPr>
        <w:t>dispersivity</w:t>
      </w:r>
      <w:proofErr w:type="spellEnd"/>
      <w:r w:rsidR="004A4726" w:rsidRPr="00F64C37">
        <w:rPr>
          <w:rFonts w:ascii="Times New Roman" w:hAnsi="Times New Roman"/>
          <w:sz w:val="24"/>
          <w:szCs w:val="24"/>
        </w:rPr>
        <w:t xml:space="preserve"> values</w:t>
      </w:r>
      <w:r w:rsidR="00AF30CF" w:rsidRPr="00F64C37">
        <w:rPr>
          <w:rFonts w:ascii="Times New Roman" w:hAnsi="Times New Roman"/>
          <w:sz w:val="24"/>
          <w:szCs w:val="24"/>
        </w:rPr>
        <w:t xml:space="preserve"> for studies performed over a range of</w:t>
      </w:r>
      <w:r w:rsidR="004A4726" w:rsidRPr="00F64C37">
        <w:rPr>
          <w:rFonts w:ascii="Times New Roman" w:hAnsi="Times New Roman"/>
          <w:sz w:val="24"/>
          <w:szCs w:val="24"/>
        </w:rPr>
        <w:t xml:space="preserve"> scales</w:t>
      </w:r>
      <w:r w:rsidR="00AF30CF" w:rsidRPr="00F64C37">
        <w:rPr>
          <w:rFonts w:ascii="Times New Roman" w:hAnsi="Times New Roman"/>
          <w:sz w:val="24"/>
          <w:szCs w:val="24"/>
        </w:rPr>
        <w:t xml:space="preserve"> </w:t>
      </w:r>
      <w:r w:rsidR="00F65F13" w:rsidRPr="00F64C37">
        <w:rPr>
          <w:rFonts w:ascii="Times New Roman" w:hAnsi="Times New Roman"/>
          <w:sz w:val="24"/>
          <w:szCs w:val="24"/>
        </w:rPr>
        <w:t>from tens of centimeters to many kilometers</w:t>
      </w:r>
      <w:r w:rsidR="00C84222" w:rsidRPr="00F64C37">
        <w:rPr>
          <w:rFonts w:ascii="Times New Roman" w:hAnsi="Times New Roman"/>
          <w:sz w:val="24"/>
          <w:szCs w:val="24"/>
        </w:rPr>
        <w:t>. The validity of the range is analyzed in the sensitivity analysis portion of the results and conclusions section.</w:t>
      </w: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24255D" w:rsidRDefault="0024255D" w:rsidP="004B17FA">
      <w:pPr>
        <w:spacing w:line="240" w:lineRule="auto"/>
        <w:rPr>
          <w:rFonts w:ascii="Times New Roman" w:hAnsi="Times New Roman"/>
          <w:b/>
          <w:sz w:val="24"/>
          <w:szCs w:val="24"/>
        </w:rPr>
      </w:pPr>
    </w:p>
    <w:p w:rsidR="0024255D" w:rsidRPr="00F64C37" w:rsidRDefault="0024255D"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371F54" w:rsidRPr="00F64C37" w:rsidRDefault="00371F54" w:rsidP="004B17FA">
      <w:pPr>
        <w:spacing w:line="240" w:lineRule="auto"/>
        <w:rPr>
          <w:rFonts w:ascii="Times New Roman" w:hAnsi="Times New Roman"/>
          <w:b/>
          <w:sz w:val="24"/>
          <w:szCs w:val="24"/>
        </w:rPr>
      </w:pPr>
      <w:r w:rsidRPr="00F64C37">
        <w:rPr>
          <w:rFonts w:ascii="Times New Roman" w:hAnsi="Times New Roman"/>
          <w:b/>
          <w:sz w:val="24"/>
          <w:szCs w:val="24"/>
        </w:rPr>
        <w:t>Results and Conclusions</w:t>
      </w:r>
    </w:p>
    <w:tbl>
      <w:tblPr>
        <w:tblpPr w:leftFromText="180" w:rightFromText="180" w:vertAnchor="text" w:horzAnchor="page" w:tblpX="1894" w:tblpY="2671"/>
        <w:tblW w:w="4580" w:type="dxa"/>
        <w:tblCellMar>
          <w:left w:w="0" w:type="dxa"/>
          <w:right w:w="0" w:type="dxa"/>
        </w:tblCellMar>
        <w:tblLook w:val="0600" w:firstRow="0" w:lastRow="0" w:firstColumn="0" w:lastColumn="0" w:noHBand="1" w:noVBand="1"/>
      </w:tblPr>
      <w:tblGrid>
        <w:gridCol w:w="1970"/>
        <w:gridCol w:w="2610"/>
      </w:tblGrid>
      <w:tr w:rsidR="00C21309" w:rsidRPr="00F64C37" w:rsidTr="00F64C37">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Hydraulic conductivity, m/d</w:t>
            </w:r>
          </w:p>
        </w:tc>
      </w:tr>
      <w:tr w:rsidR="00C21309" w:rsidRPr="00F64C37" w:rsidTr="00F64C37">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0.07</w:t>
            </w:r>
          </w:p>
        </w:tc>
      </w:tr>
      <w:tr w:rsidR="00C21309" w:rsidRPr="00F64C37" w:rsidTr="00F64C37">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0.04</w:t>
            </w:r>
          </w:p>
        </w:tc>
      </w:tr>
      <w:tr w:rsidR="00C21309" w:rsidRPr="00F64C37" w:rsidTr="00F64C37">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0.18</w:t>
            </w:r>
          </w:p>
        </w:tc>
      </w:tr>
    </w:tbl>
    <w:tbl>
      <w:tblPr>
        <w:tblStyle w:val="TableGrid"/>
        <w:tblpPr w:leftFromText="180" w:rightFromText="180" w:vertAnchor="text" w:horzAnchor="margin" w:tblpXSpec="right" w:tblpY="2290"/>
        <w:tblW w:w="0" w:type="auto"/>
        <w:tblLook w:val="04A0" w:firstRow="1" w:lastRow="0" w:firstColumn="1" w:lastColumn="0" w:noHBand="0" w:noVBand="1"/>
      </w:tblPr>
      <w:tblGrid>
        <w:gridCol w:w="1309"/>
        <w:gridCol w:w="2520"/>
      </w:tblGrid>
      <w:tr w:rsidR="00C21309" w:rsidRPr="00F64C37" w:rsidTr="00C21309">
        <w:tc>
          <w:tcPr>
            <w:tcW w:w="1309"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Parameter</w:t>
            </w:r>
          </w:p>
        </w:tc>
        <w:tc>
          <w:tcPr>
            <w:tcW w:w="2520"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Value</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θ</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0.51</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hAnsi="Cambria Math"/>
                    <w:color w:val="000000" w:themeColor="text1"/>
                    <w:kern w:val="24"/>
                  </w:rPr>
                  <m:t>λ</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0.56 w/(m*C)</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eastAsiaTheme="minorEastAsia" w:hAnsi="Cambria Math"/>
                    <w:color w:val="000000" w:themeColor="text1"/>
                    <w:kern w:val="24"/>
                  </w:rPr>
                  <m:t>C</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2.44*10^6 J/(m</w:t>
            </w:r>
            <w:r w:rsidRPr="00F64C37">
              <w:rPr>
                <w:rFonts w:ascii="Times New Roman" w:hAnsi="Times New Roman"/>
                <w:sz w:val="24"/>
                <w:szCs w:val="24"/>
                <w:vertAlign w:val="superscript"/>
              </w:rPr>
              <w:t>3</w:t>
            </w:r>
            <w:r w:rsidRPr="00F64C37">
              <w:rPr>
                <w:rFonts w:ascii="Times New Roman" w:hAnsi="Times New Roman"/>
                <w:sz w:val="24"/>
                <w:szCs w:val="24"/>
              </w:rPr>
              <w:t xml:space="preserve"> *C</w:t>
            </w:r>
            <w:r w:rsidRPr="00F64C37">
              <w:rPr>
                <w:rFonts w:ascii="Times New Roman" w:hAnsi="Times New Roman"/>
                <w:sz w:val="24"/>
                <w:szCs w:val="24"/>
                <w:vertAlign w:val="superscript"/>
              </w:rPr>
              <w:t xml:space="preserve"> </w:t>
            </w:r>
            <w:r w:rsidRPr="00F64C37">
              <w:rPr>
                <w:rFonts w:ascii="Times New Roman" w:hAnsi="Times New Roman"/>
                <w:sz w:val="24"/>
                <w:szCs w:val="24"/>
              </w:rPr>
              <w:t>)</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α</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0.1 m</w:t>
            </w:r>
          </w:p>
        </w:tc>
      </w:tr>
    </w:tbl>
    <w:p w:rsidR="00FB1BA6" w:rsidRPr="00F64C37" w:rsidRDefault="00F80935" w:rsidP="001322BC">
      <w:pPr>
        <w:spacing w:line="480" w:lineRule="auto"/>
        <w:ind w:firstLine="720"/>
        <w:rPr>
          <w:rFonts w:ascii="Times New Roman" w:hAnsi="Times New Roman"/>
          <w:sz w:val="24"/>
          <w:szCs w:val="24"/>
        </w:rPr>
      </w:pPr>
      <w:r w:rsidRPr="00F64C37">
        <w:rPr>
          <w:rFonts w:ascii="Times New Roman" w:hAnsi="Times New Roman"/>
          <w:sz w:val="24"/>
          <w:szCs w:val="24"/>
        </w:rPr>
        <w:t xml:space="preserve">The estimates </w:t>
      </w:r>
      <w:r w:rsidR="00736961" w:rsidRPr="00F64C37">
        <w:rPr>
          <w:rFonts w:ascii="Times New Roman" w:hAnsi="Times New Roman"/>
          <w:sz w:val="24"/>
          <w:szCs w:val="24"/>
        </w:rPr>
        <w:t>of</w:t>
      </w:r>
      <w:r w:rsidRPr="00F64C37">
        <w:rPr>
          <w:rFonts w:ascii="Times New Roman" w:hAnsi="Times New Roman"/>
          <w:sz w:val="24"/>
          <w:szCs w:val="24"/>
        </w:rPr>
        <w:t xml:space="preserve"> </w:t>
      </w:r>
      <w:r w:rsidR="000079E9" w:rsidRPr="00F64C37">
        <w:rPr>
          <w:rFonts w:ascii="Times New Roman" w:hAnsi="Times New Roman"/>
          <w:sz w:val="24"/>
          <w:szCs w:val="24"/>
        </w:rPr>
        <w:t>hydraulic</w:t>
      </w:r>
      <w:r w:rsidRPr="00F64C37">
        <w:rPr>
          <w:rFonts w:ascii="Times New Roman" w:hAnsi="Times New Roman"/>
          <w:sz w:val="24"/>
          <w:szCs w:val="24"/>
        </w:rPr>
        <w:t xml:space="preserve"> conductivity at each temperature </w:t>
      </w:r>
      <w:r w:rsidR="000079E9" w:rsidRPr="00F64C37">
        <w:rPr>
          <w:rFonts w:ascii="Times New Roman" w:hAnsi="Times New Roman"/>
          <w:sz w:val="24"/>
          <w:szCs w:val="24"/>
        </w:rPr>
        <w:t>probe</w:t>
      </w:r>
      <w:r w:rsidR="00F93191" w:rsidRPr="00F64C37">
        <w:rPr>
          <w:rFonts w:ascii="Times New Roman" w:hAnsi="Times New Roman"/>
          <w:sz w:val="24"/>
          <w:szCs w:val="24"/>
        </w:rPr>
        <w:t xml:space="preserve"> location</w:t>
      </w:r>
      <w:r w:rsidR="000079E9" w:rsidRPr="00F64C37">
        <w:rPr>
          <w:rFonts w:ascii="Times New Roman" w:hAnsi="Times New Roman"/>
          <w:sz w:val="24"/>
          <w:szCs w:val="24"/>
        </w:rPr>
        <w:t xml:space="preserve"> were</w:t>
      </w:r>
      <w:r w:rsidRPr="00F64C37">
        <w:rPr>
          <w:rFonts w:ascii="Times New Roman" w:hAnsi="Times New Roman"/>
          <w:sz w:val="24"/>
          <w:szCs w:val="24"/>
        </w:rPr>
        <w:t xml:space="preserve"> </w:t>
      </w:r>
      <w:r w:rsidR="004B17FA" w:rsidRPr="00F64C37">
        <w:rPr>
          <w:rFonts w:ascii="Times New Roman" w:hAnsi="Times New Roman"/>
          <w:sz w:val="24"/>
          <w:szCs w:val="24"/>
        </w:rPr>
        <w:t>obtained</w:t>
      </w:r>
      <w:r w:rsidRPr="00F64C37">
        <w:rPr>
          <w:rFonts w:ascii="Times New Roman" w:hAnsi="Times New Roman"/>
          <w:sz w:val="24"/>
          <w:szCs w:val="24"/>
        </w:rPr>
        <w:t xml:space="preserve"> using </w:t>
      </w:r>
      <w:r w:rsidR="00FB1BA6" w:rsidRPr="00F64C37">
        <w:rPr>
          <w:rFonts w:ascii="Times New Roman" w:hAnsi="Times New Roman"/>
          <w:sz w:val="24"/>
          <w:szCs w:val="24"/>
        </w:rPr>
        <w:t xml:space="preserve">1DTempPro. </w:t>
      </w:r>
      <w:r w:rsidR="00736961" w:rsidRPr="00F64C37">
        <w:rPr>
          <w:rFonts w:ascii="Times New Roman" w:hAnsi="Times New Roman"/>
          <w:sz w:val="24"/>
          <w:szCs w:val="24"/>
        </w:rPr>
        <w:t xml:space="preserve">They are presented in Table 1. </w:t>
      </w:r>
      <w:r w:rsidR="00FB1BA6" w:rsidRPr="00F64C37">
        <w:rPr>
          <w:rFonts w:ascii="Times New Roman" w:hAnsi="Times New Roman"/>
          <w:sz w:val="24"/>
          <w:szCs w:val="24"/>
        </w:rPr>
        <w:t xml:space="preserve">The user specified parameter </w:t>
      </w:r>
      <w:r w:rsidR="00736961" w:rsidRPr="00F64C37">
        <w:rPr>
          <w:rFonts w:ascii="Times New Roman" w:hAnsi="Times New Roman"/>
          <w:sz w:val="24"/>
          <w:szCs w:val="24"/>
        </w:rPr>
        <w:t>values for</w:t>
      </w:r>
      <w:r w:rsidR="00FB1BA6" w:rsidRPr="00F64C37">
        <w:rPr>
          <w:rFonts w:ascii="Times New Roman" w:hAnsi="Times New Roman"/>
          <w:sz w:val="24"/>
          <w:szCs w:val="24"/>
        </w:rPr>
        <w:t xml:space="preserve"> these estimations are</w:t>
      </w:r>
      <w:r w:rsidRPr="00F64C37">
        <w:rPr>
          <w:rFonts w:ascii="Times New Roman" w:hAnsi="Times New Roman"/>
          <w:sz w:val="24"/>
          <w:szCs w:val="24"/>
        </w:rPr>
        <w:t xml:space="preserve"> presented in table </w:t>
      </w:r>
      <w:r w:rsidR="00736961" w:rsidRPr="00F64C37">
        <w:rPr>
          <w:rFonts w:ascii="Times New Roman" w:hAnsi="Times New Roman"/>
          <w:sz w:val="24"/>
          <w:szCs w:val="24"/>
        </w:rPr>
        <w:t>2</w:t>
      </w:r>
      <w:r w:rsidR="00FB1BA6" w:rsidRPr="00F64C37">
        <w:rPr>
          <w:rFonts w:ascii="Times New Roman" w:hAnsi="Times New Roman"/>
          <w:sz w:val="24"/>
          <w:szCs w:val="24"/>
        </w:rPr>
        <w:t xml:space="preserve">. The </w:t>
      </w:r>
      <w:r w:rsidR="00F93191" w:rsidRPr="00F64C37">
        <w:rPr>
          <w:rFonts w:ascii="Times New Roman" w:hAnsi="Times New Roman"/>
          <w:sz w:val="24"/>
          <w:szCs w:val="24"/>
        </w:rPr>
        <w:t>confidence</w:t>
      </w:r>
      <w:r w:rsidR="00FB1BA6" w:rsidRPr="00F64C37">
        <w:rPr>
          <w:rFonts w:ascii="Times New Roman" w:hAnsi="Times New Roman"/>
          <w:sz w:val="24"/>
          <w:szCs w:val="24"/>
        </w:rPr>
        <w:t xml:space="preserve"> of the estimated hydraulic conductivity values is explored in the sensitivity analysis section. </w:t>
      </w:r>
    </w:p>
    <w:p w:rsidR="00F80935" w:rsidRPr="00F64C37" w:rsidRDefault="00F80935" w:rsidP="00235FD9">
      <w:pPr>
        <w:spacing w:line="480" w:lineRule="auto"/>
        <w:rPr>
          <w:rFonts w:ascii="Times New Roman" w:hAnsi="Times New Roman"/>
          <w:sz w:val="24"/>
          <w:szCs w:val="24"/>
        </w:rPr>
      </w:pPr>
    </w:p>
    <w:p w:rsidR="00736961" w:rsidRPr="00F64C37" w:rsidRDefault="00130B20" w:rsidP="00DF0593">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45720" distB="45720" distL="114300" distR="114300" simplePos="0" relativeHeight="251682816" behindDoc="0" locked="0" layoutInCell="1" allowOverlap="1">
                <wp:simplePos x="0" y="0"/>
                <wp:positionH relativeFrom="column">
                  <wp:posOffset>236382</wp:posOffset>
                </wp:positionH>
                <wp:positionV relativeFrom="paragraph">
                  <wp:posOffset>10795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8.6pt;margin-top:.8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v:textbox>
                <w10:wrap type="square"/>
              </v:shape>
            </w:pict>
          </mc:Fallback>
        </mc:AlternateContent>
      </w:r>
      <w:r w:rsidR="00C21309" w:rsidRPr="00F64C37">
        <w:rPr>
          <w:rFonts w:ascii="Times New Roman" w:hAnsi="Times New Roman"/>
          <w:noProof/>
          <w:sz w:val="24"/>
          <w:szCs w:val="24"/>
          <w:lang w:eastAsia="en-US"/>
        </w:rPr>
        <mc:AlternateContent>
          <mc:Choice Requires="wps">
            <w:drawing>
              <wp:anchor distT="45720" distB="45720" distL="114300" distR="114300" simplePos="0" relativeHeight="251684864" behindDoc="0" locked="0" layoutInCell="1" allowOverlap="1">
                <wp:simplePos x="0" y="0"/>
                <wp:positionH relativeFrom="margin">
                  <wp:posOffset>3422438</wp:posOffset>
                </wp:positionH>
                <wp:positionV relativeFrom="paragraph">
                  <wp:posOffset>339725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9.5pt;margin-top:26.75pt;width:206.6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p>
    <w:p w:rsidR="00F93191" w:rsidRPr="00F64C37" w:rsidRDefault="00F93191" w:rsidP="000079E9">
      <w:pPr>
        <w:spacing w:line="480" w:lineRule="auto"/>
        <w:ind w:firstLine="720"/>
        <w:rPr>
          <w:rFonts w:ascii="Times New Roman" w:hAnsi="Times New Roman"/>
          <w:sz w:val="24"/>
          <w:szCs w:val="24"/>
        </w:rPr>
      </w:pPr>
    </w:p>
    <w:p w:rsidR="00DF0593"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These </w:t>
      </w:r>
      <w:r w:rsidR="00FB1BA6" w:rsidRPr="00F64C37">
        <w:rPr>
          <w:rFonts w:ascii="Times New Roman" w:hAnsi="Times New Roman"/>
          <w:sz w:val="24"/>
          <w:szCs w:val="24"/>
        </w:rPr>
        <w:t>hydr</w:t>
      </w:r>
      <w:r w:rsidR="00F93191" w:rsidRPr="00F64C37">
        <w:rPr>
          <w:rFonts w:ascii="Times New Roman" w:hAnsi="Times New Roman"/>
          <w:sz w:val="24"/>
          <w:szCs w:val="24"/>
        </w:rPr>
        <w:t xml:space="preserve">aulic conductivity values were implemented in </w:t>
      </w:r>
      <w:r w:rsidR="000079E9" w:rsidRPr="00F64C37">
        <w:rPr>
          <w:rFonts w:ascii="Times New Roman" w:hAnsi="Times New Roman"/>
          <w:sz w:val="24"/>
          <w:szCs w:val="24"/>
        </w:rPr>
        <w:t>D</w:t>
      </w:r>
      <w:r w:rsidR="00FB1BA6" w:rsidRPr="00F64C37">
        <w:rPr>
          <w:rFonts w:ascii="Times New Roman" w:hAnsi="Times New Roman"/>
          <w:sz w:val="24"/>
          <w:szCs w:val="24"/>
        </w:rPr>
        <w:t>arcy’s law</w:t>
      </w:r>
      <w:r w:rsidR="00F415D7" w:rsidRPr="00F64C37">
        <w:rPr>
          <w:rFonts w:ascii="Times New Roman" w:hAnsi="Times New Roman"/>
          <w:sz w:val="24"/>
          <w:szCs w:val="24"/>
        </w:rPr>
        <w:t xml:space="preserve"> with the head gradient time series </w:t>
      </w:r>
      <w:r w:rsidR="00FB3B33" w:rsidRPr="00F64C37">
        <w:rPr>
          <w:rFonts w:ascii="Times New Roman" w:hAnsi="Times New Roman"/>
          <w:sz w:val="24"/>
          <w:szCs w:val="24"/>
        </w:rPr>
        <w:t>for e</w:t>
      </w:r>
      <w:r w:rsidR="00F415D7" w:rsidRPr="00F64C37">
        <w:rPr>
          <w:rFonts w:ascii="Times New Roman" w:hAnsi="Times New Roman"/>
          <w:sz w:val="24"/>
          <w:szCs w:val="24"/>
        </w:rPr>
        <w:t>ach probe</w:t>
      </w:r>
      <w:r w:rsidR="00FB1BA6" w:rsidRPr="00F64C37">
        <w:rPr>
          <w:rFonts w:ascii="Times New Roman" w:hAnsi="Times New Roman"/>
          <w:sz w:val="24"/>
          <w:szCs w:val="24"/>
        </w:rPr>
        <w:t xml:space="preserve"> </w:t>
      </w:r>
      <w:r w:rsidRPr="00F64C37">
        <w:rPr>
          <w:rFonts w:ascii="Times New Roman" w:hAnsi="Times New Roman"/>
          <w:sz w:val="24"/>
          <w:szCs w:val="24"/>
        </w:rPr>
        <w:t xml:space="preserve">to generate </w:t>
      </w:r>
      <w:r w:rsidR="00F415D7" w:rsidRPr="00F64C37">
        <w:rPr>
          <w:rFonts w:ascii="Times New Roman" w:hAnsi="Times New Roman"/>
          <w:sz w:val="24"/>
          <w:szCs w:val="24"/>
        </w:rPr>
        <w:t>a</w:t>
      </w:r>
      <w:r w:rsidR="00FB1BA6" w:rsidRPr="00F64C37">
        <w:rPr>
          <w:rFonts w:ascii="Times New Roman" w:hAnsi="Times New Roman"/>
          <w:sz w:val="24"/>
          <w:szCs w:val="24"/>
        </w:rPr>
        <w:t xml:space="preserve"> </w:t>
      </w:r>
      <w:r w:rsidRPr="00F64C37">
        <w:rPr>
          <w:rFonts w:ascii="Times New Roman" w:hAnsi="Times New Roman"/>
          <w:sz w:val="24"/>
          <w:szCs w:val="24"/>
        </w:rPr>
        <w:t xml:space="preserve">time series of vertical </w:t>
      </w:r>
      <w:r w:rsidR="00FB1BA6" w:rsidRPr="00F64C37">
        <w:rPr>
          <w:rFonts w:ascii="Times New Roman" w:hAnsi="Times New Roman"/>
          <w:sz w:val="24"/>
          <w:szCs w:val="24"/>
        </w:rPr>
        <w:t>hydrologic flux</w:t>
      </w:r>
      <w:r w:rsidR="00FB3B33" w:rsidRPr="00F64C37">
        <w:rPr>
          <w:rFonts w:ascii="Times New Roman" w:hAnsi="Times New Roman"/>
          <w:sz w:val="24"/>
          <w:szCs w:val="24"/>
        </w:rPr>
        <w:t xml:space="preserve"> at each location</w:t>
      </w:r>
      <w:r w:rsidRPr="00F64C37">
        <w:rPr>
          <w:rFonts w:ascii="Times New Roman" w:hAnsi="Times New Roman"/>
          <w:sz w:val="24"/>
          <w:szCs w:val="24"/>
        </w:rPr>
        <w:t>.</w:t>
      </w:r>
      <w:r w:rsidR="00FB1BA6" w:rsidRPr="00F64C37">
        <w:rPr>
          <w:rFonts w:ascii="Times New Roman" w:hAnsi="Times New Roman"/>
          <w:sz w:val="24"/>
          <w:szCs w:val="24"/>
        </w:rPr>
        <w:t xml:space="preserve"> The hydrologic flux time series are presented in figure </w:t>
      </w:r>
      <w:r w:rsidR="00FB3B33" w:rsidRPr="00F64C37">
        <w:rPr>
          <w:rFonts w:ascii="Times New Roman" w:hAnsi="Times New Roman"/>
          <w:sz w:val="24"/>
          <w:szCs w:val="24"/>
        </w:rPr>
        <w:t>3</w:t>
      </w:r>
      <w:r w:rsidR="00FB1BA6" w:rsidRPr="00F64C37">
        <w:rPr>
          <w:rFonts w:ascii="Times New Roman" w:hAnsi="Times New Roman"/>
          <w:sz w:val="24"/>
          <w:szCs w:val="24"/>
        </w:rPr>
        <w:t xml:space="preserve">. </w:t>
      </w:r>
      <w:r w:rsidRPr="00F64C37">
        <w:rPr>
          <w:rFonts w:ascii="Times New Roman" w:hAnsi="Times New Roman"/>
          <w:sz w:val="24"/>
          <w:szCs w:val="24"/>
        </w:rPr>
        <w:t xml:space="preserve">The time series are plotted </w:t>
      </w:r>
      <w:r w:rsidRPr="00F64C37">
        <w:rPr>
          <w:rFonts w:ascii="Times New Roman" w:hAnsi="Times New Roman"/>
          <w:sz w:val="24"/>
          <w:szCs w:val="24"/>
        </w:rPr>
        <w:lastRenderedPageBreak/>
        <w:t>with precipitation data</w:t>
      </w:r>
      <w:r w:rsidR="00FB1BA6" w:rsidRPr="00F64C37">
        <w:rPr>
          <w:rFonts w:ascii="Times New Roman" w:hAnsi="Times New Roman"/>
          <w:sz w:val="24"/>
          <w:szCs w:val="24"/>
        </w:rPr>
        <w:t xml:space="preserve"> from the Embarrass, M</w:t>
      </w:r>
      <w:r w:rsidR="00655A18" w:rsidRPr="00F64C37">
        <w:rPr>
          <w:rFonts w:ascii="Times New Roman" w:hAnsi="Times New Roman"/>
          <w:sz w:val="24"/>
          <w:szCs w:val="24"/>
        </w:rPr>
        <w:t>N</w:t>
      </w:r>
      <w:r w:rsidR="00FB1BA6" w:rsidRPr="00F64C37">
        <w:rPr>
          <w:rFonts w:ascii="Times New Roman" w:hAnsi="Times New Roman"/>
          <w:sz w:val="24"/>
          <w:szCs w:val="24"/>
        </w:rPr>
        <w:t xml:space="preserve"> weather station </w:t>
      </w:r>
      <w:r w:rsidRPr="00F64C37">
        <w:rPr>
          <w:rFonts w:ascii="Times New Roman" w:hAnsi="Times New Roman"/>
          <w:sz w:val="24"/>
          <w:szCs w:val="24"/>
        </w:rPr>
        <w:t xml:space="preserve">to </w:t>
      </w:r>
      <w:r w:rsidR="00F93191" w:rsidRPr="00F64C37">
        <w:rPr>
          <w:rFonts w:ascii="Times New Roman" w:hAnsi="Times New Roman"/>
          <w:sz w:val="24"/>
          <w:szCs w:val="24"/>
        </w:rPr>
        <w:t>investigate</w:t>
      </w:r>
      <w:r w:rsidR="00FB1BA6" w:rsidRPr="00F64C37">
        <w:rPr>
          <w:rFonts w:ascii="Times New Roman" w:hAnsi="Times New Roman"/>
          <w:sz w:val="24"/>
          <w:szCs w:val="24"/>
        </w:rPr>
        <w:t xml:space="preserve"> the relationship between precipitation and hydrologic flux</w:t>
      </w:r>
      <w:r w:rsidR="00C21309" w:rsidRPr="00F64C37">
        <w:rPr>
          <w:rFonts w:ascii="Times New Roman" w:hAnsi="Times New Roman"/>
          <w:sz w:val="24"/>
          <w:szCs w:val="24"/>
        </w:rPr>
        <w:t>.</w:t>
      </w:r>
    </w:p>
    <w:p w:rsidR="005170D3" w:rsidRPr="00F64C37" w:rsidRDefault="00F93191" w:rsidP="00F93191">
      <w:pPr>
        <w:spacing w:line="480" w:lineRule="auto"/>
        <w:jc w:val="center"/>
        <w:rPr>
          <w:rFonts w:ascii="Times New Roman" w:hAnsi="Times New Roman"/>
          <w:color w:val="FF0000"/>
          <w:sz w:val="24"/>
          <w:szCs w:val="24"/>
        </w:rPr>
      </w:pPr>
      <w:r w:rsidRPr="00F64C37">
        <w:rPr>
          <w:rFonts w:ascii="Times New Roman" w:hAnsi="Times New Roman"/>
          <w:noProof/>
          <w:sz w:val="24"/>
          <w:szCs w:val="24"/>
          <w:lang w:eastAsia="en-US"/>
        </w:rPr>
        <w:drawing>
          <wp:anchor distT="0" distB="0" distL="114300" distR="114300" simplePos="0" relativeHeight="251685888" behindDoc="0" locked="0" layoutInCell="1" allowOverlap="1">
            <wp:simplePos x="0" y="0"/>
            <wp:positionH relativeFrom="column">
              <wp:posOffset>5510954</wp:posOffset>
            </wp:positionH>
            <wp:positionV relativeFrom="paragraph">
              <wp:posOffset>1307677</wp:posOffset>
            </wp:positionV>
            <wp:extent cx="1261745" cy="982345"/>
            <wp:effectExtent l="0" t="0" r="0" b="8255"/>
            <wp:wrapNone/>
            <wp:docPr id="10"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1745" cy="982345"/>
                    </a:xfrm>
                    <a:prstGeom prst="rect">
                      <a:avLst/>
                    </a:prstGeom>
                    <a:noFill/>
                    <a:ln>
                      <a:noFill/>
                    </a:ln>
                  </pic:spPr>
                </pic:pic>
              </a:graphicData>
            </a:graphic>
          </wp:anchor>
        </w:drawing>
      </w:r>
      <w:r w:rsidRPr="00F64C37">
        <w:rPr>
          <w:rFonts w:ascii="Times New Roman" w:hAnsi="Times New Roman"/>
          <w:noProof/>
          <w:sz w:val="24"/>
          <w:szCs w:val="24"/>
          <w:lang w:eastAsia="en-US"/>
        </w:rPr>
        <w:drawing>
          <wp:inline distT="0" distB="0" distL="0" distR="0" wp14:anchorId="1693C515" wp14:editId="3DFC7126">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F64C37" w:rsidRDefault="000079E9" w:rsidP="000079E9">
      <w:pPr>
        <w:spacing w:line="480" w:lineRule="auto"/>
        <w:jc w:val="center"/>
        <w:rPr>
          <w:rFonts w:ascii="Times New Roman" w:hAnsi="Times New Roman"/>
          <w:sz w:val="24"/>
          <w:szCs w:val="24"/>
        </w:rPr>
      </w:pPr>
      <w:r w:rsidRPr="00F64C37">
        <w:rPr>
          <w:rFonts w:ascii="Times New Roman" w:hAnsi="Times New Roman"/>
          <w:sz w:val="24"/>
          <w:szCs w:val="24"/>
        </w:rPr>
        <w:t xml:space="preserve">Figure 3: Vertical </w:t>
      </w:r>
      <w:proofErr w:type="spellStart"/>
      <w:r w:rsidRPr="00F64C37">
        <w:rPr>
          <w:rFonts w:ascii="Times New Roman" w:hAnsi="Times New Roman"/>
          <w:sz w:val="24"/>
          <w:szCs w:val="24"/>
        </w:rPr>
        <w:t>hyporheic</w:t>
      </w:r>
      <w:proofErr w:type="spellEnd"/>
      <w:r w:rsidRPr="00F64C37">
        <w:rPr>
          <w:rFonts w:ascii="Times New Roman" w:hAnsi="Times New Roman"/>
          <w:sz w:val="24"/>
          <w:szCs w:val="24"/>
        </w:rPr>
        <w:t xml:space="preserve"> flux and precipitation at Second Creek for summer 2016. Positive values indicate upwards flux. Large storm events appear to control hydrologic flux at the site, though the exact mechanism is uncertain.</w:t>
      </w:r>
    </w:p>
    <w:p w:rsidR="006F6FCB"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The highest hydraulic conductivity and flux occur in the west wetland, followed by the stream center and the west stream channel.  This is counterintuitive, a</w:t>
      </w:r>
      <w:r w:rsidR="006F6FCB" w:rsidRPr="00F64C37">
        <w:rPr>
          <w:rFonts w:ascii="Times New Roman" w:hAnsi="Times New Roman"/>
          <w:sz w:val="24"/>
          <w:szCs w:val="24"/>
        </w:rPr>
        <w:t>s we originally expected the wetland area</w:t>
      </w:r>
      <w:r w:rsidRPr="00F64C37">
        <w:rPr>
          <w:rFonts w:ascii="Times New Roman" w:hAnsi="Times New Roman"/>
          <w:sz w:val="24"/>
          <w:szCs w:val="24"/>
        </w:rPr>
        <w:t xml:space="preserve"> to have the </w:t>
      </w:r>
      <w:r w:rsidR="006F6FCB" w:rsidRPr="00F64C37">
        <w:rPr>
          <w:rFonts w:ascii="Times New Roman" w:hAnsi="Times New Roman"/>
          <w:sz w:val="24"/>
          <w:szCs w:val="24"/>
        </w:rPr>
        <w:t>smallest flux</w:t>
      </w:r>
      <w:r w:rsidR="00F93191" w:rsidRPr="00F64C37">
        <w:rPr>
          <w:rFonts w:ascii="Times New Roman" w:hAnsi="Times New Roman"/>
          <w:sz w:val="24"/>
          <w:szCs w:val="24"/>
        </w:rPr>
        <w:t xml:space="preserve"> because the wetland sediment generally had higher organic content which we believed to be less hydraulically conductive</w:t>
      </w:r>
      <w:r w:rsidRPr="00F64C37">
        <w:rPr>
          <w:rFonts w:ascii="Times New Roman" w:hAnsi="Times New Roman"/>
          <w:sz w:val="24"/>
          <w:szCs w:val="24"/>
        </w:rPr>
        <w:t xml:space="preserve">. </w:t>
      </w:r>
      <w:r w:rsidR="006F6FCB" w:rsidRPr="00F64C37">
        <w:rPr>
          <w:rFonts w:ascii="Times New Roman" w:hAnsi="Times New Roman"/>
          <w:sz w:val="24"/>
          <w:szCs w:val="24"/>
        </w:rPr>
        <w:t>There are several possible explanations for this discrepancy. First, the site sediment is highly heterogeneous</w:t>
      </w:r>
      <w:r w:rsidR="00FB1BA6" w:rsidRPr="00F64C37">
        <w:rPr>
          <w:rFonts w:ascii="Times New Roman" w:hAnsi="Times New Roman"/>
          <w:sz w:val="24"/>
          <w:szCs w:val="24"/>
        </w:rPr>
        <w:t xml:space="preserve"> which</w:t>
      </w:r>
      <w:r w:rsidR="006F6FCB" w:rsidRPr="00F64C37">
        <w:rPr>
          <w:rFonts w:ascii="Times New Roman" w:hAnsi="Times New Roman"/>
          <w:sz w:val="24"/>
          <w:szCs w:val="24"/>
        </w:rPr>
        <w:t xml:space="preserve"> suggests </w:t>
      </w:r>
      <w:r w:rsidR="006F6FCB" w:rsidRPr="00F64C37">
        <w:rPr>
          <w:rFonts w:ascii="Times New Roman" w:hAnsi="Times New Roman"/>
          <w:sz w:val="24"/>
          <w:szCs w:val="24"/>
        </w:rPr>
        <w:lastRenderedPageBreak/>
        <w:t xml:space="preserve">that the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w:t>
      </w:r>
      <w:r w:rsidR="00130B20" w:rsidRPr="00F64C37">
        <w:rPr>
          <w:rFonts w:ascii="Times New Roman" w:hAnsi="Times New Roman"/>
          <w:sz w:val="24"/>
          <w:szCs w:val="24"/>
        </w:rPr>
        <w:t>properties</w:t>
      </w:r>
      <w:r w:rsidR="006F6FCB" w:rsidRPr="00F64C37">
        <w:rPr>
          <w:rFonts w:ascii="Times New Roman" w:hAnsi="Times New Roman"/>
          <w:sz w:val="24"/>
          <w:szCs w:val="24"/>
        </w:rPr>
        <w:t xml:space="preserve"> </w:t>
      </w:r>
      <w:r w:rsidR="00130B20" w:rsidRPr="00F64C37">
        <w:rPr>
          <w:rFonts w:ascii="Times New Roman" w:hAnsi="Times New Roman"/>
          <w:sz w:val="24"/>
          <w:szCs w:val="24"/>
        </w:rPr>
        <w:t>are</w:t>
      </w:r>
      <w:r w:rsidR="006F6FCB" w:rsidRPr="00F64C37">
        <w:rPr>
          <w:rFonts w:ascii="Times New Roman" w:hAnsi="Times New Roman"/>
          <w:sz w:val="24"/>
          <w:szCs w:val="24"/>
        </w:rPr>
        <w:t xml:space="preserve"> equally heterogeneous. It is possible that the wetland temperature probe was placed in a region that facilitated higher flux while the stream probes were located in lower flux regions. Another possible explanation is that flow at the wetland probe has a significant horizontal component, violating the assumption </w:t>
      </w:r>
      <w:r w:rsidR="00F415D7" w:rsidRPr="00F64C37">
        <w:rPr>
          <w:rFonts w:ascii="Times New Roman" w:hAnsi="Times New Roman"/>
          <w:sz w:val="24"/>
          <w:szCs w:val="24"/>
        </w:rPr>
        <w:t xml:space="preserve">of 1DTempPro that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flux is entirely in the vertical direction. This explanation has merit because the head in the wetland sediment was consistently higher than the </w:t>
      </w:r>
      <w:r w:rsidR="00F415D7" w:rsidRPr="00F64C37">
        <w:rPr>
          <w:rFonts w:ascii="Times New Roman" w:hAnsi="Times New Roman"/>
          <w:sz w:val="24"/>
          <w:szCs w:val="24"/>
        </w:rPr>
        <w:t xml:space="preserve">head at the base of the stream </w:t>
      </w:r>
      <w:r w:rsidR="006F6FCB" w:rsidRPr="00F64C37">
        <w:rPr>
          <w:rFonts w:ascii="Times New Roman" w:hAnsi="Times New Roman"/>
          <w:sz w:val="24"/>
          <w:szCs w:val="24"/>
        </w:rPr>
        <w:t xml:space="preserve">which suggests that the water in the wetland sediment could </w:t>
      </w:r>
      <w:r w:rsidR="00F415D7" w:rsidRPr="00F64C37">
        <w:rPr>
          <w:rFonts w:ascii="Times New Roman" w:hAnsi="Times New Roman"/>
          <w:sz w:val="24"/>
          <w:szCs w:val="24"/>
        </w:rPr>
        <w:t>have a significant component of flow velocity towards the stream.</w:t>
      </w:r>
    </w:p>
    <w:p w:rsidR="00F80935" w:rsidRPr="00F64C37" w:rsidRDefault="00F80935" w:rsidP="006F6FCB">
      <w:pPr>
        <w:spacing w:line="480" w:lineRule="auto"/>
        <w:ind w:firstLine="720"/>
        <w:rPr>
          <w:rFonts w:ascii="Times New Roman" w:hAnsi="Times New Roman"/>
          <w:sz w:val="24"/>
          <w:szCs w:val="24"/>
        </w:rPr>
      </w:pPr>
      <w:r w:rsidRPr="00F64C37">
        <w:rPr>
          <w:rFonts w:ascii="Times New Roman" w:hAnsi="Times New Roman"/>
          <w:sz w:val="24"/>
          <w:szCs w:val="24"/>
        </w:rPr>
        <w:t xml:space="preserve">The direction of vertical flux across </w:t>
      </w:r>
      <w:proofErr w:type="gramStart"/>
      <w:r w:rsidRPr="00F64C37">
        <w:rPr>
          <w:rFonts w:ascii="Times New Roman" w:hAnsi="Times New Roman"/>
          <w:sz w:val="24"/>
          <w:szCs w:val="24"/>
        </w:rPr>
        <w:t>the transect</w:t>
      </w:r>
      <w:proofErr w:type="gramEnd"/>
      <w:r w:rsidRPr="00F64C37">
        <w:rPr>
          <w:rFonts w:ascii="Times New Roman" w:hAnsi="Times New Roman"/>
          <w:sz w:val="24"/>
          <w:szCs w:val="24"/>
        </w:rPr>
        <w:t xml:space="preserve"> is upwards for the entire summer except for one brief flux reversal in late August.  The magnitude of vertical </w:t>
      </w:r>
      <w:r w:rsidR="00FB1BA6" w:rsidRPr="00F64C37">
        <w:rPr>
          <w:rFonts w:ascii="Times New Roman" w:hAnsi="Times New Roman"/>
          <w:sz w:val="24"/>
          <w:szCs w:val="24"/>
        </w:rPr>
        <w:t>hydrologic</w:t>
      </w:r>
      <w:r w:rsidRPr="00F64C37">
        <w:rPr>
          <w:rFonts w:ascii="Times New Roman" w:hAnsi="Times New Roman"/>
          <w:sz w:val="24"/>
          <w:szCs w:val="24"/>
        </w:rPr>
        <w:t xml:space="preserve"> flux over the summer is </w:t>
      </w:r>
      <w:r w:rsidR="006F6FCB" w:rsidRPr="00F64C37">
        <w:rPr>
          <w:rFonts w:ascii="Times New Roman" w:hAnsi="Times New Roman"/>
          <w:sz w:val="24"/>
          <w:szCs w:val="24"/>
        </w:rPr>
        <w:t>variable.</w:t>
      </w:r>
      <w:r w:rsidRPr="00F64C37">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F64C37">
        <w:rPr>
          <w:rFonts w:ascii="Times New Roman" w:hAnsi="Times New Roman"/>
          <w:sz w:val="24"/>
          <w:szCs w:val="24"/>
        </w:rPr>
        <w:t>increase</w:t>
      </w:r>
      <w:r w:rsidRPr="00F64C37">
        <w:rPr>
          <w:rFonts w:ascii="Times New Roman" w:hAnsi="Times New Roman"/>
          <w:sz w:val="24"/>
          <w:szCs w:val="24"/>
        </w:rPr>
        <w:t xml:space="preserve"> the upward </w:t>
      </w:r>
      <w:r w:rsidR="006F6FCB" w:rsidRPr="00F64C37">
        <w:rPr>
          <w:rFonts w:ascii="Times New Roman" w:hAnsi="Times New Roman"/>
          <w:sz w:val="24"/>
          <w:szCs w:val="24"/>
        </w:rPr>
        <w:t>flux</w:t>
      </w:r>
      <w:r w:rsidRPr="00F64C37">
        <w:rPr>
          <w:rFonts w:ascii="Times New Roman" w:hAnsi="Times New Roman"/>
          <w:sz w:val="24"/>
          <w:szCs w:val="24"/>
        </w:rPr>
        <w:t xml:space="preserve"> magnitude, indicating that the rainfall initiates a </w:t>
      </w:r>
      <w:r w:rsidR="006F6FCB" w:rsidRPr="00F64C37">
        <w:rPr>
          <w:rFonts w:ascii="Times New Roman" w:hAnsi="Times New Roman"/>
          <w:sz w:val="24"/>
          <w:szCs w:val="24"/>
        </w:rPr>
        <w:t>base flow</w:t>
      </w:r>
      <w:r w:rsidRPr="00F64C37">
        <w:rPr>
          <w:rFonts w:ascii="Times New Roman" w:hAnsi="Times New Roman"/>
          <w:sz w:val="24"/>
          <w:szCs w:val="24"/>
        </w:rPr>
        <w:t xml:space="preserve"> event. In other cases, rain events are followed by decreased </w:t>
      </w:r>
      <w:r w:rsidR="006F6FCB" w:rsidRPr="00F64C37">
        <w:rPr>
          <w:rFonts w:ascii="Times New Roman" w:hAnsi="Times New Roman"/>
          <w:sz w:val="24"/>
          <w:szCs w:val="24"/>
        </w:rPr>
        <w:t>upwards flux</w:t>
      </w:r>
      <w:r w:rsidRPr="00F64C37">
        <w:rPr>
          <w:rFonts w:ascii="Times New Roman" w:hAnsi="Times New Roman"/>
          <w:sz w:val="24"/>
          <w:szCs w:val="24"/>
        </w:rPr>
        <w:t xml:space="preserve">, or even downwards flux, indicating that the rainfall </w:t>
      </w:r>
      <w:r w:rsidR="006F6FCB" w:rsidRPr="00F64C37">
        <w:rPr>
          <w:rFonts w:ascii="Times New Roman" w:hAnsi="Times New Roman"/>
          <w:sz w:val="24"/>
          <w:szCs w:val="24"/>
        </w:rPr>
        <w:t>runs off</w:t>
      </w:r>
      <w:r w:rsidRPr="00F64C37">
        <w:rPr>
          <w:rFonts w:ascii="Times New Roman" w:hAnsi="Times New Roman"/>
          <w:sz w:val="24"/>
          <w:szCs w:val="24"/>
        </w:rPr>
        <w:t xml:space="preserve"> into the surface water quickly. </w:t>
      </w:r>
      <w:r w:rsidR="00E52A73" w:rsidRPr="00F64C37">
        <w:rPr>
          <w:rFonts w:ascii="Times New Roman" w:hAnsi="Times New Roman"/>
          <w:sz w:val="24"/>
          <w:szCs w:val="24"/>
        </w:rPr>
        <w:t>A possible explanation for this discrepancy is that the pre</w:t>
      </w:r>
      <w:r w:rsidRPr="00F64C37">
        <w:rPr>
          <w:rFonts w:ascii="Times New Roman" w:hAnsi="Times New Roman"/>
          <w:sz w:val="24"/>
          <w:szCs w:val="24"/>
        </w:rPr>
        <w:t xml:space="preserve">cipitation data was collected from a weather station that is 10 miles north of the study site so it is possible that </w:t>
      </w:r>
      <w:r w:rsidR="00E52A73" w:rsidRPr="00F64C37">
        <w:rPr>
          <w:rFonts w:ascii="Times New Roman" w:hAnsi="Times New Roman"/>
          <w:sz w:val="24"/>
          <w:szCs w:val="24"/>
        </w:rPr>
        <w:t>during storm events the stream and the weather station don’t</w:t>
      </w:r>
      <w:r w:rsidRPr="00F64C37">
        <w:rPr>
          <w:rFonts w:ascii="Times New Roman" w:hAnsi="Times New Roman"/>
          <w:sz w:val="24"/>
          <w:szCs w:val="24"/>
        </w:rPr>
        <w:t xml:space="preserve"> experience the same meteorological conditions.</w:t>
      </w:r>
      <w:r w:rsidR="00E52A73" w:rsidRPr="00F64C37">
        <w:rPr>
          <w:rFonts w:ascii="Times New Roman" w:hAnsi="Times New Roman"/>
          <w:sz w:val="24"/>
          <w:szCs w:val="24"/>
        </w:rPr>
        <w:t xml:space="preserve"> </w:t>
      </w:r>
      <w:r w:rsidRPr="00F64C37">
        <w:rPr>
          <w:rFonts w:ascii="Times New Roman" w:hAnsi="Times New Roman"/>
          <w:sz w:val="24"/>
          <w:szCs w:val="24"/>
        </w:rPr>
        <w:t xml:space="preserve"> </w:t>
      </w:r>
      <w:r w:rsidR="00E52A73" w:rsidRPr="00F64C37">
        <w:rPr>
          <w:rFonts w:ascii="Times New Roman" w:hAnsi="Times New Roman"/>
          <w:sz w:val="24"/>
          <w:szCs w:val="24"/>
        </w:rPr>
        <w:t>T</w:t>
      </w:r>
      <w:r w:rsidRPr="00F64C37">
        <w:rPr>
          <w:rFonts w:ascii="Times New Roman" w:hAnsi="Times New Roman"/>
          <w:sz w:val="24"/>
          <w:szCs w:val="24"/>
        </w:rPr>
        <w:t xml:space="preserve">he </w:t>
      </w:r>
      <w:r w:rsidR="00E52A73" w:rsidRPr="00F64C37">
        <w:rPr>
          <w:rFonts w:ascii="Times New Roman" w:hAnsi="Times New Roman"/>
          <w:sz w:val="24"/>
          <w:szCs w:val="24"/>
        </w:rPr>
        <w:t>streams</w:t>
      </w:r>
      <w:r w:rsidRPr="00F64C37">
        <w:rPr>
          <w:rFonts w:ascii="Times New Roman" w:hAnsi="Times New Roman"/>
          <w:sz w:val="24"/>
          <w:szCs w:val="24"/>
        </w:rPr>
        <w:t xml:space="preserve"> response to the storms could be related to the proximity of the storm to the stream. For example, a distant storm would be</w:t>
      </w:r>
      <w:r w:rsidR="00F415D7" w:rsidRPr="00F64C37">
        <w:rPr>
          <w:rFonts w:ascii="Times New Roman" w:hAnsi="Times New Roman"/>
          <w:sz w:val="24"/>
          <w:szCs w:val="24"/>
        </w:rPr>
        <w:t xml:space="preserve"> more likely to trigger a large</w:t>
      </w:r>
      <w:r w:rsidRPr="00F64C37">
        <w:rPr>
          <w:rFonts w:ascii="Times New Roman" w:hAnsi="Times New Roman"/>
          <w:sz w:val="24"/>
          <w:szCs w:val="24"/>
        </w:rPr>
        <w:t xml:space="preserve"> prolonged </w:t>
      </w:r>
      <w:r w:rsidR="00E52A73" w:rsidRPr="00F64C37">
        <w:rPr>
          <w:rFonts w:ascii="Times New Roman" w:hAnsi="Times New Roman"/>
          <w:sz w:val="24"/>
          <w:szCs w:val="24"/>
        </w:rPr>
        <w:t>base flow</w:t>
      </w:r>
      <w:r w:rsidRPr="00F64C37">
        <w:rPr>
          <w:rFonts w:ascii="Times New Roman" w:hAnsi="Times New Roman"/>
          <w:sz w:val="24"/>
          <w:szCs w:val="24"/>
        </w:rPr>
        <w:t xml:space="preserve"> event, and a storm that occurs </w:t>
      </w:r>
      <w:r w:rsidR="00F415D7" w:rsidRPr="00F64C37">
        <w:rPr>
          <w:rFonts w:ascii="Times New Roman" w:hAnsi="Times New Roman"/>
          <w:sz w:val="24"/>
          <w:szCs w:val="24"/>
        </w:rPr>
        <w:t>near</w:t>
      </w:r>
      <w:r w:rsidR="00325B90" w:rsidRPr="00F64C37">
        <w:rPr>
          <w:rFonts w:ascii="Times New Roman" w:hAnsi="Times New Roman"/>
          <w:sz w:val="24"/>
          <w:szCs w:val="24"/>
        </w:rPr>
        <w:t xml:space="preserve"> Second C</w:t>
      </w:r>
      <w:r w:rsidR="00E52A73" w:rsidRPr="00F64C37">
        <w:rPr>
          <w:rFonts w:ascii="Times New Roman" w:hAnsi="Times New Roman"/>
          <w:sz w:val="24"/>
          <w:szCs w:val="24"/>
        </w:rPr>
        <w:t>reek could cause a rapid rise i</w:t>
      </w:r>
      <w:r w:rsidRPr="00F64C37">
        <w:rPr>
          <w:rFonts w:ascii="Times New Roman" w:hAnsi="Times New Roman"/>
          <w:sz w:val="24"/>
          <w:szCs w:val="24"/>
        </w:rPr>
        <w:t>n</w:t>
      </w:r>
      <w:r w:rsidR="00E52A73" w:rsidRPr="00F64C37">
        <w:rPr>
          <w:rFonts w:ascii="Times New Roman" w:hAnsi="Times New Roman"/>
          <w:sz w:val="24"/>
          <w:szCs w:val="24"/>
        </w:rPr>
        <w:t xml:space="preserve"> </w:t>
      </w:r>
      <w:r w:rsidRPr="00F64C37">
        <w:rPr>
          <w:rFonts w:ascii="Times New Roman" w:hAnsi="Times New Roman"/>
          <w:sz w:val="24"/>
          <w:szCs w:val="24"/>
        </w:rPr>
        <w:t>surface water levels, resulting in an immed</w:t>
      </w:r>
      <w:r w:rsidR="00F415D7" w:rsidRPr="00F64C37">
        <w:rPr>
          <w:rFonts w:ascii="Times New Roman" w:hAnsi="Times New Roman"/>
          <w:sz w:val="24"/>
          <w:szCs w:val="24"/>
        </w:rPr>
        <w:t>iate decrease in upwards flux or even</w:t>
      </w:r>
      <w:r w:rsidRPr="00F64C37">
        <w:rPr>
          <w:rFonts w:ascii="Times New Roman" w:hAnsi="Times New Roman"/>
          <w:sz w:val="24"/>
          <w:szCs w:val="24"/>
        </w:rPr>
        <w:t xml:space="preserve"> downwards flux.</w:t>
      </w:r>
      <w:r w:rsidR="00E52A73" w:rsidRPr="00F64C37">
        <w:rPr>
          <w:rFonts w:ascii="Times New Roman" w:hAnsi="Times New Roman"/>
          <w:sz w:val="24"/>
          <w:szCs w:val="24"/>
        </w:rPr>
        <w:t xml:space="preserve"> Another possible explanation for the varied response to storm events could b</w:t>
      </w:r>
      <w:r w:rsidR="00130B20" w:rsidRPr="00F64C37">
        <w:rPr>
          <w:rFonts w:ascii="Times New Roman" w:hAnsi="Times New Roman"/>
          <w:sz w:val="24"/>
          <w:szCs w:val="24"/>
        </w:rPr>
        <w:t>e seasonal changes in vegetation</w:t>
      </w:r>
      <w:r w:rsidR="00E52A73" w:rsidRPr="00F64C37">
        <w:rPr>
          <w:rFonts w:ascii="Times New Roman" w:hAnsi="Times New Roman"/>
          <w:sz w:val="24"/>
          <w:szCs w:val="24"/>
        </w:rPr>
        <w:t>.</w:t>
      </w:r>
      <w:r w:rsidR="00F93191" w:rsidRPr="00F64C37">
        <w:rPr>
          <w:rFonts w:ascii="Times New Roman" w:hAnsi="Times New Roman"/>
          <w:sz w:val="24"/>
          <w:szCs w:val="24"/>
        </w:rPr>
        <w:t xml:space="preserve"> During the spring evapotranspiration near the stream</w:t>
      </w:r>
      <w:r w:rsidR="00E52A73" w:rsidRPr="00F64C37">
        <w:rPr>
          <w:rFonts w:ascii="Times New Roman" w:hAnsi="Times New Roman"/>
          <w:sz w:val="24"/>
          <w:szCs w:val="24"/>
        </w:rPr>
        <w:t xml:space="preserve"> </w:t>
      </w:r>
      <w:r w:rsidR="00F93191" w:rsidRPr="00F64C37">
        <w:rPr>
          <w:rFonts w:ascii="Times New Roman" w:hAnsi="Times New Roman"/>
          <w:sz w:val="24"/>
          <w:szCs w:val="24"/>
        </w:rPr>
        <w:t xml:space="preserve">is lower </w:t>
      </w:r>
      <w:r w:rsidR="00F93191" w:rsidRPr="00F64C37">
        <w:rPr>
          <w:rFonts w:ascii="Times New Roman" w:hAnsi="Times New Roman"/>
          <w:sz w:val="24"/>
          <w:szCs w:val="24"/>
        </w:rPr>
        <w:lastRenderedPageBreak/>
        <w:t xml:space="preserve">than in late summer. </w:t>
      </w:r>
      <w:r w:rsidR="00A701E7" w:rsidRPr="00F64C37">
        <w:rPr>
          <w:rFonts w:ascii="Times New Roman" w:hAnsi="Times New Roman"/>
          <w:sz w:val="24"/>
          <w:szCs w:val="24"/>
        </w:rPr>
        <w:t xml:space="preserve">Following a late summer storm event, evapotranspiration near the stream could lower the head in the subsurface causing vertical hydrologic flux to decrease or even reverse direction. </w:t>
      </w:r>
      <w:r w:rsidR="00E52A73" w:rsidRPr="00F64C37">
        <w:rPr>
          <w:rFonts w:ascii="Times New Roman" w:hAnsi="Times New Roman"/>
          <w:sz w:val="24"/>
          <w:szCs w:val="24"/>
        </w:rPr>
        <w:t xml:space="preserve">More study is required to determine </w:t>
      </w:r>
      <w:r w:rsidR="00F415D7" w:rsidRPr="00F64C37">
        <w:rPr>
          <w:rFonts w:ascii="Times New Roman" w:hAnsi="Times New Roman"/>
          <w:sz w:val="24"/>
          <w:szCs w:val="24"/>
        </w:rPr>
        <w:t>which of these</w:t>
      </w:r>
      <w:r w:rsidR="00E52A73" w:rsidRPr="00F64C37">
        <w:rPr>
          <w:rFonts w:ascii="Times New Roman" w:hAnsi="Times New Roman"/>
          <w:sz w:val="24"/>
          <w:szCs w:val="24"/>
        </w:rPr>
        <w:t xml:space="preserve"> explanations have merit. </w:t>
      </w:r>
    </w:p>
    <w:p w:rsidR="00C21309" w:rsidRPr="00F64C37" w:rsidRDefault="00022E74" w:rsidP="00C21309">
      <w:pPr>
        <w:spacing w:line="480" w:lineRule="auto"/>
        <w:rPr>
          <w:rFonts w:ascii="Times New Roman" w:hAnsi="Times New Roman"/>
          <w:b/>
          <w:sz w:val="24"/>
          <w:szCs w:val="24"/>
        </w:rPr>
      </w:pPr>
      <w:r w:rsidRPr="00F64C37">
        <w:rPr>
          <w:rFonts w:ascii="Times New Roman" w:hAnsi="Times New Roman"/>
          <w:b/>
          <w:sz w:val="24"/>
          <w:szCs w:val="24"/>
        </w:rPr>
        <w:t xml:space="preserve">Sensitivity analysis </w:t>
      </w:r>
    </w:p>
    <w:p w:rsidR="00022E74" w:rsidRPr="00F64C37" w:rsidRDefault="005170D3" w:rsidP="00C21309">
      <w:pPr>
        <w:spacing w:line="480" w:lineRule="auto"/>
        <w:ind w:firstLine="720"/>
        <w:rPr>
          <w:rFonts w:ascii="Times New Roman" w:hAnsi="Times New Roman"/>
          <w:sz w:val="24"/>
          <w:szCs w:val="24"/>
        </w:rPr>
      </w:pPr>
      <w:r w:rsidRPr="00F64C37">
        <w:rPr>
          <w:rFonts w:ascii="Times New Roman" w:hAnsi="Times New Roman"/>
          <w:sz w:val="24"/>
          <w:szCs w:val="24"/>
        </w:rPr>
        <w:t>This section is dedicated to evaluating</w:t>
      </w:r>
      <w:r w:rsidR="006A1154" w:rsidRPr="00F64C37">
        <w:rPr>
          <w:rFonts w:ascii="Times New Roman" w:hAnsi="Times New Roman"/>
          <w:sz w:val="24"/>
          <w:szCs w:val="24"/>
        </w:rPr>
        <w:t xml:space="preserve"> the quality of the model results and </w:t>
      </w:r>
      <w:r w:rsidRPr="00F64C37">
        <w:rPr>
          <w:rFonts w:ascii="Times New Roman" w:hAnsi="Times New Roman"/>
          <w:sz w:val="24"/>
          <w:szCs w:val="24"/>
        </w:rPr>
        <w:t xml:space="preserve">the model’s </w:t>
      </w:r>
      <w:r w:rsidR="00A701E7" w:rsidRPr="00F64C37">
        <w:rPr>
          <w:rFonts w:ascii="Times New Roman" w:hAnsi="Times New Roman"/>
          <w:sz w:val="24"/>
          <w:szCs w:val="24"/>
        </w:rPr>
        <w:t xml:space="preserve">sensitivity to </w:t>
      </w:r>
      <w:r w:rsidR="006A1154" w:rsidRPr="00F64C37">
        <w:rPr>
          <w:rFonts w:ascii="Times New Roman" w:hAnsi="Times New Roman"/>
          <w:sz w:val="24"/>
          <w:szCs w:val="24"/>
        </w:rPr>
        <w:t>the</w:t>
      </w:r>
      <w:r w:rsidR="00A701E7" w:rsidRPr="00F64C37">
        <w:rPr>
          <w:rFonts w:ascii="Times New Roman" w:hAnsi="Times New Roman"/>
          <w:sz w:val="24"/>
          <w:szCs w:val="24"/>
        </w:rPr>
        <w:t xml:space="preserve"> thermal parameters calculated using the method of </w:t>
      </w:r>
      <w:proofErr w:type="spellStart"/>
      <w:r w:rsidR="00A701E7" w:rsidRPr="00F64C37">
        <w:rPr>
          <w:rFonts w:ascii="Times New Roman" w:hAnsi="Times New Roman"/>
          <w:sz w:val="24"/>
          <w:szCs w:val="24"/>
        </w:rPr>
        <w:t>Farouki</w:t>
      </w:r>
      <w:proofErr w:type="spellEnd"/>
      <w:r w:rsidR="00A701E7" w:rsidRPr="00F64C37">
        <w:rPr>
          <w:rFonts w:ascii="Times New Roman" w:hAnsi="Times New Roman"/>
          <w:sz w:val="24"/>
          <w:szCs w:val="24"/>
        </w:rPr>
        <w:t xml:space="preserve"> (1986).</w:t>
      </w:r>
      <w:r w:rsidR="006A1154" w:rsidRPr="00F64C37">
        <w:rPr>
          <w:rFonts w:ascii="Times New Roman" w:hAnsi="Times New Roman"/>
          <w:sz w:val="24"/>
          <w:szCs w:val="24"/>
        </w:rPr>
        <w:t xml:space="preserve"> </w:t>
      </w:r>
      <w:r w:rsidR="00B25C06" w:rsidRPr="00F64C37">
        <w:rPr>
          <w:rFonts w:ascii="Times New Roman" w:hAnsi="Times New Roman"/>
          <w:sz w:val="24"/>
          <w:szCs w:val="24"/>
        </w:rPr>
        <w:t>To investigate this t</w:t>
      </w:r>
      <w:r w:rsidR="002B2242" w:rsidRPr="00F64C37">
        <w:rPr>
          <w:rFonts w:ascii="Times New Roman" w:hAnsi="Times New Roman"/>
          <w:sz w:val="24"/>
          <w:szCs w:val="24"/>
        </w:rPr>
        <w:t xml:space="preserve">he inverse model was run over the </w:t>
      </w:r>
      <w:r w:rsidRPr="00F64C37">
        <w:rPr>
          <w:rFonts w:ascii="Times New Roman" w:hAnsi="Times New Roman"/>
          <w:sz w:val="24"/>
          <w:szCs w:val="24"/>
        </w:rPr>
        <w:t xml:space="preserve">possible </w:t>
      </w:r>
      <w:r w:rsidR="002B2242" w:rsidRPr="00F64C37">
        <w:rPr>
          <w:rFonts w:ascii="Times New Roman" w:hAnsi="Times New Roman"/>
          <w:sz w:val="24"/>
          <w:szCs w:val="24"/>
        </w:rPr>
        <w:t>range of parameters</w:t>
      </w:r>
      <w:r w:rsidRPr="00F64C37">
        <w:rPr>
          <w:rFonts w:ascii="Times New Roman" w:hAnsi="Times New Roman"/>
          <w:sz w:val="24"/>
          <w:szCs w:val="24"/>
        </w:rPr>
        <w:t xml:space="preserve"> </w:t>
      </w:r>
      <w:r w:rsidR="002B2242" w:rsidRPr="00F64C37">
        <w:rPr>
          <w:rFonts w:ascii="Times New Roman" w:hAnsi="Times New Roman"/>
          <w:sz w:val="24"/>
          <w:szCs w:val="24"/>
        </w:rPr>
        <w:t xml:space="preserve">estimated </w:t>
      </w:r>
      <w:r w:rsidRPr="00F64C37">
        <w:rPr>
          <w:rFonts w:ascii="Times New Roman" w:hAnsi="Times New Roman"/>
          <w:sz w:val="24"/>
          <w:szCs w:val="24"/>
        </w:rPr>
        <w:t xml:space="preserve">for </w:t>
      </w:r>
      <w:proofErr w:type="spellStart"/>
      <w:r w:rsidRPr="00F64C37">
        <w:rPr>
          <w:rFonts w:ascii="Times New Roman" w:hAnsi="Times New Roman"/>
          <w:sz w:val="24"/>
          <w:szCs w:val="24"/>
        </w:rPr>
        <w:t>dispersivity</w:t>
      </w:r>
      <w:proofErr w:type="spellEnd"/>
      <w:r w:rsidRPr="00F64C37">
        <w:rPr>
          <w:rFonts w:ascii="Times New Roman" w:hAnsi="Times New Roman"/>
          <w:sz w:val="24"/>
          <w:szCs w:val="24"/>
        </w:rPr>
        <w:t xml:space="preserve">, thermal conductivity, and heat capacity. </w:t>
      </w:r>
      <w:r w:rsidR="002B2242" w:rsidRPr="00F64C37">
        <w:rPr>
          <w:rFonts w:ascii="Times New Roman" w:hAnsi="Times New Roman"/>
          <w:sz w:val="24"/>
          <w:szCs w:val="24"/>
        </w:rPr>
        <w:t xml:space="preserve"> The inverse model was run as each parameter was varied over its </w:t>
      </w:r>
      <w:r w:rsidR="00FB3B33" w:rsidRPr="00F64C37">
        <w:rPr>
          <w:rFonts w:ascii="Times New Roman" w:hAnsi="Times New Roman"/>
          <w:sz w:val="24"/>
          <w:szCs w:val="24"/>
        </w:rPr>
        <w:t>range</w:t>
      </w:r>
      <w:r w:rsidR="00B25C06" w:rsidRPr="00F64C37">
        <w:rPr>
          <w:rFonts w:ascii="Times New Roman" w:hAnsi="Times New Roman"/>
          <w:sz w:val="24"/>
          <w:szCs w:val="24"/>
        </w:rPr>
        <w:t xml:space="preserve"> while</w:t>
      </w:r>
      <w:r w:rsidR="002B2242" w:rsidRPr="00F64C37">
        <w:rPr>
          <w:rFonts w:ascii="Times New Roman" w:hAnsi="Times New Roman"/>
          <w:sz w:val="24"/>
          <w:szCs w:val="24"/>
        </w:rPr>
        <w:t xml:space="preserve"> the re</w:t>
      </w:r>
      <w:r w:rsidR="00B25C06" w:rsidRPr="00F64C37">
        <w:rPr>
          <w:rFonts w:ascii="Times New Roman" w:hAnsi="Times New Roman"/>
          <w:sz w:val="24"/>
          <w:szCs w:val="24"/>
        </w:rPr>
        <w:t xml:space="preserve">st of the parameters were </w:t>
      </w:r>
      <w:r w:rsidR="00503312" w:rsidRPr="00F64C37">
        <w:rPr>
          <w:rFonts w:ascii="Times New Roman" w:hAnsi="Times New Roman"/>
          <w:sz w:val="24"/>
          <w:szCs w:val="24"/>
        </w:rPr>
        <w:t>held at</w:t>
      </w:r>
      <w:r w:rsidR="002B2242" w:rsidRPr="00F64C37">
        <w:rPr>
          <w:rFonts w:ascii="Times New Roman" w:hAnsi="Times New Roman"/>
          <w:sz w:val="24"/>
          <w:szCs w:val="24"/>
        </w:rPr>
        <w:t xml:space="preserve"> </w:t>
      </w:r>
      <w:r w:rsidR="00503312" w:rsidRPr="00F64C37">
        <w:rPr>
          <w:rFonts w:ascii="Times New Roman" w:hAnsi="Times New Roman"/>
          <w:sz w:val="24"/>
          <w:szCs w:val="24"/>
        </w:rPr>
        <w:t xml:space="preserve">the values in table 2. </w:t>
      </w:r>
      <w:r w:rsidR="002B2242" w:rsidRPr="00F64C37">
        <w:rPr>
          <w:rFonts w:ascii="Times New Roman" w:hAnsi="Times New Roman"/>
          <w:sz w:val="24"/>
          <w:szCs w:val="24"/>
        </w:rPr>
        <w:t>The resulting value of K for each of these model runs is presented in figure</w:t>
      </w:r>
      <w:r w:rsidR="00503312" w:rsidRPr="00F64C37">
        <w:rPr>
          <w:rFonts w:ascii="Times New Roman" w:hAnsi="Times New Roman"/>
          <w:sz w:val="24"/>
          <w:szCs w:val="24"/>
        </w:rPr>
        <w:t xml:space="preserve"> 4</w:t>
      </w:r>
      <w:r w:rsidR="006A1154" w:rsidRPr="00F64C37">
        <w:rPr>
          <w:rFonts w:ascii="Times New Roman" w:hAnsi="Times New Roman"/>
          <w:sz w:val="24"/>
          <w:szCs w:val="24"/>
        </w:rPr>
        <w:t xml:space="preserve">. The </w:t>
      </w:r>
      <w:r w:rsidR="00A701E7" w:rsidRPr="00F64C37">
        <w:rPr>
          <w:rFonts w:ascii="Times New Roman" w:hAnsi="Times New Roman"/>
          <w:sz w:val="24"/>
          <w:szCs w:val="24"/>
        </w:rPr>
        <w:t>mismatch between the model’s final predicted</w:t>
      </w:r>
      <w:r w:rsidR="006A1154" w:rsidRPr="00F64C37">
        <w:rPr>
          <w:rFonts w:ascii="Times New Roman" w:hAnsi="Times New Roman"/>
          <w:sz w:val="24"/>
          <w:szCs w:val="24"/>
        </w:rPr>
        <w:t xml:space="preserve"> profile and the</w:t>
      </w:r>
      <w:r w:rsidRPr="00F64C37">
        <w:rPr>
          <w:rFonts w:ascii="Times New Roman" w:hAnsi="Times New Roman"/>
          <w:sz w:val="24"/>
          <w:szCs w:val="24"/>
        </w:rPr>
        <w:t xml:space="preserve"> </w:t>
      </w:r>
      <w:r w:rsidR="006A1154" w:rsidRPr="00F64C37">
        <w:rPr>
          <w:rFonts w:ascii="Times New Roman" w:hAnsi="Times New Roman"/>
          <w:sz w:val="24"/>
          <w:szCs w:val="24"/>
        </w:rPr>
        <w:t>observed temperature profile is qualitatively demonstrated by the size of each point</w:t>
      </w:r>
      <w:r w:rsidR="00503312" w:rsidRPr="00F64C37">
        <w:rPr>
          <w:rFonts w:ascii="Times New Roman" w:hAnsi="Times New Roman"/>
          <w:sz w:val="24"/>
          <w:szCs w:val="24"/>
        </w:rPr>
        <w:t xml:space="preserve"> in figure 4</w:t>
      </w:r>
      <w:r w:rsidR="00A701E7" w:rsidRPr="00F64C37">
        <w:rPr>
          <w:rFonts w:ascii="Times New Roman" w:hAnsi="Times New Roman"/>
          <w:sz w:val="24"/>
          <w:szCs w:val="24"/>
        </w:rPr>
        <w:t xml:space="preserve"> (larger points indicate larger mismatch)</w:t>
      </w:r>
      <w:r w:rsidR="00503312" w:rsidRPr="00F64C37">
        <w:rPr>
          <w:rFonts w:ascii="Times New Roman" w:hAnsi="Times New Roman"/>
          <w:sz w:val="24"/>
          <w:szCs w:val="24"/>
        </w:rPr>
        <w:t>.</w:t>
      </w:r>
      <w:r w:rsidR="00A701E7" w:rsidRPr="00F64C37">
        <w:rPr>
          <w:rFonts w:ascii="Times New Roman" w:hAnsi="Times New Roman"/>
          <w:sz w:val="24"/>
          <w:szCs w:val="24"/>
        </w:rPr>
        <w:t xml:space="preserve"> </w:t>
      </w:r>
    </w:p>
    <w:p w:rsidR="002B2242" w:rsidRPr="00F64C37" w:rsidRDefault="00130B20" w:rsidP="002B2242">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1114484</wp:posOffset>
                </wp:positionH>
                <wp:positionV relativeFrom="paragraph">
                  <wp:posOffset>1558128</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191E76" id="_x0000_t32" coordsize="21600,21600" o:spt="32" o:oned="t" path="m,l21600,21600e" filled="f">
                <v:path arrowok="t" fillok="f" o:connecttype="none"/>
                <o:lock v:ext="edit" shapetype="t"/>
              </v:shapetype>
              <v:shape id="Straight Arrow Connector 16" o:spid="_x0000_s1026" type="#_x0000_t32" style="position:absolute;margin-left:87.75pt;margin-top:122.7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" strokecolor="black [3200]" strokeweight=".5pt">
                <v:stroke endarrow="block" joinstyle="miter"/>
              </v:shape>
            </w:pict>
          </mc:Fallback>
        </mc:AlternateContent>
      </w:r>
      <w:r w:rsidRPr="00F64C37">
        <w:rPr>
          <w:rFonts w:ascii="Times New Roman" w:hAnsi="Times New Roman"/>
          <w:noProof/>
          <w:sz w:val="24"/>
          <w:szCs w:val="24"/>
          <w:lang w:eastAsia="en-US"/>
        </w:rPr>
        <mc:AlternateContent>
          <mc:Choice Requires="wps">
            <w:drawing>
              <wp:anchor distT="45720" distB="45720" distL="114300" distR="114300" simplePos="0" relativeHeight="251688960" behindDoc="0" locked="0" layoutInCell="1" allowOverlap="1">
                <wp:simplePos x="0" y="0"/>
                <wp:positionH relativeFrom="column">
                  <wp:posOffset>268502</wp:posOffset>
                </wp:positionH>
                <wp:positionV relativeFrom="paragraph">
                  <wp:posOffset>1427155</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1.15pt;margin-top:112.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7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" filled="f" stroked="f">
                <v:textbox style="mso-fit-shape-to-text:t">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sidRPr="00F64C37">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5926587</wp:posOffset>
            </wp:positionH>
            <wp:positionV relativeFrom="paragraph">
              <wp:posOffset>628103</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C37">
        <w:rPr>
          <w:rFonts w:ascii="Times New Roman" w:hAnsi="Times New Roman"/>
          <w:noProof/>
          <w:sz w:val="24"/>
          <w:szCs w:val="24"/>
          <w:lang w:eastAsia="en-US"/>
        </w:rPr>
        <w:drawing>
          <wp:inline distT="0" distB="0" distL="0" distR="0" wp14:anchorId="7425AD31" wp14:editId="647236B2">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F64C37">
        <w:rPr>
          <w:rFonts w:ascii="Times New Roman" w:hAnsi="Times New Roman"/>
          <w:noProof/>
          <w:sz w:val="24"/>
          <w:szCs w:val="24"/>
          <w:lang w:eastAsia="en-US"/>
        </w:rPr>
        <w:drawing>
          <wp:inline distT="0" distB="0" distL="0" distR="0" wp14:anchorId="4D3A4014" wp14:editId="4EB9247E">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F64C37">
        <w:rPr>
          <w:rFonts w:ascii="Times New Roman" w:hAnsi="Times New Roman"/>
          <w:noProof/>
          <w:sz w:val="24"/>
          <w:szCs w:val="24"/>
          <w:lang w:eastAsia="en-US"/>
        </w:rPr>
        <w:drawing>
          <wp:inline distT="0" distB="0" distL="0" distR="0" wp14:anchorId="7ADBF05B" wp14:editId="62A0BB2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1A4F72" w:rsidRPr="00F64C37" w:rsidRDefault="00503312" w:rsidP="00325B90">
      <w:pPr>
        <w:spacing w:line="480" w:lineRule="auto"/>
        <w:jc w:val="center"/>
        <w:rPr>
          <w:rFonts w:ascii="Times New Roman" w:hAnsi="Times New Roman"/>
          <w:b/>
          <w:sz w:val="24"/>
          <w:szCs w:val="24"/>
        </w:rPr>
      </w:pPr>
      <w:r w:rsidRPr="00F64C37">
        <w:rPr>
          <w:rFonts w:ascii="Times New Roman" w:hAnsi="Times New Roman"/>
          <w:noProof/>
          <w:sz w:val="24"/>
          <w:szCs w:val="24"/>
          <w:lang w:eastAsia="en-US"/>
        </w:rPr>
        <w:t xml:space="preserve">Figure 4: Inverse model sensitivity analysis results. The sensitivity of each hand estimated parameter was tested by running the inverse model over a range of input values and comparing </w:t>
      </w:r>
      <w:r w:rsidRPr="00F64C37">
        <w:rPr>
          <w:rFonts w:ascii="Times New Roman" w:hAnsi="Times New Roman"/>
          <w:noProof/>
          <w:sz w:val="24"/>
          <w:szCs w:val="24"/>
          <w:lang w:eastAsia="en-US"/>
        </w:rPr>
        <w:lastRenderedPageBreak/>
        <w:t>the results.</w:t>
      </w:r>
      <w:r w:rsidR="00325B90" w:rsidRPr="00F64C37">
        <w:rPr>
          <w:rFonts w:ascii="Times New Roman" w:hAnsi="Times New Roman"/>
          <w:noProof/>
          <w:sz w:val="24"/>
          <w:szCs w:val="24"/>
          <w:lang w:eastAsia="en-US"/>
        </w:rPr>
        <w:t xml:space="preserve"> Larger points indicate a larger mismatch between the predicted and observed temperature profile.</w:t>
      </w:r>
    </w:p>
    <w:p w:rsidR="00F9213A" w:rsidRPr="00F64C37" w:rsidRDefault="00ED5E3F" w:rsidP="00F9213A">
      <w:pPr>
        <w:spacing w:line="480" w:lineRule="auto"/>
        <w:rPr>
          <w:rFonts w:ascii="Times New Roman" w:hAnsi="Times New Roman"/>
          <w:b/>
          <w:sz w:val="24"/>
          <w:szCs w:val="24"/>
        </w:rPr>
      </w:pPr>
      <w:proofErr w:type="spellStart"/>
      <w:r w:rsidRPr="00F64C37">
        <w:rPr>
          <w:rFonts w:ascii="Times New Roman" w:hAnsi="Times New Roman"/>
          <w:b/>
          <w:sz w:val="24"/>
          <w:szCs w:val="24"/>
        </w:rPr>
        <w:t>Dispersi</w:t>
      </w:r>
      <w:r w:rsidR="005170D3" w:rsidRPr="00F64C37">
        <w:rPr>
          <w:rFonts w:ascii="Times New Roman" w:hAnsi="Times New Roman"/>
          <w:b/>
          <w:sz w:val="24"/>
          <w:szCs w:val="24"/>
        </w:rPr>
        <w:t>vi</w:t>
      </w:r>
      <w:r w:rsidRPr="00F64C37">
        <w:rPr>
          <w:rFonts w:ascii="Times New Roman" w:hAnsi="Times New Roman"/>
          <w:b/>
          <w:sz w:val="24"/>
          <w:szCs w:val="24"/>
        </w:rPr>
        <w:t>ty</w:t>
      </w:r>
      <w:proofErr w:type="spellEnd"/>
      <w:r w:rsidRPr="00F64C37">
        <w:rPr>
          <w:rFonts w:ascii="Times New Roman" w:hAnsi="Times New Roman"/>
          <w:b/>
          <w:sz w:val="24"/>
          <w:szCs w:val="24"/>
        </w:rPr>
        <w:t xml:space="preserve"> </w:t>
      </w:r>
      <w:r w:rsidR="005170D3" w:rsidRPr="00F64C37">
        <w:rPr>
          <w:rFonts w:ascii="Times New Roman" w:hAnsi="Times New Roman"/>
          <w:b/>
          <w:sz w:val="24"/>
          <w:szCs w:val="24"/>
        </w:rPr>
        <w:t>sensitivity</w:t>
      </w:r>
    </w:p>
    <w:p w:rsidR="009748C8" w:rsidRPr="00F64C37" w:rsidRDefault="00772E48" w:rsidP="00F9213A">
      <w:pPr>
        <w:spacing w:line="480" w:lineRule="auto"/>
        <w:ind w:firstLine="720"/>
        <w:rPr>
          <w:rFonts w:ascii="Times New Roman" w:hAnsi="Times New Roman"/>
          <w:sz w:val="24"/>
          <w:szCs w:val="24"/>
        </w:rPr>
      </w:pPr>
      <w:r w:rsidRPr="00F64C37">
        <w:rPr>
          <w:rFonts w:ascii="Times New Roman" w:hAnsi="Times New Roman"/>
          <w:sz w:val="24"/>
          <w:szCs w:val="24"/>
        </w:rPr>
        <w:t>The inverse model sensitivity results show the strongest nonlinearity in the sensitivity to dispersity. This nonlinearity can be explained</w:t>
      </w:r>
      <w:r w:rsidR="009748C8" w:rsidRPr="00F64C37">
        <w:rPr>
          <w:rFonts w:ascii="Times New Roman" w:hAnsi="Times New Roman"/>
          <w:sz w:val="24"/>
          <w:szCs w:val="24"/>
        </w:rPr>
        <w:t xml:space="preserve"> by the</w:t>
      </w:r>
      <w:r w:rsidR="005170D3" w:rsidRPr="00F64C37">
        <w:rPr>
          <w:rFonts w:ascii="Times New Roman" w:hAnsi="Times New Roman"/>
          <w:sz w:val="24"/>
          <w:szCs w:val="24"/>
        </w:rPr>
        <w:t xml:space="preserve"> </w:t>
      </w:r>
      <w:r w:rsidR="00B25C06" w:rsidRPr="00F64C37">
        <w:rPr>
          <w:rFonts w:ascii="Times New Roman" w:hAnsi="Times New Roman"/>
          <w:sz w:val="24"/>
          <w:szCs w:val="24"/>
        </w:rPr>
        <w:t>complicated interdependence of</w:t>
      </w:r>
      <w:r w:rsidR="009748C8" w:rsidRPr="00F64C37">
        <w:rPr>
          <w:rFonts w:ascii="Times New Roman" w:hAnsi="Times New Roman"/>
          <w:sz w:val="24"/>
          <w:szCs w:val="24"/>
        </w:rPr>
        <w:t xml:space="preserve"> </w:t>
      </w:r>
      <w:proofErr w:type="spellStart"/>
      <w:r w:rsidR="005170D3" w:rsidRPr="00F64C37">
        <w:rPr>
          <w:rFonts w:ascii="Times New Roman" w:hAnsi="Times New Roman"/>
          <w:sz w:val="24"/>
          <w:szCs w:val="24"/>
        </w:rPr>
        <w:t>dispersi</w:t>
      </w:r>
      <w:r w:rsidR="00F01DC3" w:rsidRPr="00F64C37">
        <w:rPr>
          <w:rFonts w:ascii="Times New Roman" w:hAnsi="Times New Roman"/>
          <w:sz w:val="24"/>
          <w:szCs w:val="24"/>
        </w:rPr>
        <w:t>vi</w:t>
      </w:r>
      <w:r w:rsidR="005170D3" w:rsidRPr="00F64C37">
        <w:rPr>
          <w:rFonts w:ascii="Times New Roman" w:hAnsi="Times New Roman"/>
          <w:sz w:val="24"/>
          <w:szCs w:val="24"/>
        </w:rPr>
        <w:t>ty</w:t>
      </w:r>
      <w:proofErr w:type="spellEnd"/>
      <w:r w:rsidR="009748C8" w:rsidRPr="00F64C37">
        <w:rPr>
          <w:rFonts w:ascii="Times New Roman" w:hAnsi="Times New Roman"/>
          <w:sz w:val="24"/>
          <w:szCs w:val="24"/>
        </w:rPr>
        <w:t xml:space="preserve"> </w:t>
      </w:r>
      <w:r w:rsidR="005170D3" w:rsidRPr="00F64C37">
        <w:rPr>
          <w:rFonts w:ascii="Times New Roman" w:hAnsi="Times New Roman"/>
          <w:sz w:val="24"/>
          <w:szCs w:val="24"/>
        </w:rPr>
        <w:t>and</w:t>
      </w:r>
      <w:r w:rsidR="001A4F72" w:rsidRPr="00F64C37">
        <w:rPr>
          <w:rFonts w:ascii="Times New Roman" w:hAnsi="Times New Roman"/>
          <w:sz w:val="24"/>
          <w:szCs w:val="24"/>
        </w:rPr>
        <w:t xml:space="preserve"> flux magnitude. In Equation 2</w:t>
      </w:r>
      <w:r w:rsidR="00B25C06" w:rsidRPr="00F64C37">
        <w:rPr>
          <w:rFonts w:ascii="Times New Roman" w:hAnsi="Times New Roman"/>
          <w:sz w:val="24"/>
          <w:szCs w:val="24"/>
        </w:rPr>
        <w:t xml:space="preserve"> the term that represents the transport of heat by dispersion is  </w:t>
      </w:r>
    </w:p>
    <w:p w:rsidR="00B25C06" w:rsidRPr="00F64C37" w:rsidRDefault="001D228F"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8D5DC8" w:rsidRPr="00F64C37">
        <w:rPr>
          <w:rFonts w:ascii="Times New Roman" w:hAnsi="Times New Roman"/>
          <w:iCs/>
          <w:color w:val="000000" w:themeColor="text1"/>
          <w:kern w:val="24"/>
        </w:rPr>
        <w:t>.</w:t>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t>(9)</w:t>
      </w:r>
    </w:p>
    <w:p w:rsidR="00F01DC3" w:rsidRPr="00F64C37" w:rsidRDefault="00FB2342" w:rsidP="00022E74">
      <w:pPr>
        <w:spacing w:line="480" w:lineRule="auto"/>
        <w:rPr>
          <w:rFonts w:ascii="Times New Roman" w:hAnsi="Times New Roman"/>
          <w:sz w:val="24"/>
          <w:szCs w:val="24"/>
        </w:rPr>
      </w:pPr>
      <w:r w:rsidRPr="00F64C37">
        <w:rPr>
          <w:rFonts w:ascii="Times New Roman" w:hAnsi="Times New Roman"/>
          <w:sz w:val="24"/>
          <w:szCs w:val="24"/>
        </w:rPr>
        <w:t xml:space="preserve">This term </w:t>
      </w:r>
      <w:r w:rsidR="00772E48" w:rsidRPr="00F64C37">
        <w:rPr>
          <w:rFonts w:ascii="Times New Roman" w:hAnsi="Times New Roman"/>
          <w:sz w:val="24"/>
          <w:szCs w:val="24"/>
        </w:rPr>
        <w:t xml:space="preserve">shows that the effect of dispersion </w:t>
      </w:r>
      <w:r w:rsidRPr="00F64C37">
        <w:rPr>
          <w:rFonts w:ascii="Times New Roman" w:hAnsi="Times New Roman"/>
          <w:sz w:val="24"/>
          <w:szCs w:val="24"/>
        </w:rPr>
        <w:t xml:space="preserve">grows both as </w:t>
      </w:r>
      <w:r w:rsidR="00F01DC3" w:rsidRPr="00F64C37">
        <w:rPr>
          <w:rFonts w:ascii="Times New Roman" w:hAnsi="Times New Roman"/>
          <w:sz w:val="24"/>
          <w:szCs w:val="24"/>
        </w:rPr>
        <w:t>hydrologic flux</w:t>
      </w:r>
      <w:r w:rsidR="00772E48" w:rsidRPr="00F64C37">
        <w:rPr>
          <w:rFonts w:ascii="Times New Roman" w:hAnsi="Times New Roman"/>
          <w:sz w:val="24"/>
          <w:szCs w:val="24"/>
        </w:rPr>
        <w:t xml:space="preserve"> grows </w:t>
      </w:r>
      <w:r w:rsidR="003B5930" w:rsidRPr="00F64C37">
        <w:rPr>
          <w:rFonts w:ascii="Times New Roman" w:hAnsi="Times New Roman"/>
          <w:sz w:val="24"/>
          <w:szCs w:val="24"/>
        </w:rPr>
        <w:t>and as</w:t>
      </w:r>
      <w:r w:rsidR="00772E48" w:rsidRPr="00F64C37">
        <w:rPr>
          <w:rFonts w:ascii="Times New Roman" w:hAnsi="Times New Roman"/>
          <w:sz w:val="24"/>
          <w:szCs w:val="24"/>
        </w:rPr>
        <w:t xml:space="preserve"> the </w:t>
      </w:r>
      <w:proofErr w:type="spellStart"/>
      <w:r w:rsidR="00772E48" w:rsidRPr="00F64C37">
        <w:rPr>
          <w:rFonts w:ascii="Times New Roman" w:hAnsi="Times New Roman"/>
          <w:sz w:val="24"/>
          <w:szCs w:val="24"/>
        </w:rPr>
        <w:t>dispersivity</w:t>
      </w:r>
      <w:proofErr w:type="spellEnd"/>
      <w:r w:rsidR="00772E48" w:rsidRPr="00F64C37">
        <w:rPr>
          <w:rFonts w:ascii="Times New Roman" w:hAnsi="Times New Roman"/>
          <w:sz w:val="24"/>
          <w:szCs w:val="24"/>
        </w:rPr>
        <w:t xml:space="preserve">, α, grows. </w:t>
      </w:r>
      <w:r w:rsidR="00F01DC3" w:rsidRPr="00F64C37">
        <w:rPr>
          <w:rFonts w:ascii="Times New Roman" w:hAnsi="Times New Roman"/>
          <w:sz w:val="24"/>
          <w:szCs w:val="24"/>
        </w:rPr>
        <w:t>The sensitivity analysis shows that low flow velocity</w:t>
      </w:r>
      <w:r w:rsidR="000B7AF9">
        <w:rPr>
          <w:rFonts w:ascii="Times New Roman" w:hAnsi="Times New Roman"/>
          <w:sz w:val="24"/>
          <w:szCs w:val="24"/>
        </w:rPr>
        <w:t xml:space="preserve"> (and thus low hydraulic conductivity) </w:t>
      </w:r>
      <w:r w:rsidR="00F01DC3" w:rsidRPr="00F64C37">
        <w:rPr>
          <w:rFonts w:ascii="Times New Roman" w:hAnsi="Times New Roman"/>
          <w:sz w:val="24"/>
          <w:szCs w:val="24"/>
        </w:rPr>
        <w:t xml:space="preserve">is required to match the observed profile when </w:t>
      </w:r>
      <w:proofErr w:type="spellStart"/>
      <w:r w:rsidR="00F01DC3" w:rsidRPr="00F64C37">
        <w:rPr>
          <w:rFonts w:ascii="Times New Roman" w:hAnsi="Times New Roman"/>
          <w:sz w:val="24"/>
          <w:szCs w:val="24"/>
        </w:rPr>
        <w:t>dispersivity</w:t>
      </w:r>
      <w:proofErr w:type="spellEnd"/>
      <w:r w:rsidR="00F01DC3" w:rsidRPr="00F64C37">
        <w:rPr>
          <w:rFonts w:ascii="Times New Roman" w:hAnsi="Times New Roman"/>
          <w:sz w:val="24"/>
          <w:szCs w:val="24"/>
        </w:rPr>
        <w:t xml:space="preserve"> is high. When </w:t>
      </w:r>
      <w:proofErr w:type="spellStart"/>
      <w:r w:rsidR="00F01DC3" w:rsidRPr="00F64C37">
        <w:rPr>
          <w:rFonts w:ascii="Times New Roman" w:hAnsi="Times New Roman"/>
          <w:sz w:val="24"/>
          <w:szCs w:val="24"/>
        </w:rPr>
        <w:t>dispersivity</w:t>
      </w:r>
      <w:proofErr w:type="spellEnd"/>
      <w:r w:rsidR="00F01DC3" w:rsidRPr="00F64C37">
        <w:rPr>
          <w:rFonts w:ascii="Times New Roman" w:hAnsi="Times New Roman"/>
          <w:sz w:val="24"/>
          <w:szCs w:val="24"/>
        </w:rPr>
        <w:t xml:space="preserve"> is lower, higher flux </w:t>
      </w:r>
      <w:r w:rsidR="000B7AF9">
        <w:rPr>
          <w:rFonts w:ascii="Times New Roman" w:hAnsi="Times New Roman"/>
          <w:sz w:val="24"/>
          <w:szCs w:val="24"/>
        </w:rPr>
        <w:t xml:space="preserve">(and thus higher hydraulic conductivity) </w:t>
      </w:r>
      <w:r w:rsidR="00F01DC3" w:rsidRPr="00F64C37">
        <w:rPr>
          <w:rFonts w:ascii="Times New Roman" w:hAnsi="Times New Roman"/>
          <w:sz w:val="24"/>
          <w:szCs w:val="24"/>
        </w:rPr>
        <w:t xml:space="preserve">is required to match the observed profile. </w:t>
      </w:r>
    </w:p>
    <w:p w:rsidR="00F01DC3" w:rsidRPr="00F64C37" w:rsidRDefault="00F01DC3" w:rsidP="00F01DC3">
      <w:pPr>
        <w:spacing w:line="480" w:lineRule="auto"/>
        <w:rPr>
          <w:rFonts w:ascii="Times New Roman" w:hAnsi="Times New Roman"/>
          <w:sz w:val="24"/>
          <w:szCs w:val="24"/>
        </w:rPr>
      </w:pPr>
      <w:r w:rsidRPr="00F64C37">
        <w:rPr>
          <w:rFonts w:ascii="Times New Roman" w:hAnsi="Times New Roman"/>
          <w:sz w:val="24"/>
          <w:szCs w:val="24"/>
        </w:rPr>
        <w:tab/>
        <w:t xml:space="preserve">This relationship does not appear to be linear, however these data are not sufficient to </w:t>
      </w:r>
      <w:r w:rsidR="000B7AF9">
        <w:rPr>
          <w:rFonts w:ascii="Times New Roman" w:hAnsi="Times New Roman"/>
          <w:sz w:val="24"/>
          <w:szCs w:val="24"/>
        </w:rPr>
        <w:t>fully resolve the nonlinear relationship</w:t>
      </w:r>
      <w:r w:rsidRPr="00F64C37">
        <w:rPr>
          <w:rFonts w:ascii="Times New Roman" w:hAnsi="Times New Roman"/>
          <w:sz w:val="24"/>
          <w:szCs w:val="24"/>
        </w:rPr>
        <w:t xml:space="preserve">. The cause of this nonlinearity is the </w:t>
      </w:r>
      <w:r w:rsidR="008D5DC8" w:rsidRPr="00F64C37">
        <w:rPr>
          <w:rFonts w:ascii="Times New Roman" w:hAnsi="Times New Roman"/>
          <w:sz w:val="24"/>
          <w:szCs w:val="24"/>
        </w:rPr>
        <w:t>codependence of the dispersion te</w:t>
      </w:r>
      <w:r w:rsidRPr="00F64C37">
        <w:rPr>
          <w:rFonts w:ascii="Times New Roman" w:hAnsi="Times New Roman"/>
          <w:sz w:val="24"/>
          <w:szCs w:val="24"/>
        </w:rPr>
        <w:t>r</w:t>
      </w:r>
      <w:r w:rsidR="008D5DC8" w:rsidRPr="00F64C37">
        <w:rPr>
          <w:rFonts w:ascii="Times New Roman" w:hAnsi="Times New Roman"/>
          <w:sz w:val="24"/>
          <w:szCs w:val="24"/>
        </w:rPr>
        <w:t xml:space="preserve">m on </w:t>
      </w:r>
      <w:r w:rsidR="000B7AF9">
        <w:rPr>
          <w:rFonts w:ascii="Times New Roman" w:hAnsi="Times New Roman"/>
          <w:sz w:val="24"/>
          <w:szCs w:val="24"/>
        </w:rPr>
        <w:t xml:space="preserve">both </w:t>
      </w:r>
      <w:r w:rsidR="008D5DC8" w:rsidRPr="00F64C37">
        <w:rPr>
          <w:rFonts w:ascii="Times New Roman" w:hAnsi="Times New Roman"/>
          <w:sz w:val="24"/>
          <w:szCs w:val="24"/>
        </w:rPr>
        <w:t xml:space="preserve">flux </w:t>
      </w:r>
      <w:r w:rsidR="000B7AF9">
        <w:rPr>
          <w:rFonts w:ascii="Times New Roman" w:hAnsi="Times New Roman"/>
          <w:sz w:val="24"/>
          <w:szCs w:val="24"/>
        </w:rPr>
        <w:t xml:space="preserve">(hydraulic conductivity) </w:t>
      </w:r>
      <w:r w:rsidR="008D5DC8" w:rsidRPr="00F64C37">
        <w:rPr>
          <w:rFonts w:ascii="Times New Roman" w:hAnsi="Times New Roman"/>
          <w:sz w:val="24"/>
          <w:szCs w:val="24"/>
        </w:rPr>
        <w:t xml:space="preserve">and </w:t>
      </w:r>
      <w:proofErr w:type="spellStart"/>
      <w:r w:rsidR="008D5DC8" w:rsidRPr="00F64C37">
        <w:rPr>
          <w:rFonts w:ascii="Times New Roman" w:hAnsi="Times New Roman"/>
          <w:sz w:val="24"/>
          <w:szCs w:val="24"/>
        </w:rPr>
        <w:t>dispersivity</w:t>
      </w:r>
      <w:proofErr w:type="spellEnd"/>
      <w:r w:rsidR="008D5DC8" w:rsidRPr="00F64C37">
        <w:rPr>
          <w:rFonts w:ascii="Times New Roman" w:hAnsi="Times New Roman"/>
          <w:sz w:val="24"/>
          <w:szCs w:val="24"/>
        </w:rPr>
        <w:t>.</w:t>
      </w:r>
      <w:r w:rsidRPr="00F64C37">
        <w:rPr>
          <w:rFonts w:ascii="Times New Roman" w:hAnsi="Times New Roman"/>
          <w:sz w:val="24"/>
          <w:szCs w:val="24"/>
        </w:rPr>
        <w:t xml:space="preserve"> An in</w:t>
      </w:r>
      <w:r w:rsidR="004146CB" w:rsidRPr="00F64C37">
        <w:rPr>
          <w:rFonts w:ascii="Times New Roman" w:hAnsi="Times New Roman"/>
          <w:sz w:val="24"/>
          <w:szCs w:val="24"/>
        </w:rPr>
        <w:t xml:space="preserve">terested reader is referred to </w:t>
      </w:r>
      <w:r w:rsidRPr="00F64C37">
        <w:rPr>
          <w:rFonts w:ascii="Times New Roman" w:hAnsi="Times New Roman"/>
          <w:sz w:val="24"/>
          <w:szCs w:val="24"/>
        </w:rPr>
        <w:t xml:space="preserve">Rau et al. </w:t>
      </w:r>
      <w:r w:rsidR="004146CB" w:rsidRPr="00F64C37">
        <w:rPr>
          <w:rFonts w:ascii="Times New Roman" w:hAnsi="Times New Roman"/>
          <w:sz w:val="24"/>
          <w:szCs w:val="24"/>
        </w:rPr>
        <w:t>(</w:t>
      </w:r>
      <w:r w:rsidRPr="00F64C37">
        <w:rPr>
          <w:rFonts w:ascii="Times New Roman" w:hAnsi="Times New Roman"/>
          <w:sz w:val="24"/>
          <w:szCs w:val="24"/>
        </w:rPr>
        <w:t xml:space="preserve">2012) for further investigation of the significance of thermal dispersion in heat transport. </w:t>
      </w:r>
    </w:p>
    <w:p w:rsidR="00ED5E3F" w:rsidRPr="00F64C37" w:rsidRDefault="001A4F72" w:rsidP="001A4F72">
      <w:pPr>
        <w:spacing w:line="480" w:lineRule="auto"/>
        <w:ind w:firstLine="720"/>
        <w:rPr>
          <w:rFonts w:ascii="Times New Roman" w:hAnsi="Times New Roman"/>
          <w:sz w:val="24"/>
          <w:szCs w:val="24"/>
        </w:rPr>
      </w:pPr>
      <w:r w:rsidRPr="00F64C37">
        <w:rPr>
          <w:rFonts w:ascii="Times New Roman" w:hAnsi="Times New Roman"/>
          <w:sz w:val="24"/>
          <w:szCs w:val="24"/>
        </w:rPr>
        <w:t xml:space="preserve">The value of </w:t>
      </w:r>
      <w:proofErr w:type="spellStart"/>
      <w:r w:rsidR="00C27990" w:rsidRPr="00F64C37">
        <w:rPr>
          <w:rFonts w:ascii="Times New Roman" w:hAnsi="Times New Roman"/>
          <w:sz w:val="24"/>
          <w:szCs w:val="24"/>
        </w:rPr>
        <w:t>dispersivity</w:t>
      </w:r>
      <w:proofErr w:type="spellEnd"/>
      <w:r w:rsidR="00C27990" w:rsidRPr="00F64C37">
        <w:rPr>
          <w:rFonts w:ascii="Times New Roman" w:hAnsi="Times New Roman"/>
          <w:sz w:val="24"/>
          <w:szCs w:val="24"/>
        </w:rPr>
        <w:t xml:space="preserve"> also depends on the spatial scale that heat transport is taking place. (Zheng &amp; Bennett, 2002). </w:t>
      </w:r>
      <w:r w:rsidR="008D5DC8" w:rsidRPr="00F64C37">
        <w:rPr>
          <w:rFonts w:ascii="Times New Roman" w:hAnsi="Times New Roman"/>
          <w:sz w:val="24"/>
          <w:szCs w:val="24"/>
        </w:rPr>
        <w:t>Zheng &amp; Bennet (</w:t>
      </w:r>
      <w:r w:rsidR="00C27990" w:rsidRPr="00F64C37">
        <w:rPr>
          <w:rFonts w:ascii="Times New Roman" w:hAnsi="Times New Roman"/>
          <w:sz w:val="24"/>
          <w:szCs w:val="24"/>
        </w:rPr>
        <w:t>2002) state</w:t>
      </w:r>
      <w:r w:rsidRPr="00F64C37">
        <w:rPr>
          <w:rFonts w:ascii="Times New Roman" w:hAnsi="Times New Roman"/>
          <w:sz w:val="24"/>
          <w:szCs w:val="24"/>
        </w:rPr>
        <w:t>s that for an</w:t>
      </w:r>
      <w:r w:rsidR="008D5DC8" w:rsidRPr="00F64C37">
        <w:rPr>
          <w:rFonts w:ascii="Times New Roman" w:hAnsi="Times New Roman"/>
          <w:sz w:val="24"/>
          <w:szCs w:val="24"/>
        </w:rPr>
        <w:t xml:space="preserve"> investigations on the</w:t>
      </w:r>
      <w:r w:rsidR="00C27990" w:rsidRPr="00F64C37">
        <w:rPr>
          <w:rFonts w:ascii="Times New Roman" w:hAnsi="Times New Roman"/>
          <w:sz w:val="24"/>
          <w:szCs w:val="24"/>
        </w:rPr>
        <w:t xml:space="preserve"> scale</w:t>
      </w:r>
      <w:r w:rsidR="008D5DC8" w:rsidRPr="00F64C37">
        <w:rPr>
          <w:rFonts w:ascii="Times New Roman" w:hAnsi="Times New Roman"/>
          <w:sz w:val="24"/>
          <w:szCs w:val="24"/>
        </w:rPr>
        <w:t xml:space="preserve"> of tens of centimeters</w:t>
      </w:r>
      <w:r w:rsidR="00C27990" w:rsidRPr="00F64C37">
        <w:rPr>
          <w:rFonts w:ascii="Times New Roman" w:hAnsi="Times New Roman"/>
          <w:sz w:val="24"/>
          <w:szCs w:val="24"/>
        </w:rPr>
        <w:t xml:space="preserve">, </w:t>
      </w:r>
      <w:proofErr w:type="spellStart"/>
      <w:r w:rsidR="00C27990" w:rsidRPr="00F64C37">
        <w:rPr>
          <w:rFonts w:ascii="Times New Roman" w:hAnsi="Times New Roman"/>
          <w:sz w:val="24"/>
          <w:szCs w:val="24"/>
        </w:rPr>
        <w:t>dispersivity</w:t>
      </w:r>
      <w:proofErr w:type="spellEnd"/>
      <w:r w:rsidR="00C27990" w:rsidRPr="00F64C37">
        <w:rPr>
          <w:rFonts w:ascii="Times New Roman" w:hAnsi="Times New Roman"/>
          <w:sz w:val="24"/>
          <w:szCs w:val="24"/>
        </w:rPr>
        <w:t xml:space="preserve"> </w:t>
      </w:r>
      <w:r w:rsidR="008D5DC8" w:rsidRPr="00F64C37">
        <w:rPr>
          <w:rFonts w:ascii="Times New Roman" w:hAnsi="Times New Roman"/>
          <w:sz w:val="24"/>
          <w:szCs w:val="24"/>
        </w:rPr>
        <w:t xml:space="preserve">is </w:t>
      </w:r>
      <w:r w:rsidRPr="00F64C37">
        <w:rPr>
          <w:rFonts w:ascii="Times New Roman" w:hAnsi="Times New Roman"/>
          <w:sz w:val="24"/>
          <w:szCs w:val="24"/>
        </w:rPr>
        <w:t>expected to</w:t>
      </w:r>
      <w:r w:rsidR="00C27990" w:rsidRPr="00F64C37">
        <w:rPr>
          <w:rFonts w:ascii="Times New Roman" w:hAnsi="Times New Roman"/>
          <w:sz w:val="24"/>
          <w:szCs w:val="24"/>
        </w:rPr>
        <w:t xml:space="preserve"> </w:t>
      </w:r>
      <w:r w:rsidR="00655A18" w:rsidRPr="00F64C37">
        <w:rPr>
          <w:rFonts w:ascii="Times New Roman" w:hAnsi="Times New Roman"/>
          <w:sz w:val="24"/>
          <w:szCs w:val="24"/>
        </w:rPr>
        <w:t>vary</w:t>
      </w:r>
      <w:r w:rsidR="00C27990" w:rsidRPr="00F64C37">
        <w:rPr>
          <w:rFonts w:ascii="Times New Roman" w:hAnsi="Times New Roman"/>
          <w:sz w:val="24"/>
          <w:szCs w:val="24"/>
        </w:rPr>
        <w:t xml:space="preserve"> between 0.01m and 1m. In this range, α = </w:t>
      </w:r>
      <w:r w:rsidRPr="00F64C37">
        <w:rPr>
          <w:rFonts w:ascii="Times New Roman" w:hAnsi="Times New Roman"/>
          <w:sz w:val="24"/>
          <w:szCs w:val="24"/>
        </w:rPr>
        <w:t>0.1m gave</w:t>
      </w:r>
      <w:r w:rsidR="00C27990" w:rsidRPr="00F64C37">
        <w:rPr>
          <w:rFonts w:ascii="Times New Roman" w:hAnsi="Times New Roman"/>
          <w:sz w:val="24"/>
          <w:szCs w:val="24"/>
        </w:rPr>
        <w:t xml:space="preserve"> the best quality of fit between the </w:t>
      </w:r>
      <w:r w:rsidR="008D5DC8" w:rsidRPr="00F64C37">
        <w:rPr>
          <w:rFonts w:ascii="Times New Roman" w:hAnsi="Times New Roman"/>
          <w:sz w:val="24"/>
          <w:szCs w:val="24"/>
        </w:rPr>
        <w:t>predicted</w:t>
      </w:r>
      <w:r w:rsidR="00C27990" w:rsidRPr="00F64C37">
        <w:rPr>
          <w:rFonts w:ascii="Times New Roman" w:hAnsi="Times New Roman"/>
          <w:sz w:val="24"/>
          <w:szCs w:val="24"/>
        </w:rPr>
        <w:t xml:space="preserve"> temperature profiles and the </w:t>
      </w:r>
      <w:r w:rsidR="003B5930" w:rsidRPr="00F64C37">
        <w:rPr>
          <w:rFonts w:ascii="Times New Roman" w:hAnsi="Times New Roman"/>
          <w:sz w:val="24"/>
          <w:szCs w:val="24"/>
        </w:rPr>
        <w:lastRenderedPageBreak/>
        <w:t>observed profiles</w:t>
      </w:r>
      <w:r w:rsidR="008D5DC8" w:rsidRPr="00F64C37">
        <w:rPr>
          <w:rFonts w:ascii="Times New Roman" w:hAnsi="Times New Roman"/>
          <w:sz w:val="24"/>
          <w:szCs w:val="24"/>
        </w:rPr>
        <w:t>,</w:t>
      </w:r>
      <w:r w:rsidR="003B5930" w:rsidRPr="00F64C37">
        <w:rPr>
          <w:rFonts w:ascii="Times New Roman" w:hAnsi="Times New Roman"/>
          <w:sz w:val="24"/>
          <w:szCs w:val="24"/>
        </w:rPr>
        <w:t xml:space="preserve"> so this value was chosen to be the representative vertical </w:t>
      </w:r>
      <w:proofErr w:type="spellStart"/>
      <w:r w:rsidR="003B5930" w:rsidRPr="00F64C37">
        <w:rPr>
          <w:rFonts w:ascii="Times New Roman" w:hAnsi="Times New Roman"/>
          <w:sz w:val="24"/>
          <w:szCs w:val="24"/>
        </w:rPr>
        <w:t>dispersivity</w:t>
      </w:r>
      <w:proofErr w:type="spellEnd"/>
      <w:r w:rsidR="003B5930" w:rsidRPr="00F64C37">
        <w:rPr>
          <w:rFonts w:ascii="Times New Roman" w:hAnsi="Times New Roman"/>
          <w:sz w:val="24"/>
          <w:szCs w:val="24"/>
        </w:rPr>
        <w:t xml:space="preserve"> at the site.</w:t>
      </w:r>
    </w:p>
    <w:p w:rsidR="00F9213A" w:rsidRPr="00F64C37" w:rsidRDefault="00F9213A" w:rsidP="00022E74">
      <w:pPr>
        <w:spacing w:line="480" w:lineRule="auto"/>
        <w:rPr>
          <w:rFonts w:ascii="Times New Roman" w:hAnsi="Times New Roman"/>
          <w:b/>
          <w:sz w:val="24"/>
          <w:szCs w:val="24"/>
        </w:rPr>
      </w:pPr>
    </w:p>
    <w:p w:rsidR="00F9213A" w:rsidRPr="00F64C37" w:rsidRDefault="00F9213A" w:rsidP="00022E74">
      <w:pPr>
        <w:spacing w:line="480" w:lineRule="auto"/>
        <w:rPr>
          <w:rFonts w:ascii="Times New Roman" w:hAnsi="Times New Roman"/>
          <w:b/>
          <w:sz w:val="24"/>
          <w:szCs w:val="24"/>
        </w:rPr>
      </w:pP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Thermal conductivity</w:t>
      </w:r>
    </w:p>
    <w:p w:rsidR="007A0839" w:rsidRPr="00F64C37" w:rsidRDefault="00091FAD" w:rsidP="00AB5CA1">
      <w:pPr>
        <w:spacing w:line="480" w:lineRule="auto"/>
        <w:ind w:firstLine="720"/>
        <w:rPr>
          <w:rFonts w:ascii="Times New Roman" w:hAnsi="Times New Roman"/>
          <w:sz w:val="24"/>
          <w:szCs w:val="24"/>
        </w:rPr>
      </w:pPr>
      <w:r w:rsidRPr="00F64C37">
        <w:rPr>
          <w:rFonts w:ascii="Times New Roman" w:hAnsi="Times New Roman"/>
          <w:sz w:val="24"/>
          <w:szCs w:val="24"/>
        </w:rPr>
        <w:t>The dependenc</w:t>
      </w:r>
      <w:r w:rsidR="00F64C37">
        <w:rPr>
          <w:rFonts w:ascii="Times New Roman" w:hAnsi="Times New Roman"/>
          <w:sz w:val="24"/>
          <w:szCs w:val="24"/>
        </w:rPr>
        <w:t>e</w:t>
      </w:r>
      <w:r w:rsidRPr="00F64C37">
        <w:rPr>
          <w:rFonts w:ascii="Times New Roman" w:hAnsi="Times New Roman"/>
          <w:sz w:val="24"/>
          <w:szCs w:val="24"/>
        </w:rPr>
        <w:t xml:space="preserve"> of the inverse model results on thermal conductivity is </w:t>
      </w:r>
      <w:r w:rsidR="007A0839" w:rsidRPr="00F64C37">
        <w:rPr>
          <w:rFonts w:ascii="Times New Roman" w:hAnsi="Times New Roman"/>
          <w:sz w:val="24"/>
          <w:szCs w:val="24"/>
        </w:rPr>
        <w:t>fairly linear.</w:t>
      </w:r>
      <w:r w:rsidRPr="00F64C37">
        <w:rPr>
          <w:rFonts w:ascii="Times New Roman" w:hAnsi="Times New Roman"/>
          <w:sz w:val="24"/>
          <w:szCs w:val="24"/>
        </w:rPr>
        <w:t xml:space="preserve"> </w:t>
      </w:r>
      <w:r w:rsidR="005170D3" w:rsidRPr="00F64C37">
        <w:rPr>
          <w:rFonts w:ascii="Times New Roman" w:hAnsi="Times New Roman"/>
          <w:sz w:val="24"/>
          <w:szCs w:val="24"/>
        </w:rPr>
        <w:t xml:space="preserve">This makes sense </w:t>
      </w:r>
      <w:r w:rsidR="007A0839" w:rsidRPr="00F64C37">
        <w:rPr>
          <w:rFonts w:ascii="Times New Roman" w:hAnsi="Times New Roman"/>
          <w:sz w:val="24"/>
          <w:szCs w:val="24"/>
        </w:rPr>
        <w:t>at our site because there is primarily upwards hydrologic flux. As thermal conductivity increases the diurnal surface water signal can propagate further into the streambed. To match the observed temperature profile, upwards hydrolo</w:t>
      </w:r>
      <w:r w:rsidR="002F26F1" w:rsidRPr="00F64C37">
        <w:rPr>
          <w:rFonts w:ascii="Times New Roman" w:hAnsi="Times New Roman"/>
          <w:sz w:val="24"/>
          <w:szCs w:val="24"/>
        </w:rPr>
        <w:t>gic flux must damp</w:t>
      </w:r>
      <w:r w:rsidR="007A0839" w:rsidRPr="00F64C37">
        <w:rPr>
          <w:rFonts w:ascii="Times New Roman" w:hAnsi="Times New Roman"/>
          <w:sz w:val="24"/>
          <w:szCs w:val="24"/>
        </w:rPr>
        <w:t xml:space="preserve"> the diurnal signal</w:t>
      </w:r>
      <w:r w:rsidR="00F64C37">
        <w:rPr>
          <w:rFonts w:ascii="Times New Roman" w:hAnsi="Times New Roman"/>
          <w:sz w:val="24"/>
          <w:szCs w:val="24"/>
        </w:rPr>
        <w:t>.</w:t>
      </w:r>
      <w:r w:rsidR="002F26F1" w:rsidRPr="00F64C37">
        <w:rPr>
          <w:rFonts w:ascii="Times New Roman" w:hAnsi="Times New Roman"/>
          <w:sz w:val="24"/>
          <w:szCs w:val="24"/>
        </w:rPr>
        <w:t xml:space="preserve"> </w:t>
      </w:r>
      <w:r w:rsidR="00F64C37">
        <w:rPr>
          <w:rFonts w:ascii="Times New Roman" w:hAnsi="Times New Roman"/>
          <w:sz w:val="24"/>
          <w:szCs w:val="24"/>
        </w:rPr>
        <w:t>T</w:t>
      </w:r>
      <w:r w:rsidR="002F26F1" w:rsidRPr="00F64C37">
        <w:rPr>
          <w:rFonts w:ascii="Times New Roman" w:hAnsi="Times New Roman"/>
          <w:sz w:val="24"/>
          <w:szCs w:val="24"/>
        </w:rPr>
        <w:t>hus</w:t>
      </w:r>
      <w:r w:rsidR="00F64C37">
        <w:rPr>
          <w:rFonts w:ascii="Times New Roman" w:hAnsi="Times New Roman"/>
          <w:sz w:val="24"/>
          <w:szCs w:val="24"/>
        </w:rPr>
        <w:t>,</w:t>
      </w:r>
      <w:r w:rsidR="007A0839" w:rsidRPr="00F64C37">
        <w:rPr>
          <w:rFonts w:ascii="Times New Roman" w:hAnsi="Times New Roman"/>
          <w:sz w:val="24"/>
          <w:szCs w:val="24"/>
        </w:rPr>
        <w:t xml:space="preserve"> </w:t>
      </w:r>
      <w:r w:rsidR="002F26F1" w:rsidRPr="00F64C37">
        <w:rPr>
          <w:rFonts w:ascii="Times New Roman" w:hAnsi="Times New Roman"/>
          <w:sz w:val="24"/>
          <w:szCs w:val="24"/>
        </w:rPr>
        <w:t>increasing thermal conductivity results in an increased</w:t>
      </w:r>
      <w:r w:rsidR="007A0839" w:rsidRPr="00F64C37">
        <w:rPr>
          <w:rFonts w:ascii="Times New Roman" w:hAnsi="Times New Roman"/>
          <w:sz w:val="24"/>
          <w:szCs w:val="24"/>
        </w:rPr>
        <w:t xml:space="preserve"> estimated hydraulic conductivity.</w:t>
      </w:r>
    </w:p>
    <w:p w:rsidR="007C1AA0" w:rsidRPr="00F64C37" w:rsidRDefault="007C1AA0" w:rsidP="002F26F1">
      <w:pPr>
        <w:spacing w:line="480" w:lineRule="auto"/>
        <w:ind w:firstLine="720"/>
        <w:rPr>
          <w:rFonts w:ascii="Times New Roman" w:hAnsi="Times New Roman"/>
          <w:sz w:val="24"/>
          <w:szCs w:val="24"/>
        </w:rPr>
      </w:pPr>
      <w:r w:rsidRPr="00F64C37">
        <w:rPr>
          <w:rFonts w:ascii="Times New Roman" w:hAnsi="Times New Roman"/>
          <w:sz w:val="24"/>
          <w:szCs w:val="24"/>
        </w:rPr>
        <w:t>The thermal conductivity value 0.56 W</w:t>
      </w:r>
      <w:proofErr w:type="gramStart"/>
      <w:r w:rsidR="002F26F1" w:rsidRPr="00F64C37">
        <w:rPr>
          <w:rFonts w:ascii="Times New Roman" w:hAnsi="Times New Roman"/>
          <w:sz w:val="24"/>
          <w:szCs w:val="24"/>
        </w:rPr>
        <w:t>/(</w:t>
      </w:r>
      <w:proofErr w:type="gramEnd"/>
      <w:r w:rsidRPr="00F64C37">
        <w:rPr>
          <w:rFonts w:ascii="Times New Roman" w:hAnsi="Times New Roman"/>
          <w:sz w:val="24"/>
          <w:szCs w:val="24"/>
        </w:rPr>
        <w:t>m</w:t>
      </w:r>
      <w:r w:rsidR="002F26F1" w:rsidRPr="00F64C37">
        <w:rPr>
          <w:rFonts w:ascii="Times New Roman" w:hAnsi="Times New Roman"/>
          <w:sz w:val="24"/>
          <w:szCs w:val="24"/>
        </w:rPr>
        <w:t>*C)</w:t>
      </w:r>
      <w:r w:rsidRPr="00F64C37">
        <w:rPr>
          <w:rFonts w:ascii="Times New Roman" w:hAnsi="Times New Roman"/>
          <w:sz w:val="24"/>
          <w:szCs w:val="24"/>
        </w:rPr>
        <w:t xml:space="preserve">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F64C37">
        <w:rPr>
          <w:rFonts w:ascii="Times New Roman" w:hAnsi="Times New Roman"/>
          <w:sz w:val="24"/>
          <w:szCs w:val="24"/>
        </w:rPr>
        <w:t>.</w:t>
      </w: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Saturated heat capacity</w:t>
      </w:r>
    </w:p>
    <w:p w:rsidR="00AB5CA1" w:rsidRPr="00F64C37" w:rsidRDefault="00AB5CA1" w:rsidP="00AB5CA1">
      <w:pPr>
        <w:spacing w:line="480" w:lineRule="auto"/>
        <w:ind w:firstLine="720"/>
        <w:rPr>
          <w:rFonts w:ascii="Times New Roman" w:hAnsi="Times New Roman"/>
          <w:sz w:val="24"/>
          <w:szCs w:val="24"/>
        </w:rPr>
      </w:pPr>
      <w:r w:rsidRPr="00F64C37">
        <w:rPr>
          <w:rFonts w:ascii="Times New Roman" w:hAnsi="Times New Roman"/>
          <w:sz w:val="24"/>
          <w:szCs w:val="24"/>
        </w:rPr>
        <w:t xml:space="preserve">The inverse model results appear to have no dependence on saturated heat capacity. </w:t>
      </w:r>
      <w:r w:rsidR="00ED5E3F" w:rsidRPr="00F64C37">
        <w:rPr>
          <w:rFonts w:ascii="Times New Roman" w:hAnsi="Times New Roman"/>
          <w:sz w:val="24"/>
          <w:szCs w:val="24"/>
        </w:rPr>
        <w:t xml:space="preserve">The saturated heat capacity </w:t>
      </w:r>
      <w:r w:rsidR="005170D3" w:rsidRPr="00F64C37">
        <w:rPr>
          <w:rFonts w:ascii="Times New Roman" w:hAnsi="Times New Roman"/>
          <w:sz w:val="24"/>
          <w:szCs w:val="24"/>
        </w:rPr>
        <w:t>value</w:t>
      </w:r>
      <w:r w:rsidR="00ED5E3F" w:rsidRPr="00F64C37">
        <w:rPr>
          <w:rFonts w:ascii="Times New Roman" w:hAnsi="Times New Roman"/>
          <w:sz w:val="24"/>
          <w:szCs w:val="24"/>
        </w:rPr>
        <w:t xml:space="preserve"> that</w:t>
      </w:r>
      <w:r w:rsidRPr="00F64C37">
        <w:rPr>
          <w:rFonts w:ascii="Times New Roman" w:hAnsi="Times New Roman"/>
          <w:sz w:val="24"/>
          <w:szCs w:val="24"/>
        </w:rPr>
        <w:t xml:space="preserve"> was chosen to be the representative value for the site was </w:t>
      </w:r>
    </w:p>
    <w:p w:rsidR="006A1154" w:rsidRPr="00F64C37" w:rsidRDefault="00AB5CA1" w:rsidP="00AB5CA1">
      <w:pPr>
        <w:spacing w:line="480" w:lineRule="auto"/>
        <w:rPr>
          <w:rFonts w:ascii="Times New Roman" w:hAnsi="Times New Roman"/>
          <w:sz w:val="24"/>
          <w:szCs w:val="24"/>
        </w:rPr>
      </w:pPr>
      <w:r w:rsidRPr="00F64C37">
        <w:rPr>
          <w:rFonts w:ascii="Times New Roman" w:hAnsi="Times New Roman"/>
          <w:sz w:val="24"/>
          <w:szCs w:val="24"/>
        </w:rPr>
        <w:t>2.44 x 10^6 J</w:t>
      </w:r>
      <w:proofErr w:type="gramStart"/>
      <w:r w:rsidRPr="00F64C37">
        <w:rPr>
          <w:rFonts w:ascii="Times New Roman" w:hAnsi="Times New Roman"/>
          <w:sz w:val="24"/>
          <w:szCs w:val="24"/>
        </w:rPr>
        <w:t>/(</w:t>
      </w:r>
      <w:proofErr w:type="gramEnd"/>
      <w:r w:rsidRPr="00F64C37">
        <w:rPr>
          <w:rFonts w:ascii="Times New Roman" w:hAnsi="Times New Roman"/>
          <w:sz w:val="24"/>
          <w:szCs w:val="24"/>
        </w:rPr>
        <w:t>m</w:t>
      </w:r>
      <w:r w:rsidRPr="00F64C37">
        <w:rPr>
          <w:rFonts w:ascii="Times New Roman" w:hAnsi="Times New Roman"/>
          <w:sz w:val="24"/>
          <w:szCs w:val="24"/>
          <w:vertAlign w:val="superscript"/>
        </w:rPr>
        <w:t xml:space="preserve">3 </w:t>
      </w:r>
      <w:r w:rsidRPr="00F64C37">
        <w:rPr>
          <w:rFonts w:ascii="Times New Roman" w:hAnsi="Times New Roman"/>
          <w:sz w:val="24"/>
          <w:szCs w:val="24"/>
        </w:rPr>
        <w:t>C).</w:t>
      </w:r>
      <w:r w:rsidR="00ED5E3F" w:rsidRPr="00F64C37">
        <w:rPr>
          <w:rFonts w:ascii="Times New Roman" w:hAnsi="Times New Roman"/>
          <w:sz w:val="24"/>
          <w:szCs w:val="24"/>
        </w:rPr>
        <w:t xml:space="preserve"> </w:t>
      </w:r>
      <w:r w:rsidR="005170D3" w:rsidRPr="00F64C37">
        <w:rPr>
          <w:rFonts w:ascii="Times New Roman" w:hAnsi="Times New Roman"/>
          <w:sz w:val="24"/>
          <w:szCs w:val="24"/>
        </w:rPr>
        <w:t>The lack of sensitivity to this parameter gives us confidence in</w:t>
      </w:r>
      <w:r w:rsidRPr="00F64C37">
        <w:rPr>
          <w:rFonts w:ascii="Times New Roman" w:hAnsi="Times New Roman"/>
          <w:sz w:val="24"/>
          <w:szCs w:val="24"/>
        </w:rPr>
        <w:t xml:space="preserve"> </w:t>
      </w:r>
      <w:r w:rsidR="00FA5F66" w:rsidRPr="00F64C37">
        <w:rPr>
          <w:rFonts w:ascii="Times New Roman" w:hAnsi="Times New Roman"/>
          <w:sz w:val="24"/>
          <w:szCs w:val="24"/>
        </w:rPr>
        <w:t>choosing</w:t>
      </w:r>
      <w:r w:rsidRPr="00F64C37">
        <w:rPr>
          <w:rFonts w:ascii="Times New Roman" w:hAnsi="Times New Roman"/>
          <w:sz w:val="24"/>
          <w:szCs w:val="24"/>
        </w:rPr>
        <w:t xml:space="preserve"> this as the representative value.</w:t>
      </w:r>
    </w:p>
    <w:p w:rsidR="00F80935" w:rsidRPr="00F64C37" w:rsidRDefault="005B4A38" w:rsidP="00BA734C">
      <w:pPr>
        <w:spacing w:line="480" w:lineRule="auto"/>
        <w:rPr>
          <w:rFonts w:ascii="Times New Roman" w:hAnsi="Times New Roman"/>
          <w:b/>
          <w:sz w:val="24"/>
          <w:szCs w:val="24"/>
        </w:rPr>
      </w:pPr>
      <w:r w:rsidRPr="00F64C37">
        <w:rPr>
          <w:rFonts w:ascii="Times New Roman" w:hAnsi="Times New Roman"/>
          <w:b/>
          <w:sz w:val="24"/>
          <w:szCs w:val="24"/>
        </w:rPr>
        <w:lastRenderedPageBreak/>
        <w:t>Summary</w:t>
      </w:r>
    </w:p>
    <w:p w:rsidR="00022E74" w:rsidRPr="00F64C37" w:rsidRDefault="00880E20"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To summarize our findings, </w:t>
      </w:r>
      <w:r w:rsidR="00FB1BA6" w:rsidRPr="00F64C37">
        <w:rPr>
          <w:rFonts w:ascii="Times New Roman" w:hAnsi="Times New Roman"/>
          <w:sz w:val="24"/>
          <w:szCs w:val="24"/>
        </w:rPr>
        <w:t>hydrologic</w:t>
      </w:r>
      <w:r w:rsidRPr="00F64C37">
        <w:rPr>
          <w:rFonts w:ascii="Times New Roman" w:hAnsi="Times New Roman"/>
          <w:sz w:val="24"/>
          <w:szCs w:val="24"/>
        </w:rPr>
        <w:t xml:space="preserve"> flux at the site during the summer of 2016 was consistently upwards with variation in magnitude driven by precipitation. </w:t>
      </w:r>
      <w:r w:rsidR="00BA734C" w:rsidRPr="00F64C37">
        <w:rPr>
          <w:rFonts w:ascii="Times New Roman" w:hAnsi="Times New Roman"/>
          <w:sz w:val="24"/>
          <w:szCs w:val="24"/>
        </w:rPr>
        <w:t xml:space="preserve">The results of this work have been used with reactive transport modeling to investigate the influence of </w:t>
      </w:r>
      <w:proofErr w:type="spellStart"/>
      <w:r w:rsidR="00BA734C" w:rsidRPr="00F64C37">
        <w:rPr>
          <w:rFonts w:ascii="Times New Roman" w:hAnsi="Times New Roman"/>
          <w:sz w:val="24"/>
          <w:szCs w:val="24"/>
        </w:rPr>
        <w:t>hyporheic</w:t>
      </w:r>
      <w:proofErr w:type="spellEnd"/>
      <w:r w:rsidR="00BA734C" w:rsidRPr="00F64C37">
        <w:rPr>
          <w:rFonts w:ascii="Times New Roman" w:hAnsi="Times New Roman"/>
          <w:sz w:val="24"/>
          <w:szCs w:val="24"/>
        </w:rPr>
        <w:t xml:space="preserve"> flux </w:t>
      </w:r>
      <w:r w:rsidRPr="00F64C37">
        <w:rPr>
          <w:rFonts w:ascii="Times New Roman" w:hAnsi="Times New Roman"/>
          <w:sz w:val="24"/>
          <w:szCs w:val="24"/>
        </w:rPr>
        <w:t>on biogeochemical</w:t>
      </w:r>
      <w:r w:rsidR="00BA734C" w:rsidRPr="00F64C37">
        <w:rPr>
          <w:rFonts w:ascii="Times New Roman" w:hAnsi="Times New Roman"/>
          <w:sz w:val="24"/>
          <w:szCs w:val="24"/>
        </w:rPr>
        <w:t xml:space="preserve"> cycling at Second Creek </w:t>
      </w:r>
      <w:r w:rsidR="00073A86" w:rsidRPr="00F64C37">
        <w:rPr>
          <w:rFonts w:ascii="Times New Roman" w:hAnsi="Times New Roman"/>
          <w:sz w:val="24"/>
          <w:szCs w:val="24"/>
        </w:rPr>
        <w:t>(</w:t>
      </w:r>
      <w:r w:rsidR="00847A4D" w:rsidRPr="00F64C37">
        <w:rPr>
          <w:rFonts w:ascii="Times New Roman" w:hAnsi="Times New Roman"/>
          <w:sz w:val="24"/>
          <w:szCs w:val="24"/>
        </w:rPr>
        <w:t>Ng</w:t>
      </w:r>
      <w:r w:rsidR="00D4199A" w:rsidRPr="00F64C37">
        <w:rPr>
          <w:rFonts w:ascii="Times New Roman" w:hAnsi="Times New Roman"/>
          <w:sz w:val="24"/>
          <w:szCs w:val="24"/>
        </w:rPr>
        <w:t xml:space="preserve"> el al.</w:t>
      </w:r>
      <w:r w:rsidR="00847A4D" w:rsidRPr="00F64C37">
        <w:rPr>
          <w:rFonts w:ascii="Times New Roman" w:hAnsi="Times New Roman"/>
          <w:sz w:val="24"/>
          <w:szCs w:val="24"/>
        </w:rPr>
        <w:t xml:space="preserve">, 2017 </w:t>
      </w:r>
      <w:r w:rsidR="00D4199A" w:rsidRPr="00F64C37">
        <w:rPr>
          <w:rFonts w:ascii="Times New Roman" w:hAnsi="Times New Roman"/>
          <w:sz w:val="24"/>
          <w:szCs w:val="24"/>
        </w:rPr>
        <w:t>(b)</w:t>
      </w:r>
      <w:r w:rsidR="00073A86" w:rsidRPr="00F64C37">
        <w:rPr>
          <w:rFonts w:ascii="Times New Roman" w:hAnsi="Times New Roman"/>
          <w:sz w:val="24"/>
          <w:szCs w:val="24"/>
        </w:rPr>
        <w:t>)</w:t>
      </w:r>
      <w:r w:rsidR="00D4199A" w:rsidRPr="00F64C37">
        <w:rPr>
          <w:rFonts w:ascii="Times New Roman" w:hAnsi="Times New Roman"/>
          <w:sz w:val="24"/>
          <w:szCs w:val="24"/>
        </w:rPr>
        <w:t>.</w:t>
      </w:r>
    </w:p>
    <w:p w:rsidR="00022E74" w:rsidRPr="00F64C37" w:rsidRDefault="00D10005"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The results </w:t>
      </w:r>
      <w:r w:rsidR="00D4199A" w:rsidRPr="00F64C37">
        <w:rPr>
          <w:rFonts w:ascii="Times New Roman" w:hAnsi="Times New Roman"/>
          <w:sz w:val="24"/>
          <w:szCs w:val="24"/>
        </w:rPr>
        <w:t xml:space="preserve">of this investigation </w:t>
      </w:r>
      <w:r w:rsidRPr="00F64C37">
        <w:rPr>
          <w:rFonts w:ascii="Times New Roman" w:hAnsi="Times New Roman"/>
          <w:sz w:val="24"/>
          <w:szCs w:val="24"/>
        </w:rPr>
        <w:t xml:space="preserve">could be expanded and improved by doing unique </w:t>
      </w:r>
      <w:r w:rsidR="005B4A38" w:rsidRPr="00F64C37">
        <w:rPr>
          <w:rFonts w:ascii="Times New Roman" w:hAnsi="Times New Roman"/>
          <w:sz w:val="24"/>
          <w:szCs w:val="24"/>
        </w:rPr>
        <w:t>thermal parameter</w:t>
      </w:r>
      <w:r w:rsidRPr="00F64C37">
        <w:rPr>
          <w:rFonts w:ascii="Times New Roman" w:hAnsi="Times New Roman"/>
          <w:sz w:val="24"/>
          <w:szCs w:val="24"/>
        </w:rPr>
        <w:t xml:space="preserve"> </w:t>
      </w:r>
      <w:r w:rsidR="005B4A38" w:rsidRPr="00F64C37">
        <w:rPr>
          <w:rFonts w:ascii="Times New Roman" w:hAnsi="Times New Roman"/>
          <w:sz w:val="24"/>
          <w:szCs w:val="24"/>
        </w:rPr>
        <w:t>characterization</w:t>
      </w:r>
      <w:r w:rsidRPr="00F64C37">
        <w:rPr>
          <w:rFonts w:ascii="Times New Roman" w:hAnsi="Times New Roman"/>
          <w:sz w:val="24"/>
          <w:szCs w:val="24"/>
        </w:rPr>
        <w:t xml:space="preserve"> for each t</w:t>
      </w:r>
      <w:r w:rsidR="00D4199A" w:rsidRPr="00F64C37">
        <w:rPr>
          <w:rFonts w:ascii="Times New Roman" w:hAnsi="Times New Roman"/>
          <w:sz w:val="24"/>
          <w:szCs w:val="24"/>
        </w:rPr>
        <w:t>emperature probe</w:t>
      </w:r>
      <w:r w:rsidR="005B4A38" w:rsidRPr="00F64C37">
        <w:rPr>
          <w:rFonts w:ascii="Times New Roman" w:hAnsi="Times New Roman"/>
          <w:sz w:val="24"/>
          <w:szCs w:val="24"/>
        </w:rPr>
        <w:t xml:space="preserve">. </w:t>
      </w:r>
      <w:r w:rsidRPr="00F64C37">
        <w:rPr>
          <w:rFonts w:ascii="Times New Roman" w:hAnsi="Times New Roman"/>
          <w:sz w:val="24"/>
          <w:szCs w:val="24"/>
        </w:rPr>
        <w:t>This could be achieved by careful sediment sam</w:t>
      </w:r>
      <w:r w:rsidR="00D4199A" w:rsidRPr="00F64C37">
        <w:rPr>
          <w:rFonts w:ascii="Times New Roman" w:hAnsi="Times New Roman"/>
          <w:sz w:val="24"/>
          <w:szCs w:val="24"/>
        </w:rPr>
        <w:t>pling and analysis in the field</w:t>
      </w:r>
      <w:r w:rsidRPr="00F64C37">
        <w:rPr>
          <w:rFonts w:ascii="Times New Roman" w:hAnsi="Times New Roman"/>
          <w:sz w:val="24"/>
          <w:szCs w:val="24"/>
        </w:rPr>
        <w:t xml:space="preserve"> or by employing a multiple parameter es</w:t>
      </w:r>
      <w:r w:rsidR="00847A4D" w:rsidRPr="00F64C37">
        <w:rPr>
          <w:rFonts w:ascii="Times New Roman" w:hAnsi="Times New Roman"/>
          <w:sz w:val="24"/>
          <w:szCs w:val="24"/>
        </w:rPr>
        <w:t>timation routine</w:t>
      </w:r>
      <w:r w:rsidRPr="00F64C37">
        <w:rPr>
          <w:rFonts w:ascii="Times New Roman" w:hAnsi="Times New Roman"/>
          <w:sz w:val="24"/>
          <w:szCs w:val="24"/>
        </w:rPr>
        <w:t>.</w:t>
      </w:r>
      <w:r w:rsidR="00D4199A" w:rsidRPr="00F64C37">
        <w:rPr>
          <w:rFonts w:ascii="Times New Roman" w:hAnsi="Times New Roman"/>
          <w:sz w:val="24"/>
          <w:szCs w:val="24"/>
        </w:rPr>
        <w:t xml:space="preserve"> This work would help quantify heterogeneity at the site and identify potential biogeochemical hot-spots. </w:t>
      </w: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2F26F1" w:rsidRPr="00F64C37" w:rsidRDefault="002F26F1"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D10005" w:rsidRPr="00F64C37" w:rsidRDefault="00B93679" w:rsidP="00235FD9">
      <w:pPr>
        <w:spacing w:line="480" w:lineRule="auto"/>
        <w:rPr>
          <w:rFonts w:ascii="Times New Roman" w:hAnsi="Times New Roman"/>
          <w:b/>
          <w:color w:val="FF0000"/>
          <w:sz w:val="24"/>
          <w:szCs w:val="24"/>
        </w:rPr>
      </w:pPr>
      <w:r w:rsidRPr="00F64C37">
        <w:rPr>
          <w:rFonts w:ascii="Times New Roman" w:hAnsi="Times New Roman"/>
          <w:b/>
          <w:sz w:val="24"/>
          <w:szCs w:val="24"/>
        </w:rPr>
        <w:t>Appendix 1</w:t>
      </w:r>
      <w:r w:rsidR="002F26F1" w:rsidRPr="00F64C37">
        <w:rPr>
          <w:rFonts w:ascii="Times New Roman" w:hAnsi="Times New Roman"/>
          <w:b/>
          <w:sz w:val="24"/>
          <w:szCs w:val="24"/>
        </w:rPr>
        <w:t xml:space="preserve"> – </w:t>
      </w:r>
      <w:r w:rsidR="00CC3A68" w:rsidRPr="00F64C37">
        <w:rPr>
          <w:rFonts w:ascii="Times New Roman" w:hAnsi="Times New Roman"/>
          <w:b/>
          <w:sz w:val="24"/>
          <w:szCs w:val="24"/>
        </w:rPr>
        <w:t>Symbol</w:t>
      </w:r>
      <w:r w:rsidR="002F26F1" w:rsidRPr="00F64C37">
        <w:rPr>
          <w:rFonts w:ascii="Times New Roman" w:hAnsi="Times New Roman"/>
          <w:b/>
          <w:sz w:val="24"/>
          <w:szCs w:val="24"/>
        </w:rPr>
        <w:t xml:space="preserve"> </w:t>
      </w:r>
      <w:r w:rsidR="00CC3A68" w:rsidRPr="00F64C37">
        <w:rPr>
          <w:rFonts w:ascii="Times New Roman" w:hAnsi="Times New Roman"/>
          <w:b/>
          <w:sz w:val="24"/>
          <w:szCs w:val="24"/>
        </w:rPr>
        <w:t>definitions</w:t>
      </w:r>
      <w:r w:rsidR="002F26F1" w:rsidRPr="00F64C37">
        <w:rPr>
          <w:rFonts w:ascii="Times New Roman" w:hAnsi="Times New Roman"/>
          <w:b/>
          <w:sz w:val="24"/>
          <w:szCs w:val="24"/>
        </w:rPr>
        <w:t xml:space="preserve">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RPr="00F64C37" w:rsidTr="006D07FA">
        <w:trPr>
          <w:trHeight w:val="350"/>
        </w:trPr>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Symbol</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Variable</w:t>
            </w:r>
          </w:p>
        </w:tc>
      </w:tr>
      <w:tr w:rsidR="00B93679" w:rsidRPr="00F64C37" w:rsidTr="006D07FA">
        <w:trPr>
          <w:trHeight w:val="449"/>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Hydraulic conductivity</w:t>
            </w:r>
          </w:p>
        </w:tc>
      </w:tr>
      <w:tr w:rsidR="00B93679" w:rsidRPr="00F64C37" w:rsidTr="006D07FA">
        <w:trPr>
          <w:trHeight w:val="350"/>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φ</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Porosity</w:t>
            </w:r>
          </w:p>
        </w:tc>
      </w:tr>
      <w:tr w:rsidR="00B93679" w:rsidRPr="00F64C37" w:rsidTr="006D07FA">
        <w:trPr>
          <w:trHeight w:val="620"/>
        </w:trPr>
        <w:tc>
          <w:tcPr>
            <w:tcW w:w="1724" w:type="dxa"/>
          </w:tcPr>
          <w:p w:rsidR="00B93679" w:rsidRPr="00F64C37" w:rsidRDefault="001D228F"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Saturated thermal conductivity</w:t>
            </w:r>
          </w:p>
        </w:tc>
      </w:tr>
      <w:tr w:rsidR="00B93679" w:rsidRPr="00F64C37" w:rsidTr="006D07FA">
        <w:trPr>
          <w:trHeight w:val="584"/>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C</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Sediment heat capacity</w:t>
            </w:r>
          </w:p>
        </w:tc>
      </w:tr>
      <w:tr w:rsidR="00B93679" w:rsidRPr="00F64C37" w:rsidTr="006D07FA">
        <w:trPr>
          <w:trHeight w:val="368"/>
        </w:trPr>
        <w:tc>
          <w:tcPr>
            <w:tcW w:w="1724" w:type="dxa"/>
          </w:tcPr>
          <w:p w:rsidR="00B93679" w:rsidRPr="00F64C37" w:rsidRDefault="001D228F"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Heat capacity of water</w:t>
            </w:r>
          </w:p>
        </w:tc>
      </w:tr>
      <w:tr w:rsidR="00B93679" w:rsidRPr="00F64C37" w:rsidTr="006D07FA">
        <w:trPr>
          <w:trHeight w:val="359"/>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α</w:t>
            </w:r>
          </w:p>
        </w:tc>
        <w:tc>
          <w:tcPr>
            <w:tcW w:w="1724" w:type="dxa"/>
          </w:tcPr>
          <w:p w:rsidR="00B93679" w:rsidRPr="00F64C37" w:rsidRDefault="00B93679" w:rsidP="006D07FA">
            <w:pPr>
              <w:spacing w:line="240" w:lineRule="auto"/>
              <w:rPr>
                <w:rFonts w:ascii="Times New Roman" w:hAnsi="Times New Roman"/>
                <w:sz w:val="20"/>
                <w:szCs w:val="20"/>
              </w:rPr>
            </w:pPr>
            <w:proofErr w:type="spellStart"/>
            <w:r w:rsidRPr="00F64C37">
              <w:rPr>
                <w:rFonts w:ascii="Times New Roman" w:hAnsi="Times New Roman"/>
                <w:sz w:val="20"/>
                <w:szCs w:val="20"/>
              </w:rPr>
              <w:t>Dispersivity</w:t>
            </w:r>
            <w:proofErr w:type="spellEnd"/>
          </w:p>
        </w:tc>
      </w:tr>
      <w:tr w:rsidR="00B93679" w:rsidRPr="00F64C37" w:rsidTr="006D07FA">
        <w:trPr>
          <w:trHeight w:val="467"/>
        </w:trPr>
        <w:tc>
          <w:tcPr>
            <w:tcW w:w="1724" w:type="dxa"/>
          </w:tcPr>
          <w:p w:rsidR="00B93679" w:rsidRPr="00F64C37" w:rsidRDefault="001D228F"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proofErr w:type="spellStart"/>
            <w:r w:rsidRPr="00F64C37">
              <w:rPr>
                <w:rFonts w:ascii="Times New Roman" w:hAnsi="Times New Roman"/>
                <w:sz w:val="20"/>
                <w:szCs w:val="20"/>
              </w:rPr>
              <w:t>Hyporheic</w:t>
            </w:r>
            <w:proofErr w:type="spellEnd"/>
            <w:r w:rsidRPr="00F64C37">
              <w:rPr>
                <w:rFonts w:ascii="Times New Roman" w:hAnsi="Times New Roman"/>
                <w:sz w:val="20"/>
                <w:szCs w:val="20"/>
              </w:rPr>
              <w:t xml:space="preserve"> flux</w:t>
            </w:r>
          </w:p>
        </w:tc>
      </w:tr>
      <w:tr w:rsidR="00B93679" w:rsidRPr="00F64C37" w:rsidTr="006D07FA">
        <w:trPr>
          <w:trHeight w:val="431"/>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Temperature</w:t>
            </w:r>
          </w:p>
        </w:tc>
      </w:tr>
    </w:tbl>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235FD9">
      <w:pPr>
        <w:spacing w:line="480" w:lineRule="auto"/>
        <w:rPr>
          <w:rFonts w:ascii="Times New Roman" w:hAnsi="Times New Roman"/>
          <w:sz w:val="24"/>
          <w:szCs w:val="24"/>
        </w:rPr>
      </w:pPr>
    </w:p>
    <w:p w:rsidR="00022E74" w:rsidRPr="00F64C37" w:rsidRDefault="00022E74" w:rsidP="00235FD9">
      <w:pPr>
        <w:spacing w:line="480" w:lineRule="auto"/>
        <w:rPr>
          <w:rFonts w:ascii="Times New Roman" w:hAnsi="Times New Roman"/>
          <w:sz w:val="24"/>
          <w:szCs w:val="24"/>
        </w:rPr>
      </w:pPr>
    </w:p>
    <w:p w:rsidR="00235FD9" w:rsidRPr="00F64C37" w:rsidRDefault="00235FD9" w:rsidP="00235FD9">
      <w:pPr>
        <w:spacing w:line="480" w:lineRule="auto"/>
        <w:rPr>
          <w:rFonts w:ascii="Times New Roman" w:hAnsi="Times New Roman"/>
          <w:sz w:val="24"/>
          <w:szCs w:val="24"/>
        </w:rPr>
      </w:pPr>
    </w:p>
    <w:p w:rsidR="002F06E5" w:rsidRPr="00F64C37" w:rsidRDefault="00A97FD3" w:rsidP="00242BDA">
      <w:pPr>
        <w:spacing w:before="100" w:beforeAutospacing="1" w:after="100" w:afterAutospacing="1" w:line="240" w:lineRule="auto"/>
        <w:rPr>
          <w:rFonts w:ascii="Times New Roman" w:eastAsia="Times New Roman" w:hAnsi="Times New Roman"/>
          <w:b/>
          <w:sz w:val="24"/>
          <w:szCs w:val="24"/>
          <w:lang w:eastAsia="en-US"/>
        </w:rPr>
      </w:pPr>
      <w:r w:rsidRPr="00F64C37">
        <w:rPr>
          <w:rFonts w:ascii="Times New Roman" w:eastAsia="Times New Roman" w:hAnsi="Times New Roman"/>
          <w:sz w:val="24"/>
          <w:szCs w:val="24"/>
          <w:lang w:eastAsia="en-US"/>
        </w:rPr>
        <w:br/>
      </w: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F64C37" w:rsidRDefault="002F06E5" w:rsidP="006D07FA">
      <w:pPr>
        <w:spacing w:before="100" w:beforeAutospacing="1" w:after="100" w:afterAutospacing="1" w:line="480" w:lineRule="auto"/>
        <w:rPr>
          <w:rFonts w:ascii="Times New Roman" w:eastAsia="Times New Roman" w:hAnsi="Times New Roman"/>
          <w:b/>
          <w:sz w:val="24"/>
          <w:szCs w:val="24"/>
          <w:lang w:eastAsia="en-US"/>
        </w:rPr>
      </w:pPr>
      <w:r w:rsidRPr="00F64C37">
        <w:rPr>
          <w:rFonts w:ascii="Times New Roman" w:eastAsia="Times New Roman" w:hAnsi="Times New Roman"/>
          <w:b/>
          <w:sz w:val="24"/>
          <w:szCs w:val="24"/>
          <w:lang w:eastAsia="en-US"/>
        </w:rPr>
        <w:t>References</w:t>
      </w:r>
    </w:p>
    <w:p w:rsidR="00053E08" w:rsidRPr="00F64C37" w:rsidRDefault="00053E08" w:rsidP="006D07FA">
      <w:pPr>
        <w:pStyle w:val="ListParagraph"/>
        <w:numPr>
          <w:ilvl w:val="0"/>
          <w:numId w:val="1"/>
        </w:numPr>
        <w:spacing w:after="0" w:line="480" w:lineRule="auto"/>
        <w:rPr>
          <w:rFonts w:ascii="Times New Roman" w:eastAsia="Times New Roman" w:hAnsi="Times New Roman"/>
          <w:sz w:val="24"/>
          <w:szCs w:val="24"/>
          <w:lang w:eastAsia="en-US"/>
        </w:rPr>
      </w:pPr>
      <w:proofErr w:type="spellStart"/>
      <w:r w:rsidRPr="00F64C37">
        <w:rPr>
          <w:rFonts w:ascii="Times New Roman" w:eastAsia="Times New Roman" w:hAnsi="Times New Roman"/>
          <w:sz w:val="24"/>
          <w:szCs w:val="24"/>
          <w:lang w:eastAsia="en-US"/>
        </w:rPr>
        <w:t>Farouki</w:t>
      </w:r>
      <w:proofErr w:type="spellEnd"/>
      <w:r w:rsidRPr="00F64C37">
        <w:rPr>
          <w:rFonts w:ascii="Times New Roman" w:eastAsia="Times New Roman" w:hAnsi="Times New Roman"/>
          <w:sz w:val="24"/>
          <w:szCs w:val="24"/>
          <w:lang w:eastAsia="en-US"/>
        </w:rPr>
        <w:t>, Omar T. </w:t>
      </w:r>
      <w:r w:rsidRPr="00F64C37">
        <w:rPr>
          <w:rFonts w:ascii="Times New Roman" w:eastAsia="Times New Roman" w:hAnsi="Times New Roman"/>
          <w:i/>
          <w:iCs/>
          <w:sz w:val="24"/>
          <w:szCs w:val="24"/>
          <w:lang w:eastAsia="en-US"/>
        </w:rPr>
        <w:t>Thermal Properties of Soils</w:t>
      </w:r>
      <w:r w:rsidRPr="00F64C37">
        <w:rPr>
          <w:rFonts w:ascii="Times New Roman" w:eastAsia="Times New Roman" w:hAnsi="Times New Roman"/>
          <w:sz w:val="24"/>
          <w:szCs w:val="24"/>
          <w:lang w:eastAsia="en-US"/>
        </w:rPr>
        <w:t>. Tans Tech, 1986.</w:t>
      </w:r>
    </w:p>
    <w:p w:rsidR="006D07FA" w:rsidRPr="00F64C37" w:rsidRDefault="006D07FA" w:rsidP="006D07FA">
      <w:pPr>
        <w:numPr>
          <w:ilvl w:val="0"/>
          <w:numId w:val="1"/>
        </w:numPr>
        <w:spacing w:line="480" w:lineRule="auto"/>
        <w:jc w:val="both"/>
        <w:rPr>
          <w:rFonts w:ascii="Times New Roman" w:hAnsi="Times New Roman"/>
          <w:sz w:val="24"/>
          <w:szCs w:val="24"/>
        </w:rPr>
      </w:pPr>
      <w:r w:rsidRPr="00F64C37">
        <w:rPr>
          <w:rFonts w:ascii="Times New Roman" w:hAnsi="Times New Roman"/>
          <w:sz w:val="24"/>
          <w:szCs w:val="24"/>
        </w:rPr>
        <w:t xml:space="preserve">Gordon, R., </w:t>
      </w:r>
      <w:proofErr w:type="spellStart"/>
      <w:r w:rsidRPr="00F64C37">
        <w:rPr>
          <w:rFonts w:ascii="Times New Roman" w:hAnsi="Times New Roman"/>
          <w:sz w:val="24"/>
          <w:szCs w:val="24"/>
        </w:rPr>
        <w:t>Lautz</w:t>
      </w:r>
      <w:proofErr w:type="spellEnd"/>
      <w:r w:rsidRPr="00F64C37">
        <w:rPr>
          <w:rFonts w:ascii="Times New Roman" w:hAnsi="Times New Roman"/>
          <w:sz w:val="24"/>
          <w:szCs w:val="24"/>
        </w:rPr>
        <w:t xml:space="preserve">, L., Briggs, M., McKenzie, </w:t>
      </w:r>
      <w:proofErr w:type="gramStart"/>
      <w:r w:rsidRPr="00F64C37">
        <w:rPr>
          <w:rFonts w:ascii="Times New Roman" w:hAnsi="Times New Roman"/>
          <w:sz w:val="24"/>
          <w:szCs w:val="24"/>
        </w:rPr>
        <w:t>Jeffrey.,</w:t>
      </w:r>
      <w:proofErr w:type="gramEnd"/>
      <w:r w:rsidRPr="00F64C37">
        <w:rPr>
          <w:rFonts w:ascii="Times New Roman" w:hAnsi="Times New Roman"/>
          <w:sz w:val="24"/>
          <w:szCs w:val="24"/>
        </w:rPr>
        <w:t xml:space="preserve"> 2011. </w:t>
      </w:r>
      <w:r w:rsidR="00DE4A2F" w:rsidRPr="00F64C37">
        <w:rPr>
          <w:rFonts w:ascii="Times New Roman" w:hAnsi="Times New Roman"/>
          <w:sz w:val="24"/>
          <w:szCs w:val="24"/>
        </w:rPr>
        <w:t>Automated</w:t>
      </w:r>
      <w:r w:rsidRPr="00F64C37">
        <w:rPr>
          <w:rFonts w:ascii="Times New Roman" w:hAnsi="Times New Roman"/>
          <w:sz w:val="24"/>
          <w:szCs w:val="24"/>
        </w:rPr>
        <w:t xml:space="preserve"> calculation of vertical pore-water flux from field temperature time series using the VFLUX method and computer program. </w:t>
      </w:r>
      <w:r w:rsidRPr="00F64C37">
        <w:rPr>
          <w:rFonts w:ascii="Times New Roman" w:hAnsi="Times New Roman"/>
          <w:i/>
          <w:sz w:val="24"/>
          <w:szCs w:val="24"/>
        </w:rPr>
        <w:t>Journal of Hydrology,</w:t>
      </w:r>
      <w:r w:rsidRPr="00F64C37">
        <w:rPr>
          <w:rFonts w:ascii="Times New Roman" w:hAnsi="Times New Roman"/>
        </w:rPr>
        <w:t xml:space="preserve"> </w:t>
      </w:r>
      <w:r w:rsidRPr="00F64C37">
        <w:rPr>
          <w:rFonts w:ascii="Times New Roman" w:hAnsi="Times New Roman"/>
          <w:sz w:val="24"/>
          <w:szCs w:val="24"/>
        </w:rPr>
        <w:t>420–421 (2012) 142–158</w:t>
      </w:r>
      <w:r w:rsidRPr="00F64C37">
        <w:rPr>
          <w:rFonts w:ascii="Times New Roman" w:hAnsi="Times New Roman"/>
          <w:i/>
          <w:sz w:val="24"/>
          <w:szCs w:val="24"/>
        </w:rPr>
        <w:t xml:space="preserve"> </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Hayashi, M. &amp; </w:t>
      </w:r>
      <w:proofErr w:type="spellStart"/>
      <w:r w:rsidRPr="00F64C37">
        <w:rPr>
          <w:rFonts w:ascii="Times New Roman" w:hAnsi="Times New Roman"/>
          <w:sz w:val="24"/>
          <w:szCs w:val="24"/>
        </w:rPr>
        <w:t>Rosenberry</w:t>
      </w:r>
      <w:proofErr w:type="spellEnd"/>
      <w:r w:rsidRPr="00F64C37">
        <w:rPr>
          <w:rFonts w:ascii="Times New Roman" w:hAnsi="Times New Roman"/>
          <w:sz w:val="24"/>
          <w:szCs w:val="24"/>
        </w:rPr>
        <w:t xml:space="preserve">, D.O., 2002. Effects of Ground Water Exchange on the Hydrology and Ecology of Surface Water. </w:t>
      </w:r>
      <w:r w:rsidRPr="00F64C37">
        <w:rPr>
          <w:rFonts w:ascii="Times New Roman" w:hAnsi="Times New Roman"/>
          <w:i/>
          <w:iCs/>
          <w:sz w:val="24"/>
          <w:szCs w:val="24"/>
        </w:rPr>
        <w:t>Groundwater</w:t>
      </w:r>
      <w:r w:rsidRPr="00F64C37">
        <w:rPr>
          <w:rFonts w:ascii="Times New Roman" w:hAnsi="Times New Roman"/>
          <w:sz w:val="24"/>
          <w:szCs w:val="24"/>
        </w:rPr>
        <w:t>, 40(3), pp.306–316.</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Healy, R.W</w:t>
      </w:r>
      <w:proofErr w:type="gramStart"/>
      <w:r w:rsidRPr="00F64C37">
        <w:rPr>
          <w:rFonts w:ascii="Times New Roman" w:hAnsi="Times New Roman"/>
          <w:sz w:val="24"/>
          <w:szCs w:val="24"/>
        </w:rPr>
        <w:t>. &amp;</w:t>
      </w:r>
      <w:proofErr w:type="gramEnd"/>
      <w:r w:rsidRPr="00F64C37">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F64C37">
        <w:rPr>
          <w:rFonts w:ascii="Times New Roman" w:hAnsi="Times New Roman"/>
          <w:sz w:val="24"/>
          <w:szCs w:val="24"/>
        </w:rPr>
        <w:t>Invenstigations</w:t>
      </w:r>
      <w:proofErr w:type="spellEnd"/>
      <w:r w:rsidRPr="00F64C37">
        <w:rPr>
          <w:rFonts w:ascii="Times New Roman" w:hAnsi="Times New Roman"/>
          <w:sz w:val="24"/>
          <w:szCs w:val="24"/>
        </w:rPr>
        <w:t xml:space="preserve"> Report 96-4230. </w:t>
      </w:r>
      <w:r w:rsidRPr="00F64C37">
        <w:rPr>
          <w:rFonts w:ascii="Times New Roman" w:hAnsi="Times New Roman"/>
          <w:i/>
          <w:iCs/>
          <w:sz w:val="24"/>
          <w:szCs w:val="24"/>
        </w:rPr>
        <w:t>U.S. Geological Survey</w:t>
      </w:r>
      <w:r w:rsidRPr="00F64C37">
        <w:rPr>
          <w:rFonts w:ascii="Times New Roman" w:hAnsi="Times New Roman"/>
          <w:sz w:val="24"/>
          <w:szCs w:val="24"/>
        </w:rPr>
        <w:t xml:space="preserve">. </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w:t>
      </w:r>
      <w:proofErr w:type="spellStart"/>
      <w:r w:rsidRPr="00F64C37">
        <w:rPr>
          <w:rFonts w:ascii="Times New Roman" w:hAnsi="Times New Roman"/>
          <w:sz w:val="24"/>
          <w:szCs w:val="24"/>
          <w:shd w:val="clear" w:color="auto" w:fill="FFFFFF"/>
        </w:rPr>
        <w:t>Voytek</w:t>
      </w:r>
      <w:proofErr w:type="spellEnd"/>
      <w:r w:rsidRPr="00F64C37">
        <w:rPr>
          <w:rFonts w:ascii="Times New Roman" w:hAnsi="Times New Roman"/>
          <w:sz w:val="24"/>
          <w:szCs w:val="24"/>
          <w:shd w:val="clear" w:color="auto" w:fill="FFFFFF"/>
        </w:rPr>
        <w:t xml:space="preserve">, E.B., Day-Lewis, F.D., Healy, R., Briggs, M.A., </w:t>
      </w:r>
      <w:proofErr w:type="spellStart"/>
      <w:r w:rsidRPr="00F64C37">
        <w:rPr>
          <w:rFonts w:ascii="Times New Roman" w:hAnsi="Times New Roman"/>
          <w:sz w:val="24"/>
          <w:szCs w:val="24"/>
          <w:shd w:val="clear" w:color="auto" w:fill="FFFFFF"/>
        </w:rPr>
        <w:t>Werkema</w:t>
      </w:r>
      <w:proofErr w:type="spellEnd"/>
      <w:r w:rsidRPr="00F64C37">
        <w:rPr>
          <w:rFonts w:ascii="Times New Roman" w:hAnsi="Times New Roman"/>
          <w:sz w:val="24"/>
          <w:szCs w:val="24"/>
          <w:shd w:val="clear" w:color="auto" w:fill="FFFFFF"/>
        </w:rPr>
        <w:t>, D., and Lane, J.W., Jr., 2015, 1DTempPro V2: New Features for Inferring Groundwater/Surface-Water Exchange, Groundwater, doi:10.1111/gwat.12369, 6p.</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w:t>
      </w:r>
      <w:proofErr w:type="spellStart"/>
      <w:r w:rsidRPr="00F64C37">
        <w:rPr>
          <w:rFonts w:ascii="Times New Roman" w:hAnsi="Times New Roman"/>
          <w:sz w:val="24"/>
          <w:szCs w:val="24"/>
          <w:shd w:val="clear" w:color="auto" w:fill="FFFFFF"/>
        </w:rPr>
        <w:t>Voytek</w:t>
      </w:r>
      <w:proofErr w:type="spellEnd"/>
      <w:r w:rsidRPr="00F64C37">
        <w:rPr>
          <w:rFonts w:ascii="Times New Roman" w:hAnsi="Times New Roman"/>
          <w:sz w:val="24"/>
          <w:szCs w:val="24"/>
          <w:shd w:val="clear" w:color="auto" w:fill="FFFFFF"/>
        </w:rPr>
        <w:t xml:space="preserve">, E.B., Day-Lewis, F.D., Healy, R., Briggs, M.A., </w:t>
      </w:r>
      <w:proofErr w:type="spellStart"/>
      <w:r w:rsidRPr="00F64C37">
        <w:rPr>
          <w:rFonts w:ascii="Times New Roman" w:hAnsi="Times New Roman"/>
          <w:sz w:val="24"/>
          <w:szCs w:val="24"/>
          <w:shd w:val="clear" w:color="auto" w:fill="FFFFFF"/>
        </w:rPr>
        <w:t>Werkema</w:t>
      </w:r>
      <w:proofErr w:type="spellEnd"/>
      <w:r w:rsidRPr="00F64C37">
        <w:rPr>
          <w:rFonts w:ascii="Times New Roman" w:hAnsi="Times New Roman"/>
          <w:sz w:val="24"/>
          <w:szCs w:val="24"/>
          <w:shd w:val="clear" w:color="auto" w:fill="FFFFFF"/>
        </w:rPr>
        <w:t xml:space="preserve">, D., and Lane, J.W., Jr., 2015, 1DTempPro: A program for analysis of vertical one-dimensional </w:t>
      </w:r>
      <w:r w:rsidRPr="00F64C37">
        <w:rPr>
          <w:rFonts w:ascii="Times New Roman" w:hAnsi="Times New Roman"/>
          <w:sz w:val="24"/>
          <w:szCs w:val="24"/>
          <w:shd w:val="clear" w:color="auto" w:fill="FFFFFF"/>
        </w:rPr>
        <w:lastRenderedPageBreak/>
        <w:t>(1D) temperature profiles v2.0: U.S. Geological Survey Software Release, 23 July 2015, http://dx.doi.org/10.5066/F76T0JQS.</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Kurtz, A.M. et al., 2007. The importance of subsurface geology for water source and vegetation communities in Cherokee Marsh, Wisconsin. </w:t>
      </w:r>
      <w:r w:rsidRPr="00F64C37">
        <w:rPr>
          <w:rFonts w:ascii="Times New Roman" w:hAnsi="Times New Roman"/>
          <w:i/>
          <w:iCs/>
          <w:sz w:val="24"/>
          <w:szCs w:val="24"/>
        </w:rPr>
        <w:t>Wetlands</w:t>
      </w:r>
      <w:r w:rsidRPr="00F64C37">
        <w:rPr>
          <w:rFonts w:ascii="Times New Roman" w:hAnsi="Times New Roman"/>
          <w:sz w:val="24"/>
          <w:szCs w:val="24"/>
        </w:rPr>
        <w:t>, 27(1), pp.189–202.</w:t>
      </w:r>
    </w:p>
    <w:p w:rsidR="00053E08" w:rsidRPr="00F64C37" w:rsidRDefault="0082378E"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t>Myr</w:t>
      </w:r>
      <w:r w:rsidR="00053E08" w:rsidRPr="00F64C37">
        <w:rPr>
          <w:rFonts w:ascii="Times New Roman" w:hAnsi="Times New Roman"/>
          <w:bCs/>
          <w:sz w:val="24"/>
          <w:szCs w:val="24"/>
        </w:rPr>
        <w:t>b</w:t>
      </w:r>
      <w:r w:rsidRPr="00F64C37">
        <w:rPr>
          <w:rFonts w:ascii="Times New Roman" w:hAnsi="Times New Roman"/>
          <w:bCs/>
          <w:sz w:val="24"/>
          <w:szCs w:val="24"/>
        </w:rPr>
        <w:t>o</w:t>
      </w:r>
      <w:proofErr w:type="spellEnd"/>
      <w:r w:rsidRPr="00F64C37">
        <w:rPr>
          <w:rFonts w:ascii="Times New Roman" w:hAnsi="Times New Roman"/>
          <w:bCs/>
          <w:sz w:val="24"/>
          <w:szCs w:val="24"/>
        </w:rPr>
        <w:t>, A., 2013</w:t>
      </w:r>
      <w:r w:rsidRPr="00F64C37">
        <w:rPr>
          <w:rFonts w:ascii="Times New Roman" w:hAnsi="Times New Roman"/>
          <w:sz w:val="24"/>
          <w:szCs w:val="24"/>
        </w:rPr>
        <w:t>. Wild Rice Sulfate Standard Field Surveys 2011, 2012, 2013: Final Report.</w:t>
      </w:r>
      <w:r w:rsidR="00B55E67" w:rsidRPr="00F64C37">
        <w:rPr>
          <w:rFonts w:ascii="Times New Roman" w:hAnsi="Times New Roman"/>
          <w:sz w:val="24"/>
          <w:szCs w:val="24"/>
          <w:shd w:val="clear" w:color="auto" w:fill="FFFFFF"/>
        </w:rPr>
        <w:t xml:space="preserve"> , Submitted to the Minnesota Pollution Control Agency, St. Paul, Minn.</w:t>
      </w:r>
      <w:r w:rsidRPr="00F64C37">
        <w:rPr>
          <w:rFonts w:ascii="Times New Roman" w:hAnsi="Times New Roman"/>
          <w:sz w:val="24"/>
          <w:szCs w:val="24"/>
        </w:rPr>
        <w:t xml:space="preserve"> </w:t>
      </w:r>
      <w:r w:rsidRPr="00F64C37">
        <w:rPr>
          <w:rFonts w:ascii="Times New Roman" w:hAnsi="Times New Roman"/>
          <w:i/>
          <w:iCs/>
          <w:sz w:val="24"/>
          <w:szCs w:val="24"/>
        </w:rPr>
        <w:t>University of Minnesota</w:t>
      </w:r>
      <w:r w:rsidRPr="00F64C37">
        <w:rPr>
          <w:rFonts w:ascii="Times New Roman" w:hAnsi="Times New Roman"/>
          <w:sz w:val="24"/>
          <w:szCs w:val="24"/>
        </w:rPr>
        <w:t xml:space="preserve">.; </w:t>
      </w:r>
    </w:p>
    <w:p w:rsidR="00EF2711" w:rsidRPr="00F64C37" w:rsidRDefault="00EF2711" w:rsidP="006D07FA">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A., Swain, E. B., </w:t>
      </w:r>
      <w:proofErr w:type="spellStart"/>
      <w:r w:rsidRPr="00F64C37">
        <w:rPr>
          <w:rFonts w:ascii="Times New Roman" w:eastAsiaTheme="minorHAnsi" w:hAnsi="Times New Roman"/>
          <w:sz w:val="24"/>
          <w:szCs w:val="24"/>
          <w:lang w:eastAsia="en-US"/>
        </w:rPr>
        <w:t>Engstrom</w:t>
      </w:r>
      <w:proofErr w:type="spellEnd"/>
      <w:r w:rsidRPr="00F64C37">
        <w:rPr>
          <w:rFonts w:ascii="Times New Roman" w:eastAsiaTheme="minorHAnsi" w:hAnsi="Times New Roman"/>
          <w:sz w:val="24"/>
          <w:szCs w:val="24"/>
          <w:lang w:eastAsia="en-US"/>
        </w:rPr>
        <w:t xml:space="preserve">, D. R., Coleman </w:t>
      </w:r>
      <w:proofErr w:type="spellStart"/>
      <w:r w:rsidRPr="00F64C37">
        <w:rPr>
          <w:rFonts w:ascii="Times New Roman" w:eastAsiaTheme="minorHAnsi" w:hAnsi="Times New Roman"/>
          <w:sz w:val="24"/>
          <w:szCs w:val="24"/>
          <w:lang w:eastAsia="en-US"/>
        </w:rPr>
        <w:t>Wasik</w:t>
      </w:r>
      <w:proofErr w:type="spellEnd"/>
      <w:r w:rsidRPr="00F64C37">
        <w:rPr>
          <w:rFonts w:ascii="Times New Roman" w:eastAsiaTheme="minorHAnsi" w:hAnsi="Times New Roman"/>
          <w:sz w:val="24"/>
          <w:szCs w:val="24"/>
          <w:lang w:eastAsia="en-US"/>
        </w:rPr>
        <w:t xml:space="preserve">, J., Brenner, J.,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M., ... &amp; </w:t>
      </w:r>
      <w:proofErr w:type="spellStart"/>
      <w:r w:rsidRPr="00F64C37">
        <w:rPr>
          <w:rFonts w:ascii="Times New Roman" w:eastAsiaTheme="minorHAnsi" w:hAnsi="Times New Roman"/>
          <w:sz w:val="24"/>
          <w:szCs w:val="24"/>
          <w:lang w:eastAsia="en-US"/>
        </w:rPr>
        <w:t>Blaha</w:t>
      </w:r>
      <w:proofErr w:type="spellEnd"/>
      <w:r w:rsidRPr="00F64C37">
        <w:rPr>
          <w:rFonts w:ascii="Times New Roman" w:eastAsiaTheme="minorHAnsi" w:hAnsi="Times New Roman"/>
          <w:sz w:val="24"/>
          <w:szCs w:val="24"/>
          <w:lang w:eastAsia="en-US"/>
        </w:rPr>
        <w:t>, G. (2017)(a). Sulfide generated by sulfate reduction is a primary controller of the occurrence of wild rice (</w:t>
      </w:r>
      <w:proofErr w:type="spellStart"/>
      <w:r w:rsidRPr="00F64C37">
        <w:rPr>
          <w:rFonts w:ascii="Times New Roman" w:eastAsiaTheme="minorHAnsi" w:hAnsi="Times New Roman"/>
          <w:sz w:val="24"/>
          <w:szCs w:val="24"/>
          <w:lang w:eastAsia="en-US"/>
        </w:rPr>
        <w:t>Zizania</w:t>
      </w:r>
      <w:proofErr w:type="spellEnd"/>
      <w:r w:rsidRPr="00F64C37">
        <w:rPr>
          <w:rFonts w:ascii="Times New Roman" w:eastAsiaTheme="minorHAnsi" w:hAnsi="Times New Roman"/>
          <w:sz w:val="24"/>
          <w:szCs w:val="24"/>
          <w:lang w:eastAsia="en-US"/>
        </w:rPr>
        <w:t xml:space="preserve"> </w:t>
      </w:r>
      <w:proofErr w:type="spellStart"/>
      <w:r w:rsidRPr="00F64C37">
        <w:rPr>
          <w:rFonts w:ascii="Times New Roman" w:eastAsiaTheme="minorHAnsi" w:hAnsi="Times New Roman"/>
          <w:sz w:val="24"/>
          <w:szCs w:val="24"/>
          <w:lang w:eastAsia="en-US"/>
        </w:rPr>
        <w:t>palustris</w:t>
      </w:r>
      <w:proofErr w:type="spellEnd"/>
      <w:r w:rsidRPr="00F64C37">
        <w:rPr>
          <w:rFonts w:ascii="Times New Roman" w:eastAsiaTheme="minorHAnsi" w:hAnsi="Times New Roman"/>
          <w:sz w:val="24"/>
          <w:szCs w:val="24"/>
          <w:lang w:eastAsia="en-US"/>
        </w:rPr>
        <w:t xml:space="preserve">) in shallow aquatic ecosystems. Journal of Geophysical Research: </w:t>
      </w:r>
      <w:proofErr w:type="spellStart"/>
      <w:r w:rsidRPr="00F64C37">
        <w:rPr>
          <w:rFonts w:ascii="Times New Roman" w:eastAsiaTheme="minorHAnsi" w:hAnsi="Times New Roman"/>
          <w:sz w:val="24"/>
          <w:szCs w:val="24"/>
          <w:lang w:eastAsia="en-US"/>
        </w:rPr>
        <w:t>Biogeosciences</w:t>
      </w:r>
      <w:proofErr w:type="spellEnd"/>
      <w:r w:rsidRPr="00F64C37">
        <w:rPr>
          <w:rFonts w:ascii="Times New Roman" w:eastAsiaTheme="minorHAnsi" w:hAnsi="Times New Roman"/>
          <w:sz w:val="24"/>
          <w:szCs w:val="24"/>
          <w:lang w:eastAsia="en-US"/>
        </w:rPr>
        <w:t>, 122(11), 2736-2753.</w:t>
      </w:r>
    </w:p>
    <w:p w:rsidR="00EF2711" w:rsidRPr="00F64C37" w:rsidRDefault="00EF2711" w:rsidP="006D07FA">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A., E. B. Swain, N. W. Johnson, D. R. </w:t>
      </w:r>
      <w:proofErr w:type="spellStart"/>
      <w:r w:rsidRPr="00F64C37">
        <w:rPr>
          <w:rFonts w:ascii="Times New Roman" w:eastAsiaTheme="minorHAnsi" w:hAnsi="Times New Roman"/>
          <w:sz w:val="24"/>
          <w:szCs w:val="24"/>
          <w:lang w:eastAsia="en-US"/>
        </w:rPr>
        <w:t>Engstrom</w:t>
      </w:r>
      <w:proofErr w:type="spellEnd"/>
      <w:r w:rsidRPr="00F64C37">
        <w:rPr>
          <w:rFonts w:ascii="Times New Roman" w:eastAsiaTheme="minorHAnsi" w:hAnsi="Times New Roman"/>
          <w:sz w:val="24"/>
          <w:szCs w:val="24"/>
          <w:lang w:eastAsia="en-US"/>
        </w:rPr>
        <w:t xml:space="preserve">, J. Pastor, B. Dewey, P. Monson, J. Brenner, M.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and E. B. Peters (B). "Increase in nutrients, mercury, and methylmercury as a consequence of elevated sulfate reduction to sulfide in experimental wetland </w:t>
      </w:r>
      <w:proofErr w:type="spellStart"/>
      <w:r w:rsidRPr="00F64C37">
        <w:rPr>
          <w:rFonts w:ascii="Times New Roman" w:eastAsiaTheme="minorHAnsi" w:hAnsi="Times New Roman"/>
          <w:sz w:val="24"/>
          <w:szCs w:val="24"/>
          <w:lang w:eastAsia="en-US"/>
        </w:rPr>
        <w:t>mesocosms</w:t>
      </w:r>
      <w:proofErr w:type="spellEnd"/>
      <w:r w:rsidRPr="00F64C37">
        <w:rPr>
          <w:rFonts w:ascii="Times New Roman" w:eastAsiaTheme="minorHAnsi" w:hAnsi="Times New Roman"/>
          <w:sz w:val="24"/>
          <w:szCs w:val="24"/>
          <w:lang w:eastAsia="en-US"/>
        </w:rPr>
        <w:t xml:space="preserve">." Journal of Geophysical Research: </w:t>
      </w:r>
      <w:proofErr w:type="spellStart"/>
      <w:r w:rsidRPr="00F64C37">
        <w:rPr>
          <w:rFonts w:ascii="Times New Roman" w:eastAsiaTheme="minorHAnsi" w:hAnsi="Times New Roman"/>
          <w:sz w:val="24"/>
          <w:szCs w:val="24"/>
          <w:lang w:eastAsia="en-US"/>
        </w:rPr>
        <w:t>Biogeosciences</w:t>
      </w:r>
      <w:proofErr w:type="spellEnd"/>
      <w:r w:rsidRPr="00F64C37">
        <w:rPr>
          <w:rFonts w:ascii="Times New Roman" w:eastAsiaTheme="minorHAnsi" w:hAnsi="Times New Roman"/>
          <w:sz w:val="24"/>
          <w:szCs w:val="24"/>
          <w:lang w:eastAsia="en-US"/>
        </w:rPr>
        <w:t xml:space="preserve"> 122, no. 11 (2017): 2769-2785.</w:t>
      </w:r>
    </w:p>
    <w:p w:rsidR="000B2279" w:rsidRPr="00F64C37" w:rsidRDefault="000B2279"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Ng G.-H. C., A.R. </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xml:space="preserve">, N.W. Jonson, A.E. </w:t>
      </w:r>
      <w:proofErr w:type="spellStart"/>
      <w:proofErr w:type="gramStart"/>
      <w:r w:rsidRPr="00F64C37">
        <w:rPr>
          <w:rFonts w:ascii="Times New Roman" w:hAnsi="Times New Roman"/>
          <w:sz w:val="24"/>
          <w:szCs w:val="24"/>
        </w:rPr>
        <w:t>Myrbo</w:t>
      </w:r>
      <w:proofErr w:type="spellEnd"/>
      <w:r w:rsidRPr="00F64C37">
        <w:rPr>
          <w:rFonts w:ascii="Times New Roman" w:hAnsi="Times New Roman"/>
          <w:sz w:val="24"/>
          <w:szCs w:val="24"/>
        </w:rPr>
        <w:t>.,</w:t>
      </w:r>
      <w:proofErr w:type="gramEnd"/>
      <w:r w:rsidRPr="00F64C37">
        <w:rPr>
          <w:rFonts w:ascii="Times New Roman" w:hAnsi="Times New Roman"/>
          <w:sz w:val="24"/>
          <w:szCs w:val="24"/>
        </w:rPr>
        <w:t xml:space="preserve"> 2017, </w:t>
      </w:r>
      <w:r w:rsidR="00073A86" w:rsidRPr="00F64C37">
        <w:rPr>
          <w:rFonts w:ascii="Times New Roman" w:hAnsi="Times New Roman"/>
          <w:sz w:val="24"/>
          <w:szCs w:val="24"/>
        </w:rPr>
        <w:t xml:space="preserve">(a) </w:t>
      </w:r>
      <w:r w:rsidRPr="00F64C37">
        <w:rPr>
          <w:rFonts w:ascii="Times New Roman" w:hAnsi="Times New Roman"/>
          <w:sz w:val="24"/>
          <w:szCs w:val="24"/>
        </w:rPr>
        <w:t xml:space="preserve">Modelling hydrologic controls on sulfur processes in sulfate-impacted wetland and stream sediments. </w:t>
      </w:r>
      <w:r w:rsidRPr="00F64C37">
        <w:rPr>
          <w:rFonts w:ascii="Times New Roman" w:hAnsi="Times New Roman"/>
          <w:i/>
          <w:sz w:val="24"/>
          <w:szCs w:val="24"/>
        </w:rPr>
        <w:t xml:space="preserve">Journal of Geophysical Research: </w:t>
      </w:r>
      <w:proofErr w:type="spellStart"/>
      <w:r w:rsidRPr="00F64C37">
        <w:rPr>
          <w:rFonts w:ascii="Times New Roman" w:hAnsi="Times New Roman"/>
          <w:i/>
          <w:sz w:val="24"/>
          <w:szCs w:val="24"/>
        </w:rPr>
        <w:t>Biogeosciences</w:t>
      </w:r>
      <w:proofErr w:type="spellEnd"/>
      <w:r w:rsidRPr="00F64C37">
        <w:rPr>
          <w:rFonts w:ascii="Times New Roman" w:hAnsi="Times New Roman"/>
          <w:i/>
          <w:sz w:val="24"/>
          <w:szCs w:val="24"/>
        </w:rPr>
        <w:t xml:space="preserve">, </w:t>
      </w:r>
      <w:r w:rsidRPr="00F64C37">
        <w:rPr>
          <w:rFonts w:ascii="Times New Roman" w:hAnsi="Times New Roman"/>
          <w:sz w:val="24"/>
          <w:szCs w:val="24"/>
          <w:shd w:val="clear" w:color="auto" w:fill="FFFFFF"/>
        </w:rPr>
        <w:t xml:space="preserve">, volume 122, issues 9, 21 August 2017, https://doi.org/10.1002/2017JG003822 </w:t>
      </w:r>
      <w:r w:rsidRPr="00F64C37">
        <w:rPr>
          <w:rFonts w:ascii="Times New Roman" w:hAnsi="Times New Roman"/>
          <w:i/>
          <w:sz w:val="24"/>
          <w:szCs w:val="24"/>
        </w:rPr>
        <w:t xml:space="preserve"> </w:t>
      </w:r>
    </w:p>
    <w:p w:rsidR="000364F2" w:rsidRPr="00F64C37" w:rsidRDefault="000364F2"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Ng G.-H. C.,</w:t>
      </w:r>
      <w:r w:rsidRPr="00F64C37">
        <w:rPr>
          <w:rFonts w:ascii="Times New Roman" w:hAnsi="Times New Roman"/>
          <w:sz w:val="24"/>
          <w:szCs w:val="24"/>
          <w:shd w:val="clear" w:color="auto" w:fill="FFFFFF"/>
        </w:rPr>
        <w:t xml:space="preserve">  O’Hara, P., Santelli, C., </w:t>
      </w:r>
      <w:r w:rsidR="00073A86" w:rsidRPr="00F64C37">
        <w:rPr>
          <w:rFonts w:ascii="Times New Roman" w:hAnsi="Times New Roman"/>
          <w:sz w:val="24"/>
          <w:szCs w:val="24"/>
          <w:shd w:val="clear" w:color="auto" w:fill="FFFFFF"/>
        </w:rPr>
        <w:t xml:space="preserve">Rosenfeld, C., </w:t>
      </w:r>
      <w:proofErr w:type="spellStart"/>
      <w:r w:rsidR="00073A86" w:rsidRPr="00F64C37">
        <w:rPr>
          <w:rFonts w:ascii="Times New Roman" w:hAnsi="Times New Roman"/>
          <w:sz w:val="24"/>
          <w:szCs w:val="24"/>
          <w:shd w:val="clear" w:color="auto" w:fill="FFFFFF"/>
        </w:rPr>
        <w:t>Yourd</w:t>
      </w:r>
      <w:proofErr w:type="spellEnd"/>
      <w:r w:rsidR="00073A86" w:rsidRPr="00F64C37">
        <w:rPr>
          <w:rFonts w:ascii="Times New Roman" w:hAnsi="Times New Roman"/>
          <w:sz w:val="24"/>
          <w:szCs w:val="24"/>
          <w:shd w:val="clear" w:color="auto" w:fill="FFFFFF"/>
        </w:rPr>
        <w:t>, A., 2017</w:t>
      </w:r>
      <w:r w:rsidRPr="00F64C37">
        <w:rPr>
          <w:rFonts w:ascii="Times New Roman" w:hAnsi="Times New Roman"/>
          <w:sz w:val="24"/>
          <w:szCs w:val="24"/>
          <w:shd w:val="clear" w:color="auto" w:fill="FFFFFF"/>
        </w:rPr>
        <w:t xml:space="preserve">, </w:t>
      </w:r>
      <w:r w:rsidRPr="00F64C37">
        <w:rPr>
          <w:rStyle w:val="finalnumber"/>
          <w:rFonts w:ascii="Times New Roman" w:hAnsi="Times New Roman"/>
          <w:sz w:val="24"/>
          <w:szCs w:val="24"/>
          <w:bdr w:val="none" w:sz="0" w:space="0" w:color="auto" w:frame="1"/>
          <w:shd w:val="clear" w:color="auto" w:fill="FFFFFF"/>
        </w:rPr>
        <w:t> </w:t>
      </w:r>
      <w:r w:rsidR="00073A86" w:rsidRPr="00F64C37">
        <w:rPr>
          <w:rStyle w:val="finalnumber"/>
          <w:rFonts w:ascii="Times New Roman" w:hAnsi="Times New Roman"/>
          <w:sz w:val="24"/>
          <w:szCs w:val="24"/>
          <w:bdr w:val="none" w:sz="0" w:space="0" w:color="auto" w:frame="1"/>
          <w:shd w:val="clear" w:color="auto" w:fill="FFFFFF"/>
        </w:rPr>
        <w:t xml:space="preserve">(b) </w:t>
      </w:r>
      <w:r w:rsidRPr="00F64C37">
        <w:rPr>
          <w:rFonts w:ascii="Times New Roman" w:hAnsi="Times New Roman"/>
          <w:sz w:val="24"/>
          <w:szCs w:val="24"/>
          <w:shd w:val="clear" w:color="auto" w:fill="FFFFFF"/>
        </w:rPr>
        <w:t xml:space="preserve">Evaluating the role of sulfur and </w:t>
      </w:r>
      <w:proofErr w:type="spellStart"/>
      <w:r w:rsidRPr="00F64C37">
        <w:rPr>
          <w:rFonts w:ascii="Times New Roman" w:hAnsi="Times New Roman"/>
          <w:sz w:val="24"/>
          <w:szCs w:val="24"/>
          <w:shd w:val="clear" w:color="auto" w:fill="FFFFFF"/>
        </w:rPr>
        <w:t>hyporheic</w:t>
      </w:r>
      <w:proofErr w:type="spellEnd"/>
      <w:r w:rsidRPr="00F64C37">
        <w:rPr>
          <w:rFonts w:ascii="Times New Roman" w:hAnsi="Times New Roman"/>
          <w:sz w:val="24"/>
          <w:szCs w:val="24"/>
          <w:shd w:val="clear" w:color="auto" w:fill="FFFFFF"/>
        </w:rPr>
        <w:t xml:space="preserve"> exchange in biogeochemical cycling in riparian wetlands, </w:t>
      </w:r>
      <w:r w:rsidRPr="00F64C37">
        <w:rPr>
          <w:rFonts w:ascii="Times New Roman" w:hAnsi="Times New Roman"/>
          <w:sz w:val="24"/>
          <w:szCs w:val="24"/>
          <w:shd w:val="clear" w:color="auto" w:fill="FFFFFF"/>
        </w:rPr>
        <w:lastRenderedPageBreak/>
        <w:t>Abstract H12E-05 presented at 2017 Fall Meeting, AGU, New Orleans, Calif., 11-15 Dec.</w:t>
      </w:r>
    </w:p>
    <w:p w:rsidR="00EC356C" w:rsidRPr="00F64C37" w:rsidRDefault="00EC356C"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Pastor, J. et al., 2017. Effects of sulfate and sulfide on the life cycle of </w:t>
      </w:r>
      <w:proofErr w:type="spellStart"/>
      <w:r w:rsidRPr="00F64C37">
        <w:rPr>
          <w:rFonts w:ascii="Times New Roman" w:hAnsi="Times New Roman"/>
          <w:sz w:val="24"/>
          <w:szCs w:val="24"/>
        </w:rPr>
        <w:t>Zizania</w:t>
      </w:r>
      <w:proofErr w:type="spellEnd"/>
      <w:r w:rsidRPr="00F64C37">
        <w:rPr>
          <w:rFonts w:ascii="Times New Roman" w:hAnsi="Times New Roman"/>
          <w:sz w:val="24"/>
          <w:szCs w:val="24"/>
        </w:rPr>
        <w:t xml:space="preserve"> </w:t>
      </w:r>
      <w:proofErr w:type="spellStart"/>
      <w:r w:rsidRPr="00F64C37">
        <w:rPr>
          <w:rFonts w:ascii="Times New Roman" w:hAnsi="Times New Roman"/>
          <w:sz w:val="24"/>
          <w:szCs w:val="24"/>
        </w:rPr>
        <w:t>palustris</w:t>
      </w:r>
      <w:proofErr w:type="spellEnd"/>
      <w:r w:rsidRPr="00F64C37">
        <w:rPr>
          <w:rFonts w:ascii="Times New Roman" w:hAnsi="Times New Roman"/>
          <w:sz w:val="24"/>
          <w:szCs w:val="24"/>
        </w:rPr>
        <w:t xml:space="preserve"> in hydroponic and </w:t>
      </w:r>
      <w:proofErr w:type="spellStart"/>
      <w:r w:rsidRPr="00F64C37">
        <w:rPr>
          <w:rFonts w:ascii="Times New Roman" w:hAnsi="Times New Roman"/>
          <w:sz w:val="24"/>
          <w:szCs w:val="24"/>
        </w:rPr>
        <w:t>mesocosm</w:t>
      </w:r>
      <w:proofErr w:type="spellEnd"/>
      <w:r w:rsidRPr="00F64C37">
        <w:rPr>
          <w:rFonts w:ascii="Times New Roman" w:hAnsi="Times New Roman"/>
          <w:sz w:val="24"/>
          <w:szCs w:val="24"/>
        </w:rPr>
        <w:t xml:space="preserve"> experiments. </w:t>
      </w:r>
      <w:r w:rsidRPr="00F64C37">
        <w:rPr>
          <w:rFonts w:ascii="Times New Roman" w:hAnsi="Times New Roman"/>
          <w:i/>
          <w:iCs/>
          <w:sz w:val="24"/>
          <w:szCs w:val="24"/>
        </w:rPr>
        <w:t>Ecological Applications</w:t>
      </w:r>
      <w:r w:rsidRPr="00F64C37">
        <w:rPr>
          <w:rFonts w:ascii="Times New Roman" w:hAnsi="Times New Roman"/>
          <w:sz w:val="24"/>
          <w:szCs w:val="24"/>
        </w:rPr>
        <w:t>, 27(1), pp.321–336.</w:t>
      </w:r>
    </w:p>
    <w:p w:rsidR="00D96D91" w:rsidRPr="00F64C37" w:rsidRDefault="00D96D91" w:rsidP="006D07FA">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t>Pollman</w:t>
      </w:r>
      <w:proofErr w:type="spellEnd"/>
      <w:r w:rsidRPr="00F64C37">
        <w:rPr>
          <w:rFonts w:ascii="Times New Roman" w:eastAsiaTheme="minorHAnsi" w:hAnsi="Times New Roman"/>
          <w:sz w:val="24"/>
          <w:szCs w:val="24"/>
          <w:lang w:eastAsia="en-US"/>
        </w:rPr>
        <w:t xml:space="preserve">, Curtis D., Edward B. Swain, David </w:t>
      </w:r>
      <w:proofErr w:type="spellStart"/>
      <w:r w:rsidRPr="00F64C37">
        <w:rPr>
          <w:rFonts w:ascii="Times New Roman" w:eastAsiaTheme="minorHAnsi" w:hAnsi="Times New Roman"/>
          <w:sz w:val="24"/>
          <w:szCs w:val="24"/>
          <w:lang w:eastAsia="en-US"/>
        </w:rPr>
        <w:t>Bael</w:t>
      </w:r>
      <w:proofErr w:type="spellEnd"/>
      <w:r w:rsidRPr="00F64C37">
        <w:rPr>
          <w:rFonts w:ascii="Times New Roman" w:eastAsiaTheme="minorHAnsi" w:hAnsi="Times New Roman"/>
          <w:sz w:val="24"/>
          <w:szCs w:val="24"/>
          <w:lang w:eastAsia="en-US"/>
        </w:rPr>
        <w:t xml:space="preserve">, Amy </w:t>
      </w: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Philip Monson, and Marta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"The Evolution of Sulfide in Shallow Aquatic Ecosystem Sediments: An Analysis of the Roles of Sulfate, Organic Carbon, and Iron and Feedback Constraints Using Structural Equation Modeling." Journal of Geophysical Research: </w:t>
      </w:r>
      <w:proofErr w:type="spellStart"/>
      <w:r w:rsidRPr="00F64C37">
        <w:rPr>
          <w:rFonts w:ascii="Times New Roman" w:eastAsiaTheme="minorHAnsi" w:hAnsi="Times New Roman"/>
          <w:sz w:val="24"/>
          <w:szCs w:val="24"/>
          <w:lang w:eastAsia="en-US"/>
        </w:rPr>
        <w:t>Biogeosciences</w:t>
      </w:r>
      <w:proofErr w:type="spellEnd"/>
      <w:r w:rsidRPr="00F64C37">
        <w:rPr>
          <w:rFonts w:ascii="Times New Roman" w:eastAsiaTheme="minorHAnsi" w:hAnsi="Times New Roman"/>
          <w:sz w:val="24"/>
          <w:szCs w:val="24"/>
          <w:lang w:eastAsia="en-US"/>
        </w:rPr>
        <w:t xml:space="preserve"> 122, no. 11 (2017): 2719-2735.</w:t>
      </w:r>
    </w:p>
    <w:p w:rsidR="005C2C73" w:rsidRPr="00F64C37" w:rsidRDefault="00FB2342" w:rsidP="006D07FA">
      <w:pPr>
        <w:numPr>
          <w:ilvl w:val="0"/>
          <w:numId w:val="1"/>
        </w:numPr>
        <w:spacing w:line="480" w:lineRule="auto"/>
        <w:rPr>
          <w:rFonts w:ascii="Times New Roman" w:hAnsi="Times New Roman"/>
        </w:rPr>
      </w:pPr>
      <w:r w:rsidRPr="00F64C37">
        <w:rPr>
          <w:rFonts w:ascii="Times New Roman" w:hAnsi="Times New Roman"/>
          <w:sz w:val="24"/>
          <w:szCs w:val="24"/>
        </w:rPr>
        <w:t>Rau</w:t>
      </w:r>
      <w:r w:rsidR="00EF6898" w:rsidRPr="00F64C37">
        <w:rPr>
          <w:rFonts w:ascii="Times New Roman" w:hAnsi="Times New Roman"/>
          <w:sz w:val="24"/>
          <w:szCs w:val="24"/>
        </w:rPr>
        <w:t xml:space="preserve">, G., Andersen, M., Acworth, R. Experimental investigation of the thermal </w:t>
      </w:r>
      <w:proofErr w:type="spellStart"/>
      <w:r w:rsidR="00EF6898" w:rsidRPr="00F64C37">
        <w:rPr>
          <w:rFonts w:ascii="Times New Roman" w:hAnsi="Times New Roman"/>
          <w:sz w:val="24"/>
          <w:szCs w:val="24"/>
        </w:rPr>
        <w:t>dispersivity</w:t>
      </w:r>
      <w:proofErr w:type="spellEnd"/>
      <w:r w:rsidR="00EF6898" w:rsidRPr="00F64C37">
        <w:rPr>
          <w:rFonts w:ascii="Times New Roman" w:hAnsi="Times New Roman"/>
          <w:sz w:val="24"/>
          <w:szCs w:val="24"/>
        </w:rPr>
        <w:t xml:space="preserve"> term and its significance in the heat transport equation for flow in sediments. </w:t>
      </w:r>
      <w:r w:rsidR="00EF6898" w:rsidRPr="00F64C37">
        <w:rPr>
          <w:rFonts w:ascii="Times New Roman" w:hAnsi="Times New Roman"/>
          <w:i/>
          <w:sz w:val="24"/>
          <w:szCs w:val="24"/>
        </w:rPr>
        <w:t xml:space="preserve"> Water Resources Research, </w:t>
      </w:r>
      <w:r w:rsidR="00EF6898" w:rsidRPr="00F64C37">
        <w:rPr>
          <w:rFonts w:ascii="Times New Roman" w:hAnsi="Times New Roman"/>
          <w:sz w:val="24"/>
          <w:szCs w:val="24"/>
        </w:rPr>
        <w:t xml:space="preserve"> 48, W03511, </w:t>
      </w:r>
      <w:proofErr w:type="spellStart"/>
      <w:r w:rsidR="00EF6898" w:rsidRPr="00F64C37">
        <w:rPr>
          <w:rFonts w:ascii="Times New Roman" w:hAnsi="Times New Roman"/>
          <w:sz w:val="24"/>
          <w:szCs w:val="24"/>
        </w:rPr>
        <w:t>doi</w:t>
      </w:r>
      <w:proofErr w:type="spellEnd"/>
      <w:r w:rsidR="00EF6898" w:rsidRPr="00F64C37">
        <w:rPr>
          <w:rFonts w:ascii="Times New Roman" w:hAnsi="Times New Roman"/>
          <w:sz w:val="24"/>
          <w:szCs w:val="24"/>
        </w:rPr>
        <w:t>: 10.1029/2011WR011038</w:t>
      </w:r>
    </w:p>
    <w:p w:rsidR="00EA1FFB" w:rsidRPr="00F64C37" w:rsidRDefault="00EA1FFB"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Swanson, T.E. and M.B. Cardenas. 2011. Ex-Stream: A MATLAB program for calculating fluid flux through sediment–water interfaces based on steady and transient temperature profiles. Computers and Geosciences, 37, no. 10: 1664-1669.Voytek, E.B., </w:t>
      </w:r>
      <w:proofErr w:type="spellStart"/>
      <w:r w:rsidRPr="00F64C37">
        <w:rPr>
          <w:rFonts w:ascii="Times New Roman" w:hAnsi="Times New Roman"/>
          <w:sz w:val="24"/>
          <w:szCs w:val="24"/>
        </w:rPr>
        <w:t>Drenkelfuss</w:t>
      </w:r>
      <w:proofErr w:type="spellEnd"/>
      <w:r w:rsidRPr="00F64C37">
        <w:rPr>
          <w:rFonts w:ascii="Times New Roman" w:hAnsi="Times New Roman"/>
          <w:sz w:val="24"/>
          <w:szCs w:val="24"/>
        </w:rPr>
        <w:t xml:space="preserve">, A., Day-Lewis, F.D., Healy, R., Lane, Jr., J.W. and </w:t>
      </w:r>
      <w:proofErr w:type="spellStart"/>
      <w:r w:rsidRPr="00F64C37">
        <w:rPr>
          <w:rFonts w:ascii="Times New Roman" w:hAnsi="Times New Roman"/>
          <w:sz w:val="24"/>
          <w:szCs w:val="24"/>
        </w:rPr>
        <w:t>Werkema</w:t>
      </w:r>
      <w:proofErr w:type="spellEnd"/>
      <w:r w:rsidRPr="00F64C37">
        <w:rPr>
          <w:rFonts w:ascii="Times New Roman" w:hAnsi="Times New Roman"/>
          <w:sz w:val="24"/>
          <w:szCs w:val="24"/>
        </w:rPr>
        <w:t>, D. 2013. 1DTempPro: Analyzing temperature profiles for groundwater/surface-water exchange, Groundwater, 52, no. 2: 298-302, doi:10.1111/gwat.12051.</w:t>
      </w:r>
    </w:p>
    <w:p w:rsidR="005C2C73" w:rsidRPr="00F64C37" w:rsidRDefault="005C2C73" w:rsidP="006D07FA">
      <w:pPr>
        <w:numPr>
          <w:ilvl w:val="0"/>
          <w:numId w:val="1"/>
        </w:numPr>
        <w:spacing w:line="480" w:lineRule="auto"/>
        <w:rPr>
          <w:rFonts w:ascii="Times New Roman" w:hAnsi="Times New Roman"/>
          <w:bCs/>
          <w:sz w:val="24"/>
          <w:szCs w:val="24"/>
        </w:rPr>
      </w:pPr>
      <w:r w:rsidRPr="00F64C37">
        <w:rPr>
          <w:rFonts w:ascii="Times New Roman" w:hAnsi="Times New Roman"/>
          <w:sz w:val="24"/>
          <w:szCs w:val="24"/>
        </w:rPr>
        <w:t xml:space="preserve"> </w:t>
      </w:r>
      <w:proofErr w:type="spellStart"/>
      <w:r w:rsidRPr="00F64C37">
        <w:rPr>
          <w:rFonts w:ascii="Times New Roman" w:hAnsi="Times New Roman"/>
          <w:sz w:val="24"/>
          <w:szCs w:val="24"/>
        </w:rPr>
        <w:t>Voytek</w:t>
      </w:r>
      <w:proofErr w:type="spellEnd"/>
      <w:r w:rsidRPr="00F64C37">
        <w:rPr>
          <w:rFonts w:ascii="Times New Roman" w:hAnsi="Times New Roman"/>
          <w:sz w:val="24"/>
          <w:szCs w:val="24"/>
        </w:rPr>
        <w:t xml:space="preserve">, E.B.; </w:t>
      </w:r>
      <w:proofErr w:type="spellStart"/>
      <w:r w:rsidRPr="00F64C37">
        <w:rPr>
          <w:rFonts w:ascii="Times New Roman" w:hAnsi="Times New Roman"/>
          <w:sz w:val="24"/>
          <w:szCs w:val="24"/>
        </w:rPr>
        <w:t>Drenkelfuss</w:t>
      </w:r>
      <w:proofErr w:type="spellEnd"/>
      <w:r w:rsidRPr="00F64C37">
        <w:rPr>
          <w:rFonts w:ascii="Times New Roman" w:hAnsi="Times New Roman"/>
          <w:sz w:val="24"/>
          <w:szCs w:val="24"/>
        </w:rPr>
        <w:t xml:space="preserve">, Anja; Day-Lewis, F.D.; Healy, Richard; Lane, J.W., Jr.; and </w:t>
      </w:r>
      <w:proofErr w:type="spellStart"/>
      <w:r w:rsidRPr="00F64C37">
        <w:rPr>
          <w:rFonts w:ascii="Times New Roman" w:hAnsi="Times New Roman"/>
          <w:sz w:val="24"/>
          <w:szCs w:val="24"/>
        </w:rPr>
        <w:t>Werkema</w:t>
      </w:r>
      <w:proofErr w:type="spellEnd"/>
      <w:r w:rsidRPr="00F64C37">
        <w:rPr>
          <w:rFonts w:ascii="Times New Roman" w:hAnsi="Times New Roman"/>
          <w:sz w:val="24"/>
          <w:szCs w:val="24"/>
        </w:rPr>
        <w:t xml:space="preserve">, Dale, 2013, 1DTempPro: Analyzing Temperature Profiles for Groundwater/Surface-water Exchange: </w:t>
      </w:r>
      <w:r w:rsidRPr="00F64C37">
        <w:rPr>
          <w:rFonts w:ascii="Times New Roman" w:hAnsi="Times New Roman"/>
          <w:i/>
          <w:iCs/>
          <w:sz w:val="24"/>
          <w:szCs w:val="24"/>
        </w:rPr>
        <w:t>Ground Water</w:t>
      </w:r>
      <w:r w:rsidRPr="00F64C37">
        <w:rPr>
          <w:rFonts w:ascii="Times New Roman" w:hAnsi="Times New Roman"/>
          <w:sz w:val="24"/>
          <w:szCs w:val="24"/>
        </w:rPr>
        <w:t xml:space="preserve">. </w:t>
      </w:r>
    </w:p>
    <w:p w:rsidR="00053E08" w:rsidRPr="00F64C37" w:rsidRDefault="0082378E"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lastRenderedPageBreak/>
        <w:t>Wickert</w:t>
      </w:r>
      <w:proofErr w:type="spellEnd"/>
      <w:r w:rsidRPr="00F64C37">
        <w:rPr>
          <w:rFonts w:ascii="Times New Roman" w:hAnsi="Times New Roman"/>
          <w:bCs/>
          <w:sz w:val="24"/>
          <w:szCs w:val="24"/>
        </w:rPr>
        <w:t xml:space="preserve">, </w:t>
      </w:r>
      <w:proofErr w:type="gramStart"/>
      <w:r w:rsidRPr="00F64C37">
        <w:rPr>
          <w:rFonts w:ascii="Times New Roman" w:hAnsi="Times New Roman"/>
          <w:bCs/>
          <w:sz w:val="24"/>
          <w:szCs w:val="24"/>
        </w:rPr>
        <w:t>A</w:t>
      </w:r>
      <w:proofErr w:type="gramEnd"/>
      <w:r w:rsidRPr="00F64C37">
        <w:rPr>
          <w:rFonts w:ascii="Times New Roman" w:hAnsi="Times New Roman"/>
          <w:bCs/>
          <w:sz w:val="24"/>
          <w:szCs w:val="24"/>
        </w:rPr>
        <w:t xml:space="preserve"> 2014.</w:t>
      </w:r>
      <w:r w:rsidRPr="00F64C37">
        <w:rPr>
          <w:rFonts w:ascii="Times New Roman" w:hAnsi="Times New Roman"/>
          <w:b/>
          <w:bCs/>
          <w:sz w:val="24"/>
          <w:szCs w:val="24"/>
        </w:rPr>
        <w:t xml:space="preserve"> </w:t>
      </w:r>
      <w:r w:rsidRPr="00F64C37">
        <w:rPr>
          <w:rFonts w:ascii="Times New Roman" w:hAnsi="Times New Roman"/>
          <w:sz w:val="24"/>
          <w:szCs w:val="24"/>
        </w:rPr>
        <w:t xml:space="preserve">The </w:t>
      </w:r>
      <w:proofErr w:type="spellStart"/>
      <w:r w:rsidRPr="00F64C37">
        <w:rPr>
          <w:rFonts w:ascii="Times New Roman" w:hAnsi="Times New Roman"/>
          <w:sz w:val="24"/>
          <w:szCs w:val="24"/>
        </w:rPr>
        <w:t>Alog</w:t>
      </w:r>
      <w:proofErr w:type="spellEnd"/>
      <w:r w:rsidRPr="00F64C37">
        <w:rPr>
          <w:rFonts w:ascii="Times New Roman" w:hAnsi="Times New Roman"/>
          <w:sz w:val="24"/>
          <w:szCs w:val="24"/>
        </w:rPr>
        <w:t>: inexpensive, Open Sou</w:t>
      </w:r>
      <w:r w:rsidR="00242BDA" w:rsidRPr="00F64C37">
        <w:rPr>
          <w:rFonts w:ascii="Times New Roman" w:hAnsi="Times New Roman"/>
          <w:sz w:val="24"/>
          <w:szCs w:val="24"/>
        </w:rPr>
        <w:t>rce, Automated Data Collection i</w:t>
      </w:r>
      <w:r w:rsidRPr="00F64C37">
        <w:rPr>
          <w:rFonts w:ascii="Times New Roman" w:hAnsi="Times New Roman"/>
          <w:sz w:val="24"/>
          <w:szCs w:val="24"/>
        </w:rPr>
        <w:t xml:space="preserve">n the Field. </w:t>
      </w:r>
      <w:r w:rsidRPr="00F64C37">
        <w:rPr>
          <w:rFonts w:ascii="Times New Roman" w:hAnsi="Times New Roman"/>
          <w:i/>
          <w:iCs/>
          <w:sz w:val="24"/>
          <w:szCs w:val="24"/>
        </w:rPr>
        <w:t xml:space="preserve"> The Bulletin of the Ecological Society of America</w:t>
      </w:r>
      <w:r w:rsidR="00242BDA" w:rsidRPr="00F64C37">
        <w:rPr>
          <w:rFonts w:ascii="Times New Roman" w:hAnsi="Times New Roman"/>
          <w:i/>
          <w:iCs/>
          <w:sz w:val="24"/>
          <w:szCs w:val="24"/>
        </w:rPr>
        <w:t>,</w:t>
      </w:r>
      <w:r w:rsidRPr="00F64C37">
        <w:rPr>
          <w:rFonts w:ascii="Times New Roman" w:hAnsi="Times New Roman"/>
          <w:b/>
          <w:bCs/>
          <w:sz w:val="24"/>
          <w:szCs w:val="24"/>
        </w:rPr>
        <w:t xml:space="preserve"> </w:t>
      </w:r>
      <w:r w:rsidR="00242BDA" w:rsidRPr="00F64C37">
        <w:rPr>
          <w:rFonts w:ascii="Times New Roman" w:hAnsi="Times New Roman"/>
          <w:b/>
          <w:bCs/>
          <w:sz w:val="24"/>
          <w:szCs w:val="24"/>
        </w:rPr>
        <w:t xml:space="preserve"> </w:t>
      </w:r>
      <w:r w:rsidR="00242BDA" w:rsidRPr="00F64C37">
        <w:rPr>
          <w:rFonts w:ascii="Times New Roman" w:hAnsi="Times New Roman"/>
          <w:bCs/>
          <w:sz w:val="24"/>
          <w:szCs w:val="24"/>
        </w:rPr>
        <w:t xml:space="preserve">April 2014, </w:t>
      </w:r>
      <w:hyperlink r:id="rId16" w:history="1">
        <w:r w:rsidR="005C2C73" w:rsidRPr="00F64C37">
          <w:rPr>
            <w:rStyle w:val="Hyperlink"/>
            <w:rFonts w:ascii="Times New Roman" w:hAnsi="Times New Roman"/>
            <w:bCs/>
            <w:color w:val="auto"/>
            <w:sz w:val="24"/>
            <w:szCs w:val="24"/>
          </w:rPr>
          <w:t>https://doi.org/10.1890/0012-9623-95.2.68</w:t>
        </w:r>
      </w:hyperlink>
    </w:p>
    <w:p w:rsidR="005C2C73" w:rsidRPr="00F64C37" w:rsidRDefault="005C2C73"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t>Yourd</w:t>
      </w:r>
      <w:proofErr w:type="spellEnd"/>
      <w:r w:rsidRPr="00F64C37">
        <w:rPr>
          <w:rFonts w:ascii="Times New Roman" w:hAnsi="Times New Roman"/>
          <w:bCs/>
          <w:sz w:val="24"/>
          <w:szCs w:val="24"/>
        </w:rPr>
        <w:t>, A., 2017</w:t>
      </w:r>
      <w:r w:rsidRPr="00F64C37">
        <w:rPr>
          <w:rFonts w:ascii="Times New Roman" w:hAnsi="Times New Roman"/>
          <w:b/>
          <w:bCs/>
          <w:sz w:val="24"/>
          <w:szCs w:val="24"/>
        </w:rPr>
        <w:t>.</w:t>
      </w:r>
      <w:r w:rsidRPr="00F64C37">
        <w:rPr>
          <w:rFonts w:ascii="Times New Roman" w:hAnsi="Times New Roman"/>
          <w:sz w:val="24"/>
          <w:szCs w:val="24"/>
        </w:rPr>
        <w:t xml:space="preserve"> </w:t>
      </w:r>
      <w:r w:rsidRPr="00F64C37">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F64C37">
        <w:rPr>
          <w:rFonts w:ascii="Times New Roman" w:hAnsi="Times New Roman"/>
          <w:i/>
          <w:iCs/>
          <w:sz w:val="24"/>
          <w:szCs w:val="24"/>
        </w:rPr>
        <w:t>Masters</w:t>
      </w:r>
      <w:proofErr w:type="spellEnd"/>
      <w:r w:rsidRPr="00F64C37">
        <w:rPr>
          <w:rFonts w:ascii="Times New Roman" w:hAnsi="Times New Roman"/>
          <w:i/>
          <w:iCs/>
          <w:sz w:val="24"/>
          <w:szCs w:val="24"/>
        </w:rPr>
        <w:t xml:space="preserve"> Thesis, University of Minnesota</w:t>
      </w:r>
      <w:r w:rsidRPr="00F64C37">
        <w:rPr>
          <w:rFonts w:ascii="Times New Roman" w:hAnsi="Times New Roman"/>
          <w:sz w:val="24"/>
          <w:szCs w:val="24"/>
        </w:rPr>
        <w:t xml:space="preserve">.;  </w:t>
      </w:r>
    </w:p>
    <w:p w:rsidR="00242BDA" w:rsidRPr="00F64C37" w:rsidRDefault="00242BDA" w:rsidP="006D07FA">
      <w:pPr>
        <w:pStyle w:val="ListParagraph"/>
        <w:numPr>
          <w:ilvl w:val="0"/>
          <w:numId w:val="1"/>
        </w:num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sz w:val="24"/>
          <w:szCs w:val="24"/>
          <w:lang w:eastAsia="en-US"/>
        </w:rPr>
        <w:t xml:space="preserve">Zheng, </w:t>
      </w:r>
      <w:proofErr w:type="spellStart"/>
      <w:r w:rsidRPr="00F64C37">
        <w:rPr>
          <w:rFonts w:ascii="Times New Roman" w:eastAsia="Times New Roman" w:hAnsi="Times New Roman"/>
          <w:sz w:val="24"/>
          <w:szCs w:val="24"/>
          <w:lang w:eastAsia="en-US"/>
        </w:rPr>
        <w:t>Chunmiao</w:t>
      </w:r>
      <w:proofErr w:type="spellEnd"/>
      <w:r w:rsidRPr="00F64C37">
        <w:rPr>
          <w:rFonts w:ascii="Times New Roman" w:eastAsia="Times New Roman" w:hAnsi="Times New Roman"/>
          <w:sz w:val="24"/>
          <w:szCs w:val="24"/>
          <w:lang w:eastAsia="en-US"/>
        </w:rPr>
        <w:t>, and Gordon D. Bennett. “Applied Contaminant Transport Modeling, 2nd Edition.” </w:t>
      </w:r>
      <w:r w:rsidRPr="00F64C37">
        <w:rPr>
          <w:rFonts w:ascii="Times New Roman" w:eastAsia="Times New Roman" w:hAnsi="Times New Roman"/>
          <w:i/>
          <w:iCs/>
          <w:sz w:val="24"/>
          <w:szCs w:val="24"/>
          <w:lang w:eastAsia="en-US"/>
        </w:rPr>
        <w:t>Wiley.com</w:t>
      </w:r>
      <w:r w:rsidRPr="00F64C37">
        <w:rPr>
          <w:rFonts w:ascii="Times New Roman" w:eastAsia="Times New Roman" w:hAnsi="Times New Roman"/>
          <w:sz w:val="24"/>
          <w:szCs w:val="24"/>
          <w:lang w:eastAsia="en-US"/>
        </w:rPr>
        <w:t>, 5 Feb. 2002, www.wiley.com/WileyCDA/WileyTitle/productCd-0471384771.html.</w:t>
      </w:r>
    </w:p>
    <w:p w:rsidR="00235FD9" w:rsidRPr="00F64C37" w:rsidRDefault="00235FD9" w:rsidP="006D07FA">
      <w:pPr>
        <w:pStyle w:val="ListParagraph"/>
        <w:spacing w:line="480" w:lineRule="auto"/>
        <w:rPr>
          <w:rFonts w:ascii="Times New Roman" w:hAnsi="Times New Roman"/>
          <w:sz w:val="24"/>
          <w:szCs w:val="24"/>
        </w:rPr>
      </w:pPr>
    </w:p>
    <w:p w:rsidR="006D07FA" w:rsidRPr="00F64C37" w:rsidRDefault="006D07FA">
      <w:pPr>
        <w:pStyle w:val="ListParagraph"/>
        <w:spacing w:line="480" w:lineRule="auto"/>
        <w:rPr>
          <w:rFonts w:ascii="Times New Roman" w:hAnsi="Times New Roman"/>
          <w:sz w:val="24"/>
          <w:szCs w:val="24"/>
        </w:rPr>
      </w:pPr>
    </w:p>
    <w:sectPr w:rsidR="006D07FA" w:rsidRPr="00F64C37" w:rsidSect="008B095D">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228F" w:rsidRDefault="001D228F" w:rsidP="008B095D">
      <w:pPr>
        <w:spacing w:after="0" w:line="240" w:lineRule="auto"/>
      </w:pPr>
      <w:r>
        <w:separator/>
      </w:r>
    </w:p>
  </w:endnote>
  <w:endnote w:type="continuationSeparator" w:id="0">
    <w:p w:rsidR="001D228F" w:rsidRDefault="001D228F" w:rsidP="008B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423"/>
      <w:docPartObj>
        <w:docPartGallery w:val="Page Numbers (Bottom of Page)"/>
        <w:docPartUnique/>
      </w:docPartObj>
    </w:sdtPr>
    <w:sdtEndPr>
      <w:rPr>
        <w:noProof/>
      </w:rPr>
    </w:sdtEndPr>
    <w:sdtContent>
      <w:p w:rsidR="008B095D" w:rsidRDefault="008B095D">
        <w:pPr>
          <w:pStyle w:val="Footer"/>
        </w:pPr>
        <w:r>
          <w:fldChar w:fldCharType="begin"/>
        </w:r>
        <w:r>
          <w:instrText xml:space="preserve"> PAGE   \* MERGEFORMAT </w:instrText>
        </w:r>
        <w:r>
          <w:fldChar w:fldCharType="separate"/>
        </w:r>
        <w:r w:rsidR="0024255D">
          <w:rPr>
            <w:noProof/>
          </w:rPr>
          <w:t>22</w:t>
        </w:r>
        <w:r>
          <w:rPr>
            <w:noProof/>
          </w:rPr>
          <w:fldChar w:fldCharType="end"/>
        </w:r>
      </w:p>
    </w:sdtContent>
  </w:sdt>
  <w:p w:rsidR="008B095D" w:rsidRDefault="008B09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228F" w:rsidRDefault="001D228F" w:rsidP="008B095D">
      <w:pPr>
        <w:spacing w:after="0" w:line="240" w:lineRule="auto"/>
      </w:pPr>
      <w:r>
        <w:separator/>
      </w:r>
    </w:p>
  </w:footnote>
  <w:footnote w:type="continuationSeparator" w:id="0">
    <w:p w:rsidR="001D228F" w:rsidRDefault="001D228F" w:rsidP="008B0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2E74"/>
    <w:rsid w:val="000364F2"/>
    <w:rsid w:val="000419DF"/>
    <w:rsid w:val="00043AEF"/>
    <w:rsid w:val="00053E08"/>
    <w:rsid w:val="0005520B"/>
    <w:rsid w:val="0007199A"/>
    <w:rsid w:val="00073A86"/>
    <w:rsid w:val="000861DD"/>
    <w:rsid w:val="00091FAD"/>
    <w:rsid w:val="000A23ED"/>
    <w:rsid w:val="000B2279"/>
    <w:rsid w:val="000B7AF9"/>
    <w:rsid w:val="000C3B06"/>
    <w:rsid w:val="000D3D8A"/>
    <w:rsid w:val="00126A65"/>
    <w:rsid w:val="00130B20"/>
    <w:rsid w:val="001322BC"/>
    <w:rsid w:val="001403AC"/>
    <w:rsid w:val="001440AE"/>
    <w:rsid w:val="0014775A"/>
    <w:rsid w:val="001A4F72"/>
    <w:rsid w:val="001C30C1"/>
    <w:rsid w:val="001D00C9"/>
    <w:rsid w:val="001D228F"/>
    <w:rsid w:val="00230BEC"/>
    <w:rsid w:val="00235FD9"/>
    <w:rsid w:val="0024255D"/>
    <w:rsid w:val="00242BDA"/>
    <w:rsid w:val="00246D63"/>
    <w:rsid w:val="002609E2"/>
    <w:rsid w:val="00293961"/>
    <w:rsid w:val="002A0A46"/>
    <w:rsid w:val="002B01CC"/>
    <w:rsid w:val="002B0A9A"/>
    <w:rsid w:val="002B2242"/>
    <w:rsid w:val="002F06E5"/>
    <w:rsid w:val="002F26F1"/>
    <w:rsid w:val="00303145"/>
    <w:rsid w:val="00325B90"/>
    <w:rsid w:val="003336F2"/>
    <w:rsid w:val="00370ACD"/>
    <w:rsid w:val="00371F54"/>
    <w:rsid w:val="003A3E19"/>
    <w:rsid w:val="003B5930"/>
    <w:rsid w:val="003D562C"/>
    <w:rsid w:val="003E151D"/>
    <w:rsid w:val="003F487A"/>
    <w:rsid w:val="003F5F45"/>
    <w:rsid w:val="00403665"/>
    <w:rsid w:val="00406C21"/>
    <w:rsid w:val="004146CB"/>
    <w:rsid w:val="00434913"/>
    <w:rsid w:val="0046008D"/>
    <w:rsid w:val="0049702E"/>
    <w:rsid w:val="004A4726"/>
    <w:rsid w:val="004B17FA"/>
    <w:rsid w:val="004B458B"/>
    <w:rsid w:val="004C54F3"/>
    <w:rsid w:val="004D25C5"/>
    <w:rsid w:val="004D4DE5"/>
    <w:rsid w:val="004F2F07"/>
    <w:rsid w:val="00503312"/>
    <w:rsid w:val="005042A1"/>
    <w:rsid w:val="005170D3"/>
    <w:rsid w:val="00521143"/>
    <w:rsid w:val="0054236F"/>
    <w:rsid w:val="00543963"/>
    <w:rsid w:val="00567368"/>
    <w:rsid w:val="00596F03"/>
    <w:rsid w:val="005A3CB2"/>
    <w:rsid w:val="005B4A38"/>
    <w:rsid w:val="005C2C73"/>
    <w:rsid w:val="00613B30"/>
    <w:rsid w:val="00655A18"/>
    <w:rsid w:val="006722FA"/>
    <w:rsid w:val="006758D1"/>
    <w:rsid w:val="00681790"/>
    <w:rsid w:val="00697134"/>
    <w:rsid w:val="006A1154"/>
    <w:rsid w:val="006D07FA"/>
    <w:rsid w:val="006E1C1B"/>
    <w:rsid w:val="006E3CF9"/>
    <w:rsid w:val="006F5CE5"/>
    <w:rsid w:val="006F5E57"/>
    <w:rsid w:val="006F6FCB"/>
    <w:rsid w:val="00736961"/>
    <w:rsid w:val="00751216"/>
    <w:rsid w:val="00766478"/>
    <w:rsid w:val="00770860"/>
    <w:rsid w:val="00772E48"/>
    <w:rsid w:val="00786042"/>
    <w:rsid w:val="007A0839"/>
    <w:rsid w:val="007C1106"/>
    <w:rsid w:val="007C1AA0"/>
    <w:rsid w:val="007C3736"/>
    <w:rsid w:val="007D79AF"/>
    <w:rsid w:val="007E4388"/>
    <w:rsid w:val="0081584A"/>
    <w:rsid w:val="0082378E"/>
    <w:rsid w:val="00847A4D"/>
    <w:rsid w:val="00864373"/>
    <w:rsid w:val="00880E20"/>
    <w:rsid w:val="008865B5"/>
    <w:rsid w:val="008B095D"/>
    <w:rsid w:val="008B1225"/>
    <w:rsid w:val="008B16DE"/>
    <w:rsid w:val="008C0052"/>
    <w:rsid w:val="008D5DC8"/>
    <w:rsid w:val="008E6B84"/>
    <w:rsid w:val="008F3D0C"/>
    <w:rsid w:val="00901EAB"/>
    <w:rsid w:val="009138FF"/>
    <w:rsid w:val="00950D7D"/>
    <w:rsid w:val="009550F8"/>
    <w:rsid w:val="009748C8"/>
    <w:rsid w:val="00983730"/>
    <w:rsid w:val="00985DC3"/>
    <w:rsid w:val="009C7FFB"/>
    <w:rsid w:val="009D7028"/>
    <w:rsid w:val="009F2EF1"/>
    <w:rsid w:val="00A01319"/>
    <w:rsid w:val="00A45C22"/>
    <w:rsid w:val="00A57FE8"/>
    <w:rsid w:val="00A701E7"/>
    <w:rsid w:val="00A97FD3"/>
    <w:rsid w:val="00AB535D"/>
    <w:rsid w:val="00AB5BCC"/>
    <w:rsid w:val="00AB5CA1"/>
    <w:rsid w:val="00AC591A"/>
    <w:rsid w:val="00AF30CF"/>
    <w:rsid w:val="00B25C06"/>
    <w:rsid w:val="00B55E67"/>
    <w:rsid w:val="00B57B94"/>
    <w:rsid w:val="00B82E5D"/>
    <w:rsid w:val="00B93679"/>
    <w:rsid w:val="00BA734C"/>
    <w:rsid w:val="00BC63BC"/>
    <w:rsid w:val="00BC750D"/>
    <w:rsid w:val="00BD2FF5"/>
    <w:rsid w:val="00BF579D"/>
    <w:rsid w:val="00C21309"/>
    <w:rsid w:val="00C27990"/>
    <w:rsid w:val="00C732DA"/>
    <w:rsid w:val="00C84222"/>
    <w:rsid w:val="00C96736"/>
    <w:rsid w:val="00CC3A68"/>
    <w:rsid w:val="00CD0008"/>
    <w:rsid w:val="00CF1C8E"/>
    <w:rsid w:val="00D10005"/>
    <w:rsid w:val="00D4199A"/>
    <w:rsid w:val="00D60547"/>
    <w:rsid w:val="00D63EE4"/>
    <w:rsid w:val="00D96D91"/>
    <w:rsid w:val="00DA23F0"/>
    <w:rsid w:val="00DC6DC4"/>
    <w:rsid w:val="00DD0AB9"/>
    <w:rsid w:val="00DE4A2F"/>
    <w:rsid w:val="00DF0593"/>
    <w:rsid w:val="00E17918"/>
    <w:rsid w:val="00E25B87"/>
    <w:rsid w:val="00E27815"/>
    <w:rsid w:val="00E50F66"/>
    <w:rsid w:val="00E52A73"/>
    <w:rsid w:val="00E76CDF"/>
    <w:rsid w:val="00EA1FFB"/>
    <w:rsid w:val="00EB0371"/>
    <w:rsid w:val="00EC356C"/>
    <w:rsid w:val="00ED0078"/>
    <w:rsid w:val="00ED5E3F"/>
    <w:rsid w:val="00EF2711"/>
    <w:rsid w:val="00EF6898"/>
    <w:rsid w:val="00F01DC3"/>
    <w:rsid w:val="00F11CB7"/>
    <w:rsid w:val="00F350DC"/>
    <w:rsid w:val="00F401AB"/>
    <w:rsid w:val="00F415D7"/>
    <w:rsid w:val="00F64C37"/>
    <w:rsid w:val="00F65F13"/>
    <w:rsid w:val="00F80036"/>
    <w:rsid w:val="00F80935"/>
    <w:rsid w:val="00F859D3"/>
    <w:rsid w:val="00F87C87"/>
    <w:rsid w:val="00F91372"/>
    <w:rsid w:val="00F9213A"/>
    <w:rsid w:val="00F93191"/>
    <w:rsid w:val="00FA0FBA"/>
    <w:rsid w:val="00FA5F66"/>
    <w:rsid w:val="00FB1BA6"/>
    <w:rsid w:val="00FB2342"/>
    <w:rsid w:val="00FB3B33"/>
    <w:rsid w:val="00FB4439"/>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 w:type="paragraph" w:styleId="Header">
    <w:name w:val="header"/>
    <w:basedOn w:val="Normal"/>
    <w:link w:val="HeaderChar"/>
    <w:uiPriority w:val="99"/>
    <w:unhideWhenUsed/>
    <w:rsid w:val="008B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5D"/>
    <w:rPr>
      <w:rFonts w:ascii="Calibri" w:eastAsia="SimSun" w:hAnsi="Calibri" w:cs="Times New Roman"/>
      <w:lang w:eastAsia="zh-CN"/>
    </w:rPr>
  </w:style>
  <w:style w:type="paragraph" w:styleId="Footer">
    <w:name w:val="footer"/>
    <w:basedOn w:val="Normal"/>
    <w:link w:val="FooterChar"/>
    <w:uiPriority w:val="99"/>
    <w:unhideWhenUsed/>
    <w:rsid w:val="008B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5D"/>
    <w:rPr>
      <w:rFonts w:ascii="Calibri" w:eastAsia="SimSun" w:hAnsi="Calibri" w:cs="Times New Roman"/>
      <w:lang w:eastAsia="zh-CN"/>
    </w:rPr>
  </w:style>
  <w:style w:type="paragraph" w:styleId="BalloonText">
    <w:name w:val="Balloon Text"/>
    <w:basedOn w:val="Normal"/>
    <w:link w:val="BalloonTextChar"/>
    <w:uiPriority w:val="99"/>
    <w:semiHidden/>
    <w:unhideWhenUsed/>
    <w:rsid w:val="001D22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228F"/>
    <w:rPr>
      <w:rFonts w:ascii="Segoe UI" w:eastAsia="SimSu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 w:id="207646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890/0012-9623-95.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FB53-AD33-4F1A-B5ED-60E1F7A35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26</Pages>
  <Words>4531</Words>
  <Characters>25828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5</cp:revision>
  <cp:lastPrinted>2018-05-22T17:48:00Z</cp:lastPrinted>
  <dcterms:created xsi:type="dcterms:W3CDTF">2018-05-31T15:57:00Z</dcterms:created>
  <dcterms:modified xsi:type="dcterms:W3CDTF">2018-05-31T16:41:00Z</dcterms:modified>
</cp:coreProperties>
</file>