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937" w:rsidRPr="003774F7" w:rsidRDefault="003774F7">
      <w:pPr>
        <w:rPr>
          <w:rFonts w:asciiTheme="majorHAnsi" w:hAnsiTheme="majorHAnsi"/>
          <w:b/>
          <w:szCs w:val="24"/>
        </w:rPr>
      </w:pPr>
      <w:proofErr w:type="spellStart"/>
      <w:r w:rsidRPr="003774F7">
        <w:rPr>
          <w:rFonts w:asciiTheme="majorHAnsi" w:hAnsiTheme="majorHAnsi"/>
          <w:b/>
          <w:szCs w:val="24"/>
        </w:rPr>
        <w:t>MethodsCore</w:t>
      </w:r>
      <w:proofErr w:type="spellEnd"/>
    </w:p>
    <w:p w:rsidR="003774F7" w:rsidRPr="003774F7" w:rsidRDefault="00431D18">
      <w:pPr>
        <w:rPr>
          <w:rFonts w:asciiTheme="majorHAnsi" w:hAnsiTheme="majorHAnsi"/>
          <w:b/>
          <w:szCs w:val="24"/>
        </w:rPr>
      </w:pPr>
      <w:r>
        <w:rPr>
          <w:rFonts w:asciiTheme="majorHAnsi" w:hAnsiTheme="majorHAnsi"/>
          <w:b/>
          <w:szCs w:val="24"/>
        </w:rPr>
        <w:t>PPI</w:t>
      </w:r>
      <w:r w:rsidR="003774F7" w:rsidRPr="003774F7">
        <w:rPr>
          <w:rFonts w:asciiTheme="majorHAnsi" w:hAnsiTheme="majorHAnsi"/>
          <w:b/>
          <w:szCs w:val="24"/>
        </w:rPr>
        <w:t xml:space="preserve"> Script Documentation</w:t>
      </w:r>
    </w:p>
    <w:p w:rsidR="003774F7" w:rsidRPr="003774F7" w:rsidRDefault="00431D18">
      <w:pPr>
        <w:rPr>
          <w:rFonts w:asciiTheme="majorHAnsi" w:hAnsiTheme="majorHAnsi"/>
          <w:b/>
          <w:szCs w:val="24"/>
        </w:rPr>
      </w:pPr>
      <w:r>
        <w:rPr>
          <w:rFonts w:asciiTheme="majorHAnsi" w:hAnsiTheme="majorHAnsi"/>
          <w:b/>
          <w:szCs w:val="24"/>
        </w:rPr>
        <w:t>5/8/2013</w:t>
      </w:r>
    </w:p>
    <w:p w:rsidR="003774F7" w:rsidRPr="003774F7" w:rsidRDefault="003774F7">
      <w:pPr>
        <w:rPr>
          <w:rFonts w:asciiTheme="majorHAnsi" w:hAnsiTheme="majorHAnsi"/>
          <w:szCs w:val="24"/>
          <w:u w:val="single"/>
        </w:rPr>
      </w:pPr>
    </w:p>
    <w:p w:rsidR="00F026BB" w:rsidRPr="003774F7" w:rsidRDefault="00F026BB">
      <w:pPr>
        <w:rPr>
          <w:rFonts w:asciiTheme="majorHAnsi" w:hAnsiTheme="majorHAnsi"/>
          <w:b/>
          <w:szCs w:val="24"/>
          <w:u w:val="single"/>
        </w:rPr>
      </w:pPr>
      <w:r w:rsidRPr="003774F7">
        <w:rPr>
          <w:rFonts w:asciiTheme="majorHAnsi" w:hAnsiTheme="majorHAnsi"/>
          <w:b/>
          <w:szCs w:val="24"/>
          <w:u w:val="single"/>
        </w:rPr>
        <w:t>Table of Contents</w:t>
      </w:r>
    </w:p>
    <w:p w:rsidR="008010E1" w:rsidRPr="000F459E" w:rsidRDefault="00EC1B9F" w:rsidP="004C6E41">
      <w:pPr>
        <w:pStyle w:val="ListParagraph"/>
        <w:numPr>
          <w:ilvl w:val="0"/>
          <w:numId w:val="8"/>
        </w:numPr>
        <w:rPr>
          <w:rStyle w:val="Hyperlink"/>
          <w:rFonts w:asciiTheme="majorHAnsi" w:hAnsiTheme="majorHAnsi"/>
          <w:b/>
          <w:szCs w:val="24"/>
          <w:u w:val="none"/>
        </w:rPr>
      </w:pPr>
      <w:r w:rsidRPr="000F459E">
        <w:rPr>
          <w:rFonts w:asciiTheme="majorHAnsi" w:hAnsiTheme="majorHAnsi"/>
          <w:b/>
          <w:szCs w:val="24"/>
        </w:rPr>
        <w:fldChar w:fldCharType="begin"/>
      </w:r>
      <w:r w:rsidRPr="000F459E">
        <w:rPr>
          <w:rFonts w:asciiTheme="majorHAnsi" w:hAnsiTheme="majorHAnsi"/>
          <w:b/>
          <w:szCs w:val="24"/>
        </w:rPr>
        <w:instrText xml:space="preserve"> HYPERLINK  \l "_Introduction" </w:instrText>
      </w:r>
      <w:r w:rsidRPr="000F459E">
        <w:rPr>
          <w:rFonts w:asciiTheme="majorHAnsi" w:hAnsiTheme="majorHAnsi"/>
          <w:b/>
          <w:szCs w:val="24"/>
        </w:rPr>
      </w:r>
      <w:r w:rsidRPr="000F459E">
        <w:rPr>
          <w:rFonts w:asciiTheme="majorHAnsi" w:hAnsiTheme="majorHAnsi"/>
          <w:b/>
          <w:szCs w:val="24"/>
        </w:rPr>
        <w:fldChar w:fldCharType="separate"/>
      </w:r>
      <w:r w:rsidR="00F026BB" w:rsidRPr="000F459E">
        <w:rPr>
          <w:rStyle w:val="Hyperlink"/>
          <w:rFonts w:asciiTheme="majorHAnsi" w:hAnsiTheme="majorHAnsi"/>
          <w:b/>
          <w:szCs w:val="24"/>
          <w:u w:val="none"/>
        </w:rPr>
        <w:t>Introduction</w:t>
      </w:r>
    </w:p>
    <w:p w:rsidR="00FE1657" w:rsidRPr="000F459E" w:rsidRDefault="00EC1B9F" w:rsidP="004C6E41">
      <w:pPr>
        <w:pStyle w:val="ListParagraph"/>
        <w:numPr>
          <w:ilvl w:val="0"/>
          <w:numId w:val="8"/>
        </w:numPr>
        <w:rPr>
          <w:rStyle w:val="Hyperlink"/>
          <w:rFonts w:asciiTheme="majorHAnsi" w:hAnsiTheme="majorHAnsi"/>
          <w:b/>
          <w:szCs w:val="24"/>
          <w:u w:val="none"/>
        </w:rPr>
      </w:pPr>
      <w:r w:rsidRPr="000F459E">
        <w:rPr>
          <w:rFonts w:asciiTheme="majorHAnsi" w:hAnsiTheme="majorHAnsi"/>
          <w:b/>
          <w:szCs w:val="24"/>
        </w:rPr>
        <w:fldChar w:fldCharType="end"/>
      </w:r>
      <w:r w:rsidRPr="000F459E">
        <w:rPr>
          <w:rFonts w:asciiTheme="majorHAnsi" w:hAnsiTheme="majorHAnsi"/>
          <w:b/>
          <w:szCs w:val="24"/>
        </w:rPr>
        <w:fldChar w:fldCharType="begin"/>
      </w:r>
      <w:r w:rsidRPr="000F459E">
        <w:rPr>
          <w:rFonts w:asciiTheme="majorHAnsi" w:hAnsiTheme="majorHAnsi"/>
          <w:b/>
          <w:szCs w:val="24"/>
        </w:rPr>
        <w:instrText xml:space="preserve"> HYPERLINK  \l "_Visual_Tutorials" </w:instrText>
      </w:r>
      <w:r w:rsidRPr="000F459E">
        <w:rPr>
          <w:rFonts w:asciiTheme="majorHAnsi" w:hAnsiTheme="majorHAnsi"/>
          <w:b/>
          <w:szCs w:val="24"/>
        </w:rPr>
      </w:r>
      <w:r w:rsidRPr="000F459E">
        <w:rPr>
          <w:rFonts w:asciiTheme="majorHAnsi" w:hAnsiTheme="majorHAnsi"/>
          <w:b/>
          <w:szCs w:val="24"/>
        </w:rPr>
        <w:fldChar w:fldCharType="separate"/>
      </w:r>
      <w:r w:rsidR="00FE1657" w:rsidRPr="000F459E">
        <w:rPr>
          <w:rStyle w:val="Hyperlink"/>
          <w:rFonts w:asciiTheme="majorHAnsi" w:hAnsiTheme="majorHAnsi"/>
          <w:b/>
          <w:szCs w:val="24"/>
          <w:u w:val="none"/>
        </w:rPr>
        <w:t>Visual Tutorials</w:t>
      </w:r>
    </w:p>
    <w:p w:rsidR="00511F73" w:rsidRPr="000F459E" w:rsidRDefault="00EC1B9F" w:rsidP="004C6E41">
      <w:pPr>
        <w:pStyle w:val="ListParagraph"/>
        <w:numPr>
          <w:ilvl w:val="0"/>
          <w:numId w:val="8"/>
        </w:numPr>
        <w:rPr>
          <w:rStyle w:val="Hyperlink"/>
          <w:rFonts w:asciiTheme="majorHAnsi" w:hAnsiTheme="majorHAnsi"/>
          <w:b/>
          <w:szCs w:val="24"/>
          <w:u w:val="none"/>
        </w:rPr>
      </w:pPr>
      <w:r w:rsidRPr="000F459E">
        <w:rPr>
          <w:rFonts w:asciiTheme="majorHAnsi" w:hAnsiTheme="majorHAnsi"/>
          <w:b/>
          <w:szCs w:val="24"/>
        </w:rPr>
        <w:fldChar w:fldCharType="end"/>
      </w:r>
      <w:r w:rsidRPr="000F459E">
        <w:rPr>
          <w:rFonts w:asciiTheme="majorHAnsi" w:hAnsiTheme="majorHAnsi"/>
          <w:b/>
          <w:szCs w:val="24"/>
        </w:rPr>
        <w:fldChar w:fldCharType="begin"/>
      </w:r>
      <w:r w:rsidRPr="000F459E">
        <w:rPr>
          <w:rFonts w:asciiTheme="majorHAnsi" w:hAnsiTheme="majorHAnsi"/>
          <w:b/>
          <w:szCs w:val="24"/>
        </w:rPr>
        <w:instrText xml:space="preserve"> HYPERLINK  \l "_Basic" </w:instrText>
      </w:r>
      <w:r w:rsidRPr="000F459E">
        <w:rPr>
          <w:rFonts w:asciiTheme="majorHAnsi" w:hAnsiTheme="majorHAnsi"/>
          <w:b/>
          <w:szCs w:val="24"/>
        </w:rPr>
      </w:r>
      <w:r w:rsidRPr="000F459E">
        <w:rPr>
          <w:rFonts w:asciiTheme="majorHAnsi" w:hAnsiTheme="majorHAnsi"/>
          <w:b/>
          <w:szCs w:val="24"/>
        </w:rPr>
        <w:fldChar w:fldCharType="separate"/>
      </w:r>
      <w:r w:rsidR="00511F73" w:rsidRPr="000F459E">
        <w:rPr>
          <w:rStyle w:val="Hyperlink"/>
          <w:rFonts w:asciiTheme="majorHAnsi" w:hAnsiTheme="majorHAnsi"/>
          <w:b/>
          <w:szCs w:val="24"/>
          <w:u w:val="none"/>
        </w:rPr>
        <w:t>Basic</w:t>
      </w:r>
    </w:p>
    <w:p w:rsidR="00804B08" w:rsidRPr="000F459E" w:rsidRDefault="00EC1B9F" w:rsidP="004C6E41">
      <w:pPr>
        <w:pStyle w:val="ListParagraph"/>
        <w:numPr>
          <w:ilvl w:val="1"/>
          <w:numId w:val="8"/>
        </w:numPr>
        <w:rPr>
          <w:rStyle w:val="Hyperlink"/>
          <w:rFonts w:asciiTheme="majorHAnsi" w:hAnsiTheme="majorHAnsi"/>
          <w:szCs w:val="24"/>
          <w:u w:val="none"/>
        </w:rPr>
      </w:pPr>
      <w:r w:rsidRPr="000F459E">
        <w:rPr>
          <w:rFonts w:asciiTheme="majorHAnsi" w:hAnsiTheme="majorHAnsi"/>
          <w:b/>
          <w:szCs w:val="24"/>
        </w:rPr>
        <w:fldChar w:fldCharType="end"/>
      </w:r>
      <w:r w:rsidRPr="000F459E">
        <w:rPr>
          <w:rFonts w:asciiTheme="majorHAnsi" w:hAnsiTheme="majorHAnsi"/>
          <w:szCs w:val="24"/>
        </w:rPr>
        <w:fldChar w:fldCharType="begin"/>
      </w:r>
      <w:r w:rsidRPr="000F459E">
        <w:rPr>
          <w:rFonts w:asciiTheme="majorHAnsi" w:hAnsiTheme="majorHAnsi"/>
          <w:szCs w:val="24"/>
        </w:rPr>
        <w:instrText xml:space="preserve"> HYPERLINK  \l "_PPI_mc_template.m" </w:instrText>
      </w:r>
      <w:r w:rsidRPr="000F459E">
        <w:rPr>
          <w:rFonts w:asciiTheme="majorHAnsi" w:hAnsiTheme="majorHAnsi"/>
          <w:szCs w:val="24"/>
        </w:rPr>
      </w:r>
      <w:r w:rsidRPr="000F459E">
        <w:rPr>
          <w:rFonts w:asciiTheme="majorHAnsi" w:hAnsiTheme="majorHAnsi"/>
          <w:szCs w:val="24"/>
        </w:rPr>
        <w:fldChar w:fldCharType="separate"/>
      </w:r>
      <w:proofErr w:type="spellStart"/>
      <w:r w:rsidR="008E13D2" w:rsidRPr="000F459E">
        <w:rPr>
          <w:rStyle w:val="Hyperlink"/>
          <w:rFonts w:asciiTheme="majorHAnsi" w:hAnsiTheme="majorHAnsi"/>
          <w:szCs w:val="24"/>
          <w:u w:val="none"/>
        </w:rPr>
        <w:t>PPI</w:t>
      </w:r>
      <w:r w:rsidR="000C6FFD" w:rsidRPr="000F459E">
        <w:rPr>
          <w:rStyle w:val="Hyperlink"/>
          <w:rFonts w:asciiTheme="majorHAnsi" w:hAnsiTheme="majorHAnsi"/>
          <w:szCs w:val="24"/>
          <w:u w:val="none"/>
        </w:rPr>
        <w:t>_mc_template</w:t>
      </w:r>
      <w:proofErr w:type="spellEnd"/>
    </w:p>
    <w:p w:rsidR="00511F73" w:rsidRPr="000F459E" w:rsidRDefault="00EC1B9F" w:rsidP="008E13D2">
      <w:pPr>
        <w:pStyle w:val="ListParagraph"/>
        <w:numPr>
          <w:ilvl w:val="1"/>
          <w:numId w:val="8"/>
        </w:numPr>
        <w:rPr>
          <w:rStyle w:val="Hyperlink"/>
          <w:rFonts w:asciiTheme="majorHAnsi" w:hAnsiTheme="majorHAnsi"/>
          <w:b/>
          <w:szCs w:val="24"/>
          <w:u w:val="none"/>
        </w:rPr>
      </w:pPr>
      <w:r w:rsidRPr="000F459E">
        <w:rPr>
          <w:rFonts w:asciiTheme="majorHAnsi" w:hAnsiTheme="majorHAnsi"/>
          <w:szCs w:val="24"/>
        </w:rPr>
        <w:fldChar w:fldCharType="end"/>
      </w:r>
      <w:r w:rsidRPr="000F459E">
        <w:rPr>
          <w:rFonts w:asciiTheme="majorHAnsi" w:hAnsiTheme="majorHAnsi"/>
          <w:szCs w:val="24"/>
        </w:rPr>
        <w:fldChar w:fldCharType="begin"/>
      </w:r>
      <w:r w:rsidRPr="000F459E">
        <w:rPr>
          <w:rFonts w:asciiTheme="majorHAnsi" w:hAnsiTheme="majorHAnsi"/>
          <w:szCs w:val="24"/>
        </w:rPr>
        <w:instrText xml:space="preserve"> HYPERLINK  \l "_FirstLevel_mc_PPI.m" </w:instrText>
      </w:r>
      <w:r w:rsidRPr="000F459E">
        <w:rPr>
          <w:rFonts w:asciiTheme="majorHAnsi" w:hAnsiTheme="majorHAnsi"/>
          <w:szCs w:val="24"/>
        </w:rPr>
      </w:r>
      <w:r w:rsidRPr="000F459E">
        <w:rPr>
          <w:rFonts w:asciiTheme="majorHAnsi" w:hAnsiTheme="majorHAnsi"/>
          <w:szCs w:val="24"/>
        </w:rPr>
        <w:fldChar w:fldCharType="separate"/>
      </w:r>
      <w:proofErr w:type="spellStart"/>
      <w:r w:rsidR="008E13D2" w:rsidRPr="000F459E">
        <w:rPr>
          <w:rStyle w:val="Hyperlink"/>
          <w:rFonts w:asciiTheme="majorHAnsi" w:hAnsiTheme="majorHAnsi"/>
          <w:szCs w:val="24"/>
          <w:u w:val="none"/>
        </w:rPr>
        <w:t>FirstLevel_mc_PPI</w:t>
      </w:r>
      <w:proofErr w:type="spellEnd"/>
      <w:r w:rsidR="008E13D2" w:rsidRPr="000F459E">
        <w:rPr>
          <w:rStyle w:val="Hyperlink"/>
          <w:rFonts w:asciiTheme="majorHAnsi" w:hAnsiTheme="majorHAnsi"/>
          <w:b/>
          <w:szCs w:val="24"/>
          <w:u w:val="none"/>
        </w:rPr>
        <w:t xml:space="preserve"> </w:t>
      </w:r>
    </w:p>
    <w:p w:rsidR="00511F73" w:rsidRPr="000F459E" w:rsidRDefault="00EC1B9F" w:rsidP="004C6E41">
      <w:pPr>
        <w:pStyle w:val="ListParagraph"/>
        <w:numPr>
          <w:ilvl w:val="0"/>
          <w:numId w:val="8"/>
        </w:numPr>
        <w:rPr>
          <w:rStyle w:val="Hyperlink"/>
          <w:rFonts w:asciiTheme="majorHAnsi" w:hAnsiTheme="majorHAnsi"/>
          <w:b/>
          <w:szCs w:val="24"/>
          <w:u w:val="none"/>
        </w:rPr>
      </w:pPr>
      <w:r w:rsidRPr="000F459E">
        <w:rPr>
          <w:rFonts w:asciiTheme="majorHAnsi" w:hAnsiTheme="majorHAnsi"/>
          <w:szCs w:val="24"/>
        </w:rPr>
        <w:fldChar w:fldCharType="end"/>
      </w:r>
      <w:r w:rsidRPr="000F459E">
        <w:rPr>
          <w:rFonts w:asciiTheme="majorHAnsi" w:hAnsiTheme="majorHAnsi"/>
          <w:b/>
          <w:szCs w:val="24"/>
        </w:rPr>
        <w:fldChar w:fldCharType="begin"/>
      </w:r>
      <w:r w:rsidRPr="000F459E">
        <w:rPr>
          <w:rFonts w:asciiTheme="majorHAnsi" w:hAnsiTheme="majorHAnsi"/>
          <w:b/>
          <w:szCs w:val="24"/>
        </w:rPr>
        <w:instrText xml:space="preserve"> HYPERLINK  \l "_Advanced_1" </w:instrText>
      </w:r>
      <w:r w:rsidRPr="000F459E">
        <w:rPr>
          <w:rFonts w:asciiTheme="majorHAnsi" w:hAnsiTheme="majorHAnsi"/>
          <w:b/>
          <w:szCs w:val="24"/>
        </w:rPr>
      </w:r>
      <w:r w:rsidRPr="000F459E">
        <w:rPr>
          <w:rFonts w:asciiTheme="majorHAnsi" w:hAnsiTheme="majorHAnsi"/>
          <w:b/>
          <w:szCs w:val="24"/>
        </w:rPr>
        <w:fldChar w:fldCharType="separate"/>
      </w:r>
      <w:r w:rsidR="00511F73" w:rsidRPr="000F459E">
        <w:rPr>
          <w:rStyle w:val="Hyperlink"/>
          <w:rFonts w:asciiTheme="majorHAnsi" w:hAnsiTheme="majorHAnsi"/>
          <w:b/>
          <w:szCs w:val="24"/>
          <w:u w:val="none"/>
        </w:rPr>
        <w:t>Advanced</w:t>
      </w:r>
    </w:p>
    <w:p w:rsidR="00DD1DA3" w:rsidRPr="000F459E" w:rsidRDefault="00EC1B9F" w:rsidP="00586D6E">
      <w:pPr>
        <w:pStyle w:val="ListParagraph"/>
        <w:numPr>
          <w:ilvl w:val="1"/>
          <w:numId w:val="8"/>
        </w:numPr>
        <w:rPr>
          <w:rStyle w:val="Hyperlink"/>
          <w:szCs w:val="24"/>
          <w:u w:val="none"/>
        </w:rPr>
      </w:pPr>
      <w:r w:rsidRPr="000F459E">
        <w:rPr>
          <w:rFonts w:asciiTheme="majorHAnsi" w:hAnsiTheme="majorHAnsi"/>
          <w:b/>
          <w:szCs w:val="24"/>
        </w:rPr>
        <w:fldChar w:fldCharType="end"/>
      </w:r>
      <w:r w:rsidRPr="000F459E">
        <w:rPr>
          <w:rFonts w:asciiTheme="majorHAnsi" w:hAnsiTheme="majorHAnsi"/>
          <w:szCs w:val="24"/>
        </w:rPr>
        <w:fldChar w:fldCharType="begin"/>
      </w:r>
      <w:r w:rsidRPr="000F459E">
        <w:rPr>
          <w:rFonts w:asciiTheme="majorHAnsi" w:hAnsiTheme="majorHAnsi"/>
          <w:szCs w:val="24"/>
        </w:rPr>
        <w:instrText xml:space="preserve"> HYPERLINK  \l "_SecondLevel_mc_template.m_1" </w:instrText>
      </w:r>
      <w:r w:rsidRPr="000F459E">
        <w:rPr>
          <w:rFonts w:asciiTheme="majorHAnsi" w:hAnsiTheme="majorHAnsi"/>
          <w:szCs w:val="24"/>
        </w:rPr>
      </w:r>
      <w:r w:rsidRPr="000F459E">
        <w:rPr>
          <w:rFonts w:asciiTheme="majorHAnsi" w:hAnsiTheme="majorHAnsi"/>
          <w:szCs w:val="24"/>
        </w:rPr>
        <w:fldChar w:fldCharType="separate"/>
      </w:r>
      <w:proofErr w:type="spellStart"/>
      <w:r w:rsidR="008E13D2" w:rsidRPr="000F459E">
        <w:rPr>
          <w:rStyle w:val="Hyperlink"/>
          <w:rFonts w:asciiTheme="majorHAnsi" w:hAnsiTheme="majorHAnsi"/>
          <w:szCs w:val="24"/>
          <w:u w:val="none"/>
        </w:rPr>
        <w:t>PPI</w:t>
      </w:r>
      <w:r w:rsidR="000C6FFD" w:rsidRPr="000F459E">
        <w:rPr>
          <w:rStyle w:val="Hyperlink"/>
          <w:rFonts w:asciiTheme="majorHAnsi" w:hAnsiTheme="majorHAnsi"/>
          <w:szCs w:val="24"/>
          <w:u w:val="none"/>
        </w:rPr>
        <w:t>_mc_template</w:t>
      </w:r>
      <w:proofErr w:type="spellEnd"/>
    </w:p>
    <w:p w:rsidR="00DD1DA3" w:rsidRPr="003774F7" w:rsidRDefault="00EC1B9F">
      <w:pPr>
        <w:rPr>
          <w:szCs w:val="24"/>
        </w:rPr>
      </w:pPr>
      <w:r w:rsidRPr="000F459E">
        <w:rPr>
          <w:rFonts w:asciiTheme="majorHAnsi" w:hAnsiTheme="majorHAnsi"/>
          <w:szCs w:val="24"/>
        </w:rPr>
        <w:fldChar w:fldCharType="end"/>
      </w: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Default="00DD1DA3">
      <w:pPr>
        <w:rPr>
          <w:szCs w:val="24"/>
        </w:rPr>
      </w:pPr>
    </w:p>
    <w:p w:rsidR="00586D6E" w:rsidRDefault="00586D6E">
      <w:pPr>
        <w:rPr>
          <w:szCs w:val="24"/>
        </w:rPr>
      </w:pPr>
    </w:p>
    <w:p w:rsidR="00586D6E" w:rsidRPr="003774F7" w:rsidRDefault="00586D6E">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rsidP="004C6E41">
      <w:pPr>
        <w:pStyle w:val="Heading1"/>
      </w:pPr>
      <w:bookmarkStart w:id="0" w:name="_Introduction"/>
      <w:bookmarkEnd w:id="0"/>
      <w:r w:rsidRPr="003774F7">
        <w:lastRenderedPageBreak/>
        <w:t>Introduction</w:t>
      </w:r>
    </w:p>
    <w:p w:rsidR="00DD1DA3" w:rsidRPr="003774F7" w:rsidRDefault="00DD1DA3" w:rsidP="00DD1DA3">
      <w:pPr>
        <w:rPr>
          <w:rFonts w:asciiTheme="majorHAnsi" w:hAnsiTheme="majorHAnsi"/>
          <w:szCs w:val="24"/>
        </w:rPr>
      </w:pPr>
    </w:p>
    <w:p w:rsidR="00A45E44" w:rsidRPr="003774F7" w:rsidRDefault="00BB6E09">
      <w:pPr>
        <w:rPr>
          <w:rFonts w:asciiTheme="majorHAnsi" w:hAnsiTheme="majorHAnsi"/>
          <w:szCs w:val="24"/>
        </w:rPr>
      </w:pPr>
      <w:r w:rsidRPr="003774F7">
        <w:rPr>
          <w:rFonts w:asciiTheme="majorHAnsi" w:hAnsiTheme="majorHAnsi"/>
          <w:szCs w:val="24"/>
        </w:rPr>
        <w:tab/>
        <w:t>The following documentation explains how to u</w:t>
      </w:r>
      <w:r w:rsidR="00D72B3A" w:rsidRPr="003774F7">
        <w:rPr>
          <w:rFonts w:asciiTheme="majorHAnsi" w:hAnsiTheme="majorHAnsi"/>
          <w:szCs w:val="24"/>
        </w:rPr>
        <w:t xml:space="preserve">se </w:t>
      </w:r>
      <w:proofErr w:type="spellStart"/>
      <w:r w:rsidR="00D72B3A" w:rsidRPr="003774F7">
        <w:rPr>
          <w:rFonts w:asciiTheme="majorHAnsi" w:hAnsiTheme="majorHAnsi"/>
          <w:szCs w:val="24"/>
        </w:rPr>
        <w:t>MethodsCore</w:t>
      </w:r>
      <w:proofErr w:type="spellEnd"/>
      <w:r w:rsidR="00D72B3A" w:rsidRPr="003774F7">
        <w:rPr>
          <w:rFonts w:asciiTheme="majorHAnsi" w:hAnsiTheme="majorHAnsi"/>
          <w:szCs w:val="24"/>
        </w:rPr>
        <w:t xml:space="preserve"> </w:t>
      </w:r>
      <w:r w:rsidR="00431D18">
        <w:rPr>
          <w:rFonts w:asciiTheme="majorHAnsi" w:hAnsiTheme="majorHAnsi"/>
          <w:szCs w:val="24"/>
        </w:rPr>
        <w:t xml:space="preserve">scripts to perform </w:t>
      </w:r>
      <w:proofErr w:type="spellStart"/>
      <w:r w:rsidR="00431D18">
        <w:rPr>
          <w:rFonts w:asciiTheme="majorHAnsi" w:hAnsiTheme="majorHAnsi"/>
          <w:szCs w:val="24"/>
        </w:rPr>
        <w:t>Psychophysiologic</w:t>
      </w:r>
      <w:proofErr w:type="spellEnd"/>
      <w:r w:rsidR="00431D18">
        <w:rPr>
          <w:rFonts w:asciiTheme="majorHAnsi" w:hAnsiTheme="majorHAnsi"/>
          <w:szCs w:val="24"/>
        </w:rPr>
        <w:t xml:space="preserve"> (PPI) analysis</w:t>
      </w:r>
      <w:r w:rsidR="00D72B3A" w:rsidRPr="003774F7">
        <w:rPr>
          <w:rFonts w:asciiTheme="majorHAnsi" w:hAnsiTheme="majorHAnsi"/>
          <w:szCs w:val="24"/>
        </w:rPr>
        <w:t xml:space="preserve"> with SPM8</w:t>
      </w:r>
      <w:r w:rsidRPr="003774F7">
        <w:rPr>
          <w:rFonts w:asciiTheme="majorHAnsi" w:hAnsiTheme="majorHAnsi"/>
          <w:szCs w:val="24"/>
        </w:rPr>
        <w:t xml:space="preserve">.  The batch system </w:t>
      </w:r>
      <w:r w:rsidR="00685579" w:rsidRPr="003774F7">
        <w:rPr>
          <w:rFonts w:asciiTheme="majorHAnsi" w:hAnsiTheme="majorHAnsi"/>
          <w:szCs w:val="24"/>
        </w:rPr>
        <w:t>consists of</w:t>
      </w:r>
      <w:r w:rsidR="00511F73" w:rsidRPr="003774F7">
        <w:rPr>
          <w:rFonts w:asciiTheme="majorHAnsi" w:hAnsiTheme="majorHAnsi"/>
          <w:szCs w:val="24"/>
        </w:rPr>
        <w:t xml:space="preserve"> </w:t>
      </w:r>
      <w:r w:rsidR="00431D18">
        <w:rPr>
          <w:rFonts w:asciiTheme="majorHAnsi" w:hAnsiTheme="majorHAnsi"/>
          <w:szCs w:val="24"/>
        </w:rPr>
        <w:t xml:space="preserve">three </w:t>
      </w:r>
      <w:r w:rsidR="00511F73" w:rsidRPr="003774F7">
        <w:rPr>
          <w:rFonts w:asciiTheme="majorHAnsi" w:hAnsiTheme="majorHAnsi"/>
          <w:szCs w:val="24"/>
        </w:rPr>
        <w:t>files</w:t>
      </w:r>
      <w:r w:rsidR="00D72B3A" w:rsidRPr="003774F7">
        <w:rPr>
          <w:rFonts w:asciiTheme="majorHAnsi" w:hAnsiTheme="majorHAnsi"/>
          <w:szCs w:val="24"/>
        </w:rPr>
        <w:t xml:space="preserve">: </w:t>
      </w:r>
      <w:r w:rsidR="004E2F2C" w:rsidRPr="003774F7">
        <w:rPr>
          <w:rFonts w:asciiTheme="majorHAnsi" w:hAnsiTheme="majorHAnsi"/>
          <w:szCs w:val="24"/>
        </w:rPr>
        <w:t xml:space="preserve">a central </w:t>
      </w:r>
      <w:proofErr w:type="spellStart"/>
      <w:r w:rsidR="004E2F2C" w:rsidRPr="003774F7">
        <w:rPr>
          <w:rFonts w:asciiTheme="majorHAnsi" w:hAnsiTheme="majorHAnsi"/>
          <w:szCs w:val="24"/>
        </w:rPr>
        <w:t>Matlab</w:t>
      </w:r>
      <w:proofErr w:type="spellEnd"/>
      <w:r w:rsidR="00431D18">
        <w:rPr>
          <w:rFonts w:asciiTheme="majorHAnsi" w:hAnsiTheme="majorHAnsi"/>
          <w:szCs w:val="24"/>
        </w:rPr>
        <w:t xml:space="preserve"> script and two</w:t>
      </w:r>
      <w:r w:rsidR="004E2F2C" w:rsidRPr="003774F7">
        <w:rPr>
          <w:rFonts w:asciiTheme="majorHAnsi" w:hAnsiTheme="majorHAnsi"/>
          <w:szCs w:val="24"/>
        </w:rPr>
        <w:t xml:space="preserve"> user specified files.  </w:t>
      </w:r>
      <w:proofErr w:type="spellStart"/>
      <w:r w:rsidR="00431D18">
        <w:rPr>
          <w:rFonts w:asciiTheme="majorHAnsi" w:hAnsiTheme="majorHAnsi"/>
          <w:szCs w:val="24"/>
        </w:rPr>
        <w:t>PPI</w:t>
      </w:r>
      <w:r w:rsidR="000C6FFD" w:rsidRPr="003774F7">
        <w:rPr>
          <w:rFonts w:asciiTheme="majorHAnsi" w:hAnsiTheme="majorHAnsi"/>
          <w:szCs w:val="24"/>
        </w:rPr>
        <w:t>_mc_central</w:t>
      </w:r>
      <w:r w:rsidR="00784BEB" w:rsidRPr="003774F7">
        <w:rPr>
          <w:rFonts w:asciiTheme="majorHAnsi" w:hAnsiTheme="majorHAnsi"/>
          <w:szCs w:val="24"/>
        </w:rPr>
        <w:t>.m</w:t>
      </w:r>
      <w:proofErr w:type="spellEnd"/>
      <w:r w:rsidR="00784BEB" w:rsidRPr="003774F7">
        <w:rPr>
          <w:rFonts w:asciiTheme="majorHAnsi" w:hAnsiTheme="majorHAnsi"/>
          <w:szCs w:val="24"/>
        </w:rPr>
        <w:t xml:space="preserve"> is the central </w:t>
      </w:r>
      <w:proofErr w:type="spellStart"/>
      <w:r w:rsidR="00784BEB" w:rsidRPr="003774F7">
        <w:rPr>
          <w:rFonts w:asciiTheme="majorHAnsi" w:hAnsiTheme="majorHAnsi"/>
          <w:szCs w:val="24"/>
        </w:rPr>
        <w:t>Matlab</w:t>
      </w:r>
      <w:proofErr w:type="spellEnd"/>
      <w:r w:rsidR="00784BEB" w:rsidRPr="003774F7">
        <w:rPr>
          <w:rFonts w:asciiTheme="majorHAnsi" w:hAnsiTheme="majorHAnsi"/>
          <w:szCs w:val="24"/>
        </w:rPr>
        <w:t xml:space="preserve"> script</w:t>
      </w:r>
      <w:r w:rsidR="004E2F2C" w:rsidRPr="003774F7">
        <w:rPr>
          <w:rFonts w:asciiTheme="majorHAnsi" w:hAnsiTheme="majorHAnsi"/>
          <w:szCs w:val="24"/>
        </w:rPr>
        <w:t xml:space="preserve"> where the batch job is built for SPM8</w:t>
      </w:r>
      <w:r w:rsidR="002B4558" w:rsidRPr="003774F7">
        <w:rPr>
          <w:rFonts w:asciiTheme="majorHAnsi" w:hAnsiTheme="majorHAnsi"/>
          <w:szCs w:val="24"/>
        </w:rPr>
        <w:t xml:space="preserve"> and is referred as the central file</w:t>
      </w:r>
      <w:r w:rsidR="004E2F2C" w:rsidRPr="003774F7">
        <w:rPr>
          <w:rFonts w:asciiTheme="majorHAnsi" w:hAnsiTheme="majorHAnsi"/>
          <w:szCs w:val="24"/>
        </w:rPr>
        <w:t xml:space="preserve">.  </w:t>
      </w:r>
      <w:r w:rsidR="002B4558" w:rsidRPr="003774F7">
        <w:rPr>
          <w:rFonts w:asciiTheme="majorHAnsi" w:hAnsiTheme="majorHAnsi"/>
          <w:szCs w:val="24"/>
        </w:rPr>
        <w:t>It</w:t>
      </w:r>
      <w:r w:rsidR="004E2F2C" w:rsidRPr="003774F7">
        <w:rPr>
          <w:rFonts w:asciiTheme="majorHAnsi" w:hAnsiTheme="majorHAnsi"/>
          <w:szCs w:val="24"/>
        </w:rPr>
        <w:t xml:space="preserve"> should NEVER be edited.  </w:t>
      </w:r>
      <w:proofErr w:type="spellStart"/>
      <w:r w:rsidR="00431D18">
        <w:rPr>
          <w:rFonts w:asciiTheme="majorHAnsi" w:hAnsiTheme="majorHAnsi"/>
          <w:szCs w:val="24"/>
        </w:rPr>
        <w:t>PPI</w:t>
      </w:r>
      <w:r w:rsidR="000C6FFD" w:rsidRPr="003774F7">
        <w:rPr>
          <w:rFonts w:asciiTheme="majorHAnsi" w:hAnsiTheme="majorHAnsi"/>
          <w:szCs w:val="24"/>
        </w:rPr>
        <w:t>_mc_template</w:t>
      </w:r>
      <w:r w:rsidR="002B4558" w:rsidRPr="003774F7">
        <w:rPr>
          <w:rFonts w:asciiTheme="majorHAnsi" w:hAnsiTheme="majorHAnsi"/>
          <w:szCs w:val="24"/>
        </w:rPr>
        <w:t>.m</w:t>
      </w:r>
      <w:proofErr w:type="spellEnd"/>
      <w:r w:rsidR="00685579" w:rsidRPr="003774F7">
        <w:rPr>
          <w:rFonts w:asciiTheme="majorHAnsi" w:hAnsiTheme="majorHAnsi"/>
          <w:szCs w:val="24"/>
        </w:rPr>
        <w:t xml:space="preserve"> is a template M-file</w:t>
      </w:r>
      <w:r w:rsidR="002B4558" w:rsidRPr="003774F7">
        <w:rPr>
          <w:rFonts w:asciiTheme="majorHAnsi" w:hAnsiTheme="majorHAnsi"/>
          <w:szCs w:val="24"/>
        </w:rPr>
        <w:t xml:space="preserve"> and will be referred as the template file</w:t>
      </w:r>
      <w:r w:rsidR="00685579" w:rsidRPr="003774F7">
        <w:rPr>
          <w:rFonts w:asciiTheme="majorHAnsi" w:hAnsiTheme="majorHAnsi"/>
          <w:szCs w:val="24"/>
        </w:rPr>
        <w:t xml:space="preserve">.  The variable values within the template file can be edited by the user.  These options are used in </w:t>
      </w:r>
      <w:r w:rsidR="002B4558" w:rsidRPr="003774F7">
        <w:rPr>
          <w:rFonts w:asciiTheme="majorHAnsi" w:hAnsiTheme="majorHAnsi"/>
          <w:szCs w:val="24"/>
        </w:rPr>
        <w:t>the central file</w:t>
      </w:r>
      <w:r w:rsidR="00685579" w:rsidRPr="003774F7">
        <w:rPr>
          <w:rFonts w:asciiTheme="majorHAnsi" w:hAnsiTheme="majorHAnsi"/>
          <w:szCs w:val="24"/>
        </w:rPr>
        <w:t xml:space="preserve"> to help build the batch job for SPM8.  </w:t>
      </w:r>
      <w:proofErr w:type="spellStart"/>
      <w:r w:rsidR="00431D18">
        <w:rPr>
          <w:rFonts w:asciiTheme="majorHAnsi" w:hAnsiTheme="majorHAnsi"/>
          <w:szCs w:val="24"/>
        </w:rPr>
        <w:t>FirstLevel_mc_PPI.m</w:t>
      </w:r>
      <w:proofErr w:type="spellEnd"/>
      <w:r w:rsidR="00431D18">
        <w:rPr>
          <w:rFonts w:asciiTheme="majorHAnsi" w:hAnsiTheme="majorHAnsi"/>
          <w:szCs w:val="24"/>
        </w:rPr>
        <w:t xml:space="preserve"> is a sample template file for building first level PPI models after you’ve used </w:t>
      </w:r>
      <w:proofErr w:type="spellStart"/>
      <w:r w:rsidR="00431D18">
        <w:rPr>
          <w:rFonts w:asciiTheme="majorHAnsi" w:hAnsiTheme="majorHAnsi"/>
          <w:szCs w:val="24"/>
        </w:rPr>
        <w:t>PPI_mc_template</w:t>
      </w:r>
      <w:proofErr w:type="spellEnd"/>
      <w:r w:rsidR="00431D18">
        <w:rPr>
          <w:rFonts w:asciiTheme="majorHAnsi" w:hAnsiTheme="majorHAnsi"/>
          <w:szCs w:val="24"/>
        </w:rPr>
        <w:t xml:space="preserve"> to create the regressors.  You should edit this sample file to match your experiment.  </w:t>
      </w:r>
      <w:r w:rsidR="00A549B1" w:rsidRPr="003774F7">
        <w:rPr>
          <w:rFonts w:asciiTheme="majorHAnsi" w:hAnsiTheme="majorHAnsi"/>
          <w:szCs w:val="24"/>
        </w:rPr>
        <w:t xml:space="preserve">Explanation of the user specified files for the </w:t>
      </w:r>
      <w:proofErr w:type="spellStart"/>
      <w:r w:rsidR="00A549B1" w:rsidRPr="003774F7">
        <w:rPr>
          <w:rFonts w:asciiTheme="majorHAnsi" w:hAnsiTheme="majorHAnsi"/>
          <w:szCs w:val="24"/>
        </w:rPr>
        <w:t>MethodsCore</w:t>
      </w:r>
      <w:proofErr w:type="spellEnd"/>
      <w:r w:rsidR="00A549B1" w:rsidRPr="003774F7">
        <w:rPr>
          <w:rFonts w:asciiTheme="majorHAnsi" w:hAnsiTheme="majorHAnsi"/>
          <w:szCs w:val="24"/>
        </w:rPr>
        <w:t xml:space="preserve"> second level batch is split into </w:t>
      </w:r>
      <w:r w:rsidR="00A549B1" w:rsidRPr="003774F7">
        <w:rPr>
          <w:rFonts w:asciiTheme="majorHAnsi" w:hAnsiTheme="majorHAnsi"/>
          <w:szCs w:val="24"/>
          <w:u w:val="single"/>
        </w:rPr>
        <w:t>basic</w:t>
      </w:r>
      <w:r w:rsidR="00A549B1" w:rsidRPr="003774F7">
        <w:rPr>
          <w:rFonts w:asciiTheme="majorHAnsi" w:hAnsiTheme="majorHAnsi"/>
          <w:szCs w:val="24"/>
        </w:rPr>
        <w:t xml:space="preserve"> and </w:t>
      </w:r>
      <w:r w:rsidR="00A549B1" w:rsidRPr="003774F7">
        <w:rPr>
          <w:rFonts w:asciiTheme="majorHAnsi" w:hAnsiTheme="majorHAnsi"/>
          <w:szCs w:val="24"/>
          <w:u w:val="single"/>
        </w:rPr>
        <w:t>advanced</w:t>
      </w:r>
      <w:r w:rsidR="00A549B1" w:rsidRPr="003774F7">
        <w:rPr>
          <w:rFonts w:asciiTheme="majorHAnsi" w:hAnsiTheme="majorHAnsi"/>
          <w:szCs w:val="24"/>
        </w:rPr>
        <w:t xml:space="preserve">.  The basic </w:t>
      </w:r>
      <w:r w:rsidR="00A21F92" w:rsidRPr="003774F7">
        <w:rPr>
          <w:rFonts w:asciiTheme="majorHAnsi" w:hAnsiTheme="majorHAnsi"/>
          <w:szCs w:val="24"/>
        </w:rPr>
        <w:t>section</w:t>
      </w:r>
      <w:r w:rsidR="00A549B1" w:rsidRPr="003774F7">
        <w:rPr>
          <w:rFonts w:asciiTheme="majorHAnsi" w:hAnsiTheme="majorHAnsi"/>
          <w:szCs w:val="24"/>
        </w:rPr>
        <w:t xml:space="preserve"> describes the required </w:t>
      </w:r>
      <w:r w:rsidR="00A21F92" w:rsidRPr="003774F7">
        <w:rPr>
          <w:rFonts w:asciiTheme="majorHAnsi" w:hAnsiTheme="majorHAnsi"/>
          <w:szCs w:val="24"/>
        </w:rPr>
        <w:t>options to fill in the three user specified files.  The advanced section describes in further detail optional parameters and how they affect the batch system.</w:t>
      </w:r>
      <w:r w:rsidR="00AF7B3D">
        <w:rPr>
          <w:rFonts w:asciiTheme="majorHAnsi" w:hAnsiTheme="majorHAnsi"/>
          <w:szCs w:val="24"/>
        </w:rPr>
        <w:t xml:space="preserve">  If you have any questions about how to use these scripts please contact </w:t>
      </w:r>
      <w:hyperlink r:id="rId7" w:history="1">
        <w:r w:rsidR="00AF7B3D" w:rsidRPr="00F92724">
          <w:rPr>
            <w:rStyle w:val="Hyperlink"/>
            <w:rFonts w:asciiTheme="majorHAnsi" w:hAnsiTheme="majorHAnsi"/>
            <w:szCs w:val="24"/>
          </w:rPr>
          <w:t>MethodsCoreHelp@umich.edu</w:t>
        </w:r>
      </w:hyperlink>
      <w:r w:rsidR="00AF7B3D">
        <w:rPr>
          <w:rFonts w:asciiTheme="majorHAnsi" w:hAnsiTheme="majorHAnsi"/>
          <w:szCs w:val="24"/>
        </w:rPr>
        <w:t>.</w:t>
      </w:r>
    </w:p>
    <w:p w:rsidR="008010E1" w:rsidRDefault="008010E1">
      <w:pPr>
        <w:rPr>
          <w:rFonts w:asciiTheme="majorHAnsi" w:hAnsiTheme="majorHAnsi"/>
          <w:szCs w:val="24"/>
        </w:rPr>
      </w:pPr>
    </w:p>
    <w:p w:rsidR="00AF7B3D" w:rsidRPr="00FE1657" w:rsidRDefault="00AF7B3D" w:rsidP="004C6E41">
      <w:pPr>
        <w:pStyle w:val="Heading1"/>
      </w:pPr>
      <w:bookmarkStart w:id="1" w:name="_Visual_Tutorials"/>
      <w:bookmarkEnd w:id="1"/>
      <w:r w:rsidRPr="00FE1657">
        <w:t>Visual Tutorials</w:t>
      </w:r>
    </w:p>
    <w:p w:rsidR="00AF7B3D" w:rsidRDefault="00AF7B3D">
      <w:pPr>
        <w:rPr>
          <w:rFonts w:asciiTheme="majorHAnsi" w:hAnsiTheme="majorHAnsi"/>
          <w:szCs w:val="24"/>
        </w:rPr>
      </w:pPr>
      <w:r>
        <w:rPr>
          <w:rFonts w:asciiTheme="majorHAnsi" w:hAnsiTheme="majorHAnsi"/>
          <w:szCs w:val="24"/>
        </w:rPr>
        <w:t>There are a series of video tutorials available online.  They demonstrate how to set up a number of common designs using these scripts.</w:t>
      </w:r>
    </w:p>
    <w:p w:rsidR="00AF7B3D" w:rsidRDefault="00AF7B3D">
      <w:pPr>
        <w:rPr>
          <w:rFonts w:asciiTheme="majorHAnsi" w:hAnsiTheme="majorHAnsi"/>
          <w:szCs w:val="24"/>
        </w:rPr>
      </w:pPr>
      <w:bookmarkStart w:id="2" w:name="_GoBack"/>
      <w:bookmarkEnd w:id="2"/>
    </w:p>
    <w:p w:rsidR="00A64DE3" w:rsidRPr="00A922C7" w:rsidRDefault="00A64DE3" w:rsidP="00A64DE3">
      <w:pPr>
        <w:rPr>
          <w:rFonts w:ascii="Consolas" w:hAnsi="Consolas" w:cs="Consolas"/>
          <w:sz w:val="22"/>
        </w:rPr>
      </w:pPr>
      <w:r w:rsidRPr="00A922C7">
        <w:rPr>
          <w:rFonts w:ascii="Consolas" w:hAnsi="Consolas" w:cs="Consolas"/>
          <w:sz w:val="22"/>
        </w:rPr>
        <w:t xml:space="preserve">1 Introduction                      </w:t>
      </w:r>
      <w:hyperlink r:id="rId8" w:history="1">
        <w:r w:rsidRPr="00A922C7">
          <w:rPr>
            <w:rStyle w:val="Hyperlink"/>
            <w:rFonts w:ascii="Consolas" w:hAnsi="Consolas" w:cs="Consolas"/>
            <w:sz w:val="22"/>
            <w:u w:val="none"/>
          </w:rPr>
          <w:t>http://youtu.be/2mMAVMteVDc?hd=1</w:t>
        </w:r>
      </w:hyperlink>
    </w:p>
    <w:p w:rsidR="00A64DE3" w:rsidRPr="00A922C7" w:rsidRDefault="00A64DE3" w:rsidP="00A64DE3">
      <w:pPr>
        <w:rPr>
          <w:rFonts w:ascii="Consolas" w:hAnsi="Consolas" w:cs="Consolas"/>
          <w:sz w:val="22"/>
        </w:rPr>
      </w:pPr>
      <w:r w:rsidRPr="00A922C7">
        <w:rPr>
          <w:rFonts w:ascii="Consolas" w:hAnsi="Consolas" w:cs="Consolas"/>
          <w:sz w:val="22"/>
        </w:rPr>
        <w:t xml:space="preserve">2 PPI Overview                      </w:t>
      </w:r>
      <w:hyperlink r:id="rId9" w:history="1">
        <w:r w:rsidRPr="00A922C7">
          <w:rPr>
            <w:rStyle w:val="Hyperlink"/>
            <w:rFonts w:ascii="Consolas" w:hAnsi="Consolas" w:cs="Consolas"/>
            <w:sz w:val="22"/>
            <w:u w:val="none"/>
          </w:rPr>
          <w:t>http://youtu.be/Szta0NZEskY?hd=1</w:t>
        </w:r>
      </w:hyperlink>
    </w:p>
    <w:p w:rsidR="00A64DE3" w:rsidRPr="00A922C7" w:rsidRDefault="00A64DE3" w:rsidP="00A64DE3">
      <w:pPr>
        <w:rPr>
          <w:rFonts w:ascii="Consolas" w:hAnsi="Consolas" w:cs="Consolas"/>
          <w:sz w:val="22"/>
        </w:rPr>
      </w:pPr>
      <w:r w:rsidRPr="00A922C7">
        <w:rPr>
          <w:rFonts w:ascii="Consolas" w:hAnsi="Consolas" w:cs="Consolas"/>
          <w:sz w:val="22"/>
        </w:rPr>
        <w:t xml:space="preserve">3 Creating Regressors               </w:t>
      </w:r>
      <w:hyperlink r:id="rId10" w:history="1">
        <w:r w:rsidRPr="00A922C7">
          <w:rPr>
            <w:rStyle w:val="Hyperlink"/>
            <w:rFonts w:ascii="Consolas" w:hAnsi="Consolas" w:cs="Consolas"/>
            <w:sz w:val="22"/>
            <w:u w:val="none"/>
          </w:rPr>
          <w:t>http://youtu.be/RZgTeR4H6G8?hd=1</w:t>
        </w:r>
      </w:hyperlink>
    </w:p>
    <w:p w:rsidR="00A922C7" w:rsidRPr="00A922C7" w:rsidRDefault="00A64DE3" w:rsidP="00A64DE3">
      <w:pPr>
        <w:rPr>
          <w:rFonts w:ascii="Consolas" w:hAnsi="Consolas" w:cs="Consolas"/>
          <w:sz w:val="22"/>
        </w:rPr>
      </w:pPr>
      <w:r w:rsidRPr="00A922C7">
        <w:rPr>
          <w:rFonts w:ascii="Consolas" w:hAnsi="Consolas" w:cs="Consolas"/>
          <w:sz w:val="22"/>
        </w:rPr>
        <w:t xml:space="preserve">4 Running PPI Models                </w:t>
      </w:r>
      <w:hyperlink r:id="rId11" w:history="1">
        <w:r w:rsidR="00A922C7" w:rsidRPr="00A922C7">
          <w:rPr>
            <w:rStyle w:val="Hyperlink"/>
            <w:rFonts w:ascii="Consolas" w:hAnsi="Consolas" w:cs="Consolas"/>
            <w:sz w:val="22"/>
            <w:u w:val="none"/>
          </w:rPr>
          <w:t>http://youtu.be/HWcrRQTq99A?hd=1</w:t>
        </w:r>
      </w:hyperlink>
    </w:p>
    <w:p w:rsidR="00A321B0" w:rsidRDefault="00A321B0" w:rsidP="00A64DE3">
      <w:pPr>
        <w:rPr>
          <w:rFonts w:asciiTheme="majorHAnsi" w:hAnsiTheme="majorHAnsi"/>
          <w:szCs w:val="24"/>
        </w:rPr>
      </w:pPr>
      <w:r>
        <w:rPr>
          <w:rFonts w:asciiTheme="majorHAnsi" w:hAnsiTheme="majorHAnsi"/>
          <w:szCs w:val="24"/>
        </w:rPr>
        <w:br w:type="page"/>
      </w:r>
    </w:p>
    <w:p w:rsidR="00AF7B3D" w:rsidRPr="003774F7" w:rsidRDefault="00AF7B3D">
      <w:pPr>
        <w:rPr>
          <w:rFonts w:asciiTheme="majorHAnsi" w:hAnsiTheme="majorHAnsi"/>
          <w:szCs w:val="24"/>
        </w:rPr>
      </w:pPr>
    </w:p>
    <w:p w:rsidR="00057FC4" w:rsidRPr="00057FC4" w:rsidRDefault="007F5557" w:rsidP="00057FC4">
      <w:pPr>
        <w:pStyle w:val="Heading1"/>
      </w:pPr>
      <w:bookmarkStart w:id="3" w:name="_Basic"/>
      <w:bookmarkEnd w:id="3"/>
      <w:r w:rsidRPr="003774F7">
        <w:t>Basic</w:t>
      </w:r>
    </w:p>
    <w:p w:rsidR="0036072C" w:rsidRPr="003774F7" w:rsidRDefault="0036072C" w:rsidP="007F5557">
      <w:pPr>
        <w:rPr>
          <w:rFonts w:asciiTheme="majorHAnsi" w:hAnsiTheme="majorHAnsi"/>
          <w:szCs w:val="24"/>
          <w:u w:val="single"/>
        </w:rPr>
      </w:pPr>
    </w:p>
    <w:p w:rsidR="00A45E44" w:rsidRPr="003774F7" w:rsidRDefault="00431D18" w:rsidP="004C6E41">
      <w:pPr>
        <w:pStyle w:val="Heading2"/>
      </w:pPr>
      <w:bookmarkStart w:id="4" w:name="_SecondLevel_mc_template.m"/>
      <w:bookmarkStart w:id="5" w:name="_PPI_mc_template.m"/>
      <w:bookmarkEnd w:id="4"/>
      <w:bookmarkEnd w:id="5"/>
      <w:proofErr w:type="spellStart"/>
      <w:r>
        <w:t>PPI</w:t>
      </w:r>
      <w:r w:rsidR="000C6FFD" w:rsidRPr="003774F7">
        <w:t>_mc_template</w:t>
      </w:r>
      <w:r w:rsidR="00946D54" w:rsidRPr="003774F7">
        <w:t>.m</w:t>
      </w:r>
      <w:proofErr w:type="spellEnd"/>
    </w:p>
    <w:p w:rsidR="00A45E44" w:rsidRPr="003774F7" w:rsidRDefault="00A45E44" w:rsidP="00A45E44">
      <w:pPr>
        <w:rPr>
          <w:rFonts w:asciiTheme="majorHAnsi" w:hAnsiTheme="majorHAnsi"/>
          <w:szCs w:val="24"/>
          <w:u w:val="single"/>
        </w:rPr>
      </w:pPr>
    </w:p>
    <w:p w:rsidR="001C1C92" w:rsidRPr="003774F7" w:rsidRDefault="00814E2C">
      <w:pPr>
        <w:rPr>
          <w:rFonts w:asciiTheme="majorHAnsi" w:hAnsiTheme="majorHAnsi"/>
          <w:szCs w:val="24"/>
        </w:rPr>
      </w:pPr>
      <w:proofErr w:type="spellStart"/>
      <w:r>
        <w:rPr>
          <w:rFonts w:asciiTheme="majorHAnsi" w:hAnsiTheme="majorHAnsi"/>
          <w:szCs w:val="24"/>
        </w:rPr>
        <w:t>PPI_mc_template</w:t>
      </w:r>
      <w:proofErr w:type="spellEnd"/>
      <w:r>
        <w:rPr>
          <w:rFonts w:asciiTheme="majorHAnsi" w:hAnsiTheme="majorHAnsi"/>
          <w:szCs w:val="24"/>
        </w:rPr>
        <w:t xml:space="preserve"> is a template script that will allow you to quickly and easily set up VOI extraction and PPI </w:t>
      </w:r>
      <w:proofErr w:type="spellStart"/>
      <w:r>
        <w:rPr>
          <w:rFonts w:asciiTheme="majorHAnsi" w:hAnsiTheme="majorHAnsi"/>
          <w:szCs w:val="24"/>
        </w:rPr>
        <w:t>regressor</w:t>
      </w:r>
      <w:proofErr w:type="spellEnd"/>
      <w:r>
        <w:rPr>
          <w:rFonts w:asciiTheme="majorHAnsi" w:hAnsiTheme="majorHAnsi"/>
          <w:szCs w:val="24"/>
        </w:rPr>
        <w:t xml:space="preserve"> generation for a list of subjects.  Some of the variables in the script are the same as used in the Methods Core FirstLevel script, and will only be briefly discussed here.</w:t>
      </w:r>
      <w:r w:rsidR="00240C9A">
        <w:rPr>
          <w:rFonts w:asciiTheme="majorHAnsi" w:hAnsiTheme="majorHAnsi"/>
          <w:szCs w:val="24"/>
        </w:rPr>
        <w:t xml:space="preserve"> Below is an overview of the basic options from the template script.</w:t>
      </w:r>
    </w:p>
    <w:p w:rsidR="002B4558" w:rsidRPr="003774F7" w:rsidRDefault="002B4558" w:rsidP="002B4558">
      <w:pPr>
        <w:rPr>
          <w:szCs w:val="24"/>
        </w:rPr>
      </w:pPr>
    </w:p>
    <w:p w:rsidR="00BE44EE" w:rsidRPr="00BE44EE" w:rsidRDefault="00A922C7"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Pr>
          <w:rFonts w:ascii="Lucida Console" w:hAnsi="Lucida Console"/>
          <w:noProof/>
          <w:color w:val="92D050"/>
          <w:sz w:val="20"/>
          <w:szCs w:val="20"/>
        </w:rPr>
        <w:pict>
          <v:rect id="_x0000_s1027" style="position:absolute;margin-left:-6pt;margin-top:-.15pt;width:479.25pt;height:7in;z-index:-251657216"/>
        </w:pict>
      </w:r>
      <w:r w:rsidR="00BE44EE"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The folder that contains your subject folders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Exp = </w:t>
      </w:r>
      <w:r w:rsidRPr="00BE44EE">
        <w:rPr>
          <w:rFonts w:ascii="Lucida Console" w:hAnsi="Lucida Console"/>
          <w:color w:val="4BACC6" w:themeColor="accent5"/>
          <w:sz w:val="20"/>
          <w:szCs w:val="20"/>
        </w:rPr>
        <w:t>'/data/testdata/PPI/'</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Path where your logfiles will be stored</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LogTemplate = </w:t>
      </w:r>
      <w:r w:rsidRPr="00BE44EE">
        <w:rPr>
          <w:rFonts w:ascii="Lucida Console" w:hAnsi="Lucida Console"/>
          <w:color w:val="4BACC6" w:themeColor="accent5"/>
          <w:sz w:val="20"/>
          <w:szCs w:val="20"/>
        </w:rPr>
        <w:t>'[Exp]/Logs'</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The list of subjects to process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The format is 'subjectfolder',subject number in masterfile,[runs to include]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SubjDir = {</w:t>
      </w:r>
    </w:p>
    <w:p w:rsidR="00814E2C" w:rsidRPr="00BE44EE" w:rsidRDefault="00BE44EE" w:rsidP="00814E2C">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      </w:t>
      </w:r>
      <w:r w:rsidRPr="00BE44EE">
        <w:rPr>
          <w:rFonts w:ascii="Lucida Console" w:hAnsi="Lucida Console"/>
          <w:color w:val="4BACC6" w:themeColor="accent5"/>
          <w:sz w:val="20"/>
          <w:szCs w:val="20"/>
        </w:rPr>
        <w:t>'subject01'</w:t>
      </w:r>
      <w:r w:rsidRPr="00BE44EE">
        <w:rPr>
          <w:rFonts w:ascii="Lucida Console" w:hAnsi="Lucida Console"/>
          <w:sz w:val="20"/>
          <w:szCs w:val="20"/>
        </w:rPr>
        <w:t>,</w:t>
      </w:r>
      <w:r w:rsidRPr="00BE44EE">
        <w:rPr>
          <w:rFonts w:ascii="Lucida Console" w:hAnsi="Lucida Console"/>
          <w:color w:val="FF0000"/>
          <w:sz w:val="20"/>
          <w:szCs w:val="20"/>
        </w:rPr>
        <w:t>1</w:t>
      </w:r>
      <w:r w:rsidRPr="00BE44EE">
        <w:rPr>
          <w:rFonts w:ascii="Lucida Console" w:hAnsi="Lucida Console"/>
          <w:sz w:val="20"/>
          <w:szCs w:val="20"/>
        </w:rPr>
        <w:t>,</w:t>
      </w:r>
      <w:r w:rsidRPr="00BE44EE">
        <w:rPr>
          <w:rFonts w:ascii="Lucida Console" w:hAnsi="Lucida Console"/>
          <w:color w:val="FF0000"/>
          <w:sz w:val="20"/>
          <w:szCs w:val="20"/>
        </w:rPr>
        <w:t>[1 2]</w:t>
      </w:r>
      <w:r w:rsidRPr="00BE44EE">
        <w:rPr>
          <w:rFonts w:ascii="Lucida Console" w:hAnsi="Lucida Console"/>
          <w:sz w:val="20"/>
          <w:szCs w:val="20"/>
        </w:rPr>
        <w:t>;</w:t>
      </w:r>
      <w:r w:rsidR="00814E2C" w:rsidRPr="00814E2C">
        <w:rPr>
          <w:rFonts w:ascii="Lucida Console" w:hAnsi="Lucida Console"/>
          <w:sz w:val="20"/>
          <w:szCs w:val="20"/>
        </w:rPr>
        <w:t xml:space="preserve"> </w:t>
      </w:r>
    </w:p>
    <w:p w:rsidR="00814E2C" w:rsidRPr="00BE44EE" w:rsidRDefault="00814E2C" w:rsidP="00814E2C">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      </w:t>
      </w:r>
      <w:r w:rsidRPr="00BE44EE">
        <w:rPr>
          <w:rFonts w:ascii="Lucida Console" w:hAnsi="Lucida Console"/>
          <w:color w:val="4BACC6" w:themeColor="accent5"/>
          <w:sz w:val="20"/>
          <w:szCs w:val="20"/>
        </w:rPr>
        <w:t>'subject0</w:t>
      </w:r>
      <w:r>
        <w:rPr>
          <w:rFonts w:ascii="Lucida Console" w:hAnsi="Lucida Console"/>
          <w:color w:val="4BACC6" w:themeColor="accent5"/>
          <w:sz w:val="20"/>
          <w:szCs w:val="20"/>
        </w:rPr>
        <w:t>2</w:t>
      </w:r>
      <w:r w:rsidRPr="00BE44EE">
        <w:rPr>
          <w:rFonts w:ascii="Lucida Console" w:hAnsi="Lucida Console"/>
          <w:color w:val="4BACC6" w:themeColor="accent5"/>
          <w:sz w:val="20"/>
          <w:szCs w:val="20"/>
        </w:rPr>
        <w:t>'</w:t>
      </w:r>
      <w:r w:rsidRPr="00BE44EE">
        <w:rPr>
          <w:rFonts w:ascii="Lucida Console" w:hAnsi="Lucida Console"/>
          <w:sz w:val="20"/>
          <w:szCs w:val="20"/>
        </w:rPr>
        <w:t>,</w:t>
      </w:r>
      <w:r>
        <w:rPr>
          <w:rFonts w:ascii="Lucida Console" w:hAnsi="Lucida Console"/>
          <w:color w:val="FF0000"/>
          <w:sz w:val="20"/>
          <w:szCs w:val="20"/>
        </w:rPr>
        <w:t>2</w:t>
      </w:r>
      <w:r w:rsidRPr="00BE44EE">
        <w:rPr>
          <w:rFonts w:ascii="Lucida Console" w:hAnsi="Lucida Console"/>
          <w:sz w:val="20"/>
          <w:szCs w:val="20"/>
        </w:rPr>
        <w:t>,</w:t>
      </w:r>
      <w:r>
        <w:rPr>
          <w:rFonts w:ascii="Lucida Console" w:hAnsi="Lucida Console"/>
          <w:color w:val="FF0000"/>
          <w:sz w:val="20"/>
          <w:szCs w:val="20"/>
        </w:rPr>
        <w:t>[</w:t>
      </w:r>
      <w:r w:rsidRPr="00BE44EE">
        <w:rPr>
          <w:rFonts w:ascii="Lucida Console" w:hAnsi="Lucida Console"/>
          <w:color w:val="FF0000"/>
          <w:sz w:val="20"/>
          <w:szCs w:val="20"/>
        </w:rPr>
        <w:t>2]</w:t>
      </w:r>
      <w:r>
        <w:rPr>
          <w:rFonts w:ascii="Lucida Console" w:hAnsi="Lucida Console"/>
          <w:sz w:val="20"/>
          <w:szCs w:val="20"/>
        </w:rPr>
        <w:t>;</w:t>
      </w:r>
    </w:p>
    <w:p w:rsidR="00814E2C" w:rsidRPr="00BE44EE" w:rsidRDefault="00814E2C" w:rsidP="00814E2C">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      </w:t>
      </w:r>
      <w:r w:rsidRPr="00BE44EE">
        <w:rPr>
          <w:rFonts w:ascii="Lucida Console" w:hAnsi="Lucida Console"/>
          <w:color w:val="4BACC6" w:themeColor="accent5"/>
          <w:sz w:val="20"/>
          <w:szCs w:val="20"/>
        </w:rPr>
        <w:t>'subject0</w:t>
      </w:r>
      <w:r>
        <w:rPr>
          <w:rFonts w:ascii="Lucida Console" w:hAnsi="Lucida Console"/>
          <w:color w:val="4BACC6" w:themeColor="accent5"/>
          <w:sz w:val="20"/>
          <w:szCs w:val="20"/>
        </w:rPr>
        <w:t>3</w:t>
      </w:r>
      <w:r w:rsidRPr="00BE44EE">
        <w:rPr>
          <w:rFonts w:ascii="Lucida Console" w:hAnsi="Lucida Console"/>
          <w:color w:val="4BACC6" w:themeColor="accent5"/>
          <w:sz w:val="20"/>
          <w:szCs w:val="20"/>
        </w:rPr>
        <w:t>'</w:t>
      </w:r>
      <w:r w:rsidRPr="00BE44EE">
        <w:rPr>
          <w:rFonts w:ascii="Lucida Console" w:hAnsi="Lucida Console"/>
          <w:sz w:val="20"/>
          <w:szCs w:val="20"/>
        </w:rPr>
        <w:t>,</w:t>
      </w:r>
      <w:r>
        <w:rPr>
          <w:rFonts w:ascii="Lucida Console" w:hAnsi="Lucida Console"/>
          <w:color w:val="FF0000"/>
          <w:sz w:val="20"/>
          <w:szCs w:val="20"/>
        </w:rPr>
        <w:t>3</w:t>
      </w:r>
      <w:r w:rsidRPr="00BE44EE">
        <w:rPr>
          <w:rFonts w:ascii="Lucida Console" w:hAnsi="Lucida Console"/>
          <w:sz w:val="20"/>
          <w:szCs w:val="20"/>
        </w:rPr>
        <w:t>,</w:t>
      </w:r>
      <w:r w:rsidRPr="00BE44EE">
        <w:rPr>
          <w:rFonts w:ascii="Lucida Console" w:hAnsi="Lucida Console"/>
          <w:color w:val="FF0000"/>
          <w:sz w:val="20"/>
          <w:szCs w:val="20"/>
        </w:rPr>
        <w:t>[1 2]</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A list of run folders where the script can find the images to use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RunDir =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ab/>
      </w:r>
      <w:r w:rsidRPr="00BE44EE">
        <w:rPr>
          <w:rFonts w:ascii="Lucida Console" w:hAnsi="Lucida Console"/>
          <w:color w:val="4BACC6" w:themeColor="accent5"/>
          <w:sz w:val="20"/>
          <w:szCs w:val="20"/>
        </w:rPr>
        <w:t>'run_01/'</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ab/>
      </w:r>
      <w:r w:rsidRPr="00BE44EE">
        <w:rPr>
          <w:rFonts w:ascii="Lucida Console" w:hAnsi="Lucida Console"/>
          <w:color w:val="4BACC6" w:themeColor="accent5"/>
          <w:sz w:val="20"/>
          <w:szCs w:val="20"/>
        </w:rPr>
        <w:t>'run_02/'</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Path where your images are located</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Variables you can use in your template are: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Exp      = path to your experiment directory</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iSubject = index for subject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xml:space="preserve">%%%       Subject </w:t>
      </w:r>
      <w:r w:rsidR="00814E2C">
        <w:rPr>
          <w:rFonts w:ascii="Lucida Console" w:hAnsi="Lucida Console"/>
          <w:color w:val="92D050"/>
          <w:sz w:val="20"/>
          <w:szCs w:val="20"/>
        </w:rPr>
        <w:t xml:space="preserve"> = name of subject from SubjDir</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Run</w:t>
      </w:r>
      <w:r w:rsidR="00814E2C">
        <w:rPr>
          <w:rFonts w:ascii="Lucida Console" w:hAnsi="Lucida Console"/>
          <w:color w:val="92D050"/>
          <w:sz w:val="20"/>
          <w:szCs w:val="20"/>
        </w:rPr>
        <w:t xml:space="preserve">      = name of run from RunDir</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       = wildcard (can only be placed in final part of template)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Examples: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ImageTemplate = '[Exp]/Subjects/[Subject]/func/run_0[iRun]/';</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ImageTemplate = '[Exp]/Subjects/[Subject]/TASK/func/[Run]/'</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ImageTemplate = </w:t>
      </w:r>
      <w:r w:rsidRPr="00BE44EE">
        <w:rPr>
          <w:rFonts w:ascii="Lucida Console" w:hAnsi="Lucida Console"/>
          <w:color w:val="4BACC6" w:themeColor="accent5"/>
          <w:sz w:val="20"/>
          <w:szCs w:val="20"/>
        </w:rPr>
        <w:t>'[Exp]/Subjects</w:t>
      </w:r>
      <w:proofErr w:type="gramStart"/>
      <w:r w:rsidRPr="00BE44EE">
        <w:rPr>
          <w:rFonts w:ascii="Lucida Console" w:hAnsi="Lucida Console"/>
          <w:color w:val="4BACC6" w:themeColor="accent5"/>
          <w:sz w:val="20"/>
          <w:szCs w:val="20"/>
        </w:rPr>
        <w:t>/[</w:t>
      </w:r>
      <w:proofErr w:type="gramEnd"/>
      <w:r w:rsidRPr="00BE44EE">
        <w:rPr>
          <w:rFonts w:ascii="Lucida Console" w:hAnsi="Lucida Console"/>
          <w:color w:val="4BACC6" w:themeColor="accent5"/>
          <w:sz w:val="20"/>
          <w:szCs w:val="20"/>
        </w:rPr>
        <w:t>Subject]/func/[Run]/'</w:t>
      </w:r>
      <w:r w:rsidRPr="00BE44EE">
        <w:rPr>
          <w:rFonts w:ascii="Lucida Console" w:hAnsi="Lucida Console"/>
          <w:sz w:val="20"/>
          <w:szCs w:val="20"/>
        </w:rPr>
        <w:t xml:space="preserve">;  </w:t>
      </w:r>
    </w:p>
    <w:p w:rsidR="0015274B" w:rsidRDefault="0015274B"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15274B" w:rsidRDefault="0015274B"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15274B" w:rsidRDefault="0015274B"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15274B" w:rsidRDefault="0015274B"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15274B" w:rsidRDefault="0015274B"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15274B" w:rsidRPr="00BE44EE" w:rsidRDefault="0015274B"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BE44EE" w:rsidRPr="00BE44EE" w:rsidRDefault="00A922C7"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Pr>
          <w:rFonts w:ascii="Lucida Console" w:hAnsi="Lucida Console"/>
          <w:noProof/>
          <w:color w:val="92D050"/>
          <w:sz w:val="20"/>
          <w:szCs w:val="20"/>
        </w:rPr>
        <w:lastRenderedPageBreak/>
        <w:pict>
          <v:rect id="_x0000_s1026" style="position:absolute;margin-left:-6pt;margin-top:0;width:479.25pt;height:638.25pt;z-index:-251658240"/>
        </w:pict>
      </w:r>
      <w:r w:rsidR="00BE44EE"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List of conditions in your model</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NOTE: These names MUST match the condition names used in your original</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first level model.  In the event of missing conditions, the script will</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xml:space="preserve">%%% attempt to determine which conditions are present in each subjects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model based on condition name.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ConditionName =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    </w:t>
      </w:r>
      <w:r w:rsidR="00814E2C">
        <w:rPr>
          <w:rFonts w:ascii="Lucida Console" w:hAnsi="Lucida Console"/>
          <w:color w:val="4BACC6" w:themeColor="accent5"/>
          <w:sz w:val="20"/>
          <w:szCs w:val="20"/>
        </w:rPr>
        <w:t>'cond</w:t>
      </w:r>
      <w:r w:rsidRPr="00BE44EE">
        <w:rPr>
          <w:rFonts w:ascii="Lucida Console" w:hAnsi="Lucida Console"/>
          <w:color w:val="4BACC6" w:themeColor="accent5"/>
          <w:sz w:val="20"/>
          <w:szCs w:val="20"/>
        </w:rPr>
        <w:t>1'</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    </w:t>
      </w:r>
      <w:r w:rsidR="00814E2C">
        <w:rPr>
          <w:rFonts w:ascii="Lucida Console" w:hAnsi="Lucida Console"/>
          <w:color w:val="4BACC6" w:themeColor="accent5"/>
          <w:sz w:val="20"/>
          <w:szCs w:val="20"/>
        </w:rPr>
        <w:t>'cond</w:t>
      </w:r>
      <w:r w:rsidRPr="00BE44EE">
        <w:rPr>
          <w:rFonts w:ascii="Lucida Console" w:hAnsi="Lucida Console"/>
          <w:color w:val="4BACC6" w:themeColor="accent5"/>
          <w:sz w:val="20"/>
          <w:szCs w:val="20"/>
        </w:rPr>
        <w:t>2'</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    </w:t>
      </w:r>
      <w:r w:rsidR="00814E2C">
        <w:rPr>
          <w:rFonts w:ascii="Lucida Console" w:hAnsi="Lucida Console"/>
          <w:color w:val="4BACC6" w:themeColor="accent5"/>
          <w:sz w:val="20"/>
          <w:szCs w:val="20"/>
        </w:rPr>
        <w:t>'cond</w:t>
      </w:r>
      <w:r w:rsidRPr="00BE44EE">
        <w:rPr>
          <w:rFonts w:ascii="Lucida Console" w:hAnsi="Lucida Console"/>
          <w:color w:val="4BACC6" w:themeColor="accent5"/>
          <w:sz w:val="20"/>
          <w:szCs w:val="20"/>
        </w:rPr>
        <w:t>3'</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w:t>
      </w:r>
    </w:p>
    <w:p w:rsidR="0015274B" w:rsidRPr="00BE44EE" w:rsidRDefault="0015274B" w:rsidP="0015274B">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15274B" w:rsidRPr="00BE44EE" w:rsidRDefault="0015274B" w:rsidP="0015274B">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15274B" w:rsidRPr="00BE44EE" w:rsidRDefault="0015274B" w:rsidP="0015274B">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Path where the original First Level model resides.  This model will be</w:t>
      </w:r>
    </w:p>
    <w:p w:rsidR="0015274B" w:rsidRPr="00BE44EE" w:rsidRDefault="0015274B" w:rsidP="0015274B">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used to extract the VOI data to calculate the PPI regressors.</w:t>
      </w:r>
    </w:p>
    <w:p w:rsidR="0015274B" w:rsidRPr="00BE44EE" w:rsidRDefault="0015274B" w:rsidP="0015274B">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15274B" w:rsidRPr="00BE44EE" w:rsidRDefault="0015274B" w:rsidP="0015274B">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ModelTemplate = </w:t>
      </w:r>
      <w:r w:rsidRPr="00BE44EE">
        <w:rPr>
          <w:rFonts w:ascii="Lucida Console" w:hAnsi="Lucida Console"/>
          <w:color w:val="4BACC6" w:themeColor="accent5"/>
          <w:sz w:val="20"/>
          <w:szCs w:val="20"/>
        </w:rPr>
        <w:t>'[Exp]/FirstLevel</w:t>
      </w:r>
      <w:proofErr w:type="gramStart"/>
      <w:r w:rsidRPr="00BE44EE">
        <w:rPr>
          <w:rFonts w:ascii="Lucida Console" w:hAnsi="Lucida Console"/>
          <w:color w:val="4BACC6" w:themeColor="accent5"/>
          <w:sz w:val="20"/>
          <w:szCs w:val="20"/>
        </w:rPr>
        <w:t>/[</w:t>
      </w:r>
      <w:proofErr w:type="gramEnd"/>
      <w:r w:rsidRPr="00BE44EE">
        <w:rPr>
          <w:rFonts w:ascii="Lucida Console" w:hAnsi="Lucida Console"/>
          <w:color w:val="4BACC6" w:themeColor="accent5"/>
          <w:sz w:val="20"/>
          <w:szCs w:val="20"/>
        </w:rPr>
        <w:t>Subject]/MV/SPM.mat'</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ContrastNum is the index of the contrast you're using to identify</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your active voxels.  If you're planning on extracting from all voxels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in your ROI (unthresholded), then this number can be any valid contrast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ContrastNum = </w:t>
      </w:r>
      <w:r w:rsidRPr="00BE44EE">
        <w:rPr>
          <w:rFonts w:ascii="Lucida Console" w:hAnsi="Lucida Console"/>
          <w:color w:val="FF0000"/>
          <w:sz w:val="20"/>
          <w:szCs w:val="20"/>
        </w:rPr>
        <w:t>1</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ContrastTh</w:t>
      </w:r>
      <w:r>
        <w:rPr>
          <w:rFonts w:ascii="Lucida Console" w:hAnsi="Lucida Console"/>
          <w:color w:val="92D050"/>
          <w:sz w:val="20"/>
          <w:szCs w:val="20"/>
        </w:rPr>
        <w:t>r</w:t>
      </w:r>
      <w:r w:rsidRPr="00BE44EE">
        <w:rPr>
          <w:rFonts w:ascii="Lucida Console" w:hAnsi="Lucida Console"/>
          <w:color w:val="92D050"/>
          <w:sz w:val="20"/>
          <w:szCs w:val="20"/>
        </w:rPr>
        <w:t xml:space="preserve">esh is the p-value threshold to use on ContrastNum to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xml:space="preserve">%%% identify super-threshold voxels for the extraction.  If you'd like to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include all voxels in your ROI (unthresholded) this should be set to 1</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Similarly, ContrastExtent is a minimum cluster size extent threshold.</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When extracting unthresholded data, this should be 0.</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ContrastCorrection sets the correction level of the contrast threshold.</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Allowed values are 'none' and 'FWE'.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ContrastThresh = </w:t>
      </w:r>
      <w:r w:rsidRPr="00BE44EE">
        <w:rPr>
          <w:rFonts w:ascii="Lucida Console" w:hAnsi="Lucida Console"/>
          <w:color w:val="FF0000"/>
          <w:sz w:val="20"/>
          <w:szCs w:val="20"/>
        </w:rPr>
        <w:t>1</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ContrastExtent = </w:t>
      </w:r>
      <w:r w:rsidRPr="00BE44EE">
        <w:rPr>
          <w:rFonts w:ascii="Lucida Console" w:hAnsi="Lucida Console"/>
          <w:color w:val="FF0000"/>
          <w:sz w:val="20"/>
          <w:szCs w:val="20"/>
        </w:rPr>
        <w:t>0</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ContrastCorrection = </w:t>
      </w:r>
      <w:r w:rsidRPr="00BE44EE">
        <w:rPr>
          <w:rFonts w:ascii="Lucida Console" w:hAnsi="Lucida Console"/>
          <w:color w:val="4BACC6" w:themeColor="accent5"/>
          <w:sz w:val="20"/>
          <w:szCs w:val="20"/>
        </w:rPr>
        <w:t>'none'</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PPIType is the type of the analysis to perform. Valid settings are: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r w:rsidRPr="00BE44EE">
        <w:rPr>
          <w:rFonts w:ascii="Lucida Console" w:hAnsi="Lucida Console"/>
          <w:color w:val="92D050"/>
          <w:sz w:val="20"/>
          <w:szCs w:val="20"/>
        </w:rPr>
        <w:tab/>
        <w:t>'standard'</w:t>
      </w:r>
      <w:r w:rsidRPr="00BE44EE">
        <w:rPr>
          <w:rFonts w:ascii="Lucida Console" w:hAnsi="Lucida Console"/>
          <w:color w:val="92D050"/>
          <w:sz w:val="20"/>
          <w:szCs w:val="20"/>
        </w:rPr>
        <w:tab/>
        <w:t>this is a standard SPM PPI (contrast of conditions)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r w:rsidRPr="00BE44EE">
        <w:rPr>
          <w:rFonts w:ascii="Lucida Console" w:hAnsi="Lucida Console"/>
          <w:color w:val="92D050"/>
          <w:sz w:val="20"/>
          <w:szCs w:val="20"/>
        </w:rPr>
        <w:tab/>
        <w:t>'gPPI'</w:t>
      </w:r>
      <w:r w:rsidRPr="00BE44EE">
        <w:rPr>
          <w:rFonts w:ascii="Lucida Console" w:hAnsi="Lucida Console"/>
          <w:color w:val="92D050"/>
          <w:sz w:val="20"/>
          <w:szCs w:val="20"/>
        </w:rPr>
        <w:tab/>
      </w:r>
      <w:r w:rsidRPr="00BE44EE">
        <w:rPr>
          <w:rFonts w:ascii="Lucida Console" w:hAnsi="Lucida Console"/>
          <w:color w:val="92D050"/>
          <w:sz w:val="20"/>
          <w:szCs w:val="20"/>
        </w:rPr>
        <w:tab/>
        <w:t>this is a generalized PPI (each condition separate)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 xml:space="preserve">PPIType = </w:t>
      </w:r>
      <w:r w:rsidR="00814E2C">
        <w:rPr>
          <w:rFonts w:ascii="Lucida Console" w:hAnsi="Lucida Console"/>
          <w:color w:val="4BACC6" w:themeColor="accent5"/>
          <w:sz w:val="20"/>
          <w:szCs w:val="20"/>
        </w:rPr>
        <w:t>'standard</w:t>
      </w:r>
      <w:r w:rsidRPr="00BE44EE">
        <w:rPr>
          <w:rFonts w:ascii="Lucida Console" w:hAnsi="Lucida Console"/>
          <w:color w:val="4BACC6" w:themeColor="accent5"/>
          <w:sz w:val="20"/>
          <w:szCs w:val="20"/>
        </w:rPr>
        <w:t>'</w:t>
      </w: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ROIs is a list of different ROIs that you would like to extract from</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xml:space="preserve">%%% and create PPI regressors.  Each one will be saved in a different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CSV file in OutputTemplate based on the first field below. The second</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field is either the path to an ROI image file (for images) or coordinates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of the center of your ROI (for sphere or cluster). The next field is</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blank for images or clusters, but should be the radius of your ROI for</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xml:space="preserve">%%% spheres.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The final field defines your contrast of conditions (in standard mode)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by using values of 0, 1, and -1.  In gPPI mode, this field should</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 contain only 0s and 1s and determines which conditions to include.</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0"/>
          <w:szCs w:val="20"/>
        </w:rPr>
      </w:pPr>
      <w:r w:rsidRPr="00BE44EE">
        <w:rPr>
          <w:rFonts w:ascii="Lucida Console" w:hAnsi="Lucida Console"/>
          <w:color w:val="92D050"/>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ROIs = {</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ab/>
      </w:r>
      <w:r w:rsidRPr="00BE44EE">
        <w:rPr>
          <w:rFonts w:ascii="Lucida Console" w:hAnsi="Lucida Console"/>
          <w:color w:val="4BACC6" w:themeColor="accent5"/>
          <w:sz w:val="20"/>
          <w:szCs w:val="20"/>
        </w:rPr>
        <w:t>'</w:t>
      </w:r>
      <w:r w:rsidR="00814E2C">
        <w:rPr>
          <w:rFonts w:ascii="Lucida Console" w:hAnsi="Lucida Console"/>
          <w:color w:val="4BACC6" w:themeColor="accent5"/>
          <w:sz w:val="20"/>
          <w:szCs w:val="20"/>
        </w:rPr>
        <w:t>vmPFC</w:t>
      </w:r>
      <w:r w:rsidRPr="00BE44EE">
        <w:rPr>
          <w:rFonts w:ascii="Lucida Console" w:hAnsi="Lucida Console"/>
          <w:color w:val="4BACC6" w:themeColor="accent5"/>
          <w:sz w:val="20"/>
          <w:szCs w:val="20"/>
        </w:rPr>
        <w:t>'</w:t>
      </w:r>
      <w:r w:rsidRPr="00BE44EE">
        <w:rPr>
          <w:rFonts w:ascii="Lucida Console" w:hAnsi="Lucida Console"/>
          <w:sz w:val="20"/>
          <w:szCs w:val="20"/>
        </w:rPr>
        <w:t>,</w:t>
      </w:r>
      <w:r w:rsidRPr="00BE44EE">
        <w:rPr>
          <w:rFonts w:ascii="Lucida Console" w:hAnsi="Lucida Console"/>
          <w:color w:val="FF0000"/>
          <w:sz w:val="20"/>
          <w:szCs w:val="20"/>
        </w:rPr>
        <w:t>[8 42 -12]</w:t>
      </w:r>
      <w:r w:rsidRPr="00BE44EE">
        <w:rPr>
          <w:rFonts w:ascii="Lucida Console" w:hAnsi="Lucida Console"/>
          <w:sz w:val="20"/>
          <w:szCs w:val="20"/>
        </w:rPr>
        <w:t>,</w:t>
      </w:r>
      <w:r w:rsidRPr="00BE44EE">
        <w:rPr>
          <w:rFonts w:ascii="Lucida Console" w:hAnsi="Lucida Console"/>
          <w:color w:val="FF0000"/>
          <w:sz w:val="20"/>
          <w:szCs w:val="20"/>
        </w:rPr>
        <w:t>[5]</w:t>
      </w:r>
      <w:r w:rsidRPr="00BE44EE">
        <w:rPr>
          <w:rFonts w:ascii="Lucida Console" w:hAnsi="Lucida Console"/>
          <w:sz w:val="20"/>
          <w:szCs w:val="20"/>
        </w:rPr>
        <w:t>,</w:t>
      </w:r>
      <w:r w:rsidR="00814E2C">
        <w:rPr>
          <w:rFonts w:ascii="Lucida Console" w:hAnsi="Lucida Console"/>
          <w:color w:val="FF0000"/>
          <w:sz w:val="20"/>
          <w:szCs w:val="20"/>
        </w:rPr>
        <w:t>[1 0 -1</w:t>
      </w:r>
      <w:r w:rsidRPr="00BE44EE">
        <w:rPr>
          <w:rFonts w:ascii="Lucida Console" w:hAnsi="Lucida Console"/>
          <w:color w:val="FF0000"/>
          <w:sz w:val="20"/>
          <w:szCs w:val="20"/>
        </w:rPr>
        <w:t>]</w:t>
      </w:r>
      <w:r w:rsidRPr="00BE44EE">
        <w:rPr>
          <w:rFonts w:ascii="Lucida Console" w:hAnsi="Lucida Console"/>
          <w:sz w:val="20"/>
          <w:szCs w:val="20"/>
        </w:rPr>
        <w:t>;</w:t>
      </w:r>
    </w:p>
    <w:p w:rsidR="000A0C33"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r w:rsidRPr="00BE44EE">
        <w:rPr>
          <w:rFonts w:ascii="Lucida Console" w:hAnsi="Lucida Console"/>
          <w:sz w:val="20"/>
          <w:szCs w:val="20"/>
        </w:rPr>
        <w:t>};</w:t>
      </w:r>
    </w:p>
    <w:p w:rsidR="00BE44EE" w:rsidRPr="00BE44EE" w:rsidRDefault="00BE44EE" w:rsidP="00BE44EE">
      <w:pPr>
        <w:pBdr>
          <w:top w:val="single" w:sz="4" w:space="1" w:color="auto"/>
          <w:left w:val="single" w:sz="4" w:space="4" w:color="auto"/>
          <w:right w:val="single" w:sz="4" w:space="4" w:color="auto"/>
        </w:pBdr>
        <w:shd w:val="clear" w:color="auto" w:fill="FFFFFF" w:themeFill="background1"/>
        <w:rPr>
          <w:rFonts w:ascii="Lucida Console" w:hAnsi="Lucida Console"/>
          <w:sz w:val="20"/>
          <w:szCs w:val="20"/>
        </w:rPr>
      </w:pPr>
    </w:p>
    <w:p w:rsidR="00240C9A" w:rsidRDefault="00240C9A" w:rsidP="00385B92">
      <w:pPr>
        <w:rPr>
          <w:rFonts w:asciiTheme="majorHAnsi" w:hAnsiTheme="majorHAnsi"/>
          <w:b/>
          <w:szCs w:val="24"/>
        </w:rPr>
      </w:pPr>
    </w:p>
    <w:p w:rsidR="00240C9A" w:rsidRDefault="00240C9A" w:rsidP="00FE1657">
      <w:pPr>
        <w:ind w:left="720"/>
        <w:rPr>
          <w:rFonts w:asciiTheme="majorHAnsi" w:hAnsiTheme="majorHAnsi"/>
          <w:szCs w:val="24"/>
        </w:rPr>
      </w:pPr>
    </w:p>
    <w:p w:rsidR="00240C9A" w:rsidRPr="00240C9A" w:rsidRDefault="00240C9A" w:rsidP="00964F41">
      <w:pPr>
        <w:ind w:left="720"/>
        <w:rPr>
          <w:rFonts w:asciiTheme="majorHAnsi" w:hAnsiTheme="majorHAnsi"/>
          <w:szCs w:val="24"/>
        </w:rPr>
      </w:pPr>
      <w:r>
        <w:rPr>
          <w:rFonts w:asciiTheme="majorHAnsi" w:hAnsiTheme="majorHAnsi"/>
          <w:b/>
          <w:szCs w:val="24"/>
        </w:rPr>
        <w:t xml:space="preserve">Exp: </w:t>
      </w:r>
      <w:r w:rsidRPr="00240C9A">
        <w:rPr>
          <w:rFonts w:asciiTheme="majorHAnsi" w:hAnsiTheme="majorHAnsi"/>
          <w:szCs w:val="24"/>
        </w:rPr>
        <w:t>Your main experiment directory.</w:t>
      </w:r>
    </w:p>
    <w:p w:rsidR="00240C9A" w:rsidRDefault="00240C9A" w:rsidP="00964F41">
      <w:pPr>
        <w:ind w:left="720"/>
        <w:rPr>
          <w:rFonts w:asciiTheme="majorHAnsi" w:hAnsiTheme="majorHAnsi"/>
          <w:b/>
          <w:szCs w:val="24"/>
        </w:rPr>
      </w:pPr>
    </w:p>
    <w:p w:rsidR="00240C9A" w:rsidRPr="00240C9A" w:rsidRDefault="00240C9A" w:rsidP="00964F41">
      <w:pPr>
        <w:ind w:left="720"/>
        <w:rPr>
          <w:rFonts w:asciiTheme="majorHAnsi" w:hAnsiTheme="majorHAnsi"/>
          <w:szCs w:val="24"/>
        </w:rPr>
      </w:pPr>
      <w:r>
        <w:rPr>
          <w:rFonts w:asciiTheme="majorHAnsi" w:hAnsiTheme="majorHAnsi"/>
          <w:b/>
          <w:szCs w:val="24"/>
        </w:rPr>
        <w:t xml:space="preserve">LogTemplate: </w:t>
      </w:r>
      <w:r w:rsidRPr="00240C9A">
        <w:rPr>
          <w:rFonts w:asciiTheme="majorHAnsi" w:hAnsiTheme="majorHAnsi"/>
          <w:szCs w:val="24"/>
        </w:rPr>
        <w:t xml:space="preserve">A folder to hold the information logs and archived script </w:t>
      </w:r>
      <w:r>
        <w:rPr>
          <w:rFonts w:asciiTheme="majorHAnsi" w:hAnsiTheme="majorHAnsi"/>
          <w:szCs w:val="24"/>
        </w:rPr>
        <w:t>copies.</w:t>
      </w:r>
    </w:p>
    <w:p w:rsidR="00240C9A" w:rsidRDefault="00240C9A" w:rsidP="00964F41">
      <w:pPr>
        <w:ind w:left="720"/>
        <w:rPr>
          <w:rFonts w:asciiTheme="majorHAnsi" w:hAnsiTheme="majorHAnsi"/>
          <w:b/>
          <w:szCs w:val="24"/>
        </w:rPr>
      </w:pPr>
    </w:p>
    <w:p w:rsidR="00240C9A" w:rsidRDefault="00240C9A" w:rsidP="00240C9A">
      <w:pPr>
        <w:ind w:left="720"/>
        <w:rPr>
          <w:rFonts w:asciiTheme="majorHAnsi" w:hAnsiTheme="majorHAnsi"/>
          <w:b/>
          <w:szCs w:val="24"/>
        </w:rPr>
      </w:pPr>
      <w:r>
        <w:rPr>
          <w:rFonts w:asciiTheme="majorHAnsi" w:hAnsiTheme="majorHAnsi"/>
          <w:b/>
          <w:szCs w:val="24"/>
        </w:rPr>
        <w:t xml:space="preserve">SubjDir: </w:t>
      </w:r>
      <w:r w:rsidRPr="00240C9A">
        <w:rPr>
          <w:rFonts w:asciiTheme="majorHAnsi" w:hAnsiTheme="majorHAnsi"/>
          <w:szCs w:val="24"/>
        </w:rPr>
        <w:t xml:space="preserve">Identical to the SubjDir variable in the </w:t>
      </w:r>
      <w:proofErr w:type="spellStart"/>
      <w:r w:rsidRPr="00240C9A">
        <w:rPr>
          <w:rFonts w:asciiTheme="majorHAnsi" w:hAnsiTheme="majorHAnsi"/>
          <w:szCs w:val="24"/>
        </w:rPr>
        <w:t>FirstLevel_mc_template</w:t>
      </w:r>
      <w:proofErr w:type="spellEnd"/>
      <w:r w:rsidRPr="00240C9A">
        <w:rPr>
          <w:rFonts w:asciiTheme="majorHAnsi" w:hAnsiTheme="majorHAnsi"/>
          <w:szCs w:val="24"/>
        </w:rPr>
        <w:t xml:space="preserve"> </w:t>
      </w:r>
      <w:r>
        <w:rPr>
          <w:rFonts w:asciiTheme="majorHAnsi" w:hAnsiTheme="majorHAnsi"/>
          <w:szCs w:val="24"/>
        </w:rPr>
        <w:t xml:space="preserve">script (and </w:t>
      </w:r>
      <w:r w:rsidRPr="00240C9A">
        <w:rPr>
          <w:rFonts w:asciiTheme="majorHAnsi" w:hAnsiTheme="majorHAnsi"/>
          <w:szCs w:val="24"/>
        </w:rPr>
        <w:t>others).  This variable holds the subject folder, subject number, and which runs to include.</w:t>
      </w:r>
      <w:r>
        <w:rPr>
          <w:rFonts w:asciiTheme="majorHAnsi" w:hAnsiTheme="majorHAnsi"/>
          <w:b/>
          <w:szCs w:val="24"/>
        </w:rPr>
        <w:t xml:space="preserve"> </w:t>
      </w:r>
    </w:p>
    <w:p w:rsidR="00240C9A" w:rsidRDefault="00240C9A" w:rsidP="00964F41">
      <w:pPr>
        <w:ind w:left="720"/>
        <w:rPr>
          <w:rFonts w:asciiTheme="majorHAnsi" w:hAnsiTheme="majorHAnsi"/>
          <w:b/>
          <w:szCs w:val="24"/>
        </w:rPr>
      </w:pPr>
    </w:p>
    <w:p w:rsidR="00240C9A" w:rsidRDefault="00240C9A" w:rsidP="00964F41">
      <w:pPr>
        <w:ind w:left="720"/>
        <w:rPr>
          <w:rFonts w:asciiTheme="majorHAnsi" w:hAnsiTheme="majorHAnsi"/>
          <w:b/>
          <w:szCs w:val="24"/>
        </w:rPr>
      </w:pPr>
      <w:r>
        <w:rPr>
          <w:rFonts w:asciiTheme="majorHAnsi" w:hAnsiTheme="majorHAnsi"/>
          <w:b/>
          <w:szCs w:val="24"/>
        </w:rPr>
        <w:t xml:space="preserve">RunDir: </w:t>
      </w:r>
      <w:r w:rsidRPr="00240C9A">
        <w:rPr>
          <w:rFonts w:asciiTheme="majorHAnsi" w:hAnsiTheme="majorHAnsi"/>
          <w:szCs w:val="24"/>
        </w:rPr>
        <w:t xml:space="preserve">Identical to the RunDir variable in the </w:t>
      </w:r>
      <w:proofErr w:type="spellStart"/>
      <w:r w:rsidRPr="00240C9A">
        <w:rPr>
          <w:rFonts w:asciiTheme="majorHAnsi" w:hAnsiTheme="majorHAnsi"/>
          <w:szCs w:val="24"/>
        </w:rPr>
        <w:t>FirstLevel_mc_template</w:t>
      </w:r>
      <w:proofErr w:type="spellEnd"/>
      <w:r w:rsidRPr="00240C9A">
        <w:rPr>
          <w:rFonts w:asciiTheme="majorHAnsi" w:hAnsiTheme="majorHAnsi"/>
          <w:szCs w:val="24"/>
        </w:rPr>
        <w:t xml:space="preserve"> script.  This holds the list of folder names for the runs in your experiment.</w:t>
      </w:r>
    </w:p>
    <w:p w:rsidR="00240C9A" w:rsidRDefault="00240C9A" w:rsidP="00964F41">
      <w:pPr>
        <w:ind w:left="720"/>
        <w:rPr>
          <w:rFonts w:asciiTheme="majorHAnsi" w:hAnsiTheme="majorHAnsi"/>
          <w:b/>
          <w:szCs w:val="24"/>
        </w:rPr>
      </w:pPr>
    </w:p>
    <w:p w:rsidR="00240C9A" w:rsidRDefault="00240C9A" w:rsidP="00964F41">
      <w:pPr>
        <w:ind w:left="720"/>
        <w:rPr>
          <w:rFonts w:asciiTheme="majorHAnsi" w:hAnsiTheme="majorHAnsi"/>
          <w:b/>
          <w:szCs w:val="24"/>
        </w:rPr>
      </w:pPr>
      <w:r>
        <w:rPr>
          <w:rFonts w:asciiTheme="majorHAnsi" w:hAnsiTheme="majorHAnsi"/>
          <w:b/>
          <w:szCs w:val="24"/>
        </w:rPr>
        <w:t xml:space="preserve">ImageTemplate: </w:t>
      </w:r>
      <w:r w:rsidRPr="00240C9A">
        <w:rPr>
          <w:rFonts w:asciiTheme="majorHAnsi" w:hAnsiTheme="majorHAnsi"/>
          <w:szCs w:val="24"/>
        </w:rPr>
        <w:t xml:space="preserve">Identical to the ImageTemplate variable in the </w:t>
      </w:r>
      <w:proofErr w:type="spellStart"/>
      <w:r w:rsidRPr="00240C9A">
        <w:rPr>
          <w:rFonts w:asciiTheme="majorHAnsi" w:hAnsiTheme="majorHAnsi"/>
          <w:szCs w:val="24"/>
        </w:rPr>
        <w:t>FirstLevel_mc_template</w:t>
      </w:r>
      <w:proofErr w:type="spellEnd"/>
      <w:r w:rsidRPr="00240C9A">
        <w:rPr>
          <w:rFonts w:asciiTheme="majorHAnsi" w:hAnsiTheme="majorHAnsi"/>
          <w:szCs w:val="24"/>
        </w:rPr>
        <w:t xml:space="preserve"> script.  This is the path to your functional image data.  This is where the PPI </w:t>
      </w:r>
      <w:proofErr w:type="spellStart"/>
      <w:r w:rsidRPr="00240C9A">
        <w:rPr>
          <w:rFonts w:asciiTheme="majorHAnsi" w:hAnsiTheme="majorHAnsi"/>
          <w:szCs w:val="24"/>
        </w:rPr>
        <w:t>regressor</w:t>
      </w:r>
      <w:proofErr w:type="spellEnd"/>
      <w:r w:rsidRPr="00240C9A">
        <w:rPr>
          <w:rFonts w:asciiTheme="majorHAnsi" w:hAnsiTheme="majorHAnsi"/>
          <w:szCs w:val="24"/>
        </w:rPr>
        <w:t xml:space="preserve"> CSV files will be written out.</w:t>
      </w:r>
    </w:p>
    <w:p w:rsidR="00240C9A" w:rsidRDefault="00240C9A" w:rsidP="00964F41">
      <w:pPr>
        <w:ind w:left="720"/>
        <w:rPr>
          <w:rFonts w:asciiTheme="majorHAnsi" w:hAnsiTheme="majorHAnsi"/>
          <w:b/>
          <w:szCs w:val="24"/>
        </w:rPr>
      </w:pPr>
    </w:p>
    <w:p w:rsidR="00240C9A" w:rsidRDefault="00240C9A" w:rsidP="00240C9A">
      <w:pPr>
        <w:ind w:left="720"/>
        <w:rPr>
          <w:rFonts w:asciiTheme="majorHAnsi" w:hAnsiTheme="majorHAnsi"/>
          <w:b/>
          <w:szCs w:val="24"/>
        </w:rPr>
      </w:pPr>
      <w:r>
        <w:rPr>
          <w:rFonts w:asciiTheme="majorHAnsi" w:hAnsiTheme="majorHAnsi"/>
          <w:b/>
          <w:szCs w:val="24"/>
        </w:rPr>
        <w:t xml:space="preserve">ConditionName: </w:t>
      </w:r>
      <w:r w:rsidRPr="0078561A">
        <w:rPr>
          <w:rFonts w:asciiTheme="majorHAnsi" w:hAnsiTheme="majorHAnsi"/>
          <w:szCs w:val="24"/>
        </w:rPr>
        <w:t>This holds a list of the conditions of interest in your model.</w:t>
      </w:r>
      <w:r>
        <w:rPr>
          <w:rFonts w:asciiTheme="majorHAnsi" w:hAnsiTheme="majorHAnsi"/>
          <w:b/>
          <w:szCs w:val="24"/>
        </w:rPr>
        <w:t xml:space="preserve"> </w:t>
      </w:r>
    </w:p>
    <w:p w:rsidR="00240C9A" w:rsidRDefault="00240C9A" w:rsidP="00240C9A">
      <w:pPr>
        <w:ind w:left="720"/>
        <w:rPr>
          <w:rFonts w:asciiTheme="majorHAnsi" w:hAnsiTheme="majorHAnsi"/>
          <w:b/>
          <w:szCs w:val="24"/>
        </w:rPr>
      </w:pPr>
      <w:r>
        <w:rPr>
          <w:rFonts w:asciiTheme="majorHAnsi" w:hAnsiTheme="majorHAnsi"/>
          <w:b/>
          <w:szCs w:val="24"/>
        </w:rPr>
        <w:tab/>
        <w:t xml:space="preserve">NOTE: These conditions names must match the condition names used in </w:t>
      </w:r>
      <w:r>
        <w:rPr>
          <w:rFonts w:asciiTheme="majorHAnsi" w:hAnsiTheme="majorHAnsi"/>
          <w:b/>
          <w:szCs w:val="24"/>
        </w:rPr>
        <w:tab/>
        <w:t>your original model</w:t>
      </w:r>
      <w:r w:rsidR="0078561A">
        <w:rPr>
          <w:rFonts w:asciiTheme="majorHAnsi" w:hAnsiTheme="majorHAnsi"/>
          <w:b/>
          <w:szCs w:val="24"/>
        </w:rPr>
        <w:t>.</w:t>
      </w:r>
    </w:p>
    <w:p w:rsidR="00240C9A" w:rsidRDefault="00240C9A" w:rsidP="00240C9A">
      <w:pPr>
        <w:ind w:left="720"/>
        <w:rPr>
          <w:rFonts w:asciiTheme="majorHAnsi" w:hAnsiTheme="majorHAnsi"/>
          <w:b/>
          <w:szCs w:val="24"/>
        </w:rPr>
      </w:pPr>
    </w:p>
    <w:p w:rsidR="00240C9A" w:rsidRDefault="00240C9A" w:rsidP="00240C9A">
      <w:pPr>
        <w:ind w:left="720"/>
        <w:rPr>
          <w:rFonts w:asciiTheme="majorHAnsi" w:hAnsiTheme="majorHAnsi"/>
          <w:b/>
          <w:szCs w:val="24"/>
        </w:rPr>
      </w:pPr>
      <w:r>
        <w:rPr>
          <w:rFonts w:asciiTheme="majorHAnsi" w:hAnsiTheme="majorHAnsi"/>
          <w:b/>
          <w:szCs w:val="24"/>
        </w:rPr>
        <w:t>ModelTemplate:</w:t>
      </w:r>
      <w:r w:rsidR="0078561A">
        <w:rPr>
          <w:rFonts w:asciiTheme="majorHAnsi" w:hAnsiTheme="majorHAnsi"/>
          <w:b/>
          <w:szCs w:val="24"/>
        </w:rPr>
        <w:t xml:space="preserve"> </w:t>
      </w:r>
      <w:r w:rsidR="0078561A" w:rsidRPr="0078561A">
        <w:rPr>
          <w:rFonts w:asciiTheme="majorHAnsi" w:hAnsiTheme="majorHAnsi"/>
          <w:szCs w:val="24"/>
        </w:rPr>
        <w:t>The path to your original first level model.  This is the model the script will use to extract VOI data to calculate the PPI regressors.</w:t>
      </w:r>
    </w:p>
    <w:p w:rsidR="00240C9A" w:rsidRDefault="00240C9A" w:rsidP="00240C9A">
      <w:pPr>
        <w:ind w:left="720"/>
        <w:rPr>
          <w:rFonts w:asciiTheme="majorHAnsi" w:hAnsiTheme="majorHAnsi"/>
          <w:b/>
          <w:szCs w:val="24"/>
        </w:rPr>
      </w:pPr>
    </w:p>
    <w:p w:rsidR="00240C9A" w:rsidRDefault="00240C9A" w:rsidP="00240C9A">
      <w:pPr>
        <w:ind w:left="720"/>
        <w:rPr>
          <w:rFonts w:asciiTheme="majorHAnsi" w:hAnsiTheme="majorHAnsi"/>
          <w:b/>
          <w:szCs w:val="24"/>
        </w:rPr>
      </w:pPr>
      <w:r>
        <w:rPr>
          <w:rFonts w:asciiTheme="majorHAnsi" w:hAnsiTheme="majorHAnsi"/>
          <w:b/>
          <w:szCs w:val="24"/>
        </w:rPr>
        <w:t>ContrastNum:</w:t>
      </w:r>
      <w:r w:rsidR="0078561A">
        <w:rPr>
          <w:rFonts w:asciiTheme="majorHAnsi" w:hAnsiTheme="majorHAnsi"/>
          <w:b/>
          <w:szCs w:val="24"/>
        </w:rPr>
        <w:t xml:space="preserve"> </w:t>
      </w:r>
      <w:r w:rsidR="0078561A" w:rsidRPr="0078561A">
        <w:rPr>
          <w:rFonts w:asciiTheme="majorHAnsi" w:hAnsiTheme="majorHAnsi"/>
          <w:szCs w:val="24"/>
        </w:rPr>
        <w:t xml:space="preserve">The contrast number to use to threshold the results for VOI extraction.  If you’d like to extract unthresholded data (i.e. all voxels in your VOI regardless of significance), set this to </w:t>
      </w:r>
      <w:r w:rsidR="0078561A">
        <w:rPr>
          <w:rFonts w:asciiTheme="majorHAnsi" w:hAnsiTheme="majorHAnsi"/>
          <w:szCs w:val="24"/>
        </w:rPr>
        <w:t>any valid contrast</w:t>
      </w:r>
      <w:r w:rsidR="0078561A" w:rsidRPr="0078561A">
        <w:rPr>
          <w:rFonts w:asciiTheme="majorHAnsi" w:hAnsiTheme="majorHAnsi"/>
          <w:szCs w:val="24"/>
        </w:rPr>
        <w:t xml:space="preserve"> and </w:t>
      </w:r>
      <w:r w:rsidR="0078561A">
        <w:rPr>
          <w:rFonts w:asciiTheme="majorHAnsi" w:hAnsiTheme="majorHAnsi"/>
          <w:szCs w:val="24"/>
        </w:rPr>
        <w:t xml:space="preserve">set </w:t>
      </w:r>
      <w:r w:rsidR="0078561A" w:rsidRPr="0078561A">
        <w:rPr>
          <w:rFonts w:asciiTheme="majorHAnsi" w:hAnsiTheme="majorHAnsi"/>
          <w:szCs w:val="24"/>
        </w:rPr>
        <w:t>the ContrastThresh to 1.</w:t>
      </w:r>
    </w:p>
    <w:p w:rsidR="00240C9A" w:rsidRDefault="00240C9A" w:rsidP="00240C9A">
      <w:pPr>
        <w:ind w:left="720"/>
        <w:rPr>
          <w:rFonts w:asciiTheme="majorHAnsi" w:hAnsiTheme="majorHAnsi"/>
          <w:b/>
          <w:szCs w:val="24"/>
        </w:rPr>
      </w:pPr>
    </w:p>
    <w:p w:rsidR="00240C9A" w:rsidRDefault="00240C9A" w:rsidP="00240C9A">
      <w:pPr>
        <w:ind w:left="720"/>
        <w:rPr>
          <w:rFonts w:asciiTheme="majorHAnsi" w:hAnsiTheme="majorHAnsi"/>
          <w:b/>
          <w:szCs w:val="24"/>
        </w:rPr>
      </w:pPr>
      <w:r>
        <w:rPr>
          <w:rFonts w:asciiTheme="majorHAnsi" w:hAnsiTheme="majorHAnsi"/>
          <w:b/>
          <w:szCs w:val="24"/>
        </w:rPr>
        <w:t>ContrastThesh:</w:t>
      </w:r>
      <w:r w:rsidR="0078561A">
        <w:rPr>
          <w:rFonts w:asciiTheme="majorHAnsi" w:hAnsiTheme="majorHAnsi"/>
          <w:b/>
          <w:szCs w:val="24"/>
        </w:rPr>
        <w:t xml:space="preserve"> </w:t>
      </w:r>
      <w:r w:rsidR="0078561A" w:rsidRPr="0078561A">
        <w:rPr>
          <w:rFonts w:asciiTheme="majorHAnsi" w:hAnsiTheme="majorHAnsi"/>
          <w:szCs w:val="24"/>
        </w:rPr>
        <w:t xml:space="preserve">The P-value threshold to use for VOI extraction.  </w:t>
      </w:r>
      <w:proofErr w:type="gramStart"/>
      <w:r w:rsidR="0078561A" w:rsidRPr="0078561A">
        <w:rPr>
          <w:rFonts w:asciiTheme="majorHAnsi" w:hAnsiTheme="majorHAnsi"/>
          <w:szCs w:val="24"/>
        </w:rPr>
        <w:t>To extract unthresholded data, set this to 1.</w:t>
      </w:r>
      <w:proofErr w:type="gramEnd"/>
    </w:p>
    <w:p w:rsidR="00240C9A" w:rsidRDefault="00240C9A" w:rsidP="00240C9A">
      <w:pPr>
        <w:ind w:left="720"/>
        <w:rPr>
          <w:rFonts w:asciiTheme="majorHAnsi" w:hAnsiTheme="majorHAnsi"/>
          <w:b/>
          <w:szCs w:val="24"/>
        </w:rPr>
      </w:pPr>
      <w:r>
        <w:rPr>
          <w:rFonts w:asciiTheme="majorHAnsi" w:hAnsiTheme="majorHAnsi"/>
          <w:b/>
          <w:szCs w:val="24"/>
        </w:rPr>
        <w:t>ContrastExtent:</w:t>
      </w:r>
      <w:r w:rsidR="0078561A">
        <w:rPr>
          <w:rFonts w:asciiTheme="majorHAnsi" w:hAnsiTheme="majorHAnsi"/>
          <w:b/>
          <w:szCs w:val="24"/>
        </w:rPr>
        <w:t xml:space="preserve"> </w:t>
      </w:r>
      <w:r w:rsidR="0078561A" w:rsidRPr="0078561A">
        <w:rPr>
          <w:rFonts w:asciiTheme="majorHAnsi" w:hAnsiTheme="majorHAnsi"/>
          <w:szCs w:val="24"/>
        </w:rPr>
        <w:t xml:space="preserve">The extent threshold to use for VOI extraction. </w:t>
      </w:r>
      <w:proofErr w:type="gramStart"/>
      <w:r w:rsidR="0078561A" w:rsidRPr="0078561A">
        <w:rPr>
          <w:rFonts w:asciiTheme="majorHAnsi" w:hAnsiTheme="majorHAnsi"/>
          <w:szCs w:val="24"/>
        </w:rPr>
        <w:t>To extract unthresholded data, set this to 0.</w:t>
      </w:r>
      <w:proofErr w:type="gramEnd"/>
    </w:p>
    <w:p w:rsidR="00240C9A" w:rsidRDefault="00240C9A" w:rsidP="00240C9A">
      <w:pPr>
        <w:ind w:left="720"/>
        <w:rPr>
          <w:rFonts w:asciiTheme="majorHAnsi" w:hAnsiTheme="majorHAnsi"/>
          <w:b/>
          <w:szCs w:val="24"/>
        </w:rPr>
      </w:pPr>
      <w:r>
        <w:rPr>
          <w:rFonts w:asciiTheme="majorHAnsi" w:hAnsiTheme="majorHAnsi"/>
          <w:b/>
          <w:szCs w:val="24"/>
        </w:rPr>
        <w:t>ContrastCorrection:</w:t>
      </w:r>
      <w:r w:rsidR="0078561A">
        <w:rPr>
          <w:rFonts w:asciiTheme="majorHAnsi" w:hAnsiTheme="majorHAnsi"/>
          <w:b/>
          <w:szCs w:val="24"/>
        </w:rPr>
        <w:t xml:space="preserve"> </w:t>
      </w:r>
      <w:r w:rsidR="0078561A" w:rsidRPr="0078561A">
        <w:rPr>
          <w:rFonts w:asciiTheme="majorHAnsi" w:hAnsiTheme="majorHAnsi"/>
          <w:szCs w:val="24"/>
        </w:rPr>
        <w:t>The correction method for ContrastThresh (either ‘none’ or ‘FWE’). To extract unthresholded data set this to ‘none’.</w:t>
      </w:r>
    </w:p>
    <w:p w:rsidR="00240C9A" w:rsidRDefault="00240C9A" w:rsidP="00240C9A">
      <w:pPr>
        <w:ind w:left="720"/>
        <w:rPr>
          <w:rFonts w:asciiTheme="majorHAnsi" w:hAnsiTheme="majorHAnsi"/>
          <w:b/>
          <w:szCs w:val="24"/>
        </w:rPr>
      </w:pPr>
    </w:p>
    <w:p w:rsidR="00240C9A" w:rsidRDefault="00240C9A" w:rsidP="00240C9A">
      <w:pPr>
        <w:ind w:left="720"/>
        <w:rPr>
          <w:rFonts w:asciiTheme="majorHAnsi" w:hAnsiTheme="majorHAnsi"/>
          <w:b/>
          <w:szCs w:val="24"/>
        </w:rPr>
      </w:pPr>
      <w:r>
        <w:rPr>
          <w:rFonts w:asciiTheme="majorHAnsi" w:hAnsiTheme="majorHAnsi"/>
          <w:b/>
          <w:szCs w:val="24"/>
        </w:rPr>
        <w:t>PPIType:</w:t>
      </w:r>
      <w:r w:rsidR="0078561A">
        <w:rPr>
          <w:rFonts w:asciiTheme="majorHAnsi" w:hAnsiTheme="majorHAnsi"/>
          <w:b/>
          <w:szCs w:val="24"/>
        </w:rPr>
        <w:t xml:space="preserve"> </w:t>
      </w:r>
      <w:r w:rsidR="0078561A" w:rsidRPr="0078561A">
        <w:rPr>
          <w:rFonts w:asciiTheme="majorHAnsi" w:hAnsiTheme="majorHAnsi"/>
          <w:szCs w:val="24"/>
        </w:rPr>
        <w:t xml:space="preserve">This sets the type of PPI analysis that you’d like to perform.  It can either be ‘standard’ or ‘gPPI’.  A standard PPI analysis is the type of analysis that SPM is built to perform normally where you specify a contrast of conditions and use that to build your PPI </w:t>
      </w:r>
      <w:proofErr w:type="spellStart"/>
      <w:r w:rsidR="0078561A" w:rsidRPr="0078561A">
        <w:rPr>
          <w:rFonts w:asciiTheme="majorHAnsi" w:hAnsiTheme="majorHAnsi"/>
          <w:szCs w:val="24"/>
        </w:rPr>
        <w:t>regressor</w:t>
      </w:r>
      <w:proofErr w:type="spellEnd"/>
      <w:r w:rsidR="0078561A" w:rsidRPr="0078561A">
        <w:rPr>
          <w:rFonts w:asciiTheme="majorHAnsi" w:hAnsiTheme="majorHAnsi"/>
          <w:szCs w:val="24"/>
        </w:rPr>
        <w:t xml:space="preserve">.  A gPPI model is a Generalized PPI (McLaren, et. al. 2012, “A generalized form of context-dependent psychophysiological interactions”) where each task condition has its own PPI </w:t>
      </w:r>
      <w:proofErr w:type="spellStart"/>
      <w:r w:rsidR="0078561A" w:rsidRPr="0078561A">
        <w:rPr>
          <w:rFonts w:asciiTheme="majorHAnsi" w:hAnsiTheme="majorHAnsi"/>
          <w:szCs w:val="24"/>
        </w:rPr>
        <w:t>regressor</w:t>
      </w:r>
      <w:proofErr w:type="spellEnd"/>
      <w:r w:rsidR="0078561A" w:rsidRPr="0078561A">
        <w:rPr>
          <w:rFonts w:asciiTheme="majorHAnsi" w:hAnsiTheme="majorHAnsi"/>
          <w:szCs w:val="24"/>
        </w:rPr>
        <w:t xml:space="preserve"> and effects are investigated by contrasting these different </w:t>
      </w:r>
      <w:proofErr w:type="spellStart"/>
      <w:r w:rsidR="0078561A" w:rsidRPr="0078561A">
        <w:rPr>
          <w:rFonts w:asciiTheme="majorHAnsi" w:hAnsiTheme="majorHAnsi"/>
          <w:szCs w:val="24"/>
        </w:rPr>
        <w:t>regressor</w:t>
      </w:r>
      <w:proofErr w:type="spellEnd"/>
      <w:r w:rsidR="0078561A" w:rsidRPr="0078561A">
        <w:rPr>
          <w:rFonts w:asciiTheme="majorHAnsi" w:hAnsiTheme="majorHAnsi"/>
          <w:szCs w:val="24"/>
        </w:rPr>
        <w:t xml:space="preserve"> columns.</w:t>
      </w:r>
      <w:r w:rsidR="0078561A">
        <w:rPr>
          <w:rFonts w:asciiTheme="majorHAnsi" w:hAnsiTheme="majorHAnsi"/>
          <w:szCs w:val="24"/>
        </w:rPr>
        <w:t xml:space="preserve">  For more information on how the models differ and how their regressors are constructed, refer to the second video tutorial above.</w:t>
      </w:r>
    </w:p>
    <w:p w:rsidR="00240C9A" w:rsidRDefault="00240C9A" w:rsidP="00240C9A">
      <w:pPr>
        <w:ind w:left="720"/>
        <w:rPr>
          <w:rFonts w:asciiTheme="majorHAnsi" w:hAnsiTheme="majorHAnsi"/>
          <w:b/>
          <w:szCs w:val="24"/>
        </w:rPr>
      </w:pPr>
    </w:p>
    <w:p w:rsidR="00431D18" w:rsidRDefault="00240C9A" w:rsidP="00821B98">
      <w:pPr>
        <w:ind w:left="720"/>
        <w:rPr>
          <w:rFonts w:asciiTheme="majorHAnsi" w:hAnsiTheme="majorHAnsi"/>
          <w:szCs w:val="24"/>
        </w:rPr>
      </w:pPr>
      <w:r>
        <w:rPr>
          <w:rFonts w:asciiTheme="majorHAnsi" w:hAnsiTheme="majorHAnsi"/>
          <w:b/>
          <w:szCs w:val="24"/>
        </w:rPr>
        <w:lastRenderedPageBreak/>
        <w:t>ROIs:</w:t>
      </w:r>
      <w:r w:rsidR="0078561A">
        <w:rPr>
          <w:rFonts w:asciiTheme="majorHAnsi" w:hAnsiTheme="majorHAnsi"/>
          <w:b/>
          <w:szCs w:val="24"/>
        </w:rPr>
        <w:t xml:space="preserve"> </w:t>
      </w:r>
      <w:r w:rsidR="0078561A" w:rsidRPr="008260F8">
        <w:rPr>
          <w:rFonts w:asciiTheme="majorHAnsi" w:hAnsiTheme="majorHAnsi"/>
          <w:szCs w:val="24"/>
        </w:rPr>
        <w:t xml:space="preserve">This is a cell array that specifies the different ROIs that you are going to use to create PPI regressors.  Each line is a single ROI, so if you are planning on conducting multiple PPI analyses, you can enter more than one ROI here to loop over them for your subjects. The first value is a string with a descriptive name for the ROI.  This will be the name of the CSV file output containing your PPI regressors.  The second element is either a string path to a mask image for your ROI, or a 3 element vector with the MNI coordinates for the center of a sphere.  The next element is the radius of the sphere (or blank [] for an image).  The final element is the PPI weights vector.  There should be as many values here as you have conditions in your model.  If you are </w:t>
      </w:r>
      <w:r w:rsidR="008260F8" w:rsidRPr="008260F8">
        <w:rPr>
          <w:rFonts w:asciiTheme="majorHAnsi" w:hAnsiTheme="majorHAnsi"/>
          <w:szCs w:val="24"/>
        </w:rPr>
        <w:t xml:space="preserve">performing a standard PPI, there should be 0s, 1s, and -1s here to define the contrast of conditions that you’re interested in.  If you are performing a generalized PPI there should only be 0s and 1s indicating the conditions that you want to create separate PPI </w:t>
      </w:r>
      <w:proofErr w:type="spellStart"/>
      <w:r w:rsidR="008260F8" w:rsidRPr="008260F8">
        <w:rPr>
          <w:rFonts w:asciiTheme="majorHAnsi" w:hAnsiTheme="majorHAnsi"/>
          <w:szCs w:val="24"/>
        </w:rPr>
        <w:t>regressors</w:t>
      </w:r>
      <w:proofErr w:type="spellEnd"/>
      <w:r w:rsidR="008260F8" w:rsidRPr="008260F8">
        <w:rPr>
          <w:rFonts w:asciiTheme="majorHAnsi" w:hAnsiTheme="majorHAnsi"/>
          <w:szCs w:val="24"/>
        </w:rPr>
        <w:t xml:space="preserve"> for.</w:t>
      </w:r>
      <w:bookmarkStart w:id="6" w:name="_Advanced"/>
      <w:bookmarkEnd w:id="6"/>
    </w:p>
    <w:p w:rsidR="00821B98" w:rsidRPr="00821B98" w:rsidRDefault="00821B98" w:rsidP="00821B98">
      <w:pPr>
        <w:ind w:left="720"/>
        <w:rPr>
          <w:rFonts w:asciiTheme="majorHAnsi" w:hAnsiTheme="majorHAnsi"/>
          <w:b/>
          <w:szCs w:val="24"/>
        </w:rPr>
      </w:pPr>
    </w:p>
    <w:p w:rsidR="00057FC4" w:rsidRDefault="00057FC4" w:rsidP="00586D6E">
      <w:r>
        <w:t xml:space="preserve">After running this script, each subject will have a CSV file for each of your ROIs in each run folder from RunDir.  The contents of this CSV file will depend on whether you were running a standard or generalized PPI.  In a standard PPI, these files will always have 3 columns.  The first column is the seed ROI </w:t>
      </w:r>
      <w:proofErr w:type="spellStart"/>
      <w:r>
        <w:t>timecourse</w:t>
      </w:r>
      <w:proofErr w:type="spellEnd"/>
      <w:r>
        <w:t xml:space="preserve">.  The second column is the psychological </w:t>
      </w:r>
      <w:proofErr w:type="spellStart"/>
      <w:r>
        <w:t>regressor</w:t>
      </w:r>
      <w:proofErr w:type="spellEnd"/>
      <w:r>
        <w:t xml:space="preserve"> for your contrast of conditions of interest, and the final column is the interaction </w:t>
      </w:r>
      <w:proofErr w:type="spellStart"/>
      <w:r>
        <w:t>regressor</w:t>
      </w:r>
      <w:proofErr w:type="spellEnd"/>
      <w:r>
        <w:t>.</w:t>
      </w:r>
    </w:p>
    <w:p w:rsidR="00057FC4" w:rsidRDefault="00057FC4" w:rsidP="00586D6E"/>
    <w:p w:rsidR="00057FC4" w:rsidRDefault="00057FC4" w:rsidP="00586D6E">
      <w:r>
        <w:t xml:space="preserve">For a generalized PPI, the number of columns will be twice the number of conditions plus one.  Again the first column is your seed ROI.  Then each pair of columns after that is the psychological </w:t>
      </w:r>
      <w:proofErr w:type="spellStart"/>
      <w:r>
        <w:t>regressor</w:t>
      </w:r>
      <w:proofErr w:type="spellEnd"/>
      <w:r>
        <w:t xml:space="preserve"> and interaction for one of the conditions from your model.  If you had any 0 weighted conditions in your PPI weight vector for an ROI, that condition will be skipped and will not have a psychological </w:t>
      </w:r>
      <w:proofErr w:type="spellStart"/>
      <w:r>
        <w:t>regressor</w:t>
      </w:r>
      <w:proofErr w:type="spellEnd"/>
      <w:r>
        <w:t xml:space="preserve"> or interaction present in the CSV file.  If a given psychological condition is absent during a run for some subject, there will be a column of 0’s present for both the psychological </w:t>
      </w:r>
      <w:proofErr w:type="spellStart"/>
      <w:r>
        <w:t>regressor</w:t>
      </w:r>
      <w:proofErr w:type="spellEnd"/>
      <w:r>
        <w:t xml:space="preserve"> and interaction </w:t>
      </w:r>
      <w:proofErr w:type="spellStart"/>
      <w:r>
        <w:t>regressor</w:t>
      </w:r>
      <w:proofErr w:type="spellEnd"/>
      <w:r>
        <w:t xml:space="preserve"> in the CSV file for that run.  This is to allow the FirstLevel script to know when conditions have been skipped so that it can properly replicate and scale your PPI contrast vectors in the next step.</w:t>
      </w:r>
    </w:p>
    <w:p w:rsidR="00057FC4" w:rsidRDefault="00057FC4" w:rsidP="00586D6E"/>
    <w:p w:rsidR="00586D6E" w:rsidRDefault="00586D6E" w:rsidP="00586D6E"/>
    <w:p w:rsidR="00057FC4" w:rsidRPr="003774F7" w:rsidRDefault="00057FC4" w:rsidP="00586D6E">
      <w:pPr>
        <w:pStyle w:val="Heading2"/>
      </w:pPr>
      <w:bookmarkStart w:id="7" w:name="_FirstLevel_mc_PPI.m"/>
      <w:bookmarkEnd w:id="7"/>
      <w:proofErr w:type="spellStart"/>
      <w:r>
        <w:t>FirstLevel_mc_PPI</w:t>
      </w:r>
      <w:r w:rsidRPr="003774F7">
        <w:t>.m</w:t>
      </w:r>
      <w:proofErr w:type="spellEnd"/>
    </w:p>
    <w:p w:rsidR="00057FC4" w:rsidRDefault="00057FC4" w:rsidP="00057FC4"/>
    <w:p w:rsidR="00057FC4" w:rsidRDefault="00057FC4" w:rsidP="00057FC4">
      <w:r>
        <w:t xml:space="preserve">This script is just a copy of the </w:t>
      </w:r>
      <w:proofErr w:type="spellStart"/>
      <w:r>
        <w:t>FirstLevel_mc_template.m</w:t>
      </w:r>
      <w:proofErr w:type="spellEnd"/>
      <w:r>
        <w:t xml:space="preserve"> script from the Methods Core FirstLevel folder, but it has had a few small changes performed to make it ready for PPI analyses.  The ConditionName variable has been left blank.  This is because for our first level PPIs we won’t include any </w:t>
      </w:r>
      <w:proofErr w:type="gramStart"/>
      <w:r>
        <w:t>conditions,</w:t>
      </w:r>
      <w:proofErr w:type="gramEnd"/>
      <w:r>
        <w:t xml:space="preserve"> we will only include user-specified regressors. Consequently, most of the variables dealing with the </w:t>
      </w:r>
      <w:proofErr w:type="spellStart"/>
      <w:r>
        <w:t>MasterData</w:t>
      </w:r>
      <w:proofErr w:type="spellEnd"/>
      <w:r>
        <w:t xml:space="preserve"> file and conditions do not need to change.  These include </w:t>
      </w:r>
      <w:proofErr w:type="spellStart"/>
      <w:r>
        <w:t>SubjColumn</w:t>
      </w:r>
      <w:proofErr w:type="spellEnd"/>
      <w:r>
        <w:t xml:space="preserve">, </w:t>
      </w:r>
      <w:proofErr w:type="spellStart"/>
      <w:r>
        <w:t>RunColumn</w:t>
      </w:r>
      <w:proofErr w:type="spellEnd"/>
      <w:r>
        <w:t xml:space="preserve">, </w:t>
      </w:r>
      <w:proofErr w:type="spellStart"/>
      <w:r>
        <w:t>CondColumn</w:t>
      </w:r>
      <w:proofErr w:type="spellEnd"/>
      <w:r>
        <w:t xml:space="preserve">, </w:t>
      </w:r>
      <w:proofErr w:type="spellStart"/>
      <w:r>
        <w:t>TimColumn</w:t>
      </w:r>
      <w:proofErr w:type="spellEnd"/>
      <w:r>
        <w:t xml:space="preserve">, </w:t>
      </w:r>
      <w:proofErr w:type="spellStart"/>
      <w:r>
        <w:t>DurColumn</w:t>
      </w:r>
      <w:proofErr w:type="spellEnd"/>
      <w:r>
        <w:t xml:space="preserve">, and </w:t>
      </w:r>
      <w:proofErr w:type="spellStart"/>
      <w:r>
        <w:t>ParList</w:t>
      </w:r>
      <w:proofErr w:type="spellEnd"/>
      <w:r>
        <w:t xml:space="preserve">.  The exception is that </w:t>
      </w:r>
      <w:proofErr w:type="spellStart"/>
      <w:r>
        <w:t>MasterTemplate</w:t>
      </w:r>
      <w:proofErr w:type="spellEnd"/>
      <w:r>
        <w:t xml:space="preserve"> still needs to point to a valid </w:t>
      </w:r>
      <w:proofErr w:type="spellStart"/>
      <w:r>
        <w:t>MasterData</w:t>
      </w:r>
      <w:proofErr w:type="spellEnd"/>
      <w:r>
        <w:t xml:space="preserve"> file – but you can just point it to the original version used from your original first level analysis.</w:t>
      </w:r>
    </w:p>
    <w:p w:rsidR="00057FC4" w:rsidRDefault="00057FC4" w:rsidP="00057FC4"/>
    <w:p w:rsidR="00057FC4" w:rsidRDefault="00057FC4" w:rsidP="00057FC4">
      <w:r>
        <w:t xml:space="preserve">You will need to add a pointer to your CSV files containing your PPI </w:t>
      </w:r>
      <w:proofErr w:type="spellStart"/>
      <w:r>
        <w:t>regressors</w:t>
      </w:r>
      <w:proofErr w:type="spellEnd"/>
      <w:r>
        <w:t xml:space="preserve"> in </w:t>
      </w:r>
      <w:proofErr w:type="spellStart"/>
      <w:r>
        <w:t>RegFileTemplates</w:t>
      </w:r>
      <w:proofErr w:type="spellEnd"/>
      <w:r>
        <w:t>.</w:t>
      </w:r>
      <w:r w:rsidR="000213C0">
        <w:t xml:space="preserve">  This is done by adding a line to </w:t>
      </w:r>
      <w:proofErr w:type="spellStart"/>
      <w:r w:rsidR="000213C0">
        <w:t>RegFileTemplates</w:t>
      </w:r>
      <w:proofErr w:type="spellEnd"/>
      <w:r w:rsidR="000213C0">
        <w:t xml:space="preserve"> that includes a string path template as the first element, and a number as the second.  The number is the number of columns that you want to use from the </w:t>
      </w:r>
      <w:proofErr w:type="spellStart"/>
      <w:r w:rsidR="000213C0">
        <w:t>regressor</w:t>
      </w:r>
      <w:proofErr w:type="spellEnd"/>
      <w:r w:rsidR="000213C0">
        <w:t xml:space="preserve"> file.  To automatically use all columns, you can just set </w:t>
      </w:r>
      <w:r w:rsidR="000213C0">
        <w:lastRenderedPageBreak/>
        <w:t>this to Inf.</w:t>
      </w:r>
      <w:r w:rsidR="00381166">
        <w:t xml:space="preserve">  Additionally, there is a variable called </w:t>
      </w:r>
      <w:proofErr w:type="spellStart"/>
      <w:r w:rsidR="00381166">
        <w:t>RegDerivatives</w:t>
      </w:r>
      <w:proofErr w:type="spellEnd"/>
      <w:r w:rsidR="00381166">
        <w:t xml:space="preserve"> that you can use to automatically calculate and include first derivatives for any of your </w:t>
      </w:r>
      <w:proofErr w:type="spellStart"/>
      <w:r w:rsidR="00381166">
        <w:t>regressor</w:t>
      </w:r>
      <w:proofErr w:type="spellEnd"/>
      <w:r w:rsidR="00381166">
        <w:t xml:space="preserve"> files.  You just add the index of the </w:t>
      </w:r>
      <w:proofErr w:type="spellStart"/>
      <w:r w:rsidR="00381166">
        <w:t>regressor</w:t>
      </w:r>
      <w:proofErr w:type="spellEnd"/>
      <w:r w:rsidR="00381166">
        <w:t xml:space="preserve"> file to </w:t>
      </w:r>
      <w:proofErr w:type="spellStart"/>
      <w:r w:rsidR="00381166">
        <w:t>RegDerivatives</w:t>
      </w:r>
      <w:proofErr w:type="spellEnd"/>
      <w:r w:rsidR="00381166">
        <w:t xml:space="preserve"> to have them included.  In the example below, we’ve indicated a 2 here, so that first derivatives will be calculated for the second row of </w:t>
      </w:r>
      <w:proofErr w:type="spellStart"/>
      <w:r w:rsidR="00381166">
        <w:t>RegFileTemplates</w:t>
      </w:r>
      <w:proofErr w:type="spellEnd"/>
      <w:r w:rsidR="00381166">
        <w:t xml:space="preserve"> – in this case our motion </w:t>
      </w:r>
      <w:proofErr w:type="spellStart"/>
      <w:r w:rsidR="00381166">
        <w:t>paramters</w:t>
      </w:r>
      <w:proofErr w:type="spellEnd"/>
      <w:r w:rsidR="00381166">
        <w:t>.</w:t>
      </w:r>
    </w:p>
    <w:p w:rsidR="000213C0" w:rsidRDefault="00A922C7" w:rsidP="00057FC4">
      <w:r>
        <w:rPr>
          <w:rFonts w:ascii="Lucida Console" w:hAnsi="Lucida Console"/>
          <w:noProof/>
          <w:color w:val="92D050"/>
          <w:sz w:val="20"/>
          <w:szCs w:val="20"/>
        </w:rPr>
        <w:pict>
          <v:rect id="_x0000_s1028" style="position:absolute;margin-left:-2.25pt;margin-top:9pt;width:479.25pt;height:248.4pt;z-index:-251656192"/>
        </w:pic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roofErr w:type="gramStart"/>
      <w:r w:rsidRPr="000213C0">
        <w:rPr>
          <w:rFonts w:ascii="Lucida Console" w:hAnsi="Lucida Console"/>
          <w:color w:val="92D050"/>
          <w:sz w:val="20"/>
          <w:szCs w:val="20"/>
        </w:rPr>
        <w:t>%  Location</w:t>
      </w:r>
      <w:proofErr w:type="gramEnd"/>
      <w:r w:rsidRPr="000213C0">
        <w:rPr>
          <w:rFonts w:ascii="Lucida Console" w:hAnsi="Lucida Console"/>
          <w:color w:val="92D050"/>
          <w:sz w:val="20"/>
          <w:szCs w:val="20"/>
        </w:rPr>
        <w:t xml:space="preserve"> of user specified </w:t>
      </w:r>
      <w:proofErr w:type="spellStart"/>
      <w:r w:rsidRPr="000213C0">
        <w:rPr>
          <w:rFonts w:ascii="Lucida Console" w:hAnsi="Lucida Console"/>
          <w:color w:val="92D050"/>
          <w:sz w:val="20"/>
          <w:szCs w:val="20"/>
        </w:rPr>
        <w:t>regressor</w:t>
      </w:r>
      <w:proofErr w:type="spellEnd"/>
      <w:r w:rsidRPr="000213C0">
        <w:rPr>
          <w:rFonts w:ascii="Lucida Console" w:hAnsi="Lucida Console"/>
          <w:color w:val="92D050"/>
          <w:sz w:val="20"/>
          <w:szCs w:val="20"/>
        </w:rPr>
        <w:t xml:space="preserve"> files. To use these make sure </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roofErr w:type="gramStart"/>
      <w:r w:rsidRPr="000213C0">
        <w:rPr>
          <w:rFonts w:ascii="Lucida Console" w:hAnsi="Lucida Console"/>
          <w:color w:val="92D050"/>
          <w:sz w:val="20"/>
          <w:szCs w:val="20"/>
        </w:rPr>
        <w:t>%  column</w:t>
      </w:r>
      <w:proofErr w:type="gramEnd"/>
      <w:r w:rsidRPr="000213C0">
        <w:rPr>
          <w:rFonts w:ascii="Lucida Console" w:hAnsi="Lucida Console"/>
          <w:color w:val="92D050"/>
          <w:sz w:val="20"/>
          <w:szCs w:val="20"/>
        </w:rPr>
        <w:t xml:space="preserve"> 2 of </w:t>
      </w:r>
      <w:proofErr w:type="spellStart"/>
      <w:r w:rsidRPr="000213C0">
        <w:rPr>
          <w:rFonts w:ascii="Lucida Console" w:hAnsi="Lucida Console"/>
          <w:color w:val="92D050"/>
          <w:sz w:val="20"/>
          <w:szCs w:val="20"/>
        </w:rPr>
        <w:t>RegOp</w:t>
      </w:r>
      <w:proofErr w:type="spellEnd"/>
      <w:r w:rsidRPr="000213C0">
        <w:rPr>
          <w:rFonts w:ascii="Lucida Console" w:hAnsi="Lucida Console"/>
          <w:color w:val="92D050"/>
          <w:sz w:val="20"/>
          <w:szCs w:val="20"/>
        </w:rPr>
        <w:t xml:space="preserve"> is set to 1 above.</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roofErr w:type="gramStart"/>
      <w:r w:rsidRPr="000213C0">
        <w:rPr>
          <w:rFonts w:ascii="Lucida Console" w:hAnsi="Lucida Console"/>
          <w:color w:val="92D050"/>
          <w:sz w:val="20"/>
          <w:szCs w:val="20"/>
        </w:rPr>
        <w:t>%  Variables</w:t>
      </w:r>
      <w:proofErr w:type="gramEnd"/>
      <w:r w:rsidRPr="000213C0">
        <w:rPr>
          <w:rFonts w:ascii="Lucida Console" w:hAnsi="Lucida Console"/>
          <w:color w:val="92D050"/>
          <w:sz w:val="20"/>
          <w:szCs w:val="20"/>
        </w:rPr>
        <w:t xml:space="preserve"> you can use in your template are:</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       Exp       = path to your experiment directory</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       Subject   = folder name of current subject</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       Run       = folder name of current run</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        *        = wildcard (can only be placed in final part of template)</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
    <w:p w:rsidR="000213C0" w:rsidRPr="000213C0" w:rsidRDefault="000213C0" w:rsidP="000213C0">
      <w:pPr>
        <w:rPr>
          <w:rFonts w:ascii="Lucida Console" w:hAnsi="Lucida Console"/>
          <w:sz w:val="20"/>
          <w:szCs w:val="20"/>
        </w:rPr>
      </w:pPr>
      <w:proofErr w:type="spellStart"/>
      <w:r w:rsidRPr="000213C0">
        <w:rPr>
          <w:rFonts w:ascii="Lucida Console" w:hAnsi="Lucida Console"/>
          <w:sz w:val="20"/>
          <w:szCs w:val="20"/>
        </w:rPr>
        <w:t>RegFileTemplates</w:t>
      </w:r>
      <w:proofErr w:type="spellEnd"/>
      <w:r w:rsidRPr="000213C0">
        <w:rPr>
          <w:rFonts w:ascii="Lucida Console" w:hAnsi="Lucida Console"/>
          <w:sz w:val="20"/>
          <w:szCs w:val="20"/>
        </w:rPr>
        <w:t xml:space="preserve"> = {</w:t>
      </w:r>
    </w:p>
    <w:p w:rsidR="000213C0" w:rsidRPr="000213C0" w:rsidRDefault="000213C0" w:rsidP="000213C0">
      <w:pPr>
        <w:rPr>
          <w:rFonts w:ascii="Lucida Console" w:hAnsi="Lucida Console"/>
          <w:sz w:val="20"/>
          <w:szCs w:val="20"/>
        </w:rPr>
      </w:pPr>
      <w:r w:rsidRPr="000213C0">
        <w:rPr>
          <w:rFonts w:ascii="Lucida Console" w:hAnsi="Lucida Console"/>
          <w:sz w:val="20"/>
          <w:szCs w:val="20"/>
        </w:rPr>
        <w:t xml:space="preserve">    </w:t>
      </w:r>
      <w:r w:rsidRPr="000213C0">
        <w:rPr>
          <w:rFonts w:ascii="Lucida Console" w:hAnsi="Lucida Console"/>
          <w:color w:val="4BACC6" w:themeColor="accent5"/>
          <w:sz w:val="20"/>
          <w:szCs w:val="20"/>
        </w:rPr>
        <w:t>'[</w:t>
      </w:r>
      <w:proofErr w:type="spellStart"/>
      <w:r w:rsidRPr="000213C0">
        <w:rPr>
          <w:rFonts w:ascii="Lucida Console" w:hAnsi="Lucida Console"/>
          <w:color w:val="4BACC6" w:themeColor="accent5"/>
          <w:sz w:val="20"/>
          <w:szCs w:val="20"/>
        </w:rPr>
        <w:t>Exp</w:t>
      </w:r>
      <w:proofErr w:type="spellEnd"/>
      <w:r w:rsidRPr="000213C0">
        <w:rPr>
          <w:rFonts w:ascii="Lucida Console" w:hAnsi="Lucida Console"/>
          <w:color w:val="4BACC6" w:themeColor="accent5"/>
          <w:sz w:val="20"/>
          <w:szCs w:val="20"/>
        </w:rPr>
        <w:t>]/Subjects</w:t>
      </w:r>
      <w:proofErr w:type="gramStart"/>
      <w:r w:rsidRPr="000213C0">
        <w:rPr>
          <w:rFonts w:ascii="Lucida Console" w:hAnsi="Lucida Console"/>
          <w:color w:val="4BACC6" w:themeColor="accent5"/>
          <w:sz w:val="20"/>
          <w:szCs w:val="20"/>
        </w:rPr>
        <w:t>/[</w:t>
      </w:r>
      <w:proofErr w:type="gramEnd"/>
      <w:r w:rsidRPr="000213C0">
        <w:rPr>
          <w:rFonts w:ascii="Lucida Console" w:hAnsi="Lucida Console"/>
          <w:color w:val="4BACC6" w:themeColor="accent5"/>
          <w:sz w:val="20"/>
          <w:szCs w:val="20"/>
        </w:rPr>
        <w:t>Subject]/</w:t>
      </w:r>
      <w:proofErr w:type="spellStart"/>
      <w:r w:rsidRPr="000213C0">
        <w:rPr>
          <w:rFonts w:ascii="Lucida Console" w:hAnsi="Lucida Console"/>
          <w:color w:val="4BACC6" w:themeColor="accent5"/>
          <w:sz w:val="20"/>
          <w:szCs w:val="20"/>
        </w:rPr>
        <w:t>func</w:t>
      </w:r>
      <w:proofErr w:type="spellEnd"/>
      <w:r w:rsidRPr="000213C0">
        <w:rPr>
          <w:rFonts w:ascii="Lucida Console" w:hAnsi="Lucida Console"/>
          <w:color w:val="4BACC6" w:themeColor="accent5"/>
          <w:sz w:val="20"/>
          <w:szCs w:val="20"/>
        </w:rPr>
        <w:t>/[Run]/</w:t>
      </w:r>
      <w:r w:rsidR="00381166">
        <w:rPr>
          <w:rFonts w:ascii="Lucida Console" w:hAnsi="Lucida Console"/>
          <w:color w:val="4BACC6" w:themeColor="accent5"/>
          <w:sz w:val="20"/>
          <w:szCs w:val="20"/>
        </w:rPr>
        <w:t>vmPFC</w:t>
      </w:r>
      <w:r w:rsidRPr="000213C0">
        <w:rPr>
          <w:rFonts w:ascii="Lucida Console" w:hAnsi="Lucida Console"/>
          <w:color w:val="4BACC6" w:themeColor="accent5"/>
          <w:sz w:val="20"/>
          <w:szCs w:val="20"/>
        </w:rPr>
        <w:t>.</w:t>
      </w:r>
      <w:proofErr w:type="spellStart"/>
      <w:r w:rsidRPr="000213C0">
        <w:rPr>
          <w:rFonts w:ascii="Lucida Console" w:hAnsi="Lucida Console"/>
          <w:color w:val="4BACC6" w:themeColor="accent5"/>
          <w:sz w:val="20"/>
          <w:szCs w:val="20"/>
        </w:rPr>
        <w:t>csv</w:t>
      </w:r>
      <w:proofErr w:type="spellEnd"/>
      <w:r w:rsidRPr="000213C0">
        <w:rPr>
          <w:rFonts w:ascii="Lucida Console" w:hAnsi="Lucida Console"/>
          <w:color w:val="4BACC6" w:themeColor="accent5"/>
          <w:sz w:val="20"/>
          <w:szCs w:val="20"/>
        </w:rPr>
        <w:t>'</w:t>
      </w:r>
      <w:r w:rsidRPr="000213C0">
        <w:rPr>
          <w:rFonts w:ascii="Lucida Console" w:hAnsi="Lucida Console"/>
          <w:sz w:val="20"/>
          <w:szCs w:val="20"/>
        </w:rPr>
        <w:t>,</w:t>
      </w:r>
      <w:proofErr w:type="spellStart"/>
      <w:r w:rsidRPr="000213C0">
        <w:rPr>
          <w:rFonts w:ascii="Lucida Console" w:hAnsi="Lucida Console"/>
          <w:color w:val="FF0000"/>
          <w:sz w:val="20"/>
          <w:szCs w:val="20"/>
        </w:rPr>
        <w:t>Inf</w:t>
      </w:r>
      <w:proofErr w:type="spellEnd"/>
      <w:r w:rsidRPr="000213C0">
        <w:rPr>
          <w:rFonts w:ascii="Lucida Console" w:hAnsi="Lucida Console"/>
          <w:sz w:val="20"/>
          <w:szCs w:val="20"/>
        </w:rPr>
        <w:t>;</w:t>
      </w:r>
    </w:p>
    <w:p w:rsidR="000213C0" w:rsidRPr="000213C0" w:rsidRDefault="000213C0" w:rsidP="000213C0">
      <w:pPr>
        <w:rPr>
          <w:rFonts w:ascii="Lucida Console" w:hAnsi="Lucida Console"/>
          <w:sz w:val="20"/>
          <w:szCs w:val="20"/>
        </w:rPr>
      </w:pPr>
      <w:r w:rsidRPr="000213C0">
        <w:rPr>
          <w:rFonts w:ascii="Lucida Console" w:hAnsi="Lucida Console"/>
          <w:sz w:val="20"/>
          <w:szCs w:val="20"/>
        </w:rPr>
        <w:t xml:space="preserve">    </w:t>
      </w:r>
      <w:r w:rsidRPr="000213C0">
        <w:rPr>
          <w:rFonts w:ascii="Lucida Console" w:hAnsi="Lucida Console"/>
          <w:color w:val="4BACC6" w:themeColor="accent5"/>
          <w:sz w:val="20"/>
          <w:szCs w:val="20"/>
        </w:rPr>
        <w:t>'[</w:t>
      </w:r>
      <w:proofErr w:type="spellStart"/>
      <w:r w:rsidRPr="000213C0">
        <w:rPr>
          <w:rFonts w:ascii="Lucida Console" w:hAnsi="Lucida Console"/>
          <w:color w:val="4BACC6" w:themeColor="accent5"/>
          <w:sz w:val="20"/>
          <w:szCs w:val="20"/>
        </w:rPr>
        <w:t>Exp</w:t>
      </w:r>
      <w:proofErr w:type="spellEnd"/>
      <w:r w:rsidRPr="000213C0">
        <w:rPr>
          <w:rFonts w:ascii="Lucida Console" w:hAnsi="Lucida Console"/>
          <w:color w:val="4BACC6" w:themeColor="accent5"/>
          <w:sz w:val="20"/>
          <w:szCs w:val="20"/>
        </w:rPr>
        <w:t>]/Subjects</w:t>
      </w:r>
      <w:proofErr w:type="gramStart"/>
      <w:r w:rsidRPr="000213C0">
        <w:rPr>
          <w:rFonts w:ascii="Lucida Console" w:hAnsi="Lucida Console"/>
          <w:color w:val="4BACC6" w:themeColor="accent5"/>
          <w:sz w:val="20"/>
          <w:szCs w:val="20"/>
        </w:rPr>
        <w:t>/[</w:t>
      </w:r>
      <w:proofErr w:type="gramEnd"/>
      <w:r w:rsidRPr="000213C0">
        <w:rPr>
          <w:rFonts w:ascii="Lucida Console" w:hAnsi="Lucida Console"/>
          <w:color w:val="4BACC6" w:themeColor="accent5"/>
          <w:sz w:val="20"/>
          <w:szCs w:val="20"/>
        </w:rPr>
        <w:t>Subject]/</w:t>
      </w:r>
      <w:proofErr w:type="spellStart"/>
      <w:r w:rsidRPr="000213C0">
        <w:rPr>
          <w:rFonts w:ascii="Lucida Console" w:hAnsi="Lucida Console"/>
          <w:color w:val="4BACC6" w:themeColor="accent5"/>
          <w:sz w:val="20"/>
          <w:szCs w:val="20"/>
        </w:rPr>
        <w:t>func</w:t>
      </w:r>
      <w:proofErr w:type="spellEnd"/>
      <w:r w:rsidRPr="000213C0">
        <w:rPr>
          <w:rFonts w:ascii="Lucida Console" w:hAnsi="Lucida Console"/>
          <w:color w:val="4BACC6" w:themeColor="accent5"/>
          <w:sz w:val="20"/>
          <w:szCs w:val="20"/>
        </w:rPr>
        <w:t>/[Run]/</w:t>
      </w:r>
      <w:proofErr w:type="spellStart"/>
      <w:r w:rsidRPr="000213C0">
        <w:rPr>
          <w:rFonts w:ascii="Lucida Console" w:hAnsi="Lucida Console"/>
          <w:color w:val="4BACC6" w:themeColor="accent5"/>
          <w:sz w:val="20"/>
          <w:szCs w:val="20"/>
        </w:rPr>
        <w:t>mcflirt</w:t>
      </w:r>
      <w:proofErr w:type="spellEnd"/>
      <w:r w:rsidRPr="000213C0">
        <w:rPr>
          <w:rFonts w:ascii="Lucida Console" w:hAnsi="Lucida Console"/>
          <w:color w:val="4BACC6" w:themeColor="accent5"/>
          <w:sz w:val="20"/>
          <w:szCs w:val="20"/>
        </w:rPr>
        <w:t>*.</w:t>
      </w:r>
      <w:proofErr w:type="spellStart"/>
      <w:r w:rsidRPr="000213C0">
        <w:rPr>
          <w:rFonts w:ascii="Lucida Console" w:hAnsi="Lucida Console"/>
          <w:color w:val="4BACC6" w:themeColor="accent5"/>
          <w:sz w:val="20"/>
          <w:szCs w:val="20"/>
        </w:rPr>
        <w:t>dat</w:t>
      </w:r>
      <w:proofErr w:type="spellEnd"/>
      <w:r w:rsidRPr="000213C0">
        <w:rPr>
          <w:rFonts w:ascii="Lucida Console" w:hAnsi="Lucida Console"/>
          <w:color w:val="4BACC6" w:themeColor="accent5"/>
          <w:sz w:val="20"/>
          <w:szCs w:val="20"/>
        </w:rPr>
        <w:t>'</w:t>
      </w:r>
      <w:r w:rsidRPr="000213C0">
        <w:rPr>
          <w:rFonts w:ascii="Lucida Console" w:hAnsi="Lucida Console"/>
          <w:sz w:val="20"/>
          <w:szCs w:val="20"/>
        </w:rPr>
        <w:t>,</w:t>
      </w:r>
      <w:proofErr w:type="spellStart"/>
      <w:r w:rsidRPr="000213C0">
        <w:rPr>
          <w:rFonts w:ascii="Lucida Console" w:hAnsi="Lucida Console"/>
          <w:color w:val="FF0000"/>
          <w:sz w:val="20"/>
          <w:szCs w:val="20"/>
        </w:rPr>
        <w:t>Inf</w:t>
      </w:r>
      <w:proofErr w:type="spellEnd"/>
      <w:r w:rsidRPr="000213C0">
        <w:rPr>
          <w:rFonts w:ascii="Lucida Console" w:hAnsi="Lucida Console"/>
          <w:sz w:val="20"/>
          <w:szCs w:val="20"/>
        </w:rPr>
        <w:t>;</w:t>
      </w:r>
    </w:p>
    <w:p w:rsidR="000213C0" w:rsidRPr="000213C0" w:rsidRDefault="000213C0" w:rsidP="000213C0">
      <w:pPr>
        <w:rPr>
          <w:rFonts w:ascii="Lucida Console" w:hAnsi="Lucida Console"/>
          <w:sz w:val="20"/>
          <w:szCs w:val="20"/>
        </w:rPr>
      </w:pPr>
      <w:r w:rsidRPr="000213C0">
        <w:rPr>
          <w:rFonts w:ascii="Lucida Console" w:hAnsi="Lucida Console"/>
          <w:sz w:val="20"/>
          <w:szCs w:val="20"/>
        </w:rPr>
        <w:t xml:space="preserve">    </w:t>
      </w:r>
      <w:r w:rsidRPr="000213C0">
        <w:rPr>
          <w:rFonts w:ascii="Lucida Console" w:hAnsi="Lucida Console"/>
          <w:color w:val="4BACC6" w:themeColor="accent5"/>
          <w:sz w:val="20"/>
          <w:szCs w:val="20"/>
        </w:rPr>
        <w:t>'[</w:t>
      </w:r>
      <w:proofErr w:type="spellStart"/>
      <w:r w:rsidRPr="000213C0">
        <w:rPr>
          <w:rFonts w:ascii="Lucida Console" w:hAnsi="Lucida Console"/>
          <w:color w:val="4BACC6" w:themeColor="accent5"/>
          <w:sz w:val="20"/>
          <w:szCs w:val="20"/>
        </w:rPr>
        <w:t>Exp</w:t>
      </w:r>
      <w:proofErr w:type="spellEnd"/>
      <w:r w:rsidRPr="000213C0">
        <w:rPr>
          <w:rFonts w:ascii="Lucida Console" w:hAnsi="Lucida Console"/>
          <w:color w:val="4BACC6" w:themeColor="accent5"/>
          <w:sz w:val="20"/>
          <w:szCs w:val="20"/>
        </w:rPr>
        <w:t>]/Subjects</w:t>
      </w:r>
      <w:proofErr w:type="gramStart"/>
      <w:r w:rsidRPr="000213C0">
        <w:rPr>
          <w:rFonts w:ascii="Lucida Console" w:hAnsi="Lucida Console"/>
          <w:color w:val="4BACC6" w:themeColor="accent5"/>
          <w:sz w:val="20"/>
          <w:szCs w:val="20"/>
        </w:rPr>
        <w:t>/[</w:t>
      </w:r>
      <w:proofErr w:type="gramEnd"/>
      <w:r w:rsidRPr="000213C0">
        <w:rPr>
          <w:rFonts w:ascii="Lucida Console" w:hAnsi="Lucida Console"/>
          <w:color w:val="4BACC6" w:themeColor="accent5"/>
          <w:sz w:val="20"/>
          <w:szCs w:val="20"/>
        </w:rPr>
        <w:t>Subject]/</w:t>
      </w:r>
      <w:proofErr w:type="spellStart"/>
      <w:r w:rsidRPr="000213C0">
        <w:rPr>
          <w:rFonts w:ascii="Lucida Console" w:hAnsi="Lucida Console"/>
          <w:color w:val="4BACC6" w:themeColor="accent5"/>
          <w:sz w:val="20"/>
          <w:szCs w:val="20"/>
        </w:rPr>
        <w:t>func</w:t>
      </w:r>
      <w:proofErr w:type="spellEnd"/>
      <w:r w:rsidRPr="000213C0">
        <w:rPr>
          <w:rFonts w:ascii="Lucida Console" w:hAnsi="Lucida Console"/>
          <w:color w:val="4BACC6" w:themeColor="accent5"/>
          <w:sz w:val="20"/>
          <w:szCs w:val="20"/>
        </w:rPr>
        <w:t>/[Run]/fdOutliers.</w:t>
      </w:r>
      <w:proofErr w:type="spellStart"/>
      <w:r w:rsidRPr="000213C0">
        <w:rPr>
          <w:rFonts w:ascii="Lucida Console" w:hAnsi="Lucida Console"/>
          <w:color w:val="4BACC6" w:themeColor="accent5"/>
          <w:sz w:val="20"/>
          <w:szCs w:val="20"/>
        </w:rPr>
        <w:t>csv</w:t>
      </w:r>
      <w:proofErr w:type="spellEnd"/>
      <w:r w:rsidRPr="000213C0">
        <w:rPr>
          <w:rFonts w:ascii="Lucida Console" w:hAnsi="Lucida Console"/>
          <w:color w:val="4BACC6" w:themeColor="accent5"/>
          <w:sz w:val="20"/>
          <w:szCs w:val="20"/>
        </w:rPr>
        <w:t>'</w:t>
      </w:r>
      <w:r w:rsidRPr="000213C0">
        <w:rPr>
          <w:rFonts w:ascii="Lucida Console" w:hAnsi="Lucida Console"/>
          <w:sz w:val="20"/>
          <w:szCs w:val="20"/>
        </w:rPr>
        <w:t>,</w:t>
      </w:r>
      <w:proofErr w:type="spellStart"/>
      <w:r w:rsidRPr="000213C0">
        <w:rPr>
          <w:rFonts w:ascii="Lucida Console" w:hAnsi="Lucida Console"/>
          <w:color w:val="FF0000"/>
          <w:sz w:val="20"/>
          <w:szCs w:val="20"/>
        </w:rPr>
        <w:t>Inf</w:t>
      </w:r>
      <w:proofErr w:type="spellEnd"/>
      <w:r w:rsidRPr="000213C0">
        <w:rPr>
          <w:rFonts w:ascii="Lucida Console" w:hAnsi="Lucida Console"/>
          <w:sz w:val="20"/>
          <w:szCs w:val="20"/>
        </w:rPr>
        <w:t>;</w:t>
      </w:r>
    </w:p>
    <w:p w:rsidR="000213C0" w:rsidRPr="000213C0" w:rsidRDefault="000213C0" w:rsidP="000213C0">
      <w:pPr>
        <w:rPr>
          <w:rFonts w:ascii="Lucida Console" w:hAnsi="Lucida Console"/>
          <w:sz w:val="20"/>
          <w:szCs w:val="20"/>
        </w:rPr>
      </w:pPr>
      <w:r w:rsidRPr="000213C0">
        <w:rPr>
          <w:rFonts w:ascii="Lucida Console" w:hAnsi="Lucida Console"/>
          <w:sz w:val="20"/>
          <w:szCs w:val="20"/>
        </w:rPr>
        <w:t xml:space="preserve">    </w:t>
      </w:r>
      <w:r w:rsidRPr="000213C0">
        <w:rPr>
          <w:rFonts w:ascii="Lucida Console" w:hAnsi="Lucida Console"/>
          <w:color w:val="4BACC6" w:themeColor="accent5"/>
          <w:sz w:val="20"/>
          <w:szCs w:val="20"/>
        </w:rPr>
        <w:t>'[</w:t>
      </w:r>
      <w:proofErr w:type="spellStart"/>
      <w:r w:rsidRPr="000213C0">
        <w:rPr>
          <w:rFonts w:ascii="Lucida Console" w:hAnsi="Lucida Console"/>
          <w:color w:val="4BACC6" w:themeColor="accent5"/>
          <w:sz w:val="20"/>
          <w:szCs w:val="20"/>
        </w:rPr>
        <w:t>Exp</w:t>
      </w:r>
      <w:proofErr w:type="spellEnd"/>
      <w:r w:rsidRPr="000213C0">
        <w:rPr>
          <w:rFonts w:ascii="Lucida Console" w:hAnsi="Lucida Console"/>
          <w:color w:val="4BACC6" w:themeColor="accent5"/>
          <w:sz w:val="20"/>
          <w:szCs w:val="20"/>
        </w:rPr>
        <w:t>]/Subjects</w:t>
      </w:r>
      <w:proofErr w:type="gramStart"/>
      <w:r w:rsidRPr="000213C0">
        <w:rPr>
          <w:rFonts w:ascii="Lucida Console" w:hAnsi="Lucida Console"/>
          <w:color w:val="4BACC6" w:themeColor="accent5"/>
          <w:sz w:val="20"/>
          <w:szCs w:val="20"/>
        </w:rPr>
        <w:t>/[</w:t>
      </w:r>
      <w:proofErr w:type="gramEnd"/>
      <w:r w:rsidRPr="000213C0">
        <w:rPr>
          <w:rFonts w:ascii="Lucida Console" w:hAnsi="Lucida Console"/>
          <w:color w:val="4BACC6" w:themeColor="accent5"/>
          <w:sz w:val="20"/>
          <w:szCs w:val="20"/>
        </w:rPr>
        <w:t>Subject]/</w:t>
      </w:r>
      <w:proofErr w:type="spellStart"/>
      <w:r w:rsidRPr="000213C0">
        <w:rPr>
          <w:rFonts w:ascii="Lucida Console" w:hAnsi="Lucida Console"/>
          <w:color w:val="4BACC6" w:themeColor="accent5"/>
          <w:sz w:val="20"/>
          <w:szCs w:val="20"/>
        </w:rPr>
        <w:t>func</w:t>
      </w:r>
      <w:proofErr w:type="spellEnd"/>
      <w:r w:rsidRPr="000213C0">
        <w:rPr>
          <w:rFonts w:ascii="Lucida Console" w:hAnsi="Lucida Console"/>
          <w:color w:val="4BACC6" w:themeColor="accent5"/>
          <w:sz w:val="20"/>
          <w:szCs w:val="20"/>
        </w:rPr>
        <w:t>/[Run]/frameOutliers.</w:t>
      </w:r>
      <w:proofErr w:type="spellStart"/>
      <w:r w:rsidRPr="000213C0">
        <w:rPr>
          <w:rFonts w:ascii="Lucida Console" w:hAnsi="Lucida Console"/>
          <w:color w:val="4BACC6" w:themeColor="accent5"/>
          <w:sz w:val="20"/>
          <w:szCs w:val="20"/>
        </w:rPr>
        <w:t>csv</w:t>
      </w:r>
      <w:proofErr w:type="spellEnd"/>
      <w:r w:rsidRPr="000213C0">
        <w:rPr>
          <w:rFonts w:ascii="Lucida Console" w:hAnsi="Lucida Console"/>
          <w:color w:val="4BACC6" w:themeColor="accent5"/>
          <w:sz w:val="20"/>
          <w:szCs w:val="20"/>
        </w:rPr>
        <w:t>'</w:t>
      </w:r>
      <w:r w:rsidRPr="000213C0">
        <w:rPr>
          <w:rFonts w:ascii="Lucida Console" w:hAnsi="Lucida Console"/>
          <w:sz w:val="20"/>
          <w:szCs w:val="20"/>
        </w:rPr>
        <w:t>,</w:t>
      </w:r>
      <w:proofErr w:type="spellStart"/>
      <w:r w:rsidRPr="000213C0">
        <w:rPr>
          <w:rFonts w:ascii="Lucida Console" w:hAnsi="Lucida Console"/>
          <w:color w:val="FF0000"/>
          <w:sz w:val="20"/>
          <w:szCs w:val="20"/>
        </w:rPr>
        <w:t>Inf</w:t>
      </w:r>
      <w:proofErr w:type="spellEnd"/>
      <w:r w:rsidRPr="000213C0">
        <w:rPr>
          <w:rFonts w:ascii="Lucida Console" w:hAnsi="Lucida Console"/>
          <w:sz w:val="20"/>
          <w:szCs w:val="20"/>
        </w:rPr>
        <w:t>;</w:t>
      </w:r>
    </w:p>
    <w:p w:rsidR="000213C0" w:rsidRPr="000213C0" w:rsidRDefault="000213C0" w:rsidP="000213C0">
      <w:pPr>
        <w:rPr>
          <w:rFonts w:ascii="Lucida Console" w:hAnsi="Lucida Console"/>
          <w:sz w:val="20"/>
          <w:szCs w:val="20"/>
        </w:rPr>
      </w:pPr>
      <w:r w:rsidRPr="000213C0">
        <w:rPr>
          <w:rFonts w:ascii="Lucida Console" w:hAnsi="Lucida Console"/>
          <w:sz w:val="20"/>
          <w:szCs w:val="20"/>
        </w:rPr>
        <w:t>};</w:t>
      </w:r>
    </w:p>
    <w:p w:rsidR="000213C0" w:rsidRPr="000213C0" w:rsidRDefault="000213C0" w:rsidP="000213C0">
      <w:pPr>
        <w:rPr>
          <w:rFonts w:ascii="Lucida Console" w:hAnsi="Lucida Console"/>
          <w:sz w:val="20"/>
          <w:szCs w:val="20"/>
        </w:rPr>
      </w:pP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 xml:space="preserve">%%% Indices from </w:t>
      </w:r>
      <w:proofErr w:type="spellStart"/>
      <w:r w:rsidRPr="000213C0">
        <w:rPr>
          <w:rFonts w:ascii="Lucida Console" w:hAnsi="Lucida Console"/>
          <w:color w:val="92D050"/>
          <w:sz w:val="20"/>
          <w:szCs w:val="20"/>
        </w:rPr>
        <w:t>RegFileTemplates</w:t>
      </w:r>
      <w:proofErr w:type="spellEnd"/>
      <w:r w:rsidRPr="000213C0">
        <w:rPr>
          <w:rFonts w:ascii="Lucida Console" w:hAnsi="Lucida Console"/>
          <w:color w:val="92D050"/>
          <w:sz w:val="20"/>
          <w:szCs w:val="20"/>
        </w:rPr>
        <w:t xml:space="preserve"> for which </w:t>
      </w:r>
      <w:proofErr w:type="spellStart"/>
      <w:r w:rsidRPr="000213C0">
        <w:rPr>
          <w:rFonts w:ascii="Lucida Console" w:hAnsi="Lucida Console"/>
          <w:color w:val="92D050"/>
          <w:sz w:val="20"/>
          <w:szCs w:val="20"/>
        </w:rPr>
        <w:t>regressor</w:t>
      </w:r>
      <w:proofErr w:type="spellEnd"/>
      <w:r w:rsidRPr="000213C0">
        <w:rPr>
          <w:rFonts w:ascii="Lucida Console" w:hAnsi="Lucida Console"/>
          <w:color w:val="92D050"/>
          <w:sz w:val="20"/>
          <w:szCs w:val="20"/>
        </w:rPr>
        <w:t xml:space="preserve"> files should have</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 automatic first derivatives calculated and also included</w:t>
      </w:r>
    </w:p>
    <w:p w:rsidR="000213C0" w:rsidRPr="000213C0" w:rsidRDefault="000213C0" w:rsidP="000213C0">
      <w:pPr>
        <w:rPr>
          <w:rFonts w:ascii="Lucida Console" w:hAnsi="Lucida Console"/>
          <w:color w:val="92D050"/>
          <w:sz w:val="20"/>
          <w:szCs w:val="20"/>
        </w:rPr>
      </w:pPr>
      <w:r w:rsidRPr="000213C0">
        <w:rPr>
          <w:rFonts w:ascii="Lucida Console" w:hAnsi="Lucida Console"/>
          <w:color w:val="92D050"/>
          <w:sz w:val="20"/>
          <w:szCs w:val="20"/>
        </w:rPr>
        <w:t>%%%%%%%%%%%%%%%%%%%%%%%%%%%%%%%%%%%%%%%%%%%%%%%%%%%%%%%%%%%%%%%%%%%%%%%%</w:t>
      </w:r>
    </w:p>
    <w:p w:rsidR="000213C0" w:rsidRPr="000213C0" w:rsidRDefault="000213C0" w:rsidP="000213C0">
      <w:pPr>
        <w:rPr>
          <w:rFonts w:ascii="Lucida Console" w:hAnsi="Lucida Console"/>
          <w:sz w:val="20"/>
          <w:szCs w:val="20"/>
        </w:rPr>
      </w:pPr>
      <w:proofErr w:type="spellStart"/>
      <w:r w:rsidRPr="000213C0">
        <w:rPr>
          <w:rFonts w:ascii="Lucida Console" w:hAnsi="Lucida Console"/>
          <w:sz w:val="20"/>
          <w:szCs w:val="20"/>
        </w:rPr>
        <w:t>RegDerivatives</w:t>
      </w:r>
      <w:proofErr w:type="spellEnd"/>
      <w:r w:rsidRPr="000213C0">
        <w:rPr>
          <w:rFonts w:ascii="Lucida Console" w:hAnsi="Lucida Console"/>
          <w:sz w:val="20"/>
          <w:szCs w:val="20"/>
        </w:rPr>
        <w:t xml:space="preserve"> = </w:t>
      </w:r>
      <w:r w:rsidRPr="000213C0">
        <w:rPr>
          <w:rFonts w:ascii="Lucida Console" w:hAnsi="Lucida Console"/>
          <w:color w:val="FF0000"/>
          <w:sz w:val="20"/>
          <w:szCs w:val="20"/>
        </w:rPr>
        <w:t>[2]</w:t>
      </w:r>
      <w:r w:rsidRPr="000213C0">
        <w:rPr>
          <w:rFonts w:ascii="Lucida Console" w:hAnsi="Lucida Console"/>
          <w:sz w:val="20"/>
          <w:szCs w:val="20"/>
        </w:rPr>
        <w:t>;</w:t>
      </w:r>
    </w:p>
    <w:p w:rsidR="000213C0" w:rsidRDefault="000213C0" w:rsidP="00057FC4"/>
    <w:p w:rsidR="000213C0" w:rsidRDefault="000213C0" w:rsidP="00057FC4"/>
    <w:p w:rsidR="000213C0" w:rsidRDefault="000213C0" w:rsidP="00057FC4"/>
    <w:p w:rsidR="00821B98" w:rsidRDefault="00381166" w:rsidP="00057FC4">
      <w:r>
        <w:t xml:space="preserve">Finally we need to deal with contrasts on the PPI regressors.  This will be relatively painless, as long as your PPI CSV file is the first element of your </w:t>
      </w:r>
      <w:proofErr w:type="spellStart"/>
      <w:r>
        <w:t>RegFileTemplates</w:t>
      </w:r>
      <w:proofErr w:type="spellEnd"/>
      <w:r>
        <w:t xml:space="preserve"> array.  The FirstLevel central script will automatically add 0s as necessary to make sure all </w:t>
      </w:r>
      <w:proofErr w:type="spellStart"/>
      <w:r>
        <w:t>regressor</w:t>
      </w:r>
      <w:proofErr w:type="spellEnd"/>
      <w:r>
        <w:t xml:space="preserve"> columns of the design matrix have a value for every contrast, so we only need to specify up to the regressors that we actually care about contrasting.  If our PPI CSV file was the first element in the </w:t>
      </w:r>
      <w:proofErr w:type="spellStart"/>
      <w:r>
        <w:t>RegFileTemplates</w:t>
      </w:r>
      <w:proofErr w:type="spellEnd"/>
      <w:r>
        <w:t xml:space="preserve">, this is simplified as we don’t need </w:t>
      </w:r>
      <w:r w:rsidR="009F4B38">
        <w:t xml:space="preserve">to include a lot of extra 0s for other </w:t>
      </w:r>
      <w:proofErr w:type="spellStart"/>
      <w:r w:rsidR="009F4B38">
        <w:t>regressor</w:t>
      </w:r>
      <w:proofErr w:type="spellEnd"/>
      <w:r w:rsidR="009F4B38">
        <w:t xml:space="preserve"> files.</w:t>
      </w:r>
    </w:p>
    <w:p w:rsidR="00821B98" w:rsidRDefault="00586D6E" w:rsidP="00821B98">
      <w:r w:rsidRPr="00821B98">
        <w:pict>
          <v:rect id="_x0000_s1030" style="position:absolute;margin-left:-2.25pt;margin-top:6.05pt;width:479.25pt;height:113.55pt;z-index:-251655168"/>
        </w:pict>
      </w:r>
    </w:p>
    <w:p w:rsidR="00586D6E" w:rsidRPr="00821B98" w:rsidRDefault="00586D6E" w:rsidP="00821B98">
      <w:pPr>
        <w:rPr>
          <w:color w:val="92D050"/>
        </w:rPr>
      </w:pPr>
      <w:r w:rsidRPr="00821B98">
        <w:rPr>
          <w:rFonts w:ascii="Lucida Console" w:hAnsi="Lucida Console"/>
          <w:color w:val="92D050"/>
          <w:sz w:val="20"/>
          <w:szCs w:val="20"/>
        </w:rPr>
        <w:t>%%%%%%%%%%%%%%%%%%%%%%%%%%%%%%%%%%%%%%%%%%%%%%%%%%%%%%%%%%%%%%%%%%%%%%%</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w:t>
      </w:r>
      <w:r w:rsidRPr="00586D6E">
        <w:rPr>
          <w:rFonts w:ascii="Lucida Console" w:hAnsi="Lucida Console"/>
          <w:color w:val="92D050"/>
          <w:sz w:val="20"/>
          <w:szCs w:val="20"/>
        </w:rPr>
        <w:t xml:space="preserve"> List of contrasts to add to the estimated model</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Format is '</w:t>
      </w:r>
      <w:proofErr w:type="spellStart"/>
      <w:r w:rsidRPr="00586D6E">
        <w:rPr>
          <w:rFonts w:ascii="Lucida Console" w:hAnsi="Lucida Console"/>
          <w:color w:val="92D050"/>
          <w:sz w:val="20"/>
          <w:szCs w:val="20"/>
        </w:rPr>
        <w:t>ContrastName</w:t>
      </w:r>
      <w:proofErr w:type="spellEnd"/>
      <w:r w:rsidRPr="00586D6E">
        <w:rPr>
          <w:rFonts w:ascii="Lucida Console" w:hAnsi="Lucida Console"/>
          <w:color w:val="92D050"/>
          <w:sz w:val="20"/>
          <w:szCs w:val="20"/>
        </w:rPr>
        <w:t>’ [Cond1 Param1</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N]</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w:t>
      </w:r>
      <w:proofErr w:type="spellStart"/>
      <w:r w:rsidRPr="00586D6E">
        <w:rPr>
          <w:rFonts w:ascii="Lucida Console" w:hAnsi="Lucida Console"/>
          <w:color w:val="92D050"/>
          <w:sz w:val="20"/>
          <w:szCs w:val="20"/>
        </w:rPr>
        <w:t>CondN</w:t>
      </w:r>
      <w:proofErr w:type="spellEnd"/>
      <w:r w:rsidRPr="00586D6E">
        <w:rPr>
          <w:rFonts w:ascii="Lucida Console" w:hAnsi="Lucida Console"/>
          <w:color w:val="92D050"/>
          <w:sz w:val="20"/>
          <w:szCs w:val="20"/>
        </w:rPr>
        <w:t xml:space="preserve"> Param1</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N] [Reg1</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RegN]</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w:t>
      </w:r>
      <w:r w:rsidRPr="00586D6E">
        <w:rPr>
          <w:rFonts w:ascii="Lucida Console" w:hAnsi="Lucida Console"/>
          <w:color w:val="92D050"/>
          <w:sz w:val="20"/>
          <w:szCs w:val="20"/>
        </w:rPr>
        <w:t xml:space="preserve"> You need to properly balance/weight your contrasts below as if it was just</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w:t>
      </w:r>
      <w:r w:rsidRPr="00586D6E">
        <w:rPr>
          <w:rFonts w:ascii="Lucida Console" w:hAnsi="Lucida Console"/>
          <w:color w:val="92D050"/>
          <w:sz w:val="20"/>
          <w:szCs w:val="20"/>
        </w:rPr>
        <w:t xml:space="preserve"> </w:t>
      </w:r>
      <w:proofErr w:type="gramStart"/>
      <w:r w:rsidRPr="00586D6E">
        <w:rPr>
          <w:rFonts w:ascii="Lucida Console" w:hAnsi="Lucida Console"/>
          <w:color w:val="92D050"/>
          <w:sz w:val="20"/>
          <w:szCs w:val="20"/>
        </w:rPr>
        <w:t>one</w:t>
      </w:r>
      <w:proofErr w:type="gramEnd"/>
      <w:r w:rsidRPr="00586D6E">
        <w:rPr>
          <w:rFonts w:ascii="Lucida Console" w:hAnsi="Lucida Console"/>
          <w:color w:val="92D050"/>
          <w:sz w:val="20"/>
          <w:szCs w:val="20"/>
        </w:rPr>
        <w:t xml:space="preserve"> run/session</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w:t>
      </w:r>
      <w:r w:rsidRPr="00586D6E">
        <w:rPr>
          <w:rFonts w:ascii="Lucida Console" w:hAnsi="Lucida Console"/>
          <w:color w:val="92D050"/>
          <w:sz w:val="20"/>
          <w:szCs w:val="20"/>
        </w:rPr>
        <w:t xml:space="preserve"> The script will handle balancing it across runs</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w:t>
      </w:r>
    </w:p>
    <w:p w:rsidR="00586D6E" w:rsidRPr="00586D6E" w:rsidRDefault="00586D6E" w:rsidP="00586D6E">
      <w:pPr>
        <w:rPr>
          <w:rFonts w:ascii="Lucida Console" w:hAnsi="Lucida Console"/>
          <w:sz w:val="20"/>
          <w:szCs w:val="20"/>
        </w:rPr>
      </w:pPr>
      <w:proofErr w:type="spellStart"/>
      <w:r w:rsidRPr="00586D6E">
        <w:rPr>
          <w:rFonts w:ascii="Lucida Console" w:hAnsi="Lucida Console"/>
          <w:sz w:val="20"/>
          <w:szCs w:val="20"/>
        </w:rPr>
        <w:t>ContrastList</w:t>
      </w:r>
      <w:proofErr w:type="spellEnd"/>
      <w:r w:rsidRPr="00586D6E">
        <w:rPr>
          <w:rFonts w:ascii="Lucida Console" w:hAnsi="Lucida Console"/>
          <w:sz w:val="20"/>
          <w:szCs w:val="20"/>
        </w:rPr>
        <w:t xml:space="preserve"> = {    </w:t>
      </w:r>
    </w:p>
    <w:p w:rsidR="00586D6E" w:rsidRDefault="00586D6E" w:rsidP="00586D6E">
      <w:pPr>
        <w:rPr>
          <w:rFonts w:ascii="Lucida Console" w:hAnsi="Lucida Console"/>
          <w:sz w:val="20"/>
          <w:szCs w:val="20"/>
        </w:rPr>
      </w:pPr>
      <w:r w:rsidRPr="00586D6E">
        <w:rPr>
          <w:rFonts w:ascii="Lucida Console" w:hAnsi="Lucida Console"/>
          <w:sz w:val="20"/>
          <w:szCs w:val="20"/>
        </w:rPr>
        <w:t xml:space="preserve">    </w:t>
      </w:r>
      <w:r w:rsidRPr="00586D6E">
        <w:rPr>
          <w:rFonts w:ascii="Lucida Console" w:hAnsi="Lucida Console"/>
          <w:color w:val="4BACC6" w:themeColor="accent5"/>
          <w:sz w:val="20"/>
          <w:szCs w:val="20"/>
        </w:rPr>
        <w:t>'PPIC1vC3'</w:t>
      </w:r>
      <w:r w:rsidRPr="00586D6E">
        <w:rPr>
          <w:rFonts w:ascii="Lucida Console" w:hAnsi="Lucida Console"/>
          <w:sz w:val="20"/>
          <w:szCs w:val="20"/>
        </w:rPr>
        <w:t xml:space="preserve">        </w:t>
      </w:r>
      <w:r w:rsidRPr="00586D6E">
        <w:rPr>
          <w:rFonts w:ascii="Lucida Console" w:hAnsi="Lucida Console"/>
          <w:color w:val="FF0000"/>
          <w:sz w:val="20"/>
          <w:szCs w:val="20"/>
        </w:rPr>
        <w:t>[0 0 1]</w:t>
      </w:r>
      <w:r w:rsidRPr="00586D6E">
        <w:rPr>
          <w:rFonts w:ascii="Lucida Console" w:hAnsi="Lucida Console"/>
          <w:sz w:val="20"/>
          <w:szCs w:val="20"/>
        </w:rPr>
        <w:t>;</w:t>
      </w:r>
      <w:r>
        <w:rPr>
          <w:rFonts w:ascii="Lucida Console" w:hAnsi="Lucida Console"/>
          <w:sz w:val="20"/>
          <w:szCs w:val="20"/>
        </w:rPr>
        <w:t xml:space="preserve"> </w:t>
      </w:r>
    </w:p>
    <w:p w:rsidR="00586D6E" w:rsidRDefault="00586D6E" w:rsidP="00586D6E">
      <w:pPr>
        <w:rPr>
          <w:rFonts w:ascii="Lucida Console" w:hAnsi="Lucida Console"/>
          <w:sz w:val="20"/>
          <w:szCs w:val="20"/>
        </w:rPr>
      </w:pPr>
      <w:r w:rsidRPr="00586D6E">
        <w:rPr>
          <w:rFonts w:ascii="Lucida Console" w:hAnsi="Lucida Console"/>
          <w:sz w:val="20"/>
          <w:szCs w:val="20"/>
        </w:rPr>
        <w:t xml:space="preserve"> </w:t>
      </w:r>
      <w:r w:rsidRPr="00586D6E">
        <w:rPr>
          <w:rFonts w:ascii="Lucida Console" w:hAnsi="Lucida Console"/>
          <w:sz w:val="20"/>
          <w:szCs w:val="20"/>
        </w:rPr>
        <w:t>};</w:t>
      </w:r>
    </w:p>
    <w:p w:rsidR="00586D6E" w:rsidRDefault="00586D6E" w:rsidP="00586D6E">
      <w:pPr>
        <w:rPr>
          <w:rFonts w:ascii="Lucida Console" w:hAnsi="Lucida Console"/>
          <w:sz w:val="20"/>
          <w:szCs w:val="20"/>
        </w:rPr>
      </w:pPr>
    </w:p>
    <w:p w:rsidR="00586D6E" w:rsidRPr="00586D6E" w:rsidRDefault="00586D6E" w:rsidP="00586D6E">
      <w:pPr>
        <w:rPr>
          <w:rFonts w:cs="Times New Roman"/>
          <w:szCs w:val="24"/>
        </w:rPr>
      </w:pPr>
      <w:r w:rsidRPr="00586D6E">
        <w:rPr>
          <w:rFonts w:cs="Times New Roman"/>
          <w:szCs w:val="24"/>
        </w:rPr>
        <w:t>Notice that I don’t need to include any 0s after my column of interest because the script will automatically add those to fill up the contrast.</w:t>
      </w:r>
      <w:r>
        <w:rPr>
          <w:rFonts w:cs="Times New Roman"/>
          <w:szCs w:val="24"/>
        </w:rPr>
        <w:t xml:space="preserve"> Also notice that we do not have any of the typical condition contrast values between our contrast name and </w:t>
      </w:r>
      <w:proofErr w:type="spellStart"/>
      <w:r>
        <w:rPr>
          <w:rFonts w:cs="Times New Roman"/>
          <w:szCs w:val="24"/>
        </w:rPr>
        <w:t>regressor</w:t>
      </w:r>
      <w:proofErr w:type="spellEnd"/>
      <w:r>
        <w:rPr>
          <w:rFonts w:cs="Times New Roman"/>
          <w:szCs w:val="24"/>
        </w:rPr>
        <w:t xml:space="preserve"> columns.  This is because we have not included any conditions in our model, only user-specified </w:t>
      </w:r>
      <w:proofErr w:type="spellStart"/>
      <w:r>
        <w:rPr>
          <w:rFonts w:cs="Times New Roman"/>
          <w:szCs w:val="24"/>
        </w:rPr>
        <w:t>regressors</w:t>
      </w:r>
      <w:proofErr w:type="spellEnd"/>
      <w:r>
        <w:rPr>
          <w:rFonts w:cs="Times New Roman"/>
          <w:szCs w:val="24"/>
        </w:rPr>
        <w:t>.</w:t>
      </w:r>
    </w:p>
    <w:p w:rsidR="00586D6E" w:rsidRPr="00586D6E" w:rsidRDefault="00586D6E" w:rsidP="00586D6E">
      <w:pPr>
        <w:rPr>
          <w:rFonts w:cs="Times New Roman"/>
          <w:szCs w:val="24"/>
        </w:rPr>
      </w:pPr>
    </w:p>
    <w:p w:rsidR="00586D6E" w:rsidRPr="00586D6E" w:rsidRDefault="00586D6E" w:rsidP="00586D6E">
      <w:pPr>
        <w:rPr>
          <w:rFonts w:cs="Times New Roman"/>
          <w:szCs w:val="24"/>
        </w:rPr>
      </w:pPr>
    </w:p>
    <w:p w:rsidR="00586D6E" w:rsidRPr="00586D6E" w:rsidRDefault="00586D6E" w:rsidP="00586D6E">
      <w:pPr>
        <w:rPr>
          <w:rFonts w:cs="Times New Roman"/>
          <w:szCs w:val="24"/>
        </w:rPr>
      </w:pPr>
      <w:r w:rsidRPr="00586D6E">
        <w:rPr>
          <w:rFonts w:cs="Times New Roman"/>
          <w:szCs w:val="24"/>
        </w:rPr>
        <w:lastRenderedPageBreak/>
        <w:t xml:space="preserve">In the case of a generalized PPI, your contrast will look a bit different.  In this example I have three conditions, so I have three pairs of Psychological and PPI </w:t>
      </w:r>
      <w:proofErr w:type="spellStart"/>
      <w:r w:rsidRPr="00586D6E">
        <w:rPr>
          <w:rFonts w:cs="Times New Roman"/>
          <w:szCs w:val="24"/>
        </w:rPr>
        <w:t>regressor</w:t>
      </w:r>
      <w:proofErr w:type="spellEnd"/>
      <w:r w:rsidRPr="00586D6E">
        <w:rPr>
          <w:rFonts w:cs="Times New Roman"/>
          <w:szCs w:val="24"/>
        </w:rPr>
        <w:t>. To create my PPI contrast of interest I subtract the condition 3 PPI from the condition 1 PPI.</w:t>
      </w:r>
    </w:p>
    <w:p w:rsidR="00586D6E" w:rsidRDefault="00586D6E" w:rsidP="00586D6E">
      <w:pPr>
        <w:rPr>
          <w:rFonts w:ascii="Lucida Console" w:hAnsi="Lucida Console"/>
          <w:sz w:val="20"/>
          <w:szCs w:val="20"/>
        </w:rPr>
      </w:pPr>
      <w:r>
        <w:rPr>
          <w:rFonts w:ascii="Lucida Console" w:hAnsi="Lucida Console"/>
          <w:noProof/>
          <w:color w:val="92D050"/>
          <w:sz w:val="20"/>
          <w:szCs w:val="20"/>
        </w:rPr>
        <w:pict>
          <v:rect id="_x0000_s1031" style="position:absolute;margin-left:-6pt;margin-top:8.25pt;width:479.25pt;height:109.5pt;z-index:-251654144"/>
        </w:pic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List of contrasts to add to the estimated model</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Format is '</w:t>
      </w:r>
      <w:proofErr w:type="spellStart"/>
      <w:r w:rsidRPr="00586D6E">
        <w:rPr>
          <w:rFonts w:ascii="Lucida Console" w:hAnsi="Lucida Console"/>
          <w:color w:val="92D050"/>
          <w:sz w:val="20"/>
          <w:szCs w:val="20"/>
        </w:rPr>
        <w:t>ContrastName</w:t>
      </w:r>
      <w:proofErr w:type="spellEnd"/>
      <w:r w:rsidRPr="00586D6E">
        <w:rPr>
          <w:rFonts w:ascii="Lucida Console" w:hAnsi="Lucida Console"/>
          <w:color w:val="92D050"/>
          <w:sz w:val="20"/>
          <w:szCs w:val="20"/>
        </w:rPr>
        <w:t>’ [Cond1 Param1</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N]</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w:t>
      </w:r>
      <w:proofErr w:type="spellStart"/>
      <w:r w:rsidRPr="00586D6E">
        <w:rPr>
          <w:rFonts w:ascii="Lucida Console" w:hAnsi="Lucida Console"/>
          <w:color w:val="92D050"/>
          <w:sz w:val="20"/>
          <w:szCs w:val="20"/>
        </w:rPr>
        <w:t>CondN</w:t>
      </w:r>
      <w:proofErr w:type="spellEnd"/>
      <w:r w:rsidRPr="00586D6E">
        <w:rPr>
          <w:rFonts w:ascii="Lucida Console" w:hAnsi="Lucida Console"/>
          <w:color w:val="92D050"/>
          <w:sz w:val="20"/>
          <w:szCs w:val="20"/>
        </w:rPr>
        <w:t xml:space="preserve"> Param1</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N] [Reg1</w:t>
      </w:r>
      <w:proofErr w:type="gramStart"/>
      <w:r w:rsidRPr="00586D6E">
        <w:rPr>
          <w:rFonts w:ascii="Lucida Console" w:hAnsi="Lucida Console"/>
          <w:color w:val="92D050"/>
          <w:sz w:val="20"/>
          <w:szCs w:val="20"/>
        </w:rPr>
        <w:t>..</w:t>
      </w:r>
      <w:proofErr w:type="gramEnd"/>
      <w:r w:rsidRPr="00586D6E">
        <w:rPr>
          <w:rFonts w:ascii="Lucida Console" w:hAnsi="Lucida Console"/>
          <w:color w:val="92D050"/>
          <w:sz w:val="20"/>
          <w:szCs w:val="20"/>
        </w:rPr>
        <w:t>RegN]</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You need to properly balance/weight your contrasts below as if it was just</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xml:space="preserve">%% </w:t>
      </w:r>
      <w:proofErr w:type="gramStart"/>
      <w:r w:rsidRPr="00586D6E">
        <w:rPr>
          <w:rFonts w:ascii="Lucida Console" w:hAnsi="Lucida Console"/>
          <w:color w:val="92D050"/>
          <w:sz w:val="20"/>
          <w:szCs w:val="20"/>
        </w:rPr>
        <w:t>one</w:t>
      </w:r>
      <w:proofErr w:type="gramEnd"/>
      <w:r w:rsidRPr="00586D6E">
        <w:rPr>
          <w:rFonts w:ascii="Lucida Console" w:hAnsi="Lucida Console"/>
          <w:color w:val="92D050"/>
          <w:sz w:val="20"/>
          <w:szCs w:val="20"/>
        </w:rPr>
        <w:t xml:space="preserve"> run/session</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 The script will handle balancing it across runs</w:t>
      </w:r>
    </w:p>
    <w:p w:rsidR="00586D6E" w:rsidRPr="00586D6E" w:rsidRDefault="00586D6E" w:rsidP="00586D6E">
      <w:pPr>
        <w:rPr>
          <w:rFonts w:ascii="Lucida Console" w:hAnsi="Lucida Console"/>
          <w:color w:val="92D050"/>
          <w:sz w:val="20"/>
          <w:szCs w:val="20"/>
        </w:rPr>
      </w:pPr>
      <w:r w:rsidRPr="00586D6E">
        <w:rPr>
          <w:rFonts w:ascii="Lucida Console" w:hAnsi="Lucida Console"/>
          <w:color w:val="92D050"/>
          <w:sz w:val="20"/>
          <w:szCs w:val="20"/>
        </w:rPr>
        <w:t>%%%%%%%%%%%%%%%%%%%%%%%%%%%%%%%%%%%%%%%%%%%%%%%%%%%%%%%%%%%%%%%%%%%%%%%%</w:t>
      </w:r>
    </w:p>
    <w:p w:rsidR="00586D6E" w:rsidRPr="00586D6E" w:rsidRDefault="00586D6E" w:rsidP="00586D6E">
      <w:pPr>
        <w:rPr>
          <w:rFonts w:ascii="Lucida Console" w:hAnsi="Lucida Console"/>
          <w:sz w:val="20"/>
          <w:szCs w:val="20"/>
        </w:rPr>
      </w:pPr>
      <w:proofErr w:type="spellStart"/>
      <w:r w:rsidRPr="00586D6E">
        <w:rPr>
          <w:rFonts w:ascii="Lucida Console" w:hAnsi="Lucida Console"/>
          <w:sz w:val="20"/>
          <w:szCs w:val="20"/>
        </w:rPr>
        <w:t>ContrastList</w:t>
      </w:r>
      <w:proofErr w:type="spellEnd"/>
      <w:r w:rsidRPr="00586D6E">
        <w:rPr>
          <w:rFonts w:ascii="Lucida Console" w:hAnsi="Lucida Console"/>
          <w:sz w:val="20"/>
          <w:szCs w:val="20"/>
        </w:rPr>
        <w:t xml:space="preserve"> = {    </w:t>
      </w:r>
    </w:p>
    <w:p w:rsidR="00586D6E" w:rsidRDefault="00586D6E" w:rsidP="00586D6E">
      <w:pPr>
        <w:rPr>
          <w:rFonts w:ascii="Lucida Console" w:hAnsi="Lucida Console"/>
          <w:sz w:val="20"/>
          <w:szCs w:val="20"/>
        </w:rPr>
      </w:pPr>
      <w:r w:rsidRPr="00586D6E">
        <w:rPr>
          <w:rFonts w:ascii="Lucida Console" w:hAnsi="Lucida Console"/>
          <w:sz w:val="20"/>
          <w:szCs w:val="20"/>
        </w:rPr>
        <w:t xml:space="preserve">    </w:t>
      </w:r>
      <w:r w:rsidRPr="00586D6E">
        <w:rPr>
          <w:rFonts w:ascii="Lucida Console" w:hAnsi="Lucida Console"/>
          <w:color w:val="4BACC6" w:themeColor="accent5"/>
          <w:sz w:val="20"/>
          <w:szCs w:val="20"/>
        </w:rPr>
        <w:t>'PPIC1vC3'</w:t>
      </w:r>
      <w:r w:rsidRPr="00586D6E">
        <w:rPr>
          <w:rFonts w:ascii="Lucida Console" w:hAnsi="Lucida Console"/>
          <w:sz w:val="20"/>
          <w:szCs w:val="20"/>
        </w:rPr>
        <w:t xml:space="preserve">        </w:t>
      </w:r>
      <w:r w:rsidRPr="00586D6E">
        <w:rPr>
          <w:rFonts w:ascii="Lucida Console" w:hAnsi="Lucida Console"/>
          <w:color w:val="FF0000"/>
          <w:sz w:val="20"/>
          <w:szCs w:val="20"/>
        </w:rPr>
        <w:t>[0 0 1</w:t>
      </w:r>
      <w:r w:rsidRPr="00586D6E">
        <w:rPr>
          <w:rFonts w:ascii="Lucida Console" w:hAnsi="Lucida Console"/>
          <w:color w:val="FF0000"/>
          <w:sz w:val="20"/>
          <w:szCs w:val="20"/>
        </w:rPr>
        <w:t xml:space="preserve"> 0 0 0 -1</w:t>
      </w:r>
      <w:r w:rsidRPr="00586D6E">
        <w:rPr>
          <w:rFonts w:ascii="Lucida Console" w:hAnsi="Lucida Console"/>
          <w:color w:val="FF0000"/>
          <w:sz w:val="20"/>
          <w:szCs w:val="20"/>
        </w:rPr>
        <w:t>]</w:t>
      </w:r>
      <w:r w:rsidRPr="00586D6E">
        <w:rPr>
          <w:rFonts w:ascii="Lucida Console" w:hAnsi="Lucida Console"/>
          <w:sz w:val="20"/>
          <w:szCs w:val="20"/>
        </w:rPr>
        <w:t>;</w:t>
      </w:r>
      <w:r>
        <w:rPr>
          <w:rFonts w:ascii="Lucida Console" w:hAnsi="Lucida Console"/>
          <w:sz w:val="20"/>
          <w:szCs w:val="20"/>
        </w:rPr>
        <w:t xml:space="preserve"> </w:t>
      </w:r>
    </w:p>
    <w:p w:rsidR="00586D6E" w:rsidRPr="00586D6E" w:rsidRDefault="00586D6E" w:rsidP="00586D6E">
      <w:pPr>
        <w:rPr>
          <w:rFonts w:ascii="Lucida Console" w:hAnsi="Lucida Console"/>
          <w:sz w:val="20"/>
          <w:szCs w:val="20"/>
        </w:rPr>
      </w:pPr>
      <w:r w:rsidRPr="00586D6E">
        <w:rPr>
          <w:rFonts w:ascii="Lucida Console" w:hAnsi="Lucida Console"/>
          <w:sz w:val="20"/>
          <w:szCs w:val="20"/>
        </w:rPr>
        <w:t>};</w:t>
      </w:r>
    </w:p>
    <w:p w:rsidR="00586D6E" w:rsidRPr="00586D6E" w:rsidRDefault="00586D6E" w:rsidP="00586D6E">
      <w:pPr>
        <w:rPr>
          <w:rFonts w:ascii="Lucida Console" w:hAnsi="Lucida Console"/>
          <w:sz w:val="20"/>
          <w:szCs w:val="20"/>
        </w:rPr>
      </w:pPr>
    </w:p>
    <w:p w:rsidR="00586D6E" w:rsidRDefault="00586D6E" w:rsidP="00586D6E"/>
    <w:p w:rsidR="00586D6E" w:rsidRDefault="00586D6E" w:rsidP="00586D6E"/>
    <w:p w:rsidR="00586D6E" w:rsidRDefault="00586D6E" w:rsidP="00586D6E"/>
    <w:p w:rsidR="00586D6E" w:rsidRDefault="00586D6E" w:rsidP="00586D6E"/>
    <w:p w:rsidR="00821B98" w:rsidRDefault="00821B98">
      <w:r>
        <w:br w:type="page"/>
      </w:r>
    </w:p>
    <w:p w:rsidR="00B42D04" w:rsidRPr="00AF7B3D" w:rsidRDefault="00B42D04" w:rsidP="004C6E41">
      <w:pPr>
        <w:pStyle w:val="Heading1"/>
      </w:pPr>
      <w:bookmarkStart w:id="8" w:name="_Advanced_1"/>
      <w:bookmarkEnd w:id="8"/>
      <w:r w:rsidRPr="00AF7B3D">
        <w:lastRenderedPageBreak/>
        <w:t>Advanced</w:t>
      </w:r>
    </w:p>
    <w:p w:rsidR="00ED6F32" w:rsidRPr="003774F7" w:rsidRDefault="00ED6F32" w:rsidP="00B42D04">
      <w:pPr>
        <w:rPr>
          <w:rFonts w:asciiTheme="majorHAnsi" w:hAnsiTheme="majorHAnsi"/>
          <w:noProof/>
          <w:szCs w:val="24"/>
        </w:rPr>
      </w:pPr>
    </w:p>
    <w:p w:rsidR="00B42D04" w:rsidRPr="003774F7" w:rsidRDefault="00B42D04" w:rsidP="00B42D04">
      <w:pPr>
        <w:rPr>
          <w:rFonts w:asciiTheme="majorHAnsi" w:hAnsiTheme="majorHAnsi"/>
          <w:noProof/>
          <w:szCs w:val="24"/>
        </w:rPr>
      </w:pPr>
      <w:r w:rsidRPr="003774F7">
        <w:rPr>
          <w:rFonts w:asciiTheme="majorHAnsi" w:hAnsiTheme="majorHAnsi"/>
          <w:noProof/>
          <w:szCs w:val="24"/>
        </w:rPr>
        <w:tab/>
        <w:t>The advanced section describes additional options avaible for the user specified files.</w:t>
      </w:r>
      <w:r w:rsidR="003F2206" w:rsidRPr="003774F7">
        <w:rPr>
          <w:rFonts w:asciiTheme="majorHAnsi" w:hAnsiTheme="majorHAnsi"/>
          <w:noProof/>
          <w:szCs w:val="24"/>
        </w:rPr>
        <w:t xml:space="preserve">    </w:t>
      </w:r>
    </w:p>
    <w:p w:rsidR="00B42D04" w:rsidRPr="003774F7" w:rsidRDefault="00B42D04" w:rsidP="00B42D04">
      <w:pPr>
        <w:rPr>
          <w:rFonts w:asciiTheme="majorHAnsi" w:hAnsiTheme="majorHAnsi"/>
          <w:noProof/>
          <w:szCs w:val="24"/>
        </w:rPr>
      </w:pPr>
    </w:p>
    <w:p w:rsidR="00B42D04" w:rsidRPr="003774F7" w:rsidRDefault="00431D18" w:rsidP="004C6E41">
      <w:pPr>
        <w:pStyle w:val="Heading2"/>
      </w:pPr>
      <w:bookmarkStart w:id="9" w:name="_SecondLevel_mc_template.m_1"/>
      <w:bookmarkEnd w:id="9"/>
      <w:proofErr w:type="spellStart"/>
      <w:r>
        <w:t>PPI</w:t>
      </w:r>
      <w:r w:rsidR="000C6FFD" w:rsidRPr="003774F7">
        <w:t>_mc_template</w:t>
      </w:r>
      <w:r w:rsidR="00B42D04" w:rsidRPr="003774F7">
        <w:t>.m</w:t>
      </w:r>
      <w:proofErr w:type="spellEnd"/>
    </w:p>
    <w:p w:rsidR="00B42D04" w:rsidRPr="003774F7" w:rsidRDefault="00B42D04" w:rsidP="00B42D04">
      <w:pPr>
        <w:rPr>
          <w:rFonts w:asciiTheme="majorHAnsi" w:hAnsiTheme="majorHAnsi"/>
          <w:szCs w:val="24"/>
          <w:u w:val="single"/>
        </w:rPr>
      </w:pPr>
    </w:p>
    <w:p w:rsidR="00B42D04" w:rsidRPr="003774F7" w:rsidRDefault="00B42D04" w:rsidP="00B42D04">
      <w:pPr>
        <w:rPr>
          <w:rFonts w:asciiTheme="majorHAnsi" w:hAnsiTheme="majorHAnsi"/>
          <w:szCs w:val="24"/>
        </w:rPr>
      </w:pPr>
      <w:r w:rsidRPr="003774F7">
        <w:rPr>
          <w:rFonts w:asciiTheme="majorHAnsi" w:hAnsiTheme="majorHAnsi"/>
          <w:szCs w:val="24"/>
        </w:rPr>
        <w:tab/>
        <w:t>The advanced options for the template file are displayed in the below frame.</w:t>
      </w:r>
    </w:p>
    <w:p w:rsidR="002B6BD6" w:rsidRPr="003774F7" w:rsidRDefault="002B6BD6" w:rsidP="00B42D04">
      <w:pPr>
        <w:rPr>
          <w:szCs w:val="24"/>
        </w:rPr>
      </w:pP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xml:space="preserve">%%% </w:t>
      </w:r>
      <w:proofErr w:type="spellStart"/>
      <w:r w:rsidRPr="007E75E1">
        <w:rPr>
          <w:rFonts w:ascii="Lucida Console" w:hAnsi="Lucida Console"/>
          <w:color w:val="92D050"/>
          <w:sz w:val="20"/>
          <w:szCs w:val="20"/>
        </w:rPr>
        <w:t>EOIAdjust</w:t>
      </w:r>
      <w:proofErr w:type="spellEnd"/>
      <w:r w:rsidRPr="007E75E1">
        <w:rPr>
          <w:rFonts w:ascii="Lucida Console" w:hAnsi="Lucida Console"/>
          <w:color w:val="92D050"/>
          <w:sz w:val="20"/>
          <w:szCs w:val="20"/>
        </w:rPr>
        <w:t xml:space="preserve"> is an F-contrast index in your model that you would like to</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use to adjust the extracted data.  What this means is that contributions</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to your signal from effects that are NOT included in the chosen F-contrast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will be removed from your signal.  Set to 0 to skip adjustment.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w:t>
      </w:r>
    </w:p>
    <w:p w:rsidR="007E75E1" w:rsidRPr="007E75E1" w:rsidRDefault="007E75E1" w:rsidP="007E75E1">
      <w:pPr>
        <w:pBdr>
          <w:top w:val="single" w:sz="4" w:space="1" w:color="auto"/>
          <w:left w:val="single" w:sz="4" w:space="0" w:color="auto"/>
          <w:right w:val="single" w:sz="4" w:space="1" w:color="auto"/>
        </w:pBdr>
        <w:rPr>
          <w:rFonts w:ascii="Lucida Console" w:hAnsi="Lucida Console"/>
          <w:sz w:val="20"/>
          <w:szCs w:val="20"/>
        </w:rPr>
      </w:pPr>
      <w:proofErr w:type="spellStart"/>
      <w:r w:rsidRPr="007E75E1">
        <w:rPr>
          <w:rFonts w:ascii="Lucida Console" w:hAnsi="Lucida Console"/>
          <w:sz w:val="20"/>
          <w:szCs w:val="20"/>
        </w:rPr>
        <w:t>EOIAdjust</w:t>
      </w:r>
      <w:proofErr w:type="spellEnd"/>
      <w:r w:rsidRPr="007E75E1">
        <w:rPr>
          <w:rFonts w:ascii="Lucida Console" w:hAnsi="Lucida Console"/>
          <w:sz w:val="20"/>
          <w:szCs w:val="20"/>
        </w:rPr>
        <w:t xml:space="preserve"> = </w:t>
      </w:r>
      <w:r w:rsidRPr="007E75E1">
        <w:rPr>
          <w:rFonts w:ascii="Lucida Console" w:hAnsi="Lucida Console"/>
          <w:color w:val="FF0000"/>
          <w:sz w:val="20"/>
          <w:szCs w:val="20"/>
        </w:rPr>
        <w:t>0</w:t>
      </w:r>
      <w:r w:rsidRPr="007E75E1">
        <w:rPr>
          <w:rFonts w:ascii="Lucida Console" w:hAnsi="Lucida Console"/>
          <w:sz w:val="20"/>
          <w:szCs w:val="20"/>
        </w:rPr>
        <w: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SPM Default Values for First Level analysis</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this is set up as a cell array where each row corresponds to a default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proofErr w:type="gramStart"/>
      <w:r w:rsidRPr="007E75E1">
        <w:rPr>
          <w:rFonts w:ascii="Lucida Console" w:hAnsi="Lucida Console"/>
          <w:color w:val="92D050"/>
          <w:sz w:val="20"/>
          <w:szCs w:val="20"/>
        </w:rPr>
        <w:t>%%% value in SPM.</w:t>
      </w:r>
      <w:proofErr w:type="gramEnd"/>
      <w:r w:rsidRPr="007E75E1">
        <w:rPr>
          <w:rFonts w:ascii="Lucida Console" w:hAnsi="Lucida Console"/>
          <w:color w:val="92D050"/>
          <w:sz w:val="20"/>
          <w:szCs w:val="20"/>
        </w:rPr>
        <w:t xml:space="preserve">  The first element is a string with the name of the</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default field (without defaults. at the beginning).  You can view</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proofErr w:type="gramStart"/>
      <w:r w:rsidRPr="007E75E1">
        <w:rPr>
          <w:rFonts w:ascii="Lucida Console" w:hAnsi="Lucida Console"/>
          <w:color w:val="92D050"/>
          <w:sz w:val="20"/>
          <w:szCs w:val="20"/>
        </w:rPr>
        <w:t xml:space="preserve">%%% </w:t>
      </w:r>
      <w:proofErr w:type="spellStart"/>
      <w:r w:rsidRPr="007E75E1">
        <w:rPr>
          <w:rFonts w:ascii="Lucida Console" w:hAnsi="Lucida Console"/>
          <w:color w:val="92D050"/>
          <w:sz w:val="20"/>
          <w:szCs w:val="20"/>
        </w:rPr>
        <w:t>spm_defaults.m</w:t>
      </w:r>
      <w:proofErr w:type="spellEnd"/>
      <w:r w:rsidRPr="007E75E1">
        <w:rPr>
          <w:rFonts w:ascii="Lucida Console" w:hAnsi="Lucida Console"/>
          <w:color w:val="92D050"/>
          <w:sz w:val="20"/>
          <w:szCs w:val="20"/>
        </w:rPr>
        <w:t xml:space="preserve"> for a list of possible fields to set.</w:t>
      </w:r>
      <w:proofErr w:type="gramEnd"/>
      <w:r w:rsidRPr="007E75E1">
        <w:rPr>
          <w:rFonts w:ascii="Lucida Console" w:hAnsi="Lucida Console"/>
          <w:color w:val="92D050"/>
          <w:sz w:val="20"/>
          <w:szCs w:val="20"/>
        </w:rPr>
        <w:t xml:space="preserve">  The second</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 element is the value you want to set for that default.</w:t>
      </w:r>
    </w:p>
    <w:p w:rsidR="007E75E1" w:rsidRPr="007E75E1" w:rsidRDefault="007E75E1" w:rsidP="007E75E1">
      <w:pPr>
        <w:pBdr>
          <w:top w:val="single" w:sz="4" w:space="1" w:color="auto"/>
          <w:left w:val="single" w:sz="4" w:space="0" w:color="auto"/>
          <w:right w:val="single" w:sz="4" w:space="1" w:color="auto"/>
        </w:pBdr>
        <w:rPr>
          <w:rFonts w:ascii="Lucida Console" w:hAnsi="Lucida Console"/>
          <w:color w:val="92D050"/>
          <w:sz w:val="20"/>
          <w:szCs w:val="20"/>
        </w:rPr>
      </w:pPr>
      <w:r w:rsidRPr="007E75E1">
        <w:rPr>
          <w:rFonts w:ascii="Lucida Console" w:hAnsi="Lucida Console"/>
          <w:color w:val="92D050"/>
          <w:sz w:val="20"/>
          <w:szCs w:val="20"/>
        </w:rPr>
        <w:t>%%%%%%%%%%%%%%%%%%%%%%%%%%%%%%%%%%%%%%%%%%%%%%%%%%%%%%%%%%%%%%%%%%%%%%%%</w:t>
      </w:r>
    </w:p>
    <w:p w:rsidR="007E75E1" w:rsidRPr="007E75E1" w:rsidRDefault="007E75E1" w:rsidP="007E75E1">
      <w:pPr>
        <w:pBdr>
          <w:top w:val="single" w:sz="4" w:space="1" w:color="auto"/>
          <w:left w:val="single" w:sz="4" w:space="0" w:color="auto"/>
          <w:right w:val="single" w:sz="4" w:space="1" w:color="auto"/>
        </w:pBdr>
        <w:rPr>
          <w:rFonts w:ascii="Lucida Console" w:hAnsi="Lucida Console"/>
          <w:sz w:val="20"/>
          <w:szCs w:val="20"/>
        </w:rPr>
      </w:pPr>
      <w:proofErr w:type="spellStart"/>
      <w:proofErr w:type="gramStart"/>
      <w:r w:rsidRPr="007E75E1">
        <w:rPr>
          <w:rFonts w:ascii="Lucida Console" w:hAnsi="Lucida Console"/>
          <w:sz w:val="20"/>
          <w:szCs w:val="20"/>
        </w:rPr>
        <w:t>spmdefaults</w:t>
      </w:r>
      <w:proofErr w:type="spellEnd"/>
      <w:proofErr w:type="gramEnd"/>
      <w:r w:rsidRPr="007E75E1">
        <w:rPr>
          <w:rFonts w:ascii="Lucida Console" w:hAnsi="Lucida Console"/>
          <w:sz w:val="20"/>
          <w:szCs w:val="20"/>
        </w:rPr>
        <w:t xml:space="preserve"> = {</w:t>
      </w:r>
    </w:p>
    <w:p w:rsidR="007E75E1" w:rsidRPr="007E75E1" w:rsidRDefault="007E75E1" w:rsidP="007E75E1">
      <w:pPr>
        <w:pBdr>
          <w:top w:val="single" w:sz="4" w:space="1" w:color="auto"/>
          <w:left w:val="single" w:sz="4" w:space="0" w:color="auto"/>
          <w:right w:val="single" w:sz="4" w:space="1" w:color="auto"/>
        </w:pBdr>
        <w:rPr>
          <w:rFonts w:ascii="Lucida Console" w:hAnsi="Lucida Console"/>
          <w:sz w:val="20"/>
          <w:szCs w:val="20"/>
        </w:rPr>
      </w:pPr>
      <w:r w:rsidRPr="007E75E1">
        <w:rPr>
          <w:rFonts w:ascii="Lucida Console" w:hAnsi="Lucida Console"/>
          <w:sz w:val="20"/>
          <w:szCs w:val="20"/>
        </w:rPr>
        <w:t>};</w:t>
      </w:r>
    </w:p>
    <w:p w:rsidR="000A0C33" w:rsidRPr="00A321B0" w:rsidRDefault="000A0C33" w:rsidP="0089457A">
      <w:pPr>
        <w:pBdr>
          <w:left w:val="single" w:sz="4" w:space="1" w:color="auto"/>
          <w:bottom w:val="single" w:sz="4" w:space="1" w:color="auto"/>
          <w:right w:val="single" w:sz="4" w:space="1" w:color="auto"/>
        </w:pBdr>
        <w:rPr>
          <w:sz w:val="20"/>
          <w:szCs w:val="20"/>
        </w:rPr>
      </w:pPr>
    </w:p>
    <w:p w:rsidR="00B343B7" w:rsidRDefault="00B343B7" w:rsidP="00F142C4">
      <w:pPr>
        <w:rPr>
          <w:rFonts w:asciiTheme="majorHAnsi" w:hAnsiTheme="majorHAnsi"/>
          <w:b/>
          <w:szCs w:val="24"/>
        </w:rPr>
      </w:pPr>
      <w:bookmarkStart w:id="10" w:name="_Scan_file_1"/>
      <w:bookmarkEnd w:id="10"/>
    </w:p>
    <w:p w:rsidR="007E75E1" w:rsidRDefault="007E75E1" w:rsidP="00F142C4">
      <w:pPr>
        <w:rPr>
          <w:rFonts w:asciiTheme="majorHAnsi" w:hAnsiTheme="majorHAnsi"/>
          <w:szCs w:val="24"/>
        </w:rPr>
      </w:pPr>
      <w:r w:rsidRPr="007E75E1">
        <w:rPr>
          <w:rFonts w:asciiTheme="majorHAnsi" w:hAnsiTheme="majorHAnsi"/>
          <w:szCs w:val="24"/>
        </w:rPr>
        <w:t xml:space="preserve">There are only two options in the </w:t>
      </w:r>
      <w:proofErr w:type="spellStart"/>
      <w:r w:rsidRPr="007E75E1">
        <w:rPr>
          <w:rFonts w:asciiTheme="majorHAnsi" w:hAnsiTheme="majorHAnsi"/>
          <w:szCs w:val="24"/>
        </w:rPr>
        <w:t>PPI_mc_template</w:t>
      </w:r>
      <w:proofErr w:type="spellEnd"/>
      <w:r w:rsidRPr="007E75E1">
        <w:rPr>
          <w:rFonts w:asciiTheme="majorHAnsi" w:hAnsiTheme="majorHAnsi"/>
          <w:szCs w:val="24"/>
        </w:rPr>
        <w:t xml:space="preserve"> advanced section. </w:t>
      </w:r>
    </w:p>
    <w:p w:rsidR="007E75E1" w:rsidRDefault="007E75E1" w:rsidP="00F142C4">
      <w:pPr>
        <w:rPr>
          <w:rFonts w:asciiTheme="majorHAnsi" w:hAnsiTheme="majorHAnsi"/>
          <w:szCs w:val="24"/>
        </w:rPr>
      </w:pPr>
    </w:p>
    <w:p w:rsidR="007E75E1" w:rsidRDefault="007E75E1" w:rsidP="007E75E1">
      <w:pPr>
        <w:ind w:left="720"/>
        <w:rPr>
          <w:rFonts w:asciiTheme="majorHAnsi" w:hAnsiTheme="majorHAnsi"/>
          <w:szCs w:val="24"/>
        </w:rPr>
      </w:pPr>
      <w:proofErr w:type="spellStart"/>
      <w:r w:rsidRPr="007E75E1">
        <w:rPr>
          <w:rFonts w:asciiTheme="majorHAnsi" w:hAnsiTheme="majorHAnsi"/>
          <w:b/>
          <w:szCs w:val="24"/>
        </w:rPr>
        <w:t>EOIAdjust</w:t>
      </w:r>
      <w:proofErr w:type="spellEnd"/>
      <w:r w:rsidRPr="007E75E1">
        <w:rPr>
          <w:rFonts w:asciiTheme="majorHAnsi" w:hAnsiTheme="majorHAnsi"/>
          <w:b/>
          <w:szCs w:val="24"/>
        </w:rPr>
        <w:t>:</w:t>
      </w:r>
      <w:r>
        <w:rPr>
          <w:rFonts w:asciiTheme="majorHAnsi" w:hAnsiTheme="majorHAnsi"/>
          <w:szCs w:val="24"/>
        </w:rPr>
        <w:t xml:space="preserve"> When extracting VOIs in SPM, the program gives you the option of adjusting for an F-contrast for effects of interest.  What this means is that effects that are not modeled in your F-contrast (i.e. effects of no interest) will have their variance removed from the time series that is extracted for use in your PPI analysis. If you have created such an F-contrast in your original first level model, you can set the contrast number here so SPM adjusts your VOI output.  If you don’t want to do this (or don’t have any F-contrasts in your model) this should be set to 0.</w:t>
      </w:r>
    </w:p>
    <w:p w:rsidR="007E75E1" w:rsidRDefault="007E75E1" w:rsidP="007E75E1">
      <w:pPr>
        <w:ind w:left="720"/>
        <w:rPr>
          <w:rFonts w:asciiTheme="majorHAnsi" w:hAnsiTheme="majorHAnsi"/>
          <w:szCs w:val="24"/>
        </w:rPr>
      </w:pPr>
    </w:p>
    <w:p w:rsidR="007E75E1" w:rsidRPr="007E75E1" w:rsidRDefault="007E75E1" w:rsidP="007E75E1">
      <w:pPr>
        <w:ind w:left="720"/>
        <w:rPr>
          <w:rFonts w:asciiTheme="majorHAnsi" w:hAnsiTheme="majorHAnsi"/>
          <w:szCs w:val="24"/>
        </w:rPr>
      </w:pPr>
      <w:proofErr w:type="spellStart"/>
      <w:proofErr w:type="gramStart"/>
      <w:r w:rsidRPr="007E75E1">
        <w:rPr>
          <w:rFonts w:asciiTheme="majorHAnsi" w:hAnsiTheme="majorHAnsi"/>
          <w:b/>
          <w:szCs w:val="24"/>
        </w:rPr>
        <w:t>spmdefaults</w:t>
      </w:r>
      <w:proofErr w:type="spellEnd"/>
      <w:proofErr w:type="gramEnd"/>
      <w:r w:rsidRPr="007E75E1">
        <w:rPr>
          <w:rFonts w:asciiTheme="majorHAnsi" w:hAnsiTheme="majorHAnsi"/>
          <w:b/>
          <w:szCs w:val="24"/>
        </w:rPr>
        <w:t>:</w:t>
      </w:r>
      <w:r>
        <w:rPr>
          <w:rFonts w:asciiTheme="majorHAnsi" w:hAnsiTheme="majorHAnsi"/>
          <w:szCs w:val="24"/>
        </w:rPr>
        <w:t xml:space="preserve"> This is the standard defaults variable used in Methods Core </w:t>
      </w:r>
      <w:proofErr w:type="spellStart"/>
      <w:r>
        <w:rPr>
          <w:rFonts w:asciiTheme="majorHAnsi" w:hAnsiTheme="majorHAnsi"/>
          <w:szCs w:val="24"/>
        </w:rPr>
        <w:t>Matlab</w:t>
      </w:r>
      <w:proofErr w:type="spellEnd"/>
      <w:r>
        <w:rPr>
          <w:rFonts w:asciiTheme="majorHAnsi" w:hAnsiTheme="majorHAnsi"/>
          <w:szCs w:val="24"/>
        </w:rPr>
        <w:t xml:space="preserve"> scripts to allow setting of any SPM default values that you need to set for your analysis. </w:t>
      </w:r>
    </w:p>
    <w:sectPr w:rsidR="007E75E1" w:rsidRPr="007E75E1" w:rsidSect="00A77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84E69"/>
    <w:multiLevelType w:val="hybridMultilevel"/>
    <w:tmpl w:val="5A96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BE09AF"/>
    <w:multiLevelType w:val="hybridMultilevel"/>
    <w:tmpl w:val="030E6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4F2D30"/>
    <w:multiLevelType w:val="hybridMultilevel"/>
    <w:tmpl w:val="4B28C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3750B5"/>
    <w:multiLevelType w:val="hybridMultilevel"/>
    <w:tmpl w:val="F5F07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FB6823"/>
    <w:multiLevelType w:val="hybridMultilevel"/>
    <w:tmpl w:val="906886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D0295"/>
    <w:multiLevelType w:val="hybridMultilevel"/>
    <w:tmpl w:val="AD507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C47C0D"/>
    <w:multiLevelType w:val="hybridMultilevel"/>
    <w:tmpl w:val="ACB07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0A43F2"/>
    <w:multiLevelType w:val="hybridMultilevel"/>
    <w:tmpl w:val="253AA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5"/>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026BB"/>
    <w:rsid w:val="000213C0"/>
    <w:rsid w:val="00024E5D"/>
    <w:rsid w:val="00041455"/>
    <w:rsid w:val="000464FD"/>
    <w:rsid w:val="00046BCE"/>
    <w:rsid w:val="0005746D"/>
    <w:rsid w:val="000576EA"/>
    <w:rsid w:val="00057FC4"/>
    <w:rsid w:val="00087016"/>
    <w:rsid w:val="000A0C33"/>
    <w:rsid w:val="000C6FFD"/>
    <w:rsid w:val="000F459E"/>
    <w:rsid w:val="00104FF1"/>
    <w:rsid w:val="0014788F"/>
    <w:rsid w:val="0015069C"/>
    <w:rsid w:val="0015274B"/>
    <w:rsid w:val="00173230"/>
    <w:rsid w:val="001C1C92"/>
    <w:rsid w:val="001E3913"/>
    <w:rsid w:val="00240C9A"/>
    <w:rsid w:val="002832A4"/>
    <w:rsid w:val="002B2D22"/>
    <w:rsid w:val="002B4558"/>
    <w:rsid w:val="002B6BD6"/>
    <w:rsid w:val="00304E04"/>
    <w:rsid w:val="00306C5A"/>
    <w:rsid w:val="003520D0"/>
    <w:rsid w:val="0036072C"/>
    <w:rsid w:val="003774F7"/>
    <w:rsid w:val="00381166"/>
    <w:rsid w:val="00385B92"/>
    <w:rsid w:val="003C15A7"/>
    <w:rsid w:val="003C1D32"/>
    <w:rsid w:val="003F0FCE"/>
    <w:rsid w:val="003F2206"/>
    <w:rsid w:val="003F5801"/>
    <w:rsid w:val="00411CE5"/>
    <w:rsid w:val="00431D18"/>
    <w:rsid w:val="00435C98"/>
    <w:rsid w:val="00454372"/>
    <w:rsid w:val="004B50F6"/>
    <w:rsid w:val="004C6E41"/>
    <w:rsid w:val="004C79BD"/>
    <w:rsid w:val="004E2F2C"/>
    <w:rsid w:val="004F5B31"/>
    <w:rsid w:val="00507FF1"/>
    <w:rsid w:val="00511F73"/>
    <w:rsid w:val="00532EBF"/>
    <w:rsid w:val="00541937"/>
    <w:rsid w:val="00555C90"/>
    <w:rsid w:val="0056777E"/>
    <w:rsid w:val="005752E6"/>
    <w:rsid w:val="0058312B"/>
    <w:rsid w:val="00586D6E"/>
    <w:rsid w:val="00592F35"/>
    <w:rsid w:val="005C12BB"/>
    <w:rsid w:val="005D6B88"/>
    <w:rsid w:val="005F0951"/>
    <w:rsid w:val="005F4455"/>
    <w:rsid w:val="00647C03"/>
    <w:rsid w:val="00685579"/>
    <w:rsid w:val="006B5E1D"/>
    <w:rsid w:val="006D3C4F"/>
    <w:rsid w:val="006F586F"/>
    <w:rsid w:val="00710475"/>
    <w:rsid w:val="0071238B"/>
    <w:rsid w:val="00782FE4"/>
    <w:rsid w:val="00784BEB"/>
    <w:rsid w:val="0078561A"/>
    <w:rsid w:val="007E75E1"/>
    <w:rsid w:val="007F0089"/>
    <w:rsid w:val="007F1EBE"/>
    <w:rsid w:val="007F5557"/>
    <w:rsid w:val="007F5C3E"/>
    <w:rsid w:val="008010E1"/>
    <w:rsid w:val="00804B08"/>
    <w:rsid w:val="00814E2C"/>
    <w:rsid w:val="00821B98"/>
    <w:rsid w:val="008260F8"/>
    <w:rsid w:val="00834D94"/>
    <w:rsid w:val="00861B1F"/>
    <w:rsid w:val="00884F01"/>
    <w:rsid w:val="0089457A"/>
    <w:rsid w:val="00896087"/>
    <w:rsid w:val="008C4AEF"/>
    <w:rsid w:val="008C767D"/>
    <w:rsid w:val="008E13D2"/>
    <w:rsid w:val="00943EB9"/>
    <w:rsid w:val="00946D54"/>
    <w:rsid w:val="00964F41"/>
    <w:rsid w:val="00970245"/>
    <w:rsid w:val="009C327C"/>
    <w:rsid w:val="009E7BA0"/>
    <w:rsid w:val="009F4B38"/>
    <w:rsid w:val="009F6E15"/>
    <w:rsid w:val="00A21F92"/>
    <w:rsid w:val="00A321B0"/>
    <w:rsid w:val="00A45E44"/>
    <w:rsid w:val="00A549B1"/>
    <w:rsid w:val="00A64DE3"/>
    <w:rsid w:val="00A73A71"/>
    <w:rsid w:val="00A770BA"/>
    <w:rsid w:val="00A922C7"/>
    <w:rsid w:val="00A93599"/>
    <w:rsid w:val="00A93BAD"/>
    <w:rsid w:val="00AE0876"/>
    <w:rsid w:val="00AF5E07"/>
    <w:rsid w:val="00AF7B3D"/>
    <w:rsid w:val="00B02643"/>
    <w:rsid w:val="00B134CC"/>
    <w:rsid w:val="00B343B7"/>
    <w:rsid w:val="00B37760"/>
    <w:rsid w:val="00B42D04"/>
    <w:rsid w:val="00B66326"/>
    <w:rsid w:val="00B70212"/>
    <w:rsid w:val="00B93DA1"/>
    <w:rsid w:val="00BA724E"/>
    <w:rsid w:val="00BB6E09"/>
    <w:rsid w:val="00BC2F20"/>
    <w:rsid w:val="00BE22FE"/>
    <w:rsid w:val="00BE44EE"/>
    <w:rsid w:val="00C0373C"/>
    <w:rsid w:val="00C16E38"/>
    <w:rsid w:val="00C2073B"/>
    <w:rsid w:val="00C378CE"/>
    <w:rsid w:val="00C579D6"/>
    <w:rsid w:val="00C671B3"/>
    <w:rsid w:val="00C76370"/>
    <w:rsid w:val="00C917CB"/>
    <w:rsid w:val="00CB32E8"/>
    <w:rsid w:val="00CD0712"/>
    <w:rsid w:val="00D34FD3"/>
    <w:rsid w:val="00D61BAB"/>
    <w:rsid w:val="00D72B3A"/>
    <w:rsid w:val="00D83D1D"/>
    <w:rsid w:val="00D92FCC"/>
    <w:rsid w:val="00DA0A42"/>
    <w:rsid w:val="00DA483F"/>
    <w:rsid w:val="00DB72E6"/>
    <w:rsid w:val="00DC0CB4"/>
    <w:rsid w:val="00DD1DA3"/>
    <w:rsid w:val="00DE326C"/>
    <w:rsid w:val="00E23FDC"/>
    <w:rsid w:val="00E65085"/>
    <w:rsid w:val="00E74899"/>
    <w:rsid w:val="00E80CA7"/>
    <w:rsid w:val="00E83091"/>
    <w:rsid w:val="00E9394C"/>
    <w:rsid w:val="00EC1B9F"/>
    <w:rsid w:val="00ED6F32"/>
    <w:rsid w:val="00F026BB"/>
    <w:rsid w:val="00F142C4"/>
    <w:rsid w:val="00F46892"/>
    <w:rsid w:val="00F469B3"/>
    <w:rsid w:val="00FA213D"/>
    <w:rsid w:val="00FA7302"/>
    <w:rsid w:val="00FC29AE"/>
    <w:rsid w:val="00FC7C1E"/>
    <w:rsid w:val="00FD1461"/>
    <w:rsid w:val="00FE1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657"/>
  </w:style>
  <w:style w:type="paragraph" w:styleId="Heading1">
    <w:name w:val="heading 1"/>
    <w:basedOn w:val="Normal"/>
    <w:next w:val="Normal"/>
    <w:link w:val="Heading1Char"/>
    <w:uiPriority w:val="9"/>
    <w:qFormat/>
    <w:rsid w:val="004C6E41"/>
    <w:pPr>
      <w:keepNext/>
      <w:keepLines/>
      <w:outlineLvl w:val="0"/>
    </w:pPr>
    <w:rPr>
      <w:rFonts w:asciiTheme="majorHAnsi" w:eastAsiaTheme="majorEastAsia" w:hAnsiTheme="majorHAnsi" w:cstheme="majorBidi"/>
      <w:b/>
      <w:bCs/>
      <w:color w:val="000000" w:themeColor="text1"/>
      <w:szCs w:val="28"/>
      <w:u w:val="single"/>
    </w:rPr>
  </w:style>
  <w:style w:type="paragraph" w:styleId="Heading2">
    <w:name w:val="heading 2"/>
    <w:basedOn w:val="Normal"/>
    <w:next w:val="Normal"/>
    <w:link w:val="Heading2Char"/>
    <w:uiPriority w:val="9"/>
    <w:unhideWhenUsed/>
    <w:qFormat/>
    <w:rsid w:val="004C6E41"/>
    <w:pPr>
      <w:keepNext/>
      <w:keepLines/>
      <w:outlineLvl w:val="1"/>
    </w:pPr>
    <w:rPr>
      <w:rFonts w:asciiTheme="majorHAnsi" w:eastAsiaTheme="majorEastAsia" w:hAnsiTheme="majorHAnsi" w:cstheme="majorBidi"/>
      <w:bCs/>
      <w:color w:val="000000" w:themeColor="text1"/>
      <w:szCs w:val="26"/>
      <w:u w:val="single"/>
    </w:rPr>
  </w:style>
  <w:style w:type="paragraph" w:styleId="Heading3">
    <w:name w:val="heading 3"/>
    <w:basedOn w:val="Normal"/>
    <w:next w:val="Normal"/>
    <w:link w:val="Heading3Char"/>
    <w:uiPriority w:val="9"/>
    <w:unhideWhenUsed/>
    <w:qFormat/>
    <w:rsid w:val="00586D6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C92"/>
    <w:rPr>
      <w:rFonts w:ascii="Tahoma" w:hAnsi="Tahoma" w:cs="Tahoma"/>
      <w:sz w:val="16"/>
      <w:szCs w:val="16"/>
    </w:rPr>
  </w:style>
  <w:style w:type="character" w:customStyle="1" w:styleId="BalloonTextChar">
    <w:name w:val="Balloon Text Char"/>
    <w:basedOn w:val="DefaultParagraphFont"/>
    <w:link w:val="BalloonText"/>
    <w:uiPriority w:val="99"/>
    <w:semiHidden/>
    <w:rsid w:val="001C1C92"/>
    <w:rPr>
      <w:rFonts w:ascii="Tahoma" w:hAnsi="Tahoma" w:cs="Tahoma"/>
      <w:sz w:val="16"/>
      <w:szCs w:val="16"/>
    </w:rPr>
  </w:style>
  <w:style w:type="paragraph" w:styleId="ListParagraph">
    <w:name w:val="List Paragraph"/>
    <w:basedOn w:val="Normal"/>
    <w:uiPriority w:val="34"/>
    <w:qFormat/>
    <w:rsid w:val="00A21F92"/>
    <w:pPr>
      <w:ind w:left="720"/>
      <w:contextualSpacing/>
    </w:pPr>
  </w:style>
  <w:style w:type="paragraph" w:styleId="NoSpacing">
    <w:name w:val="No Spacing"/>
    <w:link w:val="NoSpacingChar"/>
    <w:uiPriority w:val="1"/>
    <w:qFormat/>
    <w:rsid w:val="00541937"/>
    <w:rPr>
      <w:rFonts w:asciiTheme="minorHAnsi" w:eastAsiaTheme="minorEastAsia" w:hAnsiTheme="minorHAnsi"/>
      <w:sz w:val="22"/>
    </w:rPr>
  </w:style>
  <w:style w:type="character" w:customStyle="1" w:styleId="NoSpacingChar">
    <w:name w:val="No Spacing Char"/>
    <w:basedOn w:val="DefaultParagraphFont"/>
    <w:link w:val="NoSpacing"/>
    <w:uiPriority w:val="1"/>
    <w:rsid w:val="00541937"/>
    <w:rPr>
      <w:rFonts w:asciiTheme="minorHAnsi" w:eastAsiaTheme="minorEastAsia" w:hAnsiTheme="minorHAnsi"/>
      <w:sz w:val="22"/>
    </w:rPr>
  </w:style>
  <w:style w:type="character" w:styleId="CommentReference">
    <w:name w:val="annotation reference"/>
    <w:basedOn w:val="DefaultParagraphFont"/>
    <w:uiPriority w:val="99"/>
    <w:semiHidden/>
    <w:unhideWhenUsed/>
    <w:rsid w:val="00D61BAB"/>
    <w:rPr>
      <w:sz w:val="16"/>
      <w:szCs w:val="16"/>
    </w:rPr>
  </w:style>
  <w:style w:type="paragraph" w:styleId="CommentText">
    <w:name w:val="annotation text"/>
    <w:basedOn w:val="Normal"/>
    <w:link w:val="CommentTextChar"/>
    <w:uiPriority w:val="99"/>
    <w:semiHidden/>
    <w:unhideWhenUsed/>
    <w:rsid w:val="00D61BAB"/>
    <w:rPr>
      <w:sz w:val="20"/>
      <w:szCs w:val="20"/>
    </w:rPr>
  </w:style>
  <w:style w:type="character" w:customStyle="1" w:styleId="CommentTextChar">
    <w:name w:val="Comment Text Char"/>
    <w:basedOn w:val="DefaultParagraphFont"/>
    <w:link w:val="CommentText"/>
    <w:uiPriority w:val="99"/>
    <w:semiHidden/>
    <w:rsid w:val="00D61BAB"/>
    <w:rPr>
      <w:sz w:val="20"/>
      <w:szCs w:val="20"/>
    </w:rPr>
  </w:style>
  <w:style w:type="paragraph" w:styleId="CommentSubject">
    <w:name w:val="annotation subject"/>
    <w:basedOn w:val="CommentText"/>
    <w:next w:val="CommentText"/>
    <w:link w:val="CommentSubjectChar"/>
    <w:uiPriority w:val="99"/>
    <w:semiHidden/>
    <w:unhideWhenUsed/>
    <w:rsid w:val="00D61BAB"/>
    <w:rPr>
      <w:b/>
      <w:bCs/>
    </w:rPr>
  </w:style>
  <w:style w:type="character" w:customStyle="1" w:styleId="CommentSubjectChar">
    <w:name w:val="Comment Subject Char"/>
    <w:basedOn w:val="CommentTextChar"/>
    <w:link w:val="CommentSubject"/>
    <w:uiPriority w:val="99"/>
    <w:semiHidden/>
    <w:rsid w:val="00D61BAB"/>
    <w:rPr>
      <w:b/>
      <w:bCs/>
      <w:sz w:val="20"/>
      <w:szCs w:val="20"/>
    </w:rPr>
  </w:style>
  <w:style w:type="character" w:styleId="Hyperlink">
    <w:name w:val="Hyperlink"/>
    <w:basedOn w:val="DefaultParagraphFont"/>
    <w:uiPriority w:val="99"/>
    <w:unhideWhenUsed/>
    <w:rsid w:val="00AF7B3D"/>
    <w:rPr>
      <w:color w:val="0000FF" w:themeColor="hyperlink"/>
      <w:u w:val="single"/>
    </w:rPr>
  </w:style>
  <w:style w:type="character" w:customStyle="1" w:styleId="Heading1Char">
    <w:name w:val="Heading 1 Char"/>
    <w:basedOn w:val="DefaultParagraphFont"/>
    <w:link w:val="Heading1"/>
    <w:uiPriority w:val="9"/>
    <w:rsid w:val="004C6E41"/>
    <w:rPr>
      <w:rFonts w:asciiTheme="majorHAnsi" w:eastAsiaTheme="majorEastAsia" w:hAnsiTheme="majorHAnsi" w:cstheme="majorBidi"/>
      <w:b/>
      <w:bCs/>
      <w:color w:val="000000" w:themeColor="text1"/>
      <w:szCs w:val="28"/>
      <w:u w:val="single"/>
    </w:rPr>
  </w:style>
  <w:style w:type="character" w:customStyle="1" w:styleId="Heading2Char">
    <w:name w:val="Heading 2 Char"/>
    <w:basedOn w:val="DefaultParagraphFont"/>
    <w:link w:val="Heading2"/>
    <w:uiPriority w:val="9"/>
    <w:rsid w:val="004C6E41"/>
    <w:rPr>
      <w:rFonts w:asciiTheme="majorHAnsi" w:eastAsiaTheme="majorEastAsia" w:hAnsiTheme="majorHAnsi" w:cstheme="majorBidi"/>
      <w:bCs/>
      <w:color w:val="000000" w:themeColor="text1"/>
      <w:szCs w:val="26"/>
      <w:u w:val="single"/>
    </w:rPr>
  </w:style>
  <w:style w:type="character" w:styleId="FollowedHyperlink">
    <w:name w:val="FollowedHyperlink"/>
    <w:basedOn w:val="DefaultParagraphFont"/>
    <w:uiPriority w:val="99"/>
    <w:semiHidden/>
    <w:unhideWhenUsed/>
    <w:rsid w:val="000576EA"/>
    <w:rPr>
      <w:color w:val="800080" w:themeColor="followedHyperlink"/>
      <w:u w:val="single"/>
    </w:rPr>
  </w:style>
  <w:style w:type="character" w:customStyle="1" w:styleId="Heading3Char">
    <w:name w:val="Heading 3 Char"/>
    <w:basedOn w:val="DefaultParagraphFont"/>
    <w:link w:val="Heading3"/>
    <w:uiPriority w:val="9"/>
    <w:rsid w:val="00586D6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83785">
      <w:bodyDiv w:val="1"/>
      <w:marLeft w:val="0"/>
      <w:marRight w:val="0"/>
      <w:marTop w:val="0"/>
      <w:marBottom w:val="0"/>
      <w:divBdr>
        <w:top w:val="none" w:sz="0" w:space="0" w:color="auto"/>
        <w:left w:val="none" w:sz="0" w:space="0" w:color="auto"/>
        <w:bottom w:val="none" w:sz="0" w:space="0" w:color="auto"/>
        <w:right w:val="none" w:sz="0" w:space="0" w:color="auto"/>
      </w:divBdr>
    </w:div>
    <w:div w:id="194540833">
      <w:bodyDiv w:val="1"/>
      <w:marLeft w:val="0"/>
      <w:marRight w:val="0"/>
      <w:marTop w:val="0"/>
      <w:marBottom w:val="0"/>
      <w:divBdr>
        <w:top w:val="none" w:sz="0" w:space="0" w:color="auto"/>
        <w:left w:val="none" w:sz="0" w:space="0" w:color="auto"/>
        <w:bottom w:val="none" w:sz="0" w:space="0" w:color="auto"/>
        <w:right w:val="none" w:sz="0" w:space="0" w:color="auto"/>
      </w:divBdr>
    </w:div>
    <w:div w:id="235821532">
      <w:bodyDiv w:val="1"/>
      <w:marLeft w:val="0"/>
      <w:marRight w:val="0"/>
      <w:marTop w:val="0"/>
      <w:marBottom w:val="0"/>
      <w:divBdr>
        <w:top w:val="none" w:sz="0" w:space="0" w:color="auto"/>
        <w:left w:val="none" w:sz="0" w:space="0" w:color="auto"/>
        <w:bottom w:val="none" w:sz="0" w:space="0" w:color="auto"/>
        <w:right w:val="none" w:sz="0" w:space="0" w:color="auto"/>
      </w:divBdr>
    </w:div>
    <w:div w:id="357003269">
      <w:bodyDiv w:val="1"/>
      <w:marLeft w:val="0"/>
      <w:marRight w:val="0"/>
      <w:marTop w:val="0"/>
      <w:marBottom w:val="0"/>
      <w:divBdr>
        <w:top w:val="none" w:sz="0" w:space="0" w:color="auto"/>
        <w:left w:val="none" w:sz="0" w:space="0" w:color="auto"/>
        <w:bottom w:val="none" w:sz="0" w:space="0" w:color="auto"/>
        <w:right w:val="none" w:sz="0" w:space="0" w:color="auto"/>
      </w:divBdr>
    </w:div>
    <w:div w:id="475490369">
      <w:bodyDiv w:val="1"/>
      <w:marLeft w:val="0"/>
      <w:marRight w:val="0"/>
      <w:marTop w:val="0"/>
      <w:marBottom w:val="0"/>
      <w:divBdr>
        <w:top w:val="none" w:sz="0" w:space="0" w:color="auto"/>
        <w:left w:val="none" w:sz="0" w:space="0" w:color="auto"/>
        <w:bottom w:val="none" w:sz="0" w:space="0" w:color="auto"/>
        <w:right w:val="none" w:sz="0" w:space="0" w:color="auto"/>
      </w:divBdr>
    </w:div>
    <w:div w:id="488523957">
      <w:bodyDiv w:val="1"/>
      <w:marLeft w:val="0"/>
      <w:marRight w:val="0"/>
      <w:marTop w:val="0"/>
      <w:marBottom w:val="0"/>
      <w:divBdr>
        <w:top w:val="none" w:sz="0" w:space="0" w:color="auto"/>
        <w:left w:val="none" w:sz="0" w:space="0" w:color="auto"/>
        <w:bottom w:val="none" w:sz="0" w:space="0" w:color="auto"/>
        <w:right w:val="none" w:sz="0" w:space="0" w:color="auto"/>
      </w:divBdr>
    </w:div>
    <w:div w:id="518205796">
      <w:bodyDiv w:val="1"/>
      <w:marLeft w:val="0"/>
      <w:marRight w:val="0"/>
      <w:marTop w:val="0"/>
      <w:marBottom w:val="0"/>
      <w:divBdr>
        <w:top w:val="none" w:sz="0" w:space="0" w:color="auto"/>
        <w:left w:val="none" w:sz="0" w:space="0" w:color="auto"/>
        <w:bottom w:val="none" w:sz="0" w:space="0" w:color="auto"/>
        <w:right w:val="none" w:sz="0" w:space="0" w:color="auto"/>
      </w:divBdr>
    </w:div>
    <w:div w:id="798375295">
      <w:bodyDiv w:val="1"/>
      <w:marLeft w:val="0"/>
      <w:marRight w:val="0"/>
      <w:marTop w:val="0"/>
      <w:marBottom w:val="0"/>
      <w:divBdr>
        <w:top w:val="none" w:sz="0" w:space="0" w:color="auto"/>
        <w:left w:val="none" w:sz="0" w:space="0" w:color="auto"/>
        <w:bottom w:val="none" w:sz="0" w:space="0" w:color="auto"/>
        <w:right w:val="none" w:sz="0" w:space="0" w:color="auto"/>
      </w:divBdr>
    </w:div>
    <w:div w:id="979656758">
      <w:bodyDiv w:val="1"/>
      <w:marLeft w:val="0"/>
      <w:marRight w:val="0"/>
      <w:marTop w:val="0"/>
      <w:marBottom w:val="0"/>
      <w:divBdr>
        <w:top w:val="none" w:sz="0" w:space="0" w:color="auto"/>
        <w:left w:val="none" w:sz="0" w:space="0" w:color="auto"/>
        <w:bottom w:val="none" w:sz="0" w:space="0" w:color="auto"/>
        <w:right w:val="none" w:sz="0" w:space="0" w:color="auto"/>
      </w:divBdr>
    </w:div>
    <w:div w:id="1044908315">
      <w:bodyDiv w:val="1"/>
      <w:marLeft w:val="0"/>
      <w:marRight w:val="0"/>
      <w:marTop w:val="0"/>
      <w:marBottom w:val="0"/>
      <w:divBdr>
        <w:top w:val="none" w:sz="0" w:space="0" w:color="auto"/>
        <w:left w:val="none" w:sz="0" w:space="0" w:color="auto"/>
        <w:bottom w:val="none" w:sz="0" w:space="0" w:color="auto"/>
        <w:right w:val="none" w:sz="0" w:space="0" w:color="auto"/>
      </w:divBdr>
    </w:div>
    <w:div w:id="1052533335">
      <w:bodyDiv w:val="1"/>
      <w:marLeft w:val="0"/>
      <w:marRight w:val="0"/>
      <w:marTop w:val="0"/>
      <w:marBottom w:val="0"/>
      <w:divBdr>
        <w:top w:val="none" w:sz="0" w:space="0" w:color="auto"/>
        <w:left w:val="none" w:sz="0" w:space="0" w:color="auto"/>
        <w:bottom w:val="none" w:sz="0" w:space="0" w:color="auto"/>
        <w:right w:val="none" w:sz="0" w:space="0" w:color="auto"/>
      </w:divBdr>
    </w:div>
    <w:div w:id="1217472946">
      <w:bodyDiv w:val="1"/>
      <w:marLeft w:val="0"/>
      <w:marRight w:val="0"/>
      <w:marTop w:val="0"/>
      <w:marBottom w:val="0"/>
      <w:divBdr>
        <w:top w:val="none" w:sz="0" w:space="0" w:color="auto"/>
        <w:left w:val="none" w:sz="0" w:space="0" w:color="auto"/>
        <w:bottom w:val="none" w:sz="0" w:space="0" w:color="auto"/>
        <w:right w:val="none" w:sz="0" w:space="0" w:color="auto"/>
      </w:divBdr>
    </w:div>
    <w:div w:id="1461917888">
      <w:bodyDiv w:val="1"/>
      <w:marLeft w:val="0"/>
      <w:marRight w:val="0"/>
      <w:marTop w:val="0"/>
      <w:marBottom w:val="0"/>
      <w:divBdr>
        <w:top w:val="none" w:sz="0" w:space="0" w:color="auto"/>
        <w:left w:val="none" w:sz="0" w:space="0" w:color="auto"/>
        <w:bottom w:val="none" w:sz="0" w:space="0" w:color="auto"/>
        <w:right w:val="none" w:sz="0" w:space="0" w:color="auto"/>
      </w:divBdr>
      <w:divsChild>
        <w:div w:id="1252087785">
          <w:marLeft w:val="0"/>
          <w:marRight w:val="0"/>
          <w:marTop w:val="0"/>
          <w:marBottom w:val="0"/>
          <w:divBdr>
            <w:top w:val="none" w:sz="0" w:space="0" w:color="auto"/>
            <w:left w:val="none" w:sz="0" w:space="0" w:color="auto"/>
            <w:bottom w:val="none" w:sz="0" w:space="0" w:color="auto"/>
            <w:right w:val="none" w:sz="0" w:space="0" w:color="auto"/>
          </w:divBdr>
        </w:div>
      </w:divsChild>
    </w:div>
    <w:div w:id="1584994934">
      <w:bodyDiv w:val="1"/>
      <w:marLeft w:val="0"/>
      <w:marRight w:val="0"/>
      <w:marTop w:val="0"/>
      <w:marBottom w:val="0"/>
      <w:divBdr>
        <w:top w:val="none" w:sz="0" w:space="0" w:color="auto"/>
        <w:left w:val="none" w:sz="0" w:space="0" w:color="auto"/>
        <w:bottom w:val="none" w:sz="0" w:space="0" w:color="auto"/>
        <w:right w:val="none" w:sz="0" w:space="0" w:color="auto"/>
      </w:divBdr>
    </w:div>
    <w:div w:id="1686665422">
      <w:bodyDiv w:val="1"/>
      <w:marLeft w:val="0"/>
      <w:marRight w:val="0"/>
      <w:marTop w:val="0"/>
      <w:marBottom w:val="0"/>
      <w:divBdr>
        <w:top w:val="none" w:sz="0" w:space="0" w:color="auto"/>
        <w:left w:val="none" w:sz="0" w:space="0" w:color="auto"/>
        <w:bottom w:val="none" w:sz="0" w:space="0" w:color="auto"/>
        <w:right w:val="none" w:sz="0" w:space="0" w:color="auto"/>
      </w:divBdr>
    </w:div>
    <w:div w:id="1743478407">
      <w:bodyDiv w:val="1"/>
      <w:marLeft w:val="0"/>
      <w:marRight w:val="0"/>
      <w:marTop w:val="0"/>
      <w:marBottom w:val="0"/>
      <w:divBdr>
        <w:top w:val="none" w:sz="0" w:space="0" w:color="auto"/>
        <w:left w:val="none" w:sz="0" w:space="0" w:color="auto"/>
        <w:bottom w:val="none" w:sz="0" w:space="0" w:color="auto"/>
        <w:right w:val="none" w:sz="0" w:space="0" w:color="auto"/>
      </w:divBdr>
    </w:div>
    <w:div w:id="1780833332">
      <w:bodyDiv w:val="1"/>
      <w:marLeft w:val="0"/>
      <w:marRight w:val="0"/>
      <w:marTop w:val="0"/>
      <w:marBottom w:val="0"/>
      <w:divBdr>
        <w:top w:val="none" w:sz="0" w:space="0" w:color="auto"/>
        <w:left w:val="none" w:sz="0" w:space="0" w:color="auto"/>
        <w:bottom w:val="none" w:sz="0" w:space="0" w:color="auto"/>
        <w:right w:val="none" w:sz="0" w:space="0" w:color="auto"/>
      </w:divBdr>
    </w:div>
    <w:div w:id="1860729088">
      <w:bodyDiv w:val="1"/>
      <w:marLeft w:val="0"/>
      <w:marRight w:val="0"/>
      <w:marTop w:val="0"/>
      <w:marBottom w:val="0"/>
      <w:divBdr>
        <w:top w:val="none" w:sz="0" w:space="0" w:color="auto"/>
        <w:left w:val="none" w:sz="0" w:space="0" w:color="auto"/>
        <w:bottom w:val="none" w:sz="0" w:space="0" w:color="auto"/>
        <w:right w:val="none" w:sz="0" w:space="0" w:color="auto"/>
      </w:divBdr>
    </w:div>
    <w:div w:id="1878548190">
      <w:bodyDiv w:val="1"/>
      <w:marLeft w:val="0"/>
      <w:marRight w:val="0"/>
      <w:marTop w:val="0"/>
      <w:marBottom w:val="0"/>
      <w:divBdr>
        <w:top w:val="none" w:sz="0" w:space="0" w:color="auto"/>
        <w:left w:val="none" w:sz="0" w:space="0" w:color="auto"/>
        <w:bottom w:val="none" w:sz="0" w:space="0" w:color="auto"/>
        <w:right w:val="none" w:sz="0" w:space="0" w:color="auto"/>
      </w:divBdr>
    </w:div>
    <w:div w:id="1895388160">
      <w:bodyDiv w:val="1"/>
      <w:marLeft w:val="0"/>
      <w:marRight w:val="0"/>
      <w:marTop w:val="0"/>
      <w:marBottom w:val="0"/>
      <w:divBdr>
        <w:top w:val="none" w:sz="0" w:space="0" w:color="auto"/>
        <w:left w:val="none" w:sz="0" w:space="0" w:color="auto"/>
        <w:bottom w:val="none" w:sz="0" w:space="0" w:color="auto"/>
        <w:right w:val="none" w:sz="0" w:space="0" w:color="auto"/>
      </w:divBdr>
    </w:div>
    <w:div w:id="206275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outu.be/2mMAVMteVDc?hd=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ethodsCoreHelp@umich.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youtu.be/HWcrRQTq99A?hd=1" TargetMode="External"/><Relationship Id="rId5" Type="http://schemas.openxmlformats.org/officeDocument/2006/relationships/settings" Target="settings.xml"/><Relationship Id="rId10" Type="http://schemas.openxmlformats.org/officeDocument/2006/relationships/hyperlink" Target="http://youtu.be/RZgTeR4H6G8?hd=1" TargetMode="External"/><Relationship Id="rId4" Type="http://schemas.microsoft.com/office/2007/relationships/stylesWithEffects" Target="stylesWithEffects.xml"/><Relationship Id="rId9" Type="http://schemas.openxmlformats.org/officeDocument/2006/relationships/hyperlink" Target="http://youtu.be/Szta0NZEskY?h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62F41-5F24-48D0-BDB7-CC99B02BF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9</Pages>
  <Words>2870</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MBNI</Company>
  <LinksUpToDate>false</LinksUpToDate>
  <CharactersWithSpaces>19191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Heffernan, Joseph</dc:creator>
  <cp:lastModifiedBy>Angstadt, Mike</cp:lastModifiedBy>
  <cp:revision>85</cp:revision>
  <cp:lastPrinted>2012-10-02T18:29:00Z</cp:lastPrinted>
  <dcterms:created xsi:type="dcterms:W3CDTF">2012-07-02T13:56:00Z</dcterms:created>
  <dcterms:modified xsi:type="dcterms:W3CDTF">2013-05-07T19:16:00Z</dcterms:modified>
</cp:coreProperties>
</file>