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3B261" w14:textId="2968E480" w:rsidR="005F636D" w:rsidRPr="005F636D" w:rsidRDefault="005F636D" w:rsidP="005F636D">
      <w:r w:rsidRPr="005F636D">
        <w:t>深度解读：中国国际大学生创新大赛（2024）17个重大变化</w:t>
      </w:r>
    </w:p>
    <w:p w14:paraId="20E80E8A" w14:textId="6BFA20DB" w:rsidR="005F636D" w:rsidRPr="005F636D" w:rsidRDefault="005F636D" w:rsidP="005F636D">
      <w:r>
        <w:rPr>
          <w:rFonts w:hint="eastAsia"/>
        </w:rPr>
        <w:t>中国国际大学生创新大赛</w:t>
      </w:r>
      <w:r>
        <w:t>(2024)</w:t>
      </w:r>
      <w:r w:rsidR="003724AE">
        <w:t xml:space="preserve"> </w:t>
      </w:r>
      <w:r>
        <w:t>17点重要变化解读</w:t>
      </w:r>
    </w:p>
    <w:p w14:paraId="01828686" w14:textId="37A61748" w:rsidR="005F636D" w:rsidRPr="005F636D" w:rsidRDefault="005F636D" w:rsidP="005F636D">
      <w:r w:rsidRPr="005F636D">
        <w:t>昨天教育部发布了</w:t>
      </w:r>
      <w:r w:rsidRPr="005F636D">
        <w:rPr>
          <w:b/>
          <w:bCs/>
        </w:rPr>
        <w:t>《教育部关于举办中国国际大学生创新大赛（2024）的通知》</w:t>
      </w:r>
      <w:r w:rsidRPr="005F636D">
        <w:t>。很多高校师生朋友给我们后台发来信息，希望能够做一篇新一届大赛解读。其实每一届我都会做这件事情，以此给各高校提供参考建议，也能够使参赛团队保持正确的备赛意识。</w:t>
      </w:r>
      <w:r w:rsidRPr="005F636D">
        <w:rPr>
          <w:b/>
          <w:bCs/>
        </w:rPr>
        <w:t>从“互联网+”到“人工智能+”，国家正在加强顶层设计，加快形成以人工智能为引擎的新质生产力，这极大地鼓舞了创业者的信心。</w:t>
      </w:r>
    </w:p>
    <w:p w14:paraId="076F739D" w14:textId="77777777" w:rsidR="005F636D" w:rsidRPr="005F636D" w:rsidRDefault="005F636D" w:rsidP="005F636D"/>
    <w:p w14:paraId="59B2F29A" w14:textId="77777777" w:rsidR="005F636D" w:rsidRPr="005F636D" w:rsidRDefault="005F636D" w:rsidP="005F636D">
      <w:r w:rsidRPr="005F636D">
        <w:rPr>
          <w:b/>
          <w:bCs/>
        </w:rPr>
        <w:t>快速观察</w:t>
      </w:r>
    </w:p>
    <w:p w14:paraId="4111D580" w14:textId="77777777" w:rsidR="005F636D" w:rsidRPr="005F636D" w:rsidRDefault="005F636D" w:rsidP="005F636D">
      <w:pPr>
        <w:numPr>
          <w:ilvl w:val="0"/>
          <w:numId w:val="1"/>
        </w:numPr>
      </w:pPr>
      <w:r w:rsidRPr="005F636D">
        <w:t>强调创新教育的全面贯穿和顶尖创新人才的培养。</w:t>
      </w:r>
    </w:p>
    <w:p w14:paraId="64385FAC" w14:textId="77777777" w:rsidR="005F636D" w:rsidRPr="005F636D" w:rsidRDefault="005F636D" w:rsidP="005F636D">
      <w:pPr>
        <w:numPr>
          <w:ilvl w:val="0"/>
          <w:numId w:val="1"/>
        </w:numPr>
      </w:pPr>
      <w:r w:rsidRPr="005F636D">
        <w:t>红旅赛道、职教赛道、产业命题赛道获奖名额上调。</w:t>
      </w:r>
    </w:p>
    <w:p w14:paraId="61BB30F5" w14:textId="77777777" w:rsidR="005F636D" w:rsidRPr="005F636D" w:rsidRDefault="005F636D" w:rsidP="005F636D">
      <w:pPr>
        <w:numPr>
          <w:ilvl w:val="0"/>
          <w:numId w:val="1"/>
        </w:numPr>
      </w:pPr>
      <w:r w:rsidRPr="005F636D">
        <w:t>大赛总体时间减少1个月。</w:t>
      </w:r>
    </w:p>
    <w:p w14:paraId="65522149" w14:textId="77777777" w:rsidR="005F636D" w:rsidRPr="005F636D" w:rsidRDefault="005F636D" w:rsidP="005F636D">
      <w:pPr>
        <w:numPr>
          <w:ilvl w:val="0"/>
          <w:numId w:val="1"/>
        </w:numPr>
      </w:pPr>
      <w:r w:rsidRPr="005F636D">
        <w:t>本届未见中国建设银行冠名支持。</w:t>
      </w:r>
    </w:p>
    <w:p w14:paraId="1AD3D825" w14:textId="77777777" w:rsidR="005F636D" w:rsidRPr="005F636D" w:rsidRDefault="005F636D" w:rsidP="005F636D">
      <w:pPr>
        <w:numPr>
          <w:ilvl w:val="0"/>
          <w:numId w:val="1"/>
        </w:numPr>
      </w:pPr>
      <w:r w:rsidRPr="005F636D">
        <w:t>“人工智能+”、“新质生产力”成为关键词。</w:t>
      </w:r>
    </w:p>
    <w:p w14:paraId="4C17C920" w14:textId="77777777" w:rsidR="005F636D" w:rsidRPr="005F636D" w:rsidRDefault="005F636D" w:rsidP="005F636D">
      <w:pPr>
        <w:numPr>
          <w:ilvl w:val="0"/>
          <w:numId w:val="1"/>
        </w:numPr>
      </w:pPr>
      <w:r w:rsidRPr="005F636D">
        <w:t>初创、成长组合并为创业组</w:t>
      </w:r>
    </w:p>
    <w:p w14:paraId="478BA79E" w14:textId="77777777" w:rsidR="005F636D" w:rsidRPr="005F636D" w:rsidRDefault="005F636D" w:rsidP="005F636D"/>
    <w:p w14:paraId="53AA2DD1" w14:textId="5F5AB36D" w:rsidR="005F636D" w:rsidRPr="005F636D" w:rsidRDefault="005F636D" w:rsidP="005F636D">
      <w:r w:rsidRPr="005F636D">
        <w:rPr>
          <w:b/>
          <w:bCs/>
        </w:rPr>
        <w:t>17个变化</w:t>
      </w:r>
    </w:p>
    <w:p w14:paraId="42AC8776" w14:textId="77777777" w:rsidR="005F636D" w:rsidRPr="005F636D" w:rsidRDefault="005F636D" w:rsidP="005F636D">
      <w:r w:rsidRPr="005F636D">
        <w:t>■01-09: 主文件变化解读</w:t>
      </w:r>
    </w:p>
    <w:p w14:paraId="6FD5A037" w14:textId="77777777" w:rsidR="005F636D" w:rsidRPr="005F636D" w:rsidRDefault="005F636D" w:rsidP="005F636D">
      <w:r w:rsidRPr="005F636D">
        <w:t>■10-11: 主赛道变化洞察</w:t>
      </w:r>
    </w:p>
    <w:p w14:paraId="717062D3" w14:textId="77777777" w:rsidR="005F636D" w:rsidRPr="005F636D" w:rsidRDefault="005F636D" w:rsidP="005F636D">
      <w:r w:rsidRPr="005F636D">
        <w:t>■12-13: 红旅赛道变化洞察</w:t>
      </w:r>
    </w:p>
    <w:p w14:paraId="7F8C3ACD" w14:textId="77777777" w:rsidR="005F636D" w:rsidRPr="005F636D" w:rsidRDefault="005F636D" w:rsidP="005F636D">
      <w:r w:rsidRPr="005F636D">
        <w:t>■14：职教赛道变化洞察</w:t>
      </w:r>
    </w:p>
    <w:p w14:paraId="41B8B7F1" w14:textId="77777777" w:rsidR="005F636D" w:rsidRPr="005F636D" w:rsidRDefault="005F636D" w:rsidP="005F636D">
      <w:r w:rsidRPr="005F636D">
        <w:t>■15-16: 产业命题赛道变化洞察</w:t>
      </w:r>
    </w:p>
    <w:p w14:paraId="667580ED" w14:textId="77777777" w:rsidR="005F636D" w:rsidRPr="005F636D" w:rsidRDefault="005F636D" w:rsidP="005F636D">
      <w:r w:rsidRPr="005F636D">
        <w:t>■17: 萌芽赛道变化洞察</w:t>
      </w:r>
    </w:p>
    <w:p w14:paraId="798EFF6E" w14:textId="704AF112" w:rsidR="005F636D" w:rsidRPr="005F636D" w:rsidRDefault="00684300" w:rsidP="005F636D">
      <w:r w:rsidRPr="005F636D">
        <w:rPr>
          <w:rFonts w:hint="eastAsia"/>
          <w:noProof/>
        </w:rPr>
        <mc:AlternateContent>
          <mc:Choice Requires="wps">
            <w:drawing>
              <wp:inline distT="0" distB="0" distL="0" distR="0" wp14:anchorId="09879082" wp14:editId="13BA61E9">
                <wp:extent cx="304800" cy="304800"/>
                <wp:effectExtent l="0" t="0" r="0" b="0"/>
                <wp:docPr id="513946016" name="AutoShape 72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83DD5" id="AutoShape 723"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EA11F9" w14:textId="77777777" w:rsidR="005F636D" w:rsidRPr="005F636D" w:rsidRDefault="005F636D" w:rsidP="005F636D">
      <w:r w:rsidRPr="005F636D">
        <w:rPr>
          <w:b/>
          <w:bCs/>
        </w:rPr>
        <w:t>变化一：创新教育VS创业教育</w:t>
      </w:r>
    </w:p>
    <w:p w14:paraId="17C076C5" w14:textId="77777777" w:rsidR="005F636D" w:rsidRPr="005F636D" w:rsidRDefault="005F636D" w:rsidP="005F636D">
      <w:r w:rsidRPr="005F636D">
        <w:rPr>
          <w:b/>
          <w:bCs/>
        </w:rPr>
        <w:t>2024版：更教育。推动思想政治教育、专业教育与创新教育深度融合，弘扬劳动精神 ， 加强学生创新实践能力培养</w:t>
      </w:r>
    </w:p>
    <w:p w14:paraId="4D991A0A" w14:textId="77777777" w:rsidR="005F636D" w:rsidRPr="005F636D" w:rsidRDefault="005F636D" w:rsidP="005F636D">
      <w:r w:rsidRPr="005F636D">
        <w:rPr>
          <w:b/>
          <w:bCs/>
        </w:rPr>
        <w:t>2023版：更教育 。推动思想政治教育 、 专业教育与创新创业教育深度融合 ，弘扬劳动精神 ， 加强学生创新实践能力培养</w:t>
      </w:r>
    </w:p>
    <w:p w14:paraId="0588CD80" w14:textId="77777777" w:rsidR="005F636D" w:rsidRPr="005F636D" w:rsidRDefault="005F636D" w:rsidP="005F636D">
      <w:r w:rsidRPr="005F636D">
        <w:t>相当明显的区别是2024版的文件中</w:t>
      </w:r>
      <w:r w:rsidRPr="005F636D">
        <w:rPr>
          <w:b/>
          <w:bCs/>
        </w:rPr>
        <w:t>去掉了“创业”，改为“创新教育”</w:t>
      </w:r>
      <w:r w:rsidRPr="005F636D">
        <w:t>。那是否意味着本届的创业项目舍弃了创业性质？其实并不是。所以，借助今天的文章我和大家解释一下为什么教育部以创新教育作为最新的定位。</w:t>
      </w:r>
    </w:p>
    <w:p w14:paraId="5969BB76" w14:textId="77777777" w:rsidR="00684300" w:rsidRDefault="00684300" w:rsidP="005F636D"/>
    <w:p w14:paraId="7A28CEEC" w14:textId="1B063D48" w:rsidR="005F636D" w:rsidRPr="005F636D" w:rsidRDefault="005F636D" w:rsidP="005F636D">
      <w:r w:rsidRPr="005F636D">
        <w:t>创新教育是一种旨在培养学生创新思维和创新能力的教育模式，</w:t>
      </w:r>
      <w:r w:rsidRPr="005F636D">
        <w:rPr>
          <w:b/>
          <w:bCs/>
        </w:rPr>
        <w:t>强调跨学科学习、问题解决技能、批判性思考和创造性表达。</w:t>
      </w:r>
      <w:r w:rsidRPr="005F636D">
        <w:t>这种教育方式不仅仅关注知识的传授，更重视学生如何使用这些知识解决现实问题、探索未知领域和发展新的思维方式。创新教育通常包括以下几个关键方面：</w:t>
      </w:r>
    </w:p>
    <w:p w14:paraId="0A973271" w14:textId="77777777" w:rsidR="005F636D" w:rsidRPr="005F636D" w:rsidRDefault="005F636D" w:rsidP="005F636D">
      <w:r w:rsidRPr="005F636D">
        <w:br/>
      </w:r>
    </w:p>
    <w:p w14:paraId="6576D285" w14:textId="77777777" w:rsidR="005F636D" w:rsidRPr="005F636D" w:rsidRDefault="005F636D" w:rsidP="005F636D">
      <w:r w:rsidRPr="005F636D">
        <w:rPr>
          <w:b/>
          <w:bCs/>
        </w:rPr>
        <w:t>鼓励探索和实验：</w:t>
      </w:r>
      <w:r w:rsidRPr="005F636D">
        <w:t>学生被鼓励进行实验和探索，即使面对失败。这种环境帮助学生学会从错误中学习，并激发他们的好奇心和探索精神。</w:t>
      </w:r>
    </w:p>
    <w:p w14:paraId="1A771E5F" w14:textId="77777777" w:rsidR="005F636D" w:rsidRPr="005F636D" w:rsidRDefault="005F636D" w:rsidP="005F636D">
      <w:r w:rsidRPr="005F636D">
        <w:rPr>
          <w:b/>
          <w:bCs/>
        </w:rPr>
        <w:t>跨学科学习：</w:t>
      </w:r>
      <w:r w:rsidRPr="005F636D">
        <w:t>通过整合不同学科的知识和技能，学生能够从多角度分析问题，并开发出创新的解决方案。</w:t>
      </w:r>
    </w:p>
    <w:p w14:paraId="66D4E51F" w14:textId="77777777" w:rsidR="005F636D" w:rsidRPr="005F636D" w:rsidRDefault="005F636D" w:rsidP="005F636D">
      <w:r w:rsidRPr="005F636D">
        <w:rPr>
          <w:b/>
          <w:bCs/>
        </w:rPr>
        <w:lastRenderedPageBreak/>
        <w:t>团队合作和沟通：</w:t>
      </w:r>
      <w:r w:rsidRPr="005F636D">
        <w:t>创新教育强调团队工作的重要性，学生在团队中学习如何有效沟通、协作和解决冲突。</w:t>
      </w:r>
    </w:p>
    <w:p w14:paraId="1066C276" w14:textId="77777777" w:rsidR="005F636D" w:rsidRPr="005F636D" w:rsidRDefault="005F636D" w:rsidP="005F636D">
      <w:r w:rsidRPr="005F636D">
        <w:rPr>
          <w:b/>
          <w:bCs/>
        </w:rPr>
        <w:t>批判性思维：</w:t>
      </w:r>
      <w:r w:rsidRPr="005F636D">
        <w:t>教育不仅仅是记忆和重复信息，更重要的是能够批判性地分析信息，形成独立的见解。</w:t>
      </w:r>
    </w:p>
    <w:p w14:paraId="513EE76E" w14:textId="77777777" w:rsidR="005F636D" w:rsidRPr="005F636D" w:rsidRDefault="005F636D" w:rsidP="005F636D">
      <w:r w:rsidRPr="005F636D">
        <w:rPr>
          <w:b/>
          <w:bCs/>
        </w:rPr>
        <w:t>技术整合：</w:t>
      </w:r>
      <w:r w:rsidRPr="005F636D">
        <w:t>利用现代技术工具支持教育过程，如数据分析、数字媒体等，这些技能对于今天的创新尤为重要。</w:t>
      </w:r>
    </w:p>
    <w:p w14:paraId="0B4CFD07" w14:textId="34A70F8D" w:rsidR="005F636D" w:rsidRPr="005F636D" w:rsidRDefault="005F636D" w:rsidP="005F636D"/>
    <w:p w14:paraId="730173E6" w14:textId="080C6F1D" w:rsidR="005F636D" w:rsidRPr="005F636D" w:rsidRDefault="005F636D" w:rsidP="005F636D">
      <w:r w:rsidRPr="005F636D">
        <w:rPr>
          <w:b/>
          <w:bCs/>
        </w:rPr>
        <w:t>变化二：经济增长VS可持续发展</w:t>
      </w:r>
    </w:p>
    <w:p w14:paraId="19C8389E" w14:textId="77777777" w:rsidR="005F636D" w:rsidRPr="005F636D" w:rsidRDefault="005F636D" w:rsidP="005F636D">
      <w:r w:rsidRPr="005F636D">
        <w:rPr>
          <w:b/>
          <w:bCs/>
        </w:rPr>
        <w:t>2024版：更创新 。激发全社会创新创造动能，促进高校创新成果转化应用 ，进一步服务国家重大战略需求和经济社会高质量发展 ， 提升新时代中国高等教育的创造力 。</w:t>
      </w:r>
    </w:p>
    <w:p w14:paraId="34960208" w14:textId="600F6BAC" w:rsidR="005F636D" w:rsidRPr="005F636D" w:rsidRDefault="005F636D" w:rsidP="005F636D">
      <w:r w:rsidRPr="005F636D">
        <w:rPr>
          <w:b/>
          <w:bCs/>
        </w:rPr>
        <w:t>2023版：更创新 。激发全社会创新创业创造动能，促进高校创新成果转化应用，服务国家创新发展，提升新时代中国高等教育的创造力。</w:t>
      </w:r>
    </w:p>
    <w:p w14:paraId="79D8BEA6" w14:textId="77777777" w:rsidR="005F636D" w:rsidRPr="005F636D" w:rsidRDefault="005F636D" w:rsidP="005F636D">
      <w:r w:rsidRPr="005F636D">
        <w:t>2024年版本涵盖的是一个更加广泛的政策框架，重点在于全面提升国家的经济质量和社会福祉。这</w:t>
      </w:r>
      <w:r w:rsidRPr="005F636D">
        <w:rPr>
          <w:b/>
          <w:bCs/>
        </w:rPr>
        <w:t>不仅包括经济增长，还涉及环境保护、社会公正、文化繁荣等多方面的发展</w:t>
      </w:r>
      <w:r w:rsidRPr="005F636D">
        <w:t>。所以今年参赛团队可以重点考虑：</w:t>
      </w:r>
    </w:p>
    <w:p w14:paraId="098FEFCD" w14:textId="77777777" w:rsidR="005F636D" w:rsidRPr="005F636D" w:rsidRDefault="005F636D" w:rsidP="005F636D">
      <w:r w:rsidRPr="005F636D">
        <w:rPr>
          <w:b/>
          <w:bCs/>
        </w:rPr>
        <w:t>产业升级：</w:t>
      </w:r>
      <w:r w:rsidRPr="005F636D">
        <w:t>通过推动传统产业的技术改造和创新，提升产业的核心竞争力。</w:t>
      </w:r>
    </w:p>
    <w:p w14:paraId="71EF3F2C" w14:textId="77777777" w:rsidR="005F636D" w:rsidRPr="005F636D" w:rsidRDefault="005F636D" w:rsidP="005F636D">
      <w:r w:rsidRPr="005F636D">
        <w:rPr>
          <w:b/>
          <w:bCs/>
        </w:rPr>
        <w:t>社会政策改革：</w:t>
      </w:r>
      <w:r w:rsidRPr="005F636D">
        <w:t>优化社会保障系统，提升公共服务质量，如教育、医疗和养老服务。</w:t>
      </w:r>
    </w:p>
    <w:p w14:paraId="02576191" w14:textId="77777777" w:rsidR="005F636D" w:rsidRPr="005F636D" w:rsidRDefault="005F636D" w:rsidP="005F636D">
      <w:r w:rsidRPr="005F636D">
        <w:rPr>
          <w:b/>
          <w:bCs/>
        </w:rPr>
        <w:t>可持续发展：</w:t>
      </w:r>
      <w:r w:rsidRPr="005F636D">
        <w:t>注重环境保护和资源的可持续利用，确保经济发展的同时不牺牲生态环境。</w:t>
      </w:r>
    </w:p>
    <w:p w14:paraId="49381ED4" w14:textId="4AA291E8" w:rsidR="005F636D" w:rsidRPr="005F636D" w:rsidRDefault="005F636D" w:rsidP="005F636D">
      <w:r w:rsidRPr="005F636D">
        <w:rPr>
          <w:b/>
          <w:bCs/>
        </w:rPr>
        <w:t>区域均衡发展：</w:t>
      </w:r>
      <w:r w:rsidRPr="005F636D">
        <w:t>减少地区发展不平衡，推动欠发达地区的经济社会提升。</w:t>
      </w:r>
    </w:p>
    <w:p w14:paraId="0CE31C78" w14:textId="59C444C0" w:rsidR="005F636D" w:rsidRPr="005F636D" w:rsidRDefault="005F636D" w:rsidP="005F636D">
      <w:r w:rsidRPr="005F636D">
        <w:t>虽然两个版本在某些方面存在重叠，比如技术创新是推动经济高质量发展的重要手段，但它们的侧重点不同。</w:t>
      </w:r>
      <w:r w:rsidRPr="005F636D">
        <w:rPr>
          <w:b/>
          <w:bCs/>
        </w:rPr>
        <w:t>服务国家重大战略需求和经济社会高质量发展更加全面，涉及经济、社会、文化等多个层面</w:t>
      </w:r>
      <w:r w:rsidRPr="005F636D">
        <w:t>；而服务国家创新发展则更专注于科技和创新驱动的发展模式。</w:t>
      </w:r>
      <w:r w:rsidRPr="005F636D">
        <w:br/>
      </w:r>
    </w:p>
    <w:p w14:paraId="7FC7F272" w14:textId="692E8AF1" w:rsidR="005F636D" w:rsidRPr="005F636D" w:rsidRDefault="00684300" w:rsidP="005F636D">
      <w:r w:rsidRPr="005F636D">
        <w:rPr>
          <w:rFonts w:hint="eastAsia"/>
          <w:noProof/>
        </w:rPr>
        <mc:AlternateContent>
          <mc:Choice Requires="wps">
            <w:drawing>
              <wp:inline distT="0" distB="0" distL="0" distR="0" wp14:anchorId="38BE2C9A" wp14:editId="6A91747B">
                <wp:extent cx="304800" cy="304800"/>
                <wp:effectExtent l="0" t="0" r="0" b="0"/>
                <wp:docPr id="1888058919" name="AutoShape 72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CCD58" id="AutoShape 727"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BAE60B" w14:textId="46294282" w:rsidR="005F636D" w:rsidRPr="005F636D" w:rsidRDefault="005F636D" w:rsidP="005F636D">
      <w:pPr>
        <w:jc w:val="left"/>
      </w:pPr>
      <w:r w:rsidRPr="005F636D">
        <w:rPr>
          <w:b/>
          <w:bCs/>
        </w:rPr>
        <w:t>同期活动显格局</w:t>
      </w:r>
    </w:p>
    <w:p w14:paraId="651811F4" w14:textId="77777777" w:rsidR="005F636D" w:rsidRPr="005F636D" w:rsidRDefault="005F636D" w:rsidP="005F636D">
      <w:r w:rsidRPr="005F636D">
        <w:rPr>
          <w:b/>
          <w:bCs/>
        </w:rPr>
        <w:t>2024版：同期活动 。即大赛优秀项目资源对接会 、 大学生创新成果展 、 世界大学生创新论坛、世界大学生创新指数框架体系发布会等系列活动 。</w:t>
      </w:r>
    </w:p>
    <w:p w14:paraId="6775B54D" w14:textId="77777777" w:rsidR="005F636D" w:rsidRPr="005F636D" w:rsidRDefault="005F636D" w:rsidP="005F636D">
      <w:r w:rsidRPr="005F636D">
        <w:rPr>
          <w:b/>
          <w:bCs/>
        </w:rPr>
        <w:t>2023版：同期活动。即世界大学生创新创业联盟成立仪式、世界大学生创新创业指数发布会、大赛优秀项目资源对接会等系列活动。</w:t>
      </w:r>
    </w:p>
    <w:p w14:paraId="29B927E3" w14:textId="77777777" w:rsidR="005F636D" w:rsidRPr="005F636D" w:rsidRDefault="005F636D" w:rsidP="005F636D"/>
    <w:p w14:paraId="3F3BEBEF" w14:textId="77777777" w:rsidR="005F636D" w:rsidRPr="005F636D" w:rsidRDefault="005F636D" w:rsidP="005F636D">
      <w:r w:rsidRPr="005F636D">
        <w:t>在比较2024年和2023年的“同期活动”内容，我们可以观察到几个关键的变化和调整，这些变化反映了教育部对活动的不同重点和战略转向：</w:t>
      </w:r>
    </w:p>
    <w:p w14:paraId="6A364BF9" w14:textId="77777777" w:rsidR="005F636D" w:rsidRPr="005F636D" w:rsidRDefault="005F636D" w:rsidP="005F636D">
      <w:r w:rsidRPr="005F636D">
        <w:rPr>
          <w:b/>
          <w:bCs/>
        </w:rPr>
        <w:t>大赛优秀项目资源对接会：</w:t>
      </w:r>
      <w:r w:rsidRPr="005F636D">
        <w:t>保持了对优秀项目的支持和资源对接，这有助于将创新成果转化为实际应用，促进项目商业化和产业化。</w:t>
      </w:r>
    </w:p>
    <w:p w14:paraId="628F609A" w14:textId="77777777" w:rsidR="005F636D" w:rsidRPr="005F636D" w:rsidRDefault="005F636D" w:rsidP="005F636D">
      <w:r w:rsidRPr="005F636D">
        <w:rPr>
          <w:b/>
          <w:bCs/>
        </w:rPr>
        <w:t>大学生创新成果展：</w:t>
      </w:r>
      <w:r w:rsidRPr="005F636D">
        <w:t>新增的活动，强调对大学生的创新项目进行展示，这不仅</w:t>
      </w:r>
      <w:r w:rsidRPr="005F636D">
        <w:rPr>
          <w:b/>
          <w:bCs/>
        </w:rPr>
        <w:t>提高了优秀项目的可见度</w:t>
      </w:r>
      <w:r w:rsidRPr="005F636D">
        <w:t>，也增强了公众和潜在投资者对这些创新的认识。</w:t>
      </w:r>
    </w:p>
    <w:p w14:paraId="294B6485" w14:textId="77777777" w:rsidR="005F636D" w:rsidRPr="005F636D" w:rsidRDefault="005F636D" w:rsidP="005F636D">
      <w:r w:rsidRPr="005F636D">
        <w:rPr>
          <w:b/>
          <w:bCs/>
        </w:rPr>
        <w:t>世界大学生创新论坛：</w:t>
      </w:r>
      <w:r w:rsidRPr="005F636D">
        <w:t>提供平台，让来自世界各地的学者、创新者和教育者共聚一堂，讨论教育和创新。</w:t>
      </w:r>
    </w:p>
    <w:p w14:paraId="3252CAFF" w14:textId="0BC799A5" w:rsidR="005F636D" w:rsidRPr="005F636D" w:rsidRDefault="005F636D" w:rsidP="005F636D">
      <w:r w:rsidRPr="005F636D">
        <w:rPr>
          <w:b/>
          <w:bCs/>
        </w:rPr>
        <w:t>世界大学生创新指数框架体系发布会：</w:t>
      </w:r>
      <w:r w:rsidRPr="005F636D">
        <w:t>这是对基于上一届创新创业指数的一个重要更新，</w:t>
      </w:r>
      <w:r w:rsidRPr="005F636D">
        <w:rPr>
          <w:b/>
          <w:bCs/>
        </w:rPr>
        <w:t>展示了评估全球大学生创新能力的新方法和标准，有助于全球创新教育对标和提升</w:t>
      </w:r>
      <w:r w:rsidRPr="005F636D">
        <w:t>。</w:t>
      </w:r>
    </w:p>
    <w:p w14:paraId="651DF2CE" w14:textId="035E0DA9" w:rsidR="005F636D" w:rsidRPr="005F636D" w:rsidRDefault="005F636D" w:rsidP="005F636D">
      <w:r w:rsidRPr="005F636D">
        <w:rPr>
          <w:b/>
          <w:bCs/>
        </w:rPr>
        <w:t>独立承办 VS 联合承办</w:t>
      </w:r>
    </w:p>
    <w:p w14:paraId="48F8C43E" w14:textId="77777777" w:rsidR="005F636D" w:rsidRPr="005F636D" w:rsidRDefault="005F636D" w:rsidP="005F636D">
      <w:r w:rsidRPr="005F636D">
        <w:rPr>
          <w:b/>
          <w:bCs/>
        </w:rPr>
        <w:t>2024版：大赛由教育部、中央统战部、中央网信办、国家发展改革委、工业和信息化部、人力资源社会保障部、农业农村部、中国科学院、中国工程院 、国家知识产权局、国家乡</w:t>
      </w:r>
      <w:r w:rsidRPr="005F636D">
        <w:rPr>
          <w:b/>
          <w:bCs/>
        </w:rPr>
        <w:lastRenderedPageBreak/>
        <w:t>村振兴局、共青团中央和上海市人民政府联合主办 ，上海交通大学和闵行区人民政府共同承办 。</w:t>
      </w:r>
    </w:p>
    <w:p w14:paraId="6C724EB8" w14:textId="4A3EC125" w:rsidR="005F636D" w:rsidRPr="005F636D" w:rsidRDefault="005F636D" w:rsidP="005F636D">
      <w:r w:rsidRPr="005F636D">
        <w:rPr>
          <w:b/>
          <w:bCs/>
        </w:rPr>
        <w:t>2023版：大赛由教育部、中央统战部、中央网信办、国家发展改革委、工业和信息化部、人力资源社会保障部、农业农村部、 中国科学院、中国工程院、国家知识产权局、国家乡村振兴局、 共青团中央和天津市人民政府共同主办，天津大学承办。</w:t>
      </w:r>
    </w:p>
    <w:p w14:paraId="7842EBD1" w14:textId="77777777" w:rsidR="005F636D" w:rsidRPr="005F636D" w:rsidRDefault="005F636D" w:rsidP="005F636D">
      <w:r w:rsidRPr="005F636D">
        <w:t>在两个版本中，大部分主办单位保持不变，显示了一个稳定的支持结构，</w:t>
      </w:r>
      <w:r w:rsidRPr="005F636D">
        <w:rPr>
          <w:b/>
          <w:bCs/>
        </w:rPr>
        <w:t>2024版的承办单位增加了区人民政府</w:t>
      </w:r>
      <w:r w:rsidRPr="005F636D">
        <w:t>，这表明大赛不仅仅是一个科技创新的竞技平台，更是一种通过整合全国顶尖教育资源、地方政府资源共同推进的国家和地方战略支持的项目。</w:t>
      </w:r>
    </w:p>
    <w:p w14:paraId="42AE80DB" w14:textId="44ABD780" w:rsidR="005F636D" w:rsidRPr="005F636D" w:rsidRDefault="00684300" w:rsidP="005F636D">
      <w:r w:rsidRPr="005F636D">
        <w:rPr>
          <w:rFonts w:hint="eastAsia"/>
          <w:noProof/>
        </w:rPr>
        <mc:AlternateContent>
          <mc:Choice Requires="wps">
            <w:drawing>
              <wp:inline distT="0" distB="0" distL="0" distR="0" wp14:anchorId="55CB1F8C" wp14:editId="14C0D4AE">
                <wp:extent cx="304800" cy="304800"/>
                <wp:effectExtent l="0" t="0" r="0" b="0"/>
                <wp:docPr id="1142677618" name="AutoShape 73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BC0E7" id="AutoShape 73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922780" w14:textId="77777777" w:rsidR="005F636D" w:rsidRPr="005F636D" w:rsidRDefault="005F636D" w:rsidP="005F636D">
      <w:r w:rsidRPr="005F636D">
        <w:rPr>
          <w:b/>
          <w:bCs/>
        </w:rPr>
        <w:t>人工智能+数字技术</w:t>
      </w:r>
    </w:p>
    <w:p w14:paraId="7E6F6BA4" w14:textId="77777777" w:rsidR="005F636D" w:rsidRPr="005F636D" w:rsidRDefault="005F636D" w:rsidP="005F636D">
      <w:r w:rsidRPr="005F636D">
        <w:rPr>
          <w:b/>
          <w:bCs/>
        </w:rPr>
        <w:t>2024版：参赛项目能够紧密结合经济社会各领域现实需求，充分体现高校在新工科、新医科、新农科、新文科建设等方面取得的成果，培育新产品、新服务、新业态 、 新模式，促进制造业、农业、卫生、能源、环保 、战略性新兴产业等产业转型升级，促进人工智能、数字技术与教育、医疗、交通 、 金融 、 消费生活 、 文化传播等深度融合</w:t>
      </w:r>
    </w:p>
    <w:p w14:paraId="6936E7BA" w14:textId="5F1EE097" w:rsidR="005F636D" w:rsidRPr="005F636D" w:rsidRDefault="005F636D" w:rsidP="005F636D">
      <w:r w:rsidRPr="005F636D">
        <w:rPr>
          <w:b/>
          <w:bCs/>
        </w:rPr>
        <w:t>2023版：参赛项目能够紧密结合经济社会各领域现实需求，充分体现高校在新工科、新医科、新农科、新文科建设方面取得的成果，培育新产品、新服务、新业态、新模式，促进制造业、农业、卫生、能源、环保、战略性新兴产业等产业转型升级，促进数字技术与教育、医疗、交通、金融、消费生活、文化传播等深度融合</w:t>
      </w:r>
    </w:p>
    <w:p w14:paraId="7A64BD0F" w14:textId="77777777" w:rsidR="005F636D" w:rsidRPr="005F636D" w:rsidRDefault="005F636D" w:rsidP="005F636D">
      <w:r w:rsidRPr="005F636D">
        <w:t>虽然人工智能通常是指特定类型的数字技术，但</w:t>
      </w:r>
      <w:r w:rsidRPr="005F636D">
        <w:rPr>
          <w:b/>
          <w:bCs/>
        </w:rPr>
        <w:t>人工智能更专注于模拟人类智能的各种能力</w:t>
      </w:r>
      <w:r w:rsidRPr="005F636D">
        <w:t>，而数字技术更广泛地涵盖了利用数字化信息处理技术的各种方面。</w:t>
      </w:r>
    </w:p>
    <w:p w14:paraId="2C103E6B" w14:textId="77777777" w:rsidR="005F636D" w:rsidRPr="005F636D" w:rsidRDefault="005F636D" w:rsidP="005F636D">
      <w:r w:rsidRPr="005F636D">
        <w:rPr>
          <w:b/>
          <w:bCs/>
        </w:rPr>
        <w:t>人工智能的应用：</w:t>
      </w:r>
      <w:r w:rsidRPr="005F636D">
        <w:t>人工智能在创业中通常被视为一种核心技术，可以用于开发智能化的产品和服务。</w:t>
      </w:r>
      <w:r w:rsidRPr="005F636D">
        <w:rPr>
          <w:b/>
          <w:bCs/>
        </w:rPr>
        <w:t>创业者可以利用人工智能技术来解决各种复杂的问题</w:t>
      </w:r>
      <w:r w:rsidRPr="005F636D">
        <w:t>，如数据分析、预测模型、自然语言处理、计算机视觉等。在创业中，人工智能的应用范围非常广泛，可以涉及到各个行业，例如智能零售、智能医疗、智能交通等领域。</w:t>
      </w:r>
    </w:p>
    <w:p w14:paraId="173FF9B7" w14:textId="77777777" w:rsidR="005F636D" w:rsidRPr="005F636D" w:rsidRDefault="005F636D" w:rsidP="005F636D">
      <w:r w:rsidRPr="005F636D">
        <w:rPr>
          <w:b/>
          <w:bCs/>
        </w:rPr>
        <w:t>数字技术的应用：</w:t>
      </w:r>
      <w:r w:rsidRPr="005F636D">
        <w:t>数字技术则更广泛，涵盖了人工智能在内的各种数字化信息处理技术。创业者可以利用数字技术来构建和优化产品和服务的基础架构，例如开发网站、应用程序、电子商务平台等。此外，数字技术还包括了数据管理、信息安全、网络技术等方面，创业者可以利用这些技术来提升企业的运营效率和竞争力。</w:t>
      </w:r>
    </w:p>
    <w:p w14:paraId="0C5B92A3" w14:textId="77777777" w:rsidR="005F636D" w:rsidRPr="005F636D" w:rsidRDefault="005F636D" w:rsidP="005F636D">
      <w:r w:rsidRPr="005F636D">
        <w:br/>
      </w:r>
    </w:p>
    <w:p w14:paraId="301530B0" w14:textId="77777777" w:rsidR="005F636D" w:rsidRPr="005F636D" w:rsidRDefault="005F636D" w:rsidP="005F636D">
      <w:r w:rsidRPr="005F636D">
        <w:t>总的来说，人工智能是数字技术的一个重要分支，而在创业中，创业者可以根据自己的业务需求和技术能力选择合适的技术路径。</w:t>
      </w:r>
      <w:r w:rsidRPr="005F636D">
        <w:rPr>
          <w:b/>
          <w:bCs/>
        </w:rPr>
        <w:t>有些创业项目可能需要专注于人工智能技术的开发和应用，而另一些则可能更侧重于数字技术的基础建设和应用</w:t>
      </w:r>
      <w:r w:rsidRPr="005F636D">
        <w:t>。</w:t>
      </w:r>
    </w:p>
    <w:p w14:paraId="41050FE3" w14:textId="77777777" w:rsidR="005F636D" w:rsidRPr="005F636D" w:rsidRDefault="005F636D" w:rsidP="005F636D">
      <w:r w:rsidRPr="005F636D">
        <w:rPr>
          <w:b/>
          <w:bCs/>
        </w:rPr>
        <w:t>合规 VS 涉密</w:t>
      </w:r>
    </w:p>
    <w:p w14:paraId="6AF0D107" w14:textId="77777777" w:rsidR="005F636D" w:rsidRPr="005F636D" w:rsidRDefault="005F636D" w:rsidP="005F636D">
      <w:r w:rsidRPr="005F636D">
        <w:rPr>
          <w:b/>
          <w:bCs/>
        </w:rPr>
        <w:t>2024版：所涉及的发明创造、专利技术、资源等必须拥有清晰合法的知识产权或物权。参赛项目如有涉密内容，参赛前须进行脱敏处理。如有抄袭盗用他人成果、提供虚假材料等违反相关法律法规或违背大赛精神的行为，一经发现即刻丧失参赛资格、所获奖项等相关权利，并自负一切法律责任。</w:t>
      </w:r>
    </w:p>
    <w:p w14:paraId="3510EA46" w14:textId="3E9ADD2B" w:rsidR="005F636D" w:rsidRPr="005F636D" w:rsidRDefault="005F636D" w:rsidP="005F636D">
      <w:r w:rsidRPr="005F636D">
        <w:rPr>
          <w:b/>
          <w:bCs/>
        </w:rPr>
        <w:t>2023版：所涉及的发明创造、专利技术、资源等必须拥有清晰合法的知识产权或物权。如有抄袭盗用他人成果、提供虚假材料等违反相关法律法规或违背大赛精神的行为，一经发现即刻丧失参赛资格、所获奖项等相关权利，并自负一切法律 责任。</w:t>
      </w:r>
    </w:p>
    <w:p w14:paraId="64F84A35" w14:textId="77777777" w:rsidR="005F636D" w:rsidRPr="005F636D" w:rsidRDefault="005F636D" w:rsidP="005F636D">
      <w:r w:rsidRPr="005F636D">
        <w:t>这几年大赛中的项目</w:t>
      </w:r>
      <w:r w:rsidRPr="005F636D">
        <w:rPr>
          <w:b/>
          <w:bCs/>
        </w:rPr>
        <w:t>技术愈发高精尖，难免存在涉密情况</w:t>
      </w:r>
      <w:r w:rsidRPr="005F636D">
        <w:t>，2024版充分考虑了现实因素。对于</w:t>
      </w:r>
      <w:r w:rsidRPr="005F636D">
        <w:rPr>
          <w:b/>
          <w:bCs/>
        </w:rPr>
        <w:t>脱敏处理</w:t>
      </w:r>
      <w:r w:rsidRPr="005F636D">
        <w:t>，很多高校师生可能第一次听到这个名词。但是在过去几年里我做的大量商</w:t>
      </w:r>
      <w:r w:rsidRPr="005F636D">
        <w:lastRenderedPageBreak/>
        <w:t>业咨询，包括IPO案都在大量涉及脱敏策略，下面我把我的一些常用方式分享给大家：</w:t>
      </w:r>
    </w:p>
    <w:p w14:paraId="54EC7106" w14:textId="77777777" w:rsidR="005F636D" w:rsidRPr="005F636D" w:rsidRDefault="005F636D" w:rsidP="005F636D">
      <w:r w:rsidRPr="005F636D">
        <w:rPr>
          <w:b/>
          <w:bCs/>
        </w:rPr>
        <w:t>数据脱敏：</w:t>
      </w:r>
      <w:r w:rsidRPr="005F636D">
        <w:t>对于涉及个人身份、敏感信息或机密数据的数据，可以采用数据脱敏技术</w:t>
      </w:r>
    </w:p>
    <w:p w14:paraId="0DB8E932" w14:textId="77777777" w:rsidR="005F636D" w:rsidRPr="005F636D" w:rsidRDefault="005F636D" w:rsidP="005F636D">
      <w:pPr>
        <w:numPr>
          <w:ilvl w:val="0"/>
          <w:numId w:val="2"/>
        </w:numPr>
      </w:pPr>
      <w:r w:rsidRPr="005F636D">
        <w:rPr>
          <w:b/>
          <w:bCs/>
        </w:rPr>
        <w:t>部分隐藏：</w:t>
      </w:r>
      <w:r w:rsidRPr="005F636D">
        <w:t>只显示数据的部分内容，如隐藏或模糊姓名、地址、电话号码等。</w:t>
      </w:r>
    </w:p>
    <w:p w14:paraId="09D6D9DE" w14:textId="77777777" w:rsidR="005F636D" w:rsidRPr="005F636D" w:rsidRDefault="005F636D" w:rsidP="005F636D">
      <w:pPr>
        <w:numPr>
          <w:ilvl w:val="0"/>
          <w:numId w:val="2"/>
        </w:numPr>
      </w:pPr>
      <w:r w:rsidRPr="005F636D">
        <w:rPr>
          <w:b/>
          <w:bCs/>
        </w:rPr>
        <w:t>数据替换：</w:t>
      </w:r>
      <w:r w:rsidRPr="005F636D">
        <w:t>将敏感数据替换为虚拟数据或占位符，如使用“***”代替电话号码。</w:t>
      </w:r>
    </w:p>
    <w:p w14:paraId="1270BDB1" w14:textId="77777777" w:rsidR="005F636D" w:rsidRPr="005F636D" w:rsidRDefault="005F636D" w:rsidP="005F636D">
      <w:pPr>
        <w:numPr>
          <w:ilvl w:val="0"/>
          <w:numId w:val="2"/>
        </w:numPr>
      </w:pPr>
      <w:r w:rsidRPr="005F636D">
        <w:rPr>
          <w:b/>
          <w:bCs/>
        </w:rPr>
        <w:t>数据扰动：</w:t>
      </w:r>
      <w:r w:rsidRPr="005F636D">
        <w:t>对数值型数据进行随机化扰动，以保护数据的真实价值。</w:t>
      </w:r>
    </w:p>
    <w:p w14:paraId="060D0587" w14:textId="77777777" w:rsidR="005F636D" w:rsidRPr="005F636D" w:rsidRDefault="005F636D" w:rsidP="005F636D">
      <w:r w:rsidRPr="005F636D">
        <w:rPr>
          <w:b/>
          <w:bCs/>
        </w:rPr>
        <w:t>文本脱敏：</w:t>
      </w:r>
      <w:r w:rsidRPr="005F636D">
        <w:t>对于文本信息，可以通过以下方式进行脱敏处理：</w:t>
      </w:r>
    </w:p>
    <w:p w14:paraId="3C99B375" w14:textId="77777777" w:rsidR="005F636D" w:rsidRPr="005F636D" w:rsidRDefault="005F636D" w:rsidP="005F636D">
      <w:pPr>
        <w:numPr>
          <w:ilvl w:val="0"/>
          <w:numId w:val="3"/>
        </w:numPr>
      </w:pPr>
      <w:r w:rsidRPr="005F636D">
        <w:rPr>
          <w:b/>
          <w:bCs/>
        </w:rPr>
        <w:t>去除关键词：</w:t>
      </w:r>
      <w:r w:rsidRPr="005F636D">
        <w:t>删除或替换文本中的关键词或术语，使其不再具有敏感性。</w:t>
      </w:r>
    </w:p>
    <w:p w14:paraId="6F8657CF" w14:textId="77777777" w:rsidR="005F636D" w:rsidRPr="005F636D" w:rsidRDefault="005F636D" w:rsidP="005F636D">
      <w:pPr>
        <w:numPr>
          <w:ilvl w:val="0"/>
          <w:numId w:val="3"/>
        </w:numPr>
      </w:pPr>
      <w:r w:rsidRPr="005F636D">
        <w:rPr>
          <w:b/>
          <w:bCs/>
        </w:rPr>
        <w:t>重写句子：</w:t>
      </w:r>
      <w:r w:rsidRPr="005F636D">
        <w:t>重新组织或重写句子，以消除其中的敏感信息。</w:t>
      </w:r>
    </w:p>
    <w:p w14:paraId="0FE384E8" w14:textId="77777777" w:rsidR="005F636D" w:rsidRPr="005F636D" w:rsidRDefault="005F636D" w:rsidP="005F636D">
      <w:pPr>
        <w:numPr>
          <w:ilvl w:val="0"/>
          <w:numId w:val="3"/>
        </w:numPr>
      </w:pPr>
      <w:r w:rsidRPr="005F636D">
        <w:rPr>
          <w:b/>
          <w:bCs/>
        </w:rPr>
        <w:t>模糊化：</w:t>
      </w:r>
      <w:r w:rsidRPr="005F636D">
        <w:t>通过模糊化处理，使文本信息不易被识别或理解。</w:t>
      </w:r>
    </w:p>
    <w:p w14:paraId="266E708E" w14:textId="77777777" w:rsidR="005F636D" w:rsidRPr="005F636D" w:rsidRDefault="005F636D" w:rsidP="005F636D">
      <w:r w:rsidRPr="005F636D">
        <w:rPr>
          <w:b/>
          <w:bCs/>
        </w:rPr>
        <w:t>图像脱敏：</w:t>
      </w:r>
      <w:r w:rsidRPr="005F636D">
        <w:t>对于涉及图像的情况，可以采取以下方法：</w:t>
      </w:r>
    </w:p>
    <w:p w14:paraId="75E0BADE" w14:textId="77777777" w:rsidR="005F636D" w:rsidRPr="005F636D" w:rsidRDefault="005F636D" w:rsidP="005F636D">
      <w:pPr>
        <w:numPr>
          <w:ilvl w:val="0"/>
          <w:numId w:val="4"/>
        </w:numPr>
      </w:pPr>
      <w:r w:rsidRPr="005F636D">
        <w:rPr>
          <w:b/>
          <w:bCs/>
        </w:rPr>
        <w:t>马赛克处理：</w:t>
      </w:r>
      <w:r w:rsidRPr="005F636D">
        <w:t>对图像中的敏感区域进行马赛克处理，以隐藏其中的细节。</w:t>
      </w:r>
    </w:p>
    <w:p w14:paraId="496DDB32" w14:textId="77777777" w:rsidR="005F636D" w:rsidRPr="005F636D" w:rsidRDefault="005F636D" w:rsidP="005F636D">
      <w:pPr>
        <w:numPr>
          <w:ilvl w:val="0"/>
          <w:numId w:val="4"/>
        </w:numPr>
      </w:pPr>
      <w:r w:rsidRPr="005F636D">
        <w:rPr>
          <w:b/>
          <w:bCs/>
        </w:rPr>
        <w:t>部分遮挡：</w:t>
      </w:r>
      <w:r w:rsidRPr="005F636D">
        <w:t>使用图形遮挡或模糊来覆盖图像中的敏感部分。</w:t>
      </w:r>
    </w:p>
    <w:p w14:paraId="167EF372" w14:textId="77777777" w:rsidR="005F636D" w:rsidRPr="005F636D" w:rsidRDefault="005F636D" w:rsidP="005F636D">
      <w:pPr>
        <w:numPr>
          <w:ilvl w:val="0"/>
          <w:numId w:val="4"/>
        </w:numPr>
      </w:pPr>
      <w:r w:rsidRPr="005F636D">
        <w:rPr>
          <w:b/>
          <w:bCs/>
        </w:rPr>
        <w:t>图像替换：</w:t>
      </w:r>
      <w:r w:rsidRPr="005F636D">
        <w:t>替换图像中的敏感内容，例如用占位符图像替换人脸等。</w:t>
      </w:r>
    </w:p>
    <w:p w14:paraId="1F4E0D92" w14:textId="77777777" w:rsidR="005F636D" w:rsidRPr="005F636D" w:rsidRDefault="005F636D" w:rsidP="005F636D">
      <w:r w:rsidRPr="005F636D">
        <w:t>在进行脱敏处理时，切记要综合考虑数据安全性、可用性和可理解性等因素，</w:t>
      </w:r>
      <w:r w:rsidRPr="005F636D">
        <w:rPr>
          <w:b/>
          <w:bCs/>
        </w:rPr>
        <w:t>确保脱敏后的数据仍然能够满足业务需求并且不影响信息的可用性和准确性</w:t>
      </w:r>
      <w:r w:rsidRPr="005F636D">
        <w:t>。</w:t>
      </w:r>
    </w:p>
    <w:p w14:paraId="18E20C73" w14:textId="6EC5DA99" w:rsidR="005F636D" w:rsidRPr="005F636D" w:rsidRDefault="00684300" w:rsidP="005F636D">
      <w:r w:rsidRPr="005F636D">
        <w:rPr>
          <w:noProof/>
        </w:rPr>
        <mc:AlternateContent>
          <mc:Choice Requires="wps">
            <w:drawing>
              <wp:inline distT="0" distB="0" distL="0" distR="0" wp14:anchorId="0BFCA7ED" wp14:editId="31824CB7">
                <wp:extent cx="304800" cy="304800"/>
                <wp:effectExtent l="0" t="0" r="0" b="0"/>
                <wp:docPr id="1191955776" name="AutoShape 73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D445B" id="AutoShape 73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36D" w:rsidRPr="005F636D">
        <w:rPr>
          <w:b/>
          <w:bCs/>
        </w:rPr>
        <w:t>常规审查 VS 省级单位有效责任</w:t>
      </w:r>
    </w:p>
    <w:p w14:paraId="496E2FC4" w14:textId="77777777" w:rsidR="005F636D" w:rsidRPr="005F636D" w:rsidRDefault="005F636D" w:rsidP="005F636D">
      <w:r w:rsidRPr="005F636D">
        <w:rPr>
          <w:b/>
          <w:bCs/>
        </w:rPr>
        <w:t>2024版：各省级教育行政部门及各有关学校要严格开展参赛项目审查工作，确保参赛项目的合规性和真实性。审查主要包括参赛资格以及项目所涉及的科技成果、知识产权、财务状况、运营、荣誉奖项等方面。其中，入围省赛的项目由各学校汇总后加盖公章报省级教育行政部门；入围总决赛的项目由各省级教育行政部门汇总后加盖公章报教育部高等教育司。</w:t>
      </w:r>
    </w:p>
    <w:p w14:paraId="4CFA6BB9" w14:textId="56238C11" w:rsidR="005F636D" w:rsidRPr="005F636D" w:rsidRDefault="005F636D" w:rsidP="005F636D">
      <w:r w:rsidRPr="005F636D">
        <w:rPr>
          <w:b/>
          <w:bCs/>
        </w:rPr>
        <w:t>2023版：各省级教育行政部门及各有关学校要严格开展项目审查工作，确保参赛项目的合规性和真实性。审查主要包括参赛资格以及项目所涉及的科技成果、知识产权、财务状况、运营、 荣誉奖项等方面。</w:t>
      </w:r>
    </w:p>
    <w:p w14:paraId="3E0370D9" w14:textId="0F9AE7C5" w:rsidR="005F636D" w:rsidRPr="005F636D" w:rsidRDefault="005F636D" w:rsidP="005F636D">
      <w:r w:rsidRPr="005F636D">
        <w:t>从省级教育部门的角度来看，他们在2024版的要求中承担了更为具体和实质性的角色：</w:t>
      </w:r>
      <w:r w:rsidRPr="005F636D">
        <w:br/>
      </w:r>
      <w:r w:rsidRPr="005F636D">
        <w:rPr>
          <w:b/>
          <w:bCs/>
        </w:rPr>
        <w:t>审核权限：</w:t>
      </w:r>
      <w:r w:rsidRPr="005F636D">
        <w:t>负责对本省份参赛项目的合规性和真实性进行审查，省级教育部门</w:t>
      </w:r>
      <w:r w:rsidRPr="005F636D">
        <w:rPr>
          <w:b/>
          <w:bCs/>
        </w:rPr>
        <w:t>需要对本地学校上报的项目进行全面、深入的调查</w:t>
      </w:r>
      <w:r w:rsidRPr="005F636D">
        <w:t>，确保其符合规定。</w:t>
      </w:r>
      <w:r w:rsidRPr="005F636D">
        <w:br/>
      </w:r>
      <w:r w:rsidRPr="005F636D">
        <w:rPr>
          <w:b/>
          <w:bCs/>
        </w:rPr>
        <w:t>盖章确认：</w:t>
      </w:r>
      <w:r w:rsidRPr="005F636D">
        <w:t>当学校汇总并提交入围省赛或总决赛的项目时，省级教育行政部门需要在相关材料上盖章，这不仅是形式上的认可，也是</w:t>
      </w:r>
      <w:r w:rsidRPr="005F636D">
        <w:rPr>
          <w:b/>
          <w:bCs/>
        </w:rPr>
        <w:t>对审查结果的责任声明</w:t>
      </w:r>
      <w:r w:rsidRPr="005F636D">
        <w:t>。</w:t>
      </w:r>
      <w:r w:rsidRPr="005F636D">
        <w:br/>
      </w:r>
      <w:r w:rsidRPr="005F636D">
        <w:br/>
        <w:t>这种设计强调了</w:t>
      </w:r>
      <w:r w:rsidRPr="005F636D">
        <w:rPr>
          <w:b/>
          <w:bCs/>
        </w:rPr>
        <w:t>省级教育行政部门在教育公平、项目质量以及防止虚假或不实信息进入更高层级比赛中的关键作用</w:t>
      </w:r>
      <w:r w:rsidRPr="005F636D">
        <w:t>。通过这样的制度，既保证了大赛的透明度，也确保了省级组织单位对本地教育管理质量和大赛的有效管理。</w:t>
      </w:r>
    </w:p>
    <w:p w14:paraId="2179C898" w14:textId="733879D5" w:rsidR="005F636D" w:rsidRPr="005F636D" w:rsidRDefault="00684300" w:rsidP="005F636D">
      <w:r w:rsidRPr="005F636D">
        <w:rPr>
          <w:noProof/>
        </w:rPr>
        <mc:AlternateContent>
          <mc:Choice Requires="wps">
            <w:drawing>
              <wp:inline distT="0" distB="0" distL="0" distR="0" wp14:anchorId="2D91F20B" wp14:editId="7FDA4290">
                <wp:extent cx="304800" cy="304800"/>
                <wp:effectExtent l="0" t="0" r="0" b="0"/>
                <wp:docPr id="1176267468" name="AutoShape 737"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3862F" id="AutoShape 737"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36D" w:rsidRPr="005F636D">
        <w:br/>
      </w:r>
      <w:r w:rsidR="005F636D" w:rsidRPr="005F636D">
        <w:rPr>
          <w:b/>
          <w:bCs/>
        </w:rPr>
        <w:t>名额分配体现机会均等</w:t>
      </w:r>
    </w:p>
    <w:p w14:paraId="27EA182B" w14:textId="77777777" w:rsidR="005F636D" w:rsidRPr="005F636D" w:rsidRDefault="005F636D" w:rsidP="005F636D">
      <w:r w:rsidRPr="005F636D">
        <w:rPr>
          <w:b/>
          <w:bCs/>
        </w:rPr>
        <w:t>2024版：大赛组委会将综合考虑各地报名团队数（ 含邀请国际参赛项目数）、参赛院校数、往年获奖项目情况和创新教育工作情况等因素分配总决赛名额 。</w:t>
      </w:r>
    </w:p>
    <w:p w14:paraId="5EC7EE8F" w14:textId="44BA3B32" w:rsidR="005F636D" w:rsidRPr="005F636D" w:rsidRDefault="005F636D" w:rsidP="005F636D">
      <w:r w:rsidRPr="005F636D">
        <w:rPr>
          <w:b/>
          <w:bCs/>
        </w:rPr>
        <w:t>2023版：大赛组委会将综合考虑各地报名团队数（含邀请国际参赛项目数）、参赛院校数和创新创业教育工作情况等因素分配总决赛名额。</w:t>
      </w:r>
    </w:p>
    <w:p w14:paraId="3717C1FC" w14:textId="77777777" w:rsidR="005F636D" w:rsidRPr="005F636D" w:rsidRDefault="005F636D" w:rsidP="005F636D">
      <w:r w:rsidRPr="005F636D">
        <w:t>这个部分不做解读，自行领悟。但我依然提醒大家一定要</w:t>
      </w:r>
      <w:r w:rsidRPr="005F636D">
        <w:rPr>
          <w:b/>
          <w:bCs/>
        </w:rPr>
        <w:t>抓住红利</w:t>
      </w:r>
      <w:r w:rsidRPr="005F636D">
        <w:t>，重点看下面一点。</w:t>
      </w:r>
    </w:p>
    <w:p w14:paraId="6D61A3C5" w14:textId="52B8D48F" w:rsidR="005F636D" w:rsidRPr="005F636D" w:rsidRDefault="00684300" w:rsidP="005F636D">
      <w:r w:rsidRPr="005F636D">
        <w:rPr>
          <w:noProof/>
        </w:rPr>
        <mc:AlternateContent>
          <mc:Choice Requires="wps">
            <w:drawing>
              <wp:inline distT="0" distB="0" distL="0" distR="0" wp14:anchorId="268FC1D6" wp14:editId="6419F42A">
                <wp:extent cx="304800" cy="304800"/>
                <wp:effectExtent l="0" t="0" r="0" b="0"/>
                <wp:docPr id="902587000" name="AutoShape 73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7F33D" id="AutoShape 739"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36D" w:rsidRPr="005F636D">
        <w:rPr>
          <w:b/>
          <w:bCs/>
        </w:rPr>
        <w:t>红旅、产业、国际赛道机遇挑战并存</w:t>
      </w:r>
    </w:p>
    <w:p w14:paraId="55D4B99F" w14:textId="77777777" w:rsidR="005F636D" w:rsidRPr="005F636D" w:rsidRDefault="005F636D" w:rsidP="005F636D">
      <w:r w:rsidRPr="005F636D">
        <w:rPr>
          <w:b/>
          <w:bCs/>
        </w:rPr>
        <w:lastRenderedPageBreak/>
        <w:t>2024版：大赛共产生4250个项目入围总决赛（ 港澳台地区参赛名额单列），其中高教主赛道2300个（ 国内项目1800个、国际项目500个）、 “ 青年红色筑梦之旅 ” 赛道 650 个、职教赛道650个、产业命题赛道450个、萌芽赛道200个。</w:t>
      </w:r>
    </w:p>
    <w:p w14:paraId="61AAB503" w14:textId="6EC9C8B9" w:rsidR="005F636D" w:rsidRPr="005F636D" w:rsidRDefault="005F636D" w:rsidP="005F636D">
      <w:r w:rsidRPr="005F636D">
        <w:rPr>
          <w:b/>
          <w:bCs/>
        </w:rPr>
        <w:t>2023版：大赛共产生 4100 个项目入围总决赛（港澳台地区参赛名额单列），其中高教主赛道 2300个（国内项目1800个、国际项目500个）、“青年红色筑梦之旅”赛道600个、职教赛道600个、产业命题赛道400个、萌芽赛道200个。</w:t>
      </w:r>
    </w:p>
    <w:p w14:paraId="6CEF14D2" w14:textId="77777777" w:rsidR="005F636D" w:rsidRPr="005F636D" w:rsidRDefault="005F636D" w:rsidP="005F636D">
      <w:r w:rsidRPr="005F636D">
        <w:rPr>
          <w:b/>
          <w:bCs/>
        </w:rPr>
        <w:t>“青年红色筑梦之旅”赛道：</w:t>
      </w:r>
      <w:r w:rsidRPr="005F636D">
        <w:t>2024年</w:t>
      </w:r>
      <w:r w:rsidRPr="005F636D">
        <w:rPr>
          <w:b/>
          <w:bCs/>
        </w:rPr>
        <w:t>增加了50个项目名额</w:t>
      </w:r>
      <w:r w:rsidRPr="005F636D">
        <w:t>。</w:t>
      </w:r>
    </w:p>
    <w:p w14:paraId="2AFEA93D" w14:textId="77777777" w:rsidR="005F636D" w:rsidRPr="005F636D" w:rsidRDefault="005F636D" w:rsidP="005F636D">
      <w:r w:rsidRPr="005F636D">
        <w:rPr>
          <w:b/>
          <w:bCs/>
        </w:rPr>
        <w:t>职教赛道：</w:t>
      </w:r>
      <w:r w:rsidRPr="005F636D">
        <w:t>在两个版本中，职教赛道</w:t>
      </w:r>
      <w:r w:rsidRPr="005F636D">
        <w:rPr>
          <w:b/>
          <w:bCs/>
        </w:rPr>
        <w:t>增加了50个项目名额</w:t>
      </w:r>
      <w:r w:rsidRPr="005F636D">
        <w:t>。</w:t>
      </w:r>
    </w:p>
    <w:p w14:paraId="37D98170" w14:textId="2D51627E" w:rsidR="005F636D" w:rsidRPr="005F636D" w:rsidRDefault="005F636D" w:rsidP="005F636D">
      <w:r w:rsidRPr="005F636D">
        <w:rPr>
          <w:b/>
          <w:bCs/>
        </w:rPr>
        <w:t> 产业命题赛道：</w:t>
      </w:r>
      <w:r w:rsidRPr="005F636D">
        <w:t>2024版相较于2023版，产业命题赛道由</w:t>
      </w:r>
      <w:r w:rsidRPr="005F636D">
        <w:rPr>
          <w:b/>
          <w:bCs/>
        </w:rPr>
        <w:t>400个增加到了450个</w:t>
      </w:r>
      <w:r w:rsidRPr="005F636D">
        <w:t>。</w:t>
      </w:r>
      <w:r w:rsidR="00684300" w:rsidRPr="005F636D">
        <w:rPr>
          <w:noProof/>
        </w:rPr>
        <mc:AlternateContent>
          <mc:Choice Requires="wps">
            <w:drawing>
              <wp:inline distT="0" distB="0" distL="0" distR="0" wp14:anchorId="0AE062C1" wp14:editId="2FE9899F">
                <wp:extent cx="304800" cy="304800"/>
                <wp:effectExtent l="0" t="0" r="0" b="0"/>
                <wp:docPr id="1273709251" name="AutoShape 74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E2685" id="AutoShape 74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477A22" w14:textId="77777777" w:rsidR="005F636D" w:rsidRPr="005F636D" w:rsidRDefault="005F636D" w:rsidP="005F636D">
      <w:r w:rsidRPr="005F636D">
        <w:rPr>
          <w:b/>
          <w:bCs/>
        </w:rPr>
        <w:t>主赛道参赛类型扩容：四新 VS 人工智能+</w:t>
      </w:r>
    </w:p>
    <w:p w14:paraId="07253908" w14:textId="77777777" w:rsidR="005F636D" w:rsidRPr="005F636D" w:rsidRDefault="005F636D" w:rsidP="005F636D">
      <w:r w:rsidRPr="005F636D">
        <w:rPr>
          <w:b/>
          <w:bCs/>
        </w:rPr>
        <w:t>2024版：</w:t>
      </w:r>
    </w:p>
    <w:p w14:paraId="3A0990BE" w14:textId="77777777" w:rsidR="005F636D" w:rsidRPr="005F636D" w:rsidRDefault="005F636D" w:rsidP="005F636D">
      <w:r w:rsidRPr="005F636D">
        <w:rPr>
          <w:b/>
          <w:bCs/>
        </w:rPr>
        <w:t>增加新类型：“人工智能+”项目：聚焦于人工智能深度融合经济社会各领域发展、赋能千行百业智能化转型升级， 符合“人工智能+”发展理念和要求的项目。</w:t>
      </w:r>
    </w:p>
    <w:p w14:paraId="1C02A2A4" w14:textId="77777777" w:rsidR="005F636D" w:rsidRPr="005F636D" w:rsidRDefault="005F636D" w:rsidP="005F636D">
      <w:r w:rsidRPr="005F636D">
        <w:rPr>
          <w:b/>
          <w:bCs/>
        </w:rPr>
        <w:t>参赛项目团队应认真了解和把握新质生产力的内涵及要求， 结合以上分类及项目实际， 合理选择参赛项目类别，根据 “四新”“人工智能+”建设内涵和产业发展方向选择相应类型。</w:t>
      </w:r>
    </w:p>
    <w:p w14:paraId="2C262A59" w14:textId="77777777" w:rsidR="005F636D" w:rsidRPr="005F636D" w:rsidRDefault="005F636D" w:rsidP="005F636D">
      <w:r w:rsidRPr="005F636D">
        <w:rPr>
          <w:b/>
          <w:bCs/>
        </w:rPr>
        <w:t>2023版：</w:t>
      </w:r>
    </w:p>
    <w:p w14:paraId="7FB9214E" w14:textId="2FD01DC6" w:rsidR="005F636D" w:rsidRPr="005F636D" w:rsidRDefault="005F636D" w:rsidP="005F636D">
      <w:r w:rsidRPr="005F636D">
        <w:rPr>
          <w:b/>
          <w:bCs/>
        </w:rPr>
        <w:t>参赛项目团队应认真了解和把握“四新”发展要求，结合以上分类及项目实际，合理选择参赛项目类别。参赛项目不只限于 “互联网+”项目，鼓励各类创新创业项目参赛，根据“四新”建设内涵和产业发展方向选择相应类型。</w:t>
      </w:r>
    </w:p>
    <w:p w14:paraId="7C3FAA03" w14:textId="77777777" w:rsidR="005F636D" w:rsidRPr="005F636D" w:rsidRDefault="005F636D" w:rsidP="005F636D">
      <w:r w:rsidRPr="005F636D">
        <w:rPr>
          <w:b/>
          <w:bCs/>
        </w:rPr>
        <w:t>新增内容：</w:t>
      </w:r>
      <w:r w:rsidRPr="005F636D">
        <w:t>2024版引入了</w:t>
      </w:r>
      <w:r w:rsidRPr="005F636D">
        <w:rPr>
          <w:b/>
          <w:bCs/>
        </w:rPr>
        <w:t>新的参赛类型——"人工智能+项目"</w:t>
      </w:r>
      <w:r w:rsidRPr="005F636D">
        <w:t>，这是针对</w:t>
      </w:r>
      <w:r w:rsidRPr="005F636D">
        <w:rPr>
          <w:b/>
          <w:bCs/>
        </w:rPr>
        <w:t>人工智能与经济社会各领域深度融合的创新模式</w:t>
      </w:r>
      <w:r w:rsidRPr="005F636D">
        <w:t>。这个新类别强调的是通过人工智能促进产业升级和智能化转型，这与以往可能更侧重于互联网或传统行业结合的"互联网+"不同，反映了技术进步和社会需求变化的趋势。</w:t>
      </w:r>
      <w:r w:rsidRPr="005F636D">
        <w:br/>
      </w:r>
      <w:r w:rsidRPr="005F636D">
        <w:rPr>
          <w:b/>
          <w:bCs/>
        </w:rPr>
        <w:t>参赛团队：</w:t>
      </w:r>
      <w:r w:rsidRPr="005F636D">
        <w:t>2024版要求参赛项目团队需要</w:t>
      </w:r>
      <w:r w:rsidRPr="005F636D">
        <w:rPr>
          <w:b/>
          <w:bCs/>
        </w:rPr>
        <w:t>“认真了解和把握新质生产力的内涵及要求”</w:t>
      </w:r>
      <w:r w:rsidRPr="005F636D">
        <w:t>，这意味着不仅需理解“四新”的发展要求，还要结合人工智能的特点去选择相应的参赛类别，考虑到如何通过"人工智能+"的模式去支持特定产业的升级。</w:t>
      </w:r>
    </w:p>
    <w:p w14:paraId="5E12FD5C" w14:textId="18E9C16B" w:rsidR="005F636D" w:rsidRPr="005F636D" w:rsidRDefault="00684300" w:rsidP="005F636D">
      <w:r w:rsidRPr="005F636D">
        <w:rPr>
          <w:noProof/>
        </w:rPr>
        <mc:AlternateContent>
          <mc:Choice Requires="wps">
            <w:drawing>
              <wp:inline distT="0" distB="0" distL="0" distR="0" wp14:anchorId="79A20DA9" wp14:editId="6A56A44B">
                <wp:extent cx="304800" cy="304800"/>
                <wp:effectExtent l="0" t="0" r="0" b="0"/>
                <wp:docPr id="1803799145" name="AutoShape 74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6EB250" id="AutoShape 743"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36D" w:rsidRPr="005F636D">
        <w:rPr>
          <w:b/>
          <w:bCs/>
        </w:rPr>
        <w:t>主赛道组别合二为一</w:t>
      </w:r>
    </w:p>
    <w:p w14:paraId="198EAAD6" w14:textId="77777777" w:rsidR="005F636D" w:rsidRPr="005F636D" w:rsidRDefault="005F636D" w:rsidP="005F636D">
      <w:r w:rsidRPr="005F636D">
        <w:rPr>
          <w:b/>
          <w:bCs/>
        </w:rPr>
        <w:t>2024版：本科生组与研究生组：创意组、创业组</w:t>
      </w:r>
    </w:p>
    <w:p w14:paraId="113C8340" w14:textId="77777777" w:rsidR="005F636D" w:rsidRPr="005F636D" w:rsidRDefault="005F636D" w:rsidP="005F636D">
      <w:r w:rsidRPr="005F636D">
        <w:rPr>
          <w:b/>
          <w:bCs/>
        </w:rPr>
        <w:t>2023版：本科生组与研究生组：创意组、初创组、成长组</w:t>
      </w:r>
    </w:p>
    <w:p w14:paraId="689669CE" w14:textId="1B52D6F1" w:rsidR="005F636D" w:rsidRPr="005F636D" w:rsidRDefault="005F636D" w:rsidP="005F636D">
      <w:r w:rsidRPr="005F636D">
        <w:t>2024版中，将以往的</w:t>
      </w:r>
      <w:r w:rsidRPr="005F636D">
        <w:rPr>
          <w:b/>
          <w:bCs/>
        </w:rPr>
        <w:t>初创组和成长组合并为创业组</w:t>
      </w:r>
      <w:r w:rsidRPr="005F636D">
        <w:t>，并且</w:t>
      </w:r>
      <w:r w:rsidRPr="005F636D">
        <w:rPr>
          <w:b/>
          <w:bCs/>
        </w:rPr>
        <w:t>不再对工商注册时间做强制限定要求</w:t>
      </w:r>
      <w:r w:rsidRPr="005F636D">
        <w:t>。创业组的</w:t>
      </w:r>
      <w:r w:rsidRPr="005F636D">
        <w:rPr>
          <w:b/>
          <w:bCs/>
        </w:rPr>
        <w:t>股权结构</w:t>
      </w:r>
      <w:r w:rsidRPr="005F636D">
        <w:t>（企业法定代表人的股权不得少于10%，参赛团队成员股权合计不得少于 1/3）参考了成长组的要求。</w:t>
      </w:r>
    </w:p>
    <w:p w14:paraId="6D65F49A" w14:textId="7B369CC9" w:rsidR="005F636D" w:rsidRPr="005F636D" w:rsidRDefault="00684300" w:rsidP="005F636D">
      <w:r w:rsidRPr="005F636D">
        <w:rPr>
          <w:noProof/>
        </w:rPr>
        <mc:AlternateContent>
          <mc:Choice Requires="wps">
            <w:drawing>
              <wp:inline distT="0" distB="0" distL="0" distR="0" wp14:anchorId="7C5CFC2D" wp14:editId="0F98FD35">
                <wp:extent cx="304800" cy="304800"/>
                <wp:effectExtent l="0" t="0" r="0" b="0"/>
                <wp:docPr id="1500702991" name="AutoShape 74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FEA1D" id="AutoShape 74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36D" w:rsidRPr="005F636D">
        <w:rPr>
          <w:b/>
          <w:bCs/>
        </w:rPr>
        <w:t>红旅赛道目标调整</w:t>
      </w:r>
    </w:p>
    <w:p w14:paraId="7B659FF1" w14:textId="54334103" w:rsidR="005F636D" w:rsidRPr="005F636D" w:rsidRDefault="005F636D" w:rsidP="005F636D">
      <w:pPr>
        <w:rPr>
          <w:rFonts w:hint="eastAsia"/>
        </w:rPr>
      </w:pPr>
      <w:r w:rsidRPr="005F636D">
        <w:rPr>
          <w:b/>
          <w:bCs/>
        </w:rPr>
        <w:t>2024版：不断拓展“青年红色筑梦之旅”活动的时代内涵，推动习近平新时代中国特色社会主义思想入眼入耳入脑入心，使广大青年学生深刻领悟“两个确立”的决定性意义，自觉增强“四个意识”，坚决做到“两个维护”，坚定不移听党话、跟党走，厚植家国情怀、扎根中国大地，用创新实践服务国家、服务人民将个人奋斗融入强国建设、民族复兴伟业，成为社会主义合格建设者和可靠接班人，为全面建设社会主义现代化国家贡献青春力量</w:t>
      </w:r>
      <w:r w:rsidR="009A2318">
        <w:rPr>
          <w:rFonts w:hint="eastAsia"/>
          <w:b/>
          <w:bCs/>
        </w:rPr>
        <w:t>。</w:t>
      </w:r>
    </w:p>
    <w:p w14:paraId="5128961A" w14:textId="2D59EB3B" w:rsidR="005F636D" w:rsidRPr="005F636D" w:rsidRDefault="005F636D" w:rsidP="005F636D">
      <w:r w:rsidRPr="005F636D">
        <w:rPr>
          <w:b/>
          <w:bCs/>
        </w:rPr>
        <w:t>2023版：紧扣学习贯彻习近平新时代中国特色社会主义思想主题教育，不断拓展“青年红色筑梦之旅”活动的时代内涵</w:t>
      </w:r>
      <w:r w:rsidR="009A2318">
        <w:rPr>
          <w:rFonts w:hint="eastAsia"/>
          <w:b/>
          <w:bCs/>
        </w:rPr>
        <w:t>，</w:t>
      </w:r>
      <w:r w:rsidRPr="005F636D">
        <w:rPr>
          <w:b/>
          <w:bCs/>
        </w:rPr>
        <w:t>引导广大青年学生“上山下乡出海”，乘风破浪向未来。通过扎实开展“青年红色筑梦之旅”活动，推动习近平新时代中国特色社会主义思 想入眼入耳入</w:t>
      </w:r>
      <w:r w:rsidRPr="005F636D">
        <w:rPr>
          <w:b/>
          <w:bCs/>
        </w:rPr>
        <w:lastRenderedPageBreak/>
        <w:t>脑入心，使广大青年学生深刻理解“两个确立”、坚决做到“两个维护”，坚定不移听党话、跟党走，厚植家国情怀，成为社会主义合格建设者和可靠接班人，为全面建设社会主义现代化国家贡献青春力量。</w:t>
      </w:r>
    </w:p>
    <w:p w14:paraId="1D1332B9" w14:textId="77777777" w:rsidR="005F636D" w:rsidRPr="005F636D" w:rsidRDefault="005F636D" w:rsidP="005F636D">
      <w:r w:rsidRPr="005F636D">
        <w:rPr>
          <w:b/>
          <w:bCs/>
        </w:rPr>
        <w:t>目标深化：</w:t>
      </w:r>
      <w:r w:rsidRPr="005F636D">
        <w:t>2024版强调了活动的时代内涵，特别是推动</w:t>
      </w:r>
      <w:r w:rsidRPr="005F636D">
        <w:rPr>
          <w:b/>
          <w:bCs/>
        </w:rPr>
        <w:t>习近平新时代中国特色社会主义思想“入心”</w:t>
      </w:r>
      <w:r w:rsidRPr="005F636D">
        <w:t>，增加了对青年学生政治教育和核心价值观培养的要求。</w:t>
      </w:r>
      <w:r w:rsidRPr="005F636D">
        <w:rPr>
          <w:b/>
          <w:bCs/>
        </w:rPr>
        <w:t>更注重理论与实践相结合</w:t>
      </w:r>
      <w:r w:rsidRPr="005F636D">
        <w:t>，使学生在实践中加深对党的认识，成为忠诚的建设者和接班人。2023版虽然也包含了这些内容，但可能相对简单些，没有明确强调思想“入心”，更多是在强调实践活动的形式（如“上山下乡出海”）。</w:t>
      </w:r>
    </w:p>
    <w:p w14:paraId="048D9D6E" w14:textId="77777777" w:rsidR="005F636D" w:rsidRPr="005F636D" w:rsidRDefault="005F636D" w:rsidP="005F636D">
      <w:r w:rsidRPr="005F636D">
        <w:rPr>
          <w:b/>
          <w:bCs/>
        </w:rPr>
        <w:t>活动形式与教育意义：</w:t>
      </w:r>
      <w:r w:rsidRPr="005F636D">
        <w:t>2024版特别提出了要通过创新实践服务国家、人民，鼓励学生将个人奋斗融入国家建设，这更直接地指向了</w:t>
      </w:r>
      <w:r w:rsidRPr="005F636D">
        <w:rPr>
          <w:b/>
          <w:bCs/>
        </w:rPr>
        <w:t>培养青年的实践能力和为人民服务的精神</w:t>
      </w:r>
      <w:r w:rsidRPr="005F636D">
        <w:t>。2023版则更侧重于引导学生进行社会实践，强调乘风破浪向未来，可能在具体的实践活动方面更具体，但没有明确提到创新实践。</w:t>
      </w:r>
    </w:p>
    <w:p w14:paraId="47DD3D9B" w14:textId="77777777" w:rsidR="005F636D" w:rsidRPr="005F636D" w:rsidRDefault="005F636D" w:rsidP="005F636D">
      <w:r w:rsidRPr="005F636D">
        <w:t>学生团队应该深刻理解和把握党的教育方针，确保思想认识的深化。 把握“人工智能+”这样的技术热点和国家发展需求，结合实践活动进行创新设计。</w:t>
      </w:r>
      <w:r w:rsidRPr="005F636D">
        <w:rPr>
          <w:b/>
          <w:bCs/>
        </w:rPr>
        <w:t>注重个人成长与社会服务的结合，通过实际操作提升技能</w:t>
      </w:r>
      <w:r w:rsidRPr="005F636D">
        <w:t>，并积极为社会贡献力量。</w:t>
      </w:r>
    </w:p>
    <w:p w14:paraId="397873C7" w14:textId="4CC9B367" w:rsidR="005F636D" w:rsidRPr="005F636D" w:rsidRDefault="005F636D" w:rsidP="005F636D">
      <w:r w:rsidRPr="005F636D">
        <w:rPr>
          <w:b/>
          <w:bCs/>
        </w:rPr>
        <w:t>红旅活动提出新要求</w:t>
      </w:r>
    </w:p>
    <w:p w14:paraId="5CFE7E98" w14:textId="77777777" w:rsidR="005F636D" w:rsidRPr="005F636D" w:rsidRDefault="005F636D" w:rsidP="005F636D">
      <w:r w:rsidRPr="005F636D">
        <w:rPr>
          <w:b/>
          <w:bCs/>
        </w:rPr>
        <w:t>2024版：各省级教育行政部门要聚焦科技创新、 乡村振兴、 城市社区治理、 城乡融合发展， 结合地方实际需求。</w:t>
      </w:r>
    </w:p>
    <w:p w14:paraId="2D1055D8" w14:textId="70F4495C" w:rsidR="005F636D" w:rsidRPr="005F636D" w:rsidRDefault="005F636D" w:rsidP="005F636D">
      <w:r w:rsidRPr="005F636D">
        <w:rPr>
          <w:b/>
          <w:bCs/>
        </w:rPr>
        <w:t>2023版：各省级教育行政部门要聚焦“新农村、新农业、新农民、新生态”建设，围绕乡村“产业振兴、人才振兴、文化振兴、生态振兴、组织振兴”要求。</w:t>
      </w:r>
    </w:p>
    <w:p w14:paraId="66B9FA49" w14:textId="77777777" w:rsidR="005F636D" w:rsidRPr="005F636D" w:rsidRDefault="005F636D" w:rsidP="005F636D">
      <w:r w:rsidRPr="005F636D">
        <w:rPr>
          <w:b/>
          <w:bCs/>
        </w:rPr>
        <w:t>关注范围的拓展：</w:t>
      </w:r>
      <w:r w:rsidRPr="005F636D">
        <w:t>2024版相较于2023版，在关注的范围上进行了拓展。除了继续关注乡村振兴，还</w:t>
      </w:r>
      <w:r w:rsidRPr="005F636D">
        <w:rPr>
          <w:b/>
          <w:bCs/>
        </w:rPr>
        <w:t>新增了对城市社区治理和城乡融合发展的关注</w:t>
      </w:r>
      <w:r w:rsidRPr="005F636D">
        <w:t>，反映出对整体社会结构优化的考虑。</w:t>
      </w:r>
    </w:p>
    <w:p w14:paraId="07C3B2EA" w14:textId="77777777" w:rsidR="005F636D" w:rsidRPr="005F636D" w:rsidRDefault="005F636D" w:rsidP="005F636D">
      <w:r w:rsidRPr="005F636D">
        <w:rPr>
          <w:b/>
          <w:bCs/>
        </w:rPr>
        <w:t>科技创新的明确提出：</w:t>
      </w:r>
      <w:r w:rsidRPr="005F636D">
        <w:t>2024版特别提到了</w:t>
      </w:r>
      <w:r w:rsidRPr="005F636D">
        <w:rPr>
          <w:b/>
          <w:bCs/>
        </w:rPr>
        <w:t>“科技创新”</w:t>
      </w:r>
      <w:r w:rsidRPr="005F636D">
        <w:t>，这显示了在当前和未来教育政策中，科技在推动社会发展和解决现有问题中的核心作用。</w:t>
      </w:r>
    </w:p>
    <w:p w14:paraId="79B3802A" w14:textId="77777777" w:rsidR="005F636D" w:rsidRPr="005F636D" w:rsidRDefault="005F636D" w:rsidP="005F636D">
      <w:r w:rsidRPr="005F636D">
        <w:rPr>
          <w:b/>
          <w:bCs/>
        </w:rPr>
        <w:t>地方需求的强调：</w:t>
      </w:r>
      <w:r w:rsidRPr="005F636D">
        <w:t>通过强调结合地方实际需求，2024版更注重政策的</w:t>
      </w:r>
      <w:r w:rsidRPr="005F636D">
        <w:rPr>
          <w:b/>
          <w:bCs/>
        </w:rPr>
        <w:t>实际操作性和地方特色</w:t>
      </w:r>
      <w:r w:rsidRPr="005F636D">
        <w:t>，促进政策更好地根植于具体的社会和文化环境中。</w:t>
      </w:r>
    </w:p>
    <w:p w14:paraId="4F92F3B1" w14:textId="77777777" w:rsidR="005F636D" w:rsidRPr="005F636D" w:rsidRDefault="005F636D" w:rsidP="005F636D"/>
    <w:p w14:paraId="15090605" w14:textId="2DA2B7E7" w:rsidR="005F636D" w:rsidRPr="005F636D" w:rsidRDefault="00684300" w:rsidP="005F636D">
      <w:r w:rsidRPr="005F636D">
        <w:rPr>
          <w:noProof/>
        </w:rPr>
        <mc:AlternateContent>
          <mc:Choice Requires="wps">
            <w:drawing>
              <wp:inline distT="0" distB="0" distL="0" distR="0" wp14:anchorId="4DC76FC8" wp14:editId="6747194E">
                <wp:extent cx="304800" cy="304800"/>
                <wp:effectExtent l="0" t="0" r="0" b="0"/>
                <wp:docPr id="1301330813" name="AutoShape 74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6F912" id="AutoShape 749"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36D" w:rsidRPr="005F636D">
        <w:rPr>
          <w:b/>
          <w:bCs/>
        </w:rPr>
        <w:t>职教赛道创业组两点变化</w:t>
      </w:r>
    </w:p>
    <w:p w14:paraId="1638B5C0" w14:textId="77777777" w:rsidR="005F636D" w:rsidRPr="005F636D" w:rsidRDefault="005F636D" w:rsidP="005F636D">
      <w:r w:rsidRPr="005F636D">
        <w:rPr>
          <w:b/>
          <w:bCs/>
        </w:rPr>
        <w:t>2024版：参赛项目在大赛通知下发之日前已完成工商等各类登记注册。项目的股权结构中， 企业法定代表人的股权不得少于 10%，参赛团队成员股权合计不得少于 1/3。</w:t>
      </w:r>
    </w:p>
    <w:p w14:paraId="18A1489D" w14:textId="77777777" w:rsidR="005F636D" w:rsidRPr="005F636D" w:rsidRDefault="005F636D" w:rsidP="005F636D">
      <w:r w:rsidRPr="005F636D">
        <w:rPr>
          <w:b/>
          <w:bCs/>
        </w:rPr>
        <w:t>2023版：参赛项目在大赛通知下发之日前已完成工商等各类登记注册，且公司注册年限不超过 5 年。项目的股权结构中， 企业法定代表人的股权不得少于 1/3，参赛团队成员股权合计不得少于 51%。</w:t>
      </w:r>
    </w:p>
    <w:p w14:paraId="7E6B7BE8" w14:textId="77777777" w:rsidR="005F636D" w:rsidRPr="005F636D" w:rsidRDefault="005F636D" w:rsidP="005F636D">
      <w:r w:rsidRPr="005F636D">
        <w:t>2024版中，对创业组的</w:t>
      </w:r>
      <w:r w:rsidRPr="005F636D">
        <w:rPr>
          <w:b/>
          <w:bCs/>
        </w:rPr>
        <w:t>注册年限不做强制要求</w:t>
      </w:r>
      <w:r w:rsidRPr="005F636D">
        <w:t>。2024版对法人代表和团队成员的</w:t>
      </w:r>
      <w:r w:rsidRPr="005F636D">
        <w:rPr>
          <w:b/>
          <w:bCs/>
        </w:rPr>
        <w:t>股权比例要求空前放宽</w:t>
      </w:r>
      <w:r w:rsidRPr="005F636D">
        <w:t>，这给了团队更多的自由度。</w:t>
      </w:r>
    </w:p>
    <w:p w14:paraId="19C8EC93" w14:textId="27E9A8D6" w:rsidR="005F636D" w:rsidRPr="005F636D" w:rsidRDefault="00684300" w:rsidP="005F636D">
      <w:r w:rsidRPr="005F636D">
        <w:rPr>
          <w:noProof/>
        </w:rPr>
        <mc:AlternateContent>
          <mc:Choice Requires="wps">
            <w:drawing>
              <wp:inline distT="0" distB="0" distL="0" distR="0" wp14:anchorId="75CA9AA4" wp14:editId="1047A74B">
                <wp:extent cx="304800" cy="304800"/>
                <wp:effectExtent l="0" t="0" r="0" b="0"/>
                <wp:docPr id="259233988" name="AutoShape 75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A59D4" id="AutoShape 75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36D" w:rsidRPr="005F636D">
        <w:rPr>
          <w:b/>
          <w:bCs/>
        </w:rPr>
        <w:t>产业命题赛道目标任务变了</w:t>
      </w:r>
    </w:p>
    <w:p w14:paraId="4C288F87" w14:textId="77777777" w:rsidR="005F636D" w:rsidRPr="005F636D" w:rsidRDefault="005F636D" w:rsidP="005F636D">
      <w:r w:rsidRPr="005F636D">
        <w:rPr>
          <w:b/>
          <w:bCs/>
        </w:rPr>
        <w:t>2024版：聚焦发展新质生产力， 立足产业急需， 深化新工科、 新医科、 新农科、 新文科建设， 校企协同培育产业新领域、新市场，推动大学生更高质量创业就业。</w:t>
      </w:r>
    </w:p>
    <w:p w14:paraId="4B171CDD" w14:textId="77777777" w:rsidR="005F636D" w:rsidRPr="005F636D" w:rsidRDefault="005F636D" w:rsidP="005F636D">
      <w:r w:rsidRPr="005F636D">
        <w:rPr>
          <w:b/>
          <w:bCs/>
        </w:rPr>
        <w:t>2023版：立足产业发展，深化新工科、新医科、新农科、新文科建设，校企协同培育产业新领域、新市场，推动大学生更高质量创业就业。</w:t>
      </w:r>
    </w:p>
    <w:p w14:paraId="50BB1690" w14:textId="77777777" w:rsidR="005F636D" w:rsidRPr="005F636D" w:rsidRDefault="005F636D" w:rsidP="005F636D">
      <w:r w:rsidRPr="005F636D">
        <w:t>2024版更加明确地指向发展</w:t>
      </w:r>
      <w:r w:rsidRPr="005F636D">
        <w:rPr>
          <w:b/>
          <w:bCs/>
        </w:rPr>
        <w:t>“新质生产力”</w:t>
      </w:r>
      <w:r w:rsidRPr="005F636D">
        <w:t>，</w:t>
      </w:r>
      <w:r w:rsidRPr="005F636D">
        <w:rPr>
          <w:b/>
          <w:bCs/>
        </w:rPr>
        <w:t>高科技、高效能、高质量是新质生产力的特征</w:t>
      </w:r>
      <w:r w:rsidRPr="005F636D">
        <w:t>。</w:t>
      </w:r>
      <w:r w:rsidRPr="005F636D">
        <w:lastRenderedPageBreak/>
        <w:t>高科技领域呈现出技术创新群发性突破、迭代加速等特点；高效能体现为生产要素创新性配置，生产效率和产品质量提高；高质量表现为产业深度转型升级，可持续发展能力提升。</w:t>
      </w:r>
    </w:p>
    <w:p w14:paraId="06997870" w14:textId="221710FE" w:rsidR="005F636D" w:rsidRPr="005F636D" w:rsidRDefault="00684300" w:rsidP="005F636D">
      <w:r w:rsidRPr="005F636D">
        <w:rPr>
          <w:noProof/>
        </w:rPr>
        <mc:AlternateContent>
          <mc:Choice Requires="wps">
            <w:drawing>
              <wp:inline distT="0" distB="0" distL="0" distR="0" wp14:anchorId="7EE4385E" wp14:editId="36CAEDF1">
                <wp:extent cx="304800" cy="304800"/>
                <wp:effectExtent l="0" t="0" r="0" b="0"/>
                <wp:docPr id="676039083" name="AutoShape 75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A030C" id="AutoShape 753"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36D" w:rsidRPr="005F636D">
        <w:rPr>
          <w:b/>
          <w:bCs/>
        </w:rPr>
        <w:t>产业命题赛道明确并新增组别</w:t>
      </w:r>
    </w:p>
    <w:p w14:paraId="48AE1D4E" w14:textId="77777777" w:rsidR="005F636D" w:rsidRPr="005F636D" w:rsidRDefault="005F636D" w:rsidP="005F636D">
      <w:r w:rsidRPr="005F636D">
        <w:rPr>
          <w:b/>
          <w:bCs/>
        </w:rPr>
        <w:t>2024版：</w:t>
      </w:r>
    </w:p>
    <w:p w14:paraId="5649DA83" w14:textId="33F641AC" w:rsidR="005F636D" w:rsidRPr="005F636D" w:rsidRDefault="005F636D" w:rsidP="005F636D">
      <w:r w:rsidRPr="005F636D">
        <w:rPr>
          <w:b/>
          <w:bCs/>
        </w:rPr>
        <w:t>产教协同创新组：聚焦国家重大战略需求， 深度推进产教融合、科教融汇，基于“四新”建设的内涵和要求， 推动解决制约产业高质量发展的各类难题， 加速产业转型升级与迭代创新。</w:t>
      </w:r>
    </w:p>
    <w:p w14:paraId="6A50A928" w14:textId="77777777" w:rsidR="005F636D" w:rsidRPr="005F636D" w:rsidRDefault="005F636D" w:rsidP="005F636D">
      <w:r w:rsidRPr="005F636D">
        <w:rPr>
          <w:b/>
          <w:bCs/>
        </w:rPr>
        <w:t>区域特色产业组：服务区域经济社会发展， 聚焦举办地上海的三大先导产业——集成电路、生物医药、人工智能及相关各类产业，提出具有创新性的技术解决方案，助力构建具有竞争力的区域产业生态。</w:t>
      </w:r>
    </w:p>
    <w:p w14:paraId="33764E01" w14:textId="77777777" w:rsidR="005F636D" w:rsidRPr="005F636D" w:rsidRDefault="005F636D" w:rsidP="005F636D">
      <w:r w:rsidRPr="005F636D">
        <w:rPr>
          <w:b/>
          <w:bCs/>
        </w:rPr>
        <w:t>2023版：未明确组别</w:t>
      </w:r>
    </w:p>
    <w:p w14:paraId="5C9B5A79" w14:textId="77777777" w:rsidR="005F636D" w:rsidRPr="005F636D" w:rsidRDefault="005F636D" w:rsidP="005F636D">
      <w:r w:rsidRPr="005F636D">
        <w:rPr>
          <w:b/>
          <w:bCs/>
        </w:rPr>
        <w:t>产教协同创新组</w:t>
      </w:r>
    </w:p>
    <w:p w14:paraId="4EEAB331" w14:textId="77777777" w:rsidR="005F636D" w:rsidRPr="005F636D" w:rsidRDefault="005F636D" w:rsidP="005F636D">
      <w:r w:rsidRPr="005F636D">
        <w:rPr>
          <w:b/>
          <w:bCs/>
        </w:rPr>
        <w:t>聚焦国家重大战略需求：</w:t>
      </w:r>
      <w:r w:rsidRPr="005F636D">
        <w:t>这一点强调了该组别的</w:t>
      </w:r>
      <w:r w:rsidRPr="005F636D">
        <w:rPr>
          <w:b/>
          <w:bCs/>
        </w:rPr>
        <w:t>项目与国家的整体发展战略紧密相连</w:t>
      </w:r>
      <w:r w:rsidRPr="005F636D">
        <w:t>，特别是在技术创新和产业升级方面。</w:t>
      </w:r>
    </w:p>
    <w:p w14:paraId="1CE93379" w14:textId="77777777" w:rsidR="005F636D" w:rsidRPr="005F636D" w:rsidRDefault="005F636D" w:rsidP="005F636D">
      <w:r w:rsidRPr="005F636D">
        <w:rPr>
          <w:b/>
          <w:bCs/>
        </w:rPr>
        <w:t>深度推进产教融合、科教融汇：</w:t>
      </w:r>
      <w:r w:rsidRPr="005F636D">
        <w:t>此策略</w:t>
      </w:r>
      <w:r w:rsidRPr="005F636D">
        <w:rPr>
          <w:b/>
          <w:bCs/>
        </w:rPr>
        <w:t>旨在消除教育与产业之间的隔阂，通过更紧密地结合教育资源和产业需求，促进相互促进和共同发展。</w:t>
      </w:r>
    </w:p>
    <w:p w14:paraId="3968662D" w14:textId="77777777" w:rsidR="005F636D" w:rsidRPr="005F636D" w:rsidRDefault="005F636D" w:rsidP="005F636D">
      <w:r w:rsidRPr="005F636D">
        <w:rPr>
          <w:b/>
          <w:bCs/>
        </w:rPr>
        <w:t>解决制约产业高质量发展的难题：</w:t>
      </w:r>
      <w:r w:rsidRPr="005F636D">
        <w:t>着重于</w:t>
      </w:r>
      <w:r w:rsidRPr="005F636D">
        <w:rPr>
          <w:b/>
          <w:bCs/>
        </w:rPr>
        <w:t>克服阻碍产业升级和技术进步的关键挑战</w:t>
      </w:r>
      <w:r w:rsidRPr="005F636D">
        <w:t>。</w:t>
      </w:r>
    </w:p>
    <w:p w14:paraId="75248F2E" w14:textId="77777777" w:rsidR="005F636D" w:rsidRPr="005F636D" w:rsidRDefault="005F636D" w:rsidP="005F636D">
      <w:r w:rsidRPr="005F636D">
        <w:rPr>
          <w:b/>
          <w:bCs/>
        </w:rPr>
        <w:t>加速产业转型升级与迭代创新：</w:t>
      </w:r>
      <w:r w:rsidRPr="005F636D">
        <w:t>鼓励快速实施</w:t>
      </w:r>
      <w:r w:rsidRPr="005F636D">
        <w:rPr>
          <w:b/>
          <w:bCs/>
        </w:rPr>
        <w:t>新技术和改进方案</w:t>
      </w:r>
      <w:r w:rsidRPr="005F636D">
        <w:t>，以保持国内产业的国际竞争力。</w:t>
      </w:r>
    </w:p>
    <w:p w14:paraId="1695D8D1" w14:textId="77777777" w:rsidR="005F636D" w:rsidRPr="005F636D" w:rsidRDefault="005F636D" w:rsidP="005F636D">
      <w:r w:rsidRPr="005F636D">
        <w:rPr>
          <w:b/>
          <w:bCs/>
        </w:rPr>
        <w:t>区域特色产业组</w:t>
      </w:r>
    </w:p>
    <w:p w14:paraId="0DAB7C35" w14:textId="77777777" w:rsidR="005F636D" w:rsidRPr="005F636D" w:rsidRDefault="005F636D" w:rsidP="005F636D">
      <w:r w:rsidRPr="005F636D">
        <w:rPr>
          <w:b/>
          <w:bCs/>
        </w:rPr>
        <w:t>服务区域经济社会发展：</w:t>
      </w:r>
      <w:r w:rsidRPr="005F636D">
        <w:t>这一策略聚焦于支持和增强特定地区（如上海）的经济发展，使之更具持续性和竞争力。</w:t>
      </w:r>
    </w:p>
    <w:p w14:paraId="06C8AC2A" w14:textId="77777777" w:rsidR="005F636D" w:rsidRPr="005F636D" w:rsidRDefault="005F636D" w:rsidP="005F636D">
      <w:r w:rsidRPr="005F636D">
        <w:rPr>
          <w:b/>
          <w:bCs/>
        </w:rPr>
        <w:t>聚焦上海的三大先导产业：</w:t>
      </w:r>
      <w:r w:rsidRPr="005F636D">
        <w:t>集成电路、生物医药、人工智能。这三个产业被视为技术和经济发展的关键驱动力。</w:t>
      </w:r>
    </w:p>
    <w:p w14:paraId="5B816F7E" w14:textId="77777777" w:rsidR="005F636D" w:rsidRPr="005F636D" w:rsidRDefault="005F636D" w:rsidP="005F636D">
      <w:r w:rsidRPr="005F636D">
        <w:rPr>
          <w:b/>
          <w:bCs/>
        </w:rPr>
        <w:t>提出具有创新性的技术解决方案：</w:t>
      </w:r>
      <w:r w:rsidRPr="005F636D">
        <w:t>要求参与者开发可以</w:t>
      </w:r>
      <w:r w:rsidRPr="005F636D">
        <w:rPr>
          <w:b/>
          <w:bCs/>
        </w:rPr>
        <w:t>推动这些关键产业发展的新技术或改进现有技术的方案</w:t>
      </w:r>
      <w:r w:rsidRPr="005F636D">
        <w:t>。</w:t>
      </w:r>
    </w:p>
    <w:p w14:paraId="0F9F235F" w14:textId="77777777" w:rsidR="005F636D" w:rsidRPr="005F636D" w:rsidRDefault="005F636D" w:rsidP="005F636D">
      <w:r w:rsidRPr="005F636D">
        <w:rPr>
          <w:b/>
          <w:bCs/>
        </w:rPr>
        <w:t>构建具有竞争力的区域产业生态：</w:t>
      </w:r>
      <w:r w:rsidRPr="005F636D">
        <w:t>旨在通过创新和技术改进，建立一个</w:t>
      </w:r>
      <w:r w:rsidRPr="005F636D">
        <w:rPr>
          <w:b/>
          <w:bCs/>
        </w:rPr>
        <w:t>健康、可持续的产业生态系统</w:t>
      </w:r>
      <w:r w:rsidRPr="005F636D">
        <w:t>，促进地区内外的经济协同增长。</w:t>
      </w:r>
    </w:p>
    <w:p w14:paraId="671CAAE2" w14:textId="77777777" w:rsidR="005F636D" w:rsidRPr="005F636D" w:rsidRDefault="005F636D" w:rsidP="005F636D">
      <w:r w:rsidRPr="005F636D">
        <w:rPr>
          <w:rFonts w:hint="eastAsia"/>
        </w:rPr>
        <w:t>这两个组别各自通过不同的策略和焦点来推动中国的产业技术革新和教育整合。</w:t>
      </w:r>
      <w:r w:rsidRPr="005F636D">
        <w:rPr>
          <w:b/>
          <w:bCs/>
        </w:rPr>
        <w:t>产教协同创新组更侧重于全国范围内的战略需求和产教整合，而区域特色产业组则专注于区域性经济发展和关键先导产业的创新</w:t>
      </w:r>
      <w:r w:rsidRPr="005F636D">
        <w:rPr>
          <w:rFonts w:hint="eastAsia"/>
        </w:rPr>
        <w:t>。</w:t>
      </w:r>
    </w:p>
    <w:p w14:paraId="66397115" w14:textId="3DB2D8F9" w:rsidR="005F636D" w:rsidRPr="005F636D" w:rsidRDefault="00684300" w:rsidP="005F636D">
      <w:r w:rsidRPr="005F636D">
        <w:rPr>
          <w:noProof/>
        </w:rPr>
        <mc:AlternateContent>
          <mc:Choice Requires="wps">
            <w:drawing>
              <wp:inline distT="0" distB="0" distL="0" distR="0" wp14:anchorId="611634EC" wp14:editId="298A678A">
                <wp:extent cx="304800" cy="304800"/>
                <wp:effectExtent l="0" t="0" r="0" b="0"/>
                <wp:docPr id="1594804933" name="AutoShape 75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E1058" id="AutoShape 75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F636D" w:rsidRPr="005F636D">
        <w:rPr>
          <w:b/>
          <w:bCs/>
        </w:rPr>
        <w:t>萌芽赛道目标任务更新</w:t>
      </w:r>
    </w:p>
    <w:p w14:paraId="4F3FF05D" w14:textId="755154AF" w:rsidR="005F636D" w:rsidRPr="005F636D" w:rsidRDefault="005F636D" w:rsidP="005F636D">
      <w:r w:rsidRPr="005F636D">
        <w:rPr>
          <w:b/>
          <w:bCs/>
        </w:rPr>
        <w:t>2024版：引导中学生开展科技创新、发明创造、社会实践等创新性实践活动，培养其探索性、 创新性思维品质，树立科学的人才观、成才观、教育观。</w:t>
      </w:r>
    </w:p>
    <w:p w14:paraId="69811329" w14:textId="0B50EF90" w:rsidR="005F636D" w:rsidRPr="005F636D" w:rsidRDefault="005F636D" w:rsidP="005F636D">
      <w:r w:rsidRPr="005F636D">
        <w:rPr>
          <w:b/>
          <w:bCs/>
        </w:rPr>
        <w:t>2023版：推动创新创业素质教育，探索基础教育阶段创新创业教育的新模式，引导中学生开展科技创新、发明创造、社会实践等创新实践活动，培养创新精神、激发创新思维、享受创造乐趣、提升创新能力。</w:t>
      </w:r>
    </w:p>
    <w:p w14:paraId="17C8EF07" w14:textId="1CFEE138" w:rsidR="005F636D" w:rsidRPr="005F636D" w:rsidRDefault="005F636D" w:rsidP="005F636D">
      <w:r w:rsidRPr="005F636D">
        <w:rPr>
          <w:b/>
          <w:bCs/>
        </w:rPr>
        <w:t>教育观念的表述：</w:t>
      </w:r>
      <w:r w:rsidRPr="005F636D">
        <w:t>2024版则聚焦于培养学生的</w:t>
      </w:r>
      <w:r w:rsidRPr="005F636D">
        <w:rPr>
          <w:b/>
          <w:bCs/>
        </w:rPr>
        <w:t>探索性、创新性思维</w:t>
      </w:r>
      <w:r w:rsidRPr="005F636D">
        <w:t>，并明确提出建立科学的</w:t>
      </w:r>
      <w:r w:rsidRPr="005F636D">
        <w:rPr>
          <w:b/>
          <w:bCs/>
        </w:rPr>
        <w:t>人才观、成才观和教育观</w:t>
      </w:r>
      <w:r w:rsidR="0059714A" w:rsidRPr="0059714A">
        <w:rPr>
          <w:rFonts w:hint="eastAsia"/>
          <w:b/>
          <w:bCs/>
        </w:rPr>
        <w:t>，</w:t>
      </w:r>
      <w:r w:rsidRPr="005F636D">
        <w:t>显示出对学生全面素质观念的提升和系统化构建。</w:t>
      </w:r>
    </w:p>
    <w:p w14:paraId="12869EEF" w14:textId="77777777" w:rsidR="005F636D" w:rsidRPr="005F636D" w:rsidRDefault="005F636D" w:rsidP="005F636D">
      <w:r w:rsidRPr="005F636D">
        <w:rPr>
          <w:b/>
          <w:bCs/>
        </w:rPr>
        <w:t>教育活动的范围与深度：</w:t>
      </w:r>
      <w:r w:rsidRPr="005F636D">
        <w:rPr>
          <w:rFonts w:hint="eastAsia"/>
        </w:rPr>
        <w:t>虽然两个版本都提到了科技创新、发明创造和社会实践，但2024版在表述上更加精炼和集中，强调通过这些活动来</w:t>
      </w:r>
      <w:r w:rsidRPr="005F636D">
        <w:rPr>
          <w:b/>
          <w:bCs/>
        </w:rPr>
        <w:t>系统性地培养学生的思维品质</w:t>
      </w:r>
      <w:r w:rsidRPr="005F636D">
        <w:rPr>
          <w:rFonts w:hint="eastAsia"/>
        </w:rPr>
        <w:t>。</w:t>
      </w:r>
    </w:p>
    <w:p w14:paraId="518C03ED" w14:textId="77777777" w:rsidR="005F636D" w:rsidRPr="005F636D" w:rsidRDefault="005F636D" w:rsidP="005F636D">
      <w:r w:rsidRPr="005F636D">
        <w:rPr>
          <w:b/>
          <w:bCs/>
        </w:rPr>
        <w:t>创新与创业教育的侧重点：2024版没有直接提到创业教育，更专注于科技创新和个人成才</w:t>
      </w:r>
      <w:r w:rsidRPr="005F636D">
        <w:rPr>
          <w:b/>
          <w:bCs/>
        </w:rPr>
        <w:lastRenderedPageBreak/>
        <w:t>的理念</w:t>
      </w:r>
      <w:r w:rsidRPr="005F636D">
        <w:rPr>
          <w:rFonts w:hint="eastAsia"/>
        </w:rPr>
        <w:t>，这意味着对科技与实践能力的重视度提升。</w:t>
      </w:r>
    </w:p>
    <w:p w14:paraId="01D34AC3" w14:textId="6210F2BF" w:rsidR="005F636D" w:rsidRPr="005F636D" w:rsidRDefault="005F636D" w:rsidP="005F636D">
      <w:r w:rsidRPr="005F636D">
        <w:t>以上就是本届大赛发生的17点主要变化。我希望这篇文章能够帮助大家掌握本届大赛的最新动态，并在变化中找到属于你自己的发力点</w:t>
      </w:r>
      <w:r w:rsidR="0059714A">
        <w:rPr>
          <w:rFonts w:hint="eastAsia"/>
        </w:rPr>
        <w:t>，</w:t>
      </w:r>
      <w:r w:rsidRPr="005F636D">
        <w:t>帮助各团队及高校及时调整备赛战略规划。</w:t>
      </w:r>
    </w:p>
    <w:p w14:paraId="7BA89469" w14:textId="77777777" w:rsidR="00333D63" w:rsidRDefault="00333D63"/>
    <w:sectPr w:rsidR="00333D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6D1"/>
    <w:multiLevelType w:val="multilevel"/>
    <w:tmpl w:val="0C3E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97D89"/>
    <w:multiLevelType w:val="multilevel"/>
    <w:tmpl w:val="79B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3416F8"/>
    <w:multiLevelType w:val="multilevel"/>
    <w:tmpl w:val="C1D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5B7EE7"/>
    <w:multiLevelType w:val="multilevel"/>
    <w:tmpl w:val="9652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693135">
    <w:abstractNumId w:val="3"/>
  </w:num>
  <w:num w:numId="2" w16cid:durableId="133497265">
    <w:abstractNumId w:val="1"/>
  </w:num>
  <w:num w:numId="3" w16cid:durableId="2069571654">
    <w:abstractNumId w:val="0"/>
  </w:num>
  <w:num w:numId="4" w16cid:durableId="420445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6D"/>
    <w:rsid w:val="00333D63"/>
    <w:rsid w:val="003724AE"/>
    <w:rsid w:val="0059714A"/>
    <w:rsid w:val="005F636D"/>
    <w:rsid w:val="00684300"/>
    <w:rsid w:val="00724326"/>
    <w:rsid w:val="00766E72"/>
    <w:rsid w:val="009A2318"/>
    <w:rsid w:val="00C73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C260"/>
  <w15:chartTrackingRefBased/>
  <w15:docId w15:val="{693D7A6B-1103-47F0-B809-FFD1FBF8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63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5F63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636D"/>
    <w:rPr>
      <w:rFonts w:ascii="宋体" w:eastAsia="宋体" w:hAnsi="宋体" w:cs="宋体"/>
      <w:b/>
      <w:bCs/>
      <w:kern w:val="36"/>
      <w:sz w:val="48"/>
      <w:szCs w:val="48"/>
    </w:rPr>
  </w:style>
  <w:style w:type="character" w:customStyle="1" w:styleId="30">
    <w:name w:val="标题 3 字符"/>
    <w:basedOn w:val="a0"/>
    <w:link w:val="3"/>
    <w:uiPriority w:val="9"/>
    <w:semiHidden/>
    <w:rsid w:val="005F636D"/>
    <w:rPr>
      <w:b/>
      <w:bCs/>
      <w:sz w:val="32"/>
      <w:szCs w:val="32"/>
    </w:rPr>
  </w:style>
  <w:style w:type="character" w:styleId="a3">
    <w:name w:val="Hyperlink"/>
    <w:basedOn w:val="a0"/>
    <w:uiPriority w:val="99"/>
    <w:unhideWhenUsed/>
    <w:rsid w:val="005F636D"/>
    <w:rPr>
      <w:color w:val="0563C1" w:themeColor="hyperlink"/>
      <w:u w:val="single"/>
    </w:rPr>
  </w:style>
  <w:style w:type="character" w:styleId="a4">
    <w:name w:val="Unresolved Mention"/>
    <w:basedOn w:val="a0"/>
    <w:uiPriority w:val="99"/>
    <w:semiHidden/>
    <w:unhideWhenUsed/>
    <w:rsid w:val="005F6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173185">
      <w:bodyDiv w:val="1"/>
      <w:marLeft w:val="0"/>
      <w:marRight w:val="0"/>
      <w:marTop w:val="0"/>
      <w:marBottom w:val="0"/>
      <w:divBdr>
        <w:top w:val="none" w:sz="0" w:space="0" w:color="auto"/>
        <w:left w:val="none" w:sz="0" w:space="0" w:color="auto"/>
        <w:bottom w:val="none" w:sz="0" w:space="0" w:color="auto"/>
        <w:right w:val="none" w:sz="0" w:space="0" w:color="auto"/>
      </w:divBdr>
      <w:divsChild>
        <w:div w:id="1985621678">
          <w:marLeft w:val="0"/>
          <w:marRight w:val="0"/>
          <w:marTop w:val="0"/>
          <w:marBottom w:val="0"/>
          <w:divBdr>
            <w:top w:val="none" w:sz="0" w:space="0" w:color="auto"/>
            <w:left w:val="none" w:sz="0" w:space="0" w:color="auto"/>
            <w:bottom w:val="none" w:sz="0" w:space="0" w:color="auto"/>
            <w:right w:val="none" w:sz="0" w:space="0" w:color="auto"/>
          </w:divBdr>
          <w:divsChild>
            <w:div w:id="654846368">
              <w:marLeft w:val="0"/>
              <w:marRight w:val="0"/>
              <w:marTop w:val="0"/>
              <w:marBottom w:val="0"/>
              <w:divBdr>
                <w:top w:val="none" w:sz="0" w:space="0" w:color="auto"/>
                <w:left w:val="none" w:sz="0" w:space="0" w:color="auto"/>
                <w:bottom w:val="none" w:sz="0" w:space="0" w:color="auto"/>
                <w:right w:val="none" w:sz="0" w:space="0" w:color="auto"/>
              </w:divBdr>
              <w:divsChild>
                <w:div w:id="469905700">
                  <w:marLeft w:val="0"/>
                  <w:marRight w:val="0"/>
                  <w:marTop w:val="0"/>
                  <w:marBottom w:val="0"/>
                  <w:divBdr>
                    <w:top w:val="none" w:sz="0" w:space="0" w:color="auto"/>
                    <w:left w:val="none" w:sz="0" w:space="0" w:color="auto"/>
                    <w:bottom w:val="none" w:sz="0" w:space="0" w:color="auto"/>
                    <w:right w:val="none" w:sz="0" w:space="0" w:color="auto"/>
                  </w:divBdr>
                  <w:divsChild>
                    <w:div w:id="1354921543">
                      <w:marLeft w:val="0"/>
                      <w:marRight w:val="0"/>
                      <w:marTop w:val="0"/>
                      <w:marBottom w:val="0"/>
                      <w:divBdr>
                        <w:top w:val="none" w:sz="0" w:space="0" w:color="auto"/>
                        <w:left w:val="none" w:sz="0" w:space="0" w:color="auto"/>
                        <w:bottom w:val="none" w:sz="0" w:space="0" w:color="auto"/>
                        <w:right w:val="none" w:sz="0" w:space="0" w:color="auto"/>
                      </w:divBdr>
                      <w:divsChild>
                        <w:div w:id="1050686619">
                          <w:marLeft w:val="0"/>
                          <w:marRight w:val="0"/>
                          <w:marTop w:val="0"/>
                          <w:marBottom w:val="0"/>
                          <w:divBdr>
                            <w:top w:val="none" w:sz="0" w:space="0" w:color="auto"/>
                            <w:left w:val="none" w:sz="0" w:space="0" w:color="auto"/>
                            <w:bottom w:val="none" w:sz="0" w:space="0" w:color="auto"/>
                            <w:right w:val="none" w:sz="0" w:space="0" w:color="auto"/>
                          </w:divBdr>
                          <w:divsChild>
                            <w:div w:id="668563152">
                              <w:marLeft w:val="0"/>
                              <w:marRight w:val="0"/>
                              <w:marTop w:val="0"/>
                              <w:marBottom w:val="330"/>
                              <w:divBdr>
                                <w:top w:val="none" w:sz="0" w:space="0" w:color="auto"/>
                                <w:left w:val="none" w:sz="0" w:space="0" w:color="auto"/>
                                <w:bottom w:val="none" w:sz="0" w:space="0" w:color="auto"/>
                                <w:right w:val="none" w:sz="0" w:space="0" w:color="auto"/>
                              </w:divBdr>
                            </w:div>
                            <w:div w:id="749473953">
                              <w:blockQuote w:val="1"/>
                              <w:marLeft w:val="0"/>
                              <w:marRight w:val="0"/>
                              <w:marTop w:val="240"/>
                              <w:marBottom w:val="240"/>
                              <w:divBdr>
                                <w:top w:val="none" w:sz="0" w:space="0" w:color="auto"/>
                                <w:left w:val="single" w:sz="18" w:space="8" w:color="DBDBDB"/>
                                <w:bottom w:val="none" w:sz="0" w:space="0" w:color="auto"/>
                                <w:right w:val="none" w:sz="0" w:space="0" w:color="auto"/>
                              </w:divBdr>
                            </w:div>
                            <w:div w:id="2026008315">
                              <w:blockQuote w:val="1"/>
                              <w:marLeft w:val="0"/>
                              <w:marRight w:val="0"/>
                              <w:marTop w:val="240"/>
                              <w:marBottom w:val="240"/>
                              <w:divBdr>
                                <w:top w:val="none" w:sz="0" w:space="0" w:color="auto"/>
                                <w:left w:val="single" w:sz="18" w:space="8" w:color="DBDBDB"/>
                                <w:bottom w:val="none" w:sz="0" w:space="0" w:color="auto"/>
                                <w:right w:val="none" w:sz="0" w:space="0" w:color="auto"/>
                              </w:divBdr>
                            </w:div>
                            <w:div w:id="1314144855">
                              <w:blockQuote w:val="1"/>
                              <w:marLeft w:val="0"/>
                              <w:marRight w:val="0"/>
                              <w:marTop w:val="240"/>
                              <w:marBottom w:val="240"/>
                              <w:divBdr>
                                <w:top w:val="none" w:sz="0" w:space="0" w:color="auto"/>
                                <w:left w:val="single" w:sz="18" w:space="8" w:color="DBDBDB"/>
                                <w:bottom w:val="none" w:sz="0" w:space="0" w:color="auto"/>
                                <w:right w:val="none" w:sz="0" w:space="0" w:color="auto"/>
                              </w:divBdr>
                            </w:div>
                            <w:div w:id="315692655">
                              <w:blockQuote w:val="1"/>
                              <w:marLeft w:val="0"/>
                              <w:marRight w:val="0"/>
                              <w:marTop w:val="240"/>
                              <w:marBottom w:val="240"/>
                              <w:divBdr>
                                <w:top w:val="none" w:sz="0" w:space="0" w:color="auto"/>
                                <w:left w:val="single" w:sz="18" w:space="8" w:color="DBDBDB"/>
                                <w:bottom w:val="none" w:sz="0" w:space="0" w:color="auto"/>
                                <w:right w:val="none" w:sz="0" w:space="0" w:color="auto"/>
                              </w:divBdr>
                            </w:div>
                            <w:div w:id="554900319">
                              <w:blockQuote w:val="1"/>
                              <w:marLeft w:val="0"/>
                              <w:marRight w:val="0"/>
                              <w:marTop w:val="240"/>
                              <w:marBottom w:val="240"/>
                              <w:divBdr>
                                <w:top w:val="none" w:sz="0" w:space="0" w:color="auto"/>
                                <w:left w:val="single" w:sz="18" w:space="8" w:color="DBDBDB"/>
                                <w:bottom w:val="none" w:sz="0" w:space="0" w:color="auto"/>
                                <w:right w:val="none" w:sz="0" w:space="0" w:color="auto"/>
                              </w:divBdr>
                            </w:div>
                            <w:div w:id="779421340">
                              <w:blockQuote w:val="1"/>
                              <w:marLeft w:val="0"/>
                              <w:marRight w:val="0"/>
                              <w:marTop w:val="240"/>
                              <w:marBottom w:val="240"/>
                              <w:divBdr>
                                <w:top w:val="none" w:sz="0" w:space="0" w:color="auto"/>
                                <w:left w:val="single" w:sz="18" w:space="8" w:color="DBDBDB"/>
                                <w:bottom w:val="none" w:sz="0" w:space="0" w:color="auto"/>
                                <w:right w:val="none" w:sz="0" w:space="0" w:color="auto"/>
                              </w:divBdr>
                            </w:div>
                            <w:div w:id="361639776">
                              <w:blockQuote w:val="1"/>
                              <w:marLeft w:val="0"/>
                              <w:marRight w:val="0"/>
                              <w:marTop w:val="240"/>
                              <w:marBottom w:val="240"/>
                              <w:divBdr>
                                <w:top w:val="none" w:sz="0" w:space="0" w:color="auto"/>
                                <w:left w:val="single" w:sz="18" w:space="8" w:color="DBDBDB"/>
                                <w:bottom w:val="none" w:sz="0" w:space="0" w:color="auto"/>
                                <w:right w:val="none" w:sz="0" w:space="0" w:color="auto"/>
                              </w:divBdr>
                            </w:div>
                            <w:div w:id="177013236">
                              <w:blockQuote w:val="1"/>
                              <w:marLeft w:val="0"/>
                              <w:marRight w:val="0"/>
                              <w:marTop w:val="240"/>
                              <w:marBottom w:val="240"/>
                              <w:divBdr>
                                <w:top w:val="none" w:sz="0" w:space="0" w:color="auto"/>
                                <w:left w:val="single" w:sz="18" w:space="8" w:color="DBDBDB"/>
                                <w:bottom w:val="none" w:sz="0" w:space="0" w:color="auto"/>
                                <w:right w:val="none" w:sz="0" w:space="0" w:color="auto"/>
                              </w:divBdr>
                            </w:div>
                            <w:div w:id="1943798423">
                              <w:blockQuote w:val="1"/>
                              <w:marLeft w:val="0"/>
                              <w:marRight w:val="0"/>
                              <w:marTop w:val="240"/>
                              <w:marBottom w:val="240"/>
                              <w:divBdr>
                                <w:top w:val="none" w:sz="0" w:space="0" w:color="auto"/>
                                <w:left w:val="single" w:sz="18" w:space="8" w:color="DBDBDB"/>
                                <w:bottom w:val="none" w:sz="0" w:space="0" w:color="auto"/>
                                <w:right w:val="none" w:sz="0" w:space="0" w:color="auto"/>
                              </w:divBdr>
                            </w:div>
                            <w:div w:id="1909535496">
                              <w:blockQuote w:val="1"/>
                              <w:marLeft w:val="0"/>
                              <w:marRight w:val="0"/>
                              <w:marTop w:val="240"/>
                              <w:marBottom w:val="240"/>
                              <w:divBdr>
                                <w:top w:val="none" w:sz="0" w:space="0" w:color="auto"/>
                                <w:left w:val="single" w:sz="18" w:space="8" w:color="DBDBDB"/>
                                <w:bottom w:val="none" w:sz="0" w:space="0" w:color="auto"/>
                                <w:right w:val="none" w:sz="0" w:space="0" w:color="auto"/>
                              </w:divBdr>
                            </w:div>
                            <w:div w:id="1369336032">
                              <w:blockQuote w:val="1"/>
                              <w:marLeft w:val="0"/>
                              <w:marRight w:val="0"/>
                              <w:marTop w:val="240"/>
                              <w:marBottom w:val="240"/>
                              <w:divBdr>
                                <w:top w:val="none" w:sz="0" w:space="0" w:color="auto"/>
                                <w:left w:val="single" w:sz="18" w:space="8" w:color="DBDBDB"/>
                                <w:bottom w:val="none" w:sz="0" w:space="0" w:color="auto"/>
                                <w:right w:val="none" w:sz="0" w:space="0" w:color="auto"/>
                              </w:divBdr>
                            </w:div>
                            <w:div w:id="1969433154">
                              <w:blockQuote w:val="1"/>
                              <w:marLeft w:val="0"/>
                              <w:marRight w:val="0"/>
                              <w:marTop w:val="240"/>
                              <w:marBottom w:val="240"/>
                              <w:divBdr>
                                <w:top w:val="none" w:sz="0" w:space="0" w:color="auto"/>
                                <w:left w:val="single" w:sz="18" w:space="8" w:color="DBDBDB"/>
                                <w:bottom w:val="none" w:sz="0" w:space="0" w:color="auto"/>
                                <w:right w:val="none" w:sz="0" w:space="0" w:color="auto"/>
                              </w:divBdr>
                            </w:div>
                            <w:div w:id="1243905248">
                              <w:blockQuote w:val="1"/>
                              <w:marLeft w:val="0"/>
                              <w:marRight w:val="0"/>
                              <w:marTop w:val="240"/>
                              <w:marBottom w:val="240"/>
                              <w:divBdr>
                                <w:top w:val="none" w:sz="0" w:space="0" w:color="auto"/>
                                <w:left w:val="single" w:sz="18" w:space="8" w:color="DBDBDB"/>
                                <w:bottom w:val="none" w:sz="0" w:space="0" w:color="auto"/>
                                <w:right w:val="none" w:sz="0" w:space="0" w:color="auto"/>
                              </w:divBdr>
                            </w:div>
                            <w:div w:id="1051223003">
                              <w:blockQuote w:val="1"/>
                              <w:marLeft w:val="0"/>
                              <w:marRight w:val="0"/>
                              <w:marTop w:val="240"/>
                              <w:marBottom w:val="240"/>
                              <w:divBdr>
                                <w:top w:val="none" w:sz="0" w:space="0" w:color="auto"/>
                                <w:left w:val="single" w:sz="18" w:space="8" w:color="DBDBDB"/>
                                <w:bottom w:val="none" w:sz="0" w:space="0" w:color="auto"/>
                                <w:right w:val="none" w:sz="0" w:space="0" w:color="auto"/>
                              </w:divBdr>
                            </w:div>
                            <w:div w:id="347025124">
                              <w:blockQuote w:val="1"/>
                              <w:marLeft w:val="0"/>
                              <w:marRight w:val="0"/>
                              <w:marTop w:val="240"/>
                              <w:marBottom w:val="240"/>
                              <w:divBdr>
                                <w:top w:val="none" w:sz="0" w:space="0" w:color="auto"/>
                                <w:left w:val="single" w:sz="18" w:space="8" w:color="DBDBDB"/>
                                <w:bottom w:val="none" w:sz="0" w:space="0" w:color="auto"/>
                                <w:right w:val="none" w:sz="0" w:space="0" w:color="auto"/>
                              </w:divBdr>
                            </w:div>
                            <w:div w:id="2085881648">
                              <w:blockQuote w:val="1"/>
                              <w:marLeft w:val="0"/>
                              <w:marRight w:val="0"/>
                              <w:marTop w:val="240"/>
                              <w:marBottom w:val="240"/>
                              <w:divBdr>
                                <w:top w:val="none" w:sz="0" w:space="0" w:color="auto"/>
                                <w:left w:val="single" w:sz="18" w:space="8" w:color="DBDBDB"/>
                                <w:bottom w:val="none" w:sz="0" w:space="0" w:color="auto"/>
                                <w:right w:val="none" w:sz="0" w:space="0" w:color="auto"/>
                              </w:divBdr>
                            </w:div>
                            <w:div w:id="1426653451">
                              <w:blockQuote w:val="1"/>
                              <w:marLeft w:val="0"/>
                              <w:marRight w:val="0"/>
                              <w:marTop w:val="240"/>
                              <w:marBottom w:val="240"/>
                              <w:divBdr>
                                <w:top w:val="none" w:sz="0" w:space="0" w:color="auto"/>
                                <w:left w:val="single" w:sz="18" w:space="8" w:color="DBDBDB"/>
                                <w:bottom w:val="none" w:sz="0" w:space="0" w:color="auto"/>
                                <w:right w:val="none" w:sz="0" w:space="0" w:color="auto"/>
                              </w:divBdr>
                            </w:div>
                            <w:div w:id="67071054">
                              <w:blockQuote w:val="1"/>
                              <w:marLeft w:val="0"/>
                              <w:marRight w:val="0"/>
                              <w:marTop w:val="240"/>
                              <w:marBottom w:val="240"/>
                              <w:divBdr>
                                <w:top w:val="none" w:sz="0" w:space="0" w:color="auto"/>
                                <w:left w:val="single" w:sz="18" w:space="8" w:color="DBDBDB"/>
                                <w:bottom w:val="none" w:sz="0" w:space="0" w:color="auto"/>
                                <w:right w:val="none" w:sz="0" w:space="0" w:color="auto"/>
                              </w:divBdr>
                            </w:div>
                            <w:div w:id="518349731">
                              <w:blockQuote w:val="1"/>
                              <w:marLeft w:val="0"/>
                              <w:marRight w:val="0"/>
                              <w:marTop w:val="240"/>
                              <w:marBottom w:val="240"/>
                              <w:divBdr>
                                <w:top w:val="none" w:sz="0" w:space="0" w:color="auto"/>
                                <w:left w:val="single" w:sz="18" w:space="8" w:color="DBDBDB"/>
                                <w:bottom w:val="none" w:sz="0" w:space="0" w:color="auto"/>
                                <w:right w:val="none" w:sz="0" w:space="0" w:color="auto"/>
                              </w:divBdr>
                            </w:div>
                            <w:div w:id="99418533">
                              <w:blockQuote w:val="1"/>
                              <w:marLeft w:val="0"/>
                              <w:marRight w:val="0"/>
                              <w:marTop w:val="240"/>
                              <w:marBottom w:val="240"/>
                              <w:divBdr>
                                <w:top w:val="none" w:sz="0" w:space="0" w:color="auto"/>
                                <w:left w:val="single" w:sz="18" w:space="8" w:color="DBDBDB"/>
                                <w:bottom w:val="none" w:sz="0" w:space="0" w:color="auto"/>
                                <w:right w:val="none" w:sz="0" w:space="0" w:color="auto"/>
                              </w:divBdr>
                            </w:div>
                            <w:div w:id="599728687">
                              <w:blockQuote w:val="1"/>
                              <w:marLeft w:val="0"/>
                              <w:marRight w:val="0"/>
                              <w:marTop w:val="240"/>
                              <w:marBottom w:val="240"/>
                              <w:divBdr>
                                <w:top w:val="none" w:sz="0" w:space="0" w:color="auto"/>
                                <w:left w:val="single" w:sz="18" w:space="8" w:color="DBDBDB"/>
                                <w:bottom w:val="none" w:sz="0" w:space="0" w:color="auto"/>
                                <w:right w:val="none" w:sz="0" w:space="0" w:color="auto"/>
                              </w:divBdr>
                            </w:div>
                            <w:div w:id="1827550302">
                              <w:blockQuote w:val="1"/>
                              <w:marLeft w:val="0"/>
                              <w:marRight w:val="0"/>
                              <w:marTop w:val="240"/>
                              <w:marBottom w:val="240"/>
                              <w:divBdr>
                                <w:top w:val="none" w:sz="0" w:space="0" w:color="auto"/>
                                <w:left w:val="single" w:sz="18" w:space="8" w:color="DBDBDB"/>
                                <w:bottom w:val="none" w:sz="0" w:space="0" w:color="auto"/>
                                <w:right w:val="none" w:sz="0" w:space="0" w:color="auto"/>
                              </w:divBdr>
                            </w:div>
                            <w:div w:id="550846491">
                              <w:blockQuote w:val="1"/>
                              <w:marLeft w:val="0"/>
                              <w:marRight w:val="0"/>
                              <w:marTop w:val="240"/>
                              <w:marBottom w:val="240"/>
                              <w:divBdr>
                                <w:top w:val="none" w:sz="0" w:space="0" w:color="auto"/>
                                <w:left w:val="single" w:sz="18" w:space="8" w:color="DBDBDB"/>
                                <w:bottom w:val="none" w:sz="0" w:space="0" w:color="auto"/>
                                <w:right w:val="none" w:sz="0" w:space="0" w:color="auto"/>
                              </w:divBdr>
                            </w:div>
                            <w:div w:id="2011134669">
                              <w:blockQuote w:val="1"/>
                              <w:marLeft w:val="0"/>
                              <w:marRight w:val="0"/>
                              <w:marTop w:val="240"/>
                              <w:marBottom w:val="240"/>
                              <w:divBdr>
                                <w:top w:val="none" w:sz="0" w:space="0" w:color="auto"/>
                                <w:left w:val="single" w:sz="18" w:space="8" w:color="DBDBDB"/>
                                <w:bottom w:val="none" w:sz="0" w:space="0" w:color="auto"/>
                                <w:right w:val="none" w:sz="0" w:space="0" w:color="auto"/>
                              </w:divBdr>
                            </w:div>
                            <w:div w:id="665284956">
                              <w:blockQuote w:val="1"/>
                              <w:marLeft w:val="0"/>
                              <w:marRight w:val="0"/>
                              <w:marTop w:val="240"/>
                              <w:marBottom w:val="240"/>
                              <w:divBdr>
                                <w:top w:val="none" w:sz="0" w:space="0" w:color="auto"/>
                                <w:left w:val="single" w:sz="18" w:space="8" w:color="DBDBDB"/>
                                <w:bottom w:val="none" w:sz="0" w:space="0" w:color="auto"/>
                                <w:right w:val="none" w:sz="0" w:space="0" w:color="auto"/>
                              </w:divBdr>
                            </w:div>
                            <w:div w:id="269315368">
                              <w:blockQuote w:val="1"/>
                              <w:marLeft w:val="0"/>
                              <w:marRight w:val="0"/>
                              <w:marTop w:val="240"/>
                              <w:marBottom w:val="240"/>
                              <w:divBdr>
                                <w:top w:val="none" w:sz="0" w:space="0" w:color="auto"/>
                                <w:left w:val="single" w:sz="18" w:space="8" w:color="DBDBDB"/>
                                <w:bottom w:val="none" w:sz="0" w:space="0" w:color="auto"/>
                                <w:right w:val="none" w:sz="0" w:space="0" w:color="auto"/>
                              </w:divBdr>
                            </w:div>
                            <w:div w:id="1141388814">
                              <w:blockQuote w:val="1"/>
                              <w:marLeft w:val="0"/>
                              <w:marRight w:val="0"/>
                              <w:marTop w:val="240"/>
                              <w:marBottom w:val="240"/>
                              <w:divBdr>
                                <w:top w:val="none" w:sz="0" w:space="0" w:color="auto"/>
                                <w:left w:val="single" w:sz="18" w:space="8" w:color="DBDBDB"/>
                                <w:bottom w:val="none" w:sz="0" w:space="0" w:color="auto"/>
                                <w:right w:val="none" w:sz="0" w:space="0" w:color="auto"/>
                              </w:divBdr>
                            </w:div>
                            <w:div w:id="1618294801">
                              <w:blockQuote w:val="1"/>
                              <w:marLeft w:val="0"/>
                              <w:marRight w:val="0"/>
                              <w:marTop w:val="240"/>
                              <w:marBottom w:val="240"/>
                              <w:divBdr>
                                <w:top w:val="none" w:sz="0" w:space="0" w:color="auto"/>
                                <w:left w:val="single" w:sz="18" w:space="8" w:color="DBDBDB"/>
                                <w:bottom w:val="none" w:sz="0" w:space="0" w:color="auto"/>
                                <w:right w:val="none" w:sz="0" w:space="0" w:color="auto"/>
                              </w:divBdr>
                            </w:div>
                            <w:div w:id="229341756">
                              <w:blockQuote w:val="1"/>
                              <w:marLeft w:val="0"/>
                              <w:marRight w:val="0"/>
                              <w:marTop w:val="240"/>
                              <w:marBottom w:val="240"/>
                              <w:divBdr>
                                <w:top w:val="none" w:sz="0" w:space="0" w:color="auto"/>
                                <w:left w:val="single" w:sz="18" w:space="8" w:color="DBDBDB"/>
                                <w:bottom w:val="none" w:sz="0" w:space="0" w:color="auto"/>
                                <w:right w:val="none" w:sz="0" w:space="0" w:color="auto"/>
                              </w:divBdr>
                            </w:div>
                            <w:div w:id="102305174">
                              <w:blockQuote w:val="1"/>
                              <w:marLeft w:val="0"/>
                              <w:marRight w:val="0"/>
                              <w:marTop w:val="240"/>
                              <w:marBottom w:val="240"/>
                              <w:divBdr>
                                <w:top w:val="none" w:sz="0" w:space="0" w:color="auto"/>
                                <w:left w:val="single" w:sz="18" w:space="8" w:color="DBDBDB"/>
                                <w:bottom w:val="none" w:sz="0" w:space="0" w:color="auto"/>
                                <w:right w:val="none" w:sz="0" w:space="0" w:color="auto"/>
                              </w:divBdr>
                            </w:div>
                            <w:div w:id="1285385345">
                              <w:blockQuote w:val="1"/>
                              <w:marLeft w:val="0"/>
                              <w:marRight w:val="0"/>
                              <w:marTop w:val="240"/>
                              <w:marBottom w:val="240"/>
                              <w:divBdr>
                                <w:top w:val="none" w:sz="0" w:space="0" w:color="auto"/>
                                <w:left w:val="single" w:sz="18" w:space="8" w:color="DBDBDB"/>
                                <w:bottom w:val="none" w:sz="0" w:space="0" w:color="auto"/>
                                <w:right w:val="none" w:sz="0" w:space="0" w:color="auto"/>
                              </w:divBdr>
                            </w:div>
                            <w:div w:id="1245841205">
                              <w:blockQuote w:val="1"/>
                              <w:marLeft w:val="0"/>
                              <w:marRight w:val="0"/>
                              <w:marTop w:val="240"/>
                              <w:marBottom w:val="240"/>
                              <w:divBdr>
                                <w:top w:val="none" w:sz="0" w:space="0" w:color="auto"/>
                                <w:left w:val="single" w:sz="18" w:space="8" w:color="DBDBDB"/>
                                <w:bottom w:val="none" w:sz="0" w:space="0" w:color="auto"/>
                                <w:right w:val="none" w:sz="0" w:space="0" w:color="auto"/>
                              </w:divBdr>
                            </w:div>
                            <w:div w:id="222718923">
                              <w:blockQuote w:val="1"/>
                              <w:marLeft w:val="0"/>
                              <w:marRight w:val="0"/>
                              <w:marTop w:val="240"/>
                              <w:marBottom w:val="240"/>
                              <w:divBdr>
                                <w:top w:val="none" w:sz="0" w:space="0" w:color="auto"/>
                                <w:left w:val="single" w:sz="18" w:space="8" w:color="DBDBDB"/>
                                <w:bottom w:val="none" w:sz="0" w:space="0" w:color="auto"/>
                                <w:right w:val="none" w:sz="0" w:space="0" w:color="auto"/>
                              </w:divBdr>
                            </w:div>
                            <w:div w:id="1649868903">
                              <w:blockQuote w:val="1"/>
                              <w:marLeft w:val="0"/>
                              <w:marRight w:val="0"/>
                              <w:marTop w:val="240"/>
                              <w:marBottom w:val="240"/>
                              <w:divBdr>
                                <w:top w:val="none" w:sz="0" w:space="0" w:color="auto"/>
                                <w:left w:val="single" w:sz="18" w:space="8" w:color="DBDBDB"/>
                                <w:bottom w:val="none" w:sz="0" w:space="0" w:color="auto"/>
                                <w:right w:val="none" w:sz="0" w:space="0" w:color="auto"/>
                              </w:divBdr>
                            </w:div>
                            <w:div w:id="1702585089">
                              <w:blockQuote w:val="1"/>
                              <w:marLeft w:val="0"/>
                              <w:marRight w:val="0"/>
                              <w:marTop w:val="240"/>
                              <w:marBottom w:val="240"/>
                              <w:divBdr>
                                <w:top w:val="none" w:sz="0" w:space="0" w:color="auto"/>
                                <w:left w:val="single" w:sz="18" w:space="8" w:color="DBDBDB"/>
                                <w:bottom w:val="none" w:sz="0" w:space="0" w:color="auto"/>
                                <w:right w:val="none" w:sz="0" w:space="0" w:color="auto"/>
                              </w:divBdr>
                            </w:div>
                            <w:div w:id="866455474">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066752563">
                          <w:marLeft w:val="0"/>
                          <w:marRight w:val="0"/>
                          <w:marTop w:val="0"/>
                          <w:marBottom w:val="0"/>
                          <w:divBdr>
                            <w:top w:val="none" w:sz="0" w:space="0" w:color="auto"/>
                            <w:left w:val="none" w:sz="0" w:space="0" w:color="auto"/>
                            <w:bottom w:val="none" w:sz="0" w:space="0" w:color="auto"/>
                            <w:right w:val="none" w:sz="0" w:space="0" w:color="auto"/>
                          </w:divBdr>
                          <w:divsChild>
                            <w:div w:id="417215827">
                              <w:marLeft w:val="0"/>
                              <w:marRight w:val="0"/>
                              <w:marTop w:val="480"/>
                              <w:marBottom w:val="0"/>
                              <w:divBdr>
                                <w:top w:val="none" w:sz="0" w:space="0" w:color="auto"/>
                                <w:left w:val="none" w:sz="0" w:space="0" w:color="auto"/>
                                <w:bottom w:val="none" w:sz="0" w:space="0" w:color="auto"/>
                                <w:right w:val="none" w:sz="0" w:space="0" w:color="auto"/>
                              </w:divBdr>
                              <w:divsChild>
                                <w:div w:id="880243973">
                                  <w:marLeft w:val="0"/>
                                  <w:marRight w:val="0"/>
                                  <w:marTop w:val="0"/>
                                  <w:marBottom w:val="0"/>
                                  <w:divBdr>
                                    <w:top w:val="none" w:sz="0" w:space="0" w:color="auto"/>
                                    <w:left w:val="none" w:sz="0" w:space="0" w:color="auto"/>
                                    <w:bottom w:val="none" w:sz="0" w:space="0" w:color="auto"/>
                                    <w:right w:val="none" w:sz="0" w:space="0" w:color="auto"/>
                                  </w:divBdr>
                                </w:div>
                                <w:div w:id="1983348327">
                                  <w:marLeft w:val="0"/>
                                  <w:marRight w:val="0"/>
                                  <w:marTop w:val="180"/>
                                  <w:marBottom w:val="0"/>
                                  <w:divBdr>
                                    <w:top w:val="none" w:sz="0" w:space="0" w:color="auto"/>
                                    <w:left w:val="none" w:sz="0" w:space="0" w:color="auto"/>
                                    <w:bottom w:val="none" w:sz="0" w:space="0" w:color="auto"/>
                                    <w:right w:val="none" w:sz="0" w:space="0" w:color="auto"/>
                                  </w:divBdr>
                                </w:div>
                                <w:div w:id="37823888">
                                  <w:marLeft w:val="0"/>
                                  <w:marRight w:val="0"/>
                                  <w:marTop w:val="0"/>
                                  <w:marBottom w:val="0"/>
                                  <w:divBdr>
                                    <w:top w:val="none" w:sz="0" w:space="0" w:color="auto"/>
                                    <w:left w:val="none" w:sz="0" w:space="0" w:color="auto"/>
                                    <w:bottom w:val="none" w:sz="0" w:space="0" w:color="auto"/>
                                    <w:right w:val="none" w:sz="0" w:space="0" w:color="auto"/>
                                  </w:divBdr>
                                  <w:divsChild>
                                    <w:div w:id="632755822">
                                      <w:marLeft w:val="0"/>
                                      <w:marRight w:val="0"/>
                                      <w:marTop w:val="0"/>
                                      <w:marBottom w:val="0"/>
                                      <w:divBdr>
                                        <w:top w:val="none" w:sz="0" w:space="0" w:color="auto"/>
                                        <w:left w:val="none" w:sz="0" w:space="0" w:color="auto"/>
                                        <w:bottom w:val="none" w:sz="0" w:space="0" w:color="auto"/>
                                        <w:right w:val="none" w:sz="0" w:space="0" w:color="auto"/>
                                      </w:divBdr>
                                      <w:divsChild>
                                        <w:div w:id="998506500">
                                          <w:marLeft w:val="0"/>
                                          <w:marRight w:val="0"/>
                                          <w:marTop w:val="360"/>
                                          <w:marBottom w:val="0"/>
                                          <w:divBdr>
                                            <w:top w:val="none" w:sz="0" w:space="0" w:color="auto"/>
                                            <w:left w:val="none" w:sz="0" w:space="0" w:color="auto"/>
                                            <w:bottom w:val="none" w:sz="0" w:space="0" w:color="auto"/>
                                            <w:right w:val="none" w:sz="0" w:space="0" w:color="auto"/>
                                          </w:divBdr>
                                          <w:divsChild>
                                            <w:div w:id="1471630784">
                                              <w:marLeft w:val="0"/>
                                              <w:marRight w:val="0"/>
                                              <w:marTop w:val="0"/>
                                              <w:marBottom w:val="0"/>
                                              <w:divBdr>
                                                <w:top w:val="none" w:sz="0" w:space="0" w:color="auto"/>
                                                <w:left w:val="none" w:sz="0" w:space="0" w:color="auto"/>
                                                <w:bottom w:val="none" w:sz="0" w:space="0" w:color="auto"/>
                                                <w:right w:val="none" w:sz="0" w:space="0" w:color="auto"/>
                                              </w:divBdr>
                                            </w:div>
                                            <w:div w:id="14727447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28645850">
                              <w:marLeft w:val="0"/>
                              <w:marRight w:val="0"/>
                              <w:marTop w:val="0"/>
                              <w:marBottom w:val="0"/>
                              <w:divBdr>
                                <w:top w:val="none" w:sz="0" w:space="0" w:color="auto"/>
                                <w:left w:val="none" w:sz="0" w:space="0" w:color="auto"/>
                                <w:bottom w:val="none" w:sz="0" w:space="0" w:color="auto"/>
                                <w:right w:val="none" w:sz="0" w:space="0" w:color="auto"/>
                              </w:divBdr>
                              <w:divsChild>
                                <w:div w:id="367684381">
                                  <w:marLeft w:val="0"/>
                                  <w:marRight w:val="0"/>
                                  <w:marTop w:val="0"/>
                                  <w:marBottom w:val="0"/>
                                  <w:divBdr>
                                    <w:top w:val="none" w:sz="0" w:space="0" w:color="auto"/>
                                    <w:left w:val="none" w:sz="0" w:space="0" w:color="auto"/>
                                    <w:bottom w:val="none" w:sz="0" w:space="0" w:color="auto"/>
                                    <w:right w:val="none" w:sz="0" w:space="0" w:color="auto"/>
                                  </w:divBdr>
                                  <w:divsChild>
                                    <w:div w:id="10321955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83841493">
                              <w:marLeft w:val="0"/>
                              <w:marRight w:val="0"/>
                              <w:marTop w:val="480"/>
                              <w:marBottom w:val="0"/>
                              <w:divBdr>
                                <w:top w:val="none" w:sz="0" w:space="0" w:color="auto"/>
                                <w:left w:val="none" w:sz="0" w:space="0" w:color="auto"/>
                                <w:bottom w:val="none" w:sz="0" w:space="0" w:color="auto"/>
                                <w:right w:val="none" w:sz="0" w:space="0" w:color="auto"/>
                              </w:divBdr>
                              <w:divsChild>
                                <w:div w:id="1789003679">
                                  <w:marLeft w:val="0"/>
                                  <w:marRight w:val="0"/>
                                  <w:marTop w:val="0"/>
                                  <w:marBottom w:val="0"/>
                                  <w:divBdr>
                                    <w:top w:val="none" w:sz="0" w:space="0" w:color="auto"/>
                                    <w:left w:val="none" w:sz="0" w:space="0" w:color="auto"/>
                                    <w:bottom w:val="none" w:sz="0" w:space="0" w:color="auto"/>
                                    <w:right w:val="none" w:sz="0" w:space="0" w:color="auto"/>
                                  </w:divBdr>
                                  <w:divsChild>
                                    <w:div w:id="1712802337">
                                      <w:marLeft w:val="0"/>
                                      <w:marRight w:val="0"/>
                                      <w:marTop w:val="0"/>
                                      <w:marBottom w:val="0"/>
                                      <w:divBdr>
                                        <w:top w:val="none" w:sz="0" w:space="0" w:color="auto"/>
                                        <w:left w:val="none" w:sz="0" w:space="0" w:color="auto"/>
                                        <w:bottom w:val="none" w:sz="0" w:space="0" w:color="auto"/>
                                        <w:right w:val="none" w:sz="0" w:space="0" w:color="auto"/>
                                      </w:divBdr>
                                    </w:div>
                                  </w:divsChild>
                                </w:div>
                                <w:div w:id="1595505751">
                                  <w:marLeft w:val="0"/>
                                  <w:marRight w:val="0"/>
                                  <w:marTop w:val="0"/>
                                  <w:marBottom w:val="0"/>
                                  <w:divBdr>
                                    <w:top w:val="none" w:sz="0" w:space="0" w:color="auto"/>
                                    <w:left w:val="none" w:sz="0" w:space="0" w:color="auto"/>
                                    <w:bottom w:val="none" w:sz="0" w:space="0" w:color="auto"/>
                                    <w:right w:val="none" w:sz="0" w:space="0" w:color="auto"/>
                                  </w:divBdr>
                                </w:div>
                              </w:divsChild>
                            </w:div>
                            <w:div w:id="14429884">
                              <w:marLeft w:val="0"/>
                              <w:marRight w:val="0"/>
                              <w:marTop w:val="480"/>
                              <w:marBottom w:val="0"/>
                              <w:divBdr>
                                <w:top w:val="none" w:sz="0" w:space="0" w:color="auto"/>
                                <w:left w:val="none" w:sz="0" w:space="0" w:color="auto"/>
                                <w:bottom w:val="none" w:sz="0" w:space="0" w:color="auto"/>
                                <w:right w:val="none" w:sz="0" w:space="0" w:color="auto"/>
                              </w:divBdr>
                              <w:divsChild>
                                <w:div w:id="486633923">
                                  <w:marLeft w:val="0"/>
                                  <w:marRight w:val="0"/>
                                  <w:marTop w:val="0"/>
                                  <w:marBottom w:val="0"/>
                                  <w:divBdr>
                                    <w:top w:val="none" w:sz="0" w:space="0" w:color="auto"/>
                                    <w:left w:val="none" w:sz="0" w:space="0" w:color="auto"/>
                                    <w:bottom w:val="none" w:sz="0" w:space="0" w:color="auto"/>
                                    <w:right w:val="none" w:sz="0" w:space="0" w:color="auto"/>
                                  </w:divBdr>
                                  <w:divsChild>
                                    <w:div w:id="978612870">
                                      <w:marLeft w:val="0"/>
                                      <w:marRight w:val="0"/>
                                      <w:marTop w:val="0"/>
                                      <w:marBottom w:val="0"/>
                                      <w:divBdr>
                                        <w:top w:val="none" w:sz="0" w:space="0" w:color="auto"/>
                                        <w:left w:val="none" w:sz="0" w:space="0" w:color="auto"/>
                                        <w:bottom w:val="none" w:sz="0" w:space="0" w:color="auto"/>
                                        <w:right w:val="none" w:sz="0" w:space="0" w:color="auto"/>
                                      </w:divBdr>
                                      <w:divsChild>
                                        <w:div w:id="351953439">
                                          <w:marLeft w:val="0"/>
                                          <w:marRight w:val="0"/>
                                          <w:marTop w:val="0"/>
                                          <w:marBottom w:val="300"/>
                                          <w:divBdr>
                                            <w:top w:val="none" w:sz="0" w:space="0" w:color="auto"/>
                                            <w:left w:val="none" w:sz="0" w:space="0" w:color="auto"/>
                                            <w:bottom w:val="none" w:sz="0" w:space="0" w:color="auto"/>
                                            <w:right w:val="none" w:sz="0" w:space="0" w:color="auto"/>
                                          </w:divBdr>
                                          <w:divsChild>
                                            <w:div w:id="1406100107">
                                              <w:marLeft w:val="0"/>
                                              <w:marRight w:val="0"/>
                                              <w:marTop w:val="0"/>
                                              <w:marBottom w:val="0"/>
                                              <w:divBdr>
                                                <w:top w:val="none" w:sz="0" w:space="0" w:color="auto"/>
                                                <w:left w:val="none" w:sz="0" w:space="0" w:color="auto"/>
                                                <w:bottom w:val="none" w:sz="0" w:space="0" w:color="auto"/>
                                                <w:right w:val="none" w:sz="0" w:space="0" w:color="auto"/>
                                              </w:divBdr>
                                            </w:div>
                                          </w:divsChild>
                                        </w:div>
                                        <w:div w:id="1680229202">
                                          <w:marLeft w:val="0"/>
                                          <w:marRight w:val="0"/>
                                          <w:marTop w:val="0"/>
                                          <w:marBottom w:val="0"/>
                                          <w:divBdr>
                                            <w:top w:val="none" w:sz="0" w:space="0" w:color="auto"/>
                                            <w:left w:val="none" w:sz="0" w:space="0" w:color="auto"/>
                                            <w:bottom w:val="none" w:sz="0" w:space="0" w:color="auto"/>
                                            <w:right w:val="none" w:sz="0" w:space="0" w:color="auto"/>
                                          </w:divBdr>
                                          <w:divsChild>
                                            <w:div w:id="1576011847">
                                              <w:marLeft w:val="0"/>
                                              <w:marRight w:val="0"/>
                                              <w:marTop w:val="0"/>
                                              <w:marBottom w:val="0"/>
                                              <w:divBdr>
                                                <w:top w:val="none" w:sz="0" w:space="0" w:color="auto"/>
                                                <w:left w:val="none" w:sz="0" w:space="0" w:color="auto"/>
                                                <w:bottom w:val="none" w:sz="0" w:space="0" w:color="auto"/>
                                                <w:right w:val="none" w:sz="0" w:space="0" w:color="auto"/>
                                              </w:divBdr>
                                              <w:divsChild>
                                                <w:div w:id="459230493">
                                                  <w:marLeft w:val="0"/>
                                                  <w:marRight w:val="0"/>
                                                  <w:marTop w:val="0"/>
                                                  <w:marBottom w:val="0"/>
                                                  <w:divBdr>
                                                    <w:top w:val="none" w:sz="0" w:space="0" w:color="auto"/>
                                                    <w:left w:val="none" w:sz="0" w:space="0" w:color="auto"/>
                                                    <w:bottom w:val="none" w:sz="0" w:space="0" w:color="auto"/>
                                                    <w:right w:val="none" w:sz="0" w:space="0" w:color="auto"/>
                                                  </w:divBdr>
                                                  <w:divsChild>
                                                    <w:div w:id="1136294414">
                                                      <w:marLeft w:val="0"/>
                                                      <w:marRight w:val="0"/>
                                                      <w:marTop w:val="0"/>
                                                      <w:marBottom w:val="0"/>
                                                      <w:divBdr>
                                                        <w:top w:val="none" w:sz="0" w:space="0" w:color="auto"/>
                                                        <w:left w:val="none" w:sz="0" w:space="0" w:color="auto"/>
                                                        <w:bottom w:val="none" w:sz="0" w:space="0" w:color="auto"/>
                                                        <w:right w:val="none" w:sz="0" w:space="0" w:color="auto"/>
                                                      </w:divBdr>
                                                      <w:divsChild>
                                                        <w:div w:id="2038121885">
                                                          <w:marLeft w:val="0"/>
                                                          <w:marRight w:val="0"/>
                                                          <w:marTop w:val="0"/>
                                                          <w:marBottom w:val="0"/>
                                                          <w:divBdr>
                                                            <w:top w:val="none" w:sz="0" w:space="0" w:color="auto"/>
                                                            <w:left w:val="none" w:sz="0" w:space="0" w:color="auto"/>
                                                            <w:bottom w:val="none" w:sz="0" w:space="0" w:color="auto"/>
                                                            <w:right w:val="none" w:sz="0" w:space="0" w:color="auto"/>
                                                          </w:divBdr>
                                                          <w:divsChild>
                                                            <w:div w:id="1297101550">
                                                              <w:marLeft w:val="0"/>
                                                              <w:marRight w:val="0"/>
                                                              <w:marTop w:val="0"/>
                                                              <w:marBottom w:val="0"/>
                                                              <w:divBdr>
                                                                <w:top w:val="none" w:sz="0" w:space="0" w:color="auto"/>
                                                                <w:left w:val="none" w:sz="0" w:space="0" w:color="auto"/>
                                                                <w:bottom w:val="none" w:sz="0" w:space="0" w:color="auto"/>
                                                                <w:right w:val="none" w:sz="0" w:space="0" w:color="auto"/>
                                                              </w:divBdr>
                                                              <w:divsChild>
                                                                <w:div w:id="169490034">
                                                                  <w:marLeft w:val="0"/>
                                                                  <w:marRight w:val="0"/>
                                                                  <w:marTop w:val="0"/>
                                                                  <w:marBottom w:val="0"/>
                                                                  <w:divBdr>
                                                                    <w:top w:val="none" w:sz="0" w:space="0" w:color="auto"/>
                                                                    <w:left w:val="none" w:sz="0" w:space="0" w:color="auto"/>
                                                                    <w:bottom w:val="none" w:sz="0" w:space="0" w:color="auto"/>
                                                                    <w:right w:val="none" w:sz="0" w:space="0" w:color="auto"/>
                                                                  </w:divBdr>
                                                                  <w:divsChild>
                                                                    <w:div w:id="1627390435">
                                                                      <w:marLeft w:val="0"/>
                                                                      <w:marRight w:val="0"/>
                                                                      <w:marTop w:val="0"/>
                                                                      <w:marBottom w:val="0"/>
                                                                      <w:divBdr>
                                                                        <w:top w:val="none" w:sz="0" w:space="0" w:color="auto"/>
                                                                        <w:left w:val="none" w:sz="0" w:space="0" w:color="auto"/>
                                                                        <w:bottom w:val="none" w:sz="0" w:space="0" w:color="auto"/>
                                                                        <w:right w:val="none" w:sz="0" w:space="0" w:color="auto"/>
                                                                      </w:divBdr>
                                                                    </w:div>
                                                                    <w:div w:id="847523717">
                                                                      <w:marLeft w:val="0"/>
                                                                      <w:marRight w:val="0"/>
                                                                      <w:marTop w:val="0"/>
                                                                      <w:marBottom w:val="0"/>
                                                                      <w:divBdr>
                                                                        <w:top w:val="none" w:sz="0" w:space="0" w:color="auto"/>
                                                                        <w:left w:val="none" w:sz="0" w:space="0" w:color="auto"/>
                                                                        <w:bottom w:val="none" w:sz="0" w:space="0" w:color="auto"/>
                                                                        <w:right w:val="none" w:sz="0" w:space="0" w:color="auto"/>
                                                                      </w:divBdr>
                                                                      <w:divsChild>
                                                                        <w:div w:id="1911694253">
                                                                          <w:marLeft w:val="0"/>
                                                                          <w:marRight w:val="0"/>
                                                                          <w:marTop w:val="0"/>
                                                                          <w:marBottom w:val="0"/>
                                                                          <w:divBdr>
                                                                            <w:top w:val="none" w:sz="0" w:space="0" w:color="auto"/>
                                                                            <w:left w:val="none" w:sz="0" w:space="0" w:color="auto"/>
                                                                            <w:bottom w:val="none" w:sz="0" w:space="0" w:color="auto"/>
                                                                            <w:right w:val="none" w:sz="0" w:space="0" w:color="auto"/>
                                                                          </w:divBdr>
                                                                          <w:divsChild>
                                                                            <w:div w:id="20578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2672">
                                                                      <w:marLeft w:val="0"/>
                                                                      <w:marRight w:val="0"/>
                                                                      <w:marTop w:val="0"/>
                                                                      <w:marBottom w:val="0"/>
                                                                      <w:divBdr>
                                                                        <w:top w:val="none" w:sz="0" w:space="0" w:color="auto"/>
                                                                        <w:left w:val="none" w:sz="0" w:space="0" w:color="auto"/>
                                                                        <w:bottom w:val="none" w:sz="0" w:space="0" w:color="auto"/>
                                                                        <w:right w:val="none" w:sz="0" w:space="0" w:color="auto"/>
                                                                      </w:divBdr>
                                                                      <w:divsChild>
                                                                        <w:div w:id="131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8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439625">
                  <w:marLeft w:val="0"/>
                  <w:marRight w:val="0"/>
                  <w:marTop w:val="0"/>
                  <w:marBottom w:val="0"/>
                  <w:divBdr>
                    <w:top w:val="none" w:sz="0" w:space="0" w:color="auto"/>
                    <w:left w:val="none" w:sz="0" w:space="0" w:color="auto"/>
                    <w:bottom w:val="none" w:sz="0" w:space="0" w:color="auto"/>
                    <w:right w:val="none" w:sz="0" w:space="0" w:color="auto"/>
                  </w:divBdr>
                  <w:divsChild>
                    <w:div w:id="115560916">
                      <w:marLeft w:val="0"/>
                      <w:marRight w:val="0"/>
                      <w:marTop w:val="0"/>
                      <w:marBottom w:val="0"/>
                      <w:divBdr>
                        <w:top w:val="none" w:sz="0" w:space="0" w:color="auto"/>
                        <w:left w:val="none" w:sz="0" w:space="0" w:color="auto"/>
                        <w:bottom w:val="none" w:sz="0" w:space="0" w:color="auto"/>
                        <w:right w:val="none" w:sz="0" w:space="0" w:color="auto"/>
                      </w:divBdr>
                      <w:divsChild>
                        <w:div w:id="1153451543">
                          <w:marLeft w:val="0"/>
                          <w:marRight w:val="0"/>
                          <w:marTop w:val="0"/>
                          <w:marBottom w:val="0"/>
                          <w:divBdr>
                            <w:top w:val="none" w:sz="0" w:space="0" w:color="auto"/>
                            <w:left w:val="none" w:sz="0" w:space="0" w:color="auto"/>
                            <w:bottom w:val="none" w:sz="0" w:space="0" w:color="auto"/>
                            <w:right w:val="none" w:sz="0" w:space="0" w:color="auto"/>
                          </w:divBdr>
                          <w:divsChild>
                            <w:div w:id="1826513413">
                              <w:marLeft w:val="0"/>
                              <w:marRight w:val="0"/>
                              <w:marTop w:val="0"/>
                              <w:marBottom w:val="0"/>
                              <w:divBdr>
                                <w:top w:val="none" w:sz="0" w:space="0" w:color="auto"/>
                                <w:left w:val="none" w:sz="0" w:space="0" w:color="auto"/>
                                <w:bottom w:val="none" w:sz="0" w:space="0" w:color="auto"/>
                                <w:right w:val="none" w:sz="0" w:space="0" w:color="auto"/>
                              </w:divBdr>
                              <w:divsChild>
                                <w:div w:id="1393771210">
                                  <w:marLeft w:val="0"/>
                                  <w:marRight w:val="0"/>
                                  <w:marTop w:val="0"/>
                                  <w:marBottom w:val="0"/>
                                  <w:divBdr>
                                    <w:top w:val="none" w:sz="0" w:space="0" w:color="auto"/>
                                    <w:left w:val="none" w:sz="0" w:space="0" w:color="auto"/>
                                    <w:bottom w:val="none" w:sz="0" w:space="0" w:color="auto"/>
                                    <w:right w:val="none" w:sz="0" w:space="0" w:color="auto"/>
                                  </w:divBdr>
                                </w:div>
                              </w:divsChild>
                            </w:div>
                            <w:div w:id="2080790129">
                              <w:marLeft w:val="0"/>
                              <w:marRight w:val="0"/>
                              <w:marTop w:val="0"/>
                              <w:marBottom w:val="0"/>
                              <w:divBdr>
                                <w:top w:val="none" w:sz="0" w:space="0" w:color="auto"/>
                                <w:left w:val="none" w:sz="0" w:space="0" w:color="auto"/>
                                <w:bottom w:val="none" w:sz="0" w:space="0" w:color="auto"/>
                                <w:right w:val="none" w:sz="0" w:space="0" w:color="auto"/>
                              </w:divBdr>
                              <w:divsChild>
                                <w:div w:id="1303582294">
                                  <w:marLeft w:val="0"/>
                                  <w:marRight w:val="0"/>
                                  <w:marTop w:val="0"/>
                                  <w:marBottom w:val="0"/>
                                  <w:divBdr>
                                    <w:top w:val="none" w:sz="0" w:space="0" w:color="auto"/>
                                    <w:left w:val="none" w:sz="0" w:space="0" w:color="auto"/>
                                    <w:bottom w:val="none" w:sz="0" w:space="0" w:color="auto"/>
                                    <w:right w:val="none" w:sz="0" w:space="0" w:color="auto"/>
                                  </w:divBdr>
                                  <w:divsChild>
                                    <w:div w:id="1318918755">
                                      <w:marLeft w:val="0"/>
                                      <w:marRight w:val="0"/>
                                      <w:marTop w:val="0"/>
                                      <w:marBottom w:val="0"/>
                                      <w:divBdr>
                                        <w:top w:val="none" w:sz="0" w:space="0" w:color="auto"/>
                                        <w:left w:val="none" w:sz="0" w:space="0" w:color="auto"/>
                                        <w:bottom w:val="none" w:sz="0" w:space="0" w:color="auto"/>
                                        <w:right w:val="none" w:sz="0" w:space="0" w:color="auto"/>
                                      </w:divBdr>
                                      <w:divsChild>
                                        <w:div w:id="923688625">
                                          <w:marLeft w:val="0"/>
                                          <w:marRight w:val="0"/>
                                          <w:marTop w:val="0"/>
                                          <w:marBottom w:val="0"/>
                                          <w:divBdr>
                                            <w:top w:val="none" w:sz="0" w:space="0" w:color="auto"/>
                                            <w:left w:val="none" w:sz="0" w:space="0" w:color="auto"/>
                                            <w:bottom w:val="none" w:sz="0" w:space="0" w:color="auto"/>
                                            <w:right w:val="none" w:sz="0" w:space="0" w:color="auto"/>
                                          </w:divBdr>
                                          <w:divsChild>
                                            <w:div w:id="332684376">
                                              <w:marLeft w:val="0"/>
                                              <w:marRight w:val="0"/>
                                              <w:marTop w:val="0"/>
                                              <w:marBottom w:val="0"/>
                                              <w:divBdr>
                                                <w:top w:val="none" w:sz="0" w:space="0" w:color="auto"/>
                                                <w:left w:val="none" w:sz="0" w:space="0" w:color="auto"/>
                                                <w:bottom w:val="none" w:sz="0" w:space="0" w:color="auto"/>
                                                <w:right w:val="none" w:sz="0" w:space="0" w:color="auto"/>
                                              </w:divBdr>
                                              <w:divsChild>
                                                <w:div w:id="18655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013644">
          <w:marLeft w:val="0"/>
          <w:marRight w:val="0"/>
          <w:marTop w:val="0"/>
          <w:marBottom w:val="0"/>
          <w:divBdr>
            <w:top w:val="none" w:sz="0" w:space="0" w:color="auto"/>
            <w:left w:val="none" w:sz="0" w:space="0" w:color="auto"/>
            <w:bottom w:val="none" w:sz="0" w:space="0" w:color="auto"/>
            <w:right w:val="none" w:sz="0" w:space="0" w:color="auto"/>
          </w:divBdr>
          <w:divsChild>
            <w:div w:id="1906447022">
              <w:marLeft w:val="0"/>
              <w:marRight w:val="0"/>
              <w:marTop w:val="0"/>
              <w:marBottom w:val="0"/>
              <w:divBdr>
                <w:top w:val="none" w:sz="0" w:space="0" w:color="auto"/>
                <w:left w:val="none" w:sz="0" w:space="0" w:color="auto"/>
                <w:bottom w:val="none" w:sz="0" w:space="0" w:color="auto"/>
                <w:right w:val="none" w:sz="0" w:space="0" w:color="auto"/>
              </w:divBdr>
              <w:divsChild>
                <w:div w:id="46418508">
                  <w:marLeft w:val="0"/>
                  <w:marRight w:val="0"/>
                  <w:marTop w:val="0"/>
                  <w:marBottom w:val="0"/>
                  <w:divBdr>
                    <w:top w:val="none" w:sz="0" w:space="0" w:color="auto"/>
                    <w:left w:val="none" w:sz="0" w:space="0" w:color="auto"/>
                    <w:bottom w:val="none" w:sz="0" w:space="0" w:color="auto"/>
                    <w:right w:val="none" w:sz="0" w:space="0" w:color="auto"/>
                  </w:divBdr>
                  <w:divsChild>
                    <w:div w:id="155388377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554513445">
              <w:marLeft w:val="0"/>
              <w:marRight w:val="0"/>
              <w:marTop w:val="0"/>
              <w:marBottom w:val="0"/>
              <w:divBdr>
                <w:top w:val="none" w:sz="0" w:space="0" w:color="auto"/>
                <w:left w:val="none" w:sz="0" w:space="0" w:color="auto"/>
                <w:bottom w:val="none" w:sz="0" w:space="0" w:color="auto"/>
                <w:right w:val="none" w:sz="0" w:space="0" w:color="auto"/>
              </w:divBdr>
              <w:divsChild>
                <w:div w:id="456988317">
                  <w:marLeft w:val="0"/>
                  <w:marRight w:val="0"/>
                  <w:marTop w:val="0"/>
                  <w:marBottom w:val="0"/>
                  <w:divBdr>
                    <w:top w:val="none" w:sz="0" w:space="0" w:color="auto"/>
                    <w:left w:val="none" w:sz="0" w:space="0" w:color="auto"/>
                    <w:bottom w:val="none" w:sz="0" w:space="0" w:color="auto"/>
                    <w:right w:val="none" w:sz="0" w:space="0" w:color="auto"/>
                  </w:divBdr>
                  <w:divsChild>
                    <w:div w:id="714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62405">
      <w:bodyDiv w:val="1"/>
      <w:marLeft w:val="0"/>
      <w:marRight w:val="0"/>
      <w:marTop w:val="0"/>
      <w:marBottom w:val="0"/>
      <w:divBdr>
        <w:top w:val="none" w:sz="0" w:space="0" w:color="auto"/>
        <w:left w:val="none" w:sz="0" w:space="0" w:color="auto"/>
        <w:bottom w:val="none" w:sz="0" w:space="0" w:color="auto"/>
        <w:right w:val="none" w:sz="0" w:space="0" w:color="auto"/>
      </w:divBdr>
    </w:div>
    <w:div w:id="993491002">
      <w:bodyDiv w:val="1"/>
      <w:marLeft w:val="0"/>
      <w:marRight w:val="0"/>
      <w:marTop w:val="0"/>
      <w:marBottom w:val="0"/>
      <w:divBdr>
        <w:top w:val="none" w:sz="0" w:space="0" w:color="auto"/>
        <w:left w:val="none" w:sz="0" w:space="0" w:color="auto"/>
        <w:bottom w:val="none" w:sz="0" w:space="0" w:color="auto"/>
        <w:right w:val="none" w:sz="0" w:space="0" w:color="auto"/>
      </w:divBdr>
      <w:divsChild>
        <w:div w:id="996810477">
          <w:marLeft w:val="0"/>
          <w:marRight w:val="0"/>
          <w:marTop w:val="0"/>
          <w:marBottom w:val="0"/>
          <w:divBdr>
            <w:top w:val="none" w:sz="0" w:space="0" w:color="auto"/>
            <w:left w:val="none" w:sz="0" w:space="0" w:color="auto"/>
            <w:bottom w:val="none" w:sz="0" w:space="0" w:color="auto"/>
            <w:right w:val="none" w:sz="0" w:space="0" w:color="auto"/>
          </w:divBdr>
          <w:divsChild>
            <w:div w:id="134756628">
              <w:marLeft w:val="0"/>
              <w:marRight w:val="0"/>
              <w:marTop w:val="0"/>
              <w:marBottom w:val="0"/>
              <w:divBdr>
                <w:top w:val="none" w:sz="0" w:space="0" w:color="auto"/>
                <w:left w:val="none" w:sz="0" w:space="0" w:color="auto"/>
                <w:bottom w:val="none" w:sz="0" w:space="0" w:color="auto"/>
                <w:right w:val="none" w:sz="0" w:space="0" w:color="auto"/>
              </w:divBdr>
              <w:divsChild>
                <w:div w:id="1788544539">
                  <w:marLeft w:val="0"/>
                  <w:marRight w:val="0"/>
                  <w:marTop w:val="0"/>
                  <w:marBottom w:val="0"/>
                  <w:divBdr>
                    <w:top w:val="none" w:sz="0" w:space="0" w:color="auto"/>
                    <w:left w:val="none" w:sz="0" w:space="0" w:color="auto"/>
                    <w:bottom w:val="none" w:sz="0" w:space="0" w:color="auto"/>
                    <w:right w:val="none" w:sz="0" w:space="0" w:color="auto"/>
                  </w:divBdr>
                  <w:divsChild>
                    <w:div w:id="2098747938">
                      <w:marLeft w:val="0"/>
                      <w:marRight w:val="0"/>
                      <w:marTop w:val="0"/>
                      <w:marBottom w:val="0"/>
                      <w:divBdr>
                        <w:top w:val="none" w:sz="0" w:space="0" w:color="auto"/>
                        <w:left w:val="none" w:sz="0" w:space="0" w:color="auto"/>
                        <w:bottom w:val="none" w:sz="0" w:space="0" w:color="auto"/>
                        <w:right w:val="none" w:sz="0" w:space="0" w:color="auto"/>
                      </w:divBdr>
                      <w:divsChild>
                        <w:div w:id="1535120814">
                          <w:marLeft w:val="0"/>
                          <w:marRight w:val="0"/>
                          <w:marTop w:val="0"/>
                          <w:marBottom w:val="0"/>
                          <w:divBdr>
                            <w:top w:val="none" w:sz="0" w:space="0" w:color="auto"/>
                            <w:left w:val="none" w:sz="0" w:space="0" w:color="auto"/>
                            <w:bottom w:val="none" w:sz="0" w:space="0" w:color="auto"/>
                            <w:right w:val="none" w:sz="0" w:space="0" w:color="auto"/>
                          </w:divBdr>
                          <w:divsChild>
                            <w:div w:id="1324511773">
                              <w:marLeft w:val="0"/>
                              <w:marRight w:val="0"/>
                              <w:marTop w:val="0"/>
                              <w:marBottom w:val="330"/>
                              <w:divBdr>
                                <w:top w:val="none" w:sz="0" w:space="0" w:color="auto"/>
                                <w:left w:val="none" w:sz="0" w:space="0" w:color="auto"/>
                                <w:bottom w:val="none" w:sz="0" w:space="0" w:color="auto"/>
                                <w:right w:val="none" w:sz="0" w:space="0" w:color="auto"/>
                              </w:divBdr>
                            </w:div>
                            <w:div w:id="1576014962">
                              <w:blockQuote w:val="1"/>
                              <w:marLeft w:val="0"/>
                              <w:marRight w:val="0"/>
                              <w:marTop w:val="240"/>
                              <w:marBottom w:val="240"/>
                              <w:divBdr>
                                <w:top w:val="none" w:sz="0" w:space="0" w:color="auto"/>
                                <w:left w:val="single" w:sz="18" w:space="8" w:color="DBDBDB"/>
                                <w:bottom w:val="none" w:sz="0" w:space="0" w:color="auto"/>
                                <w:right w:val="none" w:sz="0" w:space="0" w:color="auto"/>
                              </w:divBdr>
                            </w:div>
                            <w:div w:id="284233773">
                              <w:blockQuote w:val="1"/>
                              <w:marLeft w:val="0"/>
                              <w:marRight w:val="0"/>
                              <w:marTop w:val="240"/>
                              <w:marBottom w:val="240"/>
                              <w:divBdr>
                                <w:top w:val="none" w:sz="0" w:space="0" w:color="auto"/>
                                <w:left w:val="single" w:sz="18" w:space="8" w:color="DBDBDB"/>
                                <w:bottom w:val="none" w:sz="0" w:space="0" w:color="auto"/>
                                <w:right w:val="none" w:sz="0" w:space="0" w:color="auto"/>
                              </w:divBdr>
                            </w:div>
                            <w:div w:id="275261551">
                              <w:blockQuote w:val="1"/>
                              <w:marLeft w:val="0"/>
                              <w:marRight w:val="0"/>
                              <w:marTop w:val="240"/>
                              <w:marBottom w:val="240"/>
                              <w:divBdr>
                                <w:top w:val="none" w:sz="0" w:space="0" w:color="auto"/>
                                <w:left w:val="single" w:sz="18" w:space="8" w:color="DBDBDB"/>
                                <w:bottom w:val="none" w:sz="0" w:space="0" w:color="auto"/>
                                <w:right w:val="none" w:sz="0" w:space="0" w:color="auto"/>
                              </w:divBdr>
                            </w:div>
                            <w:div w:id="761150505">
                              <w:blockQuote w:val="1"/>
                              <w:marLeft w:val="0"/>
                              <w:marRight w:val="0"/>
                              <w:marTop w:val="240"/>
                              <w:marBottom w:val="240"/>
                              <w:divBdr>
                                <w:top w:val="none" w:sz="0" w:space="0" w:color="auto"/>
                                <w:left w:val="single" w:sz="18" w:space="8" w:color="DBDBDB"/>
                                <w:bottom w:val="none" w:sz="0" w:space="0" w:color="auto"/>
                                <w:right w:val="none" w:sz="0" w:space="0" w:color="auto"/>
                              </w:divBdr>
                            </w:div>
                            <w:div w:id="12071727">
                              <w:blockQuote w:val="1"/>
                              <w:marLeft w:val="0"/>
                              <w:marRight w:val="0"/>
                              <w:marTop w:val="240"/>
                              <w:marBottom w:val="240"/>
                              <w:divBdr>
                                <w:top w:val="none" w:sz="0" w:space="0" w:color="auto"/>
                                <w:left w:val="single" w:sz="18" w:space="8" w:color="DBDBDB"/>
                                <w:bottom w:val="none" w:sz="0" w:space="0" w:color="auto"/>
                                <w:right w:val="none" w:sz="0" w:space="0" w:color="auto"/>
                              </w:divBdr>
                            </w:div>
                            <w:div w:id="763767099">
                              <w:blockQuote w:val="1"/>
                              <w:marLeft w:val="0"/>
                              <w:marRight w:val="0"/>
                              <w:marTop w:val="240"/>
                              <w:marBottom w:val="240"/>
                              <w:divBdr>
                                <w:top w:val="none" w:sz="0" w:space="0" w:color="auto"/>
                                <w:left w:val="single" w:sz="18" w:space="8" w:color="DBDBDB"/>
                                <w:bottom w:val="none" w:sz="0" w:space="0" w:color="auto"/>
                                <w:right w:val="none" w:sz="0" w:space="0" w:color="auto"/>
                              </w:divBdr>
                            </w:div>
                            <w:div w:id="1479960700">
                              <w:blockQuote w:val="1"/>
                              <w:marLeft w:val="0"/>
                              <w:marRight w:val="0"/>
                              <w:marTop w:val="240"/>
                              <w:marBottom w:val="240"/>
                              <w:divBdr>
                                <w:top w:val="none" w:sz="0" w:space="0" w:color="auto"/>
                                <w:left w:val="single" w:sz="18" w:space="8" w:color="DBDBDB"/>
                                <w:bottom w:val="none" w:sz="0" w:space="0" w:color="auto"/>
                                <w:right w:val="none" w:sz="0" w:space="0" w:color="auto"/>
                              </w:divBdr>
                            </w:div>
                            <w:div w:id="178931870">
                              <w:blockQuote w:val="1"/>
                              <w:marLeft w:val="0"/>
                              <w:marRight w:val="0"/>
                              <w:marTop w:val="240"/>
                              <w:marBottom w:val="240"/>
                              <w:divBdr>
                                <w:top w:val="none" w:sz="0" w:space="0" w:color="auto"/>
                                <w:left w:val="single" w:sz="18" w:space="8" w:color="DBDBDB"/>
                                <w:bottom w:val="none" w:sz="0" w:space="0" w:color="auto"/>
                                <w:right w:val="none" w:sz="0" w:space="0" w:color="auto"/>
                              </w:divBdr>
                            </w:div>
                            <w:div w:id="80759128">
                              <w:blockQuote w:val="1"/>
                              <w:marLeft w:val="0"/>
                              <w:marRight w:val="0"/>
                              <w:marTop w:val="240"/>
                              <w:marBottom w:val="240"/>
                              <w:divBdr>
                                <w:top w:val="none" w:sz="0" w:space="0" w:color="auto"/>
                                <w:left w:val="single" w:sz="18" w:space="8" w:color="DBDBDB"/>
                                <w:bottom w:val="none" w:sz="0" w:space="0" w:color="auto"/>
                                <w:right w:val="none" w:sz="0" w:space="0" w:color="auto"/>
                              </w:divBdr>
                            </w:div>
                            <w:div w:id="1639456314">
                              <w:blockQuote w:val="1"/>
                              <w:marLeft w:val="0"/>
                              <w:marRight w:val="0"/>
                              <w:marTop w:val="240"/>
                              <w:marBottom w:val="240"/>
                              <w:divBdr>
                                <w:top w:val="none" w:sz="0" w:space="0" w:color="auto"/>
                                <w:left w:val="single" w:sz="18" w:space="8" w:color="DBDBDB"/>
                                <w:bottom w:val="none" w:sz="0" w:space="0" w:color="auto"/>
                                <w:right w:val="none" w:sz="0" w:space="0" w:color="auto"/>
                              </w:divBdr>
                            </w:div>
                            <w:div w:id="643702609">
                              <w:blockQuote w:val="1"/>
                              <w:marLeft w:val="0"/>
                              <w:marRight w:val="0"/>
                              <w:marTop w:val="240"/>
                              <w:marBottom w:val="240"/>
                              <w:divBdr>
                                <w:top w:val="none" w:sz="0" w:space="0" w:color="auto"/>
                                <w:left w:val="single" w:sz="18" w:space="8" w:color="DBDBDB"/>
                                <w:bottom w:val="none" w:sz="0" w:space="0" w:color="auto"/>
                                <w:right w:val="none" w:sz="0" w:space="0" w:color="auto"/>
                              </w:divBdr>
                            </w:div>
                            <w:div w:id="1729959138">
                              <w:blockQuote w:val="1"/>
                              <w:marLeft w:val="0"/>
                              <w:marRight w:val="0"/>
                              <w:marTop w:val="240"/>
                              <w:marBottom w:val="240"/>
                              <w:divBdr>
                                <w:top w:val="none" w:sz="0" w:space="0" w:color="auto"/>
                                <w:left w:val="single" w:sz="18" w:space="8" w:color="DBDBDB"/>
                                <w:bottom w:val="none" w:sz="0" w:space="0" w:color="auto"/>
                                <w:right w:val="none" w:sz="0" w:space="0" w:color="auto"/>
                              </w:divBdr>
                            </w:div>
                            <w:div w:id="567349411">
                              <w:blockQuote w:val="1"/>
                              <w:marLeft w:val="0"/>
                              <w:marRight w:val="0"/>
                              <w:marTop w:val="240"/>
                              <w:marBottom w:val="240"/>
                              <w:divBdr>
                                <w:top w:val="none" w:sz="0" w:space="0" w:color="auto"/>
                                <w:left w:val="single" w:sz="18" w:space="8" w:color="DBDBDB"/>
                                <w:bottom w:val="none" w:sz="0" w:space="0" w:color="auto"/>
                                <w:right w:val="none" w:sz="0" w:space="0" w:color="auto"/>
                              </w:divBdr>
                            </w:div>
                            <w:div w:id="1167869767">
                              <w:blockQuote w:val="1"/>
                              <w:marLeft w:val="0"/>
                              <w:marRight w:val="0"/>
                              <w:marTop w:val="240"/>
                              <w:marBottom w:val="240"/>
                              <w:divBdr>
                                <w:top w:val="none" w:sz="0" w:space="0" w:color="auto"/>
                                <w:left w:val="single" w:sz="18" w:space="8" w:color="DBDBDB"/>
                                <w:bottom w:val="none" w:sz="0" w:space="0" w:color="auto"/>
                                <w:right w:val="none" w:sz="0" w:space="0" w:color="auto"/>
                              </w:divBdr>
                            </w:div>
                            <w:div w:id="1398479025">
                              <w:blockQuote w:val="1"/>
                              <w:marLeft w:val="0"/>
                              <w:marRight w:val="0"/>
                              <w:marTop w:val="240"/>
                              <w:marBottom w:val="240"/>
                              <w:divBdr>
                                <w:top w:val="none" w:sz="0" w:space="0" w:color="auto"/>
                                <w:left w:val="single" w:sz="18" w:space="8" w:color="DBDBDB"/>
                                <w:bottom w:val="none" w:sz="0" w:space="0" w:color="auto"/>
                                <w:right w:val="none" w:sz="0" w:space="0" w:color="auto"/>
                              </w:divBdr>
                            </w:div>
                            <w:div w:id="1012101161">
                              <w:blockQuote w:val="1"/>
                              <w:marLeft w:val="0"/>
                              <w:marRight w:val="0"/>
                              <w:marTop w:val="240"/>
                              <w:marBottom w:val="240"/>
                              <w:divBdr>
                                <w:top w:val="none" w:sz="0" w:space="0" w:color="auto"/>
                                <w:left w:val="single" w:sz="18" w:space="8" w:color="DBDBDB"/>
                                <w:bottom w:val="none" w:sz="0" w:space="0" w:color="auto"/>
                                <w:right w:val="none" w:sz="0" w:space="0" w:color="auto"/>
                              </w:divBdr>
                            </w:div>
                            <w:div w:id="43529424">
                              <w:blockQuote w:val="1"/>
                              <w:marLeft w:val="0"/>
                              <w:marRight w:val="0"/>
                              <w:marTop w:val="240"/>
                              <w:marBottom w:val="240"/>
                              <w:divBdr>
                                <w:top w:val="none" w:sz="0" w:space="0" w:color="auto"/>
                                <w:left w:val="single" w:sz="18" w:space="8" w:color="DBDBDB"/>
                                <w:bottom w:val="none" w:sz="0" w:space="0" w:color="auto"/>
                                <w:right w:val="none" w:sz="0" w:space="0" w:color="auto"/>
                              </w:divBdr>
                            </w:div>
                            <w:div w:id="381565808">
                              <w:blockQuote w:val="1"/>
                              <w:marLeft w:val="0"/>
                              <w:marRight w:val="0"/>
                              <w:marTop w:val="240"/>
                              <w:marBottom w:val="240"/>
                              <w:divBdr>
                                <w:top w:val="none" w:sz="0" w:space="0" w:color="auto"/>
                                <w:left w:val="single" w:sz="18" w:space="8" w:color="DBDBDB"/>
                                <w:bottom w:val="none" w:sz="0" w:space="0" w:color="auto"/>
                                <w:right w:val="none" w:sz="0" w:space="0" w:color="auto"/>
                              </w:divBdr>
                            </w:div>
                            <w:div w:id="1133867156">
                              <w:blockQuote w:val="1"/>
                              <w:marLeft w:val="0"/>
                              <w:marRight w:val="0"/>
                              <w:marTop w:val="240"/>
                              <w:marBottom w:val="240"/>
                              <w:divBdr>
                                <w:top w:val="none" w:sz="0" w:space="0" w:color="auto"/>
                                <w:left w:val="single" w:sz="18" w:space="8" w:color="DBDBDB"/>
                                <w:bottom w:val="none" w:sz="0" w:space="0" w:color="auto"/>
                                <w:right w:val="none" w:sz="0" w:space="0" w:color="auto"/>
                              </w:divBdr>
                            </w:div>
                            <w:div w:id="2070110217">
                              <w:blockQuote w:val="1"/>
                              <w:marLeft w:val="0"/>
                              <w:marRight w:val="0"/>
                              <w:marTop w:val="240"/>
                              <w:marBottom w:val="240"/>
                              <w:divBdr>
                                <w:top w:val="none" w:sz="0" w:space="0" w:color="auto"/>
                                <w:left w:val="single" w:sz="18" w:space="8" w:color="DBDBDB"/>
                                <w:bottom w:val="none" w:sz="0" w:space="0" w:color="auto"/>
                                <w:right w:val="none" w:sz="0" w:space="0" w:color="auto"/>
                              </w:divBdr>
                            </w:div>
                            <w:div w:id="1593471792">
                              <w:blockQuote w:val="1"/>
                              <w:marLeft w:val="0"/>
                              <w:marRight w:val="0"/>
                              <w:marTop w:val="240"/>
                              <w:marBottom w:val="240"/>
                              <w:divBdr>
                                <w:top w:val="none" w:sz="0" w:space="0" w:color="auto"/>
                                <w:left w:val="single" w:sz="18" w:space="8" w:color="DBDBDB"/>
                                <w:bottom w:val="none" w:sz="0" w:space="0" w:color="auto"/>
                                <w:right w:val="none" w:sz="0" w:space="0" w:color="auto"/>
                              </w:divBdr>
                            </w:div>
                            <w:div w:id="763844716">
                              <w:blockQuote w:val="1"/>
                              <w:marLeft w:val="0"/>
                              <w:marRight w:val="0"/>
                              <w:marTop w:val="240"/>
                              <w:marBottom w:val="240"/>
                              <w:divBdr>
                                <w:top w:val="none" w:sz="0" w:space="0" w:color="auto"/>
                                <w:left w:val="single" w:sz="18" w:space="8" w:color="DBDBDB"/>
                                <w:bottom w:val="none" w:sz="0" w:space="0" w:color="auto"/>
                                <w:right w:val="none" w:sz="0" w:space="0" w:color="auto"/>
                              </w:divBdr>
                            </w:div>
                            <w:div w:id="1285186230">
                              <w:blockQuote w:val="1"/>
                              <w:marLeft w:val="0"/>
                              <w:marRight w:val="0"/>
                              <w:marTop w:val="240"/>
                              <w:marBottom w:val="240"/>
                              <w:divBdr>
                                <w:top w:val="none" w:sz="0" w:space="0" w:color="auto"/>
                                <w:left w:val="single" w:sz="18" w:space="8" w:color="DBDBDB"/>
                                <w:bottom w:val="none" w:sz="0" w:space="0" w:color="auto"/>
                                <w:right w:val="none" w:sz="0" w:space="0" w:color="auto"/>
                              </w:divBdr>
                            </w:div>
                            <w:div w:id="123086822">
                              <w:blockQuote w:val="1"/>
                              <w:marLeft w:val="0"/>
                              <w:marRight w:val="0"/>
                              <w:marTop w:val="240"/>
                              <w:marBottom w:val="240"/>
                              <w:divBdr>
                                <w:top w:val="none" w:sz="0" w:space="0" w:color="auto"/>
                                <w:left w:val="single" w:sz="18" w:space="8" w:color="DBDBDB"/>
                                <w:bottom w:val="none" w:sz="0" w:space="0" w:color="auto"/>
                                <w:right w:val="none" w:sz="0" w:space="0" w:color="auto"/>
                              </w:divBdr>
                            </w:div>
                            <w:div w:id="798960335">
                              <w:blockQuote w:val="1"/>
                              <w:marLeft w:val="0"/>
                              <w:marRight w:val="0"/>
                              <w:marTop w:val="240"/>
                              <w:marBottom w:val="240"/>
                              <w:divBdr>
                                <w:top w:val="none" w:sz="0" w:space="0" w:color="auto"/>
                                <w:left w:val="single" w:sz="18" w:space="8" w:color="DBDBDB"/>
                                <w:bottom w:val="none" w:sz="0" w:space="0" w:color="auto"/>
                                <w:right w:val="none" w:sz="0" w:space="0" w:color="auto"/>
                              </w:divBdr>
                            </w:div>
                            <w:div w:id="1298681706">
                              <w:blockQuote w:val="1"/>
                              <w:marLeft w:val="0"/>
                              <w:marRight w:val="0"/>
                              <w:marTop w:val="240"/>
                              <w:marBottom w:val="240"/>
                              <w:divBdr>
                                <w:top w:val="none" w:sz="0" w:space="0" w:color="auto"/>
                                <w:left w:val="single" w:sz="18" w:space="8" w:color="DBDBDB"/>
                                <w:bottom w:val="none" w:sz="0" w:space="0" w:color="auto"/>
                                <w:right w:val="none" w:sz="0" w:space="0" w:color="auto"/>
                              </w:divBdr>
                            </w:div>
                            <w:div w:id="948510561">
                              <w:blockQuote w:val="1"/>
                              <w:marLeft w:val="0"/>
                              <w:marRight w:val="0"/>
                              <w:marTop w:val="240"/>
                              <w:marBottom w:val="240"/>
                              <w:divBdr>
                                <w:top w:val="none" w:sz="0" w:space="0" w:color="auto"/>
                                <w:left w:val="single" w:sz="18" w:space="8" w:color="DBDBDB"/>
                                <w:bottom w:val="none" w:sz="0" w:space="0" w:color="auto"/>
                                <w:right w:val="none" w:sz="0" w:space="0" w:color="auto"/>
                              </w:divBdr>
                            </w:div>
                            <w:div w:id="1482306556">
                              <w:blockQuote w:val="1"/>
                              <w:marLeft w:val="0"/>
                              <w:marRight w:val="0"/>
                              <w:marTop w:val="240"/>
                              <w:marBottom w:val="240"/>
                              <w:divBdr>
                                <w:top w:val="none" w:sz="0" w:space="0" w:color="auto"/>
                                <w:left w:val="single" w:sz="18" w:space="8" w:color="DBDBDB"/>
                                <w:bottom w:val="none" w:sz="0" w:space="0" w:color="auto"/>
                                <w:right w:val="none" w:sz="0" w:space="0" w:color="auto"/>
                              </w:divBdr>
                            </w:div>
                            <w:div w:id="1745374560">
                              <w:blockQuote w:val="1"/>
                              <w:marLeft w:val="0"/>
                              <w:marRight w:val="0"/>
                              <w:marTop w:val="240"/>
                              <w:marBottom w:val="240"/>
                              <w:divBdr>
                                <w:top w:val="none" w:sz="0" w:space="0" w:color="auto"/>
                                <w:left w:val="single" w:sz="18" w:space="8" w:color="DBDBDB"/>
                                <w:bottom w:val="none" w:sz="0" w:space="0" w:color="auto"/>
                                <w:right w:val="none" w:sz="0" w:space="0" w:color="auto"/>
                              </w:divBdr>
                            </w:div>
                            <w:div w:id="136999043">
                              <w:blockQuote w:val="1"/>
                              <w:marLeft w:val="0"/>
                              <w:marRight w:val="0"/>
                              <w:marTop w:val="240"/>
                              <w:marBottom w:val="240"/>
                              <w:divBdr>
                                <w:top w:val="none" w:sz="0" w:space="0" w:color="auto"/>
                                <w:left w:val="single" w:sz="18" w:space="8" w:color="DBDBDB"/>
                                <w:bottom w:val="none" w:sz="0" w:space="0" w:color="auto"/>
                                <w:right w:val="none" w:sz="0" w:space="0" w:color="auto"/>
                              </w:divBdr>
                            </w:div>
                            <w:div w:id="81723913">
                              <w:blockQuote w:val="1"/>
                              <w:marLeft w:val="0"/>
                              <w:marRight w:val="0"/>
                              <w:marTop w:val="240"/>
                              <w:marBottom w:val="240"/>
                              <w:divBdr>
                                <w:top w:val="none" w:sz="0" w:space="0" w:color="auto"/>
                                <w:left w:val="single" w:sz="18" w:space="8" w:color="DBDBDB"/>
                                <w:bottom w:val="none" w:sz="0" w:space="0" w:color="auto"/>
                                <w:right w:val="none" w:sz="0" w:space="0" w:color="auto"/>
                              </w:divBdr>
                            </w:div>
                            <w:div w:id="153452488">
                              <w:blockQuote w:val="1"/>
                              <w:marLeft w:val="0"/>
                              <w:marRight w:val="0"/>
                              <w:marTop w:val="240"/>
                              <w:marBottom w:val="240"/>
                              <w:divBdr>
                                <w:top w:val="none" w:sz="0" w:space="0" w:color="auto"/>
                                <w:left w:val="single" w:sz="18" w:space="8" w:color="DBDBDB"/>
                                <w:bottom w:val="none" w:sz="0" w:space="0" w:color="auto"/>
                                <w:right w:val="none" w:sz="0" w:space="0" w:color="auto"/>
                              </w:divBdr>
                            </w:div>
                            <w:div w:id="1318345374">
                              <w:blockQuote w:val="1"/>
                              <w:marLeft w:val="0"/>
                              <w:marRight w:val="0"/>
                              <w:marTop w:val="240"/>
                              <w:marBottom w:val="240"/>
                              <w:divBdr>
                                <w:top w:val="none" w:sz="0" w:space="0" w:color="auto"/>
                                <w:left w:val="single" w:sz="18" w:space="8" w:color="DBDBDB"/>
                                <w:bottom w:val="none" w:sz="0" w:space="0" w:color="auto"/>
                                <w:right w:val="none" w:sz="0" w:space="0" w:color="auto"/>
                              </w:divBdr>
                            </w:div>
                            <w:div w:id="2058043545">
                              <w:blockQuote w:val="1"/>
                              <w:marLeft w:val="0"/>
                              <w:marRight w:val="0"/>
                              <w:marTop w:val="240"/>
                              <w:marBottom w:val="240"/>
                              <w:divBdr>
                                <w:top w:val="none" w:sz="0" w:space="0" w:color="auto"/>
                                <w:left w:val="single" w:sz="18" w:space="8" w:color="DBDBDB"/>
                                <w:bottom w:val="none" w:sz="0" w:space="0" w:color="auto"/>
                                <w:right w:val="none" w:sz="0" w:space="0" w:color="auto"/>
                              </w:divBdr>
                            </w:div>
                            <w:div w:id="1391269400">
                              <w:blockQuote w:val="1"/>
                              <w:marLeft w:val="0"/>
                              <w:marRight w:val="0"/>
                              <w:marTop w:val="240"/>
                              <w:marBottom w:val="240"/>
                              <w:divBdr>
                                <w:top w:val="none" w:sz="0" w:space="0" w:color="auto"/>
                                <w:left w:val="single" w:sz="18" w:space="8" w:color="DBDBDB"/>
                                <w:bottom w:val="none" w:sz="0" w:space="0" w:color="auto"/>
                                <w:right w:val="none" w:sz="0" w:space="0" w:color="auto"/>
                              </w:divBdr>
                            </w:div>
                            <w:div w:id="734007633">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201166085">
                          <w:marLeft w:val="0"/>
                          <w:marRight w:val="0"/>
                          <w:marTop w:val="0"/>
                          <w:marBottom w:val="0"/>
                          <w:divBdr>
                            <w:top w:val="none" w:sz="0" w:space="0" w:color="auto"/>
                            <w:left w:val="none" w:sz="0" w:space="0" w:color="auto"/>
                            <w:bottom w:val="none" w:sz="0" w:space="0" w:color="auto"/>
                            <w:right w:val="none" w:sz="0" w:space="0" w:color="auto"/>
                          </w:divBdr>
                          <w:divsChild>
                            <w:div w:id="791559306">
                              <w:marLeft w:val="0"/>
                              <w:marRight w:val="0"/>
                              <w:marTop w:val="480"/>
                              <w:marBottom w:val="0"/>
                              <w:divBdr>
                                <w:top w:val="none" w:sz="0" w:space="0" w:color="auto"/>
                                <w:left w:val="none" w:sz="0" w:space="0" w:color="auto"/>
                                <w:bottom w:val="none" w:sz="0" w:space="0" w:color="auto"/>
                                <w:right w:val="none" w:sz="0" w:space="0" w:color="auto"/>
                              </w:divBdr>
                              <w:divsChild>
                                <w:div w:id="1286962494">
                                  <w:marLeft w:val="0"/>
                                  <w:marRight w:val="0"/>
                                  <w:marTop w:val="0"/>
                                  <w:marBottom w:val="0"/>
                                  <w:divBdr>
                                    <w:top w:val="none" w:sz="0" w:space="0" w:color="auto"/>
                                    <w:left w:val="none" w:sz="0" w:space="0" w:color="auto"/>
                                    <w:bottom w:val="none" w:sz="0" w:space="0" w:color="auto"/>
                                    <w:right w:val="none" w:sz="0" w:space="0" w:color="auto"/>
                                  </w:divBdr>
                                </w:div>
                                <w:div w:id="1436906587">
                                  <w:marLeft w:val="0"/>
                                  <w:marRight w:val="0"/>
                                  <w:marTop w:val="180"/>
                                  <w:marBottom w:val="0"/>
                                  <w:divBdr>
                                    <w:top w:val="none" w:sz="0" w:space="0" w:color="auto"/>
                                    <w:left w:val="none" w:sz="0" w:space="0" w:color="auto"/>
                                    <w:bottom w:val="none" w:sz="0" w:space="0" w:color="auto"/>
                                    <w:right w:val="none" w:sz="0" w:space="0" w:color="auto"/>
                                  </w:divBdr>
                                </w:div>
                                <w:div w:id="857112469">
                                  <w:marLeft w:val="0"/>
                                  <w:marRight w:val="0"/>
                                  <w:marTop w:val="0"/>
                                  <w:marBottom w:val="0"/>
                                  <w:divBdr>
                                    <w:top w:val="none" w:sz="0" w:space="0" w:color="auto"/>
                                    <w:left w:val="none" w:sz="0" w:space="0" w:color="auto"/>
                                    <w:bottom w:val="none" w:sz="0" w:space="0" w:color="auto"/>
                                    <w:right w:val="none" w:sz="0" w:space="0" w:color="auto"/>
                                  </w:divBdr>
                                  <w:divsChild>
                                    <w:div w:id="604197661">
                                      <w:marLeft w:val="0"/>
                                      <w:marRight w:val="0"/>
                                      <w:marTop w:val="0"/>
                                      <w:marBottom w:val="0"/>
                                      <w:divBdr>
                                        <w:top w:val="none" w:sz="0" w:space="0" w:color="auto"/>
                                        <w:left w:val="none" w:sz="0" w:space="0" w:color="auto"/>
                                        <w:bottom w:val="none" w:sz="0" w:space="0" w:color="auto"/>
                                        <w:right w:val="none" w:sz="0" w:space="0" w:color="auto"/>
                                      </w:divBdr>
                                      <w:divsChild>
                                        <w:div w:id="1413896129">
                                          <w:marLeft w:val="0"/>
                                          <w:marRight w:val="0"/>
                                          <w:marTop w:val="360"/>
                                          <w:marBottom w:val="0"/>
                                          <w:divBdr>
                                            <w:top w:val="none" w:sz="0" w:space="0" w:color="auto"/>
                                            <w:left w:val="none" w:sz="0" w:space="0" w:color="auto"/>
                                            <w:bottom w:val="none" w:sz="0" w:space="0" w:color="auto"/>
                                            <w:right w:val="none" w:sz="0" w:space="0" w:color="auto"/>
                                          </w:divBdr>
                                          <w:divsChild>
                                            <w:div w:id="1649742352">
                                              <w:marLeft w:val="0"/>
                                              <w:marRight w:val="0"/>
                                              <w:marTop w:val="0"/>
                                              <w:marBottom w:val="0"/>
                                              <w:divBdr>
                                                <w:top w:val="none" w:sz="0" w:space="0" w:color="auto"/>
                                                <w:left w:val="none" w:sz="0" w:space="0" w:color="auto"/>
                                                <w:bottom w:val="none" w:sz="0" w:space="0" w:color="auto"/>
                                                <w:right w:val="none" w:sz="0" w:space="0" w:color="auto"/>
                                              </w:divBdr>
                                            </w:div>
                                            <w:div w:id="178939611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00346969">
                              <w:marLeft w:val="0"/>
                              <w:marRight w:val="0"/>
                              <w:marTop w:val="0"/>
                              <w:marBottom w:val="0"/>
                              <w:divBdr>
                                <w:top w:val="none" w:sz="0" w:space="0" w:color="auto"/>
                                <w:left w:val="none" w:sz="0" w:space="0" w:color="auto"/>
                                <w:bottom w:val="none" w:sz="0" w:space="0" w:color="auto"/>
                                <w:right w:val="none" w:sz="0" w:space="0" w:color="auto"/>
                              </w:divBdr>
                              <w:divsChild>
                                <w:div w:id="945769208">
                                  <w:marLeft w:val="0"/>
                                  <w:marRight w:val="0"/>
                                  <w:marTop w:val="0"/>
                                  <w:marBottom w:val="0"/>
                                  <w:divBdr>
                                    <w:top w:val="none" w:sz="0" w:space="0" w:color="auto"/>
                                    <w:left w:val="none" w:sz="0" w:space="0" w:color="auto"/>
                                    <w:bottom w:val="none" w:sz="0" w:space="0" w:color="auto"/>
                                    <w:right w:val="none" w:sz="0" w:space="0" w:color="auto"/>
                                  </w:divBdr>
                                  <w:divsChild>
                                    <w:div w:id="400180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73031686">
                              <w:marLeft w:val="0"/>
                              <w:marRight w:val="0"/>
                              <w:marTop w:val="480"/>
                              <w:marBottom w:val="0"/>
                              <w:divBdr>
                                <w:top w:val="none" w:sz="0" w:space="0" w:color="auto"/>
                                <w:left w:val="none" w:sz="0" w:space="0" w:color="auto"/>
                                <w:bottom w:val="none" w:sz="0" w:space="0" w:color="auto"/>
                                <w:right w:val="none" w:sz="0" w:space="0" w:color="auto"/>
                              </w:divBdr>
                              <w:divsChild>
                                <w:div w:id="1368989026">
                                  <w:marLeft w:val="0"/>
                                  <w:marRight w:val="0"/>
                                  <w:marTop w:val="0"/>
                                  <w:marBottom w:val="0"/>
                                  <w:divBdr>
                                    <w:top w:val="none" w:sz="0" w:space="0" w:color="auto"/>
                                    <w:left w:val="none" w:sz="0" w:space="0" w:color="auto"/>
                                    <w:bottom w:val="none" w:sz="0" w:space="0" w:color="auto"/>
                                    <w:right w:val="none" w:sz="0" w:space="0" w:color="auto"/>
                                  </w:divBdr>
                                  <w:divsChild>
                                    <w:div w:id="477766200">
                                      <w:marLeft w:val="0"/>
                                      <w:marRight w:val="0"/>
                                      <w:marTop w:val="0"/>
                                      <w:marBottom w:val="0"/>
                                      <w:divBdr>
                                        <w:top w:val="none" w:sz="0" w:space="0" w:color="auto"/>
                                        <w:left w:val="none" w:sz="0" w:space="0" w:color="auto"/>
                                        <w:bottom w:val="none" w:sz="0" w:space="0" w:color="auto"/>
                                        <w:right w:val="none" w:sz="0" w:space="0" w:color="auto"/>
                                      </w:divBdr>
                                    </w:div>
                                  </w:divsChild>
                                </w:div>
                                <w:div w:id="1104887977">
                                  <w:marLeft w:val="0"/>
                                  <w:marRight w:val="0"/>
                                  <w:marTop w:val="0"/>
                                  <w:marBottom w:val="0"/>
                                  <w:divBdr>
                                    <w:top w:val="none" w:sz="0" w:space="0" w:color="auto"/>
                                    <w:left w:val="none" w:sz="0" w:space="0" w:color="auto"/>
                                    <w:bottom w:val="none" w:sz="0" w:space="0" w:color="auto"/>
                                    <w:right w:val="none" w:sz="0" w:space="0" w:color="auto"/>
                                  </w:divBdr>
                                </w:div>
                              </w:divsChild>
                            </w:div>
                            <w:div w:id="1601525671">
                              <w:marLeft w:val="0"/>
                              <w:marRight w:val="0"/>
                              <w:marTop w:val="480"/>
                              <w:marBottom w:val="0"/>
                              <w:divBdr>
                                <w:top w:val="none" w:sz="0" w:space="0" w:color="auto"/>
                                <w:left w:val="none" w:sz="0" w:space="0" w:color="auto"/>
                                <w:bottom w:val="none" w:sz="0" w:space="0" w:color="auto"/>
                                <w:right w:val="none" w:sz="0" w:space="0" w:color="auto"/>
                              </w:divBdr>
                              <w:divsChild>
                                <w:div w:id="1930655218">
                                  <w:marLeft w:val="0"/>
                                  <w:marRight w:val="0"/>
                                  <w:marTop w:val="0"/>
                                  <w:marBottom w:val="0"/>
                                  <w:divBdr>
                                    <w:top w:val="none" w:sz="0" w:space="0" w:color="auto"/>
                                    <w:left w:val="none" w:sz="0" w:space="0" w:color="auto"/>
                                    <w:bottom w:val="none" w:sz="0" w:space="0" w:color="auto"/>
                                    <w:right w:val="none" w:sz="0" w:space="0" w:color="auto"/>
                                  </w:divBdr>
                                  <w:divsChild>
                                    <w:div w:id="1040519255">
                                      <w:marLeft w:val="0"/>
                                      <w:marRight w:val="0"/>
                                      <w:marTop w:val="0"/>
                                      <w:marBottom w:val="0"/>
                                      <w:divBdr>
                                        <w:top w:val="none" w:sz="0" w:space="0" w:color="auto"/>
                                        <w:left w:val="none" w:sz="0" w:space="0" w:color="auto"/>
                                        <w:bottom w:val="none" w:sz="0" w:space="0" w:color="auto"/>
                                        <w:right w:val="none" w:sz="0" w:space="0" w:color="auto"/>
                                      </w:divBdr>
                                      <w:divsChild>
                                        <w:div w:id="1309018144">
                                          <w:marLeft w:val="0"/>
                                          <w:marRight w:val="0"/>
                                          <w:marTop w:val="0"/>
                                          <w:marBottom w:val="300"/>
                                          <w:divBdr>
                                            <w:top w:val="none" w:sz="0" w:space="0" w:color="auto"/>
                                            <w:left w:val="none" w:sz="0" w:space="0" w:color="auto"/>
                                            <w:bottom w:val="none" w:sz="0" w:space="0" w:color="auto"/>
                                            <w:right w:val="none" w:sz="0" w:space="0" w:color="auto"/>
                                          </w:divBdr>
                                          <w:divsChild>
                                            <w:div w:id="1313561034">
                                              <w:marLeft w:val="0"/>
                                              <w:marRight w:val="0"/>
                                              <w:marTop w:val="0"/>
                                              <w:marBottom w:val="0"/>
                                              <w:divBdr>
                                                <w:top w:val="none" w:sz="0" w:space="0" w:color="auto"/>
                                                <w:left w:val="none" w:sz="0" w:space="0" w:color="auto"/>
                                                <w:bottom w:val="none" w:sz="0" w:space="0" w:color="auto"/>
                                                <w:right w:val="none" w:sz="0" w:space="0" w:color="auto"/>
                                              </w:divBdr>
                                            </w:div>
                                          </w:divsChild>
                                        </w:div>
                                        <w:div w:id="2144226808">
                                          <w:marLeft w:val="0"/>
                                          <w:marRight w:val="0"/>
                                          <w:marTop w:val="0"/>
                                          <w:marBottom w:val="0"/>
                                          <w:divBdr>
                                            <w:top w:val="none" w:sz="0" w:space="0" w:color="auto"/>
                                            <w:left w:val="none" w:sz="0" w:space="0" w:color="auto"/>
                                            <w:bottom w:val="none" w:sz="0" w:space="0" w:color="auto"/>
                                            <w:right w:val="none" w:sz="0" w:space="0" w:color="auto"/>
                                          </w:divBdr>
                                          <w:divsChild>
                                            <w:div w:id="1336569456">
                                              <w:marLeft w:val="0"/>
                                              <w:marRight w:val="0"/>
                                              <w:marTop w:val="0"/>
                                              <w:marBottom w:val="0"/>
                                              <w:divBdr>
                                                <w:top w:val="none" w:sz="0" w:space="0" w:color="auto"/>
                                                <w:left w:val="none" w:sz="0" w:space="0" w:color="auto"/>
                                                <w:bottom w:val="none" w:sz="0" w:space="0" w:color="auto"/>
                                                <w:right w:val="none" w:sz="0" w:space="0" w:color="auto"/>
                                              </w:divBdr>
                                              <w:divsChild>
                                                <w:div w:id="1073431208">
                                                  <w:marLeft w:val="0"/>
                                                  <w:marRight w:val="0"/>
                                                  <w:marTop w:val="0"/>
                                                  <w:marBottom w:val="0"/>
                                                  <w:divBdr>
                                                    <w:top w:val="none" w:sz="0" w:space="0" w:color="auto"/>
                                                    <w:left w:val="none" w:sz="0" w:space="0" w:color="auto"/>
                                                    <w:bottom w:val="none" w:sz="0" w:space="0" w:color="auto"/>
                                                    <w:right w:val="none" w:sz="0" w:space="0" w:color="auto"/>
                                                  </w:divBdr>
                                                  <w:divsChild>
                                                    <w:div w:id="702482120">
                                                      <w:marLeft w:val="0"/>
                                                      <w:marRight w:val="0"/>
                                                      <w:marTop w:val="0"/>
                                                      <w:marBottom w:val="0"/>
                                                      <w:divBdr>
                                                        <w:top w:val="none" w:sz="0" w:space="0" w:color="auto"/>
                                                        <w:left w:val="none" w:sz="0" w:space="0" w:color="auto"/>
                                                        <w:bottom w:val="none" w:sz="0" w:space="0" w:color="auto"/>
                                                        <w:right w:val="none" w:sz="0" w:space="0" w:color="auto"/>
                                                      </w:divBdr>
                                                      <w:divsChild>
                                                        <w:div w:id="741412873">
                                                          <w:marLeft w:val="0"/>
                                                          <w:marRight w:val="0"/>
                                                          <w:marTop w:val="0"/>
                                                          <w:marBottom w:val="0"/>
                                                          <w:divBdr>
                                                            <w:top w:val="none" w:sz="0" w:space="0" w:color="auto"/>
                                                            <w:left w:val="none" w:sz="0" w:space="0" w:color="auto"/>
                                                            <w:bottom w:val="none" w:sz="0" w:space="0" w:color="auto"/>
                                                            <w:right w:val="none" w:sz="0" w:space="0" w:color="auto"/>
                                                          </w:divBdr>
                                                          <w:divsChild>
                                                            <w:div w:id="1637949123">
                                                              <w:marLeft w:val="0"/>
                                                              <w:marRight w:val="0"/>
                                                              <w:marTop w:val="0"/>
                                                              <w:marBottom w:val="0"/>
                                                              <w:divBdr>
                                                                <w:top w:val="none" w:sz="0" w:space="0" w:color="auto"/>
                                                                <w:left w:val="none" w:sz="0" w:space="0" w:color="auto"/>
                                                                <w:bottom w:val="none" w:sz="0" w:space="0" w:color="auto"/>
                                                                <w:right w:val="none" w:sz="0" w:space="0" w:color="auto"/>
                                                              </w:divBdr>
                                                              <w:divsChild>
                                                                <w:div w:id="331445976">
                                                                  <w:marLeft w:val="0"/>
                                                                  <w:marRight w:val="0"/>
                                                                  <w:marTop w:val="0"/>
                                                                  <w:marBottom w:val="0"/>
                                                                  <w:divBdr>
                                                                    <w:top w:val="none" w:sz="0" w:space="0" w:color="auto"/>
                                                                    <w:left w:val="none" w:sz="0" w:space="0" w:color="auto"/>
                                                                    <w:bottom w:val="none" w:sz="0" w:space="0" w:color="auto"/>
                                                                    <w:right w:val="none" w:sz="0" w:space="0" w:color="auto"/>
                                                                  </w:divBdr>
                                                                  <w:divsChild>
                                                                    <w:div w:id="1253975621">
                                                                      <w:marLeft w:val="0"/>
                                                                      <w:marRight w:val="0"/>
                                                                      <w:marTop w:val="0"/>
                                                                      <w:marBottom w:val="0"/>
                                                                      <w:divBdr>
                                                                        <w:top w:val="none" w:sz="0" w:space="0" w:color="auto"/>
                                                                        <w:left w:val="none" w:sz="0" w:space="0" w:color="auto"/>
                                                                        <w:bottom w:val="none" w:sz="0" w:space="0" w:color="auto"/>
                                                                        <w:right w:val="none" w:sz="0" w:space="0" w:color="auto"/>
                                                                      </w:divBdr>
                                                                    </w:div>
                                                                    <w:div w:id="1115559411">
                                                                      <w:marLeft w:val="0"/>
                                                                      <w:marRight w:val="0"/>
                                                                      <w:marTop w:val="0"/>
                                                                      <w:marBottom w:val="0"/>
                                                                      <w:divBdr>
                                                                        <w:top w:val="none" w:sz="0" w:space="0" w:color="auto"/>
                                                                        <w:left w:val="none" w:sz="0" w:space="0" w:color="auto"/>
                                                                        <w:bottom w:val="none" w:sz="0" w:space="0" w:color="auto"/>
                                                                        <w:right w:val="none" w:sz="0" w:space="0" w:color="auto"/>
                                                                      </w:divBdr>
                                                                      <w:divsChild>
                                                                        <w:div w:id="250046780">
                                                                          <w:marLeft w:val="0"/>
                                                                          <w:marRight w:val="0"/>
                                                                          <w:marTop w:val="0"/>
                                                                          <w:marBottom w:val="0"/>
                                                                          <w:divBdr>
                                                                            <w:top w:val="none" w:sz="0" w:space="0" w:color="auto"/>
                                                                            <w:left w:val="none" w:sz="0" w:space="0" w:color="auto"/>
                                                                            <w:bottom w:val="none" w:sz="0" w:space="0" w:color="auto"/>
                                                                            <w:right w:val="none" w:sz="0" w:space="0" w:color="auto"/>
                                                                          </w:divBdr>
                                                                          <w:divsChild>
                                                                            <w:div w:id="10092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9854">
                                                                      <w:marLeft w:val="0"/>
                                                                      <w:marRight w:val="0"/>
                                                                      <w:marTop w:val="0"/>
                                                                      <w:marBottom w:val="0"/>
                                                                      <w:divBdr>
                                                                        <w:top w:val="none" w:sz="0" w:space="0" w:color="auto"/>
                                                                        <w:left w:val="none" w:sz="0" w:space="0" w:color="auto"/>
                                                                        <w:bottom w:val="none" w:sz="0" w:space="0" w:color="auto"/>
                                                                        <w:right w:val="none" w:sz="0" w:space="0" w:color="auto"/>
                                                                      </w:divBdr>
                                                                      <w:divsChild>
                                                                        <w:div w:id="4043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4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059968">
                  <w:marLeft w:val="0"/>
                  <w:marRight w:val="0"/>
                  <w:marTop w:val="0"/>
                  <w:marBottom w:val="0"/>
                  <w:divBdr>
                    <w:top w:val="none" w:sz="0" w:space="0" w:color="auto"/>
                    <w:left w:val="none" w:sz="0" w:space="0" w:color="auto"/>
                    <w:bottom w:val="none" w:sz="0" w:space="0" w:color="auto"/>
                    <w:right w:val="none" w:sz="0" w:space="0" w:color="auto"/>
                  </w:divBdr>
                  <w:divsChild>
                    <w:div w:id="1830560695">
                      <w:marLeft w:val="0"/>
                      <w:marRight w:val="0"/>
                      <w:marTop w:val="0"/>
                      <w:marBottom w:val="0"/>
                      <w:divBdr>
                        <w:top w:val="none" w:sz="0" w:space="0" w:color="auto"/>
                        <w:left w:val="none" w:sz="0" w:space="0" w:color="auto"/>
                        <w:bottom w:val="none" w:sz="0" w:space="0" w:color="auto"/>
                        <w:right w:val="none" w:sz="0" w:space="0" w:color="auto"/>
                      </w:divBdr>
                      <w:divsChild>
                        <w:div w:id="270672864">
                          <w:marLeft w:val="0"/>
                          <w:marRight w:val="0"/>
                          <w:marTop w:val="0"/>
                          <w:marBottom w:val="0"/>
                          <w:divBdr>
                            <w:top w:val="none" w:sz="0" w:space="0" w:color="auto"/>
                            <w:left w:val="none" w:sz="0" w:space="0" w:color="auto"/>
                            <w:bottom w:val="none" w:sz="0" w:space="0" w:color="auto"/>
                            <w:right w:val="none" w:sz="0" w:space="0" w:color="auto"/>
                          </w:divBdr>
                          <w:divsChild>
                            <w:div w:id="473064200">
                              <w:marLeft w:val="0"/>
                              <w:marRight w:val="0"/>
                              <w:marTop w:val="0"/>
                              <w:marBottom w:val="0"/>
                              <w:divBdr>
                                <w:top w:val="none" w:sz="0" w:space="0" w:color="auto"/>
                                <w:left w:val="none" w:sz="0" w:space="0" w:color="auto"/>
                                <w:bottom w:val="none" w:sz="0" w:space="0" w:color="auto"/>
                                <w:right w:val="none" w:sz="0" w:space="0" w:color="auto"/>
                              </w:divBdr>
                              <w:divsChild>
                                <w:div w:id="1091586481">
                                  <w:marLeft w:val="0"/>
                                  <w:marRight w:val="0"/>
                                  <w:marTop w:val="0"/>
                                  <w:marBottom w:val="0"/>
                                  <w:divBdr>
                                    <w:top w:val="none" w:sz="0" w:space="0" w:color="auto"/>
                                    <w:left w:val="none" w:sz="0" w:space="0" w:color="auto"/>
                                    <w:bottom w:val="none" w:sz="0" w:space="0" w:color="auto"/>
                                    <w:right w:val="none" w:sz="0" w:space="0" w:color="auto"/>
                                  </w:divBdr>
                                </w:div>
                              </w:divsChild>
                            </w:div>
                            <w:div w:id="1857572112">
                              <w:marLeft w:val="0"/>
                              <w:marRight w:val="0"/>
                              <w:marTop w:val="0"/>
                              <w:marBottom w:val="0"/>
                              <w:divBdr>
                                <w:top w:val="none" w:sz="0" w:space="0" w:color="auto"/>
                                <w:left w:val="none" w:sz="0" w:space="0" w:color="auto"/>
                                <w:bottom w:val="none" w:sz="0" w:space="0" w:color="auto"/>
                                <w:right w:val="none" w:sz="0" w:space="0" w:color="auto"/>
                              </w:divBdr>
                              <w:divsChild>
                                <w:div w:id="123549669">
                                  <w:marLeft w:val="0"/>
                                  <w:marRight w:val="0"/>
                                  <w:marTop w:val="0"/>
                                  <w:marBottom w:val="0"/>
                                  <w:divBdr>
                                    <w:top w:val="none" w:sz="0" w:space="0" w:color="auto"/>
                                    <w:left w:val="none" w:sz="0" w:space="0" w:color="auto"/>
                                    <w:bottom w:val="none" w:sz="0" w:space="0" w:color="auto"/>
                                    <w:right w:val="none" w:sz="0" w:space="0" w:color="auto"/>
                                  </w:divBdr>
                                  <w:divsChild>
                                    <w:div w:id="258412292">
                                      <w:marLeft w:val="0"/>
                                      <w:marRight w:val="0"/>
                                      <w:marTop w:val="0"/>
                                      <w:marBottom w:val="0"/>
                                      <w:divBdr>
                                        <w:top w:val="none" w:sz="0" w:space="0" w:color="auto"/>
                                        <w:left w:val="none" w:sz="0" w:space="0" w:color="auto"/>
                                        <w:bottom w:val="none" w:sz="0" w:space="0" w:color="auto"/>
                                        <w:right w:val="none" w:sz="0" w:space="0" w:color="auto"/>
                                      </w:divBdr>
                                      <w:divsChild>
                                        <w:div w:id="772751625">
                                          <w:marLeft w:val="0"/>
                                          <w:marRight w:val="0"/>
                                          <w:marTop w:val="0"/>
                                          <w:marBottom w:val="0"/>
                                          <w:divBdr>
                                            <w:top w:val="none" w:sz="0" w:space="0" w:color="auto"/>
                                            <w:left w:val="none" w:sz="0" w:space="0" w:color="auto"/>
                                            <w:bottom w:val="none" w:sz="0" w:space="0" w:color="auto"/>
                                            <w:right w:val="none" w:sz="0" w:space="0" w:color="auto"/>
                                          </w:divBdr>
                                          <w:divsChild>
                                            <w:div w:id="1361276046">
                                              <w:marLeft w:val="0"/>
                                              <w:marRight w:val="0"/>
                                              <w:marTop w:val="0"/>
                                              <w:marBottom w:val="0"/>
                                              <w:divBdr>
                                                <w:top w:val="none" w:sz="0" w:space="0" w:color="auto"/>
                                                <w:left w:val="none" w:sz="0" w:space="0" w:color="auto"/>
                                                <w:bottom w:val="none" w:sz="0" w:space="0" w:color="auto"/>
                                                <w:right w:val="none" w:sz="0" w:space="0" w:color="auto"/>
                                              </w:divBdr>
                                              <w:divsChild>
                                                <w:div w:id="13879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7441080">
          <w:marLeft w:val="0"/>
          <w:marRight w:val="0"/>
          <w:marTop w:val="0"/>
          <w:marBottom w:val="0"/>
          <w:divBdr>
            <w:top w:val="none" w:sz="0" w:space="0" w:color="auto"/>
            <w:left w:val="none" w:sz="0" w:space="0" w:color="auto"/>
            <w:bottom w:val="none" w:sz="0" w:space="0" w:color="auto"/>
            <w:right w:val="none" w:sz="0" w:space="0" w:color="auto"/>
          </w:divBdr>
          <w:divsChild>
            <w:div w:id="711155776">
              <w:marLeft w:val="0"/>
              <w:marRight w:val="0"/>
              <w:marTop w:val="0"/>
              <w:marBottom w:val="0"/>
              <w:divBdr>
                <w:top w:val="none" w:sz="0" w:space="0" w:color="auto"/>
                <w:left w:val="none" w:sz="0" w:space="0" w:color="auto"/>
                <w:bottom w:val="none" w:sz="0" w:space="0" w:color="auto"/>
                <w:right w:val="none" w:sz="0" w:space="0" w:color="auto"/>
              </w:divBdr>
              <w:divsChild>
                <w:div w:id="2059622851">
                  <w:marLeft w:val="0"/>
                  <w:marRight w:val="0"/>
                  <w:marTop w:val="0"/>
                  <w:marBottom w:val="0"/>
                  <w:divBdr>
                    <w:top w:val="none" w:sz="0" w:space="0" w:color="auto"/>
                    <w:left w:val="none" w:sz="0" w:space="0" w:color="auto"/>
                    <w:bottom w:val="none" w:sz="0" w:space="0" w:color="auto"/>
                    <w:right w:val="none" w:sz="0" w:space="0" w:color="auto"/>
                  </w:divBdr>
                  <w:divsChild>
                    <w:div w:id="177879341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661785422">
              <w:marLeft w:val="0"/>
              <w:marRight w:val="0"/>
              <w:marTop w:val="0"/>
              <w:marBottom w:val="0"/>
              <w:divBdr>
                <w:top w:val="none" w:sz="0" w:space="0" w:color="auto"/>
                <w:left w:val="none" w:sz="0" w:space="0" w:color="auto"/>
                <w:bottom w:val="none" w:sz="0" w:space="0" w:color="auto"/>
                <w:right w:val="none" w:sz="0" w:space="0" w:color="auto"/>
              </w:divBdr>
              <w:divsChild>
                <w:div w:id="1435394726">
                  <w:marLeft w:val="0"/>
                  <w:marRight w:val="0"/>
                  <w:marTop w:val="0"/>
                  <w:marBottom w:val="0"/>
                  <w:divBdr>
                    <w:top w:val="none" w:sz="0" w:space="0" w:color="auto"/>
                    <w:left w:val="none" w:sz="0" w:space="0" w:color="auto"/>
                    <w:bottom w:val="none" w:sz="0" w:space="0" w:color="auto"/>
                    <w:right w:val="none" w:sz="0" w:space="0" w:color="auto"/>
                  </w:divBdr>
                  <w:divsChild>
                    <w:div w:id="6426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文儒 徐</dc:creator>
  <cp:keywords/>
  <dc:description/>
  <cp:lastModifiedBy>UMR U</cp:lastModifiedBy>
  <cp:revision>6</cp:revision>
  <dcterms:created xsi:type="dcterms:W3CDTF">2024-05-10T13:47:00Z</dcterms:created>
  <dcterms:modified xsi:type="dcterms:W3CDTF">2024-05-12T07:33:00Z</dcterms:modified>
</cp:coreProperties>
</file>