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21" w:rsidRDefault="00FE0391"/>
    <w:p w:rsidR="008E431E" w:rsidRDefault="008E431E"/>
    <w:p w:rsidR="008E431E" w:rsidRDefault="008E431E"/>
    <w:p w:rsidR="008E431E" w:rsidRDefault="008E431E"/>
    <w:p w:rsidR="008E431E" w:rsidRDefault="008E431E"/>
    <w:p w:rsidR="008E431E" w:rsidRPr="008E431E" w:rsidRDefault="008E431E" w:rsidP="008E431E">
      <w:pPr>
        <w:jc w:val="center"/>
        <w:rPr>
          <w:sz w:val="40"/>
          <w:szCs w:val="40"/>
        </w:rPr>
      </w:pPr>
      <w:r w:rsidRPr="008E431E">
        <w:rPr>
          <w:sz w:val="40"/>
          <w:szCs w:val="40"/>
        </w:rPr>
        <w:t>System communication Interface</w:t>
      </w:r>
    </w:p>
    <w:p w:rsidR="008E431E" w:rsidRPr="008E431E" w:rsidRDefault="008E431E" w:rsidP="008E431E">
      <w:pPr>
        <w:jc w:val="center"/>
        <w:rPr>
          <w:sz w:val="40"/>
          <w:szCs w:val="40"/>
        </w:rPr>
      </w:pPr>
      <w:r w:rsidRPr="008E431E">
        <w:rPr>
          <w:sz w:val="40"/>
          <w:szCs w:val="40"/>
        </w:rPr>
        <w:t>Specifications</w:t>
      </w:r>
    </w:p>
    <w:p w:rsidR="008E431E" w:rsidRPr="008E431E" w:rsidRDefault="008E431E" w:rsidP="008E431E">
      <w:pPr>
        <w:jc w:val="center"/>
        <w:rPr>
          <w:sz w:val="40"/>
          <w:szCs w:val="40"/>
        </w:rPr>
      </w:pPr>
    </w:p>
    <w:p w:rsidR="008E431E" w:rsidRPr="008E431E" w:rsidRDefault="008E431E" w:rsidP="008E431E">
      <w:pPr>
        <w:jc w:val="center"/>
        <w:rPr>
          <w:sz w:val="40"/>
          <w:szCs w:val="40"/>
        </w:rPr>
      </w:pPr>
      <w:r w:rsidRPr="008E431E">
        <w:rPr>
          <w:sz w:val="40"/>
          <w:szCs w:val="40"/>
        </w:rPr>
        <w:t xml:space="preserve">Summited </w:t>
      </w:r>
      <w:proofErr w:type="gramStart"/>
      <w:r w:rsidRPr="008E431E">
        <w:rPr>
          <w:sz w:val="40"/>
          <w:szCs w:val="40"/>
        </w:rPr>
        <w:t>to :sir</w:t>
      </w:r>
      <w:proofErr w:type="gramEnd"/>
      <w:r w:rsidRPr="008E431E">
        <w:rPr>
          <w:sz w:val="40"/>
          <w:szCs w:val="40"/>
        </w:rPr>
        <w:t xml:space="preserve"> </w:t>
      </w:r>
      <w:proofErr w:type="spellStart"/>
      <w:r w:rsidRPr="008E431E">
        <w:rPr>
          <w:sz w:val="40"/>
          <w:szCs w:val="40"/>
        </w:rPr>
        <w:t>amir</w:t>
      </w:r>
      <w:proofErr w:type="spellEnd"/>
      <w:r w:rsidRPr="008E431E">
        <w:rPr>
          <w:sz w:val="40"/>
          <w:szCs w:val="40"/>
        </w:rPr>
        <w:t xml:space="preserve"> </w:t>
      </w:r>
      <w:proofErr w:type="spellStart"/>
      <w:r w:rsidRPr="008E431E">
        <w:rPr>
          <w:sz w:val="40"/>
          <w:szCs w:val="40"/>
        </w:rPr>
        <w:t>Iqbal</w:t>
      </w:r>
      <w:proofErr w:type="spellEnd"/>
    </w:p>
    <w:p w:rsidR="008E431E" w:rsidRPr="008E431E" w:rsidRDefault="008E431E" w:rsidP="008E431E">
      <w:pPr>
        <w:jc w:val="center"/>
        <w:rPr>
          <w:sz w:val="40"/>
          <w:szCs w:val="40"/>
        </w:rPr>
      </w:pPr>
    </w:p>
    <w:p w:rsidR="008E431E" w:rsidRPr="008E431E" w:rsidRDefault="008E431E" w:rsidP="008E431E">
      <w:pPr>
        <w:jc w:val="center"/>
        <w:rPr>
          <w:sz w:val="40"/>
          <w:szCs w:val="40"/>
        </w:rPr>
      </w:pPr>
      <w:proofErr w:type="spellStart"/>
      <w:r w:rsidRPr="008E431E">
        <w:rPr>
          <w:sz w:val="40"/>
          <w:szCs w:val="40"/>
        </w:rPr>
        <w:t>BY</w:t>
      </w:r>
      <w:proofErr w:type="gramStart"/>
      <w:r w:rsidRPr="008E431E">
        <w:rPr>
          <w:sz w:val="40"/>
          <w:szCs w:val="40"/>
        </w:rPr>
        <w:t>:shabaz</w:t>
      </w:r>
      <w:proofErr w:type="spellEnd"/>
      <w:proofErr w:type="gramEnd"/>
      <w:r w:rsidRPr="008E431E">
        <w:rPr>
          <w:sz w:val="40"/>
          <w:szCs w:val="40"/>
        </w:rPr>
        <w:t xml:space="preserve"> Khalid</w:t>
      </w:r>
    </w:p>
    <w:p w:rsidR="008E431E" w:rsidRPr="008E431E" w:rsidRDefault="008E431E" w:rsidP="008E431E">
      <w:pPr>
        <w:jc w:val="center"/>
        <w:rPr>
          <w:sz w:val="40"/>
          <w:szCs w:val="40"/>
        </w:rPr>
      </w:pPr>
      <w:r w:rsidRPr="008E431E">
        <w:rPr>
          <w:sz w:val="40"/>
          <w:szCs w:val="40"/>
        </w:rPr>
        <w:t>14006105013</w:t>
      </w:r>
    </w:p>
    <w:p w:rsidR="008E431E" w:rsidRDefault="008E431E"/>
    <w:p w:rsidR="008E431E" w:rsidRDefault="008E431E"/>
    <w:p w:rsidR="008E431E" w:rsidRDefault="008E431E"/>
    <w:p w:rsidR="008E431E" w:rsidRDefault="008E431E"/>
    <w:p w:rsidR="008E431E" w:rsidRDefault="008E431E"/>
    <w:p w:rsidR="008E431E" w:rsidRDefault="008E431E"/>
    <w:p w:rsidR="008E431E" w:rsidRDefault="008E431E"/>
    <w:p w:rsidR="008E431E" w:rsidRDefault="008E431E"/>
    <w:p w:rsidR="008E431E" w:rsidRDefault="008E431E"/>
    <w:p w:rsidR="008E431E" w:rsidRDefault="008E431E"/>
    <w:p w:rsidR="008E431E" w:rsidRDefault="008E431E">
      <w:pPr>
        <w:rPr>
          <w:b/>
          <w:sz w:val="36"/>
          <w:szCs w:val="36"/>
        </w:rPr>
      </w:pPr>
      <w:r w:rsidRPr="008E431E">
        <w:rPr>
          <w:b/>
          <w:sz w:val="36"/>
          <w:szCs w:val="36"/>
        </w:rPr>
        <w:lastRenderedPageBreak/>
        <w:t>Specifications</w:t>
      </w:r>
      <w:proofErr w:type="gramStart"/>
      <w:r w:rsidRPr="008E431E">
        <w:rPr>
          <w:b/>
          <w:sz w:val="36"/>
          <w:szCs w:val="36"/>
        </w:rPr>
        <w:t>..</w:t>
      </w:r>
      <w:proofErr w:type="gramEnd"/>
    </w:p>
    <w:p w:rsidR="008E431E" w:rsidRPr="008E431E" w:rsidRDefault="008E431E">
      <w:pPr>
        <w:rPr>
          <w:b/>
          <w:sz w:val="36"/>
          <w:szCs w:val="36"/>
        </w:rPr>
      </w:pPr>
    </w:p>
    <w:p w:rsidR="008E431E" w:rsidRPr="008E431E" w:rsidRDefault="008E431E" w:rsidP="008E431E">
      <w:pPr>
        <w:rPr>
          <w:sz w:val="32"/>
          <w:szCs w:val="32"/>
        </w:rPr>
      </w:pPr>
      <w:r w:rsidRPr="008E431E">
        <w:rPr>
          <w:sz w:val="32"/>
          <w:szCs w:val="32"/>
        </w:rPr>
        <w:t xml:space="preserve">The system shall be a standalone and for communication with other </w:t>
      </w:r>
      <w:r>
        <w:rPr>
          <w:sz w:val="32"/>
          <w:szCs w:val="32"/>
        </w:rPr>
        <w:t xml:space="preserve">   </w:t>
      </w:r>
      <w:r w:rsidRPr="008E431E">
        <w:rPr>
          <w:sz w:val="32"/>
          <w:szCs w:val="32"/>
        </w:rPr>
        <w:t xml:space="preserve">components we using local host (my </w:t>
      </w:r>
      <w:proofErr w:type="spellStart"/>
      <w:r w:rsidRPr="008E431E">
        <w:rPr>
          <w:sz w:val="32"/>
          <w:szCs w:val="32"/>
        </w:rPr>
        <w:t>sql</w:t>
      </w:r>
      <w:proofErr w:type="spellEnd"/>
      <w:r w:rsidRPr="008E431E">
        <w:rPr>
          <w:sz w:val="32"/>
          <w:szCs w:val="32"/>
        </w:rPr>
        <w:t>)</w:t>
      </w:r>
    </w:p>
    <w:p w:rsidR="008E431E" w:rsidRPr="008E431E" w:rsidRDefault="008E431E" w:rsidP="008E431E">
      <w:pPr>
        <w:rPr>
          <w:sz w:val="32"/>
          <w:szCs w:val="32"/>
        </w:rPr>
      </w:pPr>
    </w:p>
    <w:p w:rsidR="008E431E" w:rsidRDefault="008E431E" w:rsidP="008E431E">
      <w:pPr>
        <w:rPr>
          <w:sz w:val="32"/>
          <w:szCs w:val="32"/>
        </w:rPr>
      </w:pPr>
      <w:proofErr w:type="gramStart"/>
      <w:r w:rsidRPr="008E431E">
        <w:rPr>
          <w:sz w:val="32"/>
          <w:szCs w:val="32"/>
        </w:rPr>
        <w:t>our</w:t>
      </w:r>
      <w:proofErr w:type="gramEnd"/>
      <w:r w:rsidRPr="008E431E">
        <w:rPr>
          <w:sz w:val="32"/>
          <w:szCs w:val="32"/>
        </w:rPr>
        <w:t xml:space="preserve"> communication will be based on database (name: hotel) as show in </w:t>
      </w:r>
    </w:p>
    <w:p w:rsidR="008E431E" w:rsidRDefault="008E431E" w:rsidP="008E431E">
      <w:pPr>
        <w:rPr>
          <w:sz w:val="32"/>
          <w:szCs w:val="32"/>
        </w:rPr>
      </w:pPr>
      <w:proofErr w:type="gramStart"/>
      <w:r w:rsidRPr="008E431E">
        <w:rPr>
          <w:sz w:val="32"/>
          <w:szCs w:val="32"/>
        </w:rPr>
        <w:t>figure</w:t>
      </w:r>
      <w:proofErr w:type="gramEnd"/>
      <w:r w:rsidRPr="008E431E">
        <w:rPr>
          <w:sz w:val="32"/>
          <w:szCs w:val="32"/>
        </w:rPr>
        <w:t>:</w:t>
      </w:r>
    </w:p>
    <w:p w:rsidR="008E431E" w:rsidRDefault="008E431E" w:rsidP="008E431E">
      <w:pPr>
        <w:rPr>
          <w:sz w:val="32"/>
          <w:szCs w:val="32"/>
        </w:rPr>
      </w:pPr>
    </w:p>
    <w:p w:rsidR="008E431E" w:rsidRDefault="008E431E" w:rsidP="008E431E">
      <w:pPr>
        <w:rPr>
          <w:sz w:val="32"/>
          <w:szCs w:val="32"/>
        </w:rPr>
      </w:pPr>
      <w:r>
        <w:rPr>
          <w:noProof/>
          <w:sz w:val="32"/>
          <w:szCs w:val="32"/>
        </w:rPr>
        <w:drawing>
          <wp:inline distT="0" distB="0" distL="0" distR="0">
            <wp:extent cx="4678878" cy="32419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80679" cy="3243212"/>
                    </a:xfrm>
                    <a:prstGeom prst="rect">
                      <a:avLst/>
                    </a:prstGeom>
                  </pic:spPr>
                </pic:pic>
              </a:graphicData>
            </a:graphic>
          </wp:inline>
        </w:drawing>
      </w:r>
    </w:p>
    <w:p w:rsidR="008E431E" w:rsidRPr="008E431E" w:rsidRDefault="008E431E" w:rsidP="008E431E">
      <w:pPr>
        <w:rPr>
          <w:sz w:val="32"/>
          <w:szCs w:val="32"/>
        </w:rPr>
      </w:pPr>
    </w:p>
    <w:p w:rsidR="008E431E" w:rsidRPr="008E431E" w:rsidRDefault="008E431E" w:rsidP="008E431E">
      <w:pPr>
        <w:rPr>
          <w:sz w:val="32"/>
          <w:szCs w:val="32"/>
        </w:rPr>
      </w:pPr>
    </w:p>
    <w:p w:rsidR="008E431E" w:rsidRDefault="008E431E" w:rsidP="008E431E">
      <w:pPr>
        <w:tabs>
          <w:tab w:val="left" w:pos="3422"/>
        </w:tabs>
        <w:rPr>
          <w:b/>
          <w:sz w:val="32"/>
          <w:szCs w:val="32"/>
        </w:rPr>
      </w:pPr>
      <w:r>
        <w:rPr>
          <w:sz w:val="32"/>
          <w:szCs w:val="32"/>
        </w:rPr>
        <w:tab/>
      </w:r>
      <w:r w:rsidRPr="008E431E">
        <w:rPr>
          <w:b/>
          <w:sz w:val="32"/>
          <w:szCs w:val="32"/>
        </w:rPr>
        <w:t>Schema….</w:t>
      </w:r>
    </w:p>
    <w:p w:rsidR="008E431E" w:rsidRDefault="008E431E" w:rsidP="008E431E">
      <w:pPr>
        <w:tabs>
          <w:tab w:val="left" w:pos="3422"/>
        </w:tabs>
        <w:rPr>
          <w:sz w:val="28"/>
          <w:szCs w:val="28"/>
        </w:rPr>
      </w:pPr>
      <w:r>
        <w:rPr>
          <w:sz w:val="28"/>
          <w:szCs w:val="28"/>
        </w:rPr>
        <w:t xml:space="preserve">There will be the tables which is use to communicate between use cases </w:t>
      </w:r>
    </w:p>
    <w:p w:rsidR="008E431E" w:rsidRDefault="008E431E" w:rsidP="008E431E">
      <w:pPr>
        <w:tabs>
          <w:tab w:val="left" w:pos="3422"/>
        </w:tabs>
        <w:rPr>
          <w:sz w:val="28"/>
          <w:szCs w:val="28"/>
        </w:rPr>
      </w:pPr>
      <w:r>
        <w:rPr>
          <w:sz w:val="28"/>
          <w:szCs w:val="28"/>
        </w:rPr>
        <w:lastRenderedPageBreak/>
        <w:t>For login user data or new entity table will be shown in figure:</w:t>
      </w:r>
    </w:p>
    <w:p w:rsidR="008E431E" w:rsidRDefault="008E431E" w:rsidP="008E431E">
      <w:pPr>
        <w:tabs>
          <w:tab w:val="left" w:pos="3422"/>
        </w:tabs>
        <w:rPr>
          <w:sz w:val="28"/>
          <w:szCs w:val="28"/>
        </w:rPr>
      </w:pPr>
    </w:p>
    <w:p w:rsidR="008E431E" w:rsidRDefault="008E431E" w:rsidP="008E431E">
      <w:pPr>
        <w:tabs>
          <w:tab w:val="left" w:pos="3422"/>
        </w:tabs>
        <w:rPr>
          <w:sz w:val="28"/>
          <w:szCs w:val="28"/>
        </w:rPr>
      </w:pPr>
      <w:r>
        <w:rPr>
          <w:noProof/>
          <w:sz w:val="28"/>
          <w:szCs w:val="28"/>
        </w:rPr>
        <w:drawing>
          <wp:inline distT="0" distB="0" distL="0" distR="0">
            <wp:extent cx="4251366" cy="2517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256422" cy="2520563"/>
                    </a:xfrm>
                    <a:prstGeom prst="rect">
                      <a:avLst/>
                    </a:prstGeom>
                  </pic:spPr>
                </pic:pic>
              </a:graphicData>
            </a:graphic>
          </wp:inline>
        </w:drawing>
      </w:r>
    </w:p>
    <w:p w:rsidR="008E431E" w:rsidRDefault="008E431E" w:rsidP="008E431E">
      <w:pPr>
        <w:tabs>
          <w:tab w:val="left" w:pos="3422"/>
        </w:tabs>
        <w:rPr>
          <w:sz w:val="28"/>
          <w:szCs w:val="28"/>
        </w:rPr>
      </w:pPr>
    </w:p>
    <w:p w:rsidR="008E431E" w:rsidRDefault="008E431E" w:rsidP="008E431E">
      <w:pPr>
        <w:tabs>
          <w:tab w:val="left" w:pos="3422"/>
        </w:tabs>
        <w:rPr>
          <w:sz w:val="28"/>
          <w:szCs w:val="28"/>
        </w:rPr>
      </w:pPr>
    </w:p>
    <w:p w:rsidR="008E431E" w:rsidRDefault="008E431E" w:rsidP="008E431E">
      <w:pPr>
        <w:tabs>
          <w:tab w:val="left" w:pos="3422"/>
        </w:tabs>
        <w:rPr>
          <w:b/>
          <w:sz w:val="36"/>
          <w:szCs w:val="36"/>
        </w:rPr>
      </w:pPr>
      <w:r w:rsidRPr="008E431E">
        <w:rPr>
          <w:b/>
          <w:sz w:val="36"/>
          <w:szCs w:val="36"/>
        </w:rPr>
        <w:t xml:space="preserve">Reservation </w:t>
      </w:r>
      <w:r>
        <w:rPr>
          <w:b/>
          <w:sz w:val="36"/>
          <w:szCs w:val="36"/>
        </w:rPr>
        <w:t>…</w:t>
      </w:r>
    </w:p>
    <w:p w:rsidR="008E431E" w:rsidRDefault="008E431E" w:rsidP="008E431E">
      <w:pPr>
        <w:tabs>
          <w:tab w:val="left" w:pos="3422"/>
        </w:tabs>
        <w:rPr>
          <w:b/>
          <w:sz w:val="36"/>
          <w:szCs w:val="36"/>
        </w:rPr>
      </w:pPr>
    </w:p>
    <w:p w:rsidR="008E431E" w:rsidRDefault="008E431E" w:rsidP="008E431E">
      <w:pPr>
        <w:tabs>
          <w:tab w:val="left" w:pos="3422"/>
        </w:tabs>
        <w:rPr>
          <w:sz w:val="28"/>
          <w:szCs w:val="28"/>
        </w:rPr>
      </w:pPr>
      <w:r>
        <w:rPr>
          <w:sz w:val="28"/>
          <w:szCs w:val="28"/>
        </w:rPr>
        <w:t xml:space="preserve">Reserving the new room </w:t>
      </w:r>
      <w:r w:rsidR="00FE0391">
        <w:rPr>
          <w:sz w:val="28"/>
          <w:szCs w:val="28"/>
        </w:rPr>
        <w:t>and the data which is related to reservation will be the part of reservation table as shown</w:t>
      </w:r>
    </w:p>
    <w:p w:rsidR="00FE0391" w:rsidRDefault="00FE0391" w:rsidP="008E431E">
      <w:pPr>
        <w:tabs>
          <w:tab w:val="left" w:pos="3422"/>
        </w:tabs>
        <w:rPr>
          <w:sz w:val="28"/>
          <w:szCs w:val="28"/>
        </w:rPr>
      </w:pPr>
      <w:r>
        <w:rPr>
          <w:noProof/>
          <w:sz w:val="28"/>
          <w:szCs w:val="28"/>
        </w:rPr>
        <w:drawing>
          <wp:inline distT="0" distB="0" distL="0" distR="0">
            <wp:extent cx="3847605" cy="16269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847605" cy="1626919"/>
                    </a:xfrm>
                    <a:prstGeom prst="rect">
                      <a:avLst/>
                    </a:prstGeom>
                  </pic:spPr>
                </pic:pic>
              </a:graphicData>
            </a:graphic>
          </wp:inline>
        </w:drawing>
      </w:r>
    </w:p>
    <w:p w:rsidR="00FE0391" w:rsidRDefault="00FE0391" w:rsidP="008E431E">
      <w:pPr>
        <w:tabs>
          <w:tab w:val="left" w:pos="3422"/>
        </w:tabs>
        <w:rPr>
          <w:sz w:val="28"/>
          <w:szCs w:val="28"/>
        </w:rPr>
      </w:pPr>
    </w:p>
    <w:p w:rsidR="00FE0391" w:rsidRDefault="00FE0391" w:rsidP="008E431E">
      <w:pPr>
        <w:tabs>
          <w:tab w:val="left" w:pos="3422"/>
        </w:tabs>
        <w:rPr>
          <w:sz w:val="28"/>
          <w:szCs w:val="28"/>
        </w:rPr>
      </w:pPr>
    </w:p>
    <w:p w:rsidR="00FE0391" w:rsidRPr="00FE0391" w:rsidRDefault="00FE0391" w:rsidP="008E431E">
      <w:pPr>
        <w:tabs>
          <w:tab w:val="left" w:pos="3422"/>
        </w:tabs>
        <w:rPr>
          <w:sz w:val="36"/>
          <w:szCs w:val="36"/>
        </w:rPr>
      </w:pPr>
      <w:proofErr w:type="gramStart"/>
      <w:r w:rsidRPr="00FE0391">
        <w:rPr>
          <w:sz w:val="36"/>
          <w:szCs w:val="36"/>
        </w:rPr>
        <w:lastRenderedPageBreak/>
        <w:t>Note :</w:t>
      </w:r>
      <w:bookmarkStart w:id="0" w:name="_GoBack"/>
      <w:bookmarkEnd w:id="0"/>
      <w:proofErr w:type="gramEnd"/>
    </w:p>
    <w:p w:rsidR="00FE0391" w:rsidRPr="00FE0391" w:rsidRDefault="00FE0391" w:rsidP="008E431E">
      <w:pPr>
        <w:tabs>
          <w:tab w:val="left" w:pos="3422"/>
        </w:tabs>
        <w:rPr>
          <w:sz w:val="36"/>
          <w:szCs w:val="36"/>
        </w:rPr>
      </w:pPr>
      <w:r w:rsidRPr="00FE0391">
        <w:rPr>
          <w:sz w:val="36"/>
          <w:szCs w:val="36"/>
        </w:rPr>
        <w:t>These tables Which is relative to the database “hotel” provides the communication between my use case if me emerged more use cases  then we just create other table but use the same database..</w:t>
      </w:r>
    </w:p>
    <w:p w:rsidR="00FE0391" w:rsidRPr="008E431E" w:rsidRDefault="00FE0391" w:rsidP="008E431E">
      <w:pPr>
        <w:tabs>
          <w:tab w:val="left" w:pos="3422"/>
        </w:tabs>
        <w:rPr>
          <w:sz w:val="28"/>
          <w:szCs w:val="28"/>
        </w:rPr>
      </w:pPr>
    </w:p>
    <w:sectPr w:rsidR="00FE0391" w:rsidRPr="008E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1E"/>
    <w:rsid w:val="008E431E"/>
    <w:rsid w:val="009A61FD"/>
    <w:rsid w:val="00E413AB"/>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3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3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shabaz</dc:creator>
  <cp:lastModifiedBy>shabaz</cp:lastModifiedBy>
  <cp:revision>1</cp:revision>
  <dcterms:created xsi:type="dcterms:W3CDTF">2018-05-07T18:26:00Z</dcterms:created>
  <dcterms:modified xsi:type="dcterms:W3CDTF">2018-05-07T18:40:00Z</dcterms:modified>
</cp:coreProperties>
</file>