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EF" w:rsidRPr="004357EF" w:rsidRDefault="00D3073E" w:rsidP="004357E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 w:rsidR="004357EF" w:rsidRPr="004357EF">
        <w:rPr>
          <w:b/>
          <w:sz w:val="24"/>
          <w:szCs w:val="24"/>
          <w:lang w:val="en-GB"/>
        </w:rPr>
        <w:t xml:space="preserve">Water   infrastructure investment planning model formulation </w:t>
      </w:r>
    </w:p>
    <w:p w:rsidR="00462E1F" w:rsidRPr="005B65A2" w:rsidRDefault="004357EF" w:rsidP="00632F12">
      <w:pPr>
        <w:jc w:val="both"/>
        <w:rPr>
          <w:sz w:val="20"/>
          <w:szCs w:val="20"/>
          <w:lang w:val="en-US"/>
        </w:rPr>
      </w:pPr>
      <w:r w:rsidRPr="005B65A2">
        <w:rPr>
          <w:sz w:val="20"/>
          <w:szCs w:val="20"/>
          <w:lang w:val="en-GB"/>
        </w:rPr>
        <w:t xml:space="preserve">Assume a </w:t>
      </w:r>
      <w:r w:rsidR="00632F12" w:rsidRPr="005B65A2">
        <w:rPr>
          <w:sz w:val="20"/>
          <w:szCs w:val="20"/>
          <w:lang w:val="en-GB"/>
        </w:rPr>
        <w:t xml:space="preserve">network </w:t>
      </w:r>
      <w:r w:rsidR="00632F12">
        <w:rPr>
          <w:sz w:val="20"/>
          <w:szCs w:val="20"/>
          <w:lang w:val="en-GB"/>
        </w:rPr>
        <w:t xml:space="preserve">where </w:t>
      </w:r>
      <w:r w:rsidR="00632F12" w:rsidRPr="00632F12">
        <w:rPr>
          <w:sz w:val="20"/>
          <w:szCs w:val="20"/>
          <w:lang w:val="en-GB"/>
        </w:rPr>
        <w:t>water is</w:t>
      </w:r>
      <w:r w:rsidRPr="00632F12">
        <w:rPr>
          <w:sz w:val="20"/>
          <w:szCs w:val="20"/>
          <w:lang w:val="en-GB"/>
        </w:rPr>
        <w:t xml:space="preserve"> deliver</w:t>
      </w:r>
      <w:r w:rsidR="00632F12" w:rsidRPr="00632F12">
        <w:rPr>
          <w:sz w:val="20"/>
          <w:szCs w:val="20"/>
          <w:lang w:val="en-GB"/>
        </w:rPr>
        <w:t>ed</w:t>
      </w:r>
      <w:r w:rsidRPr="00632F12">
        <w:rPr>
          <w:sz w:val="20"/>
          <w:szCs w:val="20"/>
          <w:lang w:val="en-GB"/>
        </w:rPr>
        <w:t xml:space="preserve"> from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source nodes</w:t>
      </w:r>
      <w:r w:rsidR="00632F12" w:rsidRPr="00632F12">
        <w:rPr>
          <w:sz w:val="20"/>
          <w:szCs w:val="20"/>
          <w:lang w:val="en-GB"/>
        </w:rPr>
        <w:t>’</w:t>
      </w:r>
      <w:r w:rsidRPr="00632F12">
        <w:rPr>
          <w:sz w:val="20"/>
          <w:szCs w:val="20"/>
          <w:lang w:val="en-GB"/>
        </w:rPr>
        <w:t xml:space="preserve"> to destination points called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demand nodes</w:t>
      </w:r>
      <w:r w:rsidR="00632F12" w:rsidRPr="00632F12">
        <w:rPr>
          <w:sz w:val="20"/>
          <w:szCs w:val="20"/>
          <w:lang w:val="en-GB"/>
        </w:rPr>
        <w:t>’. T</w:t>
      </w:r>
      <w:r w:rsidRPr="00632F12">
        <w:rPr>
          <w:sz w:val="20"/>
          <w:szCs w:val="20"/>
          <w:lang w:val="en-GB"/>
        </w:rPr>
        <w:t>he</w:t>
      </w:r>
      <w:r w:rsidRPr="005B65A2">
        <w:rPr>
          <w:sz w:val="20"/>
          <w:szCs w:val="20"/>
          <w:lang w:val="en-GB"/>
        </w:rPr>
        <w:t xml:space="preserve"> network </w:t>
      </w:r>
      <w:r w:rsidR="00632F12">
        <w:rPr>
          <w:sz w:val="20"/>
          <w:szCs w:val="20"/>
          <w:lang w:val="en-GB"/>
        </w:rPr>
        <w:t>also</w:t>
      </w:r>
      <w:r w:rsidRPr="005B65A2">
        <w:rPr>
          <w:sz w:val="20"/>
          <w:szCs w:val="20"/>
          <w:lang w:val="en-GB"/>
        </w:rPr>
        <w:t xml:space="preserve"> contain</w:t>
      </w:r>
      <w:r w:rsidR="00632F12">
        <w:rPr>
          <w:sz w:val="20"/>
          <w:szCs w:val="20"/>
          <w:lang w:val="en-GB"/>
        </w:rPr>
        <w:t>s</w:t>
      </w:r>
      <w:r w:rsidRPr="005B65A2">
        <w:rPr>
          <w:sz w:val="20"/>
          <w:szCs w:val="20"/>
          <w:lang w:val="en-GB"/>
        </w:rPr>
        <w:t xml:space="preserve"> intermediate nodes </w:t>
      </w:r>
      <w:r w:rsidR="00632F12">
        <w:rPr>
          <w:i/>
          <w:sz w:val="20"/>
          <w:szCs w:val="20"/>
          <w:lang w:val="en-GB"/>
        </w:rPr>
        <w:t>junctions</w:t>
      </w:r>
      <w:r w:rsidR="00632F12">
        <w:rPr>
          <w:sz w:val="20"/>
          <w:szCs w:val="20"/>
          <w:lang w:val="en-GB"/>
        </w:rPr>
        <w:t xml:space="preserve"> (see ‘</w:t>
      </w:r>
      <w:r w:rsidR="00632F12" w:rsidRPr="00632F12">
        <w:rPr>
          <w:i/>
          <w:sz w:val="20"/>
          <w:szCs w:val="20"/>
          <w:lang w:val="en-GB"/>
        </w:rPr>
        <w:t>junc1</w:t>
      </w:r>
      <w:r w:rsidR="00632F12">
        <w:rPr>
          <w:sz w:val="20"/>
          <w:szCs w:val="20"/>
          <w:lang w:val="en-GB"/>
        </w:rPr>
        <w:t>’ and ‘</w:t>
      </w:r>
      <w:r w:rsidR="00632F12" w:rsidRPr="00632F12">
        <w:rPr>
          <w:i/>
          <w:sz w:val="20"/>
          <w:szCs w:val="20"/>
          <w:lang w:val="en-GB"/>
        </w:rPr>
        <w:t>junc2</w:t>
      </w:r>
      <w:r w:rsidR="00632F12">
        <w:rPr>
          <w:sz w:val="20"/>
          <w:szCs w:val="20"/>
          <w:lang w:val="en-GB"/>
        </w:rPr>
        <w:t>’ in the figure)</w:t>
      </w:r>
      <w:r w:rsidRPr="005B65A2">
        <w:rPr>
          <w:sz w:val="20"/>
          <w:szCs w:val="20"/>
          <w:lang w:val="en-GB"/>
        </w:rPr>
        <w:t>.</w:t>
      </w:r>
      <w:r w:rsidR="00632F12">
        <w:rPr>
          <w:sz w:val="20"/>
          <w:szCs w:val="20"/>
          <w:lang w:val="en-GB"/>
        </w:rPr>
        <w:t xml:space="preserve"> </w:t>
      </w:r>
      <w:proofErr w:type="spellStart"/>
      <w:r w:rsidR="00632F12" w:rsidRPr="00227C71">
        <w:rPr>
          <w:i/>
          <w:lang w:val="en-US"/>
        </w:rPr>
        <w:t>Q</w:t>
      </w:r>
      <w:r w:rsidR="00632F12" w:rsidRPr="00227C71">
        <w:rPr>
          <w:i/>
          <w:vertAlign w:val="subscript"/>
          <w:lang w:val="en-US"/>
        </w:rPr>
        <w:t>i</w:t>
      </w:r>
      <w:proofErr w:type="gramStart"/>
      <w:r w:rsidR="00632F12" w:rsidRPr="00227C71">
        <w:rPr>
          <w:i/>
          <w:vertAlign w:val="subscript"/>
          <w:lang w:val="en-US"/>
        </w:rPr>
        <w:t>,j,t</w:t>
      </w:r>
      <w:proofErr w:type="spellEnd"/>
      <w:proofErr w:type="gram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is a decision variable, for </w:t>
      </w:r>
      <w:r w:rsidRPr="005B65A2">
        <w:rPr>
          <w:sz w:val="20"/>
          <w:szCs w:val="20"/>
          <w:lang w:val="en-GB"/>
        </w:rPr>
        <w:t xml:space="preserve">the flow going from node </w:t>
      </w:r>
      <w:proofErr w:type="spellStart"/>
      <w:r w:rsidRPr="005B65A2">
        <w:rPr>
          <w:i/>
          <w:sz w:val="20"/>
          <w:szCs w:val="20"/>
          <w:lang w:val="en-GB"/>
        </w:rPr>
        <w:t>i</w:t>
      </w:r>
      <w:proofErr w:type="spellEnd"/>
      <w:r w:rsidRPr="005B65A2">
        <w:rPr>
          <w:i/>
          <w:sz w:val="20"/>
          <w:szCs w:val="20"/>
          <w:lang w:val="en-GB"/>
        </w:rPr>
        <w:t xml:space="preserve"> </w:t>
      </w:r>
      <w:r w:rsidRPr="005B65A2">
        <w:rPr>
          <w:sz w:val="20"/>
          <w:szCs w:val="20"/>
          <w:lang w:val="en-GB"/>
        </w:rPr>
        <w:t xml:space="preserve">to node </w:t>
      </w:r>
      <w:r w:rsidRPr="005B65A2">
        <w:rPr>
          <w:i/>
          <w:sz w:val="20"/>
          <w:szCs w:val="20"/>
          <w:lang w:val="en-GB"/>
        </w:rPr>
        <w:t xml:space="preserve">j </w:t>
      </w:r>
      <w:r w:rsidR="00632F12">
        <w:rPr>
          <w:sz w:val="20"/>
          <w:szCs w:val="20"/>
          <w:lang w:val="en-GB"/>
        </w:rPr>
        <w:t xml:space="preserve"> at time t, while </w:t>
      </w:r>
      <w:proofErr w:type="spellStart"/>
      <w:r w:rsidR="00632F12">
        <w:rPr>
          <w:i/>
          <w:lang w:val="en-US"/>
        </w:rPr>
        <w:t>S</w:t>
      </w:r>
      <w:r w:rsidR="00632F12">
        <w:rPr>
          <w:i/>
          <w:vertAlign w:val="subscript"/>
          <w:lang w:val="en-US"/>
        </w:rPr>
        <w:t>i,</w:t>
      </w:r>
      <w:r w:rsidR="00632F12" w:rsidRPr="00227C71">
        <w:rPr>
          <w:i/>
          <w:vertAlign w:val="subscript"/>
          <w:lang w:val="en-US"/>
        </w:rPr>
        <w:t>t</w:t>
      </w:r>
      <w:proofErr w:type="spell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 is the flow variable for optional nodes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  <w:r w:rsidR="00632F12">
        <w:rPr>
          <w:sz w:val="20"/>
          <w:szCs w:val="20"/>
          <w:lang w:val="en-US"/>
        </w:rPr>
        <w:t xml:space="preserve"> at time </w:t>
      </w:r>
      <w:r w:rsidR="00632F12" w:rsidRPr="00632F12">
        <w:rPr>
          <w:i/>
          <w:sz w:val="20"/>
          <w:szCs w:val="20"/>
          <w:lang w:val="en-US"/>
        </w:rPr>
        <w:t>t</w:t>
      </w:r>
      <w:r w:rsidR="00607D55" w:rsidRPr="005B65A2">
        <w:rPr>
          <w:sz w:val="20"/>
          <w:szCs w:val="20"/>
          <w:lang w:val="en-US"/>
        </w:rPr>
        <w:t xml:space="preserve">. </w:t>
      </w:r>
      <w:r w:rsidR="00632F12">
        <w:rPr>
          <w:sz w:val="20"/>
          <w:szCs w:val="20"/>
          <w:lang w:val="en-US"/>
        </w:rPr>
        <w:t>Below the model nomenclature.</w:t>
      </w:r>
    </w:p>
    <w:p w:rsidR="001936A6" w:rsidRDefault="001936A6" w:rsidP="001936A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936A6">
        <w:rPr>
          <w:b/>
          <w:lang w:val="en-US"/>
        </w:rPr>
        <w:t>Input data</w:t>
      </w:r>
    </w:p>
    <w:p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35pt" o:ole="">
            <v:imagedata r:id="rId6" o:title=""/>
          </v:shape>
          <o:OLEObject Type="Embed" ProgID="Equation.DSMT4" ShapeID="_x0000_i1025" DrawAspect="Content" ObjectID="_1507017840" r:id="rId7"/>
        </w:object>
      </w:r>
      <w:r>
        <w:rPr>
          <w:i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=</w:t>
      </w:r>
      <w:r w:rsidRPr="008D18D4">
        <w:rPr>
          <w:sz w:val="20"/>
          <w:szCs w:val="20"/>
          <w:lang w:val="en-GB"/>
        </w:rPr>
        <w:t xml:space="preserve"> interest</w:t>
      </w:r>
      <w:r w:rsidRPr="008F200A">
        <w:rPr>
          <w:sz w:val="20"/>
          <w:szCs w:val="20"/>
          <w:lang w:val="en-GB"/>
        </w:rPr>
        <w:t xml:space="preserve"> </w:t>
      </w:r>
      <w:r w:rsidRPr="008D18D4">
        <w:rPr>
          <w:sz w:val="20"/>
          <w:szCs w:val="20"/>
          <w:lang w:val="en-GB"/>
        </w:rPr>
        <w:t>rate</w:t>
      </w:r>
    </w:p>
    <w:p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300" w:dyaOrig="279">
          <v:shape id="_x0000_i1026" type="#_x0000_t75" style="width:12.5pt;height:11.05pt" o:ole="">
            <v:imagedata r:id="rId8" o:title=""/>
          </v:shape>
          <o:OLEObject Type="Embed" ProgID="Equation.DSMT4" ShapeID="_x0000_i1026" DrawAspect="Content" ObjectID="_1507017841" r:id="rId9"/>
        </w:object>
      </w:r>
      <w:r w:rsidRPr="003316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= </w:t>
      </w:r>
      <w:r w:rsidRPr="008D18D4">
        <w:rPr>
          <w:sz w:val="20"/>
          <w:szCs w:val="20"/>
          <w:lang w:val="en-GB"/>
        </w:rPr>
        <w:t>discount rate</w:t>
      </w:r>
      <w:r>
        <w:rPr>
          <w:sz w:val="20"/>
          <w:szCs w:val="20"/>
          <w:lang w:val="en-GB"/>
        </w:rPr>
        <w:t>,</w:t>
      </w:r>
    </w:p>
    <w:p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400" w:dyaOrig="260">
          <v:shape id="_x0000_i1027" type="#_x0000_t75" style="width:17.45pt;height:10.7pt" o:ole="">
            <v:imagedata r:id="rId10" o:title=""/>
          </v:shape>
          <o:OLEObject Type="Embed" ProgID="Equation.DSMT4" ShapeID="_x0000_i1027" DrawAspect="Content" ObjectID="_1507017842" r:id="rId11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sources,</w:t>
      </w:r>
    </w:p>
    <w:p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380" w:dyaOrig="320">
          <v:shape id="_x0000_i1028" type="#_x0000_t75" style="width:16.05pt;height:13.9pt" o:ole="">
            <v:imagedata r:id="rId12" o:title=""/>
          </v:shape>
          <o:OLEObject Type="Embed" ProgID="Equation.DSMT4" ShapeID="_x0000_i1028" DrawAspect="Content" ObjectID="_1507017843" r:id="rId13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links,</w:t>
      </w:r>
    </w:p>
    <w:p w:rsidR="00B252C5" w:rsidRPr="00B252C5" w:rsidRDefault="00B252C5" w:rsidP="00B252C5">
      <w:pPr>
        <w:jc w:val="both"/>
        <w:rPr>
          <w:sz w:val="20"/>
          <w:szCs w:val="20"/>
          <w:lang w:val="en-GB"/>
        </w:rPr>
      </w:pPr>
      <w:r>
        <w:rPr>
          <w:i/>
          <w:color w:val="000000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1C5D62">
        <w:rPr>
          <w:i/>
          <w:color w:val="000000"/>
          <w:sz w:val="20"/>
          <w:szCs w:val="20"/>
          <w:lang w:val="en-GB"/>
        </w:rPr>
        <w:t>ft</w:t>
      </w:r>
      <w:proofErr w:type="spellEnd"/>
      <w:proofErr w:type="gramEnd"/>
      <w:r>
        <w:rPr>
          <w:color w:val="000000"/>
          <w:sz w:val="20"/>
          <w:szCs w:val="20"/>
          <w:lang w:val="en-GB"/>
        </w:rPr>
        <w:t xml:space="preserve"> = final </w:t>
      </w:r>
      <w:r w:rsidR="00632F12">
        <w:rPr>
          <w:color w:val="000000"/>
          <w:sz w:val="20"/>
          <w:szCs w:val="20"/>
          <w:lang w:val="en-GB"/>
        </w:rPr>
        <w:t>year</w:t>
      </w:r>
      <w:r>
        <w:rPr>
          <w:color w:val="000000"/>
          <w:sz w:val="20"/>
          <w:szCs w:val="20"/>
          <w:lang w:val="en-GB"/>
        </w:rPr>
        <w:t xml:space="preserve"> of the planning horizon,</w:t>
      </w:r>
    </w:p>
    <w:p w:rsidR="001936A6" w:rsidRDefault="00632F12" w:rsidP="001936A6">
      <w:pPr>
        <w:autoSpaceDE w:val="0"/>
        <w:autoSpaceDN w:val="0"/>
        <w:adjustRightInd w:val="0"/>
        <w:ind w:left="426"/>
        <w:jc w:val="both"/>
        <w:rPr>
          <w:i/>
          <w:sz w:val="20"/>
          <w:szCs w:val="20"/>
          <w:lang w:val="en-GB"/>
        </w:rPr>
      </w:pPr>
      <w:proofErr w:type="spellStart"/>
      <w:proofErr w:type="gramStart"/>
      <w:r w:rsidRPr="00632F12">
        <w:rPr>
          <w:color w:val="000000"/>
          <w:sz w:val="20"/>
          <w:szCs w:val="20"/>
          <w:lang w:val="en-GB"/>
        </w:rPr>
        <w:t>con</w:t>
      </w:r>
      <w:r w:rsidRPr="00632F12">
        <w:rPr>
          <w:i/>
          <w:color w:val="000000"/>
          <w:sz w:val="20"/>
          <w:szCs w:val="20"/>
          <w:vertAlign w:val="subscript"/>
          <w:lang w:val="en-GB"/>
        </w:rPr>
        <w:t>i,</w:t>
      </w:r>
      <w:proofErr w:type="gramEnd"/>
      <w:r w:rsidRPr="00632F12">
        <w:rPr>
          <w:i/>
          <w:color w:val="000000"/>
          <w:sz w:val="20"/>
          <w:szCs w:val="20"/>
          <w:vertAlign w:val="subscript"/>
          <w:lang w:val="en-GB"/>
        </w:rPr>
        <w:t>j</w:t>
      </w:r>
      <w:proofErr w:type="spellEnd"/>
      <w:r w:rsidR="001936A6" w:rsidRPr="00632F12">
        <w:rPr>
          <w:color w:val="000000"/>
          <w:sz w:val="20"/>
          <w:szCs w:val="20"/>
          <w:lang w:val="en-GB"/>
        </w:rPr>
        <w:t>= connectivity</w:t>
      </w:r>
      <w:r w:rsidR="001936A6" w:rsidRPr="00AD3D6A">
        <w:rPr>
          <w:sz w:val="20"/>
          <w:szCs w:val="20"/>
          <w:lang w:val="en-GB"/>
        </w:rPr>
        <w:t xml:space="preserve"> matrix </w:t>
      </w:r>
      <w:r>
        <w:rPr>
          <w:sz w:val="20"/>
          <w:szCs w:val="20"/>
          <w:lang w:val="en-GB"/>
        </w:rPr>
        <w:t>(network topology)</w:t>
      </w:r>
    </w:p>
    <w:p w:rsidR="001936A6" w:rsidRDefault="00632F12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  <w:lang w:val="en-GB"/>
        </w:rPr>
      </w:pPr>
      <w:proofErr w:type="spellStart"/>
      <w:proofErr w:type="gramStart"/>
      <w:r w:rsidRPr="00632F12">
        <w:rPr>
          <w:i/>
          <w:sz w:val="20"/>
          <w:szCs w:val="20"/>
          <w:lang w:val="en-GB"/>
        </w:rPr>
        <w:t>sundiscap</w:t>
      </w:r>
      <w:r w:rsidRPr="00632F12">
        <w:rPr>
          <w:i/>
          <w:sz w:val="20"/>
          <w:szCs w:val="20"/>
          <w:vertAlign w:val="subscript"/>
          <w:lang w:val="en-GB"/>
        </w:rPr>
        <w:t>i</w:t>
      </w:r>
      <w:proofErr w:type="spellEnd"/>
      <w:proofErr w:type="gramEnd"/>
      <w:r w:rsidRPr="00632F12"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l</w:t>
      </w:r>
      <w:r w:rsidRPr="00632F12">
        <w:rPr>
          <w:i/>
          <w:sz w:val="20"/>
          <w:szCs w:val="20"/>
          <w:lang w:val="en-GB"/>
        </w:rPr>
        <w:t>undiscap</w:t>
      </w:r>
      <w:r w:rsidRPr="00632F12">
        <w:rPr>
          <w:i/>
          <w:sz w:val="20"/>
          <w:szCs w:val="20"/>
          <w:vertAlign w:val="subscript"/>
          <w:lang w:val="en-GB"/>
        </w:rPr>
        <w:t>i,j</w:t>
      </w:r>
      <w:proofErr w:type="spellEnd"/>
      <w:r>
        <w:rPr>
          <w:sz w:val="20"/>
          <w:szCs w:val="20"/>
          <w:lang w:val="en-GB"/>
        </w:rPr>
        <w:t>=</w:t>
      </w:r>
      <w:r w:rsidR="001936A6" w:rsidRPr="007144FE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u</w:t>
      </w:r>
      <w:r w:rsidR="001936A6" w:rsidRPr="008D18D4">
        <w:rPr>
          <w:sz w:val="20"/>
          <w:szCs w:val="20"/>
          <w:lang w:val="en-GB"/>
        </w:rPr>
        <w:t xml:space="preserve">ndiscounted capital cost for </w:t>
      </w:r>
      <w:r>
        <w:rPr>
          <w:sz w:val="20"/>
          <w:szCs w:val="20"/>
          <w:lang w:val="en-GB"/>
        </w:rPr>
        <w:t>optional</w:t>
      </w:r>
      <w:r w:rsidR="001936A6">
        <w:rPr>
          <w:sz w:val="20"/>
          <w:szCs w:val="20"/>
          <w:lang w:val="en-GB"/>
        </w:rPr>
        <w:t xml:space="preserve"> </w:t>
      </w:r>
      <w:r w:rsidR="001936A6" w:rsidRPr="008D18D4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and links respectively</w:t>
      </w:r>
    </w:p>
    <w:p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F71864">
        <w:rPr>
          <w:position w:val="-14"/>
          <w:sz w:val="20"/>
          <w:szCs w:val="20"/>
        </w:rPr>
        <w:object w:dxaOrig="1240" w:dyaOrig="380">
          <v:shape id="_x0000_i1029" type="#_x0000_t75" style="width:49.55pt;height:14.95pt" o:ole="">
            <v:imagedata r:id="rId14" o:title=""/>
          </v:shape>
          <o:OLEObject Type="Embed" ProgID="Equation.DSMT4" ShapeID="_x0000_i1029" DrawAspect="Content" ObjectID="_1507017844" r:id="rId15"/>
        </w:object>
      </w:r>
      <w:r w:rsidRPr="00E66156">
        <w:rPr>
          <w:sz w:val="20"/>
          <w:szCs w:val="20"/>
          <w:lang w:val="en-GB"/>
        </w:rPr>
        <w:t xml:space="preserve"> </w:t>
      </w:r>
      <w:proofErr w:type="gramStart"/>
      <w:r w:rsidRPr="00E66156">
        <w:rPr>
          <w:sz w:val="20"/>
          <w:szCs w:val="20"/>
          <w:lang w:val="en-GB"/>
        </w:rPr>
        <w:t>fixed</w:t>
      </w:r>
      <w:proofErr w:type="gramEnd"/>
      <w:r w:rsidRPr="00E66156">
        <w:rPr>
          <w:sz w:val="20"/>
          <w:szCs w:val="20"/>
          <w:lang w:val="en-GB"/>
        </w:rPr>
        <w:t xml:space="preserve"> operating costs for sources and links respectively</w:t>
      </w:r>
    </w:p>
    <w:p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ED62B3">
        <w:rPr>
          <w:position w:val="-14"/>
          <w:sz w:val="20"/>
          <w:szCs w:val="20"/>
        </w:rPr>
        <w:object w:dxaOrig="1340" w:dyaOrig="380">
          <v:shape id="_x0000_i1030" type="#_x0000_t75" style="width:53.45pt;height:14.95pt" o:ole="">
            <v:imagedata r:id="rId16" o:title=""/>
          </v:shape>
          <o:OLEObject Type="Embed" ProgID="Equation.DSMT4" ShapeID="_x0000_i1030" DrawAspect="Content" ObjectID="_1507017845" r:id="rId17"/>
        </w:object>
      </w:r>
      <w:r w:rsidRPr="00ED62B3"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v</w:t>
      </w:r>
      <w:r w:rsidRPr="00ED62B3">
        <w:rPr>
          <w:sz w:val="20"/>
          <w:szCs w:val="20"/>
          <w:lang w:val="en-GB"/>
        </w:rPr>
        <w:t>ariable</w:t>
      </w:r>
      <w:proofErr w:type="gramEnd"/>
      <w:r w:rsidRPr="00ED62B3">
        <w:rPr>
          <w:sz w:val="20"/>
          <w:szCs w:val="20"/>
          <w:lang w:val="en-GB"/>
        </w:rPr>
        <w:t xml:space="preserve"> operating costs for sources and links respectively</w:t>
      </w:r>
    </w:p>
    <w:p w:rsidR="001936A6" w:rsidRPr="001936A6" w:rsidRDefault="007865D5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i/>
          <w:lang w:val="en-GB"/>
        </w:rPr>
      </w:pPr>
      <w:r w:rsidRPr="007865D5">
        <w:rPr>
          <w:position w:val="-12"/>
          <w:sz w:val="20"/>
          <w:szCs w:val="20"/>
        </w:rPr>
        <w:object w:dxaOrig="460" w:dyaOrig="360">
          <v:shape id="_x0000_i1031" type="#_x0000_t75" style="width:18.2pt;height:13.9pt" o:ole="">
            <v:imagedata r:id="rId18" o:title=""/>
          </v:shape>
          <o:OLEObject Type="Embed" ProgID="Equation.DSMT4" ShapeID="_x0000_i1031" DrawAspect="Content" ObjectID="_1507017846" r:id="rId19"/>
        </w:object>
      </w:r>
      <w:proofErr w:type="gramStart"/>
      <w:r w:rsidR="00632F12">
        <w:rPr>
          <w:sz w:val="20"/>
          <w:szCs w:val="20"/>
          <w:lang w:val="en-GB"/>
        </w:rPr>
        <w:t>water</w:t>
      </w:r>
      <w:proofErr w:type="gramEnd"/>
      <w:r w:rsidR="00632F12">
        <w:rPr>
          <w:sz w:val="20"/>
          <w:szCs w:val="20"/>
          <w:lang w:val="en-GB"/>
        </w:rPr>
        <w:t xml:space="preserve"> demand at demand node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</w:p>
    <w:p w:rsidR="00607D55" w:rsidRPr="00462E1F" w:rsidRDefault="00607D55" w:rsidP="00462E1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>The objective function</w:t>
      </w:r>
    </w:p>
    <w:p w:rsidR="00607D55" w:rsidRPr="00506736" w:rsidRDefault="00607D55" w:rsidP="00506736">
      <w:pPr>
        <w:ind w:left="709"/>
        <w:rPr>
          <w:sz w:val="20"/>
          <w:szCs w:val="20"/>
          <w:lang w:val="en-GB"/>
        </w:rPr>
      </w:pPr>
      <w:r w:rsidRPr="00607D55">
        <w:rPr>
          <w:sz w:val="20"/>
          <w:szCs w:val="20"/>
          <w:lang w:val="en-GB"/>
        </w:rPr>
        <w:t xml:space="preserve">The objective function minimises the sum of discounted capital costs for new </w:t>
      </w:r>
      <w:r w:rsidR="002C3A5D">
        <w:rPr>
          <w:sz w:val="20"/>
          <w:szCs w:val="20"/>
          <w:lang w:val="en-GB"/>
        </w:rPr>
        <w:t>schemes (nodes and links)</w:t>
      </w:r>
      <w:r w:rsidRPr="00607D55">
        <w:rPr>
          <w:sz w:val="20"/>
          <w:szCs w:val="20"/>
          <w:lang w:val="en-GB"/>
        </w:rPr>
        <w:t xml:space="preserve"> </w:t>
      </w:r>
      <w:r w:rsidR="002C3A5D">
        <w:rPr>
          <w:sz w:val="20"/>
          <w:szCs w:val="20"/>
          <w:lang w:val="en-GB"/>
        </w:rPr>
        <w:t>as well as</w:t>
      </w:r>
      <w:r w:rsidRPr="00607D55">
        <w:rPr>
          <w:sz w:val="20"/>
          <w:szCs w:val="20"/>
          <w:lang w:val="en-GB"/>
        </w:rPr>
        <w:t xml:space="preserve"> fixed </w:t>
      </w:r>
      <w:r w:rsidR="002C3A5D">
        <w:rPr>
          <w:sz w:val="20"/>
          <w:szCs w:val="20"/>
          <w:lang w:val="en-GB"/>
        </w:rPr>
        <w:t xml:space="preserve">and variable </w:t>
      </w:r>
      <w:r w:rsidRPr="00607D55">
        <w:rPr>
          <w:sz w:val="20"/>
          <w:szCs w:val="20"/>
          <w:lang w:val="en-GB"/>
        </w:rPr>
        <w:t xml:space="preserve">operating costs for existing and proposed </w:t>
      </w:r>
      <w:r w:rsidR="002C3A5D">
        <w:rPr>
          <w:sz w:val="20"/>
          <w:szCs w:val="20"/>
          <w:lang w:val="en-GB"/>
        </w:rPr>
        <w:t>schemes</w:t>
      </w:r>
      <w:r>
        <w:rPr>
          <w:sz w:val="20"/>
          <w:szCs w:val="20"/>
          <w:lang w:val="en-GB"/>
        </w:rPr>
        <w:t>.</w:t>
      </w:r>
      <w:r w:rsidR="007865D5">
        <w:rPr>
          <w:sz w:val="20"/>
          <w:szCs w:val="20"/>
          <w:lang w:val="en-GB"/>
        </w:rPr>
        <w:t xml:space="preserve"> </w:t>
      </w:r>
    </w:p>
    <w:p w:rsidR="00607D55" w:rsidRDefault="00607D55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</w:p>
    <w:p w:rsidR="00607D55" w:rsidRPr="00607D55" w:rsidRDefault="007366C9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 w:rsidRPr="00292D7D">
        <w:rPr>
          <w:i/>
          <w:color w:val="000000"/>
          <w:position w:val="-86"/>
          <w:sz w:val="20"/>
          <w:szCs w:val="20"/>
        </w:rPr>
        <w:object w:dxaOrig="7420" w:dyaOrig="1840">
          <v:shape id="_x0000_i1032" type="#_x0000_t75" style="width:355.35pt;height:89.8pt" o:ole="">
            <v:imagedata r:id="rId20" o:title=""/>
          </v:shape>
          <o:OLEObject Type="Embed" ProgID="Equation.DSMT4" ShapeID="_x0000_i1032" DrawAspect="Content" ObjectID="_1507017847" r:id="rId21"/>
        </w:object>
      </w:r>
      <w:r w:rsidR="00607D55" w:rsidRPr="00292D7D">
        <w:rPr>
          <w:sz w:val="20"/>
          <w:szCs w:val="20"/>
          <w:lang w:val="en-US"/>
        </w:rPr>
        <w:t xml:space="preserve">       </w:t>
      </w:r>
      <w:r w:rsidR="00607D55">
        <w:rPr>
          <w:sz w:val="20"/>
          <w:szCs w:val="20"/>
          <w:lang w:val="en-US"/>
        </w:rPr>
        <w:t xml:space="preserve">     </w:t>
      </w:r>
      <w:r w:rsidR="00607D55" w:rsidRPr="00292D7D">
        <w:rPr>
          <w:sz w:val="20"/>
          <w:szCs w:val="20"/>
          <w:lang w:val="en-US"/>
        </w:rPr>
        <w:t xml:space="preserve">       (1)       </w:t>
      </w:r>
    </w:p>
    <w:p w:rsidR="00607D55" w:rsidRPr="00E66156" w:rsidRDefault="002C3A5D" w:rsidP="001936A6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the equation above</w:t>
      </w:r>
      <w:r w:rsidR="00607D55" w:rsidRPr="00E66156">
        <w:rPr>
          <w:sz w:val="20"/>
          <w:szCs w:val="20"/>
          <w:lang w:val="en-GB"/>
        </w:rPr>
        <w:t>:</w:t>
      </w:r>
    </w:p>
    <w:p w:rsidR="00607D55" w:rsidRPr="002C3A5D" w:rsidRDefault="00607D55" w:rsidP="002C3A5D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>‘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>’ = annual time index,</w:t>
      </w:r>
    </w:p>
    <w:p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499" w:dyaOrig="380">
          <v:shape id="_x0000_i1033" type="#_x0000_t75" style="width:22.1pt;height:16.4pt" o:ole="">
            <v:imagedata r:id="rId22" o:title=""/>
          </v:shape>
          <o:OLEObject Type="Embed" ProgID="Equation.DSMT4" ShapeID="_x0000_i1033" DrawAspect="Content" ObjectID="_1507017848" r:id="rId23"/>
        </w:object>
      </w:r>
      <w:r w:rsidRPr="002C3A5D">
        <w:rPr>
          <w:sz w:val="20"/>
          <w:szCs w:val="20"/>
          <w:lang w:val="en-GB"/>
        </w:rPr>
        <w:t xml:space="preserve">, </w:t>
      </w:r>
      <w:r w:rsidRPr="00E66156">
        <w:rPr>
          <w:position w:val="-14"/>
        </w:rPr>
        <w:object w:dxaOrig="620" w:dyaOrig="380">
          <v:shape id="_x0000_i1034" type="#_x0000_t75" style="width:27.45pt;height:16.4pt" o:ole="">
            <v:imagedata r:id="rId24" o:title=""/>
          </v:shape>
          <o:OLEObject Type="Embed" ProgID="Equation.DSMT4" ShapeID="_x0000_i1034" DrawAspect="Content" ObjectID="_1507017849" r:id="rId25"/>
        </w:object>
      </w:r>
      <w:r w:rsidRPr="002C3A5D">
        <w:rPr>
          <w:sz w:val="20"/>
          <w:szCs w:val="20"/>
          <w:lang w:val="en-US"/>
        </w:rPr>
        <w:t xml:space="preserve">= </w:t>
      </w:r>
      <w:r w:rsidRPr="002C3A5D">
        <w:rPr>
          <w:sz w:val="20"/>
          <w:szCs w:val="20"/>
          <w:lang w:val="en-GB"/>
        </w:rPr>
        <w:t xml:space="preserve">binary decision variables that activate new supply options and new links when they change from 0 to 1 during any particular year 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 xml:space="preserve">, </w:t>
      </w:r>
    </w:p>
    <w:p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340" w:dyaOrig="380">
          <v:shape id="_x0000_i1035" type="#_x0000_t75" style="width:14.95pt;height:16.4pt" o:ole="">
            <v:imagedata r:id="rId26" o:title=""/>
          </v:shape>
          <o:OLEObject Type="Embed" ProgID="Equation.DSMT4" ShapeID="_x0000_i1035" DrawAspect="Content" ObjectID="_1507017850" r:id="rId27"/>
        </w:object>
      </w:r>
      <w:r w:rsidRPr="002C3A5D">
        <w:rPr>
          <w:sz w:val="20"/>
          <w:szCs w:val="20"/>
          <w:lang w:val="en-GB"/>
        </w:rPr>
        <w:t xml:space="preserve">, </w:t>
      </w:r>
      <w:r w:rsidRPr="0052345D">
        <w:rPr>
          <w:position w:val="-14"/>
        </w:rPr>
        <w:object w:dxaOrig="480" w:dyaOrig="380">
          <v:shape id="_x0000_i1036" type="#_x0000_t75" style="width:23.9pt;height:18.55pt" o:ole="">
            <v:imagedata r:id="rId28" o:title=""/>
          </v:shape>
          <o:OLEObject Type="Embed" ProgID="Equation.DSMT4" ShapeID="_x0000_i1036" DrawAspect="Content" ObjectID="_1507017851" r:id="rId29"/>
        </w:object>
      </w:r>
      <w:r w:rsidRPr="002C3A5D">
        <w:rPr>
          <w:sz w:val="20"/>
          <w:szCs w:val="20"/>
          <w:lang w:val="en-GB"/>
        </w:rPr>
        <w:t xml:space="preserve">= non-negative decision variables defining the supply from source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during year</w:t>
      </w:r>
      <w:r w:rsidRPr="002C3A5D">
        <w:rPr>
          <w:i/>
          <w:sz w:val="20"/>
          <w:szCs w:val="20"/>
          <w:lang w:val="en-GB"/>
        </w:rPr>
        <w:t xml:space="preserve"> t </w:t>
      </w:r>
      <w:r w:rsidRPr="002C3A5D">
        <w:rPr>
          <w:sz w:val="20"/>
          <w:szCs w:val="20"/>
          <w:lang w:val="en-GB"/>
        </w:rPr>
        <w:t xml:space="preserve">and the flow from node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to node</w:t>
      </w:r>
      <w:r w:rsidRPr="002C3A5D">
        <w:rPr>
          <w:i/>
          <w:sz w:val="20"/>
          <w:szCs w:val="20"/>
          <w:lang w:val="en-GB"/>
        </w:rPr>
        <w:t xml:space="preserve"> j </w:t>
      </w:r>
      <w:r w:rsidRPr="002C3A5D">
        <w:rPr>
          <w:sz w:val="20"/>
          <w:szCs w:val="20"/>
          <w:lang w:val="en-GB"/>
        </w:rPr>
        <w:t xml:space="preserve">during year </w:t>
      </w:r>
      <w:r w:rsidRPr="002C3A5D">
        <w:rPr>
          <w:i/>
          <w:sz w:val="20"/>
          <w:szCs w:val="20"/>
          <w:lang w:val="en-GB"/>
        </w:rPr>
        <w:t xml:space="preserve">t </w:t>
      </w:r>
      <w:r w:rsidR="002C3A5D" w:rsidRPr="002C3A5D">
        <w:rPr>
          <w:sz w:val="20"/>
          <w:szCs w:val="20"/>
          <w:lang w:val="en-GB"/>
        </w:rPr>
        <w:t>respectively,</w:t>
      </w:r>
    </w:p>
    <w:p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D62B3">
        <w:object w:dxaOrig="2040" w:dyaOrig="440">
          <v:shape id="_x0000_i1037" type="#_x0000_t75" style="width:88.05pt;height:18.55pt" o:ole="">
            <v:imagedata r:id="rId30" o:title=""/>
          </v:shape>
          <o:OLEObject Type="Embed" ProgID="Equation.DSMT4" ShapeID="_x0000_i1037" DrawAspect="Content" ObjectID="_1507017852" r:id="rId31"/>
        </w:object>
      </w:r>
    </w:p>
    <w:p w:rsidR="00607D55" w:rsidRPr="002C3A5D" w:rsidRDefault="00607D55" w:rsidP="002C3A5D">
      <w:pPr>
        <w:pStyle w:val="ListParagraph"/>
        <w:numPr>
          <w:ilvl w:val="0"/>
          <w:numId w:val="6"/>
        </w:numPr>
        <w:rPr>
          <w:lang w:val="en-GB"/>
        </w:rPr>
      </w:pPr>
      <w:r w:rsidRPr="00ED62B3">
        <w:rPr>
          <w:position w:val="-16"/>
          <w:sz w:val="20"/>
          <w:szCs w:val="20"/>
        </w:rPr>
        <w:object w:dxaOrig="2380" w:dyaOrig="440">
          <v:shape id="_x0000_i1038" type="#_x0000_t75" style="width:102.65pt;height:18.55pt" o:ole="">
            <v:imagedata r:id="rId32" o:title=""/>
          </v:shape>
          <o:OLEObject Type="Embed" ProgID="Equation.DSMT4" ShapeID="_x0000_i1038" DrawAspect="Content" ObjectID="_1507017853" r:id="rId33"/>
        </w:object>
      </w:r>
      <w:r w:rsidRPr="002C3A5D">
        <w:rPr>
          <w:lang w:val="en-GB"/>
        </w:rPr>
        <w:t xml:space="preserve">                                                          </w:t>
      </w:r>
    </w:p>
    <w:p w:rsidR="002C3A5D" w:rsidRPr="002C3A5D" w:rsidRDefault="002C3A5D" w:rsidP="002C3A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 xml:space="preserve">The </w:t>
      </w:r>
      <w:r w:rsidRPr="00E66156">
        <w:rPr>
          <w:sz w:val="20"/>
          <w:szCs w:val="20"/>
          <w:lang w:val="en-GB"/>
        </w:rPr>
        <w:t xml:space="preserve">capital costs for </w:t>
      </w:r>
      <w:r>
        <w:rPr>
          <w:sz w:val="20"/>
          <w:szCs w:val="20"/>
          <w:lang w:val="en-GB"/>
        </w:rPr>
        <w:t xml:space="preserve">new </w:t>
      </w:r>
      <w:r w:rsidRPr="00E66156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(</w:t>
      </w:r>
      <w:proofErr w:type="spellStart"/>
      <w:r w:rsidRPr="002C3A5D">
        <w:rPr>
          <w:i/>
          <w:sz w:val="20"/>
          <w:szCs w:val="20"/>
          <w:lang w:val="en-GB"/>
        </w:rPr>
        <w:t>scap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spellEnd"/>
      <w:r>
        <w:rPr>
          <w:sz w:val="20"/>
          <w:szCs w:val="20"/>
          <w:lang w:val="en-GB"/>
        </w:rPr>
        <w:t>) and links (</w:t>
      </w:r>
      <w:proofErr w:type="spellStart"/>
      <w:r w:rsidRPr="002C3A5D">
        <w:rPr>
          <w:i/>
          <w:sz w:val="20"/>
          <w:szCs w:val="20"/>
          <w:lang w:val="en-GB"/>
        </w:rPr>
        <w:t>lcap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gramStart"/>
      <w:r w:rsidRPr="002C3A5D">
        <w:rPr>
          <w:i/>
          <w:sz w:val="20"/>
          <w:szCs w:val="20"/>
          <w:vertAlign w:val="subscript"/>
          <w:lang w:val="en-GB"/>
        </w:rPr>
        <w:t>,j</w:t>
      </w:r>
      <w:proofErr w:type="spellEnd"/>
      <w:proofErr w:type="gramEnd"/>
      <w:r>
        <w:rPr>
          <w:sz w:val="20"/>
          <w:szCs w:val="20"/>
          <w:lang w:val="en-GB"/>
        </w:rPr>
        <w:t>) estimated at the</w:t>
      </w:r>
      <w:r w:rsidRPr="002C3A5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end of the construction period are given by the equations below, where </w:t>
      </w:r>
      <w:proofErr w:type="spellStart"/>
      <w:r w:rsidRPr="002C3A5D">
        <w:rPr>
          <w:i/>
          <w:sz w:val="20"/>
          <w:szCs w:val="20"/>
          <w:lang w:val="en-GB"/>
        </w:rPr>
        <w:t>tt</w:t>
      </w:r>
      <w:proofErr w:type="spellEnd"/>
      <w:r>
        <w:rPr>
          <w:sz w:val="20"/>
          <w:szCs w:val="20"/>
          <w:lang w:val="en-GB"/>
        </w:rPr>
        <w:t xml:space="preserve"> is a counter variable for the construction period</w:t>
      </w:r>
    </w:p>
    <w:p w:rsidR="00607D55" w:rsidRPr="002C3A5D" w:rsidRDefault="002C3A5D" w:rsidP="002C3A5D">
      <w:pPr>
        <w:spacing w:line="360" w:lineRule="auto"/>
        <w:rPr>
          <w:lang w:val="en-GB"/>
        </w:rPr>
      </w:pPr>
      <w:r w:rsidRPr="0035394F">
        <w:rPr>
          <w:position w:val="-28"/>
        </w:rPr>
        <w:object w:dxaOrig="3980" w:dyaOrig="680">
          <v:shape id="_x0000_i1039" type="#_x0000_t75" style="width:179.65pt;height:31pt" o:ole="">
            <v:imagedata r:id="rId34" o:title=""/>
          </v:shape>
          <o:OLEObject Type="Embed" ProgID="Equation.DSMT4" ShapeID="_x0000_i1039" DrawAspect="Content" ObjectID="_1507017854" r:id="rId35"/>
        </w:object>
      </w:r>
      <w:r w:rsidR="00607D55" w:rsidRPr="002C3A5D">
        <w:rPr>
          <w:lang w:val="en-GB"/>
        </w:rPr>
        <w:t xml:space="preserve">                                                      </w:t>
      </w:r>
      <w:r w:rsidR="00607D55" w:rsidRPr="002C3A5D">
        <w:rPr>
          <w:sz w:val="20"/>
          <w:szCs w:val="20"/>
          <w:lang w:val="en-GB"/>
        </w:rPr>
        <w:t>(2)</w:t>
      </w:r>
    </w:p>
    <w:p w:rsidR="00607D55" w:rsidRDefault="002C3A5D" w:rsidP="002C3A5D">
      <w:pPr>
        <w:pStyle w:val="Caption"/>
        <w:rPr>
          <w:lang w:val="en-GB"/>
        </w:rPr>
      </w:pPr>
      <w:r w:rsidRPr="0035394F">
        <w:rPr>
          <w:position w:val="-28"/>
        </w:rPr>
        <w:object w:dxaOrig="4140" w:dyaOrig="680">
          <v:shape id="_x0000_i1040" type="#_x0000_t75" style="width:186.4pt;height:31pt" o:ole="">
            <v:imagedata r:id="rId36" o:title=""/>
          </v:shape>
          <o:OLEObject Type="Embed" ProgID="Equation.DSMT4" ShapeID="_x0000_i1040" DrawAspect="Content" ObjectID="_1507017855" r:id="rId37"/>
        </w:object>
      </w:r>
      <w:r w:rsidR="00607D55">
        <w:rPr>
          <w:lang w:val="en-GB"/>
        </w:rPr>
        <w:t xml:space="preserve">                    </w:t>
      </w:r>
      <w:r>
        <w:rPr>
          <w:lang w:val="en-GB"/>
        </w:rPr>
        <w:t xml:space="preserve">                               </w:t>
      </w:r>
      <w:r w:rsidR="00607D55" w:rsidRPr="001A707D">
        <w:rPr>
          <w:b w:val="0"/>
          <w:lang w:val="en-GB"/>
        </w:rPr>
        <w:t>(</w:t>
      </w:r>
      <w:r w:rsidR="00607D55">
        <w:rPr>
          <w:b w:val="0"/>
          <w:lang w:val="en-GB"/>
        </w:rPr>
        <w:t>3</w:t>
      </w:r>
      <w:r w:rsidR="00607D55" w:rsidRPr="001A707D">
        <w:rPr>
          <w:b w:val="0"/>
          <w:lang w:val="en-GB"/>
        </w:rPr>
        <w:t xml:space="preserve">) </w:t>
      </w:r>
      <w:r w:rsidR="00607D55" w:rsidRPr="00401681">
        <w:rPr>
          <w:lang w:val="en-GB"/>
        </w:rPr>
        <w:t xml:space="preserve">  </w:t>
      </w:r>
    </w:p>
    <w:p w:rsidR="002C3A5D" w:rsidRPr="002C3A5D" w:rsidRDefault="002C3A5D" w:rsidP="002C3A5D">
      <w:pPr>
        <w:rPr>
          <w:lang w:val="en-GB" w:eastAsia="zh-CN"/>
        </w:rPr>
      </w:pPr>
    </w:p>
    <w:p w:rsidR="00B252C5" w:rsidRPr="00B252C5" w:rsidRDefault="00B252C5" w:rsidP="00B252C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 xml:space="preserve">The </w:t>
      </w:r>
      <w:r>
        <w:rPr>
          <w:b/>
          <w:sz w:val="20"/>
          <w:szCs w:val="20"/>
          <w:lang w:val="en-US"/>
        </w:rPr>
        <w:t>mass balance equation</w:t>
      </w:r>
      <w:r w:rsidR="003F046A">
        <w:rPr>
          <w:b/>
          <w:sz w:val="20"/>
          <w:szCs w:val="20"/>
          <w:lang w:val="en-US"/>
        </w:rPr>
        <w:t xml:space="preserve"> and the capacity </w:t>
      </w:r>
      <w:r w:rsidR="00462E1F">
        <w:rPr>
          <w:b/>
          <w:sz w:val="20"/>
          <w:szCs w:val="20"/>
          <w:lang w:val="en-US"/>
        </w:rPr>
        <w:t>constraints</w:t>
      </w:r>
    </w:p>
    <w:p w:rsidR="00B252C5" w:rsidRDefault="002C3A5D" w:rsidP="002C3A5D">
      <w:pPr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Pr="00B252C5">
        <w:rPr>
          <w:sz w:val="20"/>
          <w:szCs w:val="20"/>
          <w:lang w:val="en-GB"/>
        </w:rPr>
        <w:t>he following constraint</w:t>
      </w:r>
      <w:r>
        <w:rPr>
          <w:sz w:val="20"/>
          <w:szCs w:val="20"/>
          <w:lang w:val="en-GB"/>
        </w:rPr>
        <w:t>s impose</w:t>
      </w:r>
      <w:r w:rsidR="00B252C5" w:rsidRPr="00B252C5">
        <w:rPr>
          <w:sz w:val="20"/>
          <w:szCs w:val="20"/>
          <w:lang w:val="en-GB"/>
        </w:rPr>
        <w:t xml:space="preserve"> the conservation of flow condition at all nodes</w:t>
      </w:r>
      <w:r>
        <w:rPr>
          <w:sz w:val="20"/>
          <w:szCs w:val="20"/>
          <w:lang w:val="en-GB"/>
        </w:rPr>
        <w:t xml:space="preserve"> (equation 4)</w:t>
      </w:r>
      <w:r w:rsidR="00B252C5" w:rsidRPr="00B252C5">
        <w:rPr>
          <w:sz w:val="20"/>
          <w:szCs w:val="20"/>
          <w:lang w:val="en-GB"/>
        </w:rPr>
        <w:t xml:space="preserve"> and the ca</w:t>
      </w:r>
      <w:r>
        <w:rPr>
          <w:sz w:val="20"/>
          <w:szCs w:val="20"/>
          <w:lang w:val="en-GB"/>
        </w:rPr>
        <w:t>pacity constraints at all n</w:t>
      </w:r>
      <w:r w:rsidR="00B252C5" w:rsidRPr="00B252C5">
        <w:rPr>
          <w:sz w:val="20"/>
          <w:szCs w:val="20"/>
          <w:lang w:val="en-GB"/>
        </w:rPr>
        <w:t>odes</w:t>
      </w:r>
      <w:r>
        <w:rPr>
          <w:sz w:val="20"/>
          <w:szCs w:val="20"/>
          <w:lang w:val="en-GB"/>
        </w:rPr>
        <w:t xml:space="preserve"> (equation 5) and links (equation 6)</w:t>
      </w:r>
      <w:r w:rsidR="00B252C5" w:rsidRPr="00B252C5">
        <w:rPr>
          <w:sz w:val="20"/>
          <w:szCs w:val="20"/>
          <w:lang w:val="en-GB"/>
        </w:rPr>
        <w:t>.</w:t>
      </w:r>
      <w:r w:rsidR="00B252C5">
        <w:rPr>
          <w:sz w:val="20"/>
          <w:szCs w:val="20"/>
          <w:lang w:val="en-GB"/>
        </w:rPr>
        <w:t xml:space="preserve"> </w:t>
      </w:r>
    </w:p>
    <w:p w:rsidR="00B252C5" w:rsidRPr="00B252C5" w:rsidRDefault="005B65A2" w:rsidP="00B252C5">
      <w:pPr>
        <w:autoSpaceDE w:val="0"/>
        <w:autoSpaceDN w:val="0"/>
        <w:adjustRightInd w:val="0"/>
        <w:ind w:left="709"/>
        <w:jc w:val="both"/>
        <w:rPr>
          <w:sz w:val="20"/>
          <w:szCs w:val="20"/>
          <w:lang w:val="en-GB"/>
        </w:rPr>
      </w:pPr>
      <w:r w:rsidRPr="00D720B0">
        <w:rPr>
          <w:position w:val="-34"/>
          <w:sz w:val="20"/>
          <w:szCs w:val="20"/>
        </w:rPr>
        <w:object w:dxaOrig="3220" w:dyaOrig="740">
          <v:shape id="_x0000_i1041" type="#_x0000_t75" style="width:146.5pt;height:33.5pt" o:ole="">
            <v:imagedata r:id="rId38" o:title=""/>
          </v:shape>
          <o:OLEObject Type="Embed" ProgID="Equation.DSMT4" ShapeID="_x0000_i1041" DrawAspect="Content" ObjectID="_1507017856" r:id="rId39"/>
        </w:object>
      </w:r>
      <w:r w:rsidR="003F046A" w:rsidRPr="001078ED">
        <w:rPr>
          <w:sz w:val="20"/>
          <w:szCs w:val="20"/>
          <w:lang w:val="en-US"/>
        </w:rPr>
        <w:t xml:space="preserve">                                      </w:t>
      </w:r>
      <w:r w:rsidR="003F046A" w:rsidRPr="00D720B0">
        <w:rPr>
          <w:position w:val="-10"/>
          <w:sz w:val="20"/>
          <w:szCs w:val="20"/>
        </w:rPr>
        <w:object w:dxaOrig="580" w:dyaOrig="320">
          <v:shape id="_x0000_i1042" type="#_x0000_t75" style="width:23.9pt;height:13.55pt" o:ole="">
            <v:imagedata r:id="rId40" o:title=""/>
          </v:shape>
          <o:OLEObject Type="Embed" ProgID="Equation.DSMT4" ShapeID="_x0000_i1042" DrawAspect="Content" ObjectID="_1507017857" r:id="rId41"/>
        </w:object>
      </w:r>
      <w:r w:rsidR="002C3A5D" w:rsidRPr="002C3A5D">
        <w:rPr>
          <w:sz w:val="20"/>
          <w:szCs w:val="20"/>
          <w:lang w:val="en-GB"/>
        </w:rPr>
        <w:t xml:space="preserve">       </w:t>
      </w:r>
      <w:r w:rsidR="002C3A5D">
        <w:rPr>
          <w:sz w:val="20"/>
          <w:szCs w:val="20"/>
          <w:lang w:val="en-GB"/>
        </w:rPr>
        <w:t xml:space="preserve">     </w:t>
      </w:r>
      <w:r w:rsidR="002C3A5D" w:rsidRPr="002C3A5D">
        <w:rPr>
          <w:sz w:val="20"/>
          <w:szCs w:val="20"/>
          <w:lang w:val="en-GB"/>
        </w:rPr>
        <w:t>(4)</w:t>
      </w:r>
    </w:p>
    <w:p w:rsidR="003F046A" w:rsidRPr="00246895" w:rsidRDefault="003F046A" w:rsidP="003F046A">
      <w:pPr>
        <w:pStyle w:val="Caption"/>
        <w:ind w:left="709"/>
        <w:rPr>
          <w:lang w:val="en-GB"/>
        </w:rPr>
      </w:pPr>
      <w:r w:rsidRPr="00401681">
        <w:rPr>
          <w:position w:val="-14"/>
        </w:rPr>
        <w:object w:dxaOrig="4060" w:dyaOrig="380">
          <v:shape id="_x0000_i1043" type="#_x0000_t75" style="width:183.2pt;height:17.45pt" o:ole="">
            <v:imagedata r:id="rId42" o:title=""/>
          </v:shape>
          <o:OLEObject Type="Embed" ProgID="Equation.DSMT4" ShapeID="_x0000_i1043" DrawAspect="Content" ObjectID="_1507017858" r:id="rId43"/>
        </w:object>
      </w:r>
      <w:r w:rsidRPr="00246895">
        <w:rPr>
          <w:lang w:val="en-GB"/>
        </w:rPr>
        <w:t xml:space="preserve">     </w:t>
      </w:r>
      <w:r>
        <w:rPr>
          <w:lang w:val="en-GB"/>
        </w:rPr>
        <w:t xml:space="preserve">           </w:t>
      </w:r>
      <w:r w:rsidRPr="00E148B9">
        <w:rPr>
          <w:position w:val="-10"/>
        </w:rPr>
        <w:object w:dxaOrig="499" w:dyaOrig="320">
          <v:shape id="_x0000_i1044" type="#_x0000_t75" style="width:22.45pt;height:13.9pt" o:ole="">
            <v:imagedata r:id="rId44" o:title=""/>
          </v:shape>
          <o:OLEObject Type="Embed" ProgID="Equation.DSMT4" ShapeID="_x0000_i1044" DrawAspect="Content" ObjectID="_1507017859" r:id="rId45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  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5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  </w:t>
      </w:r>
    </w:p>
    <w:p w:rsidR="003F046A" w:rsidRDefault="003F046A" w:rsidP="003F046A">
      <w:pPr>
        <w:pStyle w:val="Caption"/>
        <w:tabs>
          <w:tab w:val="left" w:pos="1997"/>
        </w:tabs>
        <w:ind w:left="709"/>
        <w:rPr>
          <w:lang w:val="en-GB"/>
        </w:rPr>
      </w:pPr>
      <w:r w:rsidRPr="00401681">
        <w:rPr>
          <w:position w:val="-14"/>
        </w:rPr>
        <w:object w:dxaOrig="4660" w:dyaOrig="380">
          <v:shape id="_x0000_i1045" type="#_x0000_t75" style="width:203.5pt;height:16.4pt" o:ole="">
            <v:imagedata r:id="rId46" o:title=""/>
          </v:shape>
          <o:OLEObject Type="Embed" ProgID="Equation.DSMT4" ShapeID="_x0000_i1045" DrawAspect="Content" ObjectID="_1507017860" r:id="rId47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</w:t>
      </w:r>
      <w:r w:rsidRPr="00E148B9">
        <w:rPr>
          <w:position w:val="-14"/>
        </w:rPr>
        <w:object w:dxaOrig="960" w:dyaOrig="400">
          <v:shape id="_x0000_i1046" type="#_x0000_t75" style="width:43.5pt;height:18.55pt" o:ole="">
            <v:imagedata r:id="rId48" o:title=""/>
          </v:shape>
          <o:OLEObject Type="Embed" ProgID="Equation.DSMT4" ShapeID="_x0000_i1046" DrawAspect="Content" ObjectID="_1507017861" r:id="rId49"/>
        </w:object>
      </w:r>
      <w:r w:rsidRPr="00246895">
        <w:rPr>
          <w:lang w:val="en-GB"/>
        </w:rPr>
        <w:t xml:space="preserve">  </w:t>
      </w:r>
      <w:r w:rsidR="002C3A5D">
        <w:rPr>
          <w:lang w:val="en-GB"/>
        </w:rPr>
        <w:t xml:space="preserve">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6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</w:t>
      </w:r>
    </w:p>
    <w:p w:rsidR="003F046A" w:rsidRDefault="003F046A" w:rsidP="003F046A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</w:p>
    <w:p w:rsidR="002C3A5D" w:rsidRDefault="002C3A5D" w:rsidP="0038621A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the equations above, </w:t>
      </w:r>
      <w:proofErr w:type="spellStart"/>
      <w:r w:rsidRPr="002C3A5D">
        <w:rPr>
          <w:i/>
          <w:sz w:val="20"/>
          <w:szCs w:val="20"/>
          <w:lang w:val="en-GB"/>
        </w:rPr>
        <w:t>mincapS</w:t>
      </w:r>
      <w:r w:rsidRPr="002C3A5D">
        <w:rPr>
          <w:i/>
          <w:sz w:val="20"/>
          <w:szCs w:val="20"/>
          <w:vertAlign w:val="subscript"/>
          <w:lang w:val="en-GB"/>
        </w:rPr>
        <w:t>i,t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capS</w:t>
      </w:r>
      <w:r w:rsidRPr="002C3A5D">
        <w:rPr>
          <w:i/>
          <w:sz w:val="20"/>
          <w:szCs w:val="20"/>
          <w:vertAlign w:val="subscript"/>
          <w:lang w:val="en-GB"/>
        </w:rPr>
        <w:t>i,t</w:t>
      </w:r>
      <w:proofErr w:type="spellEnd"/>
      <w:r w:rsidR="005B65A2" w:rsidRPr="002C3A5D">
        <w:rPr>
          <w:sz w:val="20"/>
          <w:szCs w:val="20"/>
          <w:vertAlign w:val="subscript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a</w:t>
      </w:r>
      <w:r w:rsidR="005B65A2" w:rsidRPr="00D50803">
        <w:rPr>
          <w:sz w:val="20"/>
          <w:szCs w:val="20"/>
          <w:lang w:val="en-GB"/>
        </w:rPr>
        <w:t xml:space="preserve">re </w:t>
      </w:r>
      <w:r w:rsidR="005B65A2">
        <w:rPr>
          <w:sz w:val="20"/>
          <w:szCs w:val="20"/>
          <w:lang w:val="en-GB"/>
        </w:rPr>
        <w:t xml:space="preserve">respectively the minimum and maximum capacity for </w:t>
      </w:r>
      <w:r>
        <w:rPr>
          <w:sz w:val="20"/>
          <w:szCs w:val="20"/>
          <w:lang w:val="en-GB"/>
        </w:rPr>
        <w:t>nodes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 w:rsidRPr="0010254F">
        <w:rPr>
          <w:i/>
          <w:sz w:val="20"/>
          <w:szCs w:val="20"/>
          <w:lang w:val="en-GB"/>
        </w:rPr>
        <w:t>i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>
        <w:rPr>
          <w:sz w:val="20"/>
          <w:szCs w:val="20"/>
          <w:lang w:val="en-GB"/>
        </w:rPr>
        <w:t>, while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Pr="002C3A5D">
        <w:rPr>
          <w:i/>
          <w:sz w:val="20"/>
          <w:szCs w:val="20"/>
          <w:lang w:val="en-GB"/>
        </w:rPr>
        <w:t>mincap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 w:rsidR="005B65A2" w:rsidRPr="000303F8">
        <w:rPr>
          <w:sz w:val="20"/>
          <w:szCs w:val="20"/>
          <w:lang w:val="en-US"/>
        </w:rPr>
        <w:t xml:space="preserve">are </w:t>
      </w:r>
      <w:r w:rsidR="005B65A2">
        <w:rPr>
          <w:sz w:val="20"/>
          <w:szCs w:val="20"/>
          <w:lang w:val="en-GB"/>
        </w:rPr>
        <w:t>the minimum and maximum capacity for link</w:t>
      </w:r>
      <w:r>
        <w:rPr>
          <w:sz w:val="20"/>
          <w:szCs w:val="20"/>
          <w:lang w:val="en-GB"/>
        </w:rPr>
        <w:t>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>
        <w:rPr>
          <w:i/>
          <w:sz w:val="20"/>
          <w:szCs w:val="20"/>
          <w:lang w:val="en-GB"/>
        </w:rPr>
        <w:t>i,j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 w:rsidR="005B65A2">
        <w:rPr>
          <w:sz w:val="20"/>
          <w:szCs w:val="20"/>
          <w:lang w:val="en-GB"/>
        </w:rPr>
        <w:t>.</w:t>
      </w:r>
      <w:bookmarkStart w:id="0" w:name="_GoBack"/>
      <w:bookmarkEnd w:id="0"/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2C3A5D" w:rsidRDefault="002C3A5D">
      <w:pPr>
        <w:rPr>
          <w:sz w:val="20"/>
          <w:szCs w:val="20"/>
          <w:lang w:val="en-GB"/>
        </w:rPr>
      </w:pPr>
    </w:p>
    <w:p w:rsidR="00506736" w:rsidRPr="00607D55" w:rsidRDefault="00506736">
      <w:pPr>
        <w:rPr>
          <w:sz w:val="20"/>
          <w:szCs w:val="20"/>
          <w:lang w:val="en-GB"/>
        </w:rPr>
      </w:pPr>
    </w:p>
    <w:p w:rsidR="00FE1435" w:rsidRPr="00462E1F" w:rsidRDefault="00197694" w:rsidP="00FE1435">
      <w:pPr>
        <w:rPr>
          <w:b/>
          <w:lang w:val="en-US"/>
        </w:rPr>
      </w:pPr>
      <w:r>
        <w:rPr>
          <w:b/>
          <w:lang w:val="en-US"/>
        </w:rPr>
        <w:lastRenderedPageBreak/>
        <w:t>Example</w:t>
      </w:r>
      <w:r w:rsidR="00462E1F" w:rsidRPr="00462E1F">
        <w:rPr>
          <w:b/>
          <w:lang w:val="en-US"/>
        </w:rPr>
        <w:t xml:space="preserve"> 1</w:t>
      </w:r>
    </w:p>
    <w:p w:rsidR="00FE1435" w:rsidRPr="004357EF" w:rsidRDefault="0058081E" w:rsidP="00FE1435">
      <w:pPr>
        <w:rPr>
          <w:lang w:val="en-US"/>
        </w:rPr>
      </w:pPr>
      <w:r>
        <w:rPr>
          <w:lang w:val="en-US"/>
        </w:rPr>
        <w:t>Let us</w:t>
      </w:r>
      <w:r w:rsidR="00B9325A">
        <w:rPr>
          <w:lang w:val="en-US"/>
        </w:rPr>
        <w:t xml:space="preserve"> c</w:t>
      </w:r>
      <w:r w:rsidR="00462E1F">
        <w:rPr>
          <w:lang w:val="en-US"/>
        </w:rPr>
        <w:t xml:space="preserve">onsider </w:t>
      </w:r>
      <w:r w:rsidR="00E01F38">
        <w:rPr>
          <w:lang w:val="en-US"/>
        </w:rPr>
        <w:t>a</w:t>
      </w:r>
      <w:r w:rsidR="00462E1F">
        <w:rPr>
          <w:lang w:val="en-US"/>
        </w:rPr>
        <w:t xml:space="preserve"> hypothetical regional system</w:t>
      </w:r>
      <w:r w:rsidR="00B9325A">
        <w:rPr>
          <w:lang w:val="en-US"/>
        </w:rPr>
        <w:t xml:space="preserve"> </w:t>
      </w:r>
      <w:r w:rsidR="00075902">
        <w:rPr>
          <w:lang w:val="en-US"/>
        </w:rPr>
        <w:t>below, composed by</w:t>
      </w:r>
      <w:r>
        <w:rPr>
          <w:lang w:val="en-US"/>
        </w:rPr>
        <w:t xml:space="preserve"> two</w:t>
      </w:r>
      <w:r w:rsidR="00B9325A">
        <w:rPr>
          <w:lang w:val="en-US"/>
        </w:rPr>
        <w:t xml:space="preserve"> water companies</w:t>
      </w:r>
      <w:r w:rsidR="00462E1F">
        <w:rPr>
          <w:lang w:val="en-US"/>
        </w:rPr>
        <w:t>.</w:t>
      </w:r>
      <w:r w:rsidR="00075902">
        <w:rPr>
          <w:lang w:val="en-US"/>
        </w:rPr>
        <w:t xml:space="preserve"> Water Company 1 has one demand node named ‘WRZ1’, node ‘WRZ2’ belongs to Company 2. Existing (in green) and optional future (in red) schemes are represented through nodes (e.g. ‘</w:t>
      </w:r>
      <w:proofErr w:type="spellStart"/>
      <w:r w:rsidR="00075902">
        <w:rPr>
          <w:lang w:val="en-US"/>
        </w:rPr>
        <w:t>desal</w:t>
      </w:r>
      <w:proofErr w:type="spellEnd"/>
      <w:r w:rsidR="00075902">
        <w:rPr>
          <w:lang w:val="en-US"/>
        </w:rPr>
        <w:t>’, ‘red’), interconnected via links to their respective demand nodes. Demand nodes‘WRZ2’ can also receive water from ‘WRZ1’ through an existing link (link ‘WRZ1’-‘junc1’- ‘WRZ2’ in blue) or two optional ones (‘WRZ1’-‘junc2’- ‘WRZ2’ and ‘WRZ1’- ‘WRZ2’</w:t>
      </w:r>
      <w:r w:rsidR="00984CE5">
        <w:rPr>
          <w:lang w:val="en-US"/>
        </w:rPr>
        <w:t>).</w:t>
      </w:r>
    </w:p>
    <w:p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38100</wp:posOffset>
                </wp:positionV>
                <wp:extent cx="4956810" cy="5877560"/>
                <wp:effectExtent l="10795" t="12065" r="33020" b="44450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6810" cy="5877560"/>
                          <a:chOff x="3686" y="742"/>
                          <a:chExt cx="7806" cy="9256"/>
                        </a:xfrm>
                      </wpg:grpSpPr>
                      <wps:wsp>
                        <wps:cNvPr id="31" name="Freeform 3"/>
                        <wps:cNvSpPr>
                          <a:spLocks/>
                        </wps:cNvSpPr>
                        <wps:spPr bwMode="auto">
                          <a:xfrm>
                            <a:off x="3686" y="742"/>
                            <a:ext cx="5412" cy="5599"/>
                          </a:xfrm>
                          <a:custGeom>
                            <a:avLst/>
                            <a:gdLst>
                              <a:gd name="T0" fmla="*/ 935 w 5412"/>
                              <a:gd name="T1" fmla="*/ 845 h 5599"/>
                              <a:gd name="T2" fmla="*/ 226 w 5412"/>
                              <a:gd name="T3" fmla="*/ 1662 h 5599"/>
                              <a:gd name="T4" fmla="*/ 183 w 5412"/>
                              <a:gd name="T5" fmla="*/ 2006 h 5599"/>
                              <a:gd name="T6" fmla="*/ 1322 w 5412"/>
                              <a:gd name="T7" fmla="*/ 4327 h 5599"/>
                              <a:gd name="T8" fmla="*/ 3278 w 5412"/>
                              <a:gd name="T9" fmla="*/ 5488 h 5599"/>
                              <a:gd name="T10" fmla="*/ 4632 w 5412"/>
                              <a:gd name="T11" fmla="*/ 4994 h 5599"/>
                              <a:gd name="T12" fmla="*/ 5276 w 5412"/>
                              <a:gd name="T13" fmla="*/ 4478 h 5599"/>
                              <a:gd name="T14" fmla="*/ 5276 w 5412"/>
                              <a:gd name="T15" fmla="*/ 2694 h 5599"/>
                              <a:gd name="T16" fmla="*/ 4460 w 5412"/>
                              <a:gd name="T17" fmla="*/ 1297 h 5599"/>
                              <a:gd name="T18" fmla="*/ 3299 w 5412"/>
                              <a:gd name="T19" fmla="*/ 308 h 5599"/>
                              <a:gd name="T20" fmla="*/ 2697 w 5412"/>
                              <a:gd name="T21" fmla="*/ 7 h 5599"/>
                              <a:gd name="T22" fmla="*/ 2332 w 5412"/>
                              <a:gd name="T23" fmla="*/ 351 h 5599"/>
                              <a:gd name="T24" fmla="*/ 1881 w 5412"/>
                              <a:gd name="T25" fmla="*/ 523 h 5599"/>
                              <a:gd name="T26" fmla="*/ 1429 w 5412"/>
                              <a:gd name="T27" fmla="*/ 631 h 5599"/>
                              <a:gd name="T28" fmla="*/ 935 w 5412"/>
                              <a:gd name="T29" fmla="*/ 845 h 55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412" h="5599">
                                <a:moveTo>
                                  <a:pt x="935" y="845"/>
                                </a:moveTo>
                                <a:cubicBezTo>
                                  <a:pt x="734" y="1017"/>
                                  <a:pt x="351" y="1469"/>
                                  <a:pt x="226" y="1662"/>
                                </a:cubicBezTo>
                                <a:cubicBezTo>
                                  <a:pt x="101" y="1855"/>
                                  <a:pt x="0" y="1562"/>
                                  <a:pt x="183" y="2006"/>
                                </a:cubicBezTo>
                                <a:cubicBezTo>
                                  <a:pt x="366" y="2450"/>
                                  <a:pt x="806" y="3747"/>
                                  <a:pt x="1322" y="4327"/>
                                </a:cubicBezTo>
                                <a:cubicBezTo>
                                  <a:pt x="1838" y="4907"/>
                                  <a:pt x="2726" y="5377"/>
                                  <a:pt x="3278" y="5488"/>
                                </a:cubicBezTo>
                                <a:cubicBezTo>
                                  <a:pt x="3830" y="5599"/>
                                  <a:pt x="4299" y="5162"/>
                                  <a:pt x="4632" y="4994"/>
                                </a:cubicBezTo>
                                <a:cubicBezTo>
                                  <a:pt x="4965" y="4826"/>
                                  <a:pt x="5169" y="4861"/>
                                  <a:pt x="5276" y="4478"/>
                                </a:cubicBezTo>
                                <a:cubicBezTo>
                                  <a:pt x="5383" y="4095"/>
                                  <a:pt x="5412" y="3224"/>
                                  <a:pt x="5276" y="2694"/>
                                </a:cubicBezTo>
                                <a:cubicBezTo>
                                  <a:pt x="5140" y="2164"/>
                                  <a:pt x="4790" y="1695"/>
                                  <a:pt x="4460" y="1297"/>
                                </a:cubicBezTo>
                                <a:cubicBezTo>
                                  <a:pt x="4130" y="899"/>
                                  <a:pt x="3593" y="523"/>
                                  <a:pt x="3299" y="308"/>
                                </a:cubicBezTo>
                                <a:cubicBezTo>
                                  <a:pt x="3005" y="93"/>
                                  <a:pt x="2858" y="0"/>
                                  <a:pt x="2697" y="7"/>
                                </a:cubicBezTo>
                                <a:cubicBezTo>
                                  <a:pt x="2536" y="14"/>
                                  <a:pt x="2468" y="265"/>
                                  <a:pt x="2332" y="351"/>
                                </a:cubicBezTo>
                                <a:cubicBezTo>
                                  <a:pt x="2196" y="437"/>
                                  <a:pt x="2031" y="476"/>
                                  <a:pt x="1881" y="523"/>
                                </a:cubicBezTo>
                                <a:cubicBezTo>
                                  <a:pt x="1731" y="570"/>
                                  <a:pt x="1594" y="574"/>
                                  <a:pt x="1429" y="631"/>
                                </a:cubicBezTo>
                                <a:cubicBezTo>
                                  <a:pt x="1264" y="688"/>
                                  <a:pt x="1136" y="673"/>
                                  <a:pt x="935" y="8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"/>
                        <wps:cNvSpPr>
                          <a:spLocks/>
                        </wps:cNvSpPr>
                        <wps:spPr bwMode="auto">
                          <a:xfrm>
                            <a:off x="6061" y="4299"/>
                            <a:ext cx="5431" cy="5699"/>
                          </a:xfrm>
                          <a:custGeom>
                            <a:avLst/>
                            <a:gdLst>
                              <a:gd name="T0" fmla="*/ 0 w 5431"/>
                              <a:gd name="T1" fmla="*/ 1547 h 5699"/>
                              <a:gd name="T2" fmla="*/ 193 w 5431"/>
                              <a:gd name="T3" fmla="*/ 1934 h 5699"/>
                              <a:gd name="T4" fmla="*/ 387 w 5431"/>
                              <a:gd name="T5" fmla="*/ 3094 h 5699"/>
                              <a:gd name="T6" fmla="*/ 2257 w 5431"/>
                              <a:gd name="T7" fmla="*/ 5330 h 5699"/>
                              <a:gd name="T8" fmla="*/ 2708 w 5431"/>
                              <a:gd name="T9" fmla="*/ 5308 h 5699"/>
                              <a:gd name="T10" fmla="*/ 3686 w 5431"/>
                              <a:gd name="T11" fmla="*/ 5007 h 5699"/>
                              <a:gd name="T12" fmla="*/ 4234 w 5431"/>
                              <a:gd name="T13" fmla="*/ 4943 h 5699"/>
                              <a:gd name="T14" fmla="*/ 4965 w 5431"/>
                              <a:gd name="T15" fmla="*/ 4771 h 5699"/>
                              <a:gd name="T16" fmla="*/ 5266 w 5431"/>
                              <a:gd name="T17" fmla="*/ 4148 h 5699"/>
                              <a:gd name="T18" fmla="*/ 5201 w 5431"/>
                              <a:gd name="T19" fmla="*/ 3868 h 5699"/>
                              <a:gd name="T20" fmla="*/ 5309 w 5431"/>
                              <a:gd name="T21" fmla="*/ 3116 h 5699"/>
                              <a:gd name="T22" fmla="*/ 5416 w 5431"/>
                              <a:gd name="T23" fmla="*/ 2729 h 5699"/>
                              <a:gd name="T24" fmla="*/ 5309 w 5431"/>
                              <a:gd name="T25" fmla="*/ 2042 h 5699"/>
                              <a:gd name="T26" fmla="*/ 4685 w 5431"/>
                              <a:gd name="T27" fmla="*/ 1525 h 5699"/>
                              <a:gd name="T28" fmla="*/ 4212 w 5431"/>
                              <a:gd name="T29" fmla="*/ 1418 h 5699"/>
                              <a:gd name="T30" fmla="*/ 3998 w 5431"/>
                              <a:gd name="T31" fmla="*/ 967 h 5699"/>
                              <a:gd name="T32" fmla="*/ 3686 w 5431"/>
                              <a:gd name="T33" fmla="*/ 365 h 5699"/>
                              <a:gd name="T34" fmla="*/ 3331 w 5431"/>
                              <a:gd name="T35" fmla="*/ 64 h 5699"/>
                              <a:gd name="T36" fmla="*/ 3037 w 5431"/>
                              <a:gd name="T37" fmla="*/ 0 h 5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431" h="5699">
                                <a:moveTo>
                                  <a:pt x="0" y="1547"/>
                                </a:moveTo>
                                <a:cubicBezTo>
                                  <a:pt x="64" y="1611"/>
                                  <a:pt x="129" y="1676"/>
                                  <a:pt x="193" y="1934"/>
                                </a:cubicBezTo>
                                <a:cubicBezTo>
                                  <a:pt x="257" y="2192"/>
                                  <a:pt x="43" y="2528"/>
                                  <a:pt x="387" y="3094"/>
                                </a:cubicBezTo>
                                <a:cubicBezTo>
                                  <a:pt x="731" y="3660"/>
                                  <a:pt x="1870" y="4961"/>
                                  <a:pt x="2257" y="5330"/>
                                </a:cubicBezTo>
                                <a:cubicBezTo>
                                  <a:pt x="2644" y="5699"/>
                                  <a:pt x="2470" y="5362"/>
                                  <a:pt x="2708" y="5308"/>
                                </a:cubicBezTo>
                                <a:cubicBezTo>
                                  <a:pt x="2946" y="5254"/>
                                  <a:pt x="3432" y="5068"/>
                                  <a:pt x="3686" y="5007"/>
                                </a:cubicBezTo>
                                <a:cubicBezTo>
                                  <a:pt x="3940" y="4946"/>
                                  <a:pt x="4021" y="4982"/>
                                  <a:pt x="4234" y="4943"/>
                                </a:cubicBezTo>
                                <a:cubicBezTo>
                                  <a:pt x="4447" y="4904"/>
                                  <a:pt x="4793" y="4903"/>
                                  <a:pt x="4965" y="4771"/>
                                </a:cubicBezTo>
                                <a:cubicBezTo>
                                  <a:pt x="5137" y="4639"/>
                                  <a:pt x="5227" y="4299"/>
                                  <a:pt x="5266" y="4148"/>
                                </a:cubicBezTo>
                                <a:cubicBezTo>
                                  <a:pt x="5305" y="3997"/>
                                  <a:pt x="5194" y="4040"/>
                                  <a:pt x="5201" y="3868"/>
                                </a:cubicBezTo>
                                <a:cubicBezTo>
                                  <a:pt x="5208" y="3696"/>
                                  <a:pt x="5273" y="3306"/>
                                  <a:pt x="5309" y="3116"/>
                                </a:cubicBezTo>
                                <a:cubicBezTo>
                                  <a:pt x="5345" y="2926"/>
                                  <a:pt x="5416" y="2908"/>
                                  <a:pt x="5416" y="2729"/>
                                </a:cubicBezTo>
                                <a:cubicBezTo>
                                  <a:pt x="5416" y="2550"/>
                                  <a:pt x="5431" y="2243"/>
                                  <a:pt x="5309" y="2042"/>
                                </a:cubicBezTo>
                                <a:cubicBezTo>
                                  <a:pt x="5187" y="1841"/>
                                  <a:pt x="4868" y="1629"/>
                                  <a:pt x="4685" y="1525"/>
                                </a:cubicBezTo>
                                <a:cubicBezTo>
                                  <a:pt x="4502" y="1421"/>
                                  <a:pt x="4327" y="1511"/>
                                  <a:pt x="4212" y="1418"/>
                                </a:cubicBezTo>
                                <a:cubicBezTo>
                                  <a:pt x="4097" y="1325"/>
                                  <a:pt x="4086" y="1142"/>
                                  <a:pt x="3998" y="967"/>
                                </a:cubicBezTo>
                                <a:cubicBezTo>
                                  <a:pt x="3910" y="792"/>
                                  <a:pt x="3797" y="516"/>
                                  <a:pt x="3686" y="365"/>
                                </a:cubicBezTo>
                                <a:cubicBezTo>
                                  <a:pt x="3575" y="214"/>
                                  <a:pt x="3439" y="125"/>
                                  <a:pt x="3331" y="64"/>
                                </a:cubicBezTo>
                                <a:cubicBezTo>
                                  <a:pt x="3223" y="3"/>
                                  <a:pt x="3105" y="11"/>
                                  <a:pt x="3037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AE1E8" id="Group 5" o:spid="_x0000_s1026" style="position:absolute;margin-left:54.4pt;margin-top:3pt;width:390.3pt;height:462.8pt;z-index:251662336" coordorigin="3686,742" coordsize="7806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">
                <v:shape id="Freeform 3" o:spid="_x0000_s1027" style="position:absolute;left:3686;top:742;width:5412;height:5599;visibility:visible;mso-wrap-style:square;v-text-anchor:top" coordsize="5412,5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BhMEA&#10;AADbAAAADwAAAGRycy9kb3ducmV2LnhtbESPzarCMBSE94LvEI7gTlMVRKpR7hWEoiv/Fu7Obc5t&#10;i81JSaLWtzeC4HKYmW+Yxao1tbiT85VlBaNhAoI4t7riQsHpuBnMQPiArLG2TAqe5GG17HYWmGr7&#10;4D3dD6EQEcI+RQVlCE0qpc9LMuiHtiGO3r91BkOUrpDa4SPCTS3HSTKVBiuOCyU2tC4pvx5uRsHW&#10;TGamPV/xD3fb5+WS+aP79Ur1e+3PHESgNnzDn3amFUxG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dAYTBAAAA2wAAAA8AAAAAAAAAAAAAAAAAmAIAAGRycy9kb3du&#10;cmV2LnhtbFBLBQYAAAAABAAEAPUAAACGAwAAAAA=&#10;" path="m935,845c734,1017,351,1469,226,1662,101,1855,,1562,183,2006v183,444,623,1741,1139,2321c1838,4907,2726,5377,3278,5488v552,111,1021,-326,1354,-494c4965,4826,5169,4861,5276,4478v107,-383,136,-1254,,-1784c5140,2164,4790,1695,4460,1297,4130,899,3593,523,3299,308,3005,93,2858,,2697,7v-161,7,-229,258,-365,344c2196,437,2031,476,1881,523v-150,47,-287,51,-452,108c1264,688,1136,673,935,845xe" filled="f" strokecolor="#4f81bd [3204]">
                  <v:path arrowok="t" o:connecttype="custom" o:connectlocs="935,845;226,1662;183,2006;1322,4327;3278,5488;4632,4994;5276,4478;5276,2694;4460,1297;3299,308;2697,7;2332,351;1881,523;1429,631;935,845" o:connectangles="0,0,0,0,0,0,0,0,0,0,0,0,0,0,0"/>
                </v:shape>
                <v:shape id="Freeform 4" o:spid="_x0000_s1028" style="position:absolute;left:6061;top:4299;width:5431;height:5699;visibility:visible;mso-wrap-style:square;v-text-anchor:top" coordsize="5431,5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kwcMA&#10;AADbAAAADwAAAGRycy9kb3ducmV2LnhtbESPQWuDQBSE74X+h+UVcmvWRijBZJVQaGly0yaQ48N9&#10;UdF9a9ytmn/fDQR6HGbmG2abzaYTIw2usazgbRmBIC6tbrhScPz5fF2DcB5ZY2eZFNzIQZY+P20x&#10;0XbinMbCVyJA2CWooPa+T6R0ZU0G3dL2xMG72MGgD3KopB5wCnDTyVUUvUuDDYeFGnv6qKlsi1+j&#10;oDPxejzk52t5+rKybc/Xfb8/KLV4mXcbEJ5m/x9+tL+1gngF9y/hB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EkwcMAAADbAAAADwAAAAAAAAAAAAAAAACYAgAAZHJzL2Rv&#10;d25yZXYueG1sUEsFBgAAAAAEAAQA9QAAAIgDAAAAAA==&#10;" path="m,1547v64,64,129,129,193,387c257,2192,43,2528,387,3094v344,566,1483,1867,1870,2236c2644,5699,2470,5362,2708,5308v238,-54,724,-240,978,-301c3940,4946,4021,4982,4234,4943v213,-39,559,-40,731,-172c5137,4639,5227,4299,5266,4148v39,-151,-72,-108,-65,-280c5208,3696,5273,3306,5309,3116v36,-190,107,-208,107,-387c5416,2550,5431,2243,5309,2042,5187,1841,4868,1629,4685,1525v-183,-104,-358,-14,-473,-107c4097,1325,4086,1142,3998,967,3910,792,3797,516,3686,365,3575,214,3439,125,3331,64,3223,3,3105,11,3037,e" filled="f" fillcolor="#c0504d [3205]" strokecolor="#c00000" strokeweight="3pt">
                  <v:shadow on="t" color="#622423 [1605]" opacity=".5" offset="1pt"/>
                  <v:path arrowok="t" o:connecttype="custom" o:connectlocs="0,1547;193,1934;387,3094;2257,5330;2708,5308;3686,5007;4234,4943;4965,4771;5266,4148;5201,3868;5309,3116;5416,2729;5309,2042;4685,1525;4212,1418;3998,967;3686,365;3331,64;3037,0" o:connectangles="0,0,0,0,0,0,0,0,0,0,0,0,0,0,0,0,0,0,0"/>
                </v:shape>
              </v:group>
            </w:pict>
          </mc:Fallback>
        </mc:AlternateContent>
      </w:r>
    </w:p>
    <w:p w:rsidR="00FE1435" w:rsidRPr="004357EF" w:rsidRDefault="00F67FFE" w:rsidP="00FE143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D1AE67A" wp14:editId="3C08C956">
            <wp:simplePos x="0" y="0"/>
            <wp:positionH relativeFrom="column">
              <wp:posOffset>1080135</wp:posOffset>
            </wp:positionH>
            <wp:positionV relativeFrom="paragraph">
              <wp:posOffset>239395</wp:posOffset>
            </wp:positionV>
            <wp:extent cx="4568825" cy="4488815"/>
            <wp:effectExtent l="0" t="0" r="3175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30AB9" wp14:editId="3DCF5710">
                <wp:simplePos x="0" y="0"/>
                <wp:positionH relativeFrom="column">
                  <wp:posOffset>2442210</wp:posOffset>
                </wp:positionH>
                <wp:positionV relativeFrom="paragraph">
                  <wp:posOffset>304165</wp:posOffset>
                </wp:positionV>
                <wp:extent cx="1533525" cy="302260"/>
                <wp:effectExtent l="0" t="1270" r="0" b="127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2.3pt;margin-top:23.95pt;width:120.7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2wtw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BE451" wp14:editId="3882D9A8">
                <wp:simplePos x="0" y="0"/>
                <wp:positionH relativeFrom="column">
                  <wp:posOffset>2146935</wp:posOffset>
                </wp:positionH>
                <wp:positionV relativeFrom="paragraph">
                  <wp:posOffset>104140</wp:posOffset>
                </wp:positionV>
                <wp:extent cx="1533525" cy="302260"/>
                <wp:effectExtent l="0" t="1270" r="0" b="127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08A" w:rsidRPr="0093708A" w:rsidRDefault="0093708A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0.09,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:rsidR="0093708A" w:rsidRPr="0093708A" w:rsidRDefault="0093708A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E4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69.05pt;margin-top:8.2pt;width:120.7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qNuQIAAME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" filled="f" stroked="f">
                <v:textbox>
                  <w:txbxContent>
                    <w:p w:rsidR="0093708A" w:rsidRPr="0093708A" w:rsidRDefault="0093708A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0.09,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:rsidR="0093708A" w:rsidRPr="0093708A" w:rsidRDefault="0093708A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180975</wp:posOffset>
                </wp:positionV>
                <wp:extent cx="1533525" cy="302260"/>
                <wp:effectExtent l="0" t="1270" r="0" b="127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08A" w:rsidRPr="0093708A" w:rsidRDefault="0093708A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 w:rsidR="00B9325A">
                              <w:rPr>
                                <w:lang w:val="en-US"/>
                              </w:rPr>
                              <w:t>2700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 w:rsidR="00B9325A">
                              <w:rPr>
                                <w:lang w:val="en-US"/>
                              </w:rPr>
                              <w:t>225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 w:rsidR="00B9325A">
                              <w:rPr>
                                <w:lang w:val="en-US"/>
                              </w:rPr>
                              <w:t>44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:rsidR="0093708A" w:rsidRPr="0093708A" w:rsidRDefault="0093708A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9.55pt;margin-top:14.25pt;width:120.7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x5ugIAAME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" filled="f" stroked="f">
                <v:textbox>
                  <w:txbxContent>
                    <w:p w:rsidR="0093708A" w:rsidRPr="0093708A" w:rsidRDefault="0093708A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 w:rsidR="00B9325A">
                        <w:rPr>
                          <w:lang w:val="en-US"/>
                        </w:rPr>
                        <w:t>2700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 w:rsidR="00B9325A">
                        <w:rPr>
                          <w:lang w:val="en-US"/>
                        </w:rPr>
                        <w:t>225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>=</w:t>
                      </w:r>
                      <w:r w:rsidR="00B9325A">
                        <w:rPr>
                          <w:lang w:val="en-US"/>
                        </w:rPr>
                        <w:t>44</w:t>
                      </w:r>
                      <w:r w:rsidRPr="0093708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:rsidR="0093708A" w:rsidRPr="0093708A" w:rsidRDefault="0093708A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95885</wp:posOffset>
                </wp:positionV>
                <wp:extent cx="1533525" cy="302260"/>
                <wp:effectExtent l="0" t="635" r="0" b="1905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8.55pt;margin-top:7.55pt;width:120.7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C4uw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163195</wp:posOffset>
                </wp:positionV>
                <wp:extent cx="1350010" cy="228600"/>
                <wp:effectExtent l="2540" t="635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=40 [Ml/d]</w:t>
                            </w:r>
                          </w:p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211.25pt;margin-top:12.85pt;width:106.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8HuwIAAMI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" filled="f" stroked="f">
                <v:textbox>
                  <w:txbxContent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Dmax=40 [Ml/d]</w:t>
                      </w:r>
                    </w:p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316230</wp:posOffset>
                </wp:positionV>
                <wp:extent cx="1533525" cy="302260"/>
                <wp:effectExtent l="0" t="635" r="0" b="1905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65.8pt;margin-top:24.9pt;width:120.7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pKuw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135255</wp:posOffset>
                </wp:positionV>
                <wp:extent cx="2333625" cy="302260"/>
                <wp:effectExtent l="0" t="635" r="0" b="1905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19000,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300,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53.8pt;margin-top:10.65pt;width:183.7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19000,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300,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1011555</wp:posOffset>
                </wp:positionV>
                <wp:extent cx="1533525" cy="302260"/>
                <wp:effectExtent l="0" t="635" r="0" b="190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0.07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45.05pt;margin-top:79.65pt;width:120.75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Z1vAIAAMI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0.07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150495</wp:posOffset>
                </wp:positionV>
                <wp:extent cx="15240" cy="170815"/>
                <wp:effectExtent l="9525" t="5715" r="13335" b="13970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2B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280.05pt;margin-top:11.85pt;width:1.2pt;height:13.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300990</wp:posOffset>
                </wp:positionV>
                <wp:extent cx="191135" cy="20320"/>
                <wp:effectExtent l="6350" t="13335" r="12065" b="13970"/>
                <wp:wrapNone/>
                <wp:docPr id="2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A5F96" id="AutoShape 62" o:spid="_x0000_s1026" type="#_x0000_t32" style="position:absolute;margin-left:267.05pt;margin-top:23.7pt;width:15.05pt;height: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" strokecolor="red"/>
            </w:pict>
          </mc:Fallback>
        </mc:AlternateContent>
      </w:r>
    </w:p>
    <w:p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56515</wp:posOffset>
                </wp:positionV>
                <wp:extent cx="15240" cy="170815"/>
                <wp:effectExtent l="5080" t="6350" r="8255" b="13335"/>
                <wp:wrapNone/>
                <wp:docPr id="1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12B8" id="AutoShape 61" o:spid="_x0000_s1026" type="#_x0000_t32" style="position:absolute;margin-left:260.2pt;margin-top:4.45pt;width:1.2pt;height:13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222250</wp:posOffset>
                </wp:positionV>
                <wp:extent cx="191135" cy="20320"/>
                <wp:effectExtent l="10160" t="10160" r="8255" b="762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1547F" id="AutoShape 60" o:spid="_x0000_s1026" type="#_x0000_t32" style="position:absolute;margin-left:246.35pt;margin-top:17.5pt;width:15.05pt;height: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34925</wp:posOffset>
                </wp:positionV>
                <wp:extent cx="2278380" cy="2047875"/>
                <wp:effectExtent l="2540" t="381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708A" w:rsidRDefault="0093708A" w:rsidP="00075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Legend:</w:t>
                            </w:r>
                          </w:p>
                          <w:p w:rsidR="0093708A" w:rsidRPr="0093708A" w:rsidRDefault="0093708A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>C= Capital cost [k£]</w:t>
                            </w:r>
                          </w:p>
                          <w:p w:rsidR="0093708A" w:rsidRDefault="0093708A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 fixed operating cost [k£/t]</w:t>
                            </w:r>
                          </w:p>
                          <w:p w:rsidR="0093708A" w:rsidRDefault="0093708A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operating cost [k£/t]</w:t>
                            </w:r>
                          </w:p>
                          <w:p w:rsidR="00B9325A" w:rsidRPr="0093708A" w:rsidRDefault="00B9325A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maximum capacity [Ml/d]</w:t>
                            </w:r>
                          </w:p>
                          <w:p w:rsidR="0093708A" w:rsidRPr="0093708A" w:rsidRDefault="0093708A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6.25pt;margin-top:2.75pt;width:179.4pt;height:1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gwuQ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" filled="f" stroked="f">
                <v:textbox>
                  <w:txbxContent>
                    <w:p w:rsidR="0093708A" w:rsidRDefault="0093708A" w:rsidP="00075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Legend:</w:t>
                      </w:r>
                    </w:p>
                    <w:p w:rsidR="0093708A" w:rsidRPr="0093708A" w:rsidRDefault="0093708A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>C= Capital cost [k£]</w:t>
                      </w:r>
                    </w:p>
                    <w:p w:rsidR="0093708A" w:rsidRDefault="0093708A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>= fixed operating cost [k£/t]</w:t>
                      </w:r>
                    </w:p>
                    <w:p w:rsidR="0093708A" w:rsidRDefault="0093708A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variable</w:t>
                      </w:r>
                      <w:r w:rsidRPr="0093708A">
                        <w:rPr>
                          <w:lang w:val="en-US"/>
                        </w:rPr>
                        <w:t xml:space="preserve"> operating cost [k£/t]</w:t>
                      </w:r>
                    </w:p>
                    <w:p w:rsidR="00B9325A" w:rsidRPr="0093708A" w:rsidRDefault="00B9325A" w:rsidP="00075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Maxcap= maximum capacity [Ml/d]</w:t>
                      </w:r>
                    </w:p>
                    <w:p w:rsidR="0093708A" w:rsidRPr="0093708A" w:rsidRDefault="0093708A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260985</wp:posOffset>
                </wp:positionV>
                <wp:extent cx="2333625" cy="302260"/>
                <wp:effectExtent l="0" t="1270" r="0" b="127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:rsidR="00B9325A" w:rsidRPr="0093708A" w:rsidRDefault="00B9325A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65.8pt;margin-top:20.55pt;width:183.7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" filled="f" stroked="f">
                <v:textbox>
                  <w:txbxContent>
                    <w:p w:rsidR="00B9325A" w:rsidRPr="0093708A" w:rsidRDefault="00B9325A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9000,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:rsidR="00B9325A" w:rsidRPr="0093708A" w:rsidRDefault="00B9325A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173355</wp:posOffset>
                </wp:positionV>
                <wp:extent cx="15240" cy="170815"/>
                <wp:effectExtent l="12700" t="8255" r="10160" b="1143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12F1" id="AutoShape 65" o:spid="_x0000_s1026" type="#_x0000_t32" style="position:absolute;margin-left:257.8pt;margin-top:13.65pt;width:1.2pt;height:13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339090</wp:posOffset>
                </wp:positionV>
                <wp:extent cx="191135" cy="20320"/>
                <wp:effectExtent l="8255" t="12065" r="10160" b="5715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3A8D" id="AutoShape 64" o:spid="_x0000_s1026" type="#_x0000_t32" style="position:absolute;margin-left:243.95pt;margin-top:26.7pt;width:15.05pt;height: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149860</wp:posOffset>
                </wp:positionV>
                <wp:extent cx="1533525" cy="302260"/>
                <wp:effectExtent l="0" t="381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280.05pt;margin-top:11.8pt;width:120.7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0YugIAAMM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240030</wp:posOffset>
                </wp:positionV>
                <wp:extent cx="1533525" cy="302260"/>
                <wp:effectExtent l="0" t="0" r="0" b="381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59.3pt;margin-top:18.9pt;width:120.7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0TugIAAMM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1435" w:rsidRPr="004357EF" w:rsidRDefault="00FE1435" w:rsidP="00FE1435">
      <w:pPr>
        <w:rPr>
          <w:lang w:val="en-US"/>
        </w:rPr>
      </w:pPr>
    </w:p>
    <w:p w:rsidR="00FE1435" w:rsidRPr="004357EF" w:rsidRDefault="00FE1435" w:rsidP="00FE1435">
      <w:pPr>
        <w:rPr>
          <w:lang w:val="en-US"/>
        </w:rPr>
      </w:pPr>
    </w:p>
    <w:p w:rsidR="0003115A" w:rsidRPr="004357EF" w:rsidRDefault="002C3A5D" w:rsidP="00FE1435">
      <w:pPr>
        <w:tabs>
          <w:tab w:val="left" w:pos="1290"/>
        </w:tabs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263525</wp:posOffset>
                </wp:positionV>
                <wp:extent cx="2378710" cy="526415"/>
                <wp:effectExtent l="2540" t="635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=Max demand required over a planning period of 25 years [Ml/d].</w:t>
                            </w:r>
                          </w:p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-6.25pt;margin-top:20.75pt;width:187.3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83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RZe2PuOgM3C7H8DR7OEcfB1XPdzJ6qtGQi5bKjbsRik5tozWkF9ob/pn&#10;VyccbUHW4wdZQxy6NdIB7RvV2+JBORCgQ58eT72xuVRwGF3Ok3kIpgpscTQjY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" filled="f" stroked="f">
                <v:textbox>
                  <w:txbxContent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Dmax=Max demand required over a planning period of 25 years [Ml/d].</w:t>
                      </w:r>
                    </w:p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435" w:rsidRPr="004357EF">
        <w:rPr>
          <w:lang w:val="en-US"/>
        </w:rPr>
        <w:tab/>
      </w:r>
    </w:p>
    <w:p w:rsidR="0003115A" w:rsidRPr="004357EF" w:rsidRDefault="002C3A5D" w:rsidP="000311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243205</wp:posOffset>
                </wp:positionV>
                <wp:extent cx="1533525" cy="302260"/>
                <wp:effectExtent l="0" t="0" r="0" b="381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437.55pt;margin-top:19.15pt;width:120.7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14605</wp:posOffset>
                </wp:positionV>
                <wp:extent cx="2333625" cy="302260"/>
                <wp:effectExtent l="0" t="0" r="0" b="381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21000,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250,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421.05pt;margin-top:1.15pt;width:183.7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B4vA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21000,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250, </w:t>
                      </w:r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14605</wp:posOffset>
                </wp:positionV>
                <wp:extent cx="1350010" cy="228600"/>
                <wp:effectExtent l="0" t="0" r="2540" b="127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=70 [Ml/d]</w:t>
                            </w:r>
                          </w:p>
                          <w:p w:rsidR="00AB12DE" w:rsidRPr="0093708A" w:rsidRDefault="00AB12DE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265.8pt;margin-top:1.15pt;width:106.3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nW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" filled="f" stroked="f">
                <v:textbox>
                  <w:txbxContent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Dmax=70 [Ml/d]</w:t>
                      </w:r>
                    </w:p>
                    <w:p w:rsidR="00AB12DE" w:rsidRPr="0093708A" w:rsidRDefault="00AB12DE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325A" w:rsidRDefault="00D3073E" w:rsidP="00462E1F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122555</wp:posOffset>
            </wp:positionV>
            <wp:extent cx="1579245" cy="1162050"/>
            <wp:effectExtent l="19050" t="0" r="190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l="6034" t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827405</wp:posOffset>
                </wp:positionV>
                <wp:extent cx="1533525" cy="302260"/>
                <wp:effectExtent l="0" t="1270" r="0" b="127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-188.25pt;margin-top:65.15pt;width:120.7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Maxcap</w:t>
                      </w:r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A4DD8" wp14:editId="0B29034E">
                <wp:simplePos x="0" y="0"/>
                <wp:positionH relativeFrom="column">
                  <wp:posOffset>-2647950</wp:posOffset>
                </wp:positionH>
                <wp:positionV relativeFrom="paragraph">
                  <wp:posOffset>675005</wp:posOffset>
                </wp:positionV>
                <wp:extent cx="2333625" cy="302260"/>
                <wp:effectExtent l="0" t="1270" r="0" b="12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9500,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630,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4DD8" id="Text Box 14" o:spid="_x0000_s1043" type="#_x0000_t202" style="position:absolute;left:0;text-align:left;margin-left:-208.5pt;margin-top:53.15pt;width:183.7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9500,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630,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325A" w:rsidRPr="00B9325A" w:rsidRDefault="00B9325A" w:rsidP="00B9325A">
      <w:pPr>
        <w:rPr>
          <w:lang w:val="en-US"/>
        </w:rPr>
      </w:pPr>
    </w:p>
    <w:p w:rsidR="00B9325A" w:rsidRPr="00B9325A" w:rsidRDefault="00B9325A" w:rsidP="00B9325A">
      <w:pPr>
        <w:rPr>
          <w:lang w:val="en-US"/>
        </w:rPr>
      </w:pPr>
    </w:p>
    <w:p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0C438" wp14:editId="37948118">
                <wp:simplePos x="0" y="0"/>
                <wp:positionH relativeFrom="column">
                  <wp:posOffset>-98590</wp:posOffset>
                </wp:positionH>
                <wp:positionV relativeFrom="paragraph">
                  <wp:posOffset>198186</wp:posOffset>
                </wp:positionV>
                <wp:extent cx="2333625" cy="302260"/>
                <wp:effectExtent l="0" t="635" r="0" b="190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0.11,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C438" id="Text Box 12" o:spid="_x0000_s1044" type="#_x0000_t202" style="position:absolute;margin-left:-7.75pt;margin-top:15.6pt;width:183.7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OnvQIAAMIFAAAOAAAAZHJzL2Uyb0RvYy54bWysVNtunDAQfa/Uf7D8TrgsywIKGyXLUlVK&#10;L1LSD/CCWayCTW3vQhr13zs2e0vyUrXlAdke+8yZO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0.11,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CB3D5" wp14:editId="50BBDA27">
                <wp:simplePos x="0" y="0"/>
                <wp:positionH relativeFrom="margin">
                  <wp:align>left</wp:align>
                </wp:positionH>
                <wp:positionV relativeFrom="paragraph">
                  <wp:posOffset>151617</wp:posOffset>
                </wp:positionV>
                <wp:extent cx="1533525" cy="302260"/>
                <wp:effectExtent l="0" t="0" r="0" b="254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:rsidR="00B9325A" w:rsidRPr="0093708A" w:rsidRDefault="00B9325A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B3D5" id="Text Box 22" o:spid="_x0000_s1045" type="#_x0000_t202" style="position:absolute;margin-left:0;margin-top:11.95pt;width:120.75pt;height:23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/VuwIAAMI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" filled="f" stroked="f">
                <v:textbox>
                  <w:txbxContent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:rsidR="00B9325A" w:rsidRPr="0093708A" w:rsidRDefault="00B9325A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325A" w:rsidRPr="00B9325A" w:rsidRDefault="00B9325A" w:rsidP="00B9325A">
      <w:pPr>
        <w:rPr>
          <w:lang w:val="en-US"/>
        </w:rPr>
      </w:pPr>
    </w:p>
    <w:p w:rsidR="00B9325A" w:rsidRDefault="00AB12DE" w:rsidP="00B9325A">
      <w:pPr>
        <w:rPr>
          <w:lang w:val="en-US"/>
        </w:rPr>
      </w:pPr>
      <w:r>
        <w:rPr>
          <w:lang w:val="en-US"/>
        </w:rPr>
        <w:t xml:space="preserve">The demand required </w:t>
      </w:r>
      <w:r w:rsidR="002B1F51">
        <w:rPr>
          <w:lang w:val="en-US"/>
        </w:rPr>
        <w:t>in nodes ‘</w:t>
      </w:r>
      <w:r>
        <w:rPr>
          <w:lang w:val="en-US"/>
        </w:rPr>
        <w:t>WRZ1</w:t>
      </w:r>
      <w:r w:rsidR="002B1F51">
        <w:rPr>
          <w:lang w:val="en-US"/>
        </w:rPr>
        <w:t>’</w:t>
      </w:r>
      <w:r>
        <w:rPr>
          <w:lang w:val="en-US"/>
        </w:rPr>
        <w:t xml:space="preserve"> and </w:t>
      </w:r>
      <w:r w:rsidR="002B1F51">
        <w:rPr>
          <w:lang w:val="en-US"/>
        </w:rPr>
        <w:t>‘</w:t>
      </w:r>
      <w:r>
        <w:rPr>
          <w:lang w:val="en-US"/>
        </w:rPr>
        <w:t>WRZ2</w:t>
      </w:r>
      <w:r w:rsidR="002B1F51">
        <w:rPr>
          <w:lang w:val="en-US"/>
        </w:rPr>
        <w:t>’</w:t>
      </w:r>
      <w:r>
        <w:rPr>
          <w:lang w:val="en-US"/>
        </w:rPr>
        <w:t xml:space="preserve"> is </w:t>
      </w:r>
      <w:r w:rsidR="002B1F51">
        <w:rPr>
          <w:lang w:val="en-US"/>
        </w:rPr>
        <w:t>shown</w:t>
      </w:r>
      <w:r>
        <w:rPr>
          <w:lang w:val="en-US"/>
        </w:rPr>
        <w:t xml:space="preserve"> in the graph below</w:t>
      </w:r>
      <w:r w:rsidR="003166A3">
        <w:rPr>
          <w:lang w:val="en-US"/>
        </w:rPr>
        <w:t xml:space="preserve">. The planning period </w:t>
      </w:r>
      <w:r w:rsidR="002B1F51">
        <w:rPr>
          <w:lang w:val="en-US"/>
        </w:rPr>
        <w:t xml:space="preserve">26 years, </w:t>
      </w:r>
      <w:r w:rsidR="003166A3">
        <w:rPr>
          <w:lang w:val="en-US"/>
        </w:rPr>
        <w:t>from year 2010 to year 2035.</w:t>
      </w:r>
    </w:p>
    <w:p w:rsidR="00AB12DE" w:rsidRDefault="00AB12DE" w:rsidP="00AB12DE">
      <w:pPr>
        <w:jc w:val="center"/>
        <w:rPr>
          <w:lang w:val="en-US"/>
        </w:rPr>
      </w:pPr>
      <w:r w:rsidRPr="00AB12DE">
        <w:rPr>
          <w:noProof/>
          <w:lang w:val="en-GB" w:eastAsia="en-GB"/>
        </w:rPr>
        <w:lastRenderedPageBreak/>
        <w:drawing>
          <wp:inline distT="0" distB="0" distL="0" distR="0">
            <wp:extent cx="4762500" cy="3838575"/>
            <wp:effectExtent l="0" t="0" r="0" b="0"/>
            <wp:docPr id="2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sectPr w:rsidR="00AB12DE" w:rsidSect="00283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F2D15"/>
    <w:multiLevelType w:val="hybridMultilevel"/>
    <w:tmpl w:val="DE2849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3A66"/>
    <w:multiLevelType w:val="hybridMultilevel"/>
    <w:tmpl w:val="B0286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26B3"/>
    <w:multiLevelType w:val="hybridMultilevel"/>
    <w:tmpl w:val="A11ACBAC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679B03E6"/>
    <w:multiLevelType w:val="hybridMultilevel"/>
    <w:tmpl w:val="FF028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4DB0"/>
    <w:multiLevelType w:val="hybridMultilevel"/>
    <w:tmpl w:val="94BC8C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3284A"/>
    <w:multiLevelType w:val="hybridMultilevel"/>
    <w:tmpl w:val="B37AC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10"/>
    <w:rsid w:val="0003115A"/>
    <w:rsid w:val="00075902"/>
    <w:rsid w:val="000C12DF"/>
    <w:rsid w:val="001078ED"/>
    <w:rsid w:val="00131BBF"/>
    <w:rsid w:val="00134A3C"/>
    <w:rsid w:val="001936A6"/>
    <w:rsid w:val="00197694"/>
    <w:rsid w:val="001F685E"/>
    <w:rsid w:val="0020491A"/>
    <w:rsid w:val="00217B7C"/>
    <w:rsid w:val="00227C71"/>
    <w:rsid w:val="00260D11"/>
    <w:rsid w:val="002830D2"/>
    <w:rsid w:val="002B1F51"/>
    <w:rsid w:val="002C3A5D"/>
    <w:rsid w:val="002D5EEF"/>
    <w:rsid w:val="002E0E2C"/>
    <w:rsid w:val="002F601A"/>
    <w:rsid w:val="003166A3"/>
    <w:rsid w:val="00384240"/>
    <w:rsid w:val="0038621A"/>
    <w:rsid w:val="003F046A"/>
    <w:rsid w:val="004357EF"/>
    <w:rsid w:val="00451E9D"/>
    <w:rsid w:val="00462E1F"/>
    <w:rsid w:val="004E2181"/>
    <w:rsid w:val="00506736"/>
    <w:rsid w:val="00526E80"/>
    <w:rsid w:val="00535DBC"/>
    <w:rsid w:val="0056519F"/>
    <w:rsid w:val="0058081E"/>
    <w:rsid w:val="005B65A2"/>
    <w:rsid w:val="00607D55"/>
    <w:rsid w:val="006228BF"/>
    <w:rsid w:val="00632F12"/>
    <w:rsid w:val="00642F81"/>
    <w:rsid w:val="006822F4"/>
    <w:rsid w:val="00696340"/>
    <w:rsid w:val="006D61FC"/>
    <w:rsid w:val="00702F10"/>
    <w:rsid w:val="0072373C"/>
    <w:rsid w:val="007366C9"/>
    <w:rsid w:val="00751322"/>
    <w:rsid w:val="0076115F"/>
    <w:rsid w:val="007858DD"/>
    <w:rsid w:val="007865D5"/>
    <w:rsid w:val="00791693"/>
    <w:rsid w:val="007C18C1"/>
    <w:rsid w:val="00855F4F"/>
    <w:rsid w:val="00877CBB"/>
    <w:rsid w:val="008D6B42"/>
    <w:rsid w:val="0093708A"/>
    <w:rsid w:val="00950F42"/>
    <w:rsid w:val="009649F5"/>
    <w:rsid w:val="00984988"/>
    <w:rsid w:val="00984CE5"/>
    <w:rsid w:val="009A5CE0"/>
    <w:rsid w:val="00A02EDE"/>
    <w:rsid w:val="00A07E78"/>
    <w:rsid w:val="00A129E9"/>
    <w:rsid w:val="00A17809"/>
    <w:rsid w:val="00A4513D"/>
    <w:rsid w:val="00A80ACE"/>
    <w:rsid w:val="00AB12DE"/>
    <w:rsid w:val="00AD5248"/>
    <w:rsid w:val="00AF7E77"/>
    <w:rsid w:val="00B252C5"/>
    <w:rsid w:val="00B639CF"/>
    <w:rsid w:val="00B9325A"/>
    <w:rsid w:val="00C7541D"/>
    <w:rsid w:val="00C75473"/>
    <w:rsid w:val="00C97167"/>
    <w:rsid w:val="00CE0CCE"/>
    <w:rsid w:val="00CF6DEB"/>
    <w:rsid w:val="00D3073E"/>
    <w:rsid w:val="00D51091"/>
    <w:rsid w:val="00D51BB4"/>
    <w:rsid w:val="00E01F38"/>
    <w:rsid w:val="00E43636"/>
    <w:rsid w:val="00E67EEB"/>
    <w:rsid w:val="00F01DC5"/>
    <w:rsid w:val="00F5174B"/>
    <w:rsid w:val="00F67FFE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EFAA0-EB44-44C8-86DC-B484222D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607D55"/>
    <w:pPr>
      <w:spacing w:after="0" w:line="240" w:lineRule="auto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Foglio1!$I$1</c:f>
              <c:strCache>
                <c:ptCount val="1"/>
                <c:pt idx="0">
                  <c:v>D-WRZ1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Foglio1!$I$2:$I$27</c:f>
              <c:numCache>
                <c:formatCode>General</c:formatCode>
                <c:ptCount val="26"/>
                <c:pt idx="0">
                  <c:v>28</c:v>
                </c:pt>
                <c:pt idx="1">
                  <c:v>28.479999999999986</c:v>
                </c:pt>
                <c:pt idx="2">
                  <c:v>28.959999999999987</c:v>
                </c:pt>
                <c:pt idx="3">
                  <c:v>29.439999999999987</c:v>
                </c:pt>
                <c:pt idx="4">
                  <c:v>29.919999999999987</c:v>
                </c:pt>
                <c:pt idx="5">
                  <c:v>30.400000000000002</c:v>
                </c:pt>
                <c:pt idx="6">
                  <c:v>30.880000000000003</c:v>
                </c:pt>
                <c:pt idx="7">
                  <c:v>31.360000000000003</c:v>
                </c:pt>
                <c:pt idx="8">
                  <c:v>31.840000000000003</c:v>
                </c:pt>
                <c:pt idx="9">
                  <c:v>32.32</c:v>
                </c:pt>
                <c:pt idx="10">
                  <c:v>32.800000000000004</c:v>
                </c:pt>
                <c:pt idx="11">
                  <c:v>33.280000000000008</c:v>
                </c:pt>
                <c:pt idx="12">
                  <c:v>33.760000000000012</c:v>
                </c:pt>
                <c:pt idx="13">
                  <c:v>34.240000000000009</c:v>
                </c:pt>
                <c:pt idx="14">
                  <c:v>34.720000000000013</c:v>
                </c:pt>
                <c:pt idx="15">
                  <c:v>35.20000000000001</c:v>
                </c:pt>
                <c:pt idx="16">
                  <c:v>35.68</c:v>
                </c:pt>
                <c:pt idx="17">
                  <c:v>36.159999999999982</c:v>
                </c:pt>
                <c:pt idx="18">
                  <c:v>36.64</c:v>
                </c:pt>
                <c:pt idx="19">
                  <c:v>37.119999999999969</c:v>
                </c:pt>
                <c:pt idx="20">
                  <c:v>37.600000000000009</c:v>
                </c:pt>
                <c:pt idx="21">
                  <c:v>38.079999999999963</c:v>
                </c:pt>
                <c:pt idx="22">
                  <c:v>38.55999999999996</c:v>
                </c:pt>
                <c:pt idx="23">
                  <c:v>39.04</c:v>
                </c:pt>
                <c:pt idx="24">
                  <c:v>39.519999999999953</c:v>
                </c:pt>
                <c:pt idx="25">
                  <c:v>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Foglio1!$J$1</c:f>
              <c:strCache>
                <c:ptCount val="1"/>
                <c:pt idx="0">
                  <c:v>D-WRZ2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Foglio1!$J$2:$J$27</c:f>
              <c:numCache>
                <c:formatCode>General</c:formatCode>
                <c:ptCount val="26"/>
                <c:pt idx="0">
                  <c:v>50</c:v>
                </c:pt>
                <c:pt idx="1">
                  <c:v>50.8</c:v>
                </c:pt>
                <c:pt idx="2">
                  <c:v>51.600000000000009</c:v>
                </c:pt>
                <c:pt idx="3">
                  <c:v>52.4</c:v>
                </c:pt>
                <c:pt idx="4">
                  <c:v>53.20000000000001</c:v>
                </c:pt>
                <c:pt idx="5">
                  <c:v>54</c:v>
                </c:pt>
                <c:pt idx="6">
                  <c:v>54.800000000000004</c:v>
                </c:pt>
                <c:pt idx="7">
                  <c:v>55.600000000000009</c:v>
                </c:pt>
                <c:pt idx="8">
                  <c:v>56.4</c:v>
                </c:pt>
                <c:pt idx="9">
                  <c:v>57.20000000000001</c:v>
                </c:pt>
                <c:pt idx="10">
                  <c:v>58</c:v>
                </c:pt>
                <c:pt idx="11">
                  <c:v>58.800000000000004</c:v>
                </c:pt>
                <c:pt idx="12">
                  <c:v>59.600000000000009</c:v>
                </c:pt>
                <c:pt idx="13">
                  <c:v>60.399999999999963</c:v>
                </c:pt>
                <c:pt idx="14">
                  <c:v>61.20000000000001</c:v>
                </c:pt>
                <c:pt idx="15">
                  <c:v>62</c:v>
                </c:pt>
                <c:pt idx="16">
                  <c:v>62.800000000000004</c:v>
                </c:pt>
                <c:pt idx="17">
                  <c:v>63.600000000000009</c:v>
                </c:pt>
                <c:pt idx="18">
                  <c:v>64.399999999999963</c:v>
                </c:pt>
                <c:pt idx="19">
                  <c:v>65.199999999999946</c:v>
                </c:pt>
                <c:pt idx="20">
                  <c:v>66</c:v>
                </c:pt>
                <c:pt idx="21">
                  <c:v>66.8</c:v>
                </c:pt>
                <c:pt idx="22">
                  <c:v>67.599999999999937</c:v>
                </c:pt>
                <c:pt idx="23">
                  <c:v>68.399999999999935</c:v>
                </c:pt>
                <c:pt idx="24">
                  <c:v>69.199999999999932</c:v>
                </c:pt>
                <c:pt idx="25">
                  <c:v>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771456"/>
        <c:axId val="1852769824"/>
      </c:scatterChart>
      <c:valAx>
        <c:axId val="1852771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52769824"/>
        <c:crosses val="autoZero"/>
        <c:crossBetween val="midCat"/>
      </c:valAx>
      <c:valAx>
        <c:axId val="18527698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Demand [Ml/d]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5277145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C0C7-3D78-4F9D-B9C6-B331335B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Gust</cp:lastModifiedBy>
  <cp:revision>4</cp:revision>
  <dcterms:created xsi:type="dcterms:W3CDTF">2015-10-22T10:16:00Z</dcterms:created>
  <dcterms:modified xsi:type="dcterms:W3CDTF">2015-10-22T10:17:00Z</dcterms:modified>
</cp:coreProperties>
</file>