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8801" w14:textId="09A96C2F" w:rsidR="009F76A0" w:rsidRPr="00186BCC" w:rsidRDefault="00186BCC" w:rsidP="00186BCC">
      <w:pPr>
        <w:jc w:val="center"/>
        <w:rPr>
          <w:sz w:val="40"/>
          <w:szCs w:val="40"/>
        </w:rPr>
      </w:pPr>
      <w:r w:rsidRPr="00186BCC">
        <w:rPr>
          <w:sz w:val="40"/>
          <w:szCs w:val="40"/>
        </w:rPr>
        <w:t>COMPSCI 589</w:t>
      </w:r>
    </w:p>
    <w:p w14:paraId="1E972125" w14:textId="46BEB481" w:rsidR="00186BCC" w:rsidRPr="00186BCC" w:rsidRDefault="00186BCC" w:rsidP="00186BCC">
      <w:pPr>
        <w:jc w:val="center"/>
        <w:rPr>
          <w:sz w:val="40"/>
          <w:szCs w:val="40"/>
        </w:rPr>
      </w:pPr>
      <w:r w:rsidRPr="00186BCC">
        <w:rPr>
          <w:sz w:val="40"/>
          <w:szCs w:val="40"/>
        </w:rPr>
        <w:t>Project 8 Report</w:t>
      </w:r>
    </w:p>
    <w:p w14:paraId="5ED1AA98" w14:textId="07DB3CE5" w:rsidR="00186BCC" w:rsidRPr="00D554DA" w:rsidRDefault="00186BCC" w:rsidP="00186BCC">
      <w:pPr>
        <w:jc w:val="center"/>
        <w:rPr>
          <w:sz w:val="28"/>
          <w:szCs w:val="28"/>
        </w:rPr>
      </w:pPr>
      <w:r w:rsidRPr="00D554DA">
        <w:rPr>
          <w:sz w:val="28"/>
          <w:szCs w:val="28"/>
        </w:rPr>
        <w:t>Trung Dang – 33858723</w:t>
      </w:r>
    </w:p>
    <w:p w14:paraId="3DDCBD57" w14:textId="77777777" w:rsidR="00186BCC" w:rsidRDefault="00186BCC" w:rsidP="00186BCC"/>
    <w:p w14:paraId="5D641588" w14:textId="650BDCE4" w:rsidR="00186BCC" w:rsidRDefault="00186BCC" w:rsidP="00186BC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86BCC">
        <w:rPr>
          <w:sz w:val="40"/>
          <w:szCs w:val="40"/>
        </w:rPr>
        <w:t>Task 1</w:t>
      </w:r>
    </w:p>
    <w:p w14:paraId="5A5A0A54" w14:textId="38034C14" w:rsidR="00414AB0" w:rsidRPr="00CE1DC0" w:rsidRDefault="00414AB0" w:rsidP="00414AB0">
      <w:pPr>
        <w:pStyle w:val="ListParagraph"/>
        <w:numPr>
          <w:ilvl w:val="0"/>
          <w:numId w:val="2"/>
        </w:numPr>
        <w:rPr>
          <w:u w:val="single"/>
        </w:rPr>
      </w:pPr>
      <w:r w:rsidRPr="00CE1DC0">
        <w:rPr>
          <w:u w:val="single"/>
        </w:rPr>
        <w:t>Choice of K (used for K-fold cross validation)</w:t>
      </w:r>
    </w:p>
    <w:p w14:paraId="6573D8BB" w14:textId="6FF54FDE" w:rsidR="00414AB0" w:rsidRDefault="00414AB0" w:rsidP="00FB10AE">
      <w:r>
        <w:t xml:space="preserve">I found that using </w:t>
      </w:r>
      <w:r w:rsidRPr="009D3BF0">
        <w:rPr>
          <w:b/>
          <w:bCs/>
          <w:bdr w:val="single" w:sz="4" w:space="0" w:color="auto"/>
        </w:rPr>
        <w:t>K = 5</w:t>
      </w:r>
      <w:r>
        <w:t xml:space="preserve"> yields the best result</w:t>
      </w:r>
      <w:r w:rsidR="00E64686">
        <w:t>.</w:t>
      </w:r>
      <w:r w:rsidR="009D3BF0">
        <w:t xml:space="preserve"> One possible explanation is that</w:t>
      </w:r>
      <w:r w:rsidR="00D274AB">
        <w:t xml:space="preserve"> since our dataset is small, if K is too large then the number of cross validation data points is small, and there is little difference between the validation accuracy of </w:t>
      </w:r>
      <w:r w:rsidR="00B95F57">
        <w:t xml:space="preserve">the hyperparameters, while if K is too small then </w:t>
      </w:r>
      <w:r w:rsidR="00DE154B">
        <w:t>we are spending too much data on</w:t>
      </w:r>
      <w:r w:rsidR="003F2046">
        <w:t xml:space="preserve"> cross validation.</w:t>
      </w:r>
    </w:p>
    <w:p w14:paraId="373A40BC" w14:textId="77777777" w:rsidR="00414AB0" w:rsidRPr="00CE1DC0" w:rsidRDefault="00414AB0" w:rsidP="00414AB0">
      <w:pPr>
        <w:pStyle w:val="ListParagraph"/>
        <w:numPr>
          <w:ilvl w:val="0"/>
          <w:numId w:val="2"/>
        </w:numPr>
        <w:rPr>
          <w:u w:val="single"/>
        </w:rPr>
      </w:pPr>
      <w:r w:rsidRPr="00CE1DC0">
        <w:rPr>
          <w:u w:val="single"/>
        </w:rPr>
        <w:t xml:space="preserve">Choice of normalization method (no normalization/Standard Normalization/PCA sphering) and other preprocessing method used (if any) </w:t>
      </w:r>
    </w:p>
    <w:p w14:paraId="5C2B21DA" w14:textId="31EB5CDB" w:rsidR="00414AB0" w:rsidRDefault="00414AB0" w:rsidP="00414AB0">
      <w:r>
        <w:t>I decided to use PCA</w:t>
      </w:r>
      <w:r w:rsidR="003F2046">
        <w:t>-</w:t>
      </w:r>
      <w:r>
        <w:t>spher</w:t>
      </w:r>
      <w:r w:rsidR="002B47B2">
        <w:t xml:space="preserve">ing to preprocess the </w:t>
      </w:r>
      <w:r w:rsidR="003F2046">
        <w:t xml:space="preserve">data. This helps both </w:t>
      </w:r>
      <w:proofErr w:type="gramStart"/>
      <w:r w:rsidR="00F70868">
        <w:t>standard</w:t>
      </w:r>
      <w:proofErr w:type="gramEnd"/>
      <w:r w:rsidR="00F70868">
        <w:t xml:space="preserve"> normalize the data and make the contour rounder (which in turn make the model converges faster)</w:t>
      </w:r>
    </w:p>
    <w:p w14:paraId="50D2325B" w14:textId="77777777" w:rsidR="00414AB0" w:rsidRPr="00CE1DC0" w:rsidRDefault="00414AB0" w:rsidP="00414AB0">
      <w:pPr>
        <w:pStyle w:val="ListParagraph"/>
        <w:numPr>
          <w:ilvl w:val="0"/>
          <w:numId w:val="2"/>
        </w:numPr>
        <w:rPr>
          <w:u w:val="single"/>
        </w:rPr>
      </w:pPr>
      <w:r w:rsidRPr="00CE1DC0">
        <w:rPr>
          <w:u w:val="single"/>
        </w:rPr>
        <w:t xml:space="preserve">Cost function </w:t>
      </w:r>
      <w:proofErr w:type="gramStart"/>
      <w:r w:rsidRPr="00CE1DC0">
        <w:rPr>
          <w:u w:val="single"/>
        </w:rPr>
        <w:t>used</w:t>
      </w:r>
      <w:proofErr w:type="gramEnd"/>
    </w:p>
    <w:p w14:paraId="2064804A" w14:textId="00DA903B" w:rsidR="00F56AA4" w:rsidRDefault="00F70868" w:rsidP="00F70868">
      <w:r>
        <w:t xml:space="preserve">Noticing that the </w:t>
      </w:r>
      <w:r w:rsidR="007615F6">
        <w:t xml:space="preserve">problem was two class </w:t>
      </w:r>
      <w:proofErr w:type="gramStart"/>
      <w:r w:rsidR="007615F6">
        <w:t>classification</w:t>
      </w:r>
      <w:proofErr w:type="gramEnd"/>
      <w:r w:rsidR="007615F6">
        <w:t xml:space="preserve"> and the labels (y) were -1 and 1, I decided to use the Softmax cost function for two class classification. I also added the L1 norm </w:t>
      </w:r>
      <w:proofErr w:type="spellStart"/>
      <w:r w:rsidR="007615F6">
        <w:t>regularizer</w:t>
      </w:r>
      <w:proofErr w:type="spellEnd"/>
      <w:r w:rsidR="007615F6">
        <w:t>, which is multiplied with the hyperparameter lambda.</w:t>
      </w:r>
      <w:r w:rsidR="00F56AA4">
        <w:t xml:space="preserve"> </w:t>
      </w:r>
    </w:p>
    <w:p w14:paraId="2AE2A088" w14:textId="77777777" w:rsidR="00414AB0" w:rsidRPr="00CE1DC0" w:rsidRDefault="00414AB0" w:rsidP="00414AB0">
      <w:pPr>
        <w:pStyle w:val="ListParagraph"/>
        <w:numPr>
          <w:ilvl w:val="0"/>
          <w:numId w:val="2"/>
        </w:numPr>
        <w:rPr>
          <w:u w:val="single"/>
        </w:rPr>
      </w:pPr>
      <w:r w:rsidRPr="00CE1DC0">
        <w:rPr>
          <w:u w:val="single"/>
        </w:rPr>
        <w:t xml:space="preserve">Hyperparameter setting of your final model (learning rate, penalty of the </w:t>
      </w:r>
      <w:proofErr w:type="spellStart"/>
      <w:r w:rsidRPr="00CE1DC0">
        <w:rPr>
          <w:u w:val="single"/>
        </w:rPr>
        <w:t>regularizer</w:t>
      </w:r>
      <w:proofErr w:type="spellEnd"/>
      <w:r w:rsidRPr="00CE1DC0">
        <w:rPr>
          <w:u w:val="single"/>
        </w:rPr>
        <w:t>, and other hyperparameters if any)</w:t>
      </w:r>
    </w:p>
    <w:p w14:paraId="07071E5F" w14:textId="77777777" w:rsidR="00923FF5" w:rsidRDefault="002B47B2" w:rsidP="002B47B2">
      <w:r>
        <w:t xml:space="preserve">The only hyperparameter tuning </w:t>
      </w:r>
      <w:r w:rsidR="00923FF5">
        <w:t>I used</w:t>
      </w:r>
      <w:r>
        <w:t xml:space="preserve"> for this model was the alpha (learning rate) and the lambda (penalty for L1 normalization)</w:t>
      </w:r>
      <w:r w:rsidR="00A03324">
        <w:t xml:space="preserve">. </w:t>
      </w:r>
    </w:p>
    <w:p w14:paraId="0E00DAF3" w14:textId="3724E619" w:rsidR="002B47B2" w:rsidRDefault="00A03324" w:rsidP="002B47B2">
      <w:r>
        <w:t xml:space="preserve">I trained the model with alpha = </w:t>
      </w:r>
      <w:r w:rsidR="00C45DB8">
        <w:t xml:space="preserve">1, 0.1, 0.01, and lambda = 0.1, 0.01, 0.001. </w:t>
      </w:r>
    </w:p>
    <w:p w14:paraId="55A397D0" w14:textId="77777777" w:rsidR="00FB10AE" w:rsidRDefault="00C45DB8" w:rsidP="002B47B2">
      <w:r>
        <w:t xml:space="preserve">In the end, I found that the best hyperparameters were achieved </w:t>
      </w:r>
      <w:r w:rsidR="00793783" w:rsidRPr="00923FF5">
        <w:rPr>
          <w:i/>
          <w:iCs/>
        </w:rPr>
        <w:t>simultaneously</w:t>
      </w:r>
      <w:r w:rsidR="00793783">
        <w:t xml:space="preserve"> at alpha = 1, lambda = 0.1 and alpha = 0.1, lambda = 0.1. </w:t>
      </w:r>
      <w:r w:rsidR="00B16E2D">
        <w:t xml:space="preserve"> I trained both models and observed the result as well as the loss through iterations.</w:t>
      </w:r>
      <w:r w:rsidR="00FB10AE">
        <w:t xml:space="preserve"> </w:t>
      </w:r>
    </w:p>
    <w:p w14:paraId="61E133AC" w14:textId="0003F5FC" w:rsidR="00B16E2D" w:rsidRDefault="00FB10AE" w:rsidP="002B47B2">
      <w:r>
        <w:t xml:space="preserve">The graphs and statistics provided below </w:t>
      </w:r>
      <w:proofErr w:type="gramStart"/>
      <w:r>
        <w:t>was</w:t>
      </w:r>
      <w:proofErr w:type="gramEnd"/>
      <w:r>
        <w:t xml:space="preserve"> on the model with </w:t>
      </w:r>
      <w:r w:rsidRPr="00A5175F">
        <w:rPr>
          <w:b/>
          <w:bCs/>
          <w:bdr w:val="single" w:sz="4" w:space="0" w:color="auto"/>
        </w:rPr>
        <w:t>alpha = lambda = 0.1</w:t>
      </w:r>
      <w:r>
        <w:t xml:space="preserve">, while the results of model with </w:t>
      </w:r>
      <w:r w:rsidRPr="00A5175F">
        <w:t>alpha = 1 and lambda = 0.1</w:t>
      </w:r>
      <w:r>
        <w:t xml:space="preserve"> is also reported in appendix.</w:t>
      </w:r>
    </w:p>
    <w:p w14:paraId="53354238" w14:textId="77777777" w:rsidR="00414AB0" w:rsidRPr="00CE1DC0" w:rsidRDefault="00414AB0" w:rsidP="00414AB0">
      <w:pPr>
        <w:pStyle w:val="ListParagraph"/>
        <w:numPr>
          <w:ilvl w:val="0"/>
          <w:numId w:val="2"/>
        </w:numPr>
        <w:rPr>
          <w:u w:val="single"/>
        </w:rPr>
      </w:pPr>
      <w:r w:rsidRPr="00CE1DC0">
        <w:rPr>
          <w:u w:val="single"/>
        </w:rPr>
        <w:t>Average validation accuracy of the model with the best set of hyperparameters during the K-Fold Cross Validation process.</w:t>
      </w:r>
    </w:p>
    <w:p w14:paraId="1D5D0823" w14:textId="0BF5284E" w:rsidR="002B47B2" w:rsidRDefault="002B47B2" w:rsidP="002B47B2">
      <w:r>
        <w:t>Average validation accuracy of the model with best set of hyperparameters was:</w:t>
      </w:r>
      <w:r w:rsidR="00FA2A54">
        <w:t xml:space="preserve"> </w:t>
      </w:r>
      <w:proofErr w:type="gramStart"/>
      <w:r w:rsidR="00FB10AE" w:rsidRPr="00FB10AE">
        <w:rPr>
          <w:color w:val="FF0000"/>
          <w:bdr w:val="single" w:sz="4" w:space="0" w:color="auto"/>
        </w:rPr>
        <w:t>0.9272728</w:t>
      </w:r>
      <w:proofErr w:type="gramEnd"/>
    </w:p>
    <w:p w14:paraId="45ED6EFF" w14:textId="77777777" w:rsidR="002B47B2" w:rsidRDefault="002B47B2" w:rsidP="002B47B2"/>
    <w:p w14:paraId="3D3A3CC1" w14:textId="77777777" w:rsidR="00414AB0" w:rsidRDefault="00414AB0" w:rsidP="00414AB0">
      <w:pPr>
        <w:pStyle w:val="ListParagraph"/>
        <w:numPr>
          <w:ilvl w:val="0"/>
          <w:numId w:val="2"/>
        </w:numPr>
        <w:rPr>
          <w:u w:val="single"/>
        </w:rPr>
      </w:pPr>
      <w:r w:rsidRPr="00CE1DC0">
        <w:rPr>
          <w:u w:val="single"/>
        </w:rPr>
        <w:lastRenderedPageBreak/>
        <w:t>Plot of cost vs. iteration of your final model over the entire training set</w:t>
      </w:r>
    </w:p>
    <w:p w14:paraId="727D8C42" w14:textId="4486AF72" w:rsidR="00D40C04" w:rsidRPr="00D40C04" w:rsidRDefault="00D40C04" w:rsidP="00D40C04">
      <w:pPr>
        <w:ind w:left="360"/>
        <w:jc w:val="center"/>
        <w:rPr>
          <w:u w:val="single"/>
        </w:rPr>
      </w:pPr>
      <w:r w:rsidRPr="00D40C04">
        <w:drawing>
          <wp:inline distT="0" distB="0" distL="0" distR="0" wp14:anchorId="7E058F96" wp14:editId="39EDC550">
            <wp:extent cx="4622800" cy="3467100"/>
            <wp:effectExtent l="0" t="0" r="6350" b="0"/>
            <wp:docPr id="128432267" name="Picture 1" descr="Cost vs Iteration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2267" name="Picture 1" descr="Cost vs Iteration Graph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7CAE" w14:textId="77777777" w:rsidR="00D40C04" w:rsidRPr="00D40C04" w:rsidRDefault="00D40C04" w:rsidP="00D40C04">
      <w:pPr>
        <w:ind w:left="360"/>
        <w:rPr>
          <w:u w:val="single"/>
        </w:rPr>
      </w:pPr>
    </w:p>
    <w:p w14:paraId="7E398CDB" w14:textId="77777777" w:rsidR="00414AB0" w:rsidRPr="00FA2A54" w:rsidRDefault="00414AB0" w:rsidP="00414AB0">
      <w:pPr>
        <w:pStyle w:val="ListParagraph"/>
        <w:numPr>
          <w:ilvl w:val="0"/>
          <w:numId w:val="2"/>
        </w:numPr>
        <w:rPr>
          <w:u w:val="single"/>
        </w:rPr>
      </w:pPr>
      <w:r w:rsidRPr="00FA2A54">
        <w:rPr>
          <w:u w:val="single"/>
        </w:rPr>
        <w:t xml:space="preserve">Accuracy of your final model on the testing set </w:t>
      </w:r>
    </w:p>
    <w:p w14:paraId="4F0B1264" w14:textId="634E94BB" w:rsidR="002B47B2" w:rsidRDefault="002B47B2" w:rsidP="002B47B2">
      <w:r>
        <w:t>The accuracy of the final model on the testing set was</w:t>
      </w:r>
      <w:r w:rsidR="00D40C04" w:rsidRPr="00FA2A54">
        <w:rPr>
          <w:color w:val="FF0000"/>
          <w:bdr w:val="single" w:sz="4" w:space="0" w:color="auto"/>
        </w:rPr>
        <w:t xml:space="preserve"> </w:t>
      </w:r>
      <w:proofErr w:type="gramStart"/>
      <w:r w:rsidR="00D40C04" w:rsidRPr="00FA2A54">
        <w:rPr>
          <w:color w:val="FF0000"/>
          <w:bdr w:val="single" w:sz="4" w:space="0" w:color="auto"/>
        </w:rPr>
        <w:t>1.0</w:t>
      </w:r>
      <w:proofErr w:type="gramEnd"/>
    </w:p>
    <w:p w14:paraId="00DD981C" w14:textId="77777777" w:rsidR="00414AB0" w:rsidRPr="00FA2A54" w:rsidRDefault="00414AB0" w:rsidP="00414AB0">
      <w:pPr>
        <w:pStyle w:val="ListParagraph"/>
        <w:numPr>
          <w:ilvl w:val="0"/>
          <w:numId w:val="2"/>
        </w:numPr>
        <w:rPr>
          <w:u w:val="single"/>
        </w:rPr>
      </w:pPr>
      <w:r w:rsidRPr="00FA2A54">
        <w:rPr>
          <w:u w:val="single"/>
        </w:rPr>
        <w:t>The 5 most influential genes, in descending order</w:t>
      </w:r>
    </w:p>
    <w:p w14:paraId="6AEA7F10" w14:textId="39DB2163" w:rsidR="002B47B2" w:rsidRDefault="00737C96" w:rsidP="002B47B2">
      <w:r>
        <w:t xml:space="preserve">The 5 most influential genes in descending order </w:t>
      </w:r>
      <w:proofErr w:type="gramStart"/>
      <w:r>
        <w:t>was</w:t>
      </w:r>
      <w:proofErr w:type="gramEnd"/>
      <w:r>
        <w:t xml:space="preserve"> </w:t>
      </w:r>
      <w:r w:rsidR="00A650B5">
        <w:t>(0-indexed)</w:t>
      </w:r>
      <w:r w:rsidRPr="00737C96">
        <w:t xml:space="preserve"> </w:t>
      </w:r>
      <w:r>
        <w:t>those at index</w:t>
      </w:r>
      <w:r w:rsidRPr="00FA2A54">
        <w:rPr>
          <w:bdr w:val="single" w:sz="4" w:space="0" w:color="auto"/>
        </w:rPr>
        <w:t xml:space="preserve"> </w:t>
      </w:r>
      <w:r w:rsidRPr="00FA2A54">
        <w:rPr>
          <w:b/>
          <w:bCs/>
          <w:bdr w:val="single" w:sz="4" w:space="0" w:color="auto"/>
        </w:rPr>
        <w:t>7126</w:t>
      </w:r>
      <w:r w:rsidR="00FA2A54" w:rsidRPr="00FA2A54">
        <w:rPr>
          <w:b/>
          <w:bCs/>
          <w:bdr w:val="single" w:sz="4" w:space="0" w:color="auto"/>
        </w:rPr>
        <w:t>,</w:t>
      </w:r>
      <w:r w:rsidRPr="00FA2A54">
        <w:rPr>
          <w:b/>
          <w:bCs/>
          <w:bdr w:val="single" w:sz="4" w:space="0" w:color="auto"/>
        </w:rPr>
        <w:t xml:space="preserve"> 7125</w:t>
      </w:r>
      <w:r w:rsidR="00FA2A54" w:rsidRPr="00FA2A54">
        <w:rPr>
          <w:b/>
          <w:bCs/>
          <w:bdr w:val="single" w:sz="4" w:space="0" w:color="auto"/>
        </w:rPr>
        <w:t>,</w:t>
      </w:r>
      <w:r w:rsidRPr="00FA2A54">
        <w:rPr>
          <w:b/>
          <w:bCs/>
          <w:bdr w:val="single" w:sz="4" w:space="0" w:color="auto"/>
        </w:rPr>
        <w:t xml:space="preserve"> 7127</w:t>
      </w:r>
      <w:r w:rsidR="00FA2A54" w:rsidRPr="00FA2A54">
        <w:rPr>
          <w:b/>
          <w:bCs/>
          <w:bdr w:val="single" w:sz="4" w:space="0" w:color="auto"/>
        </w:rPr>
        <w:t>,</w:t>
      </w:r>
      <w:r w:rsidRPr="00FA2A54">
        <w:rPr>
          <w:b/>
          <w:bCs/>
          <w:bdr w:val="single" w:sz="4" w:space="0" w:color="auto"/>
        </w:rPr>
        <w:t xml:space="preserve"> 7095</w:t>
      </w:r>
      <w:r w:rsidR="00FA2A54" w:rsidRPr="00FA2A54">
        <w:rPr>
          <w:b/>
          <w:bCs/>
          <w:bdr w:val="single" w:sz="4" w:space="0" w:color="auto"/>
        </w:rPr>
        <w:t>,</w:t>
      </w:r>
      <w:r w:rsidRPr="00FA2A54">
        <w:rPr>
          <w:b/>
          <w:bCs/>
          <w:bdr w:val="single" w:sz="4" w:space="0" w:color="auto"/>
        </w:rPr>
        <w:t xml:space="preserve"> 7089</w:t>
      </w:r>
    </w:p>
    <w:p w14:paraId="4E8D89A0" w14:textId="19026EE5" w:rsidR="0055381B" w:rsidRDefault="0055381B">
      <w:r>
        <w:br w:type="page"/>
      </w:r>
    </w:p>
    <w:p w14:paraId="0D650D7A" w14:textId="7305FBC4" w:rsidR="00186BCC" w:rsidRDefault="0055381B" w:rsidP="0055381B">
      <w:pPr>
        <w:jc w:val="center"/>
        <w:rPr>
          <w:sz w:val="40"/>
          <w:szCs w:val="40"/>
          <w:u w:val="single"/>
        </w:rPr>
      </w:pPr>
      <w:r w:rsidRPr="0055381B">
        <w:rPr>
          <w:sz w:val="40"/>
          <w:szCs w:val="40"/>
          <w:u w:val="single"/>
        </w:rPr>
        <w:lastRenderedPageBreak/>
        <w:t>APPENDIX</w:t>
      </w:r>
      <w:r>
        <w:rPr>
          <w:sz w:val="40"/>
          <w:szCs w:val="40"/>
          <w:u w:val="single"/>
        </w:rPr>
        <w:t>: Result of model with alpha = 1, lambda = 0.1</w:t>
      </w:r>
    </w:p>
    <w:p w14:paraId="63329714" w14:textId="77777777" w:rsidR="0055381B" w:rsidRDefault="0055381B" w:rsidP="0055381B">
      <w:pPr>
        <w:rPr>
          <w:u w:val="single"/>
        </w:rPr>
      </w:pPr>
    </w:p>
    <w:p w14:paraId="0505DB74" w14:textId="1EF75314" w:rsidR="0055381B" w:rsidRDefault="0055381B" w:rsidP="0055381B">
      <w:pPr>
        <w:rPr>
          <w:u w:val="single"/>
        </w:rPr>
      </w:pPr>
      <w:r>
        <w:rPr>
          <w:u w:val="single"/>
        </w:rPr>
        <w:t>Graph:</w:t>
      </w:r>
    </w:p>
    <w:p w14:paraId="1C930F2C" w14:textId="01CA8BEC" w:rsidR="0055381B" w:rsidRDefault="00006495" w:rsidP="0055381B">
      <w:r w:rsidRPr="00006495">
        <w:drawing>
          <wp:inline distT="0" distB="0" distL="0" distR="0" wp14:anchorId="52668AAA" wp14:editId="5FF3B85F">
            <wp:extent cx="5943600" cy="4457700"/>
            <wp:effectExtent l="0" t="0" r="0" b="0"/>
            <wp:docPr id="1817406847" name="Picture 1" descr="A graph with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06847" name="Picture 1" descr="A graph with a line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99AA" w14:textId="77777777" w:rsidR="00006495" w:rsidRPr="00006495" w:rsidRDefault="00006495" w:rsidP="00006495"/>
    <w:p w14:paraId="1D784CA2" w14:textId="09701ECB" w:rsidR="00006495" w:rsidRDefault="00D554DA" w:rsidP="00006495">
      <w:r w:rsidRPr="00D554DA">
        <w:rPr>
          <w:u w:val="single"/>
        </w:rPr>
        <w:t>Average validation accuracy of the model with best set of hyperparameters was</w:t>
      </w:r>
      <w:r>
        <w:t xml:space="preserve">: </w:t>
      </w:r>
      <w:proofErr w:type="gramStart"/>
      <w:r w:rsidRPr="00FB10AE">
        <w:rPr>
          <w:color w:val="FF0000"/>
          <w:bdr w:val="single" w:sz="4" w:space="0" w:color="auto"/>
        </w:rPr>
        <w:t>0.9272728</w:t>
      </w:r>
      <w:proofErr w:type="gramEnd"/>
    </w:p>
    <w:p w14:paraId="723B3FA0" w14:textId="719E2C57" w:rsidR="00006495" w:rsidRDefault="00006495" w:rsidP="00006495">
      <w:pPr>
        <w:tabs>
          <w:tab w:val="left" w:pos="1824"/>
        </w:tabs>
        <w:rPr>
          <w:color w:val="FF0000"/>
          <w:bdr w:val="single" w:sz="4" w:space="0" w:color="auto"/>
        </w:rPr>
      </w:pPr>
      <w:r w:rsidRPr="00006495">
        <w:rPr>
          <w:u w:val="single"/>
        </w:rPr>
        <w:t>Accuracy when train on entire dataset and eval on test set:</w:t>
      </w:r>
      <w:r>
        <w:rPr>
          <w:u w:val="single"/>
        </w:rPr>
        <w:t xml:space="preserve"> </w:t>
      </w:r>
      <w:r w:rsidR="00D554DA">
        <w:rPr>
          <w:u w:val="single"/>
        </w:rPr>
        <w:t xml:space="preserve"> </w:t>
      </w:r>
      <w:r w:rsidRPr="00006495">
        <w:rPr>
          <w:color w:val="FF0000"/>
          <w:bdr w:val="single" w:sz="4" w:space="0" w:color="auto"/>
        </w:rPr>
        <w:t>1.0</w:t>
      </w:r>
      <w:r w:rsidR="00D554DA">
        <w:rPr>
          <w:color w:val="FF0000"/>
          <w:bdr w:val="single" w:sz="4" w:space="0" w:color="auto"/>
        </w:rPr>
        <w:t xml:space="preserve"> </w:t>
      </w:r>
    </w:p>
    <w:p w14:paraId="2B474FDF" w14:textId="79EC1B08" w:rsidR="009C3A38" w:rsidRPr="009C3A38" w:rsidRDefault="009C3A38" w:rsidP="00006495">
      <w:pPr>
        <w:tabs>
          <w:tab w:val="left" w:pos="1824"/>
        </w:tabs>
        <w:rPr>
          <w:u w:val="single"/>
        </w:rPr>
      </w:pPr>
      <w:r w:rsidRPr="009C3A38">
        <w:rPr>
          <w:u w:val="single"/>
        </w:rPr>
        <w:t>Most influential genes</w:t>
      </w:r>
      <w:r w:rsidR="00A650B5">
        <w:rPr>
          <w:u w:val="single"/>
        </w:rPr>
        <w:t xml:space="preserve"> (0-indexed)</w:t>
      </w:r>
      <w:r w:rsidRPr="009C3A38">
        <w:rPr>
          <w:u w:val="single"/>
        </w:rPr>
        <w:t xml:space="preserve">: </w:t>
      </w:r>
      <w:r w:rsidRPr="00D554DA">
        <w:rPr>
          <w:b/>
          <w:bCs/>
          <w:bdr w:val="single" w:sz="4" w:space="0" w:color="auto"/>
        </w:rPr>
        <w:t>7126</w:t>
      </w:r>
      <w:r w:rsidR="00D554DA" w:rsidRPr="00D554DA">
        <w:rPr>
          <w:b/>
          <w:bCs/>
          <w:bdr w:val="single" w:sz="4" w:space="0" w:color="auto"/>
        </w:rPr>
        <w:t>,</w:t>
      </w:r>
      <w:r w:rsidRPr="00D554DA">
        <w:rPr>
          <w:b/>
          <w:bCs/>
          <w:bdr w:val="single" w:sz="4" w:space="0" w:color="auto"/>
        </w:rPr>
        <w:t xml:space="preserve"> 7125</w:t>
      </w:r>
      <w:r w:rsidR="00D554DA" w:rsidRPr="00D554DA">
        <w:rPr>
          <w:b/>
          <w:bCs/>
          <w:bdr w:val="single" w:sz="4" w:space="0" w:color="auto"/>
        </w:rPr>
        <w:t>,</w:t>
      </w:r>
      <w:r w:rsidRPr="00D554DA">
        <w:rPr>
          <w:b/>
          <w:bCs/>
          <w:bdr w:val="single" w:sz="4" w:space="0" w:color="auto"/>
        </w:rPr>
        <w:t xml:space="preserve"> 7127</w:t>
      </w:r>
      <w:r w:rsidR="00D554DA" w:rsidRPr="00D554DA">
        <w:rPr>
          <w:b/>
          <w:bCs/>
          <w:bdr w:val="single" w:sz="4" w:space="0" w:color="auto"/>
        </w:rPr>
        <w:t>,</w:t>
      </w:r>
      <w:r w:rsidRPr="00D554DA">
        <w:rPr>
          <w:b/>
          <w:bCs/>
          <w:bdr w:val="single" w:sz="4" w:space="0" w:color="auto"/>
        </w:rPr>
        <w:t xml:space="preserve"> 7124</w:t>
      </w:r>
      <w:r w:rsidR="00D554DA" w:rsidRPr="00D554DA">
        <w:rPr>
          <w:b/>
          <w:bCs/>
          <w:bdr w:val="single" w:sz="4" w:space="0" w:color="auto"/>
        </w:rPr>
        <w:t xml:space="preserve">, </w:t>
      </w:r>
      <w:r w:rsidRPr="00D554DA">
        <w:rPr>
          <w:b/>
          <w:bCs/>
          <w:bdr w:val="single" w:sz="4" w:space="0" w:color="auto"/>
        </w:rPr>
        <w:t>7095</w:t>
      </w:r>
    </w:p>
    <w:p w14:paraId="610DEF78" w14:textId="77777777" w:rsidR="00006495" w:rsidRPr="00006495" w:rsidRDefault="00006495" w:rsidP="00006495">
      <w:pPr>
        <w:tabs>
          <w:tab w:val="left" w:pos="1824"/>
        </w:tabs>
        <w:rPr>
          <w:u w:val="single"/>
        </w:rPr>
      </w:pPr>
    </w:p>
    <w:sectPr w:rsidR="00006495" w:rsidRPr="00006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B5ECF"/>
    <w:multiLevelType w:val="hybridMultilevel"/>
    <w:tmpl w:val="D2521D58"/>
    <w:lvl w:ilvl="0" w:tplc="55D8CC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2632B"/>
    <w:multiLevelType w:val="hybridMultilevel"/>
    <w:tmpl w:val="CB0C407E"/>
    <w:lvl w:ilvl="0" w:tplc="EEDC16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453882">
    <w:abstractNumId w:val="1"/>
  </w:num>
  <w:num w:numId="2" w16cid:durableId="885336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94"/>
    <w:rsid w:val="00006495"/>
    <w:rsid w:val="00186BCC"/>
    <w:rsid w:val="002B47B2"/>
    <w:rsid w:val="003F2046"/>
    <w:rsid w:val="00414AB0"/>
    <w:rsid w:val="004B6094"/>
    <w:rsid w:val="0055381B"/>
    <w:rsid w:val="00737C96"/>
    <w:rsid w:val="007615F6"/>
    <w:rsid w:val="00793783"/>
    <w:rsid w:val="00923FF5"/>
    <w:rsid w:val="009C3A38"/>
    <w:rsid w:val="009D3BF0"/>
    <w:rsid w:val="009F76A0"/>
    <w:rsid w:val="00A03324"/>
    <w:rsid w:val="00A5175F"/>
    <w:rsid w:val="00A650B5"/>
    <w:rsid w:val="00B16E2D"/>
    <w:rsid w:val="00B95F57"/>
    <w:rsid w:val="00C45DB8"/>
    <w:rsid w:val="00CE1DC0"/>
    <w:rsid w:val="00D274AB"/>
    <w:rsid w:val="00D40C04"/>
    <w:rsid w:val="00D554DA"/>
    <w:rsid w:val="00DE154B"/>
    <w:rsid w:val="00E64686"/>
    <w:rsid w:val="00F56AA4"/>
    <w:rsid w:val="00F70868"/>
    <w:rsid w:val="00FA2A54"/>
    <w:rsid w:val="00FB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7C512"/>
  <w15:chartTrackingRefBased/>
  <w15:docId w15:val="{DC1CCE97-5795-48AA-AD92-E1D7A0C2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B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C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Minh Trung</dc:creator>
  <cp:keywords/>
  <dc:description/>
  <cp:lastModifiedBy>Dang Minh Trung</cp:lastModifiedBy>
  <cp:revision>29</cp:revision>
  <cp:lastPrinted>2023-11-29T04:27:00Z</cp:lastPrinted>
  <dcterms:created xsi:type="dcterms:W3CDTF">2023-11-28T19:14:00Z</dcterms:created>
  <dcterms:modified xsi:type="dcterms:W3CDTF">2023-11-29T04:29:00Z</dcterms:modified>
</cp:coreProperties>
</file>