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4.xml" ContentType="application/vnd.openxmlformats-officedocument.wordprocessingml.header+xml"/>
  <Override PartName="/word/header5.xml" ContentType="application/vnd.openxmlformats-officedocument.wordprocessingml.header+xml"/>
  <Override PartName="/word/charts/chart1.xml" ContentType="application/vnd.openxmlformats-officedocument.drawingml.chart+xml"/>
  <Override PartName="/word/theme/themeOverride1.xml" ContentType="application/vnd.openxmlformats-officedocument.themeOverride+xml"/>
  <Override PartName="/word/charts/chart2.xml" ContentType="application/vnd.openxmlformats-officedocument.drawingml.chart+xml"/>
  <Override PartName="/word/theme/themeOverride2.xml" ContentType="application/vnd.openxmlformats-officedocument.themeOverride+xml"/>
  <Override PartName="/word/header6.xml" ContentType="application/vnd.openxmlformats-officedocument.wordprocessingml.header+xml"/>
  <Override PartName="/word/header7.xml" ContentType="application/vnd.openxmlformats-officedocument.wordprocessingml.header+xml"/>
  <Override PartName="/word/footer4.xml" ContentType="application/vnd.openxmlformats-officedocument.wordprocessingml.footer+xml"/>
  <Override PartName="/word/header8.xml" ContentType="application/vnd.openxmlformats-officedocument.wordprocessingml.header+xml"/>
  <Override PartName="/word/header9.xml" ContentType="application/vnd.openxmlformats-officedocument.wordprocessingml.header+xml"/>
  <Override PartName="/word/footer5.xml" ContentType="application/vnd.openxmlformats-officedocument.wordprocessingml.footer+xml"/>
  <Override PartName="/word/footer6.xml" ContentType="application/vnd.openxmlformats-officedocument.wordprocessingml.footer+xml"/>
  <Override PartName="/word/header10.xml" ContentType="application/vnd.openxmlformats-officedocument.wordprocessingml.header+xml"/>
  <Override PartName="/word/header11.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A47543" w14:textId="77777777" w:rsidR="00975CF5" w:rsidRPr="009028FB" w:rsidRDefault="00975CF5" w:rsidP="00975CF5">
      <w:pPr>
        <w:spacing w:line="240" w:lineRule="auto"/>
        <w:rPr>
          <w:sz w:val="2"/>
          <w:lang w:val="en-GB"/>
        </w:rPr>
        <w:sectPr w:rsidR="00975CF5" w:rsidRPr="009028FB" w:rsidSect="005817A9">
          <w:headerReference w:type="even" r:id="rId11"/>
          <w:headerReference w:type="default" r:id="rId12"/>
          <w:footerReference w:type="even" r:id="rId13"/>
          <w:footerReference w:type="default" r:id="rId14"/>
          <w:headerReference w:type="first" r:id="rId15"/>
          <w:footerReference w:type="first" r:id="rId16"/>
          <w:endnotePr>
            <w:numFmt w:val="decimal"/>
          </w:endnotePr>
          <w:pgSz w:w="12240" w:h="15840"/>
          <w:pgMar w:top="1440" w:right="1200" w:bottom="1728" w:left="1200" w:header="432" w:footer="504" w:gutter="0"/>
          <w:cols w:space="720"/>
          <w:titlePg/>
          <w:docGrid w:linePitch="360"/>
        </w:sectPr>
      </w:pPr>
      <w:bookmarkStart w:id="0" w:name="_Hlk197954822"/>
      <w:commentRangeStart w:id="1"/>
      <w:commentRangeEnd w:id="1"/>
      <w:r w:rsidRPr="009028FB">
        <w:rPr>
          <w:rStyle w:val="CommentReference"/>
          <w:szCs w:val="20"/>
          <w:lang w:val="en-GB"/>
        </w:rPr>
        <w:commentReference w:id="1"/>
      </w:r>
    </w:p>
    <w:p w14:paraId="2A18F3B5" w14:textId="0CB76B41" w:rsidR="00975CF5" w:rsidRDefault="005817A9" w:rsidP="005817A9">
      <w:pPr>
        <w:pStyle w:val="Session"/>
        <w:rPr>
          <w:lang w:val="en-GB"/>
        </w:rPr>
      </w:pPr>
      <w:r>
        <w:rPr>
          <w:lang w:val="en-GB"/>
        </w:rPr>
        <w:t>Eightieth session</w:t>
      </w:r>
    </w:p>
    <w:p w14:paraId="46FFA968" w14:textId="77777777" w:rsidR="00244C57" w:rsidRPr="00137FAC" w:rsidRDefault="00244C57" w:rsidP="00244C57">
      <w:pPr>
        <w:pStyle w:val="AgendaItemNormal"/>
        <w:rPr>
          <w:lang w:val="en-US"/>
        </w:rPr>
      </w:pPr>
      <w:r w:rsidRPr="00137FAC">
        <w:rPr>
          <w:lang w:val="en-US"/>
        </w:rPr>
        <w:t>Item 137 of the preliminary list*</w:t>
      </w:r>
    </w:p>
    <w:p w14:paraId="023031D5" w14:textId="5912DC09" w:rsidR="00244C57" w:rsidRDefault="00244C57" w:rsidP="00244C57">
      <w:pPr>
        <w:pStyle w:val="AgendaTitleH2"/>
        <w:ind w:left="1267" w:right="1260" w:hanging="1267"/>
        <w:rPr>
          <w:lang w:val="en-GB"/>
        </w:rPr>
      </w:pPr>
      <w:r w:rsidRPr="00244C57">
        <w:rPr>
          <w:lang w:val="en-GB"/>
        </w:rPr>
        <w:t>Proposed programme budget for 2026</w:t>
      </w:r>
    </w:p>
    <w:p w14:paraId="19609FF8" w14:textId="77777777" w:rsidR="005817A9" w:rsidRPr="005817A9" w:rsidRDefault="005817A9" w:rsidP="005817A9">
      <w:pPr>
        <w:pStyle w:val="SingleTxt"/>
        <w:spacing w:after="0" w:line="120" w:lineRule="exact"/>
        <w:rPr>
          <w:sz w:val="10"/>
          <w:lang w:val="en-GB"/>
        </w:rPr>
      </w:pPr>
    </w:p>
    <w:p w14:paraId="49672F04" w14:textId="77777777" w:rsidR="005817A9" w:rsidRPr="005817A9" w:rsidRDefault="005817A9" w:rsidP="005817A9">
      <w:pPr>
        <w:pStyle w:val="SingleTxt"/>
        <w:spacing w:after="0" w:line="120" w:lineRule="exact"/>
        <w:rPr>
          <w:sz w:val="10"/>
          <w:lang w:val="en-GB"/>
        </w:rPr>
      </w:pPr>
    </w:p>
    <w:p w14:paraId="50B7E66A" w14:textId="77777777" w:rsidR="005817A9" w:rsidRPr="005817A9" w:rsidRDefault="005817A9" w:rsidP="005817A9">
      <w:pPr>
        <w:pStyle w:val="SingleTxt"/>
        <w:spacing w:after="0" w:line="240" w:lineRule="auto"/>
        <w:rPr>
          <w:sz w:val="10"/>
          <w:lang w:val="en-GB"/>
        </w:rPr>
      </w:pPr>
    </w:p>
    <w:p w14:paraId="2926EA4C" w14:textId="45C9BCA3" w:rsidR="007B50D5" w:rsidRDefault="005817A9" w:rsidP="005817A9">
      <w:pPr>
        <w:framePr w:w="9792" w:h="432" w:hSpace="180" w:wrap="around" w:vAnchor="page" w:hAnchor="page" w:x="1196" w:y="12961"/>
        <w:tabs>
          <w:tab w:val="right" w:pos="1195"/>
          <w:tab w:val="left" w:pos="1267"/>
          <w:tab w:val="left" w:pos="1742"/>
          <w:tab w:val="left" w:pos="2218"/>
          <w:tab w:val="left" w:pos="2693"/>
          <w:tab w:val="left" w:pos="3182"/>
          <w:tab w:val="left" w:pos="3658"/>
          <w:tab w:val="left" w:pos="4133"/>
          <w:tab w:val="left" w:pos="4622"/>
          <w:tab w:val="left" w:pos="5098"/>
          <w:tab w:val="left" w:pos="5573"/>
          <w:tab w:val="left" w:pos="6048"/>
        </w:tabs>
        <w:spacing w:line="240" w:lineRule="auto"/>
        <w:ind w:left="1267" w:right="1267" w:hanging="576"/>
        <w:rPr>
          <w:sz w:val="17"/>
        </w:rPr>
      </w:pPr>
      <w:r>
        <w:rPr>
          <w:sz w:val="17"/>
        </w:rPr>
        <w:tab/>
        <w:t>*</w:t>
      </w:r>
      <w:r>
        <w:rPr>
          <w:sz w:val="17"/>
        </w:rPr>
        <w:tab/>
      </w:r>
      <w:hyperlink r:id="rId21" w:history="1">
        <w:r w:rsidR="007B50D5" w:rsidRPr="009C5FED">
          <w:rPr>
            <w:rStyle w:val="Hyperlink"/>
            <w:sz w:val="17"/>
          </w:rPr>
          <w:t>A/80/50</w:t>
        </w:r>
      </w:hyperlink>
      <w:r w:rsidR="007B50D5">
        <w:rPr>
          <w:sz w:val="17"/>
        </w:rPr>
        <w:t>.</w:t>
      </w:r>
    </w:p>
    <w:p w14:paraId="3E683307" w14:textId="7CB3B004" w:rsidR="005817A9" w:rsidRDefault="005817A9" w:rsidP="005817A9">
      <w:pPr>
        <w:framePr w:w="9792" w:h="432" w:hSpace="180" w:wrap="around" w:vAnchor="page" w:hAnchor="page" w:x="1196" w:y="12961"/>
        <w:tabs>
          <w:tab w:val="right" w:pos="1195"/>
          <w:tab w:val="left" w:pos="1267"/>
          <w:tab w:val="left" w:pos="1742"/>
          <w:tab w:val="left" w:pos="2218"/>
          <w:tab w:val="left" w:pos="2693"/>
          <w:tab w:val="left" w:pos="3182"/>
          <w:tab w:val="left" w:pos="3658"/>
          <w:tab w:val="left" w:pos="4133"/>
          <w:tab w:val="left" w:pos="4622"/>
          <w:tab w:val="left" w:pos="5098"/>
          <w:tab w:val="left" w:pos="5573"/>
          <w:tab w:val="left" w:pos="6048"/>
        </w:tabs>
        <w:spacing w:line="240" w:lineRule="auto"/>
        <w:ind w:left="1267" w:right="1267" w:hanging="576"/>
        <w:rPr>
          <w:sz w:val="17"/>
        </w:rPr>
      </w:pPr>
      <w:r>
        <w:rPr>
          <w:sz w:val="17"/>
        </w:rPr>
        <w:tab/>
        <w:t>**</w:t>
      </w:r>
      <w:r>
        <w:rPr>
          <w:sz w:val="17"/>
        </w:rPr>
        <w:tab/>
      </w:r>
      <w:r w:rsidR="007B50D5" w:rsidRPr="007B50D5">
        <w:rPr>
          <w:sz w:val="17"/>
        </w:rPr>
        <w:t xml:space="preserve">The part consisting of the proposed programme plan for 2026 is submitted for the consideration of the General Assembly in accordance with the established budgetary procedures and practices reaffirmed in paragraph 7 of resolution </w:t>
      </w:r>
      <w:hyperlink r:id="rId22" w:history="1">
        <w:r w:rsidR="007B50D5" w:rsidRPr="009C5FED">
          <w:rPr>
            <w:rStyle w:val="Hyperlink"/>
            <w:sz w:val="17"/>
          </w:rPr>
          <w:t>77/267</w:t>
        </w:r>
      </w:hyperlink>
      <w:r w:rsidR="007B50D5" w:rsidRPr="007B50D5">
        <w:rPr>
          <w:sz w:val="17"/>
        </w:rPr>
        <w:t>.</w:t>
      </w:r>
    </w:p>
    <w:p w14:paraId="177FAE55" w14:textId="5689BB80" w:rsidR="005817A9" w:rsidRPr="005817A9" w:rsidRDefault="005817A9" w:rsidP="005817A9">
      <w:pPr>
        <w:framePr w:w="9792" w:h="432" w:hSpace="180" w:wrap="around" w:vAnchor="page" w:hAnchor="page" w:x="1196" w:y="12961"/>
        <w:tabs>
          <w:tab w:val="right" w:pos="1195"/>
          <w:tab w:val="left" w:pos="1267"/>
          <w:tab w:val="left" w:pos="1742"/>
          <w:tab w:val="left" w:pos="2218"/>
          <w:tab w:val="left" w:pos="2693"/>
          <w:tab w:val="left" w:pos="3182"/>
          <w:tab w:val="left" w:pos="3658"/>
          <w:tab w:val="left" w:pos="4133"/>
          <w:tab w:val="left" w:pos="4622"/>
          <w:tab w:val="left" w:pos="5098"/>
          <w:tab w:val="left" w:pos="5573"/>
          <w:tab w:val="left" w:pos="6048"/>
        </w:tabs>
        <w:spacing w:line="240" w:lineRule="auto"/>
        <w:ind w:left="1267" w:right="1267" w:hanging="576"/>
        <w:rPr>
          <w:sz w:val="17"/>
        </w:rPr>
      </w:pPr>
      <w:r>
        <w:rPr>
          <w:sz w:val="17"/>
        </w:rPr>
        <w:tab/>
        <w:t>***</w:t>
      </w:r>
      <w:r>
        <w:rPr>
          <w:sz w:val="17"/>
        </w:rPr>
        <w:tab/>
        <w:t xml:space="preserve">In keeping with paragraph 10 of General Assembly resolution </w:t>
      </w:r>
      <w:hyperlink r:id="rId23" w:history="1">
        <w:r w:rsidRPr="009C5FED">
          <w:rPr>
            <w:rStyle w:val="Hyperlink"/>
            <w:sz w:val="17"/>
          </w:rPr>
          <w:t>77/267</w:t>
        </w:r>
      </w:hyperlink>
      <w:r>
        <w:rPr>
          <w:sz w:val="17"/>
        </w:rPr>
        <w:t xml:space="preserve">, the part consisting of the </w:t>
      </w:r>
      <w:r w:rsidR="007B50D5" w:rsidRPr="007B50D5">
        <w:rPr>
          <w:sz w:val="17"/>
        </w:rPr>
        <w:t>post and non-post resource requirements is submitted through the Advisory Committee on Administrative and Budgetary Questions for the consideration of the Assembly.</w:t>
      </w:r>
    </w:p>
    <w:p w14:paraId="7958F658" w14:textId="07F11B7A" w:rsidR="005817A9" w:rsidRDefault="005817A9" w:rsidP="005817A9">
      <w:pPr>
        <w:pStyle w:val="TitleHCH"/>
        <w:ind w:right="18"/>
        <w:rPr>
          <w:lang w:val="en-GB"/>
        </w:rPr>
      </w:pPr>
      <w:r>
        <w:rPr>
          <w:lang w:val="en-GB"/>
        </w:rPr>
        <w:tab/>
      </w:r>
      <w:r>
        <w:rPr>
          <w:lang w:val="en-GB"/>
        </w:rPr>
        <w:tab/>
        <w:t>Proposed programme budget for 2026</w:t>
      </w:r>
    </w:p>
    <w:p w14:paraId="5F7ED4EB" w14:textId="77777777" w:rsidR="005817A9" w:rsidRPr="005817A9" w:rsidRDefault="005817A9" w:rsidP="005817A9">
      <w:pPr>
        <w:pStyle w:val="SingleTxt"/>
        <w:spacing w:after="0" w:line="120" w:lineRule="exact"/>
        <w:rPr>
          <w:sz w:val="10"/>
          <w:lang w:val="en-GB"/>
        </w:rPr>
      </w:pPr>
    </w:p>
    <w:p w14:paraId="6BC13564" w14:textId="77777777" w:rsidR="005817A9" w:rsidRPr="005817A9" w:rsidRDefault="005817A9" w:rsidP="005817A9">
      <w:pPr>
        <w:pStyle w:val="SingleTxt"/>
        <w:spacing w:after="0" w:line="120" w:lineRule="exact"/>
        <w:rPr>
          <w:sz w:val="10"/>
          <w:lang w:val="en-GB"/>
        </w:rPr>
      </w:pPr>
    </w:p>
    <w:p w14:paraId="65D4F8BC" w14:textId="2CE59A3F" w:rsidR="005817A9" w:rsidRDefault="005817A9" w:rsidP="005817A9">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8" w:hanging="1267"/>
        <w:rPr>
          <w:lang w:val="en-GB"/>
        </w:rPr>
      </w:pPr>
      <w:r>
        <w:rPr>
          <w:lang w:val="en-GB"/>
        </w:rPr>
        <w:tab/>
      </w:r>
      <w:r>
        <w:rPr>
          <w:lang w:val="en-GB"/>
        </w:rPr>
        <w:tab/>
        <w:t>Part III</w:t>
      </w:r>
    </w:p>
    <w:p w14:paraId="6A9738D8" w14:textId="7CCB97E9" w:rsidR="005817A9" w:rsidRDefault="005817A9" w:rsidP="005817A9">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8" w:hanging="1267"/>
        <w:rPr>
          <w:lang w:val="en-GB"/>
        </w:rPr>
      </w:pPr>
      <w:r>
        <w:rPr>
          <w:lang w:val="en-GB"/>
        </w:rPr>
        <w:tab/>
      </w:r>
      <w:r>
        <w:rPr>
          <w:lang w:val="en-GB"/>
        </w:rPr>
        <w:tab/>
        <w:t>International justice and law</w:t>
      </w:r>
    </w:p>
    <w:p w14:paraId="0C71FE7A" w14:textId="77777777" w:rsidR="005817A9" w:rsidRPr="005817A9" w:rsidRDefault="005817A9" w:rsidP="005817A9">
      <w:pPr>
        <w:pStyle w:val="SingleTxt"/>
        <w:spacing w:after="0" w:line="120" w:lineRule="exact"/>
        <w:rPr>
          <w:sz w:val="10"/>
          <w:lang w:val="en-GB"/>
        </w:rPr>
      </w:pPr>
    </w:p>
    <w:p w14:paraId="7D1FB303" w14:textId="77777777" w:rsidR="005817A9" w:rsidRPr="005817A9" w:rsidRDefault="005817A9" w:rsidP="005817A9">
      <w:pPr>
        <w:pStyle w:val="SingleTxt"/>
        <w:spacing w:after="0" w:line="120" w:lineRule="exact"/>
        <w:rPr>
          <w:sz w:val="10"/>
          <w:lang w:val="en-GB"/>
        </w:rPr>
      </w:pPr>
    </w:p>
    <w:p w14:paraId="20DDB7FF" w14:textId="3FDFB61F" w:rsidR="005817A9" w:rsidRDefault="005817A9" w:rsidP="005817A9">
      <w:pPr>
        <w:pStyle w:val="HCh"/>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Pr>
          <w:lang w:val="en-GB"/>
        </w:rPr>
        <w:tab/>
      </w:r>
      <w:r>
        <w:rPr>
          <w:lang w:val="en-GB"/>
        </w:rPr>
        <w:tab/>
        <w:t>Section 7</w:t>
      </w:r>
    </w:p>
    <w:p w14:paraId="23F0789E" w14:textId="5B5015F2" w:rsidR="005817A9" w:rsidRDefault="005817A9" w:rsidP="005817A9">
      <w:pPr>
        <w:pStyle w:val="TitleHCH"/>
        <w:ind w:right="1260"/>
        <w:rPr>
          <w:lang w:val="en-GB"/>
        </w:rPr>
      </w:pPr>
      <w:r>
        <w:rPr>
          <w:lang w:val="en-GB"/>
        </w:rPr>
        <w:tab/>
      </w:r>
      <w:r>
        <w:rPr>
          <w:lang w:val="en-GB"/>
        </w:rPr>
        <w:tab/>
        <w:t>International Court of Justice</w:t>
      </w:r>
    </w:p>
    <w:p w14:paraId="4434D254" w14:textId="77777777" w:rsidR="005817A9" w:rsidRPr="005817A9" w:rsidRDefault="005817A9" w:rsidP="005817A9">
      <w:pPr>
        <w:pStyle w:val="SingleTxt"/>
        <w:spacing w:after="0" w:line="120" w:lineRule="exact"/>
        <w:rPr>
          <w:sz w:val="10"/>
          <w:lang w:val="en-GB"/>
        </w:rPr>
      </w:pPr>
    </w:p>
    <w:p w14:paraId="0FE00E97" w14:textId="77777777" w:rsidR="005817A9" w:rsidRPr="005817A9" w:rsidRDefault="005817A9" w:rsidP="005817A9">
      <w:pPr>
        <w:pStyle w:val="SingleTxt"/>
        <w:spacing w:after="0" w:line="120" w:lineRule="exact"/>
        <w:rPr>
          <w:sz w:val="10"/>
          <w:lang w:val="en-GB"/>
        </w:rPr>
      </w:pPr>
    </w:p>
    <w:p w14:paraId="0A180000" w14:textId="77777777" w:rsidR="005817A9" w:rsidRPr="005817A9" w:rsidRDefault="005817A9" w:rsidP="005817A9">
      <w:pPr>
        <w:pStyle w:val="SingleTxt"/>
        <w:spacing w:after="0" w:line="120" w:lineRule="exact"/>
        <w:rPr>
          <w:sz w:val="10"/>
          <w:lang w:val="en-GB"/>
        </w:rPr>
      </w:pPr>
    </w:p>
    <w:p w14:paraId="7784D136" w14:textId="3D5B0053" w:rsidR="005817A9" w:rsidRDefault="005817A9" w:rsidP="005817A9">
      <w:pPr>
        <w:pStyle w:val="HCh"/>
        <w:spacing w:after="120"/>
        <w:rPr>
          <w:b w:val="0"/>
          <w:lang w:val="en-GB"/>
        </w:rPr>
      </w:pPr>
      <w:r>
        <w:rPr>
          <w:b w:val="0"/>
          <w:lang w:val="en-GB"/>
        </w:rPr>
        <w:t>Contents</w:t>
      </w:r>
    </w:p>
    <w:tbl>
      <w:tblPr>
        <w:tblW w:w="9902" w:type="dxa"/>
        <w:tblLayout w:type="fixed"/>
        <w:tblCellMar>
          <w:left w:w="0" w:type="dxa"/>
          <w:right w:w="0" w:type="dxa"/>
        </w:tblCellMar>
        <w:tblLook w:val="0000" w:firstRow="0" w:lastRow="0" w:firstColumn="0" w:lastColumn="0" w:noHBand="0" w:noVBand="0"/>
      </w:tblPr>
      <w:tblGrid>
        <w:gridCol w:w="1060"/>
        <w:gridCol w:w="7315"/>
        <w:gridCol w:w="994"/>
        <w:gridCol w:w="533"/>
      </w:tblGrid>
      <w:tr w:rsidR="005817A9" w:rsidRPr="00515899" w14:paraId="57585966" w14:textId="77777777" w:rsidTr="009E3432">
        <w:tc>
          <w:tcPr>
            <w:tcW w:w="1060" w:type="dxa"/>
            <w:shd w:val="clear" w:color="auto" w:fill="auto"/>
          </w:tcPr>
          <w:p w14:paraId="3388BB15" w14:textId="77777777" w:rsidR="005817A9" w:rsidRPr="00515899" w:rsidRDefault="005817A9" w:rsidP="009E3432">
            <w:pPr>
              <w:spacing w:after="120" w:line="240" w:lineRule="auto"/>
              <w:jc w:val="right"/>
              <w:rPr>
                <w:rFonts w:asciiTheme="majorBidi" w:hAnsiTheme="majorBidi" w:cstheme="majorBidi"/>
                <w:i/>
                <w:sz w:val="14"/>
              </w:rPr>
            </w:pPr>
            <w:bookmarkStart w:id="2" w:name="_Hlk161304479"/>
          </w:p>
        </w:tc>
        <w:tc>
          <w:tcPr>
            <w:tcW w:w="7315" w:type="dxa"/>
            <w:shd w:val="clear" w:color="auto" w:fill="auto"/>
          </w:tcPr>
          <w:p w14:paraId="1F7DEA93" w14:textId="77777777" w:rsidR="005817A9" w:rsidRPr="00515899" w:rsidRDefault="005817A9" w:rsidP="009E3432">
            <w:pPr>
              <w:spacing w:after="120" w:line="240" w:lineRule="auto"/>
              <w:rPr>
                <w:rFonts w:asciiTheme="majorBidi" w:hAnsiTheme="majorBidi" w:cstheme="majorBidi"/>
                <w:i/>
                <w:sz w:val="14"/>
              </w:rPr>
            </w:pPr>
          </w:p>
        </w:tc>
        <w:tc>
          <w:tcPr>
            <w:tcW w:w="994" w:type="dxa"/>
            <w:shd w:val="clear" w:color="auto" w:fill="auto"/>
          </w:tcPr>
          <w:p w14:paraId="3C9CC9FE" w14:textId="77777777" w:rsidR="005817A9" w:rsidRPr="00515899" w:rsidRDefault="005817A9" w:rsidP="009E3432">
            <w:pPr>
              <w:spacing w:after="120" w:line="240" w:lineRule="auto"/>
              <w:jc w:val="right"/>
              <w:rPr>
                <w:rFonts w:asciiTheme="majorBidi" w:hAnsiTheme="majorBidi" w:cstheme="majorBidi"/>
                <w:i/>
                <w:sz w:val="14"/>
              </w:rPr>
            </w:pPr>
          </w:p>
        </w:tc>
        <w:tc>
          <w:tcPr>
            <w:tcW w:w="533" w:type="dxa"/>
            <w:shd w:val="clear" w:color="auto" w:fill="auto"/>
          </w:tcPr>
          <w:p w14:paraId="65FDDEC7" w14:textId="77777777" w:rsidR="005817A9" w:rsidRPr="00515899" w:rsidRDefault="005817A9" w:rsidP="009E3432">
            <w:pPr>
              <w:spacing w:after="120" w:line="240" w:lineRule="auto"/>
              <w:jc w:val="right"/>
              <w:rPr>
                <w:rFonts w:asciiTheme="majorBidi" w:hAnsiTheme="majorBidi" w:cstheme="majorBidi"/>
                <w:i/>
                <w:sz w:val="14"/>
              </w:rPr>
            </w:pPr>
            <w:r w:rsidRPr="00515899">
              <w:rPr>
                <w:rFonts w:asciiTheme="majorBidi" w:hAnsiTheme="majorBidi" w:cstheme="majorBidi"/>
                <w:i/>
                <w:sz w:val="14"/>
              </w:rPr>
              <w:t>Page</w:t>
            </w:r>
          </w:p>
        </w:tc>
      </w:tr>
      <w:tr w:rsidR="005817A9" w:rsidRPr="00515899" w14:paraId="1501CA16" w14:textId="77777777" w:rsidTr="009E3432">
        <w:tc>
          <w:tcPr>
            <w:tcW w:w="9369" w:type="dxa"/>
            <w:gridSpan w:val="3"/>
            <w:shd w:val="clear" w:color="auto" w:fill="auto"/>
          </w:tcPr>
          <w:p w14:paraId="736A877A" w14:textId="38A0F317" w:rsidR="005817A9" w:rsidRPr="00515899" w:rsidRDefault="005817A9" w:rsidP="005817A9">
            <w:pPr>
              <w:numPr>
                <w:ilvl w:val="0"/>
                <w:numId w:val="26"/>
              </w:numPr>
              <w:tabs>
                <w:tab w:val="right" w:pos="1080"/>
                <w:tab w:val="left" w:pos="1728"/>
                <w:tab w:val="left" w:pos="2160"/>
                <w:tab w:val="left" w:pos="2592"/>
                <w:tab w:val="left" w:pos="3024"/>
                <w:tab w:val="left" w:pos="3456"/>
                <w:tab w:val="left" w:pos="3888"/>
                <w:tab w:val="left" w:pos="4320"/>
                <w:tab w:val="left" w:pos="4752"/>
                <w:tab w:val="left" w:pos="5184"/>
                <w:tab w:val="left" w:pos="5616"/>
                <w:tab w:val="left" w:pos="6048"/>
                <w:tab w:val="left" w:pos="6480"/>
                <w:tab w:val="left" w:pos="6912"/>
                <w:tab w:val="right" w:leader="dot" w:pos="9360"/>
              </w:tabs>
              <w:spacing w:after="120"/>
              <w:ind w:firstLine="202"/>
              <w:rPr>
                <w:rFonts w:asciiTheme="majorBidi" w:hAnsiTheme="majorBidi" w:cstheme="majorBidi"/>
              </w:rPr>
            </w:pPr>
            <w:r w:rsidRPr="00515899">
              <w:rPr>
                <w:rFonts w:asciiTheme="majorBidi" w:hAnsiTheme="majorBidi" w:cstheme="majorBidi"/>
              </w:rPr>
              <w:t>Proposed programme plan for 202</w:t>
            </w:r>
            <w:r w:rsidR="00272DF8">
              <w:rPr>
                <w:rFonts w:asciiTheme="majorBidi" w:hAnsiTheme="majorBidi" w:cstheme="majorBidi"/>
              </w:rPr>
              <w:t>6</w:t>
            </w:r>
            <w:r w:rsidRPr="00515899">
              <w:rPr>
                <w:rFonts w:asciiTheme="majorBidi" w:hAnsiTheme="majorBidi" w:cstheme="majorBidi"/>
              </w:rPr>
              <w:t xml:space="preserve"> and programme performance in 202</w:t>
            </w:r>
            <w:r w:rsidR="00272DF8">
              <w:rPr>
                <w:rFonts w:asciiTheme="majorBidi" w:hAnsiTheme="majorBidi" w:cstheme="majorBidi"/>
              </w:rPr>
              <w:t>4</w:t>
            </w:r>
            <w:r w:rsidRPr="00CE42B5">
              <w:rPr>
                <w:rFonts w:asciiTheme="majorBidi" w:hAnsiTheme="majorBidi" w:cstheme="majorBidi"/>
              </w:rPr>
              <w:t>**</w:t>
            </w:r>
            <w:r w:rsidRPr="00515899">
              <w:rPr>
                <w:rFonts w:asciiTheme="majorBidi" w:hAnsiTheme="majorBidi" w:cstheme="majorBidi"/>
                <w:spacing w:val="60"/>
                <w:sz w:val="17"/>
              </w:rPr>
              <w:tab/>
            </w:r>
          </w:p>
        </w:tc>
        <w:tc>
          <w:tcPr>
            <w:tcW w:w="533" w:type="dxa"/>
            <w:shd w:val="clear" w:color="auto" w:fill="auto"/>
            <w:vAlign w:val="bottom"/>
          </w:tcPr>
          <w:p w14:paraId="58DC42F6" w14:textId="0F7E32A2" w:rsidR="005817A9" w:rsidRPr="00515899" w:rsidRDefault="009703FD" w:rsidP="009E3432">
            <w:pPr>
              <w:spacing w:after="120"/>
              <w:jc w:val="right"/>
              <w:rPr>
                <w:rFonts w:asciiTheme="majorBidi" w:hAnsiTheme="majorBidi" w:cstheme="majorBidi"/>
              </w:rPr>
            </w:pPr>
            <w:r>
              <w:rPr>
                <w:rFonts w:asciiTheme="majorBidi" w:hAnsiTheme="majorBidi" w:cstheme="majorBidi"/>
              </w:rPr>
              <w:t>2</w:t>
            </w:r>
          </w:p>
        </w:tc>
      </w:tr>
      <w:tr w:rsidR="005817A9" w:rsidRPr="00515899" w14:paraId="634E1CF4" w14:textId="77777777" w:rsidTr="009E3432">
        <w:tc>
          <w:tcPr>
            <w:tcW w:w="9369" w:type="dxa"/>
            <w:gridSpan w:val="3"/>
            <w:shd w:val="clear" w:color="auto" w:fill="auto"/>
          </w:tcPr>
          <w:p w14:paraId="00B264FE" w14:textId="77777777" w:rsidR="005817A9" w:rsidRPr="00515899" w:rsidRDefault="005817A9" w:rsidP="009E3432">
            <w:pPr>
              <w:tabs>
                <w:tab w:val="right" w:pos="1080"/>
                <w:tab w:val="left" w:pos="1296"/>
                <w:tab w:val="left" w:pos="1728"/>
                <w:tab w:val="left" w:pos="2160"/>
                <w:tab w:val="left" w:pos="2592"/>
                <w:tab w:val="left" w:pos="3024"/>
                <w:tab w:val="right" w:leader="dot" w:pos="9360"/>
              </w:tabs>
              <w:spacing w:after="120"/>
              <w:ind w:left="1498"/>
              <w:rPr>
                <w:rFonts w:asciiTheme="majorBidi" w:hAnsiTheme="majorBidi" w:cstheme="majorBidi"/>
                <w:spacing w:val="60"/>
                <w:sz w:val="17"/>
              </w:rPr>
            </w:pPr>
            <w:r w:rsidRPr="00515899">
              <w:rPr>
                <w:rFonts w:asciiTheme="majorBidi" w:hAnsiTheme="majorBidi" w:cstheme="majorBidi"/>
              </w:rPr>
              <w:tab/>
              <w:t>Overall orientation</w:t>
            </w:r>
            <w:r w:rsidRPr="00515899">
              <w:rPr>
                <w:rFonts w:asciiTheme="majorBidi" w:hAnsiTheme="majorBidi" w:cstheme="majorBidi"/>
                <w:spacing w:val="60"/>
                <w:sz w:val="17"/>
              </w:rPr>
              <w:tab/>
            </w:r>
          </w:p>
        </w:tc>
        <w:tc>
          <w:tcPr>
            <w:tcW w:w="533" w:type="dxa"/>
            <w:shd w:val="clear" w:color="auto" w:fill="auto"/>
            <w:vAlign w:val="bottom"/>
          </w:tcPr>
          <w:p w14:paraId="56D92430" w14:textId="62726178" w:rsidR="005817A9" w:rsidRPr="00515899" w:rsidRDefault="009703FD" w:rsidP="009E3432">
            <w:pPr>
              <w:spacing w:after="120"/>
              <w:jc w:val="right"/>
              <w:rPr>
                <w:rFonts w:asciiTheme="majorBidi" w:hAnsiTheme="majorBidi" w:cstheme="majorBidi"/>
              </w:rPr>
            </w:pPr>
            <w:r>
              <w:rPr>
                <w:rFonts w:asciiTheme="majorBidi" w:hAnsiTheme="majorBidi" w:cstheme="majorBidi"/>
              </w:rPr>
              <w:t>2</w:t>
            </w:r>
          </w:p>
        </w:tc>
      </w:tr>
      <w:tr w:rsidR="005817A9" w:rsidRPr="00515899" w14:paraId="6C7FE2F8" w14:textId="77777777" w:rsidTr="009E3432">
        <w:tc>
          <w:tcPr>
            <w:tcW w:w="9369" w:type="dxa"/>
            <w:gridSpan w:val="3"/>
            <w:shd w:val="clear" w:color="auto" w:fill="auto"/>
          </w:tcPr>
          <w:p w14:paraId="46B9A7F0" w14:textId="77777777" w:rsidR="005817A9" w:rsidRPr="00515899" w:rsidRDefault="005817A9" w:rsidP="009E3432">
            <w:pPr>
              <w:tabs>
                <w:tab w:val="right" w:pos="1080"/>
                <w:tab w:val="left" w:pos="1296"/>
                <w:tab w:val="left" w:pos="1728"/>
                <w:tab w:val="left" w:pos="2160"/>
                <w:tab w:val="left" w:pos="2592"/>
                <w:tab w:val="left" w:pos="3024"/>
                <w:tab w:val="left" w:pos="3456"/>
                <w:tab w:val="right" w:leader="dot" w:pos="9360"/>
              </w:tabs>
              <w:spacing w:after="120"/>
              <w:ind w:left="1498"/>
              <w:rPr>
                <w:rFonts w:asciiTheme="majorBidi" w:hAnsiTheme="majorBidi" w:cstheme="majorBidi"/>
                <w:spacing w:val="60"/>
                <w:sz w:val="17"/>
              </w:rPr>
            </w:pPr>
            <w:r w:rsidRPr="00515899">
              <w:rPr>
                <w:rFonts w:asciiTheme="majorBidi" w:hAnsiTheme="majorBidi" w:cstheme="majorBidi"/>
              </w:rPr>
              <w:tab/>
              <w:t>Programme of work</w:t>
            </w:r>
            <w:r w:rsidRPr="00515899">
              <w:rPr>
                <w:rFonts w:asciiTheme="majorBidi" w:hAnsiTheme="majorBidi" w:cstheme="majorBidi"/>
                <w:spacing w:val="60"/>
                <w:sz w:val="17"/>
              </w:rPr>
              <w:tab/>
            </w:r>
            <w:r w:rsidRPr="00515899">
              <w:rPr>
                <w:rFonts w:asciiTheme="majorBidi" w:hAnsiTheme="majorBidi" w:cstheme="majorBidi"/>
                <w:spacing w:val="60"/>
                <w:sz w:val="17"/>
              </w:rPr>
              <w:tab/>
            </w:r>
          </w:p>
        </w:tc>
        <w:tc>
          <w:tcPr>
            <w:tcW w:w="533" w:type="dxa"/>
            <w:shd w:val="clear" w:color="auto" w:fill="auto"/>
            <w:vAlign w:val="bottom"/>
          </w:tcPr>
          <w:p w14:paraId="5B6C8039" w14:textId="0D60D3B7" w:rsidR="005817A9" w:rsidRPr="00515899" w:rsidRDefault="009703FD" w:rsidP="009E3432">
            <w:pPr>
              <w:spacing w:after="120"/>
              <w:jc w:val="right"/>
              <w:rPr>
                <w:rFonts w:asciiTheme="majorBidi" w:hAnsiTheme="majorBidi" w:cstheme="majorBidi"/>
              </w:rPr>
            </w:pPr>
            <w:r>
              <w:rPr>
                <w:rFonts w:asciiTheme="majorBidi" w:hAnsiTheme="majorBidi" w:cstheme="majorBidi"/>
              </w:rPr>
              <w:t>3</w:t>
            </w:r>
          </w:p>
        </w:tc>
      </w:tr>
      <w:tr w:rsidR="005817A9" w:rsidRPr="00515899" w14:paraId="095E5DF4" w14:textId="77777777" w:rsidTr="009E3432">
        <w:tc>
          <w:tcPr>
            <w:tcW w:w="9369" w:type="dxa"/>
            <w:gridSpan w:val="3"/>
            <w:shd w:val="clear" w:color="auto" w:fill="auto"/>
          </w:tcPr>
          <w:p w14:paraId="01334340" w14:textId="119A7C6B" w:rsidR="005817A9" w:rsidRPr="00272DF8" w:rsidRDefault="00272DF8" w:rsidP="007B50D5">
            <w:pPr>
              <w:numPr>
                <w:ilvl w:val="0"/>
                <w:numId w:val="26"/>
              </w:numPr>
              <w:tabs>
                <w:tab w:val="right" w:pos="1080"/>
                <w:tab w:val="left" w:pos="1296"/>
                <w:tab w:val="left" w:pos="1728"/>
                <w:tab w:val="left" w:pos="2160"/>
                <w:tab w:val="left" w:pos="2592"/>
                <w:tab w:val="left" w:pos="3024"/>
                <w:tab w:val="left" w:pos="3456"/>
                <w:tab w:val="left" w:pos="3888"/>
                <w:tab w:val="left" w:pos="4320"/>
                <w:tab w:val="left" w:pos="4752"/>
                <w:tab w:val="left" w:pos="5184"/>
                <w:tab w:val="left" w:pos="5616"/>
                <w:tab w:val="left" w:pos="6048"/>
                <w:tab w:val="left" w:pos="6480"/>
                <w:tab w:val="left" w:pos="6912"/>
                <w:tab w:val="right" w:leader="dot" w:pos="9360"/>
              </w:tabs>
              <w:spacing w:after="120"/>
              <w:ind w:firstLine="202"/>
              <w:rPr>
                <w:rFonts w:asciiTheme="majorBidi" w:hAnsiTheme="majorBidi" w:cstheme="majorBidi"/>
              </w:rPr>
            </w:pPr>
            <w:r w:rsidRPr="00272DF8">
              <w:rPr>
                <w:rFonts w:asciiTheme="majorBidi" w:hAnsiTheme="majorBidi" w:cstheme="majorBidi"/>
              </w:rPr>
              <w:t>Proposed post and non-post resource requirements for 2026***</w:t>
            </w:r>
            <w:r w:rsidR="007B50D5">
              <w:rPr>
                <w:rFonts w:asciiTheme="majorBidi" w:hAnsiTheme="majorBidi" w:cstheme="majorBidi"/>
                <w:spacing w:val="60"/>
                <w:sz w:val="17"/>
              </w:rPr>
              <w:tab/>
            </w:r>
          </w:p>
        </w:tc>
        <w:tc>
          <w:tcPr>
            <w:tcW w:w="533" w:type="dxa"/>
            <w:shd w:val="clear" w:color="auto" w:fill="auto"/>
            <w:vAlign w:val="bottom"/>
          </w:tcPr>
          <w:p w14:paraId="26A7AB2B" w14:textId="3264636B" w:rsidR="005817A9" w:rsidRPr="00515899" w:rsidRDefault="009703FD" w:rsidP="009E3432">
            <w:pPr>
              <w:spacing w:after="120"/>
              <w:jc w:val="right"/>
              <w:rPr>
                <w:rFonts w:asciiTheme="majorBidi" w:hAnsiTheme="majorBidi" w:cstheme="majorBidi"/>
              </w:rPr>
            </w:pPr>
            <w:r>
              <w:rPr>
                <w:rFonts w:asciiTheme="majorBidi" w:hAnsiTheme="majorBidi" w:cstheme="majorBidi"/>
              </w:rPr>
              <w:t>8</w:t>
            </w:r>
          </w:p>
        </w:tc>
      </w:tr>
      <w:tr w:rsidR="005817A9" w:rsidRPr="00515899" w14:paraId="07E3AC43" w14:textId="77777777" w:rsidTr="009E3432">
        <w:tc>
          <w:tcPr>
            <w:tcW w:w="9369" w:type="dxa"/>
            <w:gridSpan w:val="3"/>
            <w:shd w:val="clear" w:color="auto" w:fill="auto"/>
          </w:tcPr>
          <w:p w14:paraId="044703A4" w14:textId="30C7EE03" w:rsidR="005817A9" w:rsidRPr="007B50D5" w:rsidRDefault="005817A9" w:rsidP="007B50D5">
            <w:pPr>
              <w:tabs>
                <w:tab w:val="right" w:pos="1080"/>
                <w:tab w:val="left" w:pos="1296"/>
                <w:tab w:val="left" w:pos="1728"/>
                <w:tab w:val="left" w:pos="2160"/>
                <w:tab w:val="right" w:leader="dot" w:pos="9360"/>
              </w:tabs>
              <w:spacing w:after="120"/>
              <w:ind w:left="1498"/>
              <w:rPr>
                <w:rFonts w:asciiTheme="majorBidi" w:hAnsiTheme="majorBidi" w:cstheme="majorBidi"/>
                <w:spacing w:val="60"/>
                <w:sz w:val="17"/>
              </w:rPr>
            </w:pPr>
            <w:r w:rsidRPr="00515899">
              <w:rPr>
                <w:rFonts w:asciiTheme="majorBidi" w:hAnsiTheme="majorBidi" w:cstheme="majorBidi"/>
              </w:rPr>
              <w:tab/>
            </w:r>
            <w:r w:rsidR="00244C57" w:rsidRPr="00244C57">
              <w:rPr>
                <w:rFonts w:asciiTheme="majorBidi" w:hAnsiTheme="majorBidi" w:cstheme="majorBidi"/>
              </w:rPr>
              <w:t>Overview</w:t>
            </w:r>
            <w:r w:rsidR="007B50D5">
              <w:rPr>
                <w:rFonts w:asciiTheme="majorBidi" w:hAnsiTheme="majorBidi" w:cstheme="majorBidi"/>
                <w:spacing w:val="60"/>
                <w:sz w:val="17"/>
              </w:rPr>
              <w:tab/>
            </w:r>
          </w:p>
        </w:tc>
        <w:tc>
          <w:tcPr>
            <w:tcW w:w="533" w:type="dxa"/>
            <w:shd w:val="clear" w:color="auto" w:fill="auto"/>
            <w:vAlign w:val="bottom"/>
          </w:tcPr>
          <w:p w14:paraId="336369EE" w14:textId="334DBF31" w:rsidR="005817A9" w:rsidRPr="00515899" w:rsidRDefault="009703FD" w:rsidP="009E3432">
            <w:pPr>
              <w:spacing w:after="120"/>
              <w:jc w:val="right"/>
              <w:rPr>
                <w:rFonts w:asciiTheme="majorBidi" w:hAnsiTheme="majorBidi" w:cstheme="majorBidi"/>
              </w:rPr>
            </w:pPr>
            <w:r>
              <w:rPr>
                <w:rFonts w:asciiTheme="majorBidi" w:hAnsiTheme="majorBidi" w:cstheme="majorBidi"/>
              </w:rPr>
              <w:t>8</w:t>
            </w:r>
          </w:p>
        </w:tc>
      </w:tr>
      <w:tr w:rsidR="005817A9" w:rsidRPr="00515899" w14:paraId="42A11227" w14:textId="77777777" w:rsidTr="009E3432">
        <w:tc>
          <w:tcPr>
            <w:tcW w:w="9369" w:type="dxa"/>
            <w:gridSpan w:val="3"/>
            <w:shd w:val="clear" w:color="auto" w:fill="auto"/>
          </w:tcPr>
          <w:p w14:paraId="44544B89" w14:textId="0102B838" w:rsidR="005817A9" w:rsidRPr="007B50D5" w:rsidRDefault="005817A9" w:rsidP="007B50D5">
            <w:pPr>
              <w:tabs>
                <w:tab w:val="right" w:pos="1080"/>
                <w:tab w:val="left" w:pos="1296"/>
                <w:tab w:val="left" w:pos="1728"/>
                <w:tab w:val="left" w:pos="2160"/>
                <w:tab w:val="left" w:pos="2592"/>
                <w:tab w:val="left" w:pos="3024"/>
                <w:tab w:val="left" w:pos="3456"/>
                <w:tab w:val="right" w:leader="dot" w:pos="9360"/>
              </w:tabs>
              <w:spacing w:after="120"/>
              <w:ind w:left="1498"/>
              <w:rPr>
                <w:rFonts w:asciiTheme="majorBidi" w:hAnsiTheme="majorBidi" w:cstheme="majorBidi"/>
                <w:spacing w:val="60"/>
                <w:sz w:val="17"/>
              </w:rPr>
            </w:pPr>
            <w:r w:rsidRPr="00515899">
              <w:rPr>
                <w:rFonts w:asciiTheme="majorBidi" w:hAnsiTheme="majorBidi" w:cstheme="majorBidi"/>
              </w:rPr>
              <w:tab/>
            </w:r>
            <w:r w:rsidR="00244C57" w:rsidRPr="00244C57">
              <w:rPr>
                <w:rFonts w:asciiTheme="majorBidi" w:hAnsiTheme="majorBidi" w:cstheme="majorBidi"/>
              </w:rPr>
              <w:t>Members of the Court</w:t>
            </w:r>
            <w:r w:rsidR="007B50D5">
              <w:rPr>
                <w:rFonts w:asciiTheme="majorBidi" w:hAnsiTheme="majorBidi" w:cstheme="majorBidi"/>
                <w:spacing w:val="60"/>
                <w:sz w:val="17"/>
              </w:rPr>
              <w:tab/>
            </w:r>
          </w:p>
        </w:tc>
        <w:tc>
          <w:tcPr>
            <w:tcW w:w="533" w:type="dxa"/>
            <w:shd w:val="clear" w:color="auto" w:fill="auto"/>
            <w:vAlign w:val="bottom"/>
          </w:tcPr>
          <w:p w14:paraId="70E2AA02" w14:textId="718957C4" w:rsidR="005817A9" w:rsidRPr="00515899" w:rsidRDefault="009703FD" w:rsidP="009E3432">
            <w:pPr>
              <w:spacing w:after="120"/>
              <w:jc w:val="right"/>
              <w:rPr>
                <w:rFonts w:asciiTheme="majorBidi" w:hAnsiTheme="majorBidi" w:cstheme="majorBidi"/>
              </w:rPr>
            </w:pPr>
            <w:r>
              <w:rPr>
                <w:rFonts w:asciiTheme="majorBidi" w:hAnsiTheme="majorBidi" w:cstheme="majorBidi"/>
              </w:rPr>
              <w:t>12</w:t>
            </w:r>
          </w:p>
        </w:tc>
      </w:tr>
      <w:tr w:rsidR="005817A9" w:rsidRPr="00515899" w14:paraId="5784C2BF" w14:textId="77777777" w:rsidTr="009E3432">
        <w:tc>
          <w:tcPr>
            <w:tcW w:w="9369" w:type="dxa"/>
            <w:gridSpan w:val="3"/>
            <w:shd w:val="clear" w:color="auto" w:fill="auto"/>
          </w:tcPr>
          <w:p w14:paraId="38422CB9" w14:textId="6061E8A0" w:rsidR="005817A9" w:rsidRPr="007B50D5" w:rsidRDefault="005817A9" w:rsidP="007B50D5">
            <w:pPr>
              <w:tabs>
                <w:tab w:val="right" w:pos="1080"/>
                <w:tab w:val="left" w:pos="1296"/>
                <w:tab w:val="left" w:pos="1728"/>
                <w:tab w:val="left" w:pos="2160"/>
                <w:tab w:val="right" w:leader="dot" w:pos="9360"/>
              </w:tabs>
              <w:spacing w:after="120"/>
              <w:ind w:left="1498"/>
              <w:rPr>
                <w:rFonts w:asciiTheme="majorBidi" w:hAnsiTheme="majorBidi" w:cstheme="majorBidi"/>
                <w:spacing w:val="60"/>
                <w:sz w:val="17"/>
              </w:rPr>
            </w:pPr>
            <w:r w:rsidRPr="00515899">
              <w:rPr>
                <w:rFonts w:asciiTheme="majorBidi" w:hAnsiTheme="majorBidi" w:cstheme="majorBidi"/>
              </w:rPr>
              <w:tab/>
            </w:r>
            <w:r w:rsidR="00244C57" w:rsidRPr="00244C57">
              <w:rPr>
                <w:rFonts w:asciiTheme="majorBidi" w:hAnsiTheme="majorBidi" w:cstheme="majorBidi"/>
              </w:rPr>
              <w:t>Registry</w:t>
            </w:r>
            <w:r w:rsidR="007B50D5">
              <w:rPr>
                <w:rFonts w:asciiTheme="majorBidi" w:hAnsiTheme="majorBidi" w:cstheme="majorBidi"/>
                <w:spacing w:val="60"/>
                <w:sz w:val="17"/>
              </w:rPr>
              <w:tab/>
            </w:r>
          </w:p>
        </w:tc>
        <w:tc>
          <w:tcPr>
            <w:tcW w:w="533" w:type="dxa"/>
            <w:shd w:val="clear" w:color="auto" w:fill="auto"/>
            <w:vAlign w:val="bottom"/>
          </w:tcPr>
          <w:p w14:paraId="5DBA84C8" w14:textId="6D70330B" w:rsidR="005817A9" w:rsidRPr="00515899" w:rsidRDefault="009703FD" w:rsidP="009E3432">
            <w:pPr>
              <w:spacing w:after="120"/>
              <w:jc w:val="right"/>
              <w:rPr>
                <w:rFonts w:asciiTheme="majorBidi" w:hAnsiTheme="majorBidi" w:cstheme="majorBidi"/>
              </w:rPr>
            </w:pPr>
            <w:r>
              <w:rPr>
                <w:rFonts w:asciiTheme="majorBidi" w:hAnsiTheme="majorBidi" w:cstheme="majorBidi"/>
              </w:rPr>
              <w:t>13</w:t>
            </w:r>
          </w:p>
        </w:tc>
      </w:tr>
      <w:tr w:rsidR="00244C57" w:rsidRPr="00515899" w14:paraId="13DFD28B" w14:textId="77777777" w:rsidTr="009E3432">
        <w:tc>
          <w:tcPr>
            <w:tcW w:w="9369" w:type="dxa"/>
            <w:gridSpan w:val="3"/>
            <w:shd w:val="clear" w:color="auto" w:fill="auto"/>
          </w:tcPr>
          <w:p w14:paraId="04D0011E" w14:textId="27262961" w:rsidR="00244C57" w:rsidRPr="007B50D5" w:rsidRDefault="00244C57" w:rsidP="007B50D5">
            <w:pPr>
              <w:tabs>
                <w:tab w:val="right" w:pos="1080"/>
                <w:tab w:val="left" w:pos="1296"/>
                <w:tab w:val="left" w:pos="1728"/>
                <w:tab w:val="left" w:pos="2160"/>
                <w:tab w:val="left" w:pos="2592"/>
                <w:tab w:val="left" w:pos="3024"/>
                <w:tab w:val="right" w:leader="dot" w:pos="9360"/>
              </w:tabs>
              <w:spacing w:after="120"/>
              <w:ind w:left="1498"/>
              <w:rPr>
                <w:rFonts w:asciiTheme="majorBidi" w:hAnsiTheme="majorBidi" w:cstheme="majorBidi"/>
                <w:spacing w:val="60"/>
                <w:sz w:val="17"/>
              </w:rPr>
            </w:pPr>
            <w:r>
              <w:rPr>
                <w:rFonts w:asciiTheme="majorBidi" w:hAnsiTheme="majorBidi" w:cstheme="majorBidi"/>
              </w:rPr>
              <w:tab/>
            </w:r>
            <w:r w:rsidRPr="00244C57">
              <w:rPr>
                <w:rFonts w:asciiTheme="majorBidi" w:hAnsiTheme="majorBidi" w:cstheme="majorBidi"/>
              </w:rPr>
              <w:t>Programme support</w:t>
            </w:r>
            <w:r w:rsidR="007B50D5">
              <w:rPr>
                <w:rFonts w:asciiTheme="majorBidi" w:hAnsiTheme="majorBidi" w:cstheme="majorBidi"/>
                <w:spacing w:val="60"/>
                <w:sz w:val="17"/>
              </w:rPr>
              <w:tab/>
            </w:r>
          </w:p>
        </w:tc>
        <w:tc>
          <w:tcPr>
            <w:tcW w:w="533" w:type="dxa"/>
            <w:shd w:val="clear" w:color="auto" w:fill="auto"/>
            <w:vAlign w:val="bottom"/>
          </w:tcPr>
          <w:p w14:paraId="3AC78902" w14:textId="5B0A2963" w:rsidR="00244C57" w:rsidRPr="00515899" w:rsidRDefault="009703FD" w:rsidP="009E3432">
            <w:pPr>
              <w:spacing w:after="120"/>
              <w:jc w:val="right"/>
              <w:rPr>
                <w:rFonts w:asciiTheme="majorBidi" w:hAnsiTheme="majorBidi" w:cstheme="majorBidi"/>
              </w:rPr>
            </w:pPr>
            <w:r>
              <w:rPr>
                <w:rFonts w:asciiTheme="majorBidi" w:hAnsiTheme="majorBidi" w:cstheme="majorBidi"/>
              </w:rPr>
              <w:t>15</w:t>
            </w:r>
          </w:p>
        </w:tc>
      </w:tr>
      <w:tr w:rsidR="00244C57" w:rsidRPr="00515899" w14:paraId="2CCFFB3C" w14:textId="77777777" w:rsidTr="009E3432">
        <w:tc>
          <w:tcPr>
            <w:tcW w:w="9369" w:type="dxa"/>
            <w:gridSpan w:val="3"/>
            <w:shd w:val="clear" w:color="auto" w:fill="auto"/>
          </w:tcPr>
          <w:p w14:paraId="508879B5" w14:textId="77E47215" w:rsidR="00244C57" w:rsidRPr="00515899" w:rsidRDefault="00244C57" w:rsidP="00244C57">
            <w:pPr>
              <w:tabs>
                <w:tab w:val="right" w:pos="1080"/>
                <w:tab w:val="left" w:pos="1296"/>
                <w:tab w:val="left" w:pos="1728"/>
                <w:tab w:val="left" w:pos="2160"/>
                <w:tab w:val="left" w:pos="2592"/>
                <w:tab w:val="left" w:pos="3024"/>
                <w:tab w:val="right" w:leader="dot" w:pos="9360"/>
              </w:tabs>
              <w:spacing w:after="120"/>
              <w:ind w:left="1498"/>
              <w:rPr>
                <w:rFonts w:asciiTheme="majorBidi" w:hAnsiTheme="majorBidi" w:cstheme="majorBidi"/>
              </w:rPr>
            </w:pPr>
            <w:r>
              <w:rPr>
                <w:rFonts w:asciiTheme="majorBidi" w:hAnsiTheme="majorBidi" w:cstheme="majorBidi"/>
              </w:rPr>
              <w:tab/>
            </w:r>
            <w:r w:rsidRPr="00244C57">
              <w:rPr>
                <w:rFonts w:asciiTheme="majorBidi" w:hAnsiTheme="majorBidi" w:cstheme="majorBidi"/>
              </w:rPr>
              <w:t>Annexes</w:t>
            </w:r>
          </w:p>
        </w:tc>
        <w:tc>
          <w:tcPr>
            <w:tcW w:w="533" w:type="dxa"/>
            <w:shd w:val="clear" w:color="auto" w:fill="auto"/>
            <w:vAlign w:val="bottom"/>
          </w:tcPr>
          <w:p w14:paraId="1EB1F9FC" w14:textId="77777777" w:rsidR="00244C57" w:rsidRPr="00515899" w:rsidRDefault="00244C57" w:rsidP="009E3432">
            <w:pPr>
              <w:spacing w:after="120"/>
              <w:jc w:val="right"/>
              <w:rPr>
                <w:rFonts w:asciiTheme="majorBidi" w:hAnsiTheme="majorBidi" w:cstheme="majorBidi"/>
              </w:rPr>
            </w:pPr>
          </w:p>
        </w:tc>
      </w:tr>
      <w:bookmarkEnd w:id="2"/>
      <w:tr w:rsidR="00AC3C22" w:rsidRPr="00E04C87" w14:paraId="4DED9432" w14:textId="77777777" w:rsidTr="00AC3C22">
        <w:tc>
          <w:tcPr>
            <w:tcW w:w="9369" w:type="dxa"/>
            <w:gridSpan w:val="3"/>
            <w:shd w:val="clear" w:color="auto" w:fill="auto"/>
          </w:tcPr>
          <w:p w14:paraId="7B67D5B1" w14:textId="73636D60" w:rsidR="00AC3C22" w:rsidRPr="00AC3C22" w:rsidRDefault="00AC3C22" w:rsidP="00AC3C22">
            <w:pPr>
              <w:numPr>
                <w:ilvl w:val="0"/>
                <w:numId w:val="29"/>
              </w:numPr>
              <w:tabs>
                <w:tab w:val="clear" w:pos="1872"/>
                <w:tab w:val="right" w:pos="1080"/>
                <w:tab w:val="left" w:pos="1296"/>
                <w:tab w:val="left" w:pos="1728"/>
                <w:tab w:val="left" w:pos="2160"/>
                <w:tab w:val="left" w:pos="2592"/>
                <w:tab w:val="left" w:pos="3024"/>
                <w:tab w:val="left" w:pos="3456"/>
                <w:tab w:val="left" w:pos="3888"/>
                <w:tab w:val="left" w:pos="4320"/>
                <w:tab w:val="left" w:pos="4752"/>
                <w:tab w:val="left" w:pos="5184"/>
                <w:tab w:val="left" w:pos="5616"/>
                <w:tab w:val="left" w:pos="6048"/>
                <w:tab w:val="left" w:pos="6480"/>
                <w:tab w:val="right" w:leader="dot" w:pos="9360"/>
              </w:tabs>
              <w:spacing w:after="120"/>
              <w:ind w:left="2070" w:hanging="198"/>
              <w:rPr>
                <w:rFonts w:asciiTheme="majorBidi" w:hAnsiTheme="majorBidi" w:cstheme="majorBidi"/>
              </w:rPr>
            </w:pPr>
            <w:r w:rsidRPr="00E04C87">
              <w:rPr>
                <w:rFonts w:asciiTheme="majorBidi" w:hAnsiTheme="majorBidi" w:cstheme="majorBidi"/>
              </w:rPr>
              <w:t>Organizational structure and post distribution for 202</w:t>
            </w:r>
            <w:r>
              <w:rPr>
                <w:rFonts w:asciiTheme="majorBidi" w:hAnsiTheme="majorBidi" w:cstheme="majorBidi"/>
              </w:rPr>
              <w:t>6</w:t>
            </w:r>
            <w:r>
              <w:rPr>
                <w:rFonts w:asciiTheme="majorBidi" w:hAnsiTheme="majorBidi" w:cstheme="majorBidi"/>
                <w:spacing w:val="60"/>
                <w:sz w:val="17"/>
              </w:rPr>
              <w:tab/>
            </w:r>
          </w:p>
        </w:tc>
        <w:tc>
          <w:tcPr>
            <w:tcW w:w="533" w:type="dxa"/>
            <w:shd w:val="clear" w:color="auto" w:fill="auto"/>
            <w:vAlign w:val="bottom"/>
          </w:tcPr>
          <w:p w14:paraId="597DE601" w14:textId="2A84DE30" w:rsidR="00AC3C22" w:rsidRPr="00AC3C22" w:rsidRDefault="009703FD" w:rsidP="009E3432">
            <w:pPr>
              <w:spacing w:after="120"/>
              <w:jc w:val="right"/>
              <w:rPr>
                <w:rFonts w:asciiTheme="majorBidi" w:hAnsiTheme="majorBidi" w:cstheme="majorBidi"/>
              </w:rPr>
            </w:pPr>
            <w:r>
              <w:rPr>
                <w:rFonts w:asciiTheme="majorBidi" w:hAnsiTheme="majorBidi" w:cstheme="majorBidi"/>
              </w:rPr>
              <w:t>16</w:t>
            </w:r>
          </w:p>
        </w:tc>
      </w:tr>
      <w:tr w:rsidR="00AC3C22" w:rsidRPr="00E04C87" w14:paraId="1F9EB2D7" w14:textId="77777777" w:rsidTr="00AC3C22">
        <w:tc>
          <w:tcPr>
            <w:tcW w:w="9369" w:type="dxa"/>
            <w:gridSpan w:val="3"/>
            <w:shd w:val="clear" w:color="auto" w:fill="auto"/>
          </w:tcPr>
          <w:p w14:paraId="2E5B2838" w14:textId="4A8F85F5" w:rsidR="00AC3C22" w:rsidRPr="00AC3C22" w:rsidRDefault="00AC3C22" w:rsidP="00AC3C22">
            <w:pPr>
              <w:numPr>
                <w:ilvl w:val="0"/>
                <w:numId w:val="29"/>
              </w:numPr>
              <w:tabs>
                <w:tab w:val="clear" w:pos="1872"/>
                <w:tab w:val="right" w:pos="1080"/>
                <w:tab w:val="left" w:pos="1296"/>
                <w:tab w:val="left" w:pos="1728"/>
                <w:tab w:val="left" w:pos="2160"/>
                <w:tab w:val="left" w:pos="2592"/>
                <w:tab w:val="left" w:pos="3024"/>
                <w:tab w:val="left" w:pos="3456"/>
                <w:tab w:val="left" w:pos="3888"/>
                <w:tab w:val="left" w:pos="4320"/>
                <w:tab w:val="left" w:pos="4752"/>
                <w:tab w:val="left" w:pos="5184"/>
                <w:tab w:val="left" w:pos="5616"/>
                <w:tab w:val="left" w:pos="6048"/>
                <w:tab w:val="right" w:leader="dot" w:pos="9360"/>
              </w:tabs>
              <w:spacing w:after="120"/>
              <w:ind w:left="2070" w:hanging="198"/>
              <w:rPr>
                <w:rFonts w:asciiTheme="majorBidi" w:hAnsiTheme="majorBidi" w:cstheme="majorBidi"/>
              </w:rPr>
            </w:pPr>
            <w:r w:rsidRPr="00AC3C22">
              <w:rPr>
                <w:rFonts w:asciiTheme="majorBidi" w:hAnsiTheme="majorBidi" w:cstheme="majorBidi"/>
              </w:rPr>
              <w:t>Summary of proposed post changes, by component</w:t>
            </w:r>
            <w:r>
              <w:rPr>
                <w:rFonts w:asciiTheme="majorBidi" w:hAnsiTheme="majorBidi" w:cstheme="majorBidi"/>
                <w:spacing w:val="60"/>
                <w:sz w:val="17"/>
              </w:rPr>
              <w:tab/>
            </w:r>
          </w:p>
        </w:tc>
        <w:tc>
          <w:tcPr>
            <w:tcW w:w="533" w:type="dxa"/>
            <w:shd w:val="clear" w:color="auto" w:fill="auto"/>
            <w:vAlign w:val="bottom"/>
          </w:tcPr>
          <w:p w14:paraId="7A22AEF4" w14:textId="5EBE5291" w:rsidR="00AC3C22" w:rsidRPr="00AC3C22" w:rsidRDefault="009703FD" w:rsidP="009E3432">
            <w:pPr>
              <w:spacing w:after="120"/>
              <w:jc w:val="right"/>
              <w:rPr>
                <w:rFonts w:asciiTheme="majorBidi" w:hAnsiTheme="majorBidi" w:cstheme="majorBidi"/>
              </w:rPr>
            </w:pPr>
            <w:r>
              <w:rPr>
                <w:rFonts w:asciiTheme="majorBidi" w:hAnsiTheme="majorBidi" w:cstheme="majorBidi"/>
              </w:rPr>
              <w:t>17</w:t>
            </w:r>
          </w:p>
        </w:tc>
      </w:tr>
    </w:tbl>
    <w:p w14:paraId="1B300E47" w14:textId="36025365" w:rsidR="005817A9" w:rsidRPr="00381EF2" w:rsidRDefault="004C7FED" w:rsidP="005817A9">
      <w:r>
        <w:rPr>
          <w:noProof/>
          <w:w w:val="100"/>
        </w:rPr>
        <mc:AlternateContent>
          <mc:Choice Requires="wps">
            <w:drawing>
              <wp:anchor distT="0" distB="0" distL="114300" distR="114300" simplePos="0" relativeHeight="251659264" behindDoc="0" locked="0" layoutInCell="1" allowOverlap="1" wp14:anchorId="64994911" wp14:editId="195E0C79">
                <wp:simplePos x="0" y="0"/>
                <wp:positionH relativeFrom="page">
                  <wp:posOffset>1398270</wp:posOffset>
                </wp:positionH>
                <wp:positionV relativeFrom="paragraph">
                  <wp:posOffset>411670</wp:posOffset>
                </wp:positionV>
                <wp:extent cx="914400" cy="0"/>
                <wp:effectExtent l="0" t="0" r="0" b="0"/>
                <wp:wrapNone/>
                <wp:docPr id="1124551000" name="Straight Connector 4"/>
                <wp:cNvGraphicFramePr/>
                <a:graphic xmlns:a="http://schemas.openxmlformats.org/drawingml/2006/main">
                  <a:graphicData uri="http://schemas.microsoft.com/office/word/2010/wordprocessingShape">
                    <wps:wsp>
                      <wps:cNvCnPr/>
                      <wps:spPr>
                        <a:xfrm>
                          <a:off x="0" y="0"/>
                          <a:ext cx="914400" cy="0"/>
                        </a:xfrm>
                        <a:prstGeom prst="line">
                          <a:avLst/>
                        </a:prstGeom>
                        <a:ln w="3175">
                          <a:solidFill>
                            <a:srgbClr val="010000"/>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464D9E9D" id="Straight Connector 4" o:spid="_x0000_s1026" style="position:absolute;z-index:251659264;visibility:visible;mso-wrap-style:square;mso-wrap-distance-left:9pt;mso-wrap-distance-top:0;mso-wrap-distance-right:9pt;mso-wrap-distance-bottom:0;mso-position-horizontal:absolute;mso-position-horizontal-relative:page;mso-position-vertical:absolute;mso-position-vertical-relative:text" from="110.1pt,32.4pt" to="182.1pt,32.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" strokecolor="#010000" strokeweight=".25pt">
                <v:stroke joinstyle="miter"/>
                <w10:wrap anchorx="page"/>
              </v:line>
            </w:pict>
          </mc:Fallback>
        </mc:AlternateContent>
      </w:r>
    </w:p>
    <w:p w14:paraId="38788BA1" w14:textId="77777777" w:rsidR="005817A9" w:rsidRDefault="005817A9" w:rsidP="005817A9">
      <w:pPr>
        <w:pStyle w:val="SingleTxt"/>
        <w:rPr>
          <w:lang w:val="en-GB"/>
        </w:rPr>
        <w:sectPr w:rsidR="005817A9" w:rsidSect="005817A9">
          <w:headerReference w:type="even" r:id="rId24"/>
          <w:headerReference w:type="first" r:id="rId25"/>
          <w:endnotePr>
            <w:numFmt w:val="decimal"/>
          </w:endnotePr>
          <w:type w:val="continuous"/>
          <w:pgSz w:w="12240" w:h="15840"/>
          <w:pgMar w:top="1440" w:right="1200" w:bottom="1152" w:left="1200" w:header="432" w:footer="504" w:gutter="0"/>
          <w:cols w:space="720"/>
          <w:noEndnote/>
          <w:docGrid w:linePitch="360"/>
        </w:sectPr>
      </w:pPr>
      <w:bookmarkStart w:id="3" w:name="BudgetFirstPage"/>
      <w:bookmarkStart w:id="4" w:name="BeginPage"/>
      <w:bookmarkEnd w:id="3"/>
      <w:bookmarkEnd w:id="4"/>
    </w:p>
    <w:p w14:paraId="4A202F16" w14:textId="73859014" w:rsidR="00AC3C22" w:rsidRPr="00AC3C22" w:rsidRDefault="00AC3C22" w:rsidP="006305F9">
      <w:pPr>
        <w:pStyle w:val="HCh"/>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400" w:hanging="1267"/>
        <w:rPr>
          <w:lang w:val="en-GB"/>
        </w:rPr>
      </w:pPr>
      <w:r w:rsidRPr="00AC3C22">
        <w:rPr>
          <w:lang w:val="en-GB"/>
        </w:rPr>
        <w:lastRenderedPageBreak/>
        <w:tab/>
        <w:t>A.</w:t>
      </w:r>
      <w:r w:rsidRPr="00AC3C22">
        <w:rPr>
          <w:lang w:val="en-GB"/>
        </w:rPr>
        <w:tab/>
        <w:t>Proposed programme plan for 2026 and programme performance in 2024</w:t>
      </w:r>
    </w:p>
    <w:p w14:paraId="4FBB2ABE" w14:textId="77777777" w:rsidR="00AC3C22" w:rsidRPr="006305F9" w:rsidRDefault="00AC3C22" w:rsidP="006305F9">
      <w:pPr>
        <w:pStyle w:val="SingleTxt"/>
        <w:spacing w:after="0" w:line="120" w:lineRule="exact"/>
        <w:rPr>
          <w:sz w:val="10"/>
          <w:lang w:val="en-GB"/>
        </w:rPr>
      </w:pPr>
    </w:p>
    <w:p w14:paraId="4F6F9D29" w14:textId="77777777" w:rsidR="006305F9" w:rsidRPr="006305F9" w:rsidRDefault="006305F9" w:rsidP="006305F9">
      <w:pPr>
        <w:pStyle w:val="SingleTxt"/>
        <w:spacing w:after="0" w:line="120" w:lineRule="exact"/>
        <w:rPr>
          <w:sz w:val="10"/>
          <w:lang w:val="en-GB"/>
        </w:rPr>
      </w:pPr>
    </w:p>
    <w:p w14:paraId="5A63AD5D" w14:textId="77777777" w:rsidR="00AC3C22" w:rsidRPr="00AC3C22" w:rsidRDefault="00AC3C22" w:rsidP="006305F9">
      <w:pPr>
        <w:pStyle w:val="HCh"/>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AC3C22">
        <w:rPr>
          <w:lang w:val="en-GB"/>
        </w:rPr>
        <w:tab/>
      </w:r>
      <w:r w:rsidRPr="00AC3C22">
        <w:rPr>
          <w:lang w:val="en-GB"/>
        </w:rPr>
        <w:tab/>
        <w:t>Overall orientation</w:t>
      </w:r>
    </w:p>
    <w:p w14:paraId="10BFD9A5" w14:textId="77777777" w:rsidR="00AC3C22" w:rsidRPr="006305F9" w:rsidRDefault="00AC3C22" w:rsidP="006305F9">
      <w:pPr>
        <w:pStyle w:val="SingleTxt"/>
        <w:spacing w:after="0" w:line="120" w:lineRule="exact"/>
        <w:rPr>
          <w:sz w:val="10"/>
          <w:lang w:val="en-GB"/>
        </w:rPr>
      </w:pPr>
    </w:p>
    <w:p w14:paraId="33A53278" w14:textId="77777777" w:rsidR="006305F9" w:rsidRPr="006305F9" w:rsidRDefault="006305F9" w:rsidP="006305F9">
      <w:pPr>
        <w:pStyle w:val="SingleTxt"/>
        <w:spacing w:after="0" w:line="120" w:lineRule="exact"/>
        <w:rPr>
          <w:sz w:val="10"/>
          <w:lang w:val="en-GB"/>
        </w:rPr>
      </w:pPr>
    </w:p>
    <w:p w14:paraId="2B0D3E39" w14:textId="77777777" w:rsidR="00AC3C22" w:rsidRPr="00AC3C22" w:rsidRDefault="00AC3C22" w:rsidP="006305F9">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AC3C22">
        <w:rPr>
          <w:lang w:val="en-GB"/>
        </w:rPr>
        <w:tab/>
      </w:r>
      <w:r w:rsidRPr="00AC3C22">
        <w:rPr>
          <w:lang w:val="en-GB"/>
        </w:rPr>
        <w:tab/>
        <w:t>Mandates and background</w:t>
      </w:r>
    </w:p>
    <w:p w14:paraId="72B48801" w14:textId="77777777" w:rsidR="00AC3C22" w:rsidRPr="006305F9" w:rsidRDefault="00AC3C22" w:rsidP="006305F9">
      <w:pPr>
        <w:pStyle w:val="SingleTxt"/>
        <w:spacing w:after="0" w:line="120" w:lineRule="exact"/>
        <w:rPr>
          <w:sz w:val="10"/>
          <w:lang w:val="en-GB"/>
        </w:rPr>
      </w:pPr>
    </w:p>
    <w:p w14:paraId="1D2A48CD" w14:textId="77777777" w:rsidR="006305F9" w:rsidRPr="006305F9" w:rsidRDefault="006305F9" w:rsidP="006305F9">
      <w:pPr>
        <w:pStyle w:val="SingleTxt"/>
        <w:spacing w:after="0" w:line="120" w:lineRule="exact"/>
        <w:rPr>
          <w:sz w:val="10"/>
          <w:lang w:val="en-GB"/>
        </w:rPr>
      </w:pPr>
    </w:p>
    <w:p w14:paraId="12D29457" w14:textId="3ABB36CA" w:rsidR="00AC3C22" w:rsidRPr="00AC3C22" w:rsidRDefault="006305F9" w:rsidP="00973C5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line="232" w:lineRule="exact"/>
        <w:ind w:left="1267" w:hanging="1267"/>
        <w:jc w:val="both"/>
        <w:rPr>
          <w:lang w:val="en-GB"/>
        </w:rPr>
      </w:pPr>
      <w:r>
        <w:rPr>
          <w:lang w:val="en-GB"/>
        </w:rPr>
        <w:tab/>
      </w:r>
      <w:r w:rsidR="00AC3C22" w:rsidRPr="00AC3C22">
        <w:rPr>
          <w:lang w:val="en-GB"/>
        </w:rPr>
        <w:t>7.1</w:t>
      </w:r>
      <w:r w:rsidR="00AC3C22" w:rsidRPr="00AC3C22">
        <w:rPr>
          <w:lang w:val="en-GB"/>
        </w:rPr>
        <w:tab/>
        <w:t xml:space="preserve">The International Court of Justice is responsible for settling, in accordance with international law, legal disputes that are submitted to it by States and to give advisory opinions on legal questions referred to it by bodies authorized to do so under the terms of the Charter of the United Nations. It is composed of 15 judges elected by the General Assembly and the Security Council and is one of six principal organs of the United Nations and the principal judicial organ of the Organization. It functions in accordance with the Statute of the Court, which is an integral part of the Charter. All 193 States Members of the United Nations are Parties to the Statute, and 74 of them have recognized the Court’s jurisdiction as compulsory, in line with Article 36, paragraph 2, of its Statute. In addition, more than 300 bilateral and multilateral treaties grant the Court compulsory jurisdiction in the resolution of various types of disputes. States that are not members of the United Nations may become Parties to the Statute on conditions to be determined in each case by the Assembly upon the recommendation of the Security Council. The Court may also be open to States not Parties to its Statute, subject to the conditions laid down by the Security Council and set out in its resolution </w:t>
      </w:r>
      <w:hyperlink r:id="rId26" w:history="1">
        <w:r w:rsidR="00AC3C22" w:rsidRPr="009C5FED">
          <w:rPr>
            <w:rStyle w:val="Hyperlink"/>
            <w:lang w:val="en-GB"/>
          </w:rPr>
          <w:t>9</w:t>
        </w:r>
        <w:r w:rsidR="00974313">
          <w:rPr>
            <w:rStyle w:val="Hyperlink"/>
            <w:lang w:val="en-GB"/>
          </w:rPr>
          <w:t> </w:t>
        </w:r>
        <w:r w:rsidR="00AC3C22" w:rsidRPr="009C5FED">
          <w:rPr>
            <w:rStyle w:val="Hyperlink"/>
            <w:lang w:val="en-GB"/>
          </w:rPr>
          <w:t>(1946)</w:t>
        </w:r>
      </w:hyperlink>
      <w:r w:rsidR="00AC3C22" w:rsidRPr="00AC3C22">
        <w:rPr>
          <w:lang w:val="en-GB"/>
        </w:rPr>
        <w:t xml:space="preserve">, adopted on 15 October 1946. The Court submits annual reports to the Assembly, the most recent of which is contained in document </w:t>
      </w:r>
      <w:hyperlink r:id="rId27" w:history="1">
        <w:r w:rsidR="00AC3C22" w:rsidRPr="009C5FED">
          <w:rPr>
            <w:rStyle w:val="Hyperlink"/>
            <w:lang w:val="en-GB"/>
          </w:rPr>
          <w:t>A/79/4</w:t>
        </w:r>
      </w:hyperlink>
      <w:r w:rsidR="00AC3C22" w:rsidRPr="00AC3C22">
        <w:rPr>
          <w:lang w:val="en-GB"/>
        </w:rPr>
        <w:t xml:space="preserve">. Under the terms of regulation 2.14 of the Financial Regulations and Rules of the United Nations, the programme budget proposals of the Court are prepared by the Court, in consultation with the Secretary-General, and are submitted to the Assembly by the Secretary-General, together with such observations as the latter may deem desirable. </w:t>
      </w:r>
    </w:p>
    <w:p w14:paraId="33917864" w14:textId="53061407" w:rsidR="00AC3C22" w:rsidRPr="00A713A0" w:rsidRDefault="006305F9" w:rsidP="00973C5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line="232" w:lineRule="exact"/>
        <w:ind w:left="1267" w:hanging="1267"/>
        <w:jc w:val="both"/>
        <w:rPr>
          <w:spacing w:val="2"/>
          <w:w w:val="101"/>
          <w:lang w:val="en-GB"/>
        </w:rPr>
      </w:pPr>
      <w:r w:rsidRPr="00A713A0">
        <w:rPr>
          <w:spacing w:val="2"/>
          <w:w w:val="101"/>
          <w:lang w:val="en-GB"/>
        </w:rPr>
        <w:tab/>
      </w:r>
      <w:r w:rsidR="00AC3C22" w:rsidRPr="00A713A0">
        <w:rPr>
          <w:spacing w:val="2"/>
          <w:w w:val="101"/>
          <w:lang w:val="en-GB"/>
        </w:rPr>
        <w:t>7.2</w:t>
      </w:r>
      <w:r w:rsidR="00AC3C22" w:rsidRPr="00A713A0">
        <w:rPr>
          <w:spacing w:val="2"/>
          <w:w w:val="101"/>
          <w:lang w:val="en-GB"/>
        </w:rPr>
        <w:tab/>
      </w:r>
      <w:r w:rsidR="00AC3C22" w:rsidRPr="00A713A0">
        <w:rPr>
          <w:spacing w:val="2"/>
          <w:lang w:val="en-GB"/>
        </w:rPr>
        <w:t>Although the Court cannot forecast its main workload indicators (e.g. the number of cases that will be</w:t>
      </w:r>
      <w:r w:rsidR="00AC3C22" w:rsidRPr="00A713A0">
        <w:rPr>
          <w:spacing w:val="2"/>
          <w:w w:val="101"/>
          <w:lang w:val="en-GB"/>
        </w:rPr>
        <w:t xml:space="preserve"> </w:t>
      </w:r>
      <w:r w:rsidR="00AC3C22" w:rsidRPr="00A713A0">
        <w:rPr>
          <w:spacing w:val="2"/>
          <w:lang w:val="en-GB"/>
        </w:rPr>
        <w:t>pending before the Court in 2026 and the number of new proceedings that will be instituted, as well as</w:t>
      </w:r>
      <w:r w:rsidR="00AC3C22" w:rsidRPr="00A713A0">
        <w:rPr>
          <w:spacing w:val="2"/>
          <w:w w:val="101"/>
          <w:lang w:val="en-GB"/>
        </w:rPr>
        <w:t xml:space="preserve"> the number of incidental proceedings in pending cases), it has made every effort to assess its requirements </w:t>
      </w:r>
      <w:r w:rsidR="00AC3C22" w:rsidRPr="00A713A0">
        <w:rPr>
          <w:spacing w:val="2"/>
          <w:lang w:val="en-GB"/>
        </w:rPr>
        <w:t>for 2026 against the background of its workload for the current and previous budgetary periods.</w:t>
      </w:r>
    </w:p>
    <w:p w14:paraId="6EC4634D" w14:textId="2B3B3386" w:rsidR="00AC3C22" w:rsidRPr="00AC3C22" w:rsidRDefault="006305F9" w:rsidP="00973C5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line="232" w:lineRule="exact"/>
        <w:ind w:left="1267" w:hanging="1267"/>
        <w:jc w:val="both"/>
        <w:rPr>
          <w:lang w:val="en-GB"/>
        </w:rPr>
      </w:pPr>
      <w:r>
        <w:rPr>
          <w:lang w:val="en-GB"/>
        </w:rPr>
        <w:tab/>
      </w:r>
      <w:r w:rsidR="00AC3C22" w:rsidRPr="00AC3C22">
        <w:rPr>
          <w:lang w:val="en-GB"/>
        </w:rPr>
        <w:t>7.3</w:t>
      </w:r>
      <w:r w:rsidR="00AC3C22" w:rsidRPr="00AC3C22">
        <w:rPr>
          <w:lang w:val="en-GB"/>
        </w:rPr>
        <w:tab/>
        <w:t xml:space="preserve">While the Court has no control over the volume of its activities, it must at all times be able to exercise the functions entrusted to it under the Charter. New cases are brought before the Court by States, and advisory opinions are requested of the Court by authorized organs of the United Nations and specialized agencies, all of whom may seize the Court at any time. When a case is pending before the Court, it is not possible to anticipate whether and when recourse will be made to incidental proceedings (e.g. requests for provisional measures or interventions). Historically, there have been significant variations in the number of new proceedings commenced in a given year, although in recent times there has been an upward trend in the Court’s caseload. In order to meet the demands of its workload, the Court now routinely considers three cases simultaneously. In 2024, the Court was seized of four new cases, including one request for an advisory opinion, the fourth such request since 2023. In 2024, the Court also delivered four judgments, one advisory opinion and five orders on requests for the indication or modification of provisional measures. During the same period, the Court held nine sets of hearings, including two in advisory proceedings, one of which involved the participation of 96 States and 11 international organizations. With 26 cases pending on its General List as at 30 April 2025 – which involve, inter alia, 133 States Members of the United Nations – the Court will no doubt maintain its increased judicial workload in the years to come. </w:t>
      </w:r>
    </w:p>
    <w:p w14:paraId="7F226C0B" w14:textId="19347380" w:rsidR="00AC3C22" w:rsidRPr="006305F9" w:rsidRDefault="006305F9" w:rsidP="00973C5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line="232" w:lineRule="exact"/>
        <w:ind w:left="1267" w:hanging="1267"/>
        <w:jc w:val="both"/>
        <w:rPr>
          <w:spacing w:val="3"/>
          <w:lang w:val="en-GB"/>
        </w:rPr>
      </w:pPr>
      <w:r w:rsidRPr="006305F9">
        <w:rPr>
          <w:spacing w:val="3"/>
          <w:lang w:val="en-GB"/>
        </w:rPr>
        <w:tab/>
      </w:r>
      <w:r w:rsidR="00AC3C22" w:rsidRPr="006305F9">
        <w:rPr>
          <w:spacing w:val="3"/>
          <w:lang w:val="en-GB"/>
        </w:rPr>
        <w:t>7.4</w:t>
      </w:r>
      <w:r w:rsidR="00AC3C22" w:rsidRPr="006305F9">
        <w:rPr>
          <w:spacing w:val="3"/>
          <w:lang w:val="en-GB"/>
        </w:rPr>
        <w:tab/>
        <w:t xml:space="preserve">The workload represented by each case filed with the Court is high. In principle, the parties to cases brought before the Court each submit one set of written pleadings to the Court: a memorial and a counter-memorial. The Court may authorize them to submit a further set of pleadings, namely, a reply and a rejoinder. In practice, these additional pleadings are almost always submitted. The pleadings are tending to become increasingly voluminous, notwithstanding the Court’s appeals to the parties not to repeat arguments already exposed. Hearings can also be long and complex, depending on the nature of the case. In cases involving difficult factual issues (e.g. of a highly technical character), parties may call witnesses and experts to testify. In addition, in recent years, a number of States have intervened in contentious proceedings, including at hearings. Once it has heard the submissions of the </w:t>
      </w:r>
      <w:r w:rsidR="00AC3C22" w:rsidRPr="006305F9">
        <w:rPr>
          <w:spacing w:val="3"/>
          <w:lang w:val="en-GB"/>
        </w:rPr>
        <w:lastRenderedPageBreak/>
        <w:t xml:space="preserve">parties, the Court delivers a decision within as short a time as possible, allowing for the complexity of the case. The entire proceedings must be conducted simultaneously in both of the Court’s official languages, English and French, both at the written and oral stages and during deliberations. </w:t>
      </w:r>
    </w:p>
    <w:p w14:paraId="6697D190" w14:textId="0C3FA47C" w:rsidR="00AC3C22" w:rsidRPr="00AC3C22" w:rsidRDefault="006305F9" w:rsidP="00973C5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line="234" w:lineRule="exact"/>
        <w:ind w:left="1267" w:hanging="1267"/>
        <w:jc w:val="both"/>
        <w:rPr>
          <w:lang w:val="en-GB"/>
        </w:rPr>
      </w:pPr>
      <w:r>
        <w:rPr>
          <w:lang w:val="en-GB"/>
        </w:rPr>
        <w:tab/>
      </w:r>
      <w:r w:rsidR="00AC3C22" w:rsidRPr="00AC3C22">
        <w:rPr>
          <w:lang w:val="en-GB"/>
        </w:rPr>
        <w:t>7.5</w:t>
      </w:r>
      <w:r w:rsidR="00AC3C22" w:rsidRPr="00AC3C22">
        <w:rPr>
          <w:lang w:val="en-GB"/>
        </w:rPr>
        <w:tab/>
        <w:t xml:space="preserve">In deciding the cases submitted to it, the Court renders decisions that form a coherent body of jurisprudence and which may assist in preventing disputes that could arise between other States. In addition, in giving advisory opinions in response to the requests of duly authorized organs and specialized agencies of the United Nations, the Court facilitates the proper functioning of the United Nations system and contributes to preventive diplomacy and the development of international law. </w:t>
      </w:r>
    </w:p>
    <w:p w14:paraId="694F6CFB" w14:textId="0095D842" w:rsidR="00AC3C22" w:rsidRPr="00AC3C22" w:rsidRDefault="006305F9" w:rsidP="00973C5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line="234" w:lineRule="exact"/>
        <w:ind w:left="1267" w:hanging="1267"/>
        <w:jc w:val="both"/>
        <w:rPr>
          <w:lang w:val="en-GB"/>
        </w:rPr>
      </w:pPr>
      <w:r>
        <w:rPr>
          <w:lang w:val="en-GB"/>
        </w:rPr>
        <w:tab/>
      </w:r>
      <w:r w:rsidR="00AC3C22" w:rsidRPr="00AC3C22">
        <w:rPr>
          <w:lang w:val="en-GB"/>
        </w:rPr>
        <w:t>7.6</w:t>
      </w:r>
      <w:r w:rsidR="00AC3C22" w:rsidRPr="00AC3C22">
        <w:rPr>
          <w:lang w:val="en-GB"/>
        </w:rPr>
        <w:tab/>
        <w:t>Given that the Court is both a judicial body and an international institution that is administratively independent from the Secretariat, its Registry must provide assistance to the Court in the exercise of its judicial functions as well as managing the administrative and budgetary matters of an international secretariat. The Registry is headed by the Registrar, assisted by the Deputy-Registrar, who both are elected by the Court for a term of seven years each and may be re-elected. In accordance with Article 21, paragraph 2, of the Statute, the staff of the Registry are appointed by the Court. The Court adopts its own staff regulations.</w:t>
      </w:r>
    </w:p>
    <w:p w14:paraId="65FE5B79" w14:textId="77777777" w:rsidR="00AC3C22" w:rsidRPr="006305F9" w:rsidRDefault="00AC3C22" w:rsidP="006305F9">
      <w:pPr>
        <w:pStyle w:val="SingleTxt"/>
        <w:spacing w:after="0" w:line="120" w:lineRule="exact"/>
        <w:rPr>
          <w:sz w:val="10"/>
          <w:lang w:val="en-GB"/>
        </w:rPr>
      </w:pPr>
    </w:p>
    <w:p w14:paraId="079A0C52" w14:textId="77777777" w:rsidR="006305F9" w:rsidRPr="006305F9" w:rsidRDefault="006305F9" w:rsidP="006305F9">
      <w:pPr>
        <w:pStyle w:val="SingleTxt"/>
        <w:spacing w:after="0" w:line="120" w:lineRule="exact"/>
        <w:rPr>
          <w:sz w:val="10"/>
          <w:lang w:val="en-GB"/>
        </w:rPr>
      </w:pPr>
    </w:p>
    <w:p w14:paraId="6A080B9E" w14:textId="77777777" w:rsidR="00AC3C22" w:rsidRPr="00AC3C22" w:rsidRDefault="00AC3C22" w:rsidP="006305F9">
      <w:pPr>
        <w:pStyle w:val="HCh"/>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AC3C22">
        <w:rPr>
          <w:lang w:val="en-GB"/>
        </w:rPr>
        <w:tab/>
      </w:r>
      <w:r w:rsidRPr="00AC3C22">
        <w:rPr>
          <w:lang w:val="en-GB"/>
        </w:rPr>
        <w:tab/>
        <w:t>Programme of work</w:t>
      </w:r>
    </w:p>
    <w:p w14:paraId="4D582FD8" w14:textId="77777777" w:rsidR="00AC3C22" w:rsidRPr="006305F9" w:rsidRDefault="00AC3C22" w:rsidP="006305F9">
      <w:pPr>
        <w:pStyle w:val="SingleTxt"/>
        <w:spacing w:after="0" w:line="120" w:lineRule="exact"/>
        <w:rPr>
          <w:sz w:val="10"/>
          <w:lang w:val="en-GB"/>
        </w:rPr>
      </w:pPr>
    </w:p>
    <w:p w14:paraId="52E2F97D" w14:textId="77777777" w:rsidR="006305F9" w:rsidRPr="006305F9" w:rsidRDefault="006305F9" w:rsidP="006305F9">
      <w:pPr>
        <w:pStyle w:val="SingleTxt"/>
        <w:spacing w:after="0" w:line="120" w:lineRule="exact"/>
        <w:rPr>
          <w:sz w:val="10"/>
          <w:lang w:val="en-GB"/>
        </w:rPr>
      </w:pPr>
    </w:p>
    <w:p w14:paraId="4B3043D1" w14:textId="77777777" w:rsidR="00AC3C22" w:rsidRPr="00AC3C22" w:rsidRDefault="00AC3C22" w:rsidP="006305F9">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AC3C22">
        <w:rPr>
          <w:lang w:val="en-GB"/>
        </w:rPr>
        <w:tab/>
      </w:r>
      <w:r w:rsidRPr="00AC3C22">
        <w:rPr>
          <w:lang w:val="en-GB"/>
        </w:rPr>
        <w:tab/>
        <w:t>Registry</w:t>
      </w:r>
    </w:p>
    <w:p w14:paraId="2DC8A3D6" w14:textId="77777777" w:rsidR="00AC3C22" w:rsidRPr="006305F9" w:rsidRDefault="00AC3C22" w:rsidP="006305F9">
      <w:pPr>
        <w:pStyle w:val="SingleTxt"/>
        <w:spacing w:after="0" w:line="120" w:lineRule="exact"/>
        <w:rPr>
          <w:sz w:val="10"/>
          <w:lang w:val="en-GB"/>
        </w:rPr>
      </w:pPr>
    </w:p>
    <w:p w14:paraId="47DF1B08" w14:textId="77777777" w:rsidR="006305F9" w:rsidRPr="006305F9" w:rsidRDefault="006305F9" w:rsidP="006305F9">
      <w:pPr>
        <w:pStyle w:val="SingleTxt"/>
        <w:spacing w:after="0" w:line="120" w:lineRule="exact"/>
        <w:rPr>
          <w:sz w:val="10"/>
          <w:lang w:val="en-GB"/>
        </w:rPr>
      </w:pPr>
    </w:p>
    <w:p w14:paraId="539A724B" w14:textId="09B157E5" w:rsidR="00AC3C22" w:rsidRPr="00AC3C22" w:rsidRDefault="00AC3C22" w:rsidP="006305F9">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AC3C22">
        <w:rPr>
          <w:lang w:val="en-GB"/>
        </w:rPr>
        <w:tab/>
      </w:r>
      <w:r w:rsidRPr="00AC3C22">
        <w:rPr>
          <w:lang w:val="en-GB"/>
        </w:rPr>
        <w:tab/>
        <w:t>Objective</w:t>
      </w:r>
    </w:p>
    <w:p w14:paraId="671F8E7F" w14:textId="77777777" w:rsidR="00AC3C22" w:rsidRPr="006305F9" w:rsidRDefault="00AC3C22" w:rsidP="006305F9">
      <w:pPr>
        <w:pStyle w:val="SingleTxt"/>
        <w:spacing w:after="0" w:line="120" w:lineRule="exact"/>
        <w:rPr>
          <w:sz w:val="10"/>
          <w:lang w:val="en-GB"/>
        </w:rPr>
      </w:pPr>
    </w:p>
    <w:p w14:paraId="483F614F" w14:textId="77777777" w:rsidR="006305F9" w:rsidRPr="006305F9" w:rsidRDefault="006305F9" w:rsidP="006305F9">
      <w:pPr>
        <w:pStyle w:val="SingleTxt"/>
        <w:spacing w:after="0" w:line="120" w:lineRule="exact"/>
        <w:rPr>
          <w:sz w:val="10"/>
          <w:lang w:val="en-GB"/>
        </w:rPr>
      </w:pPr>
    </w:p>
    <w:p w14:paraId="40AA8384" w14:textId="079D3980" w:rsidR="00AC3C22" w:rsidRPr="00AC3C22" w:rsidRDefault="006305F9" w:rsidP="006305F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Pr>
          <w:lang w:val="en-GB"/>
        </w:rPr>
        <w:tab/>
      </w:r>
      <w:r w:rsidR="00AC3C22" w:rsidRPr="00AC3C22">
        <w:rPr>
          <w:lang w:val="en-GB"/>
        </w:rPr>
        <w:t>7.7</w:t>
      </w:r>
      <w:r w:rsidR="00AC3C22" w:rsidRPr="00AC3C22">
        <w:rPr>
          <w:lang w:val="en-GB"/>
        </w:rPr>
        <w:tab/>
        <w:t>The objective, to which the Registry contributes, is to ensure that the needs of the Court are met in an efficient and effective manner for the sound administration of international justice and the fulfilment by the Court of its mandate under the Charter.</w:t>
      </w:r>
    </w:p>
    <w:p w14:paraId="32220554" w14:textId="77777777" w:rsidR="00AC3C22" w:rsidRPr="006305F9" w:rsidRDefault="00AC3C22" w:rsidP="006305F9">
      <w:pPr>
        <w:pStyle w:val="SingleTxt"/>
        <w:spacing w:after="0" w:line="120" w:lineRule="exact"/>
        <w:rPr>
          <w:sz w:val="10"/>
          <w:lang w:val="en-GB"/>
        </w:rPr>
      </w:pPr>
    </w:p>
    <w:p w14:paraId="46CD90D0" w14:textId="77777777" w:rsidR="006305F9" w:rsidRPr="006305F9" w:rsidRDefault="006305F9" w:rsidP="006305F9">
      <w:pPr>
        <w:pStyle w:val="SingleTxt"/>
        <w:spacing w:after="0" w:line="120" w:lineRule="exact"/>
        <w:rPr>
          <w:sz w:val="10"/>
          <w:lang w:val="en-GB"/>
        </w:rPr>
      </w:pPr>
    </w:p>
    <w:p w14:paraId="5E3322B5" w14:textId="77777777" w:rsidR="00AC3C22" w:rsidRPr="00AC3C22" w:rsidRDefault="00AC3C22" w:rsidP="006305F9">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AC3C22">
        <w:rPr>
          <w:lang w:val="en-GB"/>
        </w:rPr>
        <w:tab/>
      </w:r>
      <w:r w:rsidRPr="00AC3C22">
        <w:rPr>
          <w:lang w:val="en-GB"/>
        </w:rPr>
        <w:tab/>
        <w:t>Strategy and external factors for 2026</w:t>
      </w:r>
    </w:p>
    <w:p w14:paraId="7EB8DF0A" w14:textId="77777777" w:rsidR="00AC3C22" w:rsidRPr="006305F9" w:rsidRDefault="00AC3C22" w:rsidP="006305F9">
      <w:pPr>
        <w:pStyle w:val="SingleTxt"/>
        <w:spacing w:after="0" w:line="120" w:lineRule="exact"/>
        <w:rPr>
          <w:sz w:val="10"/>
          <w:lang w:val="en-GB"/>
        </w:rPr>
      </w:pPr>
    </w:p>
    <w:p w14:paraId="42E6CD2F" w14:textId="77777777" w:rsidR="006305F9" w:rsidRPr="006305F9" w:rsidRDefault="006305F9" w:rsidP="006305F9">
      <w:pPr>
        <w:pStyle w:val="SingleTxt"/>
        <w:spacing w:after="0" w:line="120" w:lineRule="exact"/>
        <w:rPr>
          <w:sz w:val="10"/>
          <w:lang w:val="en-GB"/>
        </w:rPr>
      </w:pPr>
    </w:p>
    <w:p w14:paraId="15517773" w14:textId="46B8F585" w:rsidR="00AC3C22" w:rsidRPr="00AC3C22" w:rsidRDefault="006305F9" w:rsidP="006305F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Pr>
          <w:lang w:val="en-GB"/>
        </w:rPr>
        <w:tab/>
      </w:r>
      <w:r w:rsidR="00AC3C22" w:rsidRPr="00AC3C22">
        <w:rPr>
          <w:lang w:val="en-GB"/>
        </w:rPr>
        <w:t>7.8</w:t>
      </w:r>
      <w:r w:rsidR="00AC3C22" w:rsidRPr="00AC3C22">
        <w:rPr>
          <w:lang w:val="en-GB"/>
        </w:rPr>
        <w:tab/>
        <w:t xml:space="preserve">To contribute to the objective, the Registry will: </w:t>
      </w:r>
    </w:p>
    <w:p w14:paraId="71603125" w14:textId="77777777" w:rsidR="00AC3C22" w:rsidRPr="00AC3C22" w:rsidRDefault="00AC3C22" w:rsidP="006305F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AC3C22">
        <w:rPr>
          <w:lang w:val="en-GB"/>
        </w:rPr>
        <w:tab/>
      </w:r>
      <w:r w:rsidRPr="00AC3C22">
        <w:rPr>
          <w:lang w:val="en-GB"/>
        </w:rPr>
        <w:tab/>
        <w:t>(a)</w:t>
      </w:r>
      <w:r w:rsidRPr="00AC3C22">
        <w:rPr>
          <w:lang w:val="en-GB"/>
        </w:rPr>
        <w:tab/>
        <w:t xml:space="preserve">Respond to the needs of the Court in carrying out its judicial activities; </w:t>
      </w:r>
    </w:p>
    <w:p w14:paraId="124A4564" w14:textId="77777777" w:rsidR="00AC3C22" w:rsidRPr="00AC3C22" w:rsidRDefault="00AC3C22" w:rsidP="006305F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GB"/>
        </w:rPr>
      </w:pPr>
      <w:r w:rsidRPr="00AC3C22">
        <w:rPr>
          <w:lang w:val="en-GB"/>
        </w:rPr>
        <w:tab/>
      </w:r>
      <w:r w:rsidRPr="00AC3C22">
        <w:rPr>
          <w:lang w:val="en-GB"/>
        </w:rPr>
        <w:tab/>
        <w:t>(b)</w:t>
      </w:r>
      <w:r w:rsidRPr="00AC3C22">
        <w:rPr>
          <w:lang w:val="en-GB"/>
        </w:rPr>
        <w:tab/>
        <w:t xml:space="preserve">Ensure the timely provision of substantive, conference, secretariat and documentation services and legal, diplomatic, linguistic and technical support in cases pending before the Court. </w:t>
      </w:r>
    </w:p>
    <w:p w14:paraId="4654C500" w14:textId="40AFBB12" w:rsidR="00AC3C22" w:rsidRPr="00AC3C22" w:rsidRDefault="006305F9" w:rsidP="006305F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Pr>
          <w:lang w:val="en-GB"/>
        </w:rPr>
        <w:tab/>
      </w:r>
      <w:r w:rsidR="00AC3C22" w:rsidRPr="00AC3C22">
        <w:rPr>
          <w:lang w:val="en-GB"/>
        </w:rPr>
        <w:t>7.9</w:t>
      </w:r>
      <w:r w:rsidR="00AC3C22" w:rsidRPr="00AC3C22">
        <w:rPr>
          <w:lang w:val="en-GB"/>
        </w:rPr>
        <w:tab/>
        <w:t xml:space="preserve">The above-mentioned work is expected to result in the needs of the Court being met in an effective and efficient manner in 2026. </w:t>
      </w:r>
    </w:p>
    <w:p w14:paraId="3D166944" w14:textId="30A86D85" w:rsidR="00AC3C22" w:rsidRPr="00AC3C22" w:rsidRDefault="006305F9" w:rsidP="006305F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Pr>
          <w:lang w:val="en-GB"/>
        </w:rPr>
        <w:tab/>
      </w:r>
      <w:r w:rsidR="00AC3C22" w:rsidRPr="00AC3C22">
        <w:rPr>
          <w:lang w:val="en-GB"/>
        </w:rPr>
        <w:t>7.10</w:t>
      </w:r>
      <w:r w:rsidR="00AC3C22" w:rsidRPr="00AC3C22">
        <w:rPr>
          <w:lang w:val="en-GB"/>
        </w:rPr>
        <w:tab/>
        <w:t xml:space="preserve">With regard to the external factors, the overall plan for 2026 is based on the planning assumption that the Court’s judicial activities in 2026 will involve as high a level of work as in 2024 and 2025. </w:t>
      </w:r>
    </w:p>
    <w:p w14:paraId="1FD12E7F" w14:textId="487E41D6" w:rsidR="00AC3C22" w:rsidRPr="00AC3C22" w:rsidRDefault="006305F9" w:rsidP="006305F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Pr>
          <w:lang w:val="en-GB"/>
        </w:rPr>
        <w:tab/>
      </w:r>
      <w:r w:rsidR="00AC3C22" w:rsidRPr="00AC3C22">
        <w:rPr>
          <w:lang w:val="en-GB"/>
        </w:rPr>
        <w:t>7.11</w:t>
      </w:r>
      <w:r w:rsidR="00AC3C22" w:rsidRPr="00AC3C22">
        <w:rPr>
          <w:lang w:val="en-GB"/>
        </w:rPr>
        <w:tab/>
        <w:t xml:space="preserve">With regard to cooperation with other entities, the Registry of the Court will continue to cooperate closely with United Nations offices and institutions in 2026. </w:t>
      </w:r>
    </w:p>
    <w:p w14:paraId="6907B58A" w14:textId="77777777" w:rsidR="00AC3C22" w:rsidRPr="006305F9" w:rsidRDefault="00AC3C22" w:rsidP="006305F9">
      <w:pPr>
        <w:pStyle w:val="SingleTxt"/>
        <w:spacing w:after="0" w:line="120" w:lineRule="exact"/>
        <w:rPr>
          <w:sz w:val="10"/>
          <w:lang w:val="en-GB"/>
        </w:rPr>
      </w:pPr>
    </w:p>
    <w:p w14:paraId="44A876FC" w14:textId="77777777" w:rsidR="006305F9" w:rsidRPr="006305F9" w:rsidRDefault="006305F9" w:rsidP="006305F9">
      <w:pPr>
        <w:pStyle w:val="SingleTxt"/>
        <w:spacing w:after="0" w:line="120" w:lineRule="exact"/>
        <w:rPr>
          <w:sz w:val="10"/>
          <w:lang w:val="en-GB"/>
        </w:rPr>
      </w:pPr>
    </w:p>
    <w:p w14:paraId="67CC5E79" w14:textId="77777777" w:rsidR="00AC3C22" w:rsidRPr="00AC3C22" w:rsidRDefault="00AC3C22" w:rsidP="006305F9">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AC3C22">
        <w:rPr>
          <w:lang w:val="en-GB"/>
        </w:rPr>
        <w:tab/>
      </w:r>
      <w:r w:rsidRPr="00AC3C22">
        <w:rPr>
          <w:lang w:val="en-GB"/>
        </w:rPr>
        <w:tab/>
        <w:t>Programme performance in 2024</w:t>
      </w:r>
    </w:p>
    <w:p w14:paraId="26514504" w14:textId="77777777" w:rsidR="00AC3C22" w:rsidRPr="006305F9" w:rsidRDefault="00AC3C22" w:rsidP="006305F9">
      <w:pPr>
        <w:pStyle w:val="SingleTxt"/>
        <w:spacing w:after="0" w:line="120" w:lineRule="exact"/>
        <w:rPr>
          <w:sz w:val="10"/>
          <w:lang w:val="en-GB"/>
        </w:rPr>
      </w:pPr>
    </w:p>
    <w:p w14:paraId="57E45ED9" w14:textId="77777777" w:rsidR="006305F9" w:rsidRPr="006305F9" w:rsidRDefault="006305F9" w:rsidP="006305F9">
      <w:pPr>
        <w:pStyle w:val="SingleTxt"/>
        <w:spacing w:after="0" w:line="120" w:lineRule="exact"/>
        <w:rPr>
          <w:sz w:val="10"/>
          <w:lang w:val="en-GB"/>
        </w:rPr>
      </w:pPr>
    </w:p>
    <w:p w14:paraId="16D16400" w14:textId="77777777" w:rsidR="00AC3C22" w:rsidRPr="00AC3C22" w:rsidRDefault="00AC3C22" w:rsidP="006305F9">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310" w:hanging="1267"/>
        <w:rPr>
          <w:lang w:val="en-GB"/>
        </w:rPr>
      </w:pPr>
      <w:r w:rsidRPr="00AC3C22">
        <w:rPr>
          <w:lang w:val="en-GB"/>
        </w:rPr>
        <w:tab/>
      </w:r>
      <w:r w:rsidRPr="00AC3C22">
        <w:rPr>
          <w:lang w:val="en-GB"/>
        </w:rPr>
        <w:tab/>
        <w:t>Increased visibility and understanding of the Court’s activities among the general public</w:t>
      </w:r>
    </w:p>
    <w:p w14:paraId="79F61AA7" w14:textId="77777777" w:rsidR="00AC3C22" w:rsidRPr="006305F9" w:rsidRDefault="00AC3C22" w:rsidP="006305F9">
      <w:pPr>
        <w:pStyle w:val="SingleTxt"/>
        <w:spacing w:after="0" w:line="120" w:lineRule="exact"/>
        <w:rPr>
          <w:sz w:val="10"/>
          <w:lang w:val="en-GB"/>
        </w:rPr>
      </w:pPr>
    </w:p>
    <w:p w14:paraId="716983E2" w14:textId="68DD73D6" w:rsidR="00AC3C22" w:rsidRPr="00A713A0" w:rsidRDefault="006305F9" w:rsidP="006305F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spacing w:val="2"/>
          <w:lang w:val="en-GB"/>
        </w:rPr>
      </w:pPr>
      <w:r w:rsidRPr="00A713A0">
        <w:rPr>
          <w:spacing w:val="2"/>
          <w:lang w:val="en-GB"/>
        </w:rPr>
        <w:tab/>
      </w:r>
      <w:r w:rsidR="00AC3C22" w:rsidRPr="00A713A0">
        <w:rPr>
          <w:spacing w:val="2"/>
          <w:lang w:val="en-GB"/>
        </w:rPr>
        <w:t>7.12</w:t>
      </w:r>
      <w:r w:rsidR="00AC3C22" w:rsidRPr="00A713A0">
        <w:rPr>
          <w:spacing w:val="2"/>
          <w:lang w:val="en-GB"/>
        </w:rPr>
        <w:tab/>
        <w:t>The work of the Registry contributed to making the public sittings of the Court (oral proceedings and delivery of the Court’s decisions) more broadly accessible to representatives of the international media community and documentary film-makers. The Court adapted to the increase in its caseload and associated interest from journalists and film-makers by providing additional on-site facilities to allow all interested media representatives to attend sittings. The Registry further enhanced the dissemination of case-related background materials and increased support for individual film projects. These efforts contributed to increased visibility and understanding of the Court’s activities among the general public.</w:t>
      </w:r>
    </w:p>
    <w:p w14:paraId="77F561D2" w14:textId="4E773C3E" w:rsidR="00AC3C22" w:rsidRPr="00AC3C22" w:rsidRDefault="006305F9" w:rsidP="006305F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Pr>
          <w:lang w:val="en-GB"/>
        </w:rPr>
        <w:tab/>
      </w:r>
      <w:r w:rsidR="00AC3C22" w:rsidRPr="00AC3C22">
        <w:rPr>
          <w:lang w:val="en-GB"/>
        </w:rPr>
        <w:t>7.13</w:t>
      </w:r>
      <w:r w:rsidR="00AC3C22" w:rsidRPr="00AC3C22">
        <w:rPr>
          <w:lang w:val="en-GB"/>
        </w:rPr>
        <w:tab/>
        <w:t>Progress towards the objective is presented in the performance measure below (see figure 7.I).</w:t>
      </w:r>
    </w:p>
    <w:p w14:paraId="1BB6A4B6" w14:textId="77777777" w:rsidR="00AC3C22" w:rsidRPr="006305F9" w:rsidRDefault="00AC3C22" w:rsidP="006305F9">
      <w:pPr>
        <w:pStyle w:val="SingleTxt"/>
        <w:spacing w:after="0" w:line="120" w:lineRule="exact"/>
        <w:rPr>
          <w:sz w:val="10"/>
          <w:lang w:val="en-GB"/>
        </w:rPr>
      </w:pPr>
    </w:p>
    <w:p w14:paraId="48D9917D" w14:textId="3C4F5B69" w:rsidR="00AC3C22" w:rsidRPr="006305F9" w:rsidRDefault="00AC3C22" w:rsidP="006305F9">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6305F9">
        <w:rPr>
          <w:b w:val="0"/>
          <w:bCs/>
          <w:lang w:val="en-GB"/>
        </w:rPr>
        <w:t>Figure 7.I</w:t>
      </w:r>
    </w:p>
    <w:p w14:paraId="5DAF4B2A" w14:textId="77777777" w:rsidR="00AC3C22" w:rsidRPr="00AC3C22" w:rsidRDefault="00AC3C22" w:rsidP="006305F9">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right="40"/>
        <w:rPr>
          <w:lang w:val="en-GB"/>
        </w:rPr>
      </w:pPr>
      <w:r w:rsidRPr="00AC3C22">
        <w:rPr>
          <w:lang w:val="en-GB"/>
        </w:rPr>
        <w:t>Performance measure: number of international media representatives and documentary film-makers accredited to attend public sittings of the Court (annual)</w:t>
      </w:r>
    </w:p>
    <w:p w14:paraId="28E37389" w14:textId="66696ECA" w:rsidR="00AC3C22" w:rsidRPr="00A713A0" w:rsidRDefault="00AC3C22" w:rsidP="00A713A0">
      <w:pPr>
        <w:pStyle w:val="SingleTxt"/>
        <w:spacing w:after="0" w:line="120" w:lineRule="exact"/>
        <w:rPr>
          <w:sz w:val="10"/>
          <w:lang w:val="en-GB"/>
        </w:rPr>
      </w:pPr>
    </w:p>
    <w:p w14:paraId="33AA029C" w14:textId="42EBBF2A" w:rsidR="00A713A0" w:rsidRPr="00A713A0" w:rsidRDefault="00A713A0" w:rsidP="00A713A0">
      <w:pPr>
        <w:pStyle w:val="SingleTxt"/>
        <w:spacing w:after="0" w:line="120" w:lineRule="exact"/>
        <w:rPr>
          <w:sz w:val="10"/>
          <w:lang w:val="en-GB"/>
        </w:rPr>
      </w:pPr>
      <w:r w:rsidRPr="00FC275D">
        <w:rPr>
          <w:rFonts w:eastAsia="Calibri"/>
          <w:b/>
          <w:noProof/>
        </w:rPr>
        <w:drawing>
          <wp:anchor distT="0" distB="0" distL="114300" distR="114300" simplePos="0" relativeHeight="251661312" behindDoc="0" locked="0" layoutInCell="1" allowOverlap="1" wp14:anchorId="105A1C7D" wp14:editId="451F73B3">
            <wp:simplePos x="0" y="0"/>
            <wp:positionH relativeFrom="margin">
              <wp:align>left</wp:align>
            </wp:positionH>
            <wp:positionV relativeFrom="paragraph">
              <wp:posOffset>84958</wp:posOffset>
            </wp:positionV>
            <wp:extent cx="6219190" cy="1914525"/>
            <wp:effectExtent l="0" t="0" r="0" b="0"/>
            <wp:wrapSquare wrapText="bothSides"/>
            <wp:docPr id="1783293375" name="Chart 1783293375"/>
            <wp:cNvGraphicFramePr/>
            <a:graphic xmlns:a="http://schemas.openxmlformats.org/drawingml/2006/main">
              <a:graphicData uri="http://schemas.openxmlformats.org/drawingml/2006/chart">
                <c:chart xmlns:c="http://schemas.openxmlformats.org/drawingml/2006/chart" xmlns:r="http://schemas.openxmlformats.org/officeDocument/2006/relationships" r:id="rId28"/>
              </a:graphicData>
            </a:graphic>
            <wp14:sizeRelH relativeFrom="page">
              <wp14:pctWidth>0</wp14:pctWidth>
            </wp14:sizeRelH>
            <wp14:sizeRelV relativeFrom="page">
              <wp14:pctHeight>0</wp14:pctHeight>
            </wp14:sizeRelV>
          </wp:anchor>
        </w:drawing>
      </w:r>
    </w:p>
    <w:p w14:paraId="6870E78E" w14:textId="28E3B6E2" w:rsidR="00A713A0" w:rsidRPr="00A713A0" w:rsidRDefault="00A713A0" w:rsidP="00A713A0">
      <w:pPr>
        <w:pStyle w:val="SingleTxt"/>
        <w:spacing w:after="0" w:line="120" w:lineRule="exact"/>
        <w:rPr>
          <w:sz w:val="10"/>
          <w:lang w:val="en-GB"/>
        </w:rPr>
      </w:pPr>
    </w:p>
    <w:p w14:paraId="4CC4F57C" w14:textId="77777777" w:rsidR="00A713A0" w:rsidRPr="00A713A0" w:rsidRDefault="00A713A0" w:rsidP="00A713A0">
      <w:pPr>
        <w:pStyle w:val="SingleTxt"/>
        <w:spacing w:after="0" w:line="120" w:lineRule="exact"/>
        <w:rPr>
          <w:sz w:val="10"/>
          <w:lang w:val="en-GB"/>
        </w:rPr>
      </w:pPr>
    </w:p>
    <w:p w14:paraId="5511E6D9" w14:textId="77777777" w:rsidR="00A713A0" w:rsidRPr="00A713A0" w:rsidRDefault="00A713A0" w:rsidP="00A713A0">
      <w:pPr>
        <w:pStyle w:val="SingleTxt"/>
        <w:spacing w:after="0" w:line="120" w:lineRule="exact"/>
        <w:rPr>
          <w:sz w:val="10"/>
          <w:lang w:val="en-GB"/>
        </w:rPr>
      </w:pPr>
    </w:p>
    <w:p w14:paraId="3994CEFB" w14:textId="77777777" w:rsidR="00AC3C22" w:rsidRPr="00AC3C22" w:rsidRDefault="00AC3C22" w:rsidP="00A713A0">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AC3C22">
        <w:rPr>
          <w:lang w:val="en-GB"/>
        </w:rPr>
        <w:tab/>
      </w:r>
      <w:r w:rsidRPr="00AC3C22">
        <w:rPr>
          <w:lang w:val="en-GB"/>
        </w:rPr>
        <w:tab/>
        <w:t>Planned results for 2026</w:t>
      </w:r>
    </w:p>
    <w:p w14:paraId="1CD541DC" w14:textId="77777777" w:rsidR="00AC3C22" w:rsidRPr="00A713A0" w:rsidRDefault="00AC3C22" w:rsidP="00A713A0">
      <w:pPr>
        <w:pStyle w:val="SingleTxt"/>
        <w:spacing w:after="0" w:line="120" w:lineRule="exact"/>
        <w:rPr>
          <w:sz w:val="10"/>
          <w:lang w:val="en-GB"/>
        </w:rPr>
      </w:pPr>
    </w:p>
    <w:p w14:paraId="0D36A756" w14:textId="77777777" w:rsidR="00A713A0" w:rsidRPr="00A713A0" w:rsidRDefault="00A713A0" w:rsidP="00A713A0">
      <w:pPr>
        <w:pStyle w:val="SingleTxt"/>
        <w:spacing w:after="0" w:line="120" w:lineRule="exact"/>
        <w:rPr>
          <w:sz w:val="10"/>
          <w:lang w:val="en-GB"/>
        </w:rPr>
      </w:pPr>
    </w:p>
    <w:p w14:paraId="3C4C641F" w14:textId="77777777" w:rsidR="00AC3C22" w:rsidRPr="00AC3C22" w:rsidRDefault="00AC3C22" w:rsidP="00A713A0">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AC3C22">
        <w:rPr>
          <w:lang w:val="en-GB"/>
        </w:rPr>
        <w:tab/>
      </w:r>
      <w:r w:rsidRPr="00AC3C22">
        <w:rPr>
          <w:lang w:val="en-GB"/>
        </w:rPr>
        <w:tab/>
        <w:t xml:space="preserve">Result 1: increased dissemination of the Court’s publications </w:t>
      </w:r>
    </w:p>
    <w:p w14:paraId="59A9D2E0" w14:textId="77777777" w:rsidR="00AC3C22" w:rsidRPr="00A713A0" w:rsidRDefault="00AC3C22" w:rsidP="00A713A0">
      <w:pPr>
        <w:pStyle w:val="SingleTxt"/>
        <w:spacing w:after="0" w:line="120" w:lineRule="exact"/>
        <w:rPr>
          <w:sz w:val="10"/>
          <w:lang w:val="en-GB"/>
        </w:rPr>
      </w:pPr>
    </w:p>
    <w:p w14:paraId="630BBE81" w14:textId="17E4334D" w:rsidR="00AC3C22" w:rsidRPr="00AC3C22" w:rsidRDefault="00A713A0" w:rsidP="00A713A0">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Pr>
          <w:lang w:val="en-GB"/>
        </w:rPr>
        <w:tab/>
      </w:r>
      <w:r>
        <w:rPr>
          <w:lang w:val="en-GB"/>
        </w:rPr>
        <w:tab/>
      </w:r>
      <w:r w:rsidR="00AC3C22" w:rsidRPr="00AC3C22">
        <w:rPr>
          <w:lang w:val="en-GB"/>
        </w:rPr>
        <w:t>Programme performance in 2024 and target for 2026</w:t>
      </w:r>
    </w:p>
    <w:p w14:paraId="5498409D" w14:textId="77777777" w:rsidR="00AC3C22" w:rsidRPr="00A713A0" w:rsidRDefault="00AC3C22" w:rsidP="00A713A0">
      <w:pPr>
        <w:pStyle w:val="SingleTxt"/>
        <w:spacing w:after="0" w:line="120" w:lineRule="exact"/>
        <w:rPr>
          <w:sz w:val="10"/>
          <w:lang w:val="en-GB"/>
        </w:rPr>
      </w:pPr>
    </w:p>
    <w:p w14:paraId="6FF3BA7F" w14:textId="7D3E5F7F" w:rsidR="00AC3C22" w:rsidRPr="00973C57" w:rsidRDefault="00A713A0" w:rsidP="00A713A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spacing w:val="2"/>
          <w:lang w:val="en-GB"/>
        </w:rPr>
      </w:pPr>
      <w:r w:rsidRPr="00973C57">
        <w:rPr>
          <w:spacing w:val="2"/>
          <w:lang w:val="en-GB"/>
        </w:rPr>
        <w:tab/>
      </w:r>
      <w:r w:rsidR="00AC3C22" w:rsidRPr="00973C57">
        <w:rPr>
          <w:spacing w:val="2"/>
          <w:lang w:val="en-GB"/>
        </w:rPr>
        <w:t>7.14</w:t>
      </w:r>
      <w:r w:rsidR="00AC3C22" w:rsidRPr="00973C57">
        <w:rPr>
          <w:spacing w:val="2"/>
          <w:lang w:val="en-GB"/>
        </w:rPr>
        <w:tab/>
        <w:t xml:space="preserve">The Registry’s work contributed to the availability in the United Nations iLibrary of six </w:t>
      </w:r>
      <w:r w:rsidR="00AC3C22" w:rsidRPr="00973C57">
        <w:rPr>
          <w:i/>
          <w:iCs/>
          <w:spacing w:val="2"/>
          <w:lang w:val="en-GB"/>
        </w:rPr>
        <w:t>Bibliographies</w:t>
      </w:r>
      <w:r w:rsidR="00AC3C22" w:rsidRPr="00973C57">
        <w:rPr>
          <w:spacing w:val="2"/>
          <w:lang w:val="en-GB"/>
        </w:rPr>
        <w:t xml:space="preserve"> listing works and documents relating to the Court, eight volumes of </w:t>
      </w:r>
      <w:r w:rsidR="00AC3C22" w:rsidRPr="00973C57">
        <w:rPr>
          <w:i/>
          <w:iCs/>
          <w:spacing w:val="2"/>
          <w:lang w:val="en-GB"/>
        </w:rPr>
        <w:t>Acts and Documents concerning the Organization of the Court</w:t>
      </w:r>
      <w:r w:rsidR="00AC3C22" w:rsidRPr="00973C57">
        <w:rPr>
          <w:spacing w:val="2"/>
          <w:lang w:val="en-GB"/>
        </w:rPr>
        <w:t xml:space="preserve">, five editions of the </w:t>
      </w:r>
      <w:r w:rsidR="00AC3C22" w:rsidRPr="00973C57">
        <w:rPr>
          <w:i/>
          <w:iCs/>
          <w:spacing w:val="2"/>
          <w:lang w:val="en-GB"/>
        </w:rPr>
        <w:t>C.I.J. Annuaire-I.C.J. Yearbook</w:t>
      </w:r>
      <w:r w:rsidR="00AC3C22" w:rsidRPr="00973C57">
        <w:rPr>
          <w:spacing w:val="2"/>
          <w:lang w:val="en-GB"/>
        </w:rPr>
        <w:t xml:space="preserve">, 35 volumes in the series of </w:t>
      </w:r>
      <w:r w:rsidR="00AC3C22" w:rsidRPr="00973C57">
        <w:rPr>
          <w:i/>
          <w:iCs/>
          <w:spacing w:val="2"/>
          <w:lang w:val="en-GB"/>
        </w:rPr>
        <w:t>Pleadings, Oral Arguments, Documents</w:t>
      </w:r>
      <w:r w:rsidR="00AC3C22" w:rsidRPr="00973C57">
        <w:rPr>
          <w:spacing w:val="2"/>
          <w:lang w:val="en-GB"/>
        </w:rPr>
        <w:t xml:space="preserve"> and the commemorative book published to mark the seventy-fifth anniversary of the Court, and to improved accessibility of the Court’s publications on the redesigned “Publications” page on the Court’s website, which met the planned target. </w:t>
      </w:r>
    </w:p>
    <w:p w14:paraId="744696D1" w14:textId="5CE27C80" w:rsidR="00AC3C22" w:rsidRPr="00AC3C22" w:rsidRDefault="00A713A0" w:rsidP="00A713A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Pr>
          <w:lang w:val="en-GB"/>
        </w:rPr>
        <w:tab/>
      </w:r>
      <w:r w:rsidR="00AC3C22" w:rsidRPr="00AC3C22">
        <w:rPr>
          <w:lang w:val="en-GB"/>
        </w:rPr>
        <w:t>7.15</w:t>
      </w:r>
      <w:r w:rsidR="00AC3C22" w:rsidRPr="00AC3C22">
        <w:rPr>
          <w:lang w:val="en-GB"/>
        </w:rPr>
        <w:tab/>
        <w:t>Progress towards the objective and the target for 2026 are presented in the performance measure below (see table 7.1).</w:t>
      </w:r>
    </w:p>
    <w:p w14:paraId="5314B35B" w14:textId="77777777" w:rsidR="00AC3C22" w:rsidRPr="00A713A0" w:rsidRDefault="00AC3C22" w:rsidP="00A713A0">
      <w:pPr>
        <w:pStyle w:val="SingleTxt"/>
        <w:spacing w:after="0" w:line="120" w:lineRule="exact"/>
        <w:rPr>
          <w:sz w:val="10"/>
          <w:lang w:val="en-GB"/>
        </w:rPr>
      </w:pPr>
    </w:p>
    <w:p w14:paraId="5C318565" w14:textId="56A2BD92" w:rsidR="00AC3C22" w:rsidRPr="00A713A0" w:rsidRDefault="00AC3C22" w:rsidP="00A713A0">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A713A0">
        <w:rPr>
          <w:b w:val="0"/>
          <w:bCs/>
          <w:lang w:val="en-GB"/>
        </w:rPr>
        <w:t>Table 7.1</w:t>
      </w:r>
    </w:p>
    <w:p w14:paraId="72D75DA3" w14:textId="77777777" w:rsidR="00AC3C22" w:rsidRPr="00AC3C22" w:rsidRDefault="00AC3C22" w:rsidP="00A713A0">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AC3C22">
        <w:rPr>
          <w:lang w:val="en-GB"/>
        </w:rPr>
        <w:t>Performance measure</w:t>
      </w:r>
    </w:p>
    <w:p w14:paraId="12B8C33A" w14:textId="77777777" w:rsidR="00AC3C22" w:rsidRPr="00A713A0" w:rsidRDefault="00AC3C22" w:rsidP="00A713A0">
      <w:pPr>
        <w:pStyle w:val="SingleTxt"/>
        <w:spacing w:after="0" w:line="120" w:lineRule="exact"/>
        <w:rPr>
          <w:sz w:val="10"/>
          <w:lang w:val="en-GB"/>
        </w:rPr>
      </w:pPr>
    </w:p>
    <w:p w14:paraId="7C877600" w14:textId="77777777" w:rsidR="00A713A0" w:rsidRPr="00A713A0" w:rsidRDefault="00A713A0" w:rsidP="00A713A0">
      <w:pPr>
        <w:pStyle w:val="SingleTxt"/>
        <w:spacing w:after="0" w:line="120" w:lineRule="exact"/>
        <w:rPr>
          <w:sz w:val="10"/>
          <w:lang w:val="en-GB"/>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818"/>
        <w:gridCol w:w="2062"/>
        <w:gridCol w:w="1990"/>
        <w:gridCol w:w="1990"/>
        <w:gridCol w:w="1990"/>
      </w:tblGrid>
      <w:tr w:rsidR="00A713A0" w:rsidRPr="00A713A0" w14:paraId="5401701F" w14:textId="77777777" w:rsidTr="00A713A0">
        <w:trPr>
          <w:tblHeader/>
        </w:trPr>
        <w:tc>
          <w:tcPr>
            <w:tcW w:w="1818" w:type="dxa"/>
            <w:tcBorders>
              <w:top w:val="single" w:sz="4" w:space="0" w:color="auto"/>
              <w:bottom w:val="single" w:sz="12" w:space="0" w:color="auto"/>
            </w:tcBorders>
            <w:shd w:val="clear" w:color="auto" w:fill="auto"/>
            <w:vAlign w:val="bottom"/>
          </w:tcPr>
          <w:p w14:paraId="6214A513" w14:textId="77777777" w:rsidR="00A713A0" w:rsidRPr="00A713A0" w:rsidRDefault="00A713A0" w:rsidP="00A713A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rPr>
                <w:i/>
                <w:sz w:val="14"/>
                <w:lang w:val="en-GB"/>
              </w:rPr>
            </w:pPr>
            <w:r w:rsidRPr="00A713A0">
              <w:rPr>
                <w:i/>
                <w:sz w:val="14"/>
                <w:lang w:val="en-GB"/>
              </w:rPr>
              <w:t>2022 (actual)</w:t>
            </w:r>
          </w:p>
        </w:tc>
        <w:tc>
          <w:tcPr>
            <w:tcW w:w="2062" w:type="dxa"/>
            <w:tcBorders>
              <w:top w:val="single" w:sz="4" w:space="0" w:color="auto"/>
              <w:bottom w:val="single" w:sz="12" w:space="0" w:color="auto"/>
            </w:tcBorders>
            <w:shd w:val="clear" w:color="auto" w:fill="auto"/>
            <w:vAlign w:val="bottom"/>
          </w:tcPr>
          <w:p w14:paraId="4D0DBB58" w14:textId="77777777" w:rsidR="00A713A0" w:rsidRPr="00A713A0" w:rsidRDefault="00A713A0" w:rsidP="00A713A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01" w:right="40"/>
              <w:jc w:val="left"/>
              <w:rPr>
                <w:i/>
                <w:sz w:val="14"/>
                <w:lang w:val="en-GB"/>
              </w:rPr>
            </w:pPr>
            <w:r w:rsidRPr="00A713A0">
              <w:rPr>
                <w:i/>
                <w:sz w:val="14"/>
                <w:lang w:val="en-GB"/>
              </w:rPr>
              <w:t>2023 (actual)</w:t>
            </w:r>
          </w:p>
        </w:tc>
        <w:tc>
          <w:tcPr>
            <w:tcW w:w="1990" w:type="dxa"/>
            <w:tcBorders>
              <w:top w:val="single" w:sz="4" w:space="0" w:color="auto"/>
              <w:bottom w:val="single" w:sz="12" w:space="0" w:color="auto"/>
              <w:right w:val="double" w:sz="12" w:space="0" w:color="auto"/>
            </w:tcBorders>
            <w:shd w:val="clear" w:color="auto" w:fill="auto"/>
            <w:vAlign w:val="bottom"/>
          </w:tcPr>
          <w:p w14:paraId="22D8F8F6" w14:textId="77777777" w:rsidR="00A713A0" w:rsidRPr="00A713A0" w:rsidRDefault="00A713A0" w:rsidP="00A713A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01" w:right="40"/>
              <w:jc w:val="left"/>
              <w:rPr>
                <w:i/>
                <w:sz w:val="14"/>
                <w:lang w:val="en-GB"/>
              </w:rPr>
            </w:pPr>
            <w:r w:rsidRPr="00A713A0">
              <w:rPr>
                <w:i/>
                <w:sz w:val="14"/>
                <w:lang w:val="en-GB"/>
              </w:rPr>
              <w:t>2024 (actual)</w:t>
            </w:r>
          </w:p>
        </w:tc>
        <w:tc>
          <w:tcPr>
            <w:tcW w:w="1990" w:type="dxa"/>
            <w:tcBorders>
              <w:top w:val="single" w:sz="4" w:space="0" w:color="auto"/>
              <w:left w:val="double" w:sz="12" w:space="0" w:color="auto"/>
              <w:bottom w:val="single" w:sz="12" w:space="0" w:color="auto"/>
            </w:tcBorders>
            <w:shd w:val="clear" w:color="auto" w:fill="auto"/>
            <w:vAlign w:val="bottom"/>
          </w:tcPr>
          <w:p w14:paraId="78D3AE9C" w14:textId="77777777" w:rsidR="00A713A0" w:rsidRPr="00A713A0" w:rsidRDefault="00A713A0" w:rsidP="00A713A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01" w:right="40"/>
              <w:jc w:val="left"/>
              <w:rPr>
                <w:i/>
                <w:sz w:val="14"/>
                <w:lang w:val="en-GB"/>
              </w:rPr>
            </w:pPr>
            <w:r w:rsidRPr="00A713A0">
              <w:rPr>
                <w:i/>
                <w:sz w:val="14"/>
                <w:lang w:val="en-GB"/>
              </w:rPr>
              <w:t>2025 (planned)</w:t>
            </w:r>
          </w:p>
        </w:tc>
        <w:tc>
          <w:tcPr>
            <w:tcW w:w="1990" w:type="dxa"/>
            <w:tcBorders>
              <w:top w:val="single" w:sz="4" w:space="0" w:color="auto"/>
              <w:bottom w:val="single" w:sz="12" w:space="0" w:color="auto"/>
            </w:tcBorders>
            <w:shd w:val="clear" w:color="auto" w:fill="auto"/>
            <w:vAlign w:val="bottom"/>
          </w:tcPr>
          <w:p w14:paraId="6BDE8E2E" w14:textId="77777777" w:rsidR="00A713A0" w:rsidRPr="00A713A0" w:rsidRDefault="00A713A0" w:rsidP="00A713A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01" w:right="40"/>
              <w:jc w:val="left"/>
              <w:rPr>
                <w:i/>
                <w:sz w:val="14"/>
                <w:lang w:val="en-GB"/>
              </w:rPr>
            </w:pPr>
            <w:r w:rsidRPr="00A713A0">
              <w:rPr>
                <w:i/>
                <w:sz w:val="14"/>
                <w:lang w:val="en-GB"/>
              </w:rPr>
              <w:t>2026 (planned)</w:t>
            </w:r>
          </w:p>
        </w:tc>
      </w:tr>
      <w:tr w:rsidR="00A713A0" w:rsidRPr="00A713A0" w14:paraId="33F9BE83" w14:textId="77777777" w:rsidTr="00A713A0">
        <w:trPr>
          <w:trHeight w:hRule="exact" w:val="115"/>
          <w:tblHeader/>
        </w:trPr>
        <w:tc>
          <w:tcPr>
            <w:tcW w:w="1818" w:type="dxa"/>
            <w:tcBorders>
              <w:top w:val="single" w:sz="12" w:space="0" w:color="auto"/>
            </w:tcBorders>
            <w:shd w:val="clear" w:color="auto" w:fill="auto"/>
            <w:vAlign w:val="bottom"/>
          </w:tcPr>
          <w:p w14:paraId="30DB4843" w14:textId="77777777" w:rsidR="00A713A0" w:rsidRPr="00A713A0" w:rsidRDefault="00A713A0" w:rsidP="00A713A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ind w:left="0" w:right="40"/>
              <w:rPr>
                <w:lang w:val="en-GB"/>
              </w:rPr>
            </w:pPr>
          </w:p>
        </w:tc>
        <w:tc>
          <w:tcPr>
            <w:tcW w:w="2062" w:type="dxa"/>
            <w:tcBorders>
              <w:top w:val="single" w:sz="12" w:space="0" w:color="auto"/>
            </w:tcBorders>
            <w:shd w:val="clear" w:color="auto" w:fill="auto"/>
            <w:vAlign w:val="bottom"/>
          </w:tcPr>
          <w:p w14:paraId="67701252" w14:textId="77777777" w:rsidR="00A713A0" w:rsidRPr="00A713A0" w:rsidRDefault="00A713A0" w:rsidP="00A713A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ind w:left="101" w:right="40"/>
              <w:jc w:val="left"/>
              <w:rPr>
                <w:lang w:val="en-GB"/>
              </w:rPr>
            </w:pPr>
          </w:p>
        </w:tc>
        <w:tc>
          <w:tcPr>
            <w:tcW w:w="1990" w:type="dxa"/>
            <w:tcBorders>
              <w:top w:val="single" w:sz="12" w:space="0" w:color="auto"/>
              <w:right w:val="double" w:sz="12" w:space="0" w:color="auto"/>
            </w:tcBorders>
            <w:shd w:val="clear" w:color="auto" w:fill="auto"/>
            <w:vAlign w:val="bottom"/>
          </w:tcPr>
          <w:p w14:paraId="517BC7C7" w14:textId="77777777" w:rsidR="00A713A0" w:rsidRPr="00A713A0" w:rsidRDefault="00A713A0" w:rsidP="00A713A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ind w:left="101" w:right="40"/>
              <w:jc w:val="left"/>
              <w:rPr>
                <w:lang w:val="en-GB"/>
              </w:rPr>
            </w:pPr>
          </w:p>
        </w:tc>
        <w:tc>
          <w:tcPr>
            <w:tcW w:w="1990" w:type="dxa"/>
            <w:tcBorders>
              <w:top w:val="single" w:sz="12" w:space="0" w:color="auto"/>
              <w:left w:val="double" w:sz="12" w:space="0" w:color="auto"/>
            </w:tcBorders>
            <w:shd w:val="clear" w:color="auto" w:fill="auto"/>
            <w:vAlign w:val="bottom"/>
          </w:tcPr>
          <w:p w14:paraId="14ABFE07" w14:textId="77777777" w:rsidR="00A713A0" w:rsidRPr="00A713A0" w:rsidRDefault="00A713A0" w:rsidP="00A713A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ind w:left="101" w:right="40"/>
              <w:jc w:val="left"/>
              <w:rPr>
                <w:lang w:val="en-GB"/>
              </w:rPr>
            </w:pPr>
          </w:p>
        </w:tc>
        <w:tc>
          <w:tcPr>
            <w:tcW w:w="1990" w:type="dxa"/>
            <w:tcBorders>
              <w:top w:val="single" w:sz="12" w:space="0" w:color="auto"/>
            </w:tcBorders>
            <w:shd w:val="clear" w:color="auto" w:fill="auto"/>
            <w:vAlign w:val="bottom"/>
          </w:tcPr>
          <w:p w14:paraId="253D1921" w14:textId="77777777" w:rsidR="00A713A0" w:rsidRPr="00A713A0" w:rsidRDefault="00A713A0" w:rsidP="00A713A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ind w:left="101" w:right="40"/>
              <w:jc w:val="left"/>
              <w:rPr>
                <w:lang w:val="en-GB"/>
              </w:rPr>
            </w:pPr>
          </w:p>
        </w:tc>
      </w:tr>
      <w:tr w:rsidR="00A713A0" w:rsidRPr="00A713A0" w14:paraId="742255C2" w14:textId="77777777" w:rsidTr="00A713A0">
        <w:tc>
          <w:tcPr>
            <w:tcW w:w="1818" w:type="dxa"/>
            <w:tcBorders>
              <w:bottom w:val="single" w:sz="12" w:space="0" w:color="auto"/>
            </w:tcBorders>
            <w:shd w:val="clear" w:color="auto" w:fill="auto"/>
          </w:tcPr>
          <w:p w14:paraId="56374760" w14:textId="77777777" w:rsidR="00A713A0" w:rsidRPr="00A713A0" w:rsidRDefault="00A713A0" w:rsidP="00A713A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ind w:left="0" w:right="40"/>
              <w:jc w:val="left"/>
              <w:rPr>
                <w:lang w:val="en-GB"/>
              </w:rPr>
            </w:pPr>
            <w:r w:rsidRPr="00A713A0">
              <w:rPr>
                <w:lang w:val="en-GB"/>
              </w:rPr>
              <w:t>Access by the general public to the anniversary book and the new catalogue of the Court’s publications since 1946</w:t>
            </w:r>
          </w:p>
        </w:tc>
        <w:tc>
          <w:tcPr>
            <w:tcW w:w="2062" w:type="dxa"/>
            <w:tcBorders>
              <w:bottom w:val="single" w:sz="12" w:space="0" w:color="auto"/>
            </w:tcBorders>
            <w:shd w:val="clear" w:color="auto" w:fill="auto"/>
          </w:tcPr>
          <w:p w14:paraId="21BA2038" w14:textId="77777777" w:rsidR="00A713A0" w:rsidRPr="00A713A0" w:rsidRDefault="00A713A0" w:rsidP="00A713A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ind w:left="101" w:right="40"/>
              <w:jc w:val="left"/>
              <w:rPr>
                <w:lang w:val="en-GB"/>
              </w:rPr>
            </w:pPr>
            <w:r w:rsidRPr="00A713A0">
              <w:rPr>
                <w:lang w:val="en-GB"/>
              </w:rPr>
              <w:t>Persons with print disabilities, including persons with a visual impairment, have access to the anniversary book; access by the general public to a catalogue of new publications and the entire set of the reprinted decisions of the Permanent Court of International Justice</w:t>
            </w:r>
          </w:p>
        </w:tc>
        <w:tc>
          <w:tcPr>
            <w:tcW w:w="1990" w:type="dxa"/>
            <w:tcBorders>
              <w:bottom w:val="single" w:sz="12" w:space="0" w:color="auto"/>
              <w:right w:val="double" w:sz="12" w:space="0" w:color="auto"/>
            </w:tcBorders>
            <w:shd w:val="clear" w:color="auto" w:fill="auto"/>
          </w:tcPr>
          <w:p w14:paraId="7C72BEDC" w14:textId="77777777" w:rsidR="00A713A0" w:rsidRPr="00A713A0" w:rsidRDefault="00A713A0" w:rsidP="00A713A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ind w:left="101" w:right="40"/>
              <w:jc w:val="left"/>
              <w:rPr>
                <w:lang w:val="en-GB"/>
              </w:rPr>
            </w:pPr>
            <w:r w:rsidRPr="00A713A0">
              <w:rPr>
                <w:lang w:val="en-GB"/>
              </w:rPr>
              <w:t xml:space="preserve">Access by the general public to an increased digital collection of International Court of Justice publications in the United Nations iLibrary and on the redesigned “Publications” page on the Court’s website </w:t>
            </w:r>
          </w:p>
        </w:tc>
        <w:tc>
          <w:tcPr>
            <w:tcW w:w="1990" w:type="dxa"/>
            <w:tcBorders>
              <w:left w:val="double" w:sz="12" w:space="0" w:color="auto"/>
              <w:bottom w:val="single" w:sz="12" w:space="0" w:color="auto"/>
            </w:tcBorders>
            <w:shd w:val="clear" w:color="auto" w:fill="auto"/>
          </w:tcPr>
          <w:p w14:paraId="5910F8CE" w14:textId="77777777" w:rsidR="00A713A0" w:rsidRPr="00A713A0" w:rsidRDefault="00A713A0" w:rsidP="00A713A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ind w:left="101" w:right="40"/>
              <w:jc w:val="left"/>
              <w:rPr>
                <w:lang w:val="en-GB"/>
              </w:rPr>
            </w:pPr>
            <w:r w:rsidRPr="00A713A0">
              <w:rPr>
                <w:lang w:val="en-GB"/>
              </w:rPr>
              <w:t xml:space="preserve">Access by the general public to an updated version of the Court’s </w:t>
            </w:r>
            <w:r w:rsidRPr="00667827">
              <w:rPr>
                <w:i/>
                <w:iCs/>
                <w:lang w:val="en-GB"/>
              </w:rPr>
              <w:t>Handbook</w:t>
            </w:r>
            <w:r w:rsidRPr="00A713A0">
              <w:rPr>
                <w:lang w:val="en-GB"/>
              </w:rPr>
              <w:t>, a booklet of official case citations of the Permanent Court of International Justice and the International Court of Justice, and an interactive catalogue of new titles</w:t>
            </w:r>
          </w:p>
        </w:tc>
        <w:tc>
          <w:tcPr>
            <w:tcW w:w="1990" w:type="dxa"/>
            <w:tcBorders>
              <w:bottom w:val="single" w:sz="12" w:space="0" w:color="auto"/>
            </w:tcBorders>
            <w:shd w:val="clear" w:color="auto" w:fill="auto"/>
          </w:tcPr>
          <w:p w14:paraId="7B25CC7A" w14:textId="77777777" w:rsidR="00A713A0" w:rsidRPr="00A713A0" w:rsidRDefault="00A713A0" w:rsidP="00A713A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ind w:left="101" w:right="40"/>
              <w:jc w:val="left"/>
              <w:rPr>
                <w:lang w:val="en-GB"/>
              </w:rPr>
            </w:pPr>
            <w:r w:rsidRPr="00A713A0">
              <w:rPr>
                <w:lang w:val="en-GB"/>
              </w:rPr>
              <w:t>Access by the general public to a commemorative publication, in English and French, to mark the eightieth anniversary of the Court</w:t>
            </w:r>
          </w:p>
        </w:tc>
      </w:tr>
    </w:tbl>
    <w:p w14:paraId="20BDC247" w14:textId="77777777" w:rsidR="00973C57" w:rsidRPr="00973C57" w:rsidRDefault="00973C57" w:rsidP="00973C57">
      <w:pPr>
        <w:pStyle w:val="SingleTxt"/>
        <w:spacing w:after="0" w:line="120" w:lineRule="exact"/>
        <w:rPr>
          <w:sz w:val="10"/>
          <w:lang w:val="en-GB"/>
        </w:rPr>
      </w:pPr>
    </w:p>
    <w:p w14:paraId="7286D418" w14:textId="77777777" w:rsidR="00AC3C22" w:rsidRPr="00AC3C22" w:rsidRDefault="00AC3C22" w:rsidP="00973C57">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AC3C22">
        <w:rPr>
          <w:lang w:val="en-GB"/>
        </w:rPr>
        <w:tab/>
      </w:r>
      <w:r w:rsidRPr="00AC3C22">
        <w:rPr>
          <w:lang w:val="en-GB"/>
        </w:rPr>
        <w:tab/>
        <w:t xml:space="preserve">Result 2: enhanced process of transmission and receipt of documents relating to judicial proceedings </w:t>
      </w:r>
    </w:p>
    <w:p w14:paraId="398383D2" w14:textId="77777777" w:rsidR="00AC3C22" w:rsidRPr="00973C57" w:rsidRDefault="00AC3C22" w:rsidP="00973C57">
      <w:pPr>
        <w:pStyle w:val="SingleTxt"/>
        <w:spacing w:after="0" w:line="120" w:lineRule="exact"/>
        <w:rPr>
          <w:sz w:val="10"/>
          <w:lang w:val="en-GB"/>
        </w:rPr>
      </w:pPr>
    </w:p>
    <w:p w14:paraId="0564E6BC" w14:textId="389A6571" w:rsidR="00AC3C22" w:rsidRPr="00AC3C22" w:rsidRDefault="00973C57" w:rsidP="00973C57">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Pr>
          <w:lang w:val="en-GB"/>
        </w:rPr>
        <w:tab/>
      </w:r>
      <w:r>
        <w:rPr>
          <w:lang w:val="en-GB"/>
        </w:rPr>
        <w:tab/>
      </w:r>
      <w:r w:rsidR="00AC3C22" w:rsidRPr="00AC3C22">
        <w:rPr>
          <w:lang w:val="en-GB"/>
        </w:rPr>
        <w:t>Programme performance in 2024 and target for 2026</w:t>
      </w:r>
    </w:p>
    <w:p w14:paraId="0AF46CCD" w14:textId="77777777" w:rsidR="00AC3C22" w:rsidRPr="00973C57" w:rsidRDefault="00AC3C22" w:rsidP="00973C57">
      <w:pPr>
        <w:pStyle w:val="SingleTxt"/>
        <w:spacing w:after="0" w:line="120" w:lineRule="exact"/>
        <w:rPr>
          <w:sz w:val="10"/>
          <w:lang w:val="en-GB"/>
        </w:rPr>
      </w:pPr>
    </w:p>
    <w:p w14:paraId="5DFEB848" w14:textId="3E20D141" w:rsidR="00AC3C22" w:rsidRPr="00AC3C22" w:rsidRDefault="00973C57" w:rsidP="00973C5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Pr>
          <w:lang w:val="en-GB"/>
        </w:rPr>
        <w:tab/>
      </w:r>
      <w:r w:rsidR="00AC3C22" w:rsidRPr="00AC3C22">
        <w:rPr>
          <w:lang w:val="en-GB"/>
        </w:rPr>
        <w:t>7.16</w:t>
      </w:r>
      <w:r w:rsidR="00AC3C22" w:rsidRPr="00AC3C22">
        <w:rPr>
          <w:lang w:val="en-GB"/>
        </w:rPr>
        <w:tab/>
        <w:t xml:space="preserve">The Registry’s work contributed to the United Nations Secretariat receiving documents and notifications through electronic means, where appropriate, following the conclusion of a protocol establishing modalities for the electronic transfer of documents between the Registry of the Court and the United Nations Secretariat, which met the planned target. </w:t>
      </w:r>
    </w:p>
    <w:p w14:paraId="0FF08AC2" w14:textId="0C088ECC" w:rsidR="00AC3C22" w:rsidRPr="00AC3C22" w:rsidRDefault="00973C57" w:rsidP="00973C5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Pr>
          <w:lang w:val="en-GB"/>
        </w:rPr>
        <w:tab/>
      </w:r>
      <w:r w:rsidR="00AC3C22" w:rsidRPr="00AC3C22">
        <w:rPr>
          <w:lang w:val="en-GB"/>
        </w:rPr>
        <w:t>7.17</w:t>
      </w:r>
      <w:r w:rsidR="00AC3C22" w:rsidRPr="00AC3C22">
        <w:rPr>
          <w:lang w:val="en-GB"/>
        </w:rPr>
        <w:tab/>
        <w:t>Progress towards the objective and the target for 2026 are presented in the performance measure below (see table 7.2).</w:t>
      </w:r>
    </w:p>
    <w:p w14:paraId="1A07FDD6" w14:textId="77777777" w:rsidR="00AC3C22" w:rsidRPr="00973C57" w:rsidRDefault="00AC3C22" w:rsidP="00973C57">
      <w:pPr>
        <w:pStyle w:val="SingleTxt"/>
        <w:spacing w:after="0" w:line="120" w:lineRule="exact"/>
        <w:rPr>
          <w:sz w:val="10"/>
          <w:lang w:val="en-GB"/>
        </w:rPr>
      </w:pPr>
    </w:p>
    <w:p w14:paraId="3FA1A78D" w14:textId="6616C6C0" w:rsidR="00AC3C22" w:rsidRPr="00973C57" w:rsidRDefault="00AC3C22" w:rsidP="00973C57">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973C57">
        <w:rPr>
          <w:b w:val="0"/>
          <w:bCs/>
          <w:lang w:val="en-GB"/>
        </w:rPr>
        <w:t>Table 7.2</w:t>
      </w:r>
    </w:p>
    <w:p w14:paraId="37A59787" w14:textId="77777777" w:rsidR="00AC3C22" w:rsidRPr="00AC3C22" w:rsidRDefault="00AC3C22" w:rsidP="00973C57">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AC3C22">
        <w:rPr>
          <w:lang w:val="en-GB"/>
        </w:rPr>
        <w:t>Performance measure</w:t>
      </w:r>
    </w:p>
    <w:p w14:paraId="771180A5" w14:textId="77777777" w:rsidR="00AC3C22" w:rsidRPr="00973C57" w:rsidRDefault="00AC3C22" w:rsidP="00973C57">
      <w:pPr>
        <w:pStyle w:val="SingleTxt"/>
        <w:spacing w:after="0" w:line="120" w:lineRule="exact"/>
        <w:rPr>
          <w:sz w:val="10"/>
          <w:lang w:val="en-GB"/>
        </w:rPr>
      </w:pPr>
    </w:p>
    <w:p w14:paraId="2E78A74A" w14:textId="77777777" w:rsidR="00973C57" w:rsidRPr="00973C57" w:rsidRDefault="00973C57" w:rsidP="00973C57">
      <w:pPr>
        <w:pStyle w:val="SingleTxt"/>
        <w:spacing w:after="0" w:line="120" w:lineRule="exact"/>
        <w:rPr>
          <w:sz w:val="10"/>
          <w:lang w:val="en-GB"/>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950"/>
        <w:gridCol w:w="1950"/>
        <w:gridCol w:w="1950"/>
        <w:gridCol w:w="2030"/>
        <w:gridCol w:w="1970"/>
      </w:tblGrid>
      <w:tr w:rsidR="00973C57" w:rsidRPr="00973C57" w14:paraId="742E71A1" w14:textId="77777777" w:rsidTr="00973C57">
        <w:trPr>
          <w:tblHeader/>
        </w:trPr>
        <w:tc>
          <w:tcPr>
            <w:tcW w:w="1950" w:type="dxa"/>
            <w:tcBorders>
              <w:top w:val="single" w:sz="4" w:space="0" w:color="auto"/>
              <w:bottom w:val="single" w:sz="12" w:space="0" w:color="auto"/>
            </w:tcBorders>
            <w:shd w:val="clear" w:color="auto" w:fill="auto"/>
            <w:vAlign w:val="bottom"/>
          </w:tcPr>
          <w:p w14:paraId="631E4E0A" w14:textId="77777777" w:rsidR="00973C57" w:rsidRPr="00973C57" w:rsidRDefault="00973C57" w:rsidP="00973C5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rPr>
                <w:i/>
                <w:sz w:val="14"/>
                <w:lang w:val="en-GB"/>
              </w:rPr>
            </w:pPr>
            <w:r w:rsidRPr="00973C57">
              <w:rPr>
                <w:i/>
                <w:sz w:val="14"/>
                <w:lang w:val="en-GB"/>
              </w:rPr>
              <w:t>2022 (actual)</w:t>
            </w:r>
          </w:p>
        </w:tc>
        <w:tc>
          <w:tcPr>
            <w:tcW w:w="1950" w:type="dxa"/>
            <w:tcBorders>
              <w:top w:val="single" w:sz="4" w:space="0" w:color="auto"/>
              <w:bottom w:val="single" w:sz="12" w:space="0" w:color="auto"/>
            </w:tcBorders>
            <w:shd w:val="clear" w:color="auto" w:fill="auto"/>
            <w:vAlign w:val="bottom"/>
          </w:tcPr>
          <w:p w14:paraId="1CA4BB8A" w14:textId="77777777" w:rsidR="00973C57" w:rsidRPr="00973C57" w:rsidRDefault="00973C57" w:rsidP="00973C5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left"/>
              <w:rPr>
                <w:i/>
                <w:sz w:val="14"/>
                <w:lang w:val="en-GB"/>
              </w:rPr>
            </w:pPr>
            <w:r w:rsidRPr="00973C57">
              <w:rPr>
                <w:i/>
                <w:sz w:val="14"/>
                <w:lang w:val="en-GB"/>
              </w:rPr>
              <w:t>2023 (actual)</w:t>
            </w:r>
          </w:p>
        </w:tc>
        <w:tc>
          <w:tcPr>
            <w:tcW w:w="1950" w:type="dxa"/>
            <w:tcBorders>
              <w:top w:val="single" w:sz="4" w:space="0" w:color="auto"/>
              <w:bottom w:val="single" w:sz="12" w:space="0" w:color="auto"/>
              <w:right w:val="double" w:sz="12" w:space="0" w:color="auto"/>
            </w:tcBorders>
            <w:shd w:val="clear" w:color="auto" w:fill="auto"/>
            <w:vAlign w:val="bottom"/>
          </w:tcPr>
          <w:p w14:paraId="76BB51CE" w14:textId="77777777" w:rsidR="00973C57" w:rsidRPr="00973C57" w:rsidRDefault="00973C57" w:rsidP="00973C5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left"/>
              <w:rPr>
                <w:i/>
                <w:sz w:val="14"/>
                <w:lang w:val="en-GB"/>
              </w:rPr>
            </w:pPr>
            <w:r w:rsidRPr="00973C57">
              <w:rPr>
                <w:i/>
                <w:sz w:val="14"/>
                <w:lang w:val="en-GB"/>
              </w:rPr>
              <w:t>2024 (actual)</w:t>
            </w:r>
          </w:p>
        </w:tc>
        <w:tc>
          <w:tcPr>
            <w:tcW w:w="2030" w:type="dxa"/>
            <w:tcBorders>
              <w:top w:val="single" w:sz="4" w:space="0" w:color="auto"/>
              <w:left w:val="double" w:sz="12" w:space="0" w:color="auto"/>
              <w:bottom w:val="single" w:sz="12" w:space="0" w:color="auto"/>
            </w:tcBorders>
            <w:shd w:val="clear" w:color="auto" w:fill="auto"/>
            <w:vAlign w:val="bottom"/>
          </w:tcPr>
          <w:p w14:paraId="0B3E4047" w14:textId="77777777" w:rsidR="00973C57" w:rsidRPr="00973C57" w:rsidRDefault="00973C57" w:rsidP="00973C5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left"/>
              <w:rPr>
                <w:i/>
                <w:sz w:val="14"/>
                <w:lang w:val="en-GB"/>
              </w:rPr>
            </w:pPr>
            <w:r w:rsidRPr="00973C57">
              <w:rPr>
                <w:i/>
                <w:sz w:val="14"/>
                <w:lang w:val="en-GB"/>
              </w:rPr>
              <w:t>2025 (planned)</w:t>
            </w:r>
          </w:p>
        </w:tc>
        <w:tc>
          <w:tcPr>
            <w:tcW w:w="1970" w:type="dxa"/>
            <w:tcBorders>
              <w:top w:val="single" w:sz="4" w:space="0" w:color="auto"/>
              <w:bottom w:val="single" w:sz="12" w:space="0" w:color="auto"/>
            </w:tcBorders>
            <w:shd w:val="clear" w:color="auto" w:fill="auto"/>
            <w:vAlign w:val="bottom"/>
          </w:tcPr>
          <w:p w14:paraId="6E34A1C2" w14:textId="77777777" w:rsidR="00973C57" w:rsidRPr="00973C57" w:rsidRDefault="00973C57" w:rsidP="00973C5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left"/>
              <w:rPr>
                <w:i/>
                <w:sz w:val="14"/>
                <w:lang w:val="en-GB"/>
              </w:rPr>
            </w:pPr>
            <w:r w:rsidRPr="00973C57">
              <w:rPr>
                <w:i/>
                <w:sz w:val="14"/>
                <w:lang w:val="en-GB"/>
              </w:rPr>
              <w:t>2026 (planned)</w:t>
            </w:r>
          </w:p>
        </w:tc>
      </w:tr>
      <w:tr w:rsidR="00973C57" w:rsidRPr="00973C57" w14:paraId="777964E7" w14:textId="77777777" w:rsidTr="00973C57">
        <w:trPr>
          <w:trHeight w:hRule="exact" w:val="115"/>
          <w:tblHeader/>
        </w:trPr>
        <w:tc>
          <w:tcPr>
            <w:tcW w:w="1950" w:type="dxa"/>
            <w:tcBorders>
              <w:top w:val="single" w:sz="12" w:space="0" w:color="auto"/>
            </w:tcBorders>
            <w:shd w:val="clear" w:color="auto" w:fill="auto"/>
            <w:vAlign w:val="bottom"/>
          </w:tcPr>
          <w:p w14:paraId="0026218F" w14:textId="77777777" w:rsidR="00973C57" w:rsidRPr="00973C57" w:rsidRDefault="00973C57" w:rsidP="00973C5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ind w:left="0" w:right="40"/>
              <w:rPr>
                <w:lang w:val="en-GB"/>
              </w:rPr>
            </w:pPr>
          </w:p>
        </w:tc>
        <w:tc>
          <w:tcPr>
            <w:tcW w:w="1950" w:type="dxa"/>
            <w:tcBorders>
              <w:top w:val="single" w:sz="12" w:space="0" w:color="auto"/>
            </w:tcBorders>
            <w:shd w:val="clear" w:color="auto" w:fill="auto"/>
            <w:vAlign w:val="bottom"/>
          </w:tcPr>
          <w:p w14:paraId="51E21090" w14:textId="77777777" w:rsidR="00973C57" w:rsidRPr="00973C57" w:rsidRDefault="00973C57" w:rsidP="00973C5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ind w:left="144" w:right="40"/>
              <w:jc w:val="left"/>
              <w:rPr>
                <w:lang w:val="en-GB"/>
              </w:rPr>
            </w:pPr>
          </w:p>
        </w:tc>
        <w:tc>
          <w:tcPr>
            <w:tcW w:w="1950" w:type="dxa"/>
            <w:tcBorders>
              <w:top w:val="single" w:sz="12" w:space="0" w:color="auto"/>
              <w:right w:val="double" w:sz="12" w:space="0" w:color="auto"/>
            </w:tcBorders>
            <w:shd w:val="clear" w:color="auto" w:fill="auto"/>
            <w:vAlign w:val="bottom"/>
          </w:tcPr>
          <w:p w14:paraId="68A250B1" w14:textId="77777777" w:rsidR="00973C57" w:rsidRPr="00973C57" w:rsidRDefault="00973C57" w:rsidP="00973C5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ind w:left="144" w:right="40"/>
              <w:jc w:val="left"/>
              <w:rPr>
                <w:lang w:val="en-GB"/>
              </w:rPr>
            </w:pPr>
          </w:p>
        </w:tc>
        <w:tc>
          <w:tcPr>
            <w:tcW w:w="2030" w:type="dxa"/>
            <w:tcBorders>
              <w:top w:val="single" w:sz="12" w:space="0" w:color="auto"/>
              <w:left w:val="double" w:sz="12" w:space="0" w:color="auto"/>
            </w:tcBorders>
            <w:shd w:val="clear" w:color="auto" w:fill="auto"/>
            <w:vAlign w:val="bottom"/>
          </w:tcPr>
          <w:p w14:paraId="35FE8BB7" w14:textId="77777777" w:rsidR="00973C57" w:rsidRPr="00973C57" w:rsidRDefault="00973C57" w:rsidP="00973C5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ind w:left="144" w:right="40"/>
              <w:jc w:val="left"/>
              <w:rPr>
                <w:lang w:val="en-GB"/>
              </w:rPr>
            </w:pPr>
          </w:p>
        </w:tc>
        <w:tc>
          <w:tcPr>
            <w:tcW w:w="1970" w:type="dxa"/>
            <w:tcBorders>
              <w:top w:val="single" w:sz="12" w:space="0" w:color="auto"/>
            </w:tcBorders>
            <w:shd w:val="clear" w:color="auto" w:fill="auto"/>
            <w:vAlign w:val="bottom"/>
          </w:tcPr>
          <w:p w14:paraId="0142B72A" w14:textId="77777777" w:rsidR="00973C57" w:rsidRPr="00973C57" w:rsidRDefault="00973C57" w:rsidP="00973C5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ind w:left="144" w:right="40"/>
              <w:jc w:val="left"/>
              <w:rPr>
                <w:lang w:val="en-GB"/>
              </w:rPr>
            </w:pPr>
          </w:p>
        </w:tc>
      </w:tr>
      <w:tr w:rsidR="00973C57" w:rsidRPr="00973C57" w14:paraId="726ECF7B" w14:textId="77777777" w:rsidTr="00973C57">
        <w:tc>
          <w:tcPr>
            <w:tcW w:w="1950" w:type="dxa"/>
            <w:tcBorders>
              <w:bottom w:val="single" w:sz="12" w:space="0" w:color="auto"/>
            </w:tcBorders>
            <w:shd w:val="clear" w:color="auto" w:fill="auto"/>
          </w:tcPr>
          <w:p w14:paraId="34CA2BE5" w14:textId="77777777" w:rsidR="00973C57" w:rsidRPr="00973C57" w:rsidRDefault="00973C57" w:rsidP="00973C5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ind w:left="0" w:right="40"/>
              <w:rPr>
                <w:lang w:val="en-GB"/>
              </w:rPr>
            </w:pPr>
            <w:r w:rsidRPr="00973C57">
              <w:rPr>
                <w:lang w:val="en-GB"/>
              </w:rPr>
              <w:t>–</w:t>
            </w:r>
          </w:p>
        </w:tc>
        <w:tc>
          <w:tcPr>
            <w:tcW w:w="1950" w:type="dxa"/>
            <w:tcBorders>
              <w:bottom w:val="single" w:sz="12" w:space="0" w:color="auto"/>
            </w:tcBorders>
            <w:shd w:val="clear" w:color="auto" w:fill="auto"/>
          </w:tcPr>
          <w:p w14:paraId="4B02B427" w14:textId="77777777" w:rsidR="00973C57" w:rsidRPr="00973C57" w:rsidRDefault="00973C57" w:rsidP="00973C5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ind w:left="144" w:right="40"/>
              <w:jc w:val="left"/>
              <w:rPr>
                <w:lang w:val="en-GB"/>
              </w:rPr>
            </w:pPr>
            <w:r w:rsidRPr="00973C57">
              <w:rPr>
                <w:lang w:val="en-GB"/>
              </w:rPr>
              <w:t>Member States and States entitled to appear before the Court receive case-related letters through electronic means, where appropriate</w:t>
            </w:r>
          </w:p>
        </w:tc>
        <w:tc>
          <w:tcPr>
            <w:tcW w:w="1950" w:type="dxa"/>
            <w:tcBorders>
              <w:bottom w:val="single" w:sz="12" w:space="0" w:color="auto"/>
              <w:right w:val="double" w:sz="12" w:space="0" w:color="auto"/>
            </w:tcBorders>
            <w:shd w:val="clear" w:color="auto" w:fill="auto"/>
          </w:tcPr>
          <w:p w14:paraId="41C60C57" w14:textId="77777777" w:rsidR="00973C57" w:rsidRPr="00973C57" w:rsidRDefault="00973C57" w:rsidP="00973C5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ind w:left="144" w:right="40"/>
              <w:jc w:val="left"/>
              <w:rPr>
                <w:lang w:val="en-GB"/>
              </w:rPr>
            </w:pPr>
            <w:r w:rsidRPr="00973C57">
              <w:rPr>
                <w:lang w:val="en-GB"/>
              </w:rPr>
              <w:t>United Nations Secretariat receives documents and notifications through electronic means, where appropriate</w:t>
            </w:r>
          </w:p>
        </w:tc>
        <w:tc>
          <w:tcPr>
            <w:tcW w:w="2030" w:type="dxa"/>
            <w:tcBorders>
              <w:left w:val="double" w:sz="12" w:space="0" w:color="auto"/>
              <w:bottom w:val="single" w:sz="12" w:space="0" w:color="auto"/>
            </w:tcBorders>
            <w:shd w:val="clear" w:color="auto" w:fill="auto"/>
          </w:tcPr>
          <w:p w14:paraId="65D44D14" w14:textId="77777777" w:rsidR="00973C57" w:rsidRPr="00973C57" w:rsidRDefault="00973C57" w:rsidP="00973C5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ind w:left="144" w:right="40"/>
              <w:jc w:val="left"/>
              <w:rPr>
                <w:lang w:val="en-GB"/>
              </w:rPr>
            </w:pPr>
            <w:r w:rsidRPr="00973C57">
              <w:rPr>
                <w:lang w:val="en-GB"/>
              </w:rPr>
              <w:t>Additional categories of case-related documents (written pleadings, hearing programmes and judges’ folders for hearings) are distributed through electronic means, where appropriate</w:t>
            </w:r>
          </w:p>
        </w:tc>
        <w:tc>
          <w:tcPr>
            <w:tcW w:w="1970" w:type="dxa"/>
            <w:tcBorders>
              <w:bottom w:val="single" w:sz="12" w:space="0" w:color="auto"/>
            </w:tcBorders>
            <w:shd w:val="clear" w:color="auto" w:fill="auto"/>
          </w:tcPr>
          <w:p w14:paraId="1C9DF28D" w14:textId="77777777" w:rsidR="00973C57" w:rsidRPr="00973C57" w:rsidRDefault="00973C57" w:rsidP="00973C5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ind w:left="144" w:right="40"/>
              <w:jc w:val="left"/>
              <w:rPr>
                <w:lang w:val="en-GB"/>
              </w:rPr>
            </w:pPr>
            <w:r w:rsidRPr="00973C57">
              <w:rPr>
                <w:lang w:val="en-GB"/>
              </w:rPr>
              <w:t>Enhanced use of electronic means for case-related documents and decrease in the number of hard copies filed by parties and participants in the Court’s proceedings</w:t>
            </w:r>
          </w:p>
        </w:tc>
      </w:tr>
    </w:tbl>
    <w:p w14:paraId="65AF5110" w14:textId="77777777" w:rsidR="00AC3C22" w:rsidRPr="00973C57" w:rsidRDefault="00AC3C22" w:rsidP="00973C57">
      <w:pPr>
        <w:pStyle w:val="SingleTxt"/>
        <w:spacing w:after="0" w:line="120" w:lineRule="exact"/>
        <w:rPr>
          <w:sz w:val="10"/>
          <w:lang w:val="en-GB"/>
        </w:rPr>
      </w:pPr>
    </w:p>
    <w:p w14:paraId="76CBD288" w14:textId="77777777" w:rsidR="00973C57" w:rsidRPr="00973C57" w:rsidRDefault="00973C57" w:rsidP="00973C57">
      <w:pPr>
        <w:pStyle w:val="SingleTxt"/>
        <w:spacing w:after="0" w:line="120" w:lineRule="exact"/>
        <w:rPr>
          <w:sz w:val="10"/>
          <w:lang w:val="en-GB"/>
        </w:rPr>
      </w:pPr>
    </w:p>
    <w:p w14:paraId="11C5B8F1" w14:textId="61D4DF89" w:rsidR="00AC3C22" w:rsidRPr="00AC3C22" w:rsidRDefault="00973C57" w:rsidP="00973C57">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220" w:hanging="1267"/>
        <w:rPr>
          <w:lang w:val="en-GB"/>
        </w:rPr>
      </w:pPr>
      <w:r>
        <w:rPr>
          <w:lang w:val="en-GB"/>
        </w:rPr>
        <w:tab/>
      </w:r>
      <w:r>
        <w:rPr>
          <w:lang w:val="en-GB"/>
        </w:rPr>
        <w:tab/>
      </w:r>
      <w:r w:rsidR="00AC3C22" w:rsidRPr="00AC3C22">
        <w:rPr>
          <w:lang w:val="en-GB"/>
        </w:rPr>
        <w:t>Result 3: increased availability of information about the Court on social media platforms</w:t>
      </w:r>
    </w:p>
    <w:p w14:paraId="6954BF21" w14:textId="77777777" w:rsidR="00AC3C22" w:rsidRPr="00973C57" w:rsidRDefault="00AC3C22" w:rsidP="00973C57">
      <w:pPr>
        <w:pStyle w:val="SingleTxt"/>
        <w:spacing w:after="0" w:line="120" w:lineRule="exact"/>
        <w:rPr>
          <w:sz w:val="10"/>
          <w:lang w:val="en-GB"/>
        </w:rPr>
      </w:pPr>
    </w:p>
    <w:p w14:paraId="73353D10" w14:textId="6B8FAF67" w:rsidR="00AC3C22" w:rsidRPr="00AC3C22" w:rsidRDefault="00973C57" w:rsidP="00973C57">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Pr>
          <w:lang w:val="en-GB"/>
        </w:rPr>
        <w:tab/>
      </w:r>
      <w:r>
        <w:rPr>
          <w:lang w:val="en-GB"/>
        </w:rPr>
        <w:tab/>
      </w:r>
      <w:r w:rsidR="00AC3C22" w:rsidRPr="00AC3C22">
        <w:rPr>
          <w:lang w:val="en-GB"/>
        </w:rPr>
        <w:t>Proposed programme plan for 2026</w:t>
      </w:r>
    </w:p>
    <w:p w14:paraId="5C74741D" w14:textId="77777777" w:rsidR="00AC3C22" w:rsidRPr="00973C57" w:rsidRDefault="00AC3C22" w:rsidP="00973C57">
      <w:pPr>
        <w:pStyle w:val="SingleTxt"/>
        <w:spacing w:after="0" w:line="120" w:lineRule="exact"/>
        <w:rPr>
          <w:sz w:val="10"/>
          <w:lang w:val="en-GB"/>
        </w:rPr>
      </w:pPr>
    </w:p>
    <w:p w14:paraId="7A976C8D" w14:textId="1E91DF48" w:rsidR="00AC3C22" w:rsidRPr="00AC3C22" w:rsidRDefault="00973C57" w:rsidP="00973C5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Pr>
          <w:lang w:val="en-GB"/>
        </w:rPr>
        <w:tab/>
      </w:r>
      <w:r w:rsidR="00AC3C22" w:rsidRPr="00AC3C22">
        <w:rPr>
          <w:lang w:val="en-GB"/>
        </w:rPr>
        <w:t>7.18</w:t>
      </w:r>
      <w:r w:rsidR="00AC3C22" w:rsidRPr="00AC3C22">
        <w:rPr>
          <w:lang w:val="en-GB"/>
        </w:rPr>
        <w:tab/>
        <w:t>The work of the Court generates broad interest from a variety of stakeholders. The Registry uses social media platforms, among other tools, to cater to the information needs of different target audiences. Since 2015, the Registry has launched accounts on social media platforms to disseminate news, press releases, announcements and live streams of hearings, publications, vacancies, informational documents and videos, and quotes from Court officials. Since their launch, the Court’s social media accounts have garnered an increasing number of followers.</w:t>
      </w:r>
    </w:p>
    <w:p w14:paraId="1533276C" w14:textId="77777777" w:rsidR="00973C57" w:rsidRPr="00973C57" w:rsidRDefault="00973C57" w:rsidP="00973C57">
      <w:pPr>
        <w:pStyle w:val="SingleTxt"/>
        <w:spacing w:after="0" w:line="120" w:lineRule="exact"/>
        <w:rPr>
          <w:sz w:val="10"/>
          <w:lang w:val="en-GB"/>
        </w:rPr>
      </w:pPr>
    </w:p>
    <w:p w14:paraId="1E2C4C45" w14:textId="7581F223" w:rsidR="00AC3C22" w:rsidRPr="00AC3C22" w:rsidRDefault="00AC3C22" w:rsidP="00973C57">
      <w:pPr>
        <w:pStyle w:val="H4"/>
        <w:tabs>
          <w:tab w:val="clear" w:pos="360"/>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AC3C22">
        <w:rPr>
          <w:lang w:val="en-GB"/>
        </w:rPr>
        <w:tab/>
      </w:r>
      <w:r w:rsidRPr="00AC3C22">
        <w:rPr>
          <w:lang w:val="en-GB"/>
        </w:rPr>
        <w:tab/>
        <w:t>Lessons learned and planned change</w:t>
      </w:r>
    </w:p>
    <w:p w14:paraId="2476AE09" w14:textId="77777777" w:rsidR="00AC3C22" w:rsidRPr="00973C57" w:rsidRDefault="00AC3C22" w:rsidP="00973C57">
      <w:pPr>
        <w:pStyle w:val="SingleTxt"/>
        <w:spacing w:after="0" w:line="120" w:lineRule="exact"/>
        <w:rPr>
          <w:sz w:val="10"/>
          <w:lang w:val="en-GB"/>
        </w:rPr>
      </w:pPr>
    </w:p>
    <w:p w14:paraId="77FF673B" w14:textId="742DC323" w:rsidR="00AC3C22" w:rsidRPr="00AC3C22" w:rsidRDefault="00973C57" w:rsidP="00973C5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Pr>
          <w:lang w:val="en-GB"/>
        </w:rPr>
        <w:tab/>
      </w:r>
      <w:r w:rsidR="00AC3C22" w:rsidRPr="00AC3C22">
        <w:rPr>
          <w:lang w:val="en-GB"/>
        </w:rPr>
        <w:t>7.19</w:t>
      </w:r>
      <w:r w:rsidR="00AC3C22" w:rsidRPr="00AC3C22">
        <w:rPr>
          <w:lang w:val="en-GB"/>
        </w:rPr>
        <w:tab/>
        <w:t>The lesson for the Registry was that information on the Court’s role as the principal judicial organ of the United Nations and its activities could be made more broadly available to different target audiences by further diversifying the Court’s online presence on social media platforms and increasing its activity thereon. In applying the lesson, the Registry will consider expanding its online presence on such platforms and making better use of the specific features that each individual platform offers, thus allowing more stakeholders to access information in a timely manner and contributing to strengthening the global reach and visibility of the Court.</w:t>
      </w:r>
    </w:p>
    <w:p w14:paraId="1C284C14" w14:textId="26BBF21B" w:rsidR="00AC3C22" w:rsidRPr="004C7FED" w:rsidRDefault="00973C57" w:rsidP="00973C5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spacing w:val="0"/>
          <w:lang w:val="en-GB"/>
        </w:rPr>
      </w:pPr>
      <w:r>
        <w:rPr>
          <w:lang w:val="en-GB"/>
        </w:rPr>
        <w:tab/>
      </w:r>
      <w:r w:rsidR="00AC3C22" w:rsidRPr="00AC3C22">
        <w:rPr>
          <w:lang w:val="en-GB"/>
        </w:rPr>
        <w:t>7.20</w:t>
      </w:r>
      <w:r w:rsidR="00AC3C22" w:rsidRPr="00AC3C22">
        <w:rPr>
          <w:lang w:val="en-GB"/>
        </w:rPr>
        <w:tab/>
      </w:r>
      <w:r w:rsidR="00AC3C22" w:rsidRPr="004C7FED">
        <w:rPr>
          <w:spacing w:val="0"/>
          <w:lang w:val="en-GB"/>
        </w:rPr>
        <w:t>Expected progress towards the objective is presented in the performance measure below (see figure</w:t>
      </w:r>
      <w:r w:rsidR="00B74154" w:rsidRPr="004C7FED">
        <w:rPr>
          <w:spacing w:val="0"/>
          <w:lang w:val="en-GB"/>
        </w:rPr>
        <w:t xml:space="preserve"> </w:t>
      </w:r>
      <w:r w:rsidR="00AC3C22" w:rsidRPr="004C7FED">
        <w:rPr>
          <w:spacing w:val="0"/>
          <w:lang w:val="en-GB"/>
        </w:rPr>
        <w:t>7.II).</w:t>
      </w:r>
    </w:p>
    <w:p w14:paraId="50FB68AA" w14:textId="77777777" w:rsidR="00AC3C22" w:rsidRDefault="00AC3C22" w:rsidP="00973C57">
      <w:pPr>
        <w:pStyle w:val="SingleTxt"/>
        <w:spacing w:after="0" w:line="120" w:lineRule="exact"/>
        <w:rPr>
          <w:sz w:val="10"/>
          <w:lang w:val="en-GB"/>
        </w:rPr>
      </w:pPr>
    </w:p>
    <w:p w14:paraId="57EB33F3" w14:textId="4F078F10" w:rsidR="00AC3C22" w:rsidRPr="00973C57" w:rsidRDefault="00AC3C22" w:rsidP="00973C57">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973C57">
        <w:rPr>
          <w:b w:val="0"/>
          <w:bCs/>
          <w:lang w:val="en-GB"/>
        </w:rPr>
        <w:t>Figure 7.II</w:t>
      </w:r>
    </w:p>
    <w:p w14:paraId="7534C438" w14:textId="77777777" w:rsidR="00AC3C22" w:rsidRPr="00AC3C22" w:rsidRDefault="00AC3C22" w:rsidP="00973C57">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AC3C22">
        <w:rPr>
          <w:lang w:val="en-GB"/>
        </w:rPr>
        <w:t xml:space="preserve">Performance measure: number of followers on the Court’s social media platforms </w:t>
      </w:r>
    </w:p>
    <w:p w14:paraId="04589B79" w14:textId="77777777" w:rsidR="00AC3C22" w:rsidRPr="00973C57" w:rsidRDefault="00AC3C22" w:rsidP="004C7FED">
      <w:pPr>
        <w:pStyle w:val="SingleTxt"/>
        <w:keepNext/>
        <w:keepLines/>
        <w:spacing w:after="0" w:line="100" w:lineRule="exact"/>
        <w:rPr>
          <w:sz w:val="10"/>
          <w:lang w:val="en-GB"/>
        </w:rPr>
      </w:pPr>
    </w:p>
    <w:p w14:paraId="29E4E2F4" w14:textId="04C571C3" w:rsidR="00973C57" w:rsidRPr="00973C57" w:rsidRDefault="00973C57" w:rsidP="004C7FED">
      <w:pPr>
        <w:pStyle w:val="SingleTxt"/>
        <w:keepNext/>
        <w:keepLines/>
        <w:spacing w:after="0" w:line="100" w:lineRule="exact"/>
        <w:rPr>
          <w:sz w:val="10"/>
          <w:lang w:val="en-GB"/>
        </w:rPr>
      </w:pPr>
      <w:r w:rsidRPr="00FC275D">
        <w:rPr>
          <w:noProof/>
          <w:color w:val="000000" w:themeColor="text1"/>
          <w:shd w:val="clear" w:color="auto" w:fill="E6E6E6"/>
          <w:lang w:val="en-GB" w:eastAsia="en-GB"/>
        </w:rPr>
        <w:drawing>
          <wp:anchor distT="0" distB="0" distL="114300" distR="114300" simplePos="0" relativeHeight="251663360" behindDoc="0" locked="0" layoutInCell="1" allowOverlap="1" wp14:anchorId="7B6C8CC0" wp14:editId="5905362E">
            <wp:simplePos x="0" y="0"/>
            <wp:positionH relativeFrom="margin">
              <wp:align>left</wp:align>
            </wp:positionH>
            <wp:positionV relativeFrom="paragraph">
              <wp:posOffset>93585</wp:posOffset>
            </wp:positionV>
            <wp:extent cx="6283960" cy="1949450"/>
            <wp:effectExtent l="0" t="0" r="2540" b="0"/>
            <wp:wrapTopAndBottom/>
            <wp:docPr id="938771791" name="Chart 938771791"/>
            <wp:cNvGraphicFramePr/>
            <a:graphic xmlns:a="http://schemas.openxmlformats.org/drawingml/2006/main">
              <a:graphicData uri="http://schemas.openxmlformats.org/drawingml/2006/chart">
                <c:chart xmlns:c="http://schemas.openxmlformats.org/drawingml/2006/chart" xmlns:r="http://schemas.openxmlformats.org/officeDocument/2006/relationships" r:id="rId29"/>
              </a:graphicData>
            </a:graphic>
            <wp14:sizeRelH relativeFrom="page">
              <wp14:pctWidth>0</wp14:pctWidth>
            </wp14:sizeRelH>
            <wp14:sizeRelV relativeFrom="page">
              <wp14:pctHeight>0</wp14:pctHeight>
            </wp14:sizeRelV>
          </wp:anchor>
        </w:drawing>
      </w:r>
    </w:p>
    <w:p w14:paraId="56511FA3" w14:textId="47939B9B" w:rsidR="00AC3C22" w:rsidRPr="00973C57" w:rsidRDefault="00AC3C22" w:rsidP="004C7FED">
      <w:pPr>
        <w:pStyle w:val="SingleTxt"/>
        <w:keepNext/>
        <w:keepLines/>
        <w:spacing w:after="0" w:line="100" w:lineRule="exact"/>
        <w:rPr>
          <w:sz w:val="10"/>
          <w:lang w:val="en-GB"/>
        </w:rPr>
      </w:pPr>
    </w:p>
    <w:p w14:paraId="50DC2D9E" w14:textId="77777777" w:rsidR="00973C57" w:rsidRPr="00973C57" w:rsidRDefault="00973C57" w:rsidP="004C7FED">
      <w:pPr>
        <w:pStyle w:val="SingleTxt"/>
        <w:keepNext/>
        <w:keepLines/>
        <w:spacing w:after="0" w:line="100" w:lineRule="exact"/>
        <w:rPr>
          <w:sz w:val="10"/>
          <w:lang w:val="en-GB"/>
        </w:rPr>
      </w:pPr>
    </w:p>
    <w:p w14:paraId="6A44711A" w14:textId="77777777" w:rsidR="00973C57" w:rsidRPr="00973C57" w:rsidRDefault="00973C57" w:rsidP="004C7FED">
      <w:pPr>
        <w:pStyle w:val="SingleTxt"/>
        <w:keepNext/>
        <w:keepLines/>
        <w:spacing w:after="0" w:line="100" w:lineRule="exact"/>
        <w:rPr>
          <w:sz w:val="10"/>
          <w:lang w:val="en-GB"/>
        </w:rPr>
      </w:pPr>
    </w:p>
    <w:p w14:paraId="01379047" w14:textId="77777777" w:rsidR="00AC3C22" w:rsidRPr="00AC3C22" w:rsidRDefault="00AC3C22" w:rsidP="00973C57">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AC3C22">
        <w:rPr>
          <w:lang w:val="en-GB"/>
        </w:rPr>
        <w:tab/>
      </w:r>
      <w:r w:rsidRPr="00AC3C22">
        <w:rPr>
          <w:lang w:val="en-GB"/>
        </w:rPr>
        <w:tab/>
        <w:t>Legislative mandates</w:t>
      </w:r>
    </w:p>
    <w:p w14:paraId="52A29CCB" w14:textId="77777777" w:rsidR="00AC3C22" w:rsidRPr="00973C57" w:rsidRDefault="00AC3C22" w:rsidP="00973C57">
      <w:pPr>
        <w:pStyle w:val="SingleTxt"/>
        <w:spacing w:after="0" w:line="120" w:lineRule="exact"/>
        <w:rPr>
          <w:sz w:val="10"/>
          <w:lang w:val="en-GB"/>
        </w:rPr>
      </w:pPr>
    </w:p>
    <w:p w14:paraId="53D1DA8B" w14:textId="77777777" w:rsidR="00973C57" w:rsidRPr="00973C57" w:rsidRDefault="00973C57" w:rsidP="00973C57">
      <w:pPr>
        <w:pStyle w:val="SingleTxt"/>
        <w:spacing w:after="0" w:line="120" w:lineRule="exact"/>
        <w:rPr>
          <w:sz w:val="10"/>
          <w:lang w:val="en-GB"/>
        </w:rPr>
      </w:pPr>
    </w:p>
    <w:p w14:paraId="4365EA2B" w14:textId="7BDFA327" w:rsidR="00AC3C22" w:rsidRPr="00AC3C22" w:rsidRDefault="00973C57" w:rsidP="00973C5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Pr>
          <w:lang w:val="en-GB"/>
        </w:rPr>
        <w:tab/>
      </w:r>
      <w:r w:rsidR="00AC3C22" w:rsidRPr="00AC3C22">
        <w:rPr>
          <w:lang w:val="en-GB"/>
        </w:rPr>
        <w:t>7.21</w:t>
      </w:r>
      <w:r w:rsidR="00AC3C22" w:rsidRPr="00AC3C22">
        <w:rPr>
          <w:lang w:val="en-GB"/>
        </w:rPr>
        <w:tab/>
        <w:t>The International Court of Justice is the principal judicial organ of the United Nations. Its activities are governed by the Charter of the United Nations and by its Statute, which forms an integral part of the Charter. Pursuant to its Statute, the Court’s role is to settle, in accordance with international law, legal disputes submitted to it by States and to give advisory opinions on legal questions referred to it by authorized United Nations organs and specialized agencies.</w:t>
      </w:r>
    </w:p>
    <w:p w14:paraId="0BEA067A" w14:textId="77777777" w:rsidR="00AC3C22" w:rsidRPr="00973C57" w:rsidRDefault="00AC3C22" w:rsidP="004C7FED">
      <w:pPr>
        <w:pStyle w:val="SingleTxt"/>
        <w:spacing w:after="0" w:line="100" w:lineRule="exact"/>
        <w:rPr>
          <w:sz w:val="10"/>
          <w:lang w:val="en-GB"/>
        </w:rPr>
      </w:pPr>
    </w:p>
    <w:p w14:paraId="366A92D9" w14:textId="77777777" w:rsidR="00973C57" w:rsidRPr="00973C57" w:rsidRDefault="00973C57" w:rsidP="004C7FED">
      <w:pPr>
        <w:pStyle w:val="SingleTxt"/>
        <w:spacing w:after="0" w:line="100" w:lineRule="exact"/>
        <w:rPr>
          <w:sz w:val="10"/>
          <w:lang w:val="en-GB"/>
        </w:rPr>
      </w:pPr>
    </w:p>
    <w:p w14:paraId="2C071F75" w14:textId="77777777" w:rsidR="00AC3C22" w:rsidRPr="00AC3C22" w:rsidRDefault="00AC3C22" w:rsidP="00973C57">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AC3C22">
        <w:rPr>
          <w:lang w:val="en-GB"/>
        </w:rPr>
        <w:tab/>
      </w:r>
      <w:r w:rsidRPr="00AC3C22">
        <w:rPr>
          <w:lang w:val="en-GB"/>
        </w:rPr>
        <w:tab/>
        <w:t>Deliverables</w:t>
      </w:r>
    </w:p>
    <w:p w14:paraId="6A8EE522" w14:textId="77777777" w:rsidR="00AC3C22" w:rsidRPr="00973C57" w:rsidRDefault="00AC3C22" w:rsidP="004C7FED">
      <w:pPr>
        <w:pStyle w:val="SingleTxt"/>
        <w:spacing w:after="0" w:line="100" w:lineRule="exact"/>
        <w:rPr>
          <w:sz w:val="10"/>
          <w:lang w:val="en-GB"/>
        </w:rPr>
      </w:pPr>
    </w:p>
    <w:p w14:paraId="0C2C2908" w14:textId="77777777" w:rsidR="00973C57" w:rsidRPr="00973C57" w:rsidRDefault="00973C57" w:rsidP="004C7FED">
      <w:pPr>
        <w:pStyle w:val="SingleTxt"/>
        <w:spacing w:after="0" w:line="100" w:lineRule="exact"/>
        <w:rPr>
          <w:sz w:val="10"/>
          <w:lang w:val="en-GB"/>
        </w:rPr>
      </w:pPr>
    </w:p>
    <w:p w14:paraId="06F9309B" w14:textId="71154567" w:rsidR="00AC3C22" w:rsidRPr="00AC3C22" w:rsidRDefault="00973C57" w:rsidP="00973C5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Pr>
          <w:lang w:val="en-GB"/>
        </w:rPr>
        <w:tab/>
      </w:r>
      <w:r w:rsidR="00AC3C22" w:rsidRPr="00AC3C22">
        <w:rPr>
          <w:lang w:val="en-GB"/>
        </w:rPr>
        <w:t>7.22</w:t>
      </w:r>
      <w:r w:rsidR="00AC3C22" w:rsidRPr="00AC3C22">
        <w:rPr>
          <w:lang w:val="en-GB"/>
        </w:rPr>
        <w:tab/>
        <w:t>Table 7.3 lists all deliverables of the Registry.</w:t>
      </w:r>
    </w:p>
    <w:p w14:paraId="20CA6953" w14:textId="77777777" w:rsidR="00AC3C22" w:rsidRPr="00973C57" w:rsidRDefault="00AC3C22" w:rsidP="004C7FED">
      <w:pPr>
        <w:pStyle w:val="SingleTxt"/>
        <w:spacing w:after="0" w:line="100" w:lineRule="exact"/>
        <w:rPr>
          <w:sz w:val="10"/>
          <w:lang w:val="en-GB"/>
        </w:rPr>
      </w:pPr>
    </w:p>
    <w:p w14:paraId="103765C7" w14:textId="0E7D1112" w:rsidR="00AC3C22" w:rsidRPr="00973C57" w:rsidRDefault="00AC3C22" w:rsidP="00973C57">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973C57">
        <w:rPr>
          <w:b w:val="0"/>
          <w:bCs/>
          <w:lang w:val="en-GB"/>
        </w:rPr>
        <w:t>Table 7.3</w:t>
      </w:r>
    </w:p>
    <w:p w14:paraId="384847DA" w14:textId="77777777" w:rsidR="00AC3C22" w:rsidRPr="00AC3C22" w:rsidRDefault="00AC3C22" w:rsidP="00973C57">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AC3C22">
        <w:rPr>
          <w:lang w:val="en-GB"/>
        </w:rPr>
        <w:t>Registry: deliverables for the period 2024–2026, by category and subcategory</w:t>
      </w:r>
    </w:p>
    <w:p w14:paraId="2C4E93E4" w14:textId="77777777" w:rsidR="00973C57" w:rsidRPr="00973C57" w:rsidRDefault="00973C57" w:rsidP="004C7FED">
      <w:pPr>
        <w:pStyle w:val="SingleTxt"/>
        <w:spacing w:after="0" w:line="80" w:lineRule="exact"/>
        <w:rPr>
          <w:sz w:val="10"/>
          <w:lang w:val="en-GB"/>
        </w:rPr>
      </w:pPr>
    </w:p>
    <w:p w14:paraId="6B1A5E2F" w14:textId="77777777" w:rsidR="00973C57" w:rsidRPr="00973C57" w:rsidRDefault="00973C57" w:rsidP="004C7FED">
      <w:pPr>
        <w:pStyle w:val="SingleTxt"/>
        <w:spacing w:after="0" w:line="80" w:lineRule="exact"/>
        <w:rPr>
          <w:sz w:val="10"/>
          <w:lang w:val="en-GB"/>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5841"/>
        <w:gridCol w:w="1044"/>
        <w:gridCol w:w="873"/>
        <w:gridCol w:w="1044"/>
        <w:gridCol w:w="1048"/>
      </w:tblGrid>
      <w:tr w:rsidR="00137FAC" w:rsidRPr="009C3779" w14:paraId="6D38CEBE" w14:textId="77777777" w:rsidTr="00137FAC">
        <w:trPr>
          <w:tblHeader/>
        </w:trPr>
        <w:tc>
          <w:tcPr>
            <w:tcW w:w="5841" w:type="dxa"/>
            <w:tcBorders>
              <w:top w:val="single" w:sz="4" w:space="0" w:color="auto"/>
              <w:bottom w:val="single" w:sz="12" w:space="0" w:color="auto"/>
            </w:tcBorders>
            <w:shd w:val="clear" w:color="auto" w:fill="auto"/>
            <w:vAlign w:val="bottom"/>
          </w:tcPr>
          <w:p w14:paraId="3A3EAE5E" w14:textId="77777777" w:rsidR="00973C57" w:rsidRPr="009C3779" w:rsidRDefault="00973C57" w:rsidP="009C377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rPr>
                <w:i/>
                <w:sz w:val="14"/>
                <w:lang w:val="en-GB"/>
              </w:rPr>
            </w:pPr>
            <w:r w:rsidRPr="009C3779">
              <w:rPr>
                <w:i/>
                <w:sz w:val="14"/>
                <w:lang w:val="en-GB"/>
              </w:rPr>
              <w:t>Category and subcategory</w:t>
            </w:r>
          </w:p>
        </w:tc>
        <w:tc>
          <w:tcPr>
            <w:tcW w:w="1044" w:type="dxa"/>
            <w:tcBorders>
              <w:top w:val="single" w:sz="4" w:space="0" w:color="auto"/>
              <w:bottom w:val="single" w:sz="12" w:space="0" w:color="auto"/>
            </w:tcBorders>
            <w:shd w:val="clear" w:color="auto" w:fill="auto"/>
            <w:vAlign w:val="bottom"/>
          </w:tcPr>
          <w:p w14:paraId="11B40D1D" w14:textId="77777777" w:rsidR="00973C57" w:rsidRPr="009C3779" w:rsidRDefault="00973C57" w:rsidP="009C377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right"/>
              <w:rPr>
                <w:i/>
                <w:sz w:val="14"/>
                <w:lang w:val="en-GB"/>
              </w:rPr>
            </w:pPr>
            <w:r w:rsidRPr="009C3779">
              <w:rPr>
                <w:i/>
                <w:sz w:val="14"/>
                <w:lang w:val="en-GB"/>
              </w:rPr>
              <w:t>2024 planned</w:t>
            </w:r>
          </w:p>
        </w:tc>
        <w:tc>
          <w:tcPr>
            <w:tcW w:w="873" w:type="dxa"/>
            <w:tcBorders>
              <w:top w:val="single" w:sz="4" w:space="0" w:color="auto"/>
              <w:bottom w:val="single" w:sz="12" w:space="0" w:color="auto"/>
            </w:tcBorders>
            <w:shd w:val="clear" w:color="auto" w:fill="auto"/>
            <w:vAlign w:val="bottom"/>
          </w:tcPr>
          <w:p w14:paraId="4367D785" w14:textId="77777777" w:rsidR="00973C57" w:rsidRPr="009C3779" w:rsidRDefault="00973C57" w:rsidP="009C377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right"/>
              <w:rPr>
                <w:i/>
                <w:sz w:val="14"/>
                <w:lang w:val="en-GB"/>
              </w:rPr>
            </w:pPr>
            <w:r w:rsidRPr="009C3779">
              <w:rPr>
                <w:i/>
                <w:sz w:val="14"/>
                <w:lang w:val="en-GB"/>
              </w:rPr>
              <w:t>2024 actual</w:t>
            </w:r>
          </w:p>
        </w:tc>
        <w:tc>
          <w:tcPr>
            <w:tcW w:w="1044" w:type="dxa"/>
            <w:tcBorders>
              <w:top w:val="single" w:sz="4" w:space="0" w:color="auto"/>
              <w:bottom w:val="single" w:sz="12" w:space="0" w:color="auto"/>
            </w:tcBorders>
            <w:shd w:val="clear" w:color="auto" w:fill="auto"/>
            <w:vAlign w:val="bottom"/>
          </w:tcPr>
          <w:p w14:paraId="01C3D5D3" w14:textId="77777777" w:rsidR="00973C57" w:rsidRPr="009C3779" w:rsidRDefault="00973C57" w:rsidP="009C377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right"/>
              <w:rPr>
                <w:i/>
                <w:sz w:val="14"/>
                <w:lang w:val="en-GB"/>
              </w:rPr>
            </w:pPr>
            <w:r w:rsidRPr="009C3779">
              <w:rPr>
                <w:i/>
                <w:sz w:val="14"/>
                <w:lang w:val="en-GB"/>
              </w:rPr>
              <w:t>2025 planned</w:t>
            </w:r>
          </w:p>
        </w:tc>
        <w:tc>
          <w:tcPr>
            <w:tcW w:w="1048" w:type="dxa"/>
            <w:tcBorders>
              <w:top w:val="single" w:sz="4" w:space="0" w:color="auto"/>
              <w:bottom w:val="single" w:sz="12" w:space="0" w:color="auto"/>
            </w:tcBorders>
            <w:shd w:val="clear" w:color="auto" w:fill="auto"/>
            <w:vAlign w:val="bottom"/>
          </w:tcPr>
          <w:p w14:paraId="50EE9E39" w14:textId="77777777" w:rsidR="00973C57" w:rsidRPr="009C3779" w:rsidRDefault="00973C57" w:rsidP="009C377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right"/>
              <w:rPr>
                <w:i/>
                <w:sz w:val="14"/>
                <w:lang w:val="en-GB"/>
              </w:rPr>
            </w:pPr>
            <w:r w:rsidRPr="009C3779">
              <w:rPr>
                <w:i/>
                <w:sz w:val="14"/>
                <w:lang w:val="en-GB"/>
              </w:rPr>
              <w:t>2026 planned</w:t>
            </w:r>
          </w:p>
        </w:tc>
      </w:tr>
      <w:tr w:rsidR="00137FAC" w:rsidRPr="009C3779" w14:paraId="0670A19E" w14:textId="77777777" w:rsidTr="00137FAC">
        <w:trPr>
          <w:trHeight w:hRule="exact" w:val="115"/>
          <w:tblHeader/>
        </w:trPr>
        <w:tc>
          <w:tcPr>
            <w:tcW w:w="5841" w:type="dxa"/>
            <w:tcBorders>
              <w:top w:val="single" w:sz="12" w:space="0" w:color="auto"/>
            </w:tcBorders>
            <w:shd w:val="clear" w:color="auto" w:fill="auto"/>
            <w:vAlign w:val="bottom"/>
          </w:tcPr>
          <w:p w14:paraId="6E37934E" w14:textId="77777777" w:rsidR="00973C57" w:rsidRPr="009C3779" w:rsidRDefault="00973C57" w:rsidP="009C377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rPr>
                <w:sz w:val="17"/>
                <w:lang w:val="en-GB"/>
              </w:rPr>
            </w:pPr>
          </w:p>
        </w:tc>
        <w:tc>
          <w:tcPr>
            <w:tcW w:w="1044" w:type="dxa"/>
            <w:tcBorders>
              <w:top w:val="single" w:sz="12" w:space="0" w:color="auto"/>
            </w:tcBorders>
            <w:shd w:val="clear" w:color="auto" w:fill="auto"/>
            <w:vAlign w:val="bottom"/>
          </w:tcPr>
          <w:p w14:paraId="651B16F0" w14:textId="77777777" w:rsidR="00973C57" w:rsidRPr="009C3779" w:rsidRDefault="00973C57" w:rsidP="009C377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jc w:val="right"/>
              <w:rPr>
                <w:sz w:val="17"/>
                <w:lang w:val="en-GB"/>
              </w:rPr>
            </w:pPr>
          </w:p>
        </w:tc>
        <w:tc>
          <w:tcPr>
            <w:tcW w:w="873" w:type="dxa"/>
            <w:tcBorders>
              <w:top w:val="single" w:sz="12" w:space="0" w:color="auto"/>
            </w:tcBorders>
            <w:shd w:val="clear" w:color="auto" w:fill="auto"/>
            <w:vAlign w:val="bottom"/>
          </w:tcPr>
          <w:p w14:paraId="5B4BDBEA" w14:textId="77777777" w:rsidR="00973C57" w:rsidRPr="009C3779" w:rsidRDefault="00973C57" w:rsidP="009C377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jc w:val="right"/>
              <w:rPr>
                <w:sz w:val="17"/>
                <w:lang w:val="en-GB"/>
              </w:rPr>
            </w:pPr>
          </w:p>
        </w:tc>
        <w:tc>
          <w:tcPr>
            <w:tcW w:w="1044" w:type="dxa"/>
            <w:tcBorders>
              <w:top w:val="single" w:sz="12" w:space="0" w:color="auto"/>
            </w:tcBorders>
            <w:shd w:val="clear" w:color="auto" w:fill="auto"/>
            <w:vAlign w:val="bottom"/>
          </w:tcPr>
          <w:p w14:paraId="08407AF9" w14:textId="77777777" w:rsidR="00973C57" w:rsidRPr="009C3779" w:rsidRDefault="00973C57" w:rsidP="009C377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jc w:val="right"/>
              <w:rPr>
                <w:sz w:val="17"/>
                <w:lang w:val="en-GB"/>
              </w:rPr>
            </w:pPr>
          </w:p>
        </w:tc>
        <w:tc>
          <w:tcPr>
            <w:tcW w:w="1048" w:type="dxa"/>
            <w:tcBorders>
              <w:top w:val="single" w:sz="12" w:space="0" w:color="auto"/>
            </w:tcBorders>
            <w:shd w:val="clear" w:color="auto" w:fill="auto"/>
            <w:vAlign w:val="bottom"/>
          </w:tcPr>
          <w:p w14:paraId="2CBA6991" w14:textId="77777777" w:rsidR="00973C57" w:rsidRPr="009C3779" w:rsidRDefault="00973C57" w:rsidP="009C377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jc w:val="right"/>
              <w:rPr>
                <w:sz w:val="17"/>
                <w:lang w:val="en-GB"/>
              </w:rPr>
            </w:pPr>
          </w:p>
        </w:tc>
      </w:tr>
      <w:tr w:rsidR="00137FAC" w:rsidRPr="009C3779" w14:paraId="0EEC2483" w14:textId="77777777" w:rsidTr="00137FAC">
        <w:tc>
          <w:tcPr>
            <w:tcW w:w="5841" w:type="dxa"/>
            <w:shd w:val="clear" w:color="auto" w:fill="auto"/>
            <w:vAlign w:val="bottom"/>
          </w:tcPr>
          <w:p w14:paraId="37603E4B" w14:textId="1B56C64E" w:rsidR="00973C57" w:rsidRPr="009C3779" w:rsidRDefault="00973C57" w:rsidP="004C7FE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rPr>
                <w:b/>
                <w:bCs/>
                <w:sz w:val="17"/>
                <w:lang w:val="en-GB"/>
              </w:rPr>
            </w:pPr>
            <w:r w:rsidRPr="009C3779">
              <w:rPr>
                <w:b/>
                <w:bCs/>
                <w:sz w:val="17"/>
                <w:lang w:val="en-GB"/>
              </w:rPr>
              <w:t>A.</w:t>
            </w:r>
            <w:r w:rsidR="009C3779" w:rsidRPr="009C3779">
              <w:rPr>
                <w:b/>
                <w:bCs/>
                <w:sz w:val="17"/>
                <w:lang w:val="en-GB"/>
              </w:rPr>
              <w:tab/>
            </w:r>
            <w:r w:rsidRPr="009C3779">
              <w:rPr>
                <w:b/>
                <w:bCs/>
                <w:sz w:val="17"/>
                <w:lang w:val="en-GB"/>
              </w:rPr>
              <w:t>Facilitation of the intergovernmental process and expert bodies</w:t>
            </w:r>
          </w:p>
        </w:tc>
        <w:tc>
          <w:tcPr>
            <w:tcW w:w="1044" w:type="dxa"/>
            <w:shd w:val="clear" w:color="auto" w:fill="auto"/>
            <w:vAlign w:val="bottom"/>
          </w:tcPr>
          <w:p w14:paraId="0242930C" w14:textId="77777777" w:rsidR="00973C57" w:rsidRPr="009C3779" w:rsidRDefault="00973C57" w:rsidP="004C7FE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jc w:val="right"/>
              <w:rPr>
                <w:sz w:val="17"/>
                <w:lang w:val="en-GB"/>
              </w:rPr>
            </w:pPr>
          </w:p>
        </w:tc>
        <w:tc>
          <w:tcPr>
            <w:tcW w:w="873" w:type="dxa"/>
            <w:shd w:val="clear" w:color="auto" w:fill="auto"/>
            <w:vAlign w:val="bottom"/>
          </w:tcPr>
          <w:p w14:paraId="4F0FF7FE" w14:textId="77777777" w:rsidR="00973C57" w:rsidRPr="009C3779" w:rsidRDefault="00973C57" w:rsidP="004C7FE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jc w:val="right"/>
              <w:rPr>
                <w:sz w:val="17"/>
                <w:lang w:val="en-GB"/>
              </w:rPr>
            </w:pPr>
          </w:p>
        </w:tc>
        <w:tc>
          <w:tcPr>
            <w:tcW w:w="1044" w:type="dxa"/>
            <w:shd w:val="clear" w:color="auto" w:fill="auto"/>
            <w:vAlign w:val="bottom"/>
          </w:tcPr>
          <w:p w14:paraId="32A9B3CD" w14:textId="77777777" w:rsidR="00973C57" w:rsidRPr="009C3779" w:rsidRDefault="00973C57" w:rsidP="004C7FE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jc w:val="right"/>
              <w:rPr>
                <w:sz w:val="17"/>
                <w:lang w:val="en-GB"/>
              </w:rPr>
            </w:pPr>
          </w:p>
        </w:tc>
        <w:tc>
          <w:tcPr>
            <w:tcW w:w="1048" w:type="dxa"/>
            <w:shd w:val="clear" w:color="auto" w:fill="auto"/>
            <w:vAlign w:val="bottom"/>
          </w:tcPr>
          <w:p w14:paraId="336398DD" w14:textId="77777777" w:rsidR="00973C57" w:rsidRPr="009C3779" w:rsidRDefault="00973C57" w:rsidP="004C7FE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jc w:val="right"/>
              <w:rPr>
                <w:sz w:val="17"/>
                <w:lang w:val="en-GB"/>
              </w:rPr>
            </w:pPr>
          </w:p>
        </w:tc>
      </w:tr>
      <w:tr w:rsidR="00137FAC" w:rsidRPr="009C3779" w14:paraId="030D636F" w14:textId="77777777" w:rsidTr="00137FAC">
        <w:tc>
          <w:tcPr>
            <w:tcW w:w="5841" w:type="dxa"/>
            <w:shd w:val="clear" w:color="auto" w:fill="auto"/>
            <w:vAlign w:val="bottom"/>
          </w:tcPr>
          <w:p w14:paraId="14418158" w14:textId="01205ED1" w:rsidR="00973C57" w:rsidRPr="009C3779" w:rsidRDefault="009C3779" w:rsidP="004C7FE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rPr>
                <w:sz w:val="17"/>
                <w:lang w:val="en-GB"/>
              </w:rPr>
            </w:pPr>
            <w:r>
              <w:rPr>
                <w:b/>
                <w:bCs/>
                <w:sz w:val="17"/>
                <w:lang w:val="en-GB"/>
              </w:rPr>
              <w:tab/>
            </w:r>
            <w:r w:rsidR="00973C57" w:rsidRPr="009C3779">
              <w:rPr>
                <w:b/>
                <w:bCs/>
                <w:sz w:val="17"/>
                <w:lang w:val="en-GB"/>
              </w:rPr>
              <w:t>Parliamentary documentation</w:t>
            </w:r>
            <w:r w:rsidR="00973C57" w:rsidRPr="009C3779">
              <w:rPr>
                <w:sz w:val="17"/>
                <w:lang w:val="en-GB"/>
              </w:rPr>
              <w:t xml:space="preserve"> (number of documents)</w:t>
            </w:r>
          </w:p>
        </w:tc>
        <w:tc>
          <w:tcPr>
            <w:tcW w:w="1044" w:type="dxa"/>
            <w:shd w:val="clear" w:color="auto" w:fill="auto"/>
            <w:vAlign w:val="bottom"/>
          </w:tcPr>
          <w:p w14:paraId="300BD8F3" w14:textId="77777777" w:rsidR="00973C57" w:rsidRPr="00667827" w:rsidRDefault="00973C57" w:rsidP="004C7FE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jc w:val="right"/>
              <w:rPr>
                <w:b/>
                <w:bCs/>
                <w:sz w:val="17"/>
                <w:lang w:val="en-GB"/>
              </w:rPr>
            </w:pPr>
            <w:r w:rsidRPr="00667827">
              <w:rPr>
                <w:b/>
                <w:bCs/>
                <w:sz w:val="17"/>
                <w:lang w:val="en-GB"/>
              </w:rPr>
              <w:t>1</w:t>
            </w:r>
          </w:p>
        </w:tc>
        <w:tc>
          <w:tcPr>
            <w:tcW w:w="873" w:type="dxa"/>
            <w:shd w:val="clear" w:color="auto" w:fill="auto"/>
            <w:vAlign w:val="bottom"/>
          </w:tcPr>
          <w:p w14:paraId="518E9CCC" w14:textId="77777777" w:rsidR="00973C57" w:rsidRPr="00667827" w:rsidRDefault="00973C57" w:rsidP="004C7FE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jc w:val="right"/>
              <w:rPr>
                <w:b/>
                <w:bCs/>
                <w:sz w:val="17"/>
                <w:lang w:val="en-GB"/>
              </w:rPr>
            </w:pPr>
            <w:r w:rsidRPr="00667827">
              <w:rPr>
                <w:b/>
                <w:bCs/>
                <w:sz w:val="17"/>
                <w:lang w:val="en-GB"/>
              </w:rPr>
              <w:t>1</w:t>
            </w:r>
          </w:p>
        </w:tc>
        <w:tc>
          <w:tcPr>
            <w:tcW w:w="1044" w:type="dxa"/>
            <w:shd w:val="clear" w:color="auto" w:fill="auto"/>
            <w:vAlign w:val="bottom"/>
          </w:tcPr>
          <w:p w14:paraId="672212A0" w14:textId="77777777" w:rsidR="00973C57" w:rsidRPr="00667827" w:rsidRDefault="00973C57" w:rsidP="004C7FE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jc w:val="right"/>
              <w:rPr>
                <w:b/>
                <w:bCs/>
                <w:sz w:val="17"/>
                <w:lang w:val="en-GB"/>
              </w:rPr>
            </w:pPr>
            <w:r w:rsidRPr="00667827">
              <w:rPr>
                <w:b/>
                <w:bCs/>
                <w:sz w:val="17"/>
                <w:lang w:val="en-GB"/>
              </w:rPr>
              <w:t>1</w:t>
            </w:r>
          </w:p>
        </w:tc>
        <w:tc>
          <w:tcPr>
            <w:tcW w:w="1048" w:type="dxa"/>
            <w:shd w:val="clear" w:color="auto" w:fill="auto"/>
            <w:vAlign w:val="bottom"/>
          </w:tcPr>
          <w:p w14:paraId="21318022" w14:textId="77777777" w:rsidR="00973C57" w:rsidRPr="00667827" w:rsidRDefault="00973C57" w:rsidP="004C7FE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jc w:val="right"/>
              <w:rPr>
                <w:b/>
                <w:bCs/>
                <w:sz w:val="17"/>
                <w:lang w:val="en-GB"/>
              </w:rPr>
            </w:pPr>
            <w:r w:rsidRPr="00667827">
              <w:rPr>
                <w:b/>
                <w:bCs/>
                <w:sz w:val="17"/>
                <w:lang w:val="en-GB"/>
              </w:rPr>
              <w:t>1</w:t>
            </w:r>
          </w:p>
        </w:tc>
      </w:tr>
      <w:tr w:rsidR="00137FAC" w:rsidRPr="009C3779" w14:paraId="5E7922A2" w14:textId="77777777" w:rsidTr="00137FAC">
        <w:tc>
          <w:tcPr>
            <w:tcW w:w="5841" w:type="dxa"/>
            <w:shd w:val="clear" w:color="auto" w:fill="auto"/>
            <w:vAlign w:val="bottom"/>
          </w:tcPr>
          <w:p w14:paraId="33AC4CF3" w14:textId="6E48AD56" w:rsidR="00973C57" w:rsidRPr="009C3779" w:rsidRDefault="009C3779" w:rsidP="004C7FE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rPr>
                <w:sz w:val="17"/>
                <w:lang w:val="en-GB"/>
              </w:rPr>
            </w:pPr>
            <w:r>
              <w:rPr>
                <w:sz w:val="17"/>
                <w:lang w:val="en-GB"/>
              </w:rPr>
              <w:tab/>
            </w:r>
            <w:r w:rsidR="00973C57" w:rsidRPr="009C3779">
              <w:rPr>
                <w:sz w:val="17"/>
                <w:lang w:val="en-GB"/>
              </w:rPr>
              <w:t>1.</w:t>
            </w:r>
            <w:r>
              <w:rPr>
                <w:sz w:val="17"/>
                <w:lang w:val="en-GB"/>
              </w:rPr>
              <w:tab/>
            </w:r>
            <w:r w:rsidR="00973C57" w:rsidRPr="009C3779">
              <w:rPr>
                <w:sz w:val="17"/>
                <w:lang w:val="en-GB"/>
              </w:rPr>
              <w:t>Annual report of the Court to the General Assembly</w:t>
            </w:r>
          </w:p>
        </w:tc>
        <w:tc>
          <w:tcPr>
            <w:tcW w:w="1044" w:type="dxa"/>
            <w:shd w:val="clear" w:color="auto" w:fill="auto"/>
            <w:vAlign w:val="bottom"/>
          </w:tcPr>
          <w:p w14:paraId="7410E5E3" w14:textId="77777777" w:rsidR="00973C57" w:rsidRPr="009C3779" w:rsidRDefault="00973C57" w:rsidP="004C7FE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jc w:val="right"/>
              <w:rPr>
                <w:sz w:val="17"/>
                <w:lang w:val="en-GB"/>
              </w:rPr>
            </w:pPr>
            <w:r w:rsidRPr="009C3779">
              <w:rPr>
                <w:sz w:val="17"/>
                <w:lang w:val="en-GB"/>
              </w:rPr>
              <w:t>1</w:t>
            </w:r>
          </w:p>
        </w:tc>
        <w:tc>
          <w:tcPr>
            <w:tcW w:w="873" w:type="dxa"/>
            <w:shd w:val="clear" w:color="auto" w:fill="auto"/>
            <w:vAlign w:val="bottom"/>
          </w:tcPr>
          <w:p w14:paraId="47501D9D" w14:textId="77777777" w:rsidR="00973C57" w:rsidRPr="009C3779" w:rsidRDefault="00973C57" w:rsidP="004C7FE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jc w:val="right"/>
              <w:rPr>
                <w:sz w:val="17"/>
                <w:lang w:val="en-GB"/>
              </w:rPr>
            </w:pPr>
            <w:r w:rsidRPr="009C3779">
              <w:rPr>
                <w:sz w:val="17"/>
                <w:lang w:val="en-GB"/>
              </w:rPr>
              <w:t>1</w:t>
            </w:r>
          </w:p>
        </w:tc>
        <w:tc>
          <w:tcPr>
            <w:tcW w:w="1044" w:type="dxa"/>
            <w:shd w:val="clear" w:color="auto" w:fill="auto"/>
            <w:vAlign w:val="bottom"/>
          </w:tcPr>
          <w:p w14:paraId="678CFC74" w14:textId="77777777" w:rsidR="00973C57" w:rsidRPr="009C3779" w:rsidRDefault="00973C57" w:rsidP="004C7FE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jc w:val="right"/>
              <w:rPr>
                <w:sz w:val="17"/>
                <w:lang w:val="en-GB"/>
              </w:rPr>
            </w:pPr>
            <w:r w:rsidRPr="009C3779">
              <w:rPr>
                <w:sz w:val="17"/>
                <w:lang w:val="en-GB"/>
              </w:rPr>
              <w:t>1</w:t>
            </w:r>
          </w:p>
        </w:tc>
        <w:tc>
          <w:tcPr>
            <w:tcW w:w="1048" w:type="dxa"/>
            <w:shd w:val="clear" w:color="auto" w:fill="auto"/>
            <w:vAlign w:val="bottom"/>
          </w:tcPr>
          <w:p w14:paraId="26BDE7FA" w14:textId="77777777" w:rsidR="00973C57" w:rsidRPr="009C3779" w:rsidRDefault="00973C57" w:rsidP="004C7FE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jc w:val="right"/>
              <w:rPr>
                <w:sz w:val="17"/>
                <w:lang w:val="en-GB"/>
              </w:rPr>
            </w:pPr>
            <w:r w:rsidRPr="009C3779">
              <w:rPr>
                <w:sz w:val="17"/>
                <w:lang w:val="en-GB"/>
              </w:rPr>
              <w:t>1</w:t>
            </w:r>
          </w:p>
        </w:tc>
      </w:tr>
      <w:tr w:rsidR="00137FAC" w:rsidRPr="009C3779" w14:paraId="586A4BF1" w14:textId="77777777" w:rsidTr="00137FAC">
        <w:tc>
          <w:tcPr>
            <w:tcW w:w="5841" w:type="dxa"/>
            <w:shd w:val="clear" w:color="auto" w:fill="auto"/>
            <w:vAlign w:val="bottom"/>
          </w:tcPr>
          <w:p w14:paraId="68327F42" w14:textId="752EB15A" w:rsidR="00973C57" w:rsidRPr="00137FAC" w:rsidRDefault="009C3779" w:rsidP="004C7FE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0"/>
              <w:rPr>
                <w:spacing w:val="1"/>
                <w:w w:val="101"/>
                <w:sz w:val="17"/>
                <w:lang w:val="en-GB"/>
              </w:rPr>
            </w:pPr>
            <w:r w:rsidRPr="00137FAC">
              <w:rPr>
                <w:b/>
                <w:bCs/>
                <w:spacing w:val="1"/>
                <w:sz w:val="17"/>
                <w:lang w:val="en-GB"/>
              </w:rPr>
              <w:tab/>
            </w:r>
            <w:r w:rsidR="00973C57" w:rsidRPr="00137FAC">
              <w:rPr>
                <w:b/>
                <w:bCs/>
                <w:spacing w:val="1"/>
                <w:w w:val="101"/>
                <w:sz w:val="17"/>
                <w:lang w:val="en-GB"/>
              </w:rPr>
              <w:t>Judicial documentation</w:t>
            </w:r>
            <w:r w:rsidR="00973C57" w:rsidRPr="00137FAC">
              <w:rPr>
                <w:spacing w:val="1"/>
                <w:w w:val="101"/>
                <w:sz w:val="17"/>
                <w:lang w:val="en-GB"/>
              </w:rPr>
              <w:t xml:space="preserve"> (number of judgments, advisory opinions and orders)</w:t>
            </w:r>
          </w:p>
        </w:tc>
        <w:tc>
          <w:tcPr>
            <w:tcW w:w="1044" w:type="dxa"/>
            <w:shd w:val="clear" w:color="auto" w:fill="auto"/>
            <w:vAlign w:val="bottom"/>
          </w:tcPr>
          <w:p w14:paraId="74490215" w14:textId="77777777" w:rsidR="00973C57" w:rsidRPr="00137FAC" w:rsidRDefault="00973C57" w:rsidP="004C7FE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jc w:val="right"/>
              <w:rPr>
                <w:spacing w:val="-6"/>
                <w:w w:val="100"/>
                <w:sz w:val="17"/>
                <w:lang w:val="en-GB"/>
              </w:rPr>
            </w:pPr>
            <w:r w:rsidRPr="00137FAC">
              <w:rPr>
                <w:b/>
                <w:bCs/>
                <w:spacing w:val="-6"/>
                <w:w w:val="100"/>
                <w:sz w:val="17"/>
                <w:lang w:val="en-GB"/>
              </w:rPr>
              <w:t>Unforeseeable</w:t>
            </w:r>
            <w:r w:rsidRPr="00137FAC">
              <w:rPr>
                <w:i/>
                <w:iCs/>
                <w:spacing w:val="-6"/>
                <w:w w:val="100"/>
                <w:sz w:val="17"/>
                <w:vertAlign w:val="superscript"/>
                <w:lang w:val="en-GB"/>
              </w:rPr>
              <w:t>a</w:t>
            </w:r>
          </w:p>
        </w:tc>
        <w:tc>
          <w:tcPr>
            <w:tcW w:w="873" w:type="dxa"/>
            <w:shd w:val="clear" w:color="auto" w:fill="auto"/>
            <w:vAlign w:val="bottom"/>
          </w:tcPr>
          <w:p w14:paraId="2FE1CA2E" w14:textId="77777777" w:rsidR="00973C57" w:rsidRPr="009C3779" w:rsidRDefault="00973C57" w:rsidP="004C7FE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jc w:val="right"/>
              <w:rPr>
                <w:sz w:val="17"/>
                <w:lang w:val="en-GB"/>
              </w:rPr>
            </w:pPr>
            <w:r w:rsidRPr="009C3779">
              <w:rPr>
                <w:sz w:val="17"/>
                <w:lang w:val="en-GB"/>
              </w:rPr>
              <w:t>28</w:t>
            </w:r>
          </w:p>
        </w:tc>
        <w:tc>
          <w:tcPr>
            <w:tcW w:w="1044" w:type="dxa"/>
            <w:shd w:val="clear" w:color="auto" w:fill="auto"/>
            <w:vAlign w:val="bottom"/>
          </w:tcPr>
          <w:p w14:paraId="04160594" w14:textId="77777777" w:rsidR="00973C57" w:rsidRPr="00137FAC" w:rsidRDefault="00973C57" w:rsidP="004C7FE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jc w:val="right"/>
              <w:rPr>
                <w:spacing w:val="-6"/>
                <w:w w:val="100"/>
                <w:sz w:val="17"/>
                <w:lang w:val="en-GB"/>
              </w:rPr>
            </w:pPr>
            <w:r w:rsidRPr="00137FAC">
              <w:rPr>
                <w:b/>
                <w:bCs/>
                <w:spacing w:val="-6"/>
                <w:w w:val="100"/>
                <w:sz w:val="17"/>
                <w:lang w:val="en-GB"/>
              </w:rPr>
              <w:t>Unforeseeable</w:t>
            </w:r>
            <w:r w:rsidRPr="00137FAC">
              <w:rPr>
                <w:i/>
                <w:iCs/>
                <w:spacing w:val="-6"/>
                <w:w w:val="100"/>
                <w:sz w:val="17"/>
                <w:vertAlign w:val="superscript"/>
                <w:lang w:val="en-GB"/>
              </w:rPr>
              <w:t>a</w:t>
            </w:r>
          </w:p>
        </w:tc>
        <w:tc>
          <w:tcPr>
            <w:tcW w:w="1048" w:type="dxa"/>
            <w:shd w:val="clear" w:color="auto" w:fill="auto"/>
            <w:vAlign w:val="bottom"/>
          </w:tcPr>
          <w:p w14:paraId="5BE0C173" w14:textId="77777777" w:rsidR="00973C57" w:rsidRPr="00137FAC" w:rsidRDefault="00973C57" w:rsidP="004C7FE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jc w:val="right"/>
              <w:rPr>
                <w:spacing w:val="-6"/>
                <w:w w:val="100"/>
                <w:sz w:val="17"/>
                <w:lang w:val="en-GB"/>
              </w:rPr>
            </w:pPr>
            <w:r w:rsidRPr="00137FAC">
              <w:rPr>
                <w:b/>
                <w:bCs/>
                <w:spacing w:val="-6"/>
                <w:w w:val="100"/>
                <w:sz w:val="17"/>
                <w:lang w:val="en-GB"/>
              </w:rPr>
              <w:t>Unforeseeable</w:t>
            </w:r>
            <w:r w:rsidRPr="00137FAC">
              <w:rPr>
                <w:i/>
                <w:iCs/>
                <w:spacing w:val="-6"/>
                <w:w w:val="100"/>
                <w:sz w:val="17"/>
                <w:vertAlign w:val="superscript"/>
                <w:lang w:val="en-GB"/>
              </w:rPr>
              <w:t>a</w:t>
            </w:r>
          </w:p>
        </w:tc>
      </w:tr>
      <w:tr w:rsidR="00137FAC" w:rsidRPr="009C3779" w14:paraId="6C06A310" w14:textId="77777777" w:rsidTr="00137FAC">
        <w:tc>
          <w:tcPr>
            <w:tcW w:w="5841" w:type="dxa"/>
            <w:shd w:val="clear" w:color="auto" w:fill="auto"/>
            <w:vAlign w:val="bottom"/>
          </w:tcPr>
          <w:p w14:paraId="00F03D5D" w14:textId="4F41CD2E" w:rsidR="00973C57" w:rsidRPr="009C3779" w:rsidRDefault="009C3779" w:rsidP="004C7FE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rPr>
                <w:sz w:val="17"/>
                <w:lang w:val="en-GB"/>
              </w:rPr>
            </w:pPr>
            <w:r>
              <w:rPr>
                <w:sz w:val="17"/>
                <w:lang w:val="en-GB"/>
              </w:rPr>
              <w:tab/>
            </w:r>
            <w:r w:rsidR="00973C57" w:rsidRPr="009C3779">
              <w:rPr>
                <w:sz w:val="17"/>
                <w:lang w:val="en-GB"/>
              </w:rPr>
              <w:t>2.</w:t>
            </w:r>
            <w:r>
              <w:rPr>
                <w:sz w:val="17"/>
                <w:lang w:val="en-GB"/>
              </w:rPr>
              <w:tab/>
            </w:r>
            <w:r w:rsidR="00973C57" w:rsidRPr="009C3779">
              <w:rPr>
                <w:sz w:val="17"/>
                <w:lang w:val="en-GB"/>
              </w:rPr>
              <w:t>Judgments, advisory opinions and orders</w:t>
            </w:r>
          </w:p>
        </w:tc>
        <w:tc>
          <w:tcPr>
            <w:tcW w:w="1044" w:type="dxa"/>
            <w:shd w:val="clear" w:color="auto" w:fill="auto"/>
            <w:vAlign w:val="bottom"/>
          </w:tcPr>
          <w:p w14:paraId="1B6EBFFA" w14:textId="77777777" w:rsidR="00973C57" w:rsidRPr="00137FAC" w:rsidRDefault="00973C57" w:rsidP="004C7FE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jc w:val="right"/>
              <w:rPr>
                <w:spacing w:val="-6"/>
                <w:w w:val="100"/>
                <w:sz w:val="17"/>
                <w:lang w:val="en-GB"/>
              </w:rPr>
            </w:pPr>
            <w:r w:rsidRPr="00137FAC">
              <w:rPr>
                <w:spacing w:val="-6"/>
                <w:w w:val="100"/>
                <w:sz w:val="17"/>
                <w:lang w:val="en-GB"/>
              </w:rPr>
              <w:t>Unforeseeable</w:t>
            </w:r>
            <w:r w:rsidRPr="00137FAC">
              <w:rPr>
                <w:i/>
                <w:iCs/>
                <w:spacing w:val="-6"/>
                <w:w w:val="100"/>
                <w:sz w:val="17"/>
                <w:vertAlign w:val="superscript"/>
                <w:lang w:val="en-GB"/>
              </w:rPr>
              <w:t>a</w:t>
            </w:r>
          </w:p>
        </w:tc>
        <w:tc>
          <w:tcPr>
            <w:tcW w:w="873" w:type="dxa"/>
            <w:shd w:val="clear" w:color="auto" w:fill="auto"/>
            <w:vAlign w:val="bottom"/>
          </w:tcPr>
          <w:p w14:paraId="02C78D3A" w14:textId="77777777" w:rsidR="00973C57" w:rsidRPr="009C3779" w:rsidRDefault="00973C57" w:rsidP="004C7FE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jc w:val="right"/>
              <w:rPr>
                <w:sz w:val="17"/>
                <w:lang w:val="en-GB"/>
              </w:rPr>
            </w:pPr>
            <w:r w:rsidRPr="009C3779">
              <w:rPr>
                <w:sz w:val="17"/>
                <w:lang w:val="en-GB"/>
              </w:rPr>
              <w:t>28</w:t>
            </w:r>
          </w:p>
        </w:tc>
        <w:tc>
          <w:tcPr>
            <w:tcW w:w="1044" w:type="dxa"/>
            <w:shd w:val="clear" w:color="auto" w:fill="auto"/>
            <w:vAlign w:val="bottom"/>
          </w:tcPr>
          <w:p w14:paraId="3C8199EA" w14:textId="77777777" w:rsidR="00973C57" w:rsidRPr="00137FAC" w:rsidRDefault="00973C57" w:rsidP="004C7FE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jc w:val="right"/>
              <w:rPr>
                <w:spacing w:val="-6"/>
                <w:w w:val="100"/>
                <w:sz w:val="17"/>
                <w:lang w:val="en-GB"/>
              </w:rPr>
            </w:pPr>
            <w:r w:rsidRPr="00137FAC">
              <w:rPr>
                <w:spacing w:val="-6"/>
                <w:w w:val="100"/>
                <w:sz w:val="17"/>
                <w:lang w:val="en-GB"/>
              </w:rPr>
              <w:t>Unforeseeable</w:t>
            </w:r>
            <w:r w:rsidRPr="00137FAC">
              <w:rPr>
                <w:i/>
                <w:iCs/>
                <w:spacing w:val="-6"/>
                <w:w w:val="100"/>
                <w:sz w:val="17"/>
                <w:vertAlign w:val="superscript"/>
                <w:lang w:val="en-GB"/>
              </w:rPr>
              <w:t>a</w:t>
            </w:r>
          </w:p>
        </w:tc>
        <w:tc>
          <w:tcPr>
            <w:tcW w:w="1048" w:type="dxa"/>
            <w:shd w:val="clear" w:color="auto" w:fill="auto"/>
            <w:vAlign w:val="bottom"/>
          </w:tcPr>
          <w:p w14:paraId="52FA6BCE" w14:textId="77777777" w:rsidR="00973C57" w:rsidRPr="00137FAC" w:rsidRDefault="00973C57" w:rsidP="004C7FE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jc w:val="right"/>
              <w:rPr>
                <w:spacing w:val="-6"/>
                <w:w w:val="100"/>
                <w:sz w:val="17"/>
                <w:lang w:val="en-GB"/>
              </w:rPr>
            </w:pPr>
            <w:r w:rsidRPr="00137FAC">
              <w:rPr>
                <w:spacing w:val="-6"/>
                <w:w w:val="100"/>
                <w:sz w:val="17"/>
                <w:lang w:val="en-GB"/>
              </w:rPr>
              <w:t>Unforeseeable</w:t>
            </w:r>
            <w:r w:rsidRPr="00137FAC">
              <w:rPr>
                <w:i/>
                <w:iCs/>
                <w:spacing w:val="-6"/>
                <w:w w:val="100"/>
                <w:sz w:val="17"/>
                <w:vertAlign w:val="superscript"/>
                <w:lang w:val="en-GB"/>
              </w:rPr>
              <w:t>a</w:t>
            </w:r>
          </w:p>
        </w:tc>
      </w:tr>
      <w:tr w:rsidR="00137FAC" w:rsidRPr="009C3779" w14:paraId="5E292E5B" w14:textId="77777777" w:rsidTr="00137FAC">
        <w:tc>
          <w:tcPr>
            <w:tcW w:w="5841" w:type="dxa"/>
            <w:shd w:val="clear" w:color="auto" w:fill="auto"/>
            <w:vAlign w:val="bottom"/>
          </w:tcPr>
          <w:p w14:paraId="55AA85DC" w14:textId="2A693CB9" w:rsidR="00973C57" w:rsidRPr="009C3779" w:rsidRDefault="009C3779" w:rsidP="004C7FE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rPr>
                <w:sz w:val="17"/>
                <w:lang w:val="en-GB"/>
              </w:rPr>
            </w:pPr>
            <w:r>
              <w:rPr>
                <w:sz w:val="17"/>
                <w:lang w:val="en-GB"/>
              </w:rPr>
              <w:tab/>
            </w:r>
            <w:r w:rsidR="00973C57" w:rsidRPr="00137FAC">
              <w:rPr>
                <w:b/>
                <w:bCs/>
                <w:sz w:val="17"/>
                <w:lang w:val="en-GB"/>
              </w:rPr>
              <w:t>Substantive services for judicial proceedings</w:t>
            </w:r>
            <w:r w:rsidR="00973C57" w:rsidRPr="009C3779">
              <w:rPr>
                <w:sz w:val="17"/>
                <w:lang w:val="en-GB"/>
              </w:rPr>
              <w:t xml:space="preserve"> (number of documents)</w:t>
            </w:r>
          </w:p>
        </w:tc>
        <w:tc>
          <w:tcPr>
            <w:tcW w:w="1044" w:type="dxa"/>
            <w:shd w:val="clear" w:color="auto" w:fill="auto"/>
            <w:vAlign w:val="bottom"/>
          </w:tcPr>
          <w:p w14:paraId="09DE3C3D" w14:textId="77777777" w:rsidR="00973C57" w:rsidRPr="009C3779" w:rsidRDefault="00973C57" w:rsidP="004C7FE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jc w:val="right"/>
              <w:rPr>
                <w:sz w:val="17"/>
                <w:lang w:val="en-GB"/>
              </w:rPr>
            </w:pPr>
            <w:r w:rsidRPr="009C3779">
              <w:rPr>
                <w:sz w:val="17"/>
                <w:lang w:val="en-GB"/>
              </w:rPr>
              <w:t>1 585</w:t>
            </w:r>
          </w:p>
        </w:tc>
        <w:tc>
          <w:tcPr>
            <w:tcW w:w="873" w:type="dxa"/>
            <w:shd w:val="clear" w:color="auto" w:fill="auto"/>
            <w:vAlign w:val="bottom"/>
          </w:tcPr>
          <w:p w14:paraId="2DB9B88B" w14:textId="77777777" w:rsidR="00973C57" w:rsidRPr="009C3779" w:rsidRDefault="00973C57" w:rsidP="004C7FE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jc w:val="right"/>
              <w:rPr>
                <w:sz w:val="17"/>
                <w:lang w:val="en-GB"/>
              </w:rPr>
            </w:pPr>
            <w:r w:rsidRPr="009C3779">
              <w:rPr>
                <w:sz w:val="17"/>
                <w:lang w:val="en-GB"/>
              </w:rPr>
              <w:t>2 973</w:t>
            </w:r>
          </w:p>
        </w:tc>
        <w:tc>
          <w:tcPr>
            <w:tcW w:w="1044" w:type="dxa"/>
            <w:shd w:val="clear" w:color="auto" w:fill="auto"/>
            <w:vAlign w:val="bottom"/>
          </w:tcPr>
          <w:p w14:paraId="48E971CE" w14:textId="77777777" w:rsidR="00973C57" w:rsidRPr="009C3779" w:rsidRDefault="00973C57" w:rsidP="004C7FE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jc w:val="right"/>
              <w:rPr>
                <w:sz w:val="17"/>
                <w:lang w:val="en-GB"/>
              </w:rPr>
            </w:pPr>
            <w:r w:rsidRPr="009C3779">
              <w:rPr>
                <w:sz w:val="17"/>
                <w:lang w:val="en-GB"/>
              </w:rPr>
              <w:t>2 300</w:t>
            </w:r>
          </w:p>
        </w:tc>
        <w:tc>
          <w:tcPr>
            <w:tcW w:w="1048" w:type="dxa"/>
            <w:shd w:val="clear" w:color="auto" w:fill="auto"/>
            <w:vAlign w:val="bottom"/>
          </w:tcPr>
          <w:p w14:paraId="3EBFC65A" w14:textId="77777777" w:rsidR="00973C57" w:rsidRPr="009C3779" w:rsidRDefault="00973C57" w:rsidP="004C7FE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jc w:val="right"/>
              <w:rPr>
                <w:sz w:val="17"/>
                <w:lang w:val="en-GB"/>
              </w:rPr>
            </w:pPr>
            <w:r w:rsidRPr="009C3779">
              <w:rPr>
                <w:sz w:val="17"/>
                <w:lang w:val="en-GB"/>
              </w:rPr>
              <w:t>2 700</w:t>
            </w:r>
          </w:p>
        </w:tc>
      </w:tr>
      <w:tr w:rsidR="00137FAC" w:rsidRPr="009C3779" w14:paraId="6005431C" w14:textId="77777777" w:rsidTr="00137FAC">
        <w:trPr>
          <w:trHeight w:val="360"/>
        </w:trPr>
        <w:tc>
          <w:tcPr>
            <w:tcW w:w="5841" w:type="dxa"/>
            <w:shd w:val="clear" w:color="auto" w:fill="auto"/>
            <w:vAlign w:val="bottom"/>
          </w:tcPr>
          <w:p w14:paraId="6CE433B8" w14:textId="3CA1CE0A" w:rsidR="00973C57" w:rsidRPr="009C3779" w:rsidRDefault="009C3779" w:rsidP="004C7FE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576" w:right="0" w:hanging="576"/>
              <w:jc w:val="left"/>
              <w:rPr>
                <w:sz w:val="17"/>
                <w:lang w:val="en-GB"/>
              </w:rPr>
            </w:pPr>
            <w:r>
              <w:rPr>
                <w:sz w:val="17"/>
                <w:lang w:val="en-GB"/>
              </w:rPr>
              <w:tab/>
            </w:r>
            <w:r w:rsidR="00973C57" w:rsidRPr="009C3779">
              <w:rPr>
                <w:sz w:val="17"/>
                <w:lang w:val="en-GB"/>
              </w:rPr>
              <w:t>3.</w:t>
            </w:r>
            <w:r>
              <w:rPr>
                <w:sz w:val="17"/>
                <w:lang w:val="en-GB"/>
              </w:rPr>
              <w:tab/>
            </w:r>
            <w:r w:rsidR="00973C57" w:rsidRPr="00137FAC">
              <w:rPr>
                <w:spacing w:val="2"/>
                <w:w w:val="101"/>
                <w:sz w:val="17"/>
                <w:lang w:val="en-GB"/>
              </w:rPr>
              <w:t>Preparation of documents (minutes of private meetings of the Court, case-related letters and distributions prepared, memorandums, speeches, etc.)</w:t>
            </w:r>
          </w:p>
        </w:tc>
        <w:tc>
          <w:tcPr>
            <w:tcW w:w="1044" w:type="dxa"/>
            <w:shd w:val="clear" w:color="auto" w:fill="auto"/>
            <w:vAlign w:val="bottom"/>
          </w:tcPr>
          <w:p w14:paraId="09A111CF" w14:textId="77777777" w:rsidR="00973C57" w:rsidRPr="009C3779" w:rsidRDefault="00973C57" w:rsidP="004C7FE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jc w:val="right"/>
              <w:rPr>
                <w:sz w:val="17"/>
                <w:lang w:val="en-GB"/>
              </w:rPr>
            </w:pPr>
            <w:r w:rsidRPr="009C3779">
              <w:rPr>
                <w:sz w:val="17"/>
                <w:lang w:val="en-GB"/>
              </w:rPr>
              <w:t>1 585</w:t>
            </w:r>
          </w:p>
        </w:tc>
        <w:tc>
          <w:tcPr>
            <w:tcW w:w="873" w:type="dxa"/>
            <w:shd w:val="clear" w:color="auto" w:fill="auto"/>
            <w:vAlign w:val="bottom"/>
          </w:tcPr>
          <w:p w14:paraId="0334DE56" w14:textId="77777777" w:rsidR="00973C57" w:rsidRPr="009C3779" w:rsidRDefault="00973C57" w:rsidP="004C7FE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jc w:val="right"/>
              <w:rPr>
                <w:sz w:val="17"/>
                <w:lang w:val="en-GB"/>
              </w:rPr>
            </w:pPr>
            <w:r w:rsidRPr="009C3779">
              <w:rPr>
                <w:sz w:val="17"/>
                <w:lang w:val="en-GB"/>
              </w:rPr>
              <w:t>2 973</w:t>
            </w:r>
          </w:p>
        </w:tc>
        <w:tc>
          <w:tcPr>
            <w:tcW w:w="1044" w:type="dxa"/>
            <w:shd w:val="clear" w:color="auto" w:fill="auto"/>
            <w:vAlign w:val="bottom"/>
          </w:tcPr>
          <w:p w14:paraId="1E423C32" w14:textId="77777777" w:rsidR="00973C57" w:rsidRPr="009C3779" w:rsidRDefault="00973C57" w:rsidP="004C7FE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jc w:val="right"/>
              <w:rPr>
                <w:sz w:val="17"/>
                <w:lang w:val="en-GB"/>
              </w:rPr>
            </w:pPr>
            <w:r w:rsidRPr="009C3779">
              <w:rPr>
                <w:sz w:val="17"/>
                <w:lang w:val="en-GB"/>
              </w:rPr>
              <w:t>2 300</w:t>
            </w:r>
          </w:p>
        </w:tc>
        <w:tc>
          <w:tcPr>
            <w:tcW w:w="1048" w:type="dxa"/>
            <w:shd w:val="clear" w:color="auto" w:fill="auto"/>
            <w:vAlign w:val="bottom"/>
          </w:tcPr>
          <w:p w14:paraId="6E0C116C" w14:textId="77777777" w:rsidR="00973C57" w:rsidRPr="009C3779" w:rsidRDefault="00973C57" w:rsidP="004C7FE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jc w:val="right"/>
              <w:rPr>
                <w:sz w:val="17"/>
                <w:lang w:val="en-GB"/>
              </w:rPr>
            </w:pPr>
            <w:r w:rsidRPr="009C3779">
              <w:rPr>
                <w:sz w:val="17"/>
                <w:lang w:val="en-GB"/>
              </w:rPr>
              <w:t>2 700</w:t>
            </w:r>
          </w:p>
        </w:tc>
      </w:tr>
      <w:tr w:rsidR="00137FAC" w:rsidRPr="009C3779" w14:paraId="74A49DE1" w14:textId="77777777" w:rsidTr="00137FAC">
        <w:tc>
          <w:tcPr>
            <w:tcW w:w="5841" w:type="dxa"/>
            <w:shd w:val="clear" w:color="auto" w:fill="auto"/>
            <w:vAlign w:val="bottom"/>
          </w:tcPr>
          <w:p w14:paraId="44EC7225" w14:textId="266A1759" w:rsidR="00973C57" w:rsidRPr="009C3779" w:rsidRDefault="009C3779" w:rsidP="004C7FE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288" w:right="40" w:hanging="288"/>
              <w:jc w:val="left"/>
              <w:rPr>
                <w:sz w:val="17"/>
                <w:lang w:val="en-GB"/>
              </w:rPr>
            </w:pPr>
            <w:r>
              <w:rPr>
                <w:sz w:val="17"/>
                <w:lang w:val="en-GB"/>
              </w:rPr>
              <w:tab/>
            </w:r>
            <w:r w:rsidR="00973C57" w:rsidRPr="009C3779">
              <w:rPr>
                <w:b/>
                <w:bCs/>
                <w:sz w:val="17"/>
                <w:lang w:val="en-GB"/>
              </w:rPr>
              <w:t>Conference and secretariat services for judicial proceedings</w:t>
            </w:r>
            <w:r w:rsidR="00973C57" w:rsidRPr="009C3779">
              <w:rPr>
                <w:sz w:val="17"/>
                <w:lang w:val="en-GB"/>
              </w:rPr>
              <w:t xml:space="preserve"> (number of three-hour sittings)</w:t>
            </w:r>
          </w:p>
        </w:tc>
        <w:tc>
          <w:tcPr>
            <w:tcW w:w="1044" w:type="dxa"/>
            <w:shd w:val="clear" w:color="auto" w:fill="auto"/>
            <w:vAlign w:val="bottom"/>
          </w:tcPr>
          <w:p w14:paraId="3DE3E1A3" w14:textId="77777777" w:rsidR="00973C57" w:rsidRPr="00137FAC" w:rsidRDefault="00973C57" w:rsidP="004C7FE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jc w:val="right"/>
              <w:rPr>
                <w:b/>
                <w:bCs/>
                <w:sz w:val="17"/>
                <w:lang w:val="en-GB"/>
              </w:rPr>
            </w:pPr>
            <w:r w:rsidRPr="00137FAC">
              <w:rPr>
                <w:b/>
                <w:bCs/>
                <w:sz w:val="17"/>
                <w:lang w:val="en-GB"/>
              </w:rPr>
              <w:t>165</w:t>
            </w:r>
          </w:p>
        </w:tc>
        <w:tc>
          <w:tcPr>
            <w:tcW w:w="873" w:type="dxa"/>
            <w:shd w:val="clear" w:color="auto" w:fill="auto"/>
            <w:vAlign w:val="bottom"/>
          </w:tcPr>
          <w:p w14:paraId="6A540F24" w14:textId="77777777" w:rsidR="00973C57" w:rsidRPr="00137FAC" w:rsidRDefault="00973C57" w:rsidP="004C7FE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jc w:val="right"/>
              <w:rPr>
                <w:b/>
                <w:bCs/>
                <w:sz w:val="17"/>
                <w:lang w:val="en-GB"/>
              </w:rPr>
            </w:pPr>
            <w:r w:rsidRPr="00137FAC">
              <w:rPr>
                <w:b/>
                <w:bCs/>
                <w:sz w:val="17"/>
                <w:lang w:val="en-GB"/>
              </w:rPr>
              <w:t>194</w:t>
            </w:r>
          </w:p>
        </w:tc>
        <w:tc>
          <w:tcPr>
            <w:tcW w:w="1044" w:type="dxa"/>
            <w:shd w:val="clear" w:color="auto" w:fill="auto"/>
            <w:vAlign w:val="bottom"/>
          </w:tcPr>
          <w:p w14:paraId="35D5CB9E" w14:textId="77777777" w:rsidR="00973C57" w:rsidRPr="00137FAC" w:rsidRDefault="00973C57" w:rsidP="004C7FE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jc w:val="right"/>
              <w:rPr>
                <w:b/>
                <w:bCs/>
                <w:sz w:val="17"/>
                <w:lang w:val="en-GB"/>
              </w:rPr>
            </w:pPr>
            <w:r w:rsidRPr="00137FAC">
              <w:rPr>
                <w:b/>
                <w:bCs/>
                <w:sz w:val="17"/>
                <w:lang w:val="en-GB"/>
              </w:rPr>
              <w:t>164</w:t>
            </w:r>
          </w:p>
        </w:tc>
        <w:tc>
          <w:tcPr>
            <w:tcW w:w="1048" w:type="dxa"/>
            <w:shd w:val="clear" w:color="auto" w:fill="auto"/>
            <w:vAlign w:val="bottom"/>
          </w:tcPr>
          <w:p w14:paraId="65F149AF" w14:textId="77777777" w:rsidR="00973C57" w:rsidRPr="00137FAC" w:rsidRDefault="00973C57" w:rsidP="004C7FE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jc w:val="right"/>
              <w:rPr>
                <w:b/>
                <w:bCs/>
                <w:sz w:val="17"/>
                <w:lang w:val="en-GB"/>
              </w:rPr>
            </w:pPr>
            <w:r w:rsidRPr="00137FAC">
              <w:rPr>
                <w:b/>
                <w:bCs/>
                <w:sz w:val="17"/>
                <w:lang w:val="en-GB"/>
              </w:rPr>
              <w:t>175</w:t>
            </w:r>
          </w:p>
        </w:tc>
      </w:tr>
      <w:tr w:rsidR="00137FAC" w:rsidRPr="009C3779" w14:paraId="1259AD3F" w14:textId="77777777" w:rsidTr="00137FAC">
        <w:tc>
          <w:tcPr>
            <w:tcW w:w="5841" w:type="dxa"/>
            <w:shd w:val="clear" w:color="auto" w:fill="auto"/>
            <w:vAlign w:val="bottom"/>
          </w:tcPr>
          <w:p w14:paraId="6A49C2BD" w14:textId="7A3BCE68" w:rsidR="00973C57" w:rsidRPr="009C3779" w:rsidRDefault="00137FAC" w:rsidP="004C7FE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rPr>
                <w:sz w:val="17"/>
                <w:lang w:val="en-GB"/>
              </w:rPr>
            </w:pPr>
            <w:r>
              <w:rPr>
                <w:sz w:val="17"/>
                <w:lang w:val="en-GB"/>
              </w:rPr>
              <w:tab/>
            </w:r>
            <w:r w:rsidR="00973C57" w:rsidRPr="009C3779">
              <w:rPr>
                <w:sz w:val="17"/>
                <w:lang w:val="en-GB"/>
              </w:rPr>
              <w:t>4.</w:t>
            </w:r>
            <w:r>
              <w:rPr>
                <w:sz w:val="17"/>
                <w:lang w:val="en-GB"/>
              </w:rPr>
              <w:tab/>
            </w:r>
            <w:r w:rsidR="00973C57" w:rsidRPr="009C3779">
              <w:rPr>
                <w:sz w:val="17"/>
                <w:lang w:val="en-GB"/>
              </w:rPr>
              <w:t>Interpretation at private meetings and public hearings of the Court</w:t>
            </w:r>
          </w:p>
        </w:tc>
        <w:tc>
          <w:tcPr>
            <w:tcW w:w="1044" w:type="dxa"/>
            <w:shd w:val="clear" w:color="auto" w:fill="auto"/>
            <w:vAlign w:val="bottom"/>
          </w:tcPr>
          <w:p w14:paraId="2AC0AC32" w14:textId="77777777" w:rsidR="00973C57" w:rsidRPr="009C3779" w:rsidRDefault="00973C57" w:rsidP="004C7FE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jc w:val="right"/>
              <w:rPr>
                <w:sz w:val="17"/>
                <w:lang w:val="en-GB"/>
              </w:rPr>
            </w:pPr>
            <w:r w:rsidRPr="009C3779">
              <w:rPr>
                <w:sz w:val="17"/>
                <w:lang w:val="en-GB"/>
              </w:rPr>
              <w:t>165</w:t>
            </w:r>
          </w:p>
        </w:tc>
        <w:tc>
          <w:tcPr>
            <w:tcW w:w="873" w:type="dxa"/>
            <w:shd w:val="clear" w:color="auto" w:fill="auto"/>
            <w:vAlign w:val="bottom"/>
          </w:tcPr>
          <w:p w14:paraId="3C9AC458" w14:textId="77777777" w:rsidR="00973C57" w:rsidRPr="009C3779" w:rsidRDefault="00973C57" w:rsidP="004C7FE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jc w:val="right"/>
              <w:rPr>
                <w:sz w:val="17"/>
                <w:lang w:val="en-GB"/>
              </w:rPr>
            </w:pPr>
            <w:r w:rsidRPr="009C3779">
              <w:rPr>
                <w:sz w:val="17"/>
                <w:lang w:val="en-GB"/>
              </w:rPr>
              <w:t>194</w:t>
            </w:r>
          </w:p>
        </w:tc>
        <w:tc>
          <w:tcPr>
            <w:tcW w:w="1044" w:type="dxa"/>
            <w:shd w:val="clear" w:color="auto" w:fill="auto"/>
            <w:vAlign w:val="bottom"/>
          </w:tcPr>
          <w:p w14:paraId="186B3711" w14:textId="77777777" w:rsidR="00973C57" w:rsidRPr="009C3779" w:rsidRDefault="00973C57" w:rsidP="004C7FE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jc w:val="right"/>
              <w:rPr>
                <w:sz w:val="17"/>
                <w:lang w:val="en-GB"/>
              </w:rPr>
            </w:pPr>
            <w:r w:rsidRPr="009C3779">
              <w:rPr>
                <w:sz w:val="17"/>
                <w:lang w:val="en-GB"/>
              </w:rPr>
              <w:t>164</w:t>
            </w:r>
          </w:p>
        </w:tc>
        <w:tc>
          <w:tcPr>
            <w:tcW w:w="1048" w:type="dxa"/>
            <w:shd w:val="clear" w:color="auto" w:fill="auto"/>
            <w:vAlign w:val="bottom"/>
          </w:tcPr>
          <w:p w14:paraId="642C4B82" w14:textId="77777777" w:rsidR="00973C57" w:rsidRPr="009C3779" w:rsidRDefault="00973C57" w:rsidP="004C7FE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jc w:val="right"/>
              <w:rPr>
                <w:sz w:val="17"/>
                <w:lang w:val="en-GB"/>
              </w:rPr>
            </w:pPr>
            <w:r w:rsidRPr="009C3779">
              <w:rPr>
                <w:sz w:val="17"/>
                <w:lang w:val="en-GB"/>
              </w:rPr>
              <w:t>175</w:t>
            </w:r>
          </w:p>
        </w:tc>
      </w:tr>
      <w:tr w:rsidR="00137FAC" w:rsidRPr="009C3779" w14:paraId="42F181F4" w14:textId="77777777" w:rsidTr="00137FAC">
        <w:tc>
          <w:tcPr>
            <w:tcW w:w="5841" w:type="dxa"/>
            <w:shd w:val="clear" w:color="auto" w:fill="auto"/>
            <w:vAlign w:val="bottom"/>
          </w:tcPr>
          <w:p w14:paraId="1557F666" w14:textId="422297DF" w:rsidR="00973C57" w:rsidRPr="009C3779" w:rsidRDefault="00137FAC" w:rsidP="004C7FE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rPr>
                <w:sz w:val="17"/>
                <w:lang w:val="en-GB"/>
              </w:rPr>
            </w:pPr>
            <w:r>
              <w:rPr>
                <w:b/>
                <w:bCs/>
                <w:sz w:val="17"/>
                <w:lang w:val="en-GB"/>
              </w:rPr>
              <w:tab/>
            </w:r>
            <w:r w:rsidR="00973C57" w:rsidRPr="00137FAC">
              <w:rPr>
                <w:b/>
                <w:bCs/>
                <w:sz w:val="17"/>
                <w:lang w:val="en-GB"/>
              </w:rPr>
              <w:t>Substantive services for meetings</w:t>
            </w:r>
            <w:r w:rsidR="00973C57" w:rsidRPr="009C3779">
              <w:rPr>
                <w:sz w:val="17"/>
                <w:lang w:val="en-GB"/>
              </w:rPr>
              <w:t xml:space="preserve"> (number of three-hour meetings)</w:t>
            </w:r>
          </w:p>
        </w:tc>
        <w:tc>
          <w:tcPr>
            <w:tcW w:w="1044" w:type="dxa"/>
            <w:shd w:val="clear" w:color="auto" w:fill="auto"/>
            <w:vAlign w:val="bottom"/>
          </w:tcPr>
          <w:p w14:paraId="6A94567B" w14:textId="77777777" w:rsidR="00973C57" w:rsidRPr="00137FAC" w:rsidRDefault="00973C57" w:rsidP="004C7FE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jc w:val="right"/>
              <w:rPr>
                <w:b/>
                <w:bCs/>
                <w:sz w:val="17"/>
                <w:lang w:val="en-GB"/>
              </w:rPr>
            </w:pPr>
            <w:r w:rsidRPr="00137FAC">
              <w:rPr>
                <w:b/>
                <w:bCs/>
                <w:sz w:val="17"/>
                <w:lang w:val="en-GB"/>
              </w:rPr>
              <w:t>2</w:t>
            </w:r>
          </w:p>
        </w:tc>
        <w:tc>
          <w:tcPr>
            <w:tcW w:w="873" w:type="dxa"/>
            <w:shd w:val="clear" w:color="auto" w:fill="auto"/>
            <w:vAlign w:val="bottom"/>
          </w:tcPr>
          <w:p w14:paraId="57C6AC10" w14:textId="77777777" w:rsidR="00973C57" w:rsidRPr="00137FAC" w:rsidRDefault="00973C57" w:rsidP="004C7FE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jc w:val="right"/>
              <w:rPr>
                <w:b/>
                <w:bCs/>
                <w:sz w:val="17"/>
                <w:lang w:val="en-GB"/>
              </w:rPr>
            </w:pPr>
            <w:r w:rsidRPr="00137FAC">
              <w:rPr>
                <w:b/>
                <w:bCs/>
                <w:sz w:val="17"/>
                <w:lang w:val="en-GB"/>
              </w:rPr>
              <w:t>2</w:t>
            </w:r>
          </w:p>
        </w:tc>
        <w:tc>
          <w:tcPr>
            <w:tcW w:w="1044" w:type="dxa"/>
            <w:shd w:val="clear" w:color="auto" w:fill="auto"/>
            <w:vAlign w:val="bottom"/>
          </w:tcPr>
          <w:p w14:paraId="7BC3B38E" w14:textId="77777777" w:rsidR="00973C57" w:rsidRPr="00137FAC" w:rsidRDefault="00973C57" w:rsidP="004C7FE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jc w:val="right"/>
              <w:rPr>
                <w:b/>
                <w:bCs/>
                <w:sz w:val="17"/>
                <w:lang w:val="en-GB"/>
              </w:rPr>
            </w:pPr>
            <w:r w:rsidRPr="00137FAC">
              <w:rPr>
                <w:b/>
                <w:bCs/>
                <w:sz w:val="17"/>
                <w:lang w:val="en-GB"/>
              </w:rPr>
              <w:t>2</w:t>
            </w:r>
          </w:p>
        </w:tc>
        <w:tc>
          <w:tcPr>
            <w:tcW w:w="1048" w:type="dxa"/>
            <w:shd w:val="clear" w:color="auto" w:fill="auto"/>
            <w:vAlign w:val="bottom"/>
          </w:tcPr>
          <w:p w14:paraId="1DCC554F" w14:textId="77777777" w:rsidR="00973C57" w:rsidRPr="00137FAC" w:rsidRDefault="00973C57" w:rsidP="004C7FE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jc w:val="right"/>
              <w:rPr>
                <w:b/>
                <w:bCs/>
                <w:sz w:val="17"/>
                <w:lang w:val="en-GB"/>
              </w:rPr>
            </w:pPr>
            <w:r w:rsidRPr="00137FAC">
              <w:rPr>
                <w:b/>
                <w:bCs/>
                <w:sz w:val="17"/>
                <w:lang w:val="en-GB"/>
              </w:rPr>
              <w:t>2</w:t>
            </w:r>
          </w:p>
        </w:tc>
      </w:tr>
      <w:tr w:rsidR="00137FAC" w:rsidRPr="009C3779" w14:paraId="0F803EC0" w14:textId="77777777" w:rsidTr="00137FAC">
        <w:tc>
          <w:tcPr>
            <w:tcW w:w="5841" w:type="dxa"/>
            <w:shd w:val="clear" w:color="auto" w:fill="auto"/>
            <w:vAlign w:val="bottom"/>
          </w:tcPr>
          <w:p w14:paraId="461347B4" w14:textId="4DDD696F" w:rsidR="00973C57" w:rsidRPr="009C3779" w:rsidRDefault="00137FAC" w:rsidP="004C7FE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576" w:right="40" w:hanging="576"/>
              <w:jc w:val="left"/>
              <w:rPr>
                <w:sz w:val="17"/>
                <w:lang w:val="en-GB"/>
              </w:rPr>
            </w:pPr>
            <w:r>
              <w:rPr>
                <w:sz w:val="17"/>
                <w:lang w:val="en-GB"/>
              </w:rPr>
              <w:tab/>
            </w:r>
            <w:r w:rsidR="00973C57" w:rsidRPr="009C3779">
              <w:rPr>
                <w:sz w:val="17"/>
                <w:lang w:val="en-GB"/>
              </w:rPr>
              <w:t>5.</w:t>
            </w:r>
            <w:r>
              <w:rPr>
                <w:sz w:val="17"/>
                <w:lang w:val="en-GB"/>
              </w:rPr>
              <w:tab/>
            </w:r>
            <w:r w:rsidR="00973C57" w:rsidRPr="009C3779">
              <w:rPr>
                <w:sz w:val="17"/>
                <w:lang w:val="en-GB"/>
              </w:rPr>
              <w:t>Meetings of the Advisory Committee on Administrative and Budgetary Questions</w:t>
            </w:r>
          </w:p>
        </w:tc>
        <w:tc>
          <w:tcPr>
            <w:tcW w:w="1044" w:type="dxa"/>
            <w:shd w:val="clear" w:color="auto" w:fill="auto"/>
            <w:vAlign w:val="bottom"/>
          </w:tcPr>
          <w:p w14:paraId="6CB2AAF7" w14:textId="77777777" w:rsidR="00973C57" w:rsidRPr="009C3779" w:rsidRDefault="00973C57" w:rsidP="004C7FE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jc w:val="right"/>
              <w:rPr>
                <w:sz w:val="17"/>
                <w:lang w:val="en-GB"/>
              </w:rPr>
            </w:pPr>
            <w:r w:rsidRPr="009C3779">
              <w:rPr>
                <w:sz w:val="17"/>
                <w:lang w:val="en-GB"/>
              </w:rPr>
              <w:t>1</w:t>
            </w:r>
          </w:p>
        </w:tc>
        <w:tc>
          <w:tcPr>
            <w:tcW w:w="873" w:type="dxa"/>
            <w:shd w:val="clear" w:color="auto" w:fill="auto"/>
            <w:vAlign w:val="bottom"/>
          </w:tcPr>
          <w:p w14:paraId="1D55B91F" w14:textId="77777777" w:rsidR="00973C57" w:rsidRPr="009C3779" w:rsidRDefault="00973C57" w:rsidP="004C7FE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jc w:val="right"/>
              <w:rPr>
                <w:sz w:val="17"/>
                <w:lang w:val="en-GB"/>
              </w:rPr>
            </w:pPr>
            <w:r w:rsidRPr="009C3779">
              <w:rPr>
                <w:sz w:val="17"/>
                <w:lang w:val="en-GB"/>
              </w:rPr>
              <w:t>1</w:t>
            </w:r>
          </w:p>
        </w:tc>
        <w:tc>
          <w:tcPr>
            <w:tcW w:w="1044" w:type="dxa"/>
            <w:shd w:val="clear" w:color="auto" w:fill="auto"/>
            <w:vAlign w:val="bottom"/>
          </w:tcPr>
          <w:p w14:paraId="7CABA99B" w14:textId="77777777" w:rsidR="00973C57" w:rsidRPr="009C3779" w:rsidRDefault="00973C57" w:rsidP="004C7FE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jc w:val="right"/>
              <w:rPr>
                <w:sz w:val="17"/>
                <w:lang w:val="en-GB"/>
              </w:rPr>
            </w:pPr>
            <w:r w:rsidRPr="009C3779">
              <w:rPr>
                <w:sz w:val="17"/>
                <w:lang w:val="en-GB"/>
              </w:rPr>
              <w:t>1</w:t>
            </w:r>
          </w:p>
        </w:tc>
        <w:tc>
          <w:tcPr>
            <w:tcW w:w="1048" w:type="dxa"/>
            <w:shd w:val="clear" w:color="auto" w:fill="auto"/>
            <w:vAlign w:val="bottom"/>
          </w:tcPr>
          <w:p w14:paraId="6096AD39" w14:textId="77777777" w:rsidR="00973C57" w:rsidRPr="009C3779" w:rsidRDefault="00973C57" w:rsidP="004C7FE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jc w:val="right"/>
              <w:rPr>
                <w:sz w:val="17"/>
                <w:lang w:val="en-GB"/>
              </w:rPr>
            </w:pPr>
            <w:r w:rsidRPr="009C3779">
              <w:rPr>
                <w:sz w:val="17"/>
                <w:lang w:val="en-GB"/>
              </w:rPr>
              <w:t>1</w:t>
            </w:r>
          </w:p>
        </w:tc>
      </w:tr>
      <w:tr w:rsidR="00137FAC" w:rsidRPr="009C3779" w14:paraId="1C62CD64" w14:textId="77777777" w:rsidTr="00137FAC">
        <w:tc>
          <w:tcPr>
            <w:tcW w:w="5841" w:type="dxa"/>
            <w:shd w:val="clear" w:color="auto" w:fill="auto"/>
            <w:vAlign w:val="bottom"/>
          </w:tcPr>
          <w:p w14:paraId="45F3F376" w14:textId="52B4A772" w:rsidR="00973C57" w:rsidRPr="009C3779" w:rsidRDefault="00137FAC" w:rsidP="004C7FE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rPr>
                <w:sz w:val="17"/>
                <w:lang w:val="en-GB"/>
              </w:rPr>
            </w:pPr>
            <w:r>
              <w:rPr>
                <w:sz w:val="17"/>
                <w:lang w:val="en-GB"/>
              </w:rPr>
              <w:tab/>
            </w:r>
            <w:r w:rsidR="00973C57" w:rsidRPr="009C3779">
              <w:rPr>
                <w:sz w:val="17"/>
                <w:lang w:val="en-GB"/>
              </w:rPr>
              <w:t>6.</w:t>
            </w:r>
            <w:r>
              <w:rPr>
                <w:sz w:val="17"/>
                <w:lang w:val="en-GB"/>
              </w:rPr>
              <w:tab/>
            </w:r>
            <w:r w:rsidR="00973C57" w:rsidRPr="009C3779">
              <w:rPr>
                <w:sz w:val="17"/>
                <w:lang w:val="en-GB"/>
              </w:rPr>
              <w:t>Meetings of the Fifth Committee</w:t>
            </w:r>
          </w:p>
        </w:tc>
        <w:tc>
          <w:tcPr>
            <w:tcW w:w="1044" w:type="dxa"/>
            <w:shd w:val="clear" w:color="auto" w:fill="auto"/>
            <w:vAlign w:val="bottom"/>
          </w:tcPr>
          <w:p w14:paraId="3ACFDA0C" w14:textId="77777777" w:rsidR="00973C57" w:rsidRPr="009C3779" w:rsidRDefault="00973C57" w:rsidP="004C7FE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jc w:val="right"/>
              <w:rPr>
                <w:sz w:val="17"/>
                <w:lang w:val="en-GB"/>
              </w:rPr>
            </w:pPr>
            <w:r w:rsidRPr="009C3779">
              <w:rPr>
                <w:sz w:val="17"/>
                <w:lang w:val="en-GB"/>
              </w:rPr>
              <w:t>1</w:t>
            </w:r>
          </w:p>
        </w:tc>
        <w:tc>
          <w:tcPr>
            <w:tcW w:w="873" w:type="dxa"/>
            <w:shd w:val="clear" w:color="auto" w:fill="auto"/>
            <w:vAlign w:val="bottom"/>
          </w:tcPr>
          <w:p w14:paraId="52ECD294" w14:textId="77777777" w:rsidR="00973C57" w:rsidRPr="009C3779" w:rsidRDefault="00973C57" w:rsidP="004C7FE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jc w:val="right"/>
              <w:rPr>
                <w:sz w:val="17"/>
                <w:lang w:val="en-GB"/>
              </w:rPr>
            </w:pPr>
            <w:r w:rsidRPr="009C3779">
              <w:rPr>
                <w:sz w:val="17"/>
                <w:lang w:val="en-GB"/>
              </w:rPr>
              <w:t>1</w:t>
            </w:r>
          </w:p>
        </w:tc>
        <w:tc>
          <w:tcPr>
            <w:tcW w:w="1044" w:type="dxa"/>
            <w:shd w:val="clear" w:color="auto" w:fill="auto"/>
            <w:vAlign w:val="bottom"/>
          </w:tcPr>
          <w:p w14:paraId="625757E6" w14:textId="77777777" w:rsidR="00973C57" w:rsidRPr="009C3779" w:rsidRDefault="00973C57" w:rsidP="004C7FE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jc w:val="right"/>
              <w:rPr>
                <w:sz w:val="17"/>
                <w:lang w:val="en-GB"/>
              </w:rPr>
            </w:pPr>
            <w:r w:rsidRPr="009C3779">
              <w:rPr>
                <w:sz w:val="17"/>
                <w:lang w:val="en-GB"/>
              </w:rPr>
              <w:t>1</w:t>
            </w:r>
          </w:p>
        </w:tc>
        <w:tc>
          <w:tcPr>
            <w:tcW w:w="1048" w:type="dxa"/>
            <w:shd w:val="clear" w:color="auto" w:fill="auto"/>
            <w:vAlign w:val="bottom"/>
          </w:tcPr>
          <w:p w14:paraId="4BD3EE1E" w14:textId="77777777" w:rsidR="00973C57" w:rsidRPr="009C3779" w:rsidRDefault="00973C57" w:rsidP="004C7FE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jc w:val="right"/>
              <w:rPr>
                <w:sz w:val="17"/>
                <w:lang w:val="en-GB"/>
              </w:rPr>
            </w:pPr>
            <w:r w:rsidRPr="009C3779">
              <w:rPr>
                <w:sz w:val="17"/>
                <w:lang w:val="en-GB"/>
              </w:rPr>
              <w:t>1</w:t>
            </w:r>
          </w:p>
        </w:tc>
      </w:tr>
      <w:tr w:rsidR="00137FAC" w:rsidRPr="009C3779" w14:paraId="162E45ED" w14:textId="77777777" w:rsidTr="00137FAC">
        <w:tc>
          <w:tcPr>
            <w:tcW w:w="5841" w:type="dxa"/>
            <w:shd w:val="clear" w:color="auto" w:fill="auto"/>
            <w:vAlign w:val="bottom"/>
          </w:tcPr>
          <w:p w14:paraId="156E3CAA" w14:textId="6FDC0C90" w:rsidR="00973C57" w:rsidRPr="009C3779" w:rsidRDefault="00137FAC" w:rsidP="004C7FE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rPr>
                <w:sz w:val="17"/>
                <w:lang w:val="en-GB"/>
              </w:rPr>
            </w:pPr>
            <w:r>
              <w:rPr>
                <w:sz w:val="17"/>
                <w:lang w:val="en-GB"/>
              </w:rPr>
              <w:tab/>
            </w:r>
            <w:r w:rsidR="00973C57" w:rsidRPr="00137FAC">
              <w:rPr>
                <w:b/>
                <w:bCs/>
                <w:sz w:val="17"/>
                <w:lang w:val="en-GB"/>
              </w:rPr>
              <w:t>Documentation services for judicial proceedings</w:t>
            </w:r>
            <w:r w:rsidR="00973C57" w:rsidRPr="009C3779">
              <w:rPr>
                <w:sz w:val="17"/>
                <w:lang w:val="en-GB"/>
              </w:rPr>
              <w:t xml:space="preserve"> (thousands of words)</w:t>
            </w:r>
          </w:p>
        </w:tc>
        <w:tc>
          <w:tcPr>
            <w:tcW w:w="1044" w:type="dxa"/>
            <w:shd w:val="clear" w:color="auto" w:fill="auto"/>
            <w:vAlign w:val="bottom"/>
          </w:tcPr>
          <w:p w14:paraId="4119F63D" w14:textId="77777777" w:rsidR="00973C57" w:rsidRPr="00137FAC" w:rsidRDefault="00973C57" w:rsidP="004C7FE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jc w:val="right"/>
              <w:rPr>
                <w:b/>
                <w:bCs/>
                <w:sz w:val="17"/>
                <w:lang w:val="en-GB"/>
              </w:rPr>
            </w:pPr>
            <w:r w:rsidRPr="00137FAC">
              <w:rPr>
                <w:b/>
                <w:bCs/>
                <w:sz w:val="17"/>
                <w:lang w:val="en-GB"/>
              </w:rPr>
              <w:t>32 800</w:t>
            </w:r>
          </w:p>
        </w:tc>
        <w:tc>
          <w:tcPr>
            <w:tcW w:w="873" w:type="dxa"/>
            <w:shd w:val="clear" w:color="auto" w:fill="auto"/>
            <w:vAlign w:val="bottom"/>
          </w:tcPr>
          <w:p w14:paraId="1C0849A5" w14:textId="77777777" w:rsidR="00973C57" w:rsidRPr="00137FAC" w:rsidRDefault="00973C57" w:rsidP="004C7FE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jc w:val="right"/>
              <w:rPr>
                <w:b/>
                <w:bCs/>
                <w:sz w:val="17"/>
                <w:lang w:val="en-GB"/>
              </w:rPr>
            </w:pPr>
            <w:r w:rsidRPr="00137FAC">
              <w:rPr>
                <w:b/>
                <w:bCs/>
                <w:sz w:val="17"/>
                <w:lang w:val="en-GB"/>
              </w:rPr>
              <w:t>55 265</w:t>
            </w:r>
          </w:p>
        </w:tc>
        <w:tc>
          <w:tcPr>
            <w:tcW w:w="1044" w:type="dxa"/>
            <w:shd w:val="clear" w:color="auto" w:fill="auto"/>
            <w:vAlign w:val="bottom"/>
          </w:tcPr>
          <w:p w14:paraId="04FDFD5C" w14:textId="77777777" w:rsidR="00973C57" w:rsidRPr="00137FAC" w:rsidRDefault="00973C57" w:rsidP="004C7FE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jc w:val="right"/>
              <w:rPr>
                <w:b/>
                <w:bCs/>
                <w:sz w:val="17"/>
                <w:lang w:val="en-GB"/>
              </w:rPr>
            </w:pPr>
            <w:r w:rsidRPr="00137FAC">
              <w:rPr>
                <w:b/>
                <w:bCs/>
                <w:sz w:val="17"/>
                <w:lang w:val="en-GB"/>
              </w:rPr>
              <w:t>41 300</w:t>
            </w:r>
          </w:p>
        </w:tc>
        <w:tc>
          <w:tcPr>
            <w:tcW w:w="1048" w:type="dxa"/>
            <w:shd w:val="clear" w:color="auto" w:fill="auto"/>
            <w:vAlign w:val="bottom"/>
          </w:tcPr>
          <w:p w14:paraId="1EED71AA" w14:textId="77777777" w:rsidR="00973C57" w:rsidRPr="00137FAC" w:rsidRDefault="00973C57" w:rsidP="004C7FE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jc w:val="right"/>
              <w:rPr>
                <w:b/>
                <w:bCs/>
                <w:sz w:val="17"/>
                <w:lang w:val="en-GB"/>
              </w:rPr>
            </w:pPr>
            <w:r w:rsidRPr="00137FAC">
              <w:rPr>
                <w:b/>
                <w:bCs/>
                <w:sz w:val="17"/>
                <w:lang w:val="en-GB"/>
              </w:rPr>
              <w:t>47 600</w:t>
            </w:r>
          </w:p>
        </w:tc>
      </w:tr>
      <w:tr w:rsidR="00137FAC" w:rsidRPr="009C3779" w14:paraId="77789032" w14:textId="77777777" w:rsidTr="00137FAC">
        <w:tc>
          <w:tcPr>
            <w:tcW w:w="5841" w:type="dxa"/>
            <w:shd w:val="clear" w:color="auto" w:fill="auto"/>
            <w:vAlign w:val="bottom"/>
          </w:tcPr>
          <w:p w14:paraId="083D4D4C" w14:textId="4DBD3D0D" w:rsidR="00973C57" w:rsidRPr="009C3779" w:rsidRDefault="00137FAC" w:rsidP="004C7FE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rPr>
                <w:sz w:val="17"/>
                <w:lang w:val="en-GB"/>
              </w:rPr>
            </w:pPr>
            <w:r>
              <w:rPr>
                <w:sz w:val="17"/>
                <w:lang w:val="en-GB"/>
              </w:rPr>
              <w:tab/>
            </w:r>
            <w:r w:rsidR="00973C57" w:rsidRPr="009C3779">
              <w:rPr>
                <w:sz w:val="17"/>
                <w:lang w:val="en-GB"/>
              </w:rPr>
              <w:t>7.</w:t>
            </w:r>
            <w:r>
              <w:rPr>
                <w:sz w:val="17"/>
                <w:lang w:val="en-GB"/>
              </w:rPr>
              <w:tab/>
            </w:r>
            <w:r w:rsidR="00973C57" w:rsidRPr="009C3779">
              <w:rPr>
                <w:sz w:val="17"/>
                <w:lang w:val="en-GB"/>
              </w:rPr>
              <w:t>Translation of documents related to the Court’s judicial activities</w:t>
            </w:r>
          </w:p>
        </w:tc>
        <w:tc>
          <w:tcPr>
            <w:tcW w:w="1044" w:type="dxa"/>
            <w:shd w:val="clear" w:color="auto" w:fill="auto"/>
            <w:vAlign w:val="bottom"/>
          </w:tcPr>
          <w:p w14:paraId="32CB18EE" w14:textId="77777777" w:rsidR="00973C57" w:rsidRPr="009C3779" w:rsidRDefault="00973C57" w:rsidP="004C7FE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jc w:val="right"/>
              <w:rPr>
                <w:sz w:val="17"/>
                <w:lang w:val="en-GB"/>
              </w:rPr>
            </w:pPr>
            <w:r w:rsidRPr="009C3779">
              <w:rPr>
                <w:sz w:val="17"/>
                <w:lang w:val="en-GB"/>
              </w:rPr>
              <w:t>7 800</w:t>
            </w:r>
          </w:p>
        </w:tc>
        <w:tc>
          <w:tcPr>
            <w:tcW w:w="873" w:type="dxa"/>
            <w:shd w:val="clear" w:color="auto" w:fill="auto"/>
            <w:vAlign w:val="bottom"/>
          </w:tcPr>
          <w:p w14:paraId="34881E68" w14:textId="77777777" w:rsidR="00973C57" w:rsidRPr="009C3779" w:rsidRDefault="00973C57" w:rsidP="004C7FE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jc w:val="right"/>
              <w:rPr>
                <w:sz w:val="17"/>
                <w:lang w:val="en-GB"/>
              </w:rPr>
            </w:pPr>
            <w:r w:rsidRPr="009C3779">
              <w:rPr>
                <w:sz w:val="17"/>
                <w:lang w:val="en-GB"/>
              </w:rPr>
              <w:t>13 305</w:t>
            </w:r>
          </w:p>
        </w:tc>
        <w:tc>
          <w:tcPr>
            <w:tcW w:w="1044" w:type="dxa"/>
            <w:shd w:val="clear" w:color="auto" w:fill="auto"/>
            <w:vAlign w:val="bottom"/>
          </w:tcPr>
          <w:p w14:paraId="65033B3E" w14:textId="77777777" w:rsidR="00973C57" w:rsidRPr="009C3779" w:rsidRDefault="00973C57" w:rsidP="004C7FE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jc w:val="right"/>
              <w:rPr>
                <w:sz w:val="17"/>
                <w:lang w:val="en-GB"/>
              </w:rPr>
            </w:pPr>
            <w:r w:rsidRPr="009C3779">
              <w:rPr>
                <w:sz w:val="17"/>
                <w:lang w:val="en-GB"/>
              </w:rPr>
              <w:t>9 300</w:t>
            </w:r>
          </w:p>
        </w:tc>
        <w:tc>
          <w:tcPr>
            <w:tcW w:w="1048" w:type="dxa"/>
            <w:shd w:val="clear" w:color="auto" w:fill="auto"/>
            <w:vAlign w:val="bottom"/>
          </w:tcPr>
          <w:p w14:paraId="4804B3F5" w14:textId="77777777" w:rsidR="00973C57" w:rsidRPr="009C3779" w:rsidRDefault="00973C57" w:rsidP="004C7FE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jc w:val="right"/>
              <w:rPr>
                <w:sz w:val="17"/>
                <w:lang w:val="en-GB"/>
              </w:rPr>
            </w:pPr>
            <w:r w:rsidRPr="009C3779">
              <w:rPr>
                <w:sz w:val="17"/>
                <w:lang w:val="en-GB"/>
              </w:rPr>
              <w:t>10 600</w:t>
            </w:r>
          </w:p>
        </w:tc>
      </w:tr>
      <w:tr w:rsidR="00137FAC" w:rsidRPr="009C3779" w14:paraId="4AECCC96" w14:textId="77777777" w:rsidTr="00137FAC">
        <w:tc>
          <w:tcPr>
            <w:tcW w:w="5841" w:type="dxa"/>
            <w:shd w:val="clear" w:color="auto" w:fill="auto"/>
            <w:vAlign w:val="bottom"/>
          </w:tcPr>
          <w:p w14:paraId="6740D854" w14:textId="12A00CA7" w:rsidR="00973C57" w:rsidRPr="009C3779" w:rsidRDefault="00137FAC" w:rsidP="004C7FE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576" w:right="40" w:hanging="576"/>
              <w:jc w:val="left"/>
              <w:rPr>
                <w:sz w:val="17"/>
                <w:lang w:val="en-GB"/>
              </w:rPr>
            </w:pPr>
            <w:r>
              <w:rPr>
                <w:sz w:val="17"/>
                <w:lang w:val="en-GB"/>
              </w:rPr>
              <w:tab/>
            </w:r>
            <w:r w:rsidR="00973C57" w:rsidRPr="009C3779">
              <w:rPr>
                <w:sz w:val="17"/>
                <w:lang w:val="en-GB"/>
              </w:rPr>
              <w:t>8.</w:t>
            </w:r>
            <w:r>
              <w:rPr>
                <w:sz w:val="17"/>
                <w:lang w:val="en-GB"/>
              </w:rPr>
              <w:tab/>
            </w:r>
            <w:r w:rsidR="00973C57" w:rsidRPr="009C3779">
              <w:rPr>
                <w:sz w:val="17"/>
                <w:lang w:val="en-GB"/>
              </w:rPr>
              <w:t>Processing (editing and proofreading) of documents related to the Court’s judicial activities</w:t>
            </w:r>
          </w:p>
        </w:tc>
        <w:tc>
          <w:tcPr>
            <w:tcW w:w="1044" w:type="dxa"/>
            <w:shd w:val="clear" w:color="auto" w:fill="auto"/>
            <w:vAlign w:val="bottom"/>
          </w:tcPr>
          <w:p w14:paraId="3DB80C9F" w14:textId="77777777" w:rsidR="00973C57" w:rsidRPr="009C3779" w:rsidRDefault="00973C57" w:rsidP="004C7FE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jc w:val="right"/>
              <w:rPr>
                <w:sz w:val="17"/>
                <w:lang w:val="en-GB"/>
              </w:rPr>
            </w:pPr>
            <w:r w:rsidRPr="009C3779">
              <w:rPr>
                <w:sz w:val="17"/>
                <w:lang w:val="en-GB"/>
              </w:rPr>
              <w:t>25 000</w:t>
            </w:r>
          </w:p>
        </w:tc>
        <w:tc>
          <w:tcPr>
            <w:tcW w:w="873" w:type="dxa"/>
            <w:shd w:val="clear" w:color="auto" w:fill="auto"/>
            <w:vAlign w:val="bottom"/>
          </w:tcPr>
          <w:p w14:paraId="58C8FE23" w14:textId="77777777" w:rsidR="00973C57" w:rsidRPr="009C3779" w:rsidRDefault="00973C57" w:rsidP="004C7FE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jc w:val="right"/>
              <w:rPr>
                <w:sz w:val="17"/>
                <w:lang w:val="en-GB"/>
              </w:rPr>
            </w:pPr>
            <w:r w:rsidRPr="009C3779">
              <w:rPr>
                <w:sz w:val="17"/>
                <w:lang w:val="en-GB"/>
              </w:rPr>
              <w:t>41 960</w:t>
            </w:r>
          </w:p>
        </w:tc>
        <w:tc>
          <w:tcPr>
            <w:tcW w:w="1044" w:type="dxa"/>
            <w:shd w:val="clear" w:color="auto" w:fill="auto"/>
            <w:vAlign w:val="bottom"/>
          </w:tcPr>
          <w:p w14:paraId="31CA5E68" w14:textId="77777777" w:rsidR="00973C57" w:rsidRPr="009C3779" w:rsidRDefault="00973C57" w:rsidP="004C7FE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jc w:val="right"/>
              <w:rPr>
                <w:sz w:val="17"/>
                <w:lang w:val="en-GB"/>
              </w:rPr>
            </w:pPr>
            <w:r w:rsidRPr="009C3779">
              <w:rPr>
                <w:sz w:val="17"/>
                <w:lang w:val="en-GB"/>
              </w:rPr>
              <w:t>32 000</w:t>
            </w:r>
          </w:p>
        </w:tc>
        <w:tc>
          <w:tcPr>
            <w:tcW w:w="1048" w:type="dxa"/>
            <w:shd w:val="clear" w:color="auto" w:fill="auto"/>
            <w:vAlign w:val="bottom"/>
          </w:tcPr>
          <w:p w14:paraId="3B947F84" w14:textId="77777777" w:rsidR="00973C57" w:rsidRPr="009C3779" w:rsidRDefault="00973C57" w:rsidP="004C7FE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jc w:val="right"/>
              <w:rPr>
                <w:sz w:val="17"/>
                <w:lang w:val="en-GB"/>
              </w:rPr>
            </w:pPr>
            <w:r w:rsidRPr="009C3779">
              <w:rPr>
                <w:sz w:val="17"/>
                <w:lang w:val="en-GB"/>
              </w:rPr>
              <w:t>37 000</w:t>
            </w:r>
          </w:p>
        </w:tc>
      </w:tr>
      <w:tr w:rsidR="00137FAC" w:rsidRPr="009C3779" w14:paraId="62089056" w14:textId="77777777" w:rsidTr="00137FAC">
        <w:tc>
          <w:tcPr>
            <w:tcW w:w="5841" w:type="dxa"/>
            <w:shd w:val="clear" w:color="auto" w:fill="auto"/>
            <w:vAlign w:val="bottom"/>
          </w:tcPr>
          <w:p w14:paraId="797163F7" w14:textId="6D5D584F" w:rsidR="00973C57" w:rsidRPr="00137FAC" w:rsidRDefault="00973C57" w:rsidP="004C7FE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rPr>
                <w:b/>
                <w:bCs/>
                <w:sz w:val="17"/>
                <w:lang w:val="en-GB"/>
              </w:rPr>
            </w:pPr>
            <w:r w:rsidRPr="00137FAC">
              <w:rPr>
                <w:b/>
                <w:bCs/>
                <w:sz w:val="17"/>
                <w:lang w:val="en-GB"/>
              </w:rPr>
              <w:t>B.</w:t>
            </w:r>
            <w:r w:rsidR="00137FAC" w:rsidRPr="00137FAC">
              <w:rPr>
                <w:b/>
                <w:bCs/>
                <w:sz w:val="17"/>
                <w:lang w:val="en-GB"/>
              </w:rPr>
              <w:tab/>
            </w:r>
            <w:r w:rsidRPr="00137FAC">
              <w:rPr>
                <w:b/>
                <w:bCs/>
                <w:sz w:val="17"/>
                <w:lang w:val="en-GB"/>
              </w:rPr>
              <w:t>Generation and transfer of knowledge</w:t>
            </w:r>
          </w:p>
        </w:tc>
        <w:tc>
          <w:tcPr>
            <w:tcW w:w="1044" w:type="dxa"/>
            <w:shd w:val="clear" w:color="auto" w:fill="auto"/>
            <w:vAlign w:val="bottom"/>
          </w:tcPr>
          <w:p w14:paraId="0E14F3E5" w14:textId="77777777" w:rsidR="00973C57" w:rsidRPr="009C3779" w:rsidRDefault="00973C57" w:rsidP="004C7FE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jc w:val="right"/>
              <w:rPr>
                <w:sz w:val="17"/>
                <w:lang w:val="en-GB"/>
              </w:rPr>
            </w:pPr>
          </w:p>
        </w:tc>
        <w:tc>
          <w:tcPr>
            <w:tcW w:w="873" w:type="dxa"/>
            <w:shd w:val="clear" w:color="auto" w:fill="auto"/>
            <w:vAlign w:val="bottom"/>
          </w:tcPr>
          <w:p w14:paraId="54DD40BA" w14:textId="77777777" w:rsidR="00973C57" w:rsidRPr="009C3779" w:rsidRDefault="00973C57" w:rsidP="004C7FE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jc w:val="right"/>
              <w:rPr>
                <w:sz w:val="17"/>
                <w:lang w:val="en-GB"/>
              </w:rPr>
            </w:pPr>
          </w:p>
        </w:tc>
        <w:tc>
          <w:tcPr>
            <w:tcW w:w="1044" w:type="dxa"/>
            <w:shd w:val="clear" w:color="auto" w:fill="auto"/>
            <w:vAlign w:val="bottom"/>
          </w:tcPr>
          <w:p w14:paraId="470903AD" w14:textId="77777777" w:rsidR="00973C57" w:rsidRPr="009C3779" w:rsidRDefault="00973C57" w:rsidP="004C7FE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jc w:val="right"/>
              <w:rPr>
                <w:sz w:val="17"/>
                <w:lang w:val="en-GB"/>
              </w:rPr>
            </w:pPr>
          </w:p>
        </w:tc>
        <w:tc>
          <w:tcPr>
            <w:tcW w:w="1048" w:type="dxa"/>
            <w:shd w:val="clear" w:color="auto" w:fill="auto"/>
            <w:vAlign w:val="bottom"/>
          </w:tcPr>
          <w:p w14:paraId="3FDED119" w14:textId="77777777" w:rsidR="00973C57" w:rsidRPr="009C3779" w:rsidRDefault="00973C57" w:rsidP="004C7FE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jc w:val="right"/>
              <w:rPr>
                <w:sz w:val="17"/>
                <w:lang w:val="en-GB"/>
              </w:rPr>
            </w:pPr>
          </w:p>
        </w:tc>
      </w:tr>
      <w:tr w:rsidR="00137FAC" w:rsidRPr="009C3779" w14:paraId="25116DEA" w14:textId="77777777" w:rsidTr="00137FAC">
        <w:tc>
          <w:tcPr>
            <w:tcW w:w="5841" w:type="dxa"/>
            <w:shd w:val="clear" w:color="auto" w:fill="auto"/>
            <w:vAlign w:val="bottom"/>
          </w:tcPr>
          <w:p w14:paraId="7D960E6D" w14:textId="045D8C40" w:rsidR="00973C57" w:rsidRPr="009C3779" w:rsidRDefault="00137FAC" w:rsidP="004C7FE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rPr>
                <w:sz w:val="17"/>
                <w:lang w:val="en-GB"/>
              </w:rPr>
            </w:pPr>
            <w:r>
              <w:rPr>
                <w:b/>
                <w:bCs/>
                <w:sz w:val="17"/>
                <w:lang w:val="en-GB"/>
              </w:rPr>
              <w:tab/>
            </w:r>
            <w:r w:rsidR="00973C57" w:rsidRPr="00137FAC">
              <w:rPr>
                <w:b/>
                <w:bCs/>
                <w:sz w:val="17"/>
                <w:lang w:val="en-GB"/>
              </w:rPr>
              <w:t>Seminars, workshops and training events</w:t>
            </w:r>
            <w:r w:rsidR="00973C57" w:rsidRPr="009C3779">
              <w:rPr>
                <w:sz w:val="17"/>
                <w:lang w:val="en-GB"/>
              </w:rPr>
              <w:t xml:space="preserve"> (number of days)</w:t>
            </w:r>
          </w:p>
        </w:tc>
        <w:tc>
          <w:tcPr>
            <w:tcW w:w="1044" w:type="dxa"/>
            <w:shd w:val="clear" w:color="auto" w:fill="auto"/>
            <w:vAlign w:val="bottom"/>
          </w:tcPr>
          <w:p w14:paraId="00B46DFA" w14:textId="77777777" w:rsidR="00973C57" w:rsidRPr="00137FAC" w:rsidRDefault="00973C57" w:rsidP="004C7FE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jc w:val="right"/>
              <w:rPr>
                <w:b/>
                <w:bCs/>
                <w:sz w:val="17"/>
                <w:lang w:val="en-GB"/>
              </w:rPr>
            </w:pPr>
            <w:r w:rsidRPr="00137FAC">
              <w:rPr>
                <w:b/>
                <w:bCs/>
                <w:sz w:val="17"/>
                <w:lang w:val="en-GB"/>
              </w:rPr>
              <w:t xml:space="preserve">30 </w:t>
            </w:r>
          </w:p>
        </w:tc>
        <w:tc>
          <w:tcPr>
            <w:tcW w:w="873" w:type="dxa"/>
            <w:shd w:val="clear" w:color="auto" w:fill="auto"/>
            <w:vAlign w:val="bottom"/>
          </w:tcPr>
          <w:p w14:paraId="24EBC565" w14:textId="77777777" w:rsidR="00973C57" w:rsidRPr="00137FAC" w:rsidRDefault="00973C57" w:rsidP="004C7FE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jc w:val="right"/>
              <w:rPr>
                <w:b/>
                <w:bCs/>
                <w:sz w:val="17"/>
                <w:lang w:val="en-GB"/>
              </w:rPr>
            </w:pPr>
            <w:r w:rsidRPr="00137FAC">
              <w:rPr>
                <w:b/>
                <w:bCs/>
                <w:sz w:val="17"/>
                <w:lang w:val="en-GB"/>
              </w:rPr>
              <w:t>43</w:t>
            </w:r>
          </w:p>
        </w:tc>
        <w:tc>
          <w:tcPr>
            <w:tcW w:w="1044" w:type="dxa"/>
            <w:shd w:val="clear" w:color="auto" w:fill="auto"/>
            <w:vAlign w:val="bottom"/>
          </w:tcPr>
          <w:p w14:paraId="040088AA" w14:textId="77777777" w:rsidR="00973C57" w:rsidRPr="00137FAC" w:rsidRDefault="00973C57" w:rsidP="004C7FE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jc w:val="right"/>
              <w:rPr>
                <w:b/>
                <w:bCs/>
                <w:sz w:val="17"/>
                <w:lang w:val="en-GB"/>
              </w:rPr>
            </w:pPr>
            <w:r w:rsidRPr="00137FAC">
              <w:rPr>
                <w:b/>
                <w:bCs/>
                <w:sz w:val="17"/>
                <w:lang w:val="en-GB"/>
              </w:rPr>
              <w:t xml:space="preserve">35 </w:t>
            </w:r>
          </w:p>
        </w:tc>
        <w:tc>
          <w:tcPr>
            <w:tcW w:w="1048" w:type="dxa"/>
            <w:shd w:val="clear" w:color="auto" w:fill="auto"/>
            <w:vAlign w:val="bottom"/>
          </w:tcPr>
          <w:p w14:paraId="23879FFD" w14:textId="77777777" w:rsidR="00973C57" w:rsidRPr="00137FAC" w:rsidRDefault="00973C57" w:rsidP="004C7FE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jc w:val="right"/>
              <w:rPr>
                <w:b/>
                <w:bCs/>
                <w:sz w:val="17"/>
                <w:lang w:val="en-GB"/>
              </w:rPr>
            </w:pPr>
            <w:r w:rsidRPr="00137FAC">
              <w:rPr>
                <w:b/>
                <w:bCs/>
                <w:sz w:val="17"/>
                <w:lang w:val="en-GB"/>
              </w:rPr>
              <w:t>50</w:t>
            </w:r>
          </w:p>
        </w:tc>
      </w:tr>
      <w:tr w:rsidR="00137FAC" w:rsidRPr="009C3779" w14:paraId="5F8992BD" w14:textId="77777777" w:rsidTr="00137FAC">
        <w:tc>
          <w:tcPr>
            <w:tcW w:w="5841" w:type="dxa"/>
            <w:shd w:val="clear" w:color="auto" w:fill="auto"/>
            <w:vAlign w:val="bottom"/>
          </w:tcPr>
          <w:p w14:paraId="28B2604C" w14:textId="35934225" w:rsidR="00973C57" w:rsidRPr="009C3779" w:rsidRDefault="00137FAC" w:rsidP="004C7FE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576" w:right="40" w:hanging="576"/>
              <w:jc w:val="left"/>
              <w:rPr>
                <w:sz w:val="17"/>
                <w:lang w:val="en-GB"/>
              </w:rPr>
            </w:pPr>
            <w:r>
              <w:rPr>
                <w:sz w:val="17"/>
                <w:lang w:val="en-GB"/>
              </w:rPr>
              <w:tab/>
            </w:r>
            <w:r w:rsidR="00973C57" w:rsidRPr="009C3779">
              <w:rPr>
                <w:sz w:val="17"/>
                <w:lang w:val="en-GB"/>
              </w:rPr>
              <w:t>9.</w:t>
            </w:r>
            <w:r>
              <w:rPr>
                <w:sz w:val="17"/>
                <w:lang w:val="en-GB"/>
              </w:rPr>
              <w:tab/>
            </w:r>
            <w:r w:rsidR="00973C57" w:rsidRPr="009C3779">
              <w:rPr>
                <w:sz w:val="17"/>
                <w:lang w:val="en-GB"/>
              </w:rPr>
              <w:t>Presentations, briefings, workshops and conferences on proceedings of the Court for the diplomatic and legal community</w:t>
            </w:r>
          </w:p>
        </w:tc>
        <w:tc>
          <w:tcPr>
            <w:tcW w:w="1044" w:type="dxa"/>
            <w:shd w:val="clear" w:color="auto" w:fill="auto"/>
            <w:vAlign w:val="bottom"/>
          </w:tcPr>
          <w:p w14:paraId="5E24FADE" w14:textId="77777777" w:rsidR="00973C57" w:rsidRPr="009C3779" w:rsidRDefault="00973C57" w:rsidP="004C7FE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jc w:val="right"/>
              <w:rPr>
                <w:sz w:val="17"/>
                <w:lang w:val="en-GB"/>
              </w:rPr>
            </w:pPr>
            <w:r w:rsidRPr="009C3779">
              <w:rPr>
                <w:sz w:val="17"/>
                <w:lang w:val="en-GB"/>
              </w:rPr>
              <w:t xml:space="preserve">30 </w:t>
            </w:r>
          </w:p>
        </w:tc>
        <w:tc>
          <w:tcPr>
            <w:tcW w:w="873" w:type="dxa"/>
            <w:shd w:val="clear" w:color="auto" w:fill="auto"/>
            <w:vAlign w:val="bottom"/>
          </w:tcPr>
          <w:p w14:paraId="4BB90222" w14:textId="77777777" w:rsidR="00973C57" w:rsidRPr="009C3779" w:rsidRDefault="00973C57" w:rsidP="004C7FE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jc w:val="right"/>
              <w:rPr>
                <w:sz w:val="17"/>
                <w:lang w:val="en-GB"/>
              </w:rPr>
            </w:pPr>
            <w:r w:rsidRPr="009C3779">
              <w:rPr>
                <w:sz w:val="17"/>
                <w:lang w:val="en-GB"/>
              </w:rPr>
              <w:t>43</w:t>
            </w:r>
          </w:p>
        </w:tc>
        <w:tc>
          <w:tcPr>
            <w:tcW w:w="1044" w:type="dxa"/>
            <w:shd w:val="clear" w:color="auto" w:fill="auto"/>
            <w:vAlign w:val="bottom"/>
          </w:tcPr>
          <w:p w14:paraId="1393AEAB" w14:textId="77777777" w:rsidR="00973C57" w:rsidRPr="009C3779" w:rsidRDefault="00973C57" w:rsidP="004C7FE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jc w:val="right"/>
              <w:rPr>
                <w:sz w:val="17"/>
                <w:lang w:val="en-GB"/>
              </w:rPr>
            </w:pPr>
            <w:r w:rsidRPr="009C3779">
              <w:rPr>
                <w:sz w:val="17"/>
                <w:lang w:val="en-GB"/>
              </w:rPr>
              <w:t>35</w:t>
            </w:r>
          </w:p>
        </w:tc>
        <w:tc>
          <w:tcPr>
            <w:tcW w:w="1048" w:type="dxa"/>
            <w:shd w:val="clear" w:color="auto" w:fill="auto"/>
            <w:vAlign w:val="bottom"/>
          </w:tcPr>
          <w:p w14:paraId="23A08135" w14:textId="77777777" w:rsidR="00973C57" w:rsidRPr="009C3779" w:rsidRDefault="00973C57" w:rsidP="004C7FE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jc w:val="right"/>
              <w:rPr>
                <w:sz w:val="17"/>
                <w:lang w:val="en-GB"/>
              </w:rPr>
            </w:pPr>
            <w:r w:rsidRPr="009C3779">
              <w:rPr>
                <w:sz w:val="17"/>
                <w:lang w:val="en-GB"/>
              </w:rPr>
              <w:t>50</w:t>
            </w:r>
          </w:p>
        </w:tc>
      </w:tr>
      <w:tr w:rsidR="00137FAC" w:rsidRPr="009C3779" w14:paraId="473606A5" w14:textId="77777777" w:rsidTr="00137FAC">
        <w:tc>
          <w:tcPr>
            <w:tcW w:w="5841" w:type="dxa"/>
            <w:shd w:val="clear" w:color="auto" w:fill="auto"/>
            <w:vAlign w:val="bottom"/>
          </w:tcPr>
          <w:p w14:paraId="3BCF3740" w14:textId="5A5EDD52" w:rsidR="00973C57" w:rsidRPr="009C3779" w:rsidRDefault="00137FAC" w:rsidP="004C7FE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rPr>
                <w:sz w:val="17"/>
                <w:lang w:val="en-GB"/>
              </w:rPr>
            </w:pPr>
            <w:r>
              <w:rPr>
                <w:sz w:val="17"/>
                <w:lang w:val="en-GB"/>
              </w:rPr>
              <w:tab/>
            </w:r>
            <w:r w:rsidR="00973C57" w:rsidRPr="00137FAC">
              <w:rPr>
                <w:b/>
                <w:bCs/>
                <w:sz w:val="17"/>
                <w:lang w:val="en-GB"/>
              </w:rPr>
              <w:t>Publications of the Court</w:t>
            </w:r>
            <w:r w:rsidR="00973C57" w:rsidRPr="009C3779">
              <w:rPr>
                <w:sz w:val="17"/>
                <w:lang w:val="en-GB"/>
              </w:rPr>
              <w:t xml:space="preserve"> (number of publications)</w:t>
            </w:r>
          </w:p>
        </w:tc>
        <w:tc>
          <w:tcPr>
            <w:tcW w:w="1044" w:type="dxa"/>
            <w:shd w:val="clear" w:color="auto" w:fill="auto"/>
            <w:vAlign w:val="bottom"/>
          </w:tcPr>
          <w:p w14:paraId="17875CE2" w14:textId="77777777" w:rsidR="00973C57" w:rsidRPr="00137FAC" w:rsidRDefault="00973C57" w:rsidP="004C7FE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jc w:val="right"/>
              <w:rPr>
                <w:b/>
                <w:bCs/>
                <w:sz w:val="17"/>
                <w:lang w:val="en-GB"/>
              </w:rPr>
            </w:pPr>
            <w:r w:rsidRPr="00137FAC">
              <w:rPr>
                <w:b/>
                <w:bCs/>
                <w:sz w:val="17"/>
                <w:lang w:val="en-GB"/>
              </w:rPr>
              <w:t>39</w:t>
            </w:r>
          </w:p>
        </w:tc>
        <w:tc>
          <w:tcPr>
            <w:tcW w:w="873" w:type="dxa"/>
            <w:shd w:val="clear" w:color="auto" w:fill="auto"/>
            <w:vAlign w:val="bottom"/>
          </w:tcPr>
          <w:p w14:paraId="3F02FA48" w14:textId="77777777" w:rsidR="00973C57" w:rsidRPr="00137FAC" w:rsidRDefault="00973C57" w:rsidP="004C7FE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jc w:val="right"/>
              <w:rPr>
                <w:b/>
                <w:bCs/>
                <w:sz w:val="17"/>
                <w:lang w:val="en-GB"/>
              </w:rPr>
            </w:pPr>
            <w:r w:rsidRPr="00137FAC">
              <w:rPr>
                <w:b/>
                <w:bCs/>
                <w:sz w:val="17"/>
                <w:lang w:val="en-GB"/>
              </w:rPr>
              <w:t>51</w:t>
            </w:r>
          </w:p>
        </w:tc>
        <w:tc>
          <w:tcPr>
            <w:tcW w:w="1044" w:type="dxa"/>
            <w:shd w:val="clear" w:color="auto" w:fill="auto"/>
            <w:vAlign w:val="bottom"/>
          </w:tcPr>
          <w:p w14:paraId="70486E20" w14:textId="77777777" w:rsidR="00973C57" w:rsidRPr="00137FAC" w:rsidRDefault="00973C57" w:rsidP="004C7FE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jc w:val="right"/>
              <w:rPr>
                <w:b/>
                <w:bCs/>
                <w:sz w:val="17"/>
                <w:lang w:val="en-GB"/>
              </w:rPr>
            </w:pPr>
            <w:r w:rsidRPr="00137FAC">
              <w:rPr>
                <w:b/>
                <w:bCs/>
                <w:sz w:val="17"/>
                <w:lang w:val="en-GB"/>
              </w:rPr>
              <w:t>90</w:t>
            </w:r>
          </w:p>
        </w:tc>
        <w:tc>
          <w:tcPr>
            <w:tcW w:w="1048" w:type="dxa"/>
            <w:shd w:val="clear" w:color="auto" w:fill="auto"/>
            <w:vAlign w:val="bottom"/>
          </w:tcPr>
          <w:p w14:paraId="25B5B6E4" w14:textId="77777777" w:rsidR="00973C57" w:rsidRPr="00137FAC" w:rsidRDefault="00973C57" w:rsidP="004C7FE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jc w:val="right"/>
              <w:rPr>
                <w:b/>
                <w:bCs/>
                <w:sz w:val="17"/>
                <w:lang w:val="en-GB"/>
              </w:rPr>
            </w:pPr>
            <w:r w:rsidRPr="00137FAC">
              <w:rPr>
                <w:b/>
                <w:bCs/>
                <w:sz w:val="17"/>
                <w:lang w:val="en-GB"/>
              </w:rPr>
              <w:t>94</w:t>
            </w:r>
          </w:p>
        </w:tc>
      </w:tr>
      <w:tr w:rsidR="00137FAC" w:rsidRPr="009C3779" w14:paraId="1619F162" w14:textId="77777777" w:rsidTr="00137FAC">
        <w:tc>
          <w:tcPr>
            <w:tcW w:w="5841" w:type="dxa"/>
            <w:shd w:val="clear" w:color="auto" w:fill="auto"/>
            <w:vAlign w:val="bottom"/>
          </w:tcPr>
          <w:p w14:paraId="7EA9BC28" w14:textId="51CD2DFB" w:rsidR="00973C57" w:rsidRPr="009C3779" w:rsidRDefault="00137FAC" w:rsidP="004C7FE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rPr>
                <w:sz w:val="17"/>
                <w:lang w:val="en-GB"/>
              </w:rPr>
            </w:pPr>
            <w:r>
              <w:rPr>
                <w:sz w:val="17"/>
                <w:lang w:val="en-GB"/>
              </w:rPr>
              <w:tab/>
            </w:r>
            <w:r w:rsidR="00973C57" w:rsidRPr="009C3779">
              <w:rPr>
                <w:sz w:val="17"/>
                <w:lang w:val="en-GB"/>
              </w:rPr>
              <w:t>10.</w:t>
            </w:r>
            <w:r>
              <w:rPr>
                <w:sz w:val="17"/>
                <w:lang w:val="en-GB"/>
              </w:rPr>
              <w:tab/>
            </w:r>
            <w:r w:rsidR="00973C57" w:rsidRPr="009C3779">
              <w:rPr>
                <w:sz w:val="17"/>
                <w:lang w:val="en-GB"/>
              </w:rPr>
              <w:t>Applications/special agreements (including annexes)</w:t>
            </w:r>
          </w:p>
        </w:tc>
        <w:tc>
          <w:tcPr>
            <w:tcW w:w="1044" w:type="dxa"/>
            <w:shd w:val="clear" w:color="auto" w:fill="auto"/>
            <w:vAlign w:val="bottom"/>
          </w:tcPr>
          <w:p w14:paraId="50A45107" w14:textId="77777777" w:rsidR="00973C57" w:rsidRPr="00137FAC" w:rsidRDefault="00973C57" w:rsidP="004C7FE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jc w:val="right"/>
              <w:rPr>
                <w:spacing w:val="-6"/>
                <w:w w:val="100"/>
                <w:sz w:val="17"/>
                <w:lang w:val="en-GB"/>
              </w:rPr>
            </w:pPr>
            <w:r w:rsidRPr="00137FAC">
              <w:rPr>
                <w:spacing w:val="-6"/>
                <w:w w:val="100"/>
                <w:sz w:val="17"/>
                <w:lang w:val="en-GB"/>
              </w:rPr>
              <w:t>Unforeseeable</w:t>
            </w:r>
            <w:r w:rsidRPr="00137FAC">
              <w:rPr>
                <w:i/>
                <w:iCs/>
                <w:spacing w:val="-6"/>
                <w:w w:val="100"/>
                <w:sz w:val="17"/>
                <w:vertAlign w:val="superscript"/>
                <w:lang w:val="en-GB"/>
              </w:rPr>
              <w:t>a</w:t>
            </w:r>
          </w:p>
        </w:tc>
        <w:tc>
          <w:tcPr>
            <w:tcW w:w="873" w:type="dxa"/>
            <w:shd w:val="clear" w:color="auto" w:fill="auto"/>
            <w:vAlign w:val="bottom"/>
          </w:tcPr>
          <w:p w14:paraId="4AC5552E" w14:textId="77777777" w:rsidR="00973C57" w:rsidRPr="009C3779" w:rsidRDefault="00973C57" w:rsidP="004C7FE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jc w:val="right"/>
              <w:rPr>
                <w:sz w:val="17"/>
                <w:lang w:val="en-GB"/>
              </w:rPr>
            </w:pPr>
            <w:r w:rsidRPr="009C3779">
              <w:rPr>
                <w:sz w:val="17"/>
                <w:lang w:val="en-GB"/>
              </w:rPr>
              <w:t>5</w:t>
            </w:r>
          </w:p>
        </w:tc>
        <w:tc>
          <w:tcPr>
            <w:tcW w:w="1044" w:type="dxa"/>
            <w:shd w:val="clear" w:color="auto" w:fill="auto"/>
            <w:vAlign w:val="bottom"/>
          </w:tcPr>
          <w:p w14:paraId="0F61A52C" w14:textId="77777777" w:rsidR="00973C57" w:rsidRPr="00137FAC" w:rsidRDefault="00973C57" w:rsidP="004C7FE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jc w:val="right"/>
              <w:rPr>
                <w:spacing w:val="-6"/>
                <w:w w:val="100"/>
                <w:sz w:val="17"/>
                <w:lang w:val="en-GB"/>
              </w:rPr>
            </w:pPr>
            <w:r w:rsidRPr="00137FAC">
              <w:rPr>
                <w:spacing w:val="-6"/>
                <w:w w:val="100"/>
                <w:sz w:val="17"/>
                <w:lang w:val="en-GB"/>
              </w:rPr>
              <w:t>Unforeseeable</w:t>
            </w:r>
            <w:r w:rsidRPr="00137FAC">
              <w:rPr>
                <w:i/>
                <w:iCs/>
                <w:spacing w:val="-6"/>
                <w:w w:val="100"/>
                <w:sz w:val="17"/>
                <w:vertAlign w:val="superscript"/>
                <w:lang w:val="en-GB"/>
              </w:rPr>
              <w:t>a</w:t>
            </w:r>
          </w:p>
        </w:tc>
        <w:tc>
          <w:tcPr>
            <w:tcW w:w="1048" w:type="dxa"/>
            <w:shd w:val="clear" w:color="auto" w:fill="auto"/>
            <w:vAlign w:val="bottom"/>
          </w:tcPr>
          <w:p w14:paraId="300A4C32" w14:textId="77777777" w:rsidR="00973C57" w:rsidRPr="00137FAC" w:rsidRDefault="00973C57" w:rsidP="004C7FE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jc w:val="right"/>
              <w:rPr>
                <w:spacing w:val="-6"/>
                <w:w w:val="100"/>
                <w:sz w:val="17"/>
                <w:lang w:val="en-GB"/>
              </w:rPr>
            </w:pPr>
            <w:r w:rsidRPr="00137FAC">
              <w:rPr>
                <w:spacing w:val="-6"/>
                <w:w w:val="100"/>
                <w:sz w:val="17"/>
                <w:lang w:val="en-GB"/>
              </w:rPr>
              <w:t>Unforeseeable</w:t>
            </w:r>
            <w:r w:rsidRPr="00137FAC">
              <w:rPr>
                <w:i/>
                <w:iCs/>
                <w:spacing w:val="-6"/>
                <w:w w:val="100"/>
                <w:sz w:val="17"/>
                <w:vertAlign w:val="superscript"/>
                <w:lang w:val="en-GB"/>
              </w:rPr>
              <w:t>a</w:t>
            </w:r>
          </w:p>
        </w:tc>
      </w:tr>
      <w:tr w:rsidR="00137FAC" w:rsidRPr="009C3779" w14:paraId="2DE40758" w14:textId="77777777" w:rsidTr="00137FAC">
        <w:tc>
          <w:tcPr>
            <w:tcW w:w="5841" w:type="dxa"/>
            <w:shd w:val="clear" w:color="auto" w:fill="auto"/>
            <w:vAlign w:val="bottom"/>
          </w:tcPr>
          <w:p w14:paraId="7C4E008F" w14:textId="40D16E30" w:rsidR="00973C57" w:rsidRPr="009C3779" w:rsidRDefault="00137FAC" w:rsidP="004C7FE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576" w:right="40" w:hanging="576"/>
              <w:jc w:val="left"/>
              <w:rPr>
                <w:sz w:val="17"/>
                <w:lang w:val="en-GB"/>
              </w:rPr>
            </w:pPr>
            <w:r>
              <w:rPr>
                <w:sz w:val="17"/>
                <w:lang w:val="en-GB"/>
              </w:rPr>
              <w:tab/>
            </w:r>
            <w:r w:rsidR="00973C57" w:rsidRPr="009C3779">
              <w:rPr>
                <w:sz w:val="17"/>
                <w:lang w:val="en-GB"/>
              </w:rPr>
              <w:t>11.</w:t>
            </w:r>
            <w:r>
              <w:rPr>
                <w:sz w:val="17"/>
                <w:lang w:val="en-GB"/>
              </w:rPr>
              <w:tab/>
            </w:r>
            <w:r w:rsidR="00973C57" w:rsidRPr="00137FAC">
              <w:rPr>
                <w:i/>
                <w:iCs/>
                <w:sz w:val="17"/>
                <w:lang w:val="en-GB"/>
              </w:rPr>
              <w:t>ICJ Reports</w:t>
            </w:r>
            <w:r w:rsidR="00973C57" w:rsidRPr="009C3779">
              <w:rPr>
                <w:sz w:val="17"/>
                <w:lang w:val="en-GB"/>
              </w:rPr>
              <w:t>: bound volumes of judgments, advisory opinions and orders of the Court</w:t>
            </w:r>
          </w:p>
        </w:tc>
        <w:tc>
          <w:tcPr>
            <w:tcW w:w="1044" w:type="dxa"/>
            <w:shd w:val="clear" w:color="auto" w:fill="auto"/>
            <w:vAlign w:val="bottom"/>
          </w:tcPr>
          <w:p w14:paraId="5778647C" w14:textId="77777777" w:rsidR="00973C57" w:rsidRPr="009C3779" w:rsidRDefault="00973C57" w:rsidP="004C7FE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jc w:val="right"/>
              <w:rPr>
                <w:sz w:val="17"/>
                <w:lang w:val="en-GB"/>
              </w:rPr>
            </w:pPr>
            <w:r w:rsidRPr="009C3779">
              <w:rPr>
                <w:sz w:val="17"/>
                <w:lang w:val="en-GB"/>
              </w:rPr>
              <w:t>2</w:t>
            </w:r>
          </w:p>
        </w:tc>
        <w:tc>
          <w:tcPr>
            <w:tcW w:w="873" w:type="dxa"/>
            <w:shd w:val="clear" w:color="auto" w:fill="auto"/>
            <w:vAlign w:val="bottom"/>
          </w:tcPr>
          <w:p w14:paraId="40B3D0AC" w14:textId="77777777" w:rsidR="00973C57" w:rsidRPr="009C3779" w:rsidRDefault="00973C57" w:rsidP="004C7FE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jc w:val="right"/>
              <w:rPr>
                <w:sz w:val="17"/>
                <w:lang w:val="en-GB"/>
              </w:rPr>
            </w:pPr>
            <w:r w:rsidRPr="009C3779">
              <w:rPr>
                <w:sz w:val="17"/>
                <w:lang w:val="en-GB"/>
              </w:rPr>
              <w:t>2</w:t>
            </w:r>
          </w:p>
        </w:tc>
        <w:tc>
          <w:tcPr>
            <w:tcW w:w="1044" w:type="dxa"/>
            <w:shd w:val="clear" w:color="auto" w:fill="auto"/>
            <w:vAlign w:val="bottom"/>
          </w:tcPr>
          <w:p w14:paraId="4D593857" w14:textId="77777777" w:rsidR="00973C57" w:rsidRPr="009C3779" w:rsidRDefault="00973C57" w:rsidP="004C7FE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jc w:val="right"/>
              <w:rPr>
                <w:sz w:val="17"/>
                <w:lang w:val="en-GB"/>
              </w:rPr>
            </w:pPr>
            <w:r w:rsidRPr="009C3779">
              <w:rPr>
                <w:sz w:val="17"/>
                <w:lang w:val="en-GB"/>
              </w:rPr>
              <w:t>2</w:t>
            </w:r>
          </w:p>
        </w:tc>
        <w:tc>
          <w:tcPr>
            <w:tcW w:w="1048" w:type="dxa"/>
            <w:shd w:val="clear" w:color="auto" w:fill="auto"/>
            <w:vAlign w:val="bottom"/>
          </w:tcPr>
          <w:p w14:paraId="72D343FC" w14:textId="77777777" w:rsidR="00973C57" w:rsidRPr="009C3779" w:rsidRDefault="00973C57" w:rsidP="004C7FE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jc w:val="right"/>
              <w:rPr>
                <w:sz w:val="17"/>
                <w:lang w:val="en-GB"/>
              </w:rPr>
            </w:pPr>
            <w:r w:rsidRPr="009C3779">
              <w:rPr>
                <w:sz w:val="17"/>
                <w:lang w:val="en-GB"/>
              </w:rPr>
              <w:t>2</w:t>
            </w:r>
          </w:p>
        </w:tc>
      </w:tr>
      <w:tr w:rsidR="00137FAC" w:rsidRPr="009C3779" w14:paraId="5C973CFD" w14:textId="77777777" w:rsidTr="00137FAC">
        <w:tc>
          <w:tcPr>
            <w:tcW w:w="5841" w:type="dxa"/>
            <w:shd w:val="clear" w:color="auto" w:fill="auto"/>
            <w:vAlign w:val="bottom"/>
          </w:tcPr>
          <w:p w14:paraId="1FFA8AEB" w14:textId="0119A1C9" w:rsidR="00973C57" w:rsidRPr="009C3779" w:rsidRDefault="00137FAC" w:rsidP="004C7FE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576" w:right="40" w:hanging="576"/>
              <w:jc w:val="left"/>
              <w:rPr>
                <w:sz w:val="17"/>
                <w:lang w:val="en-GB"/>
              </w:rPr>
            </w:pPr>
            <w:r>
              <w:rPr>
                <w:sz w:val="17"/>
                <w:lang w:val="en-GB"/>
              </w:rPr>
              <w:tab/>
            </w:r>
            <w:r w:rsidR="00973C57" w:rsidRPr="009C3779">
              <w:rPr>
                <w:sz w:val="17"/>
                <w:lang w:val="en-GB"/>
              </w:rPr>
              <w:t>12.</w:t>
            </w:r>
            <w:r>
              <w:rPr>
                <w:sz w:val="17"/>
                <w:lang w:val="en-GB"/>
              </w:rPr>
              <w:tab/>
            </w:r>
            <w:r w:rsidR="00973C57" w:rsidRPr="009C3779">
              <w:rPr>
                <w:sz w:val="17"/>
                <w:lang w:val="en-GB"/>
              </w:rPr>
              <w:t xml:space="preserve">Relevant chapter in the </w:t>
            </w:r>
            <w:r w:rsidR="00973C57" w:rsidRPr="00137FAC">
              <w:rPr>
                <w:i/>
                <w:iCs/>
                <w:sz w:val="17"/>
                <w:lang w:val="en-GB"/>
              </w:rPr>
              <w:t>Basic Facts about the United Nations</w:t>
            </w:r>
            <w:r w:rsidR="00973C57" w:rsidRPr="009C3779">
              <w:rPr>
                <w:sz w:val="17"/>
                <w:lang w:val="en-GB"/>
              </w:rPr>
              <w:t xml:space="preserve"> guidebook</w:t>
            </w:r>
            <w:r w:rsidR="00973C57" w:rsidRPr="00137FAC">
              <w:rPr>
                <w:i/>
                <w:iCs/>
                <w:sz w:val="17"/>
                <w:vertAlign w:val="superscript"/>
                <w:lang w:val="en-GB"/>
              </w:rPr>
              <w:t>b</w:t>
            </w:r>
          </w:p>
        </w:tc>
        <w:tc>
          <w:tcPr>
            <w:tcW w:w="1044" w:type="dxa"/>
            <w:shd w:val="clear" w:color="auto" w:fill="auto"/>
            <w:vAlign w:val="bottom"/>
          </w:tcPr>
          <w:p w14:paraId="69B02BF1" w14:textId="77777777" w:rsidR="00973C57" w:rsidRPr="009C3779" w:rsidRDefault="00973C57" w:rsidP="004C7FE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jc w:val="right"/>
              <w:rPr>
                <w:sz w:val="17"/>
                <w:lang w:val="en-GB"/>
              </w:rPr>
            </w:pPr>
            <w:r w:rsidRPr="009C3779">
              <w:rPr>
                <w:sz w:val="17"/>
                <w:lang w:val="en-GB"/>
              </w:rPr>
              <w:t>1</w:t>
            </w:r>
          </w:p>
        </w:tc>
        <w:tc>
          <w:tcPr>
            <w:tcW w:w="873" w:type="dxa"/>
            <w:shd w:val="clear" w:color="auto" w:fill="auto"/>
            <w:vAlign w:val="bottom"/>
          </w:tcPr>
          <w:p w14:paraId="26929CD6" w14:textId="77777777" w:rsidR="00973C57" w:rsidRPr="009C3779" w:rsidRDefault="00973C57" w:rsidP="004C7FE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jc w:val="right"/>
              <w:rPr>
                <w:sz w:val="17"/>
                <w:lang w:val="en-GB"/>
              </w:rPr>
            </w:pPr>
            <w:r w:rsidRPr="009C3779">
              <w:rPr>
                <w:sz w:val="17"/>
                <w:lang w:val="en-GB"/>
              </w:rPr>
              <w:t>1</w:t>
            </w:r>
          </w:p>
        </w:tc>
        <w:tc>
          <w:tcPr>
            <w:tcW w:w="1044" w:type="dxa"/>
            <w:shd w:val="clear" w:color="auto" w:fill="auto"/>
            <w:vAlign w:val="bottom"/>
          </w:tcPr>
          <w:p w14:paraId="619780E0" w14:textId="77777777" w:rsidR="00973C57" w:rsidRPr="009C3779" w:rsidRDefault="00973C57" w:rsidP="004C7FE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jc w:val="right"/>
              <w:rPr>
                <w:sz w:val="17"/>
                <w:lang w:val="en-GB"/>
              </w:rPr>
            </w:pPr>
            <w:r w:rsidRPr="009C3779">
              <w:rPr>
                <w:sz w:val="17"/>
                <w:lang w:val="en-GB"/>
              </w:rPr>
              <w:t>1</w:t>
            </w:r>
          </w:p>
        </w:tc>
        <w:tc>
          <w:tcPr>
            <w:tcW w:w="1048" w:type="dxa"/>
            <w:shd w:val="clear" w:color="auto" w:fill="auto"/>
            <w:vAlign w:val="bottom"/>
          </w:tcPr>
          <w:p w14:paraId="0C3807FD" w14:textId="77777777" w:rsidR="00973C57" w:rsidRPr="009C3779" w:rsidRDefault="00973C57" w:rsidP="004C7FE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jc w:val="right"/>
              <w:rPr>
                <w:sz w:val="17"/>
                <w:lang w:val="en-GB"/>
              </w:rPr>
            </w:pPr>
            <w:r w:rsidRPr="009C3779">
              <w:rPr>
                <w:sz w:val="17"/>
                <w:lang w:val="en-GB"/>
              </w:rPr>
              <w:t>1</w:t>
            </w:r>
          </w:p>
        </w:tc>
      </w:tr>
      <w:tr w:rsidR="00137FAC" w:rsidRPr="009C3779" w14:paraId="1E1FD464" w14:textId="77777777" w:rsidTr="00137FAC">
        <w:tc>
          <w:tcPr>
            <w:tcW w:w="5841" w:type="dxa"/>
            <w:shd w:val="clear" w:color="auto" w:fill="auto"/>
            <w:vAlign w:val="bottom"/>
          </w:tcPr>
          <w:p w14:paraId="310BAC13" w14:textId="3D972425" w:rsidR="00973C57" w:rsidRPr="009C3779" w:rsidRDefault="00137FAC" w:rsidP="004C7FE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rPr>
                <w:sz w:val="17"/>
                <w:lang w:val="en-GB"/>
              </w:rPr>
            </w:pPr>
            <w:r>
              <w:rPr>
                <w:sz w:val="17"/>
                <w:lang w:val="en-GB"/>
              </w:rPr>
              <w:tab/>
            </w:r>
            <w:r w:rsidR="00973C57" w:rsidRPr="009C3779">
              <w:rPr>
                <w:sz w:val="17"/>
                <w:lang w:val="en-GB"/>
              </w:rPr>
              <w:t>13.</w:t>
            </w:r>
            <w:r>
              <w:rPr>
                <w:sz w:val="17"/>
                <w:lang w:val="en-GB"/>
              </w:rPr>
              <w:tab/>
            </w:r>
            <w:r w:rsidR="00973C57" w:rsidRPr="009C3779">
              <w:rPr>
                <w:sz w:val="17"/>
                <w:lang w:val="en-GB"/>
              </w:rPr>
              <w:t>Pleadings series volumes</w:t>
            </w:r>
          </w:p>
        </w:tc>
        <w:tc>
          <w:tcPr>
            <w:tcW w:w="1044" w:type="dxa"/>
            <w:shd w:val="clear" w:color="auto" w:fill="auto"/>
            <w:vAlign w:val="bottom"/>
          </w:tcPr>
          <w:p w14:paraId="27D5198A" w14:textId="77777777" w:rsidR="00973C57" w:rsidRPr="009C3779" w:rsidRDefault="00973C57" w:rsidP="004C7FE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jc w:val="right"/>
              <w:rPr>
                <w:sz w:val="17"/>
                <w:lang w:val="en-GB"/>
              </w:rPr>
            </w:pPr>
            <w:r w:rsidRPr="009C3779">
              <w:rPr>
                <w:sz w:val="17"/>
                <w:lang w:val="en-GB"/>
              </w:rPr>
              <w:t>31</w:t>
            </w:r>
            <w:r w:rsidRPr="00137FAC">
              <w:rPr>
                <w:i/>
                <w:iCs/>
                <w:sz w:val="17"/>
                <w:vertAlign w:val="superscript"/>
                <w:lang w:val="en-GB"/>
              </w:rPr>
              <w:t>c</w:t>
            </w:r>
          </w:p>
        </w:tc>
        <w:tc>
          <w:tcPr>
            <w:tcW w:w="873" w:type="dxa"/>
            <w:shd w:val="clear" w:color="auto" w:fill="auto"/>
            <w:vAlign w:val="bottom"/>
          </w:tcPr>
          <w:p w14:paraId="3541854C" w14:textId="77777777" w:rsidR="00973C57" w:rsidRPr="009C3779" w:rsidRDefault="00973C57" w:rsidP="004C7FE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jc w:val="right"/>
              <w:rPr>
                <w:sz w:val="17"/>
                <w:lang w:val="en-GB"/>
              </w:rPr>
            </w:pPr>
            <w:r w:rsidRPr="009C3779">
              <w:rPr>
                <w:sz w:val="17"/>
                <w:lang w:val="en-GB"/>
              </w:rPr>
              <w:t>36</w:t>
            </w:r>
            <w:r w:rsidRPr="00137FAC">
              <w:rPr>
                <w:i/>
                <w:iCs/>
                <w:sz w:val="17"/>
                <w:vertAlign w:val="superscript"/>
                <w:lang w:val="en-GB"/>
              </w:rPr>
              <w:t>c</w:t>
            </w:r>
          </w:p>
        </w:tc>
        <w:tc>
          <w:tcPr>
            <w:tcW w:w="1044" w:type="dxa"/>
            <w:shd w:val="clear" w:color="auto" w:fill="auto"/>
            <w:vAlign w:val="bottom"/>
          </w:tcPr>
          <w:p w14:paraId="2DA376FF" w14:textId="77777777" w:rsidR="00973C57" w:rsidRPr="009C3779" w:rsidRDefault="00973C57" w:rsidP="004C7FE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jc w:val="right"/>
              <w:rPr>
                <w:sz w:val="17"/>
                <w:lang w:val="en-GB"/>
              </w:rPr>
            </w:pPr>
            <w:r w:rsidRPr="009C3779">
              <w:rPr>
                <w:sz w:val="17"/>
                <w:lang w:val="en-GB"/>
              </w:rPr>
              <w:t>80</w:t>
            </w:r>
            <w:r w:rsidRPr="00137FAC">
              <w:rPr>
                <w:i/>
                <w:iCs/>
                <w:sz w:val="17"/>
                <w:vertAlign w:val="superscript"/>
                <w:lang w:val="en-GB"/>
              </w:rPr>
              <w:t>c</w:t>
            </w:r>
          </w:p>
        </w:tc>
        <w:tc>
          <w:tcPr>
            <w:tcW w:w="1048" w:type="dxa"/>
            <w:shd w:val="clear" w:color="auto" w:fill="auto"/>
            <w:vAlign w:val="bottom"/>
          </w:tcPr>
          <w:p w14:paraId="7318EBED" w14:textId="77777777" w:rsidR="00973C57" w:rsidRPr="009C3779" w:rsidRDefault="00973C57" w:rsidP="004C7FE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jc w:val="right"/>
              <w:rPr>
                <w:sz w:val="17"/>
                <w:lang w:val="en-GB"/>
              </w:rPr>
            </w:pPr>
            <w:r w:rsidRPr="009C3779">
              <w:rPr>
                <w:sz w:val="17"/>
                <w:lang w:val="en-GB"/>
              </w:rPr>
              <w:t>84</w:t>
            </w:r>
            <w:r w:rsidRPr="00137FAC">
              <w:rPr>
                <w:i/>
                <w:iCs/>
                <w:sz w:val="17"/>
                <w:vertAlign w:val="superscript"/>
                <w:lang w:val="en-GB"/>
              </w:rPr>
              <w:t>c</w:t>
            </w:r>
          </w:p>
        </w:tc>
      </w:tr>
      <w:tr w:rsidR="00137FAC" w:rsidRPr="009C3779" w14:paraId="4B7E6C07" w14:textId="77777777" w:rsidTr="00137FAC">
        <w:tc>
          <w:tcPr>
            <w:tcW w:w="5841" w:type="dxa"/>
            <w:shd w:val="clear" w:color="auto" w:fill="auto"/>
            <w:vAlign w:val="bottom"/>
          </w:tcPr>
          <w:p w14:paraId="4623CC61" w14:textId="7987CAE0" w:rsidR="00973C57" w:rsidRPr="009C3779" w:rsidRDefault="00137FAC" w:rsidP="004C7FE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rPr>
                <w:sz w:val="17"/>
                <w:lang w:val="en-GB"/>
              </w:rPr>
            </w:pPr>
            <w:r>
              <w:rPr>
                <w:sz w:val="17"/>
                <w:lang w:val="en-GB"/>
              </w:rPr>
              <w:tab/>
            </w:r>
            <w:r w:rsidR="00973C57" w:rsidRPr="009C3779">
              <w:rPr>
                <w:sz w:val="17"/>
                <w:lang w:val="en-GB"/>
              </w:rPr>
              <w:t>14.</w:t>
            </w:r>
            <w:r>
              <w:rPr>
                <w:sz w:val="17"/>
                <w:lang w:val="en-GB"/>
              </w:rPr>
              <w:tab/>
            </w:r>
            <w:r w:rsidR="00973C57" w:rsidRPr="00137FAC">
              <w:rPr>
                <w:i/>
                <w:iCs/>
                <w:sz w:val="17"/>
                <w:lang w:val="en-GB"/>
              </w:rPr>
              <w:t>C.I.J. Annuaire/I.C.J. Yearbook</w:t>
            </w:r>
          </w:p>
        </w:tc>
        <w:tc>
          <w:tcPr>
            <w:tcW w:w="1044" w:type="dxa"/>
            <w:shd w:val="clear" w:color="auto" w:fill="auto"/>
            <w:vAlign w:val="bottom"/>
          </w:tcPr>
          <w:p w14:paraId="66648D16" w14:textId="77777777" w:rsidR="00973C57" w:rsidRPr="009C3779" w:rsidRDefault="00973C57" w:rsidP="004C7FE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jc w:val="right"/>
              <w:rPr>
                <w:sz w:val="17"/>
                <w:lang w:val="en-GB"/>
              </w:rPr>
            </w:pPr>
            <w:r w:rsidRPr="009C3779">
              <w:rPr>
                <w:sz w:val="17"/>
                <w:lang w:val="en-GB"/>
              </w:rPr>
              <w:t>1</w:t>
            </w:r>
          </w:p>
        </w:tc>
        <w:tc>
          <w:tcPr>
            <w:tcW w:w="873" w:type="dxa"/>
            <w:shd w:val="clear" w:color="auto" w:fill="auto"/>
            <w:vAlign w:val="bottom"/>
          </w:tcPr>
          <w:p w14:paraId="3A857BC1" w14:textId="77777777" w:rsidR="00973C57" w:rsidRPr="009C3779" w:rsidRDefault="00973C57" w:rsidP="004C7FE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jc w:val="right"/>
              <w:rPr>
                <w:sz w:val="17"/>
                <w:lang w:val="en-GB"/>
              </w:rPr>
            </w:pPr>
            <w:r w:rsidRPr="009C3779">
              <w:rPr>
                <w:sz w:val="17"/>
                <w:lang w:val="en-GB"/>
              </w:rPr>
              <w:t>1</w:t>
            </w:r>
          </w:p>
        </w:tc>
        <w:tc>
          <w:tcPr>
            <w:tcW w:w="1044" w:type="dxa"/>
            <w:shd w:val="clear" w:color="auto" w:fill="auto"/>
            <w:vAlign w:val="bottom"/>
          </w:tcPr>
          <w:p w14:paraId="2DE97122" w14:textId="77777777" w:rsidR="00973C57" w:rsidRPr="009C3779" w:rsidRDefault="00973C57" w:rsidP="004C7FE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jc w:val="right"/>
              <w:rPr>
                <w:sz w:val="17"/>
                <w:lang w:val="en-GB"/>
              </w:rPr>
            </w:pPr>
            <w:r w:rsidRPr="009C3779">
              <w:rPr>
                <w:sz w:val="17"/>
                <w:lang w:val="en-GB"/>
              </w:rPr>
              <w:t>1</w:t>
            </w:r>
          </w:p>
        </w:tc>
        <w:tc>
          <w:tcPr>
            <w:tcW w:w="1048" w:type="dxa"/>
            <w:shd w:val="clear" w:color="auto" w:fill="auto"/>
            <w:vAlign w:val="bottom"/>
          </w:tcPr>
          <w:p w14:paraId="6FA5ECE8" w14:textId="77777777" w:rsidR="00973C57" w:rsidRPr="009C3779" w:rsidRDefault="00973C57" w:rsidP="004C7FE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jc w:val="right"/>
              <w:rPr>
                <w:sz w:val="17"/>
                <w:lang w:val="en-GB"/>
              </w:rPr>
            </w:pPr>
            <w:r w:rsidRPr="009C3779">
              <w:rPr>
                <w:sz w:val="17"/>
                <w:lang w:val="en-GB"/>
              </w:rPr>
              <w:t>1</w:t>
            </w:r>
          </w:p>
        </w:tc>
      </w:tr>
      <w:tr w:rsidR="00137FAC" w:rsidRPr="009C3779" w14:paraId="33A9F001" w14:textId="77777777" w:rsidTr="00137FAC">
        <w:tc>
          <w:tcPr>
            <w:tcW w:w="5841" w:type="dxa"/>
            <w:tcBorders>
              <w:bottom w:val="single" w:sz="12" w:space="0" w:color="auto"/>
            </w:tcBorders>
            <w:shd w:val="clear" w:color="auto" w:fill="auto"/>
            <w:vAlign w:val="bottom"/>
          </w:tcPr>
          <w:p w14:paraId="4C032A2D" w14:textId="46984369" w:rsidR="00973C57" w:rsidRPr="009C3779" w:rsidRDefault="00137FAC" w:rsidP="004C7FE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576" w:right="40" w:hanging="576"/>
              <w:jc w:val="left"/>
              <w:rPr>
                <w:sz w:val="17"/>
                <w:lang w:val="en-GB"/>
              </w:rPr>
            </w:pPr>
            <w:r>
              <w:rPr>
                <w:sz w:val="17"/>
                <w:lang w:val="en-GB"/>
              </w:rPr>
              <w:tab/>
            </w:r>
            <w:r w:rsidR="00973C57" w:rsidRPr="009C3779">
              <w:rPr>
                <w:sz w:val="17"/>
                <w:lang w:val="en-GB"/>
              </w:rPr>
              <w:t>15.</w:t>
            </w:r>
            <w:r>
              <w:rPr>
                <w:sz w:val="17"/>
                <w:lang w:val="en-GB"/>
              </w:rPr>
              <w:tab/>
            </w:r>
            <w:r w:rsidR="00973C57" w:rsidRPr="009C3779">
              <w:rPr>
                <w:sz w:val="17"/>
                <w:lang w:val="en-GB"/>
              </w:rPr>
              <w:t>Other publications of the Court (non-recurrent, reprints, publications for special occasions (illustrated books, handbooks, etc.))</w:t>
            </w:r>
          </w:p>
        </w:tc>
        <w:tc>
          <w:tcPr>
            <w:tcW w:w="1044" w:type="dxa"/>
            <w:tcBorders>
              <w:bottom w:val="single" w:sz="12" w:space="0" w:color="auto"/>
            </w:tcBorders>
            <w:shd w:val="clear" w:color="auto" w:fill="auto"/>
            <w:vAlign w:val="bottom"/>
          </w:tcPr>
          <w:p w14:paraId="3075CDD3" w14:textId="77777777" w:rsidR="00973C57" w:rsidRPr="009C3779" w:rsidRDefault="00973C57" w:rsidP="004C7FE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jc w:val="right"/>
              <w:rPr>
                <w:sz w:val="17"/>
                <w:lang w:val="en-GB"/>
              </w:rPr>
            </w:pPr>
            <w:r w:rsidRPr="009C3779">
              <w:rPr>
                <w:sz w:val="17"/>
                <w:lang w:val="en-GB"/>
              </w:rPr>
              <w:t>4</w:t>
            </w:r>
          </w:p>
        </w:tc>
        <w:tc>
          <w:tcPr>
            <w:tcW w:w="873" w:type="dxa"/>
            <w:tcBorders>
              <w:bottom w:val="single" w:sz="12" w:space="0" w:color="auto"/>
            </w:tcBorders>
            <w:shd w:val="clear" w:color="auto" w:fill="auto"/>
            <w:vAlign w:val="bottom"/>
          </w:tcPr>
          <w:p w14:paraId="3265EA73" w14:textId="77777777" w:rsidR="00973C57" w:rsidRPr="009C3779" w:rsidRDefault="00973C57" w:rsidP="004C7FE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jc w:val="right"/>
              <w:rPr>
                <w:sz w:val="17"/>
                <w:lang w:val="en-GB"/>
              </w:rPr>
            </w:pPr>
            <w:r w:rsidRPr="009C3779">
              <w:rPr>
                <w:sz w:val="17"/>
                <w:lang w:val="en-GB"/>
              </w:rPr>
              <w:t>6</w:t>
            </w:r>
          </w:p>
        </w:tc>
        <w:tc>
          <w:tcPr>
            <w:tcW w:w="1044" w:type="dxa"/>
            <w:tcBorders>
              <w:bottom w:val="single" w:sz="12" w:space="0" w:color="auto"/>
            </w:tcBorders>
            <w:shd w:val="clear" w:color="auto" w:fill="auto"/>
            <w:vAlign w:val="bottom"/>
          </w:tcPr>
          <w:p w14:paraId="0AE00C9B" w14:textId="77777777" w:rsidR="00973C57" w:rsidRPr="009C3779" w:rsidRDefault="00973C57" w:rsidP="004C7FE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jc w:val="right"/>
              <w:rPr>
                <w:sz w:val="17"/>
                <w:lang w:val="en-GB"/>
              </w:rPr>
            </w:pPr>
            <w:r w:rsidRPr="009C3779">
              <w:rPr>
                <w:sz w:val="17"/>
                <w:lang w:val="en-GB"/>
              </w:rPr>
              <w:t>6</w:t>
            </w:r>
          </w:p>
        </w:tc>
        <w:tc>
          <w:tcPr>
            <w:tcW w:w="1048" w:type="dxa"/>
            <w:tcBorders>
              <w:bottom w:val="single" w:sz="12" w:space="0" w:color="auto"/>
            </w:tcBorders>
            <w:shd w:val="clear" w:color="auto" w:fill="auto"/>
            <w:vAlign w:val="bottom"/>
          </w:tcPr>
          <w:p w14:paraId="50504D15" w14:textId="77777777" w:rsidR="00973C57" w:rsidRPr="009C3779" w:rsidRDefault="00973C57" w:rsidP="004C7FE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jc w:val="right"/>
              <w:rPr>
                <w:sz w:val="17"/>
                <w:lang w:val="en-GB"/>
              </w:rPr>
            </w:pPr>
            <w:r w:rsidRPr="009C3779">
              <w:rPr>
                <w:sz w:val="17"/>
                <w:lang w:val="en-GB"/>
              </w:rPr>
              <w:t>6</w:t>
            </w:r>
          </w:p>
        </w:tc>
      </w:tr>
    </w:tbl>
    <w:p w14:paraId="794A492E" w14:textId="77777777" w:rsidR="00137FAC" w:rsidRPr="00137FAC" w:rsidRDefault="00137FAC" w:rsidP="004C7FED">
      <w:pPr>
        <w:pStyle w:val="SingleTxt"/>
        <w:spacing w:after="0" w:line="120" w:lineRule="exact"/>
        <w:rPr>
          <w:sz w:val="10"/>
          <w:lang w:val="en-GB"/>
        </w:rPr>
      </w:pPr>
    </w:p>
    <w:p w14:paraId="38EB82A0" w14:textId="2AD2EFE7" w:rsidR="00AC3C22" w:rsidRPr="00AC3C22" w:rsidRDefault="00AC3C22" w:rsidP="004C7FED">
      <w:pPr>
        <w:pStyle w:val="FootnoteText"/>
        <w:tabs>
          <w:tab w:val="clear" w:pos="418"/>
          <w:tab w:val="right" w:pos="216"/>
          <w:tab w:val="left" w:pos="288"/>
          <w:tab w:val="right" w:pos="576"/>
          <w:tab w:val="left" w:pos="648"/>
        </w:tabs>
        <w:spacing w:line="200" w:lineRule="exact"/>
        <w:ind w:left="288" w:hanging="288"/>
        <w:rPr>
          <w:lang w:val="en-GB"/>
        </w:rPr>
      </w:pPr>
      <w:r w:rsidRPr="00AC3C22">
        <w:rPr>
          <w:lang w:val="en-GB"/>
        </w:rPr>
        <w:tab/>
      </w:r>
      <w:r w:rsidRPr="00137FAC">
        <w:rPr>
          <w:i/>
          <w:iCs/>
          <w:vertAlign w:val="superscript"/>
          <w:lang w:val="en-GB"/>
        </w:rPr>
        <w:t>a</w:t>
      </w:r>
      <w:r w:rsidRPr="00AC3C22">
        <w:rPr>
          <w:lang w:val="en-GB"/>
        </w:rPr>
        <w:tab/>
        <w:t>It is inherently impossible to forecast the number of cases that will be pending before the Court and the number of new proceedings that will be instituted, including incidental proceedings in pending cases.</w:t>
      </w:r>
    </w:p>
    <w:p w14:paraId="3DFF160F" w14:textId="77777777" w:rsidR="00AC3C22" w:rsidRPr="00AC3C22" w:rsidRDefault="00AC3C22" w:rsidP="00137FAC">
      <w:pPr>
        <w:pStyle w:val="FootnoteText"/>
        <w:tabs>
          <w:tab w:val="clear" w:pos="418"/>
          <w:tab w:val="right" w:pos="216"/>
          <w:tab w:val="left" w:pos="288"/>
          <w:tab w:val="right" w:pos="576"/>
          <w:tab w:val="left" w:pos="648"/>
        </w:tabs>
        <w:ind w:left="288" w:hanging="288"/>
        <w:rPr>
          <w:lang w:val="en-GB"/>
        </w:rPr>
      </w:pPr>
      <w:r w:rsidRPr="00AC3C22">
        <w:rPr>
          <w:lang w:val="en-GB"/>
        </w:rPr>
        <w:tab/>
      </w:r>
      <w:r w:rsidRPr="00137FAC">
        <w:rPr>
          <w:i/>
          <w:iCs/>
          <w:vertAlign w:val="superscript"/>
          <w:lang w:val="en-GB"/>
        </w:rPr>
        <w:t>b</w:t>
      </w:r>
      <w:r w:rsidRPr="00AC3C22">
        <w:rPr>
          <w:lang w:val="en-GB"/>
        </w:rPr>
        <w:tab/>
        <w:t xml:space="preserve">In 2024, the Court’s contribution on its work was included in the </w:t>
      </w:r>
      <w:r w:rsidRPr="00137FAC">
        <w:rPr>
          <w:i/>
          <w:iCs/>
          <w:lang w:val="en-GB"/>
        </w:rPr>
        <w:t>Basic Facts about the United Nations</w:t>
      </w:r>
      <w:r w:rsidRPr="00AC3C22">
        <w:rPr>
          <w:lang w:val="en-GB"/>
        </w:rPr>
        <w:t xml:space="preserve"> guidebook, instead of the </w:t>
      </w:r>
      <w:r w:rsidRPr="00137FAC">
        <w:rPr>
          <w:i/>
          <w:iCs/>
          <w:lang w:val="en-GB"/>
        </w:rPr>
        <w:t>Yearbook of the United Nations</w:t>
      </w:r>
      <w:r w:rsidRPr="00AC3C22">
        <w:rPr>
          <w:lang w:val="en-GB"/>
        </w:rPr>
        <w:t>, which was discontinued in 2024.</w:t>
      </w:r>
    </w:p>
    <w:p w14:paraId="7DFE006F" w14:textId="6A7BEA54" w:rsidR="00AC3C22" w:rsidRPr="00AC3C22" w:rsidRDefault="00AC3C22" w:rsidP="00137FAC">
      <w:pPr>
        <w:pStyle w:val="FootnoteText"/>
        <w:tabs>
          <w:tab w:val="clear" w:pos="418"/>
          <w:tab w:val="right" w:pos="216"/>
          <w:tab w:val="left" w:pos="288"/>
          <w:tab w:val="right" w:pos="576"/>
          <w:tab w:val="left" w:pos="648"/>
        </w:tabs>
        <w:ind w:left="288" w:hanging="288"/>
        <w:rPr>
          <w:lang w:val="en-GB"/>
        </w:rPr>
      </w:pPr>
      <w:r w:rsidRPr="00AC3C22">
        <w:rPr>
          <w:lang w:val="en-GB"/>
        </w:rPr>
        <w:tab/>
      </w:r>
      <w:r w:rsidRPr="00137FAC">
        <w:rPr>
          <w:i/>
          <w:iCs/>
          <w:vertAlign w:val="superscript"/>
          <w:lang w:val="en-GB"/>
        </w:rPr>
        <w:t>c</w:t>
      </w:r>
      <w:r w:rsidR="00E716B9">
        <w:rPr>
          <w:lang w:val="en-GB"/>
        </w:rPr>
        <w:tab/>
      </w:r>
      <w:r w:rsidRPr="00AC3C22">
        <w:rPr>
          <w:lang w:val="en-GB"/>
        </w:rPr>
        <w:t>Includes the annexes to the pleadings, which are processed using Quick Response (QR) Codes. These annexes are accounted for at a rate of 1,000 pages per volume.</w:t>
      </w:r>
    </w:p>
    <w:p w14:paraId="14638B01" w14:textId="77777777" w:rsidR="00AC3C22" w:rsidRPr="00137FAC" w:rsidRDefault="00AC3C22" w:rsidP="00137FAC">
      <w:pPr>
        <w:pStyle w:val="SingleTxt"/>
        <w:spacing w:after="0" w:line="120" w:lineRule="exact"/>
        <w:rPr>
          <w:sz w:val="10"/>
          <w:lang w:val="en-GB"/>
        </w:rPr>
      </w:pPr>
    </w:p>
    <w:p w14:paraId="5CCF46BC" w14:textId="77777777" w:rsidR="00137FAC" w:rsidRPr="00137FAC" w:rsidRDefault="00137FAC" w:rsidP="00137FAC">
      <w:pPr>
        <w:pStyle w:val="SingleTxt"/>
        <w:spacing w:after="0" w:line="120" w:lineRule="exact"/>
        <w:rPr>
          <w:sz w:val="10"/>
          <w:lang w:val="en-GB"/>
        </w:rPr>
      </w:pPr>
    </w:p>
    <w:p w14:paraId="30C1C372" w14:textId="1473C309" w:rsidR="00137FAC" w:rsidRDefault="00137FAC">
      <w:pPr>
        <w:suppressAutoHyphens w:val="0"/>
        <w:spacing w:after="160" w:line="259" w:lineRule="auto"/>
        <w:rPr>
          <w:kern w:val="14"/>
          <w:lang w:val="en-GB"/>
        </w:rPr>
      </w:pPr>
      <w:r>
        <w:rPr>
          <w:lang w:val="en-GB"/>
        </w:rPr>
        <w:br w:type="page"/>
      </w:r>
    </w:p>
    <w:p w14:paraId="3F09EA76" w14:textId="42070F38" w:rsidR="00AC3C22" w:rsidRPr="00AC3C22" w:rsidRDefault="00AC3C22" w:rsidP="00137FAC">
      <w:pPr>
        <w:pStyle w:val="HCh"/>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AC3C22">
        <w:rPr>
          <w:lang w:val="en-GB"/>
        </w:rPr>
        <w:tab/>
        <w:t>B.</w:t>
      </w:r>
      <w:r w:rsidR="00E716B9">
        <w:rPr>
          <w:lang w:val="en-GB"/>
        </w:rPr>
        <w:tab/>
      </w:r>
      <w:r w:rsidRPr="00AC3C22">
        <w:rPr>
          <w:lang w:val="en-GB"/>
        </w:rPr>
        <w:t>Proposed post and non-post resource requirements for 2026</w:t>
      </w:r>
    </w:p>
    <w:p w14:paraId="7A74763F" w14:textId="77777777" w:rsidR="00AC3C22" w:rsidRPr="00137FAC" w:rsidRDefault="00AC3C22" w:rsidP="00137FAC">
      <w:pPr>
        <w:pStyle w:val="SingleTxt"/>
        <w:spacing w:after="0" w:line="120" w:lineRule="exact"/>
        <w:rPr>
          <w:sz w:val="10"/>
          <w:lang w:val="en-GB"/>
        </w:rPr>
      </w:pPr>
    </w:p>
    <w:p w14:paraId="40CC271F" w14:textId="77777777" w:rsidR="00137FAC" w:rsidRPr="00137FAC" w:rsidRDefault="00137FAC" w:rsidP="00137FAC">
      <w:pPr>
        <w:pStyle w:val="SingleTxt"/>
        <w:spacing w:after="0" w:line="120" w:lineRule="exact"/>
        <w:rPr>
          <w:sz w:val="10"/>
          <w:lang w:val="en-GB"/>
        </w:rPr>
      </w:pPr>
    </w:p>
    <w:p w14:paraId="60E956BB" w14:textId="582D5CFE" w:rsidR="00AC3C22" w:rsidRPr="00AC3C22" w:rsidRDefault="00137FAC" w:rsidP="00137FAC">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Pr>
          <w:lang w:val="en-GB"/>
        </w:rPr>
        <w:tab/>
      </w:r>
      <w:r>
        <w:rPr>
          <w:lang w:val="en-GB"/>
        </w:rPr>
        <w:tab/>
      </w:r>
      <w:r w:rsidR="00AC3C22" w:rsidRPr="00AC3C22">
        <w:rPr>
          <w:lang w:val="en-GB"/>
        </w:rPr>
        <w:t>Overview</w:t>
      </w:r>
    </w:p>
    <w:p w14:paraId="72B129E9" w14:textId="77777777" w:rsidR="00AC3C22" w:rsidRPr="00137FAC" w:rsidRDefault="00AC3C22" w:rsidP="00137FAC">
      <w:pPr>
        <w:pStyle w:val="SingleTxt"/>
        <w:spacing w:after="0" w:line="120" w:lineRule="exact"/>
        <w:rPr>
          <w:sz w:val="10"/>
          <w:lang w:val="en-GB"/>
        </w:rPr>
      </w:pPr>
    </w:p>
    <w:p w14:paraId="0CA0E82D" w14:textId="77777777" w:rsidR="00137FAC" w:rsidRPr="00137FAC" w:rsidRDefault="00137FAC" w:rsidP="00137FAC">
      <w:pPr>
        <w:pStyle w:val="SingleTxt"/>
        <w:spacing w:after="0" w:line="120" w:lineRule="exact"/>
        <w:rPr>
          <w:sz w:val="10"/>
          <w:lang w:val="en-GB"/>
        </w:rPr>
      </w:pPr>
    </w:p>
    <w:p w14:paraId="11A1B1A7" w14:textId="3A497829" w:rsidR="00AC3C22" w:rsidRPr="00AC3C22" w:rsidRDefault="00137FAC" w:rsidP="00137FA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Pr>
          <w:lang w:val="en-GB"/>
        </w:rPr>
        <w:tab/>
      </w:r>
      <w:r w:rsidR="00AC3C22" w:rsidRPr="00AC3C22">
        <w:rPr>
          <w:lang w:val="en-GB"/>
        </w:rPr>
        <w:t>7.23</w:t>
      </w:r>
      <w:r w:rsidR="00AC3C22" w:rsidRPr="00AC3C22">
        <w:rPr>
          <w:lang w:val="en-GB"/>
        </w:rPr>
        <w:tab/>
        <w:t>The proposed regular budget resources for 2026, including the breakdown of resource changes, as applicable, are reflected in tables 7.4 to 7.6.</w:t>
      </w:r>
    </w:p>
    <w:p w14:paraId="03291DA0" w14:textId="22116974" w:rsidR="00AC3C22" w:rsidRPr="00E71631" w:rsidRDefault="00AC3C22" w:rsidP="00E71631">
      <w:pPr>
        <w:pStyle w:val="SingleTxt"/>
        <w:spacing w:after="0" w:line="120" w:lineRule="exact"/>
        <w:rPr>
          <w:sz w:val="10"/>
          <w:lang w:val="en-GB"/>
        </w:rPr>
      </w:pPr>
    </w:p>
    <w:p w14:paraId="5B624150" w14:textId="12897068" w:rsidR="00AC3C22" w:rsidRPr="00E71631" w:rsidRDefault="00AC3C22" w:rsidP="00E71631">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E71631">
        <w:rPr>
          <w:b w:val="0"/>
          <w:bCs/>
          <w:lang w:val="en-GB"/>
        </w:rPr>
        <w:t>Table 7.4</w:t>
      </w:r>
    </w:p>
    <w:p w14:paraId="63709120" w14:textId="77777777" w:rsidR="00AC3C22" w:rsidRPr="00AC3C22" w:rsidRDefault="00AC3C22" w:rsidP="00E71631">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AC3C22">
        <w:rPr>
          <w:lang w:val="en-GB"/>
        </w:rPr>
        <w:t>Overall: evolution of financial resources by object of expenditure</w:t>
      </w:r>
    </w:p>
    <w:p w14:paraId="707C5B27" w14:textId="77777777" w:rsidR="00AC3C22" w:rsidRPr="00E71631" w:rsidRDefault="00AC3C22" w:rsidP="00E71631">
      <w:pPr>
        <w:pStyle w:val="SingleTxt"/>
        <w:spacing w:after="0"/>
        <w:ind w:left="0"/>
        <w:rPr>
          <w:sz w:val="14"/>
          <w:szCs w:val="14"/>
          <w:lang w:val="en-GB"/>
        </w:rPr>
      </w:pPr>
      <w:r w:rsidRPr="00E71631">
        <w:rPr>
          <w:sz w:val="14"/>
          <w:szCs w:val="14"/>
          <w:lang w:val="en-GB"/>
        </w:rPr>
        <w:t>(Thousands of United States dollars)</w:t>
      </w:r>
    </w:p>
    <w:p w14:paraId="6DC1E1E6" w14:textId="77777777" w:rsidR="00AC3C22" w:rsidRPr="00E71631" w:rsidRDefault="00AC3C22" w:rsidP="00E71631">
      <w:pPr>
        <w:pStyle w:val="SingleTxt"/>
        <w:spacing w:after="0" w:line="120" w:lineRule="exact"/>
        <w:rPr>
          <w:sz w:val="10"/>
          <w:lang w:val="en-GB"/>
        </w:rPr>
      </w:pPr>
    </w:p>
    <w:p w14:paraId="328321F0" w14:textId="77777777" w:rsidR="00E71631" w:rsidRPr="00E71631" w:rsidRDefault="00E71631" w:rsidP="00E71631">
      <w:pPr>
        <w:pStyle w:val="SingleTxt"/>
        <w:spacing w:after="0" w:line="120" w:lineRule="exact"/>
        <w:rPr>
          <w:sz w:val="10"/>
          <w:lang w:val="en-GB"/>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2056"/>
        <w:gridCol w:w="974"/>
        <w:gridCol w:w="974"/>
        <w:gridCol w:w="974"/>
        <w:gridCol w:w="1052"/>
        <w:gridCol w:w="955"/>
        <w:gridCol w:w="955"/>
        <w:gridCol w:w="955"/>
        <w:gridCol w:w="955"/>
      </w:tblGrid>
      <w:tr w:rsidR="00E71631" w:rsidRPr="00E71631" w14:paraId="07E72D9E" w14:textId="77777777" w:rsidTr="00E71631">
        <w:trPr>
          <w:tblHeader/>
        </w:trPr>
        <w:tc>
          <w:tcPr>
            <w:tcW w:w="2056" w:type="dxa"/>
            <w:tcBorders>
              <w:top w:val="single" w:sz="4" w:space="0" w:color="auto"/>
            </w:tcBorders>
            <w:shd w:val="clear" w:color="auto" w:fill="auto"/>
            <w:vAlign w:val="bottom"/>
          </w:tcPr>
          <w:p w14:paraId="427C78E1" w14:textId="77777777" w:rsidR="00E71631" w:rsidRPr="00E71631" w:rsidRDefault="00E71631" w:rsidP="00E716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rPr>
                <w:i/>
                <w:sz w:val="14"/>
                <w:lang w:val="en-GB"/>
              </w:rPr>
            </w:pPr>
          </w:p>
        </w:tc>
        <w:tc>
          <w:tcPr>
            <w:tcW w:w="974" w:type="dxa"/>
            <w:tcBorders>
              <w:top w:val="single" w:sz="4" w:space="0" w:color="auto"/>
            </w:tcBorders>
            <w:shd w:val="clear" w:color="auto" w:fill="auto"/>
            <w:vAlign w:val="bottom"/>
          </w:tcPr>
          <w:p w14:paraId="3C36338B" w14:textId="77777777" w:rsidR="00E71631" w:rsidRPr="00E71631" w:rsidRDefault="00E71631" w:rsidP="00E716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lang w:val="en-GB"/>
              </w:rPr>
            </w:pPr>
          </w:p>
        </w:tc>
        <w:tc>
          <w:tcPr>
            <w:tcW w:w="974" w:type="dxa"/>
            <w:tcBorders>
              <w:top w:val="single" w:sz="4" w:space="0" w:color="auto"/>
            </w:tcBorders>
            <w:shd w:val="clear" w:color="auto" w:fill="auto"/>
            <w:vAlign w:val="bottom"/>
          </w:tcPr>
          <w:p w14:paraId="0664333E" w14:textId="0EDC61A0" w:rsidR="00E71631" w:rsidRPr="00E71631" w:rsidRDefault="00E71631" w:rsidP="00E716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lang w:val="en-GB"/>
              </w:rPr>
            </w:pPr>
          </w:p>
        </w:tc>
        <w:tc>
          <w:tcPr>
            <w:tcW w:w="4891" w:type="dxa"/>
            <w:gridSpan w:val="5"/>
            <w:tcBorders>
              <w:top w:val="single" w:sz="4" w:space="0" w:color="auto"/>
              <w:bottom w:val="single" w:sz="4" w:space="0" w:color="auto"/>
            </w:tcBorders>
            <w:shd w:val="clear" w:color="auto" w:fill="auto"/>
            <w:vAlign w:val="bottom"/>
          </w:tcPr>
          <w:p w14:paraId="0A912C3F" w14:textId="22678421" w:rsidR="00E71631" w:rsidRPr="00E71631" w:rsidRDefault="00E71631" w:rsidP="00E716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0"/>
              <w:jc w:val="center"/>
              <w:rPr>
                <w:i/>
                <w:sz w:val="14"/>
                <w:lang w:val="en-GB"/>
              </w:rPr>
            </w:pPr>
            <w:r w:rsidRPr="00E71631">
              <w:rPr>
                <w:i/>
                <w:sz w:val="14"/>
                <w:lang w:val="en-GB"/>
              </w:rPr>
              <w:t>Changes</w:t>
            </w:r>
          </w:p>
        </w:tc>
        <w:tc>
          <w:tcPr>
            <w:tcW w:w="955" w:type="dxa"/>
            <w:tcBorders>
              <w:top w:val="single" w:sz="4" w:space="0" w:color="auto"/>
            </w:tcBorders>
            <w:shd w:val="clear" w:color="auto" w:fill="auto"/>
            <w:vAlign w:val="bottom"/>
          </w:tcPr>
          <w:p w14:paraId="7E5B1951" w14:textId="77777777" w:rsidR="00E71631" w:rsidRPr="00E71631" w:rsidRDefault="00E71631" w:rsidP="00E716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lang w:val="en-GB"/>
              </w:rPr>
            </w:pPr>
          </w:p>
        </w:tc>
      </w:tr>
      <w:tr w:rsidR="00E71631" w:rsidRPr="00E71631" w14:paraId="49563BF8" w14:textId="77777777" w:rsidTr="00E71631">
        <w:trPr>
          <w:tblHeader/>
        </w:trPr>
        <w:tc>
          <w:tcPr>
            <w:tcW w:w="2056" w:type="dxa"/>
            <w:tcBorders>
              <w:bottom w:val="single" w:sz="12" w:space="0" w:color="auto"/>
            </w:tcBorders>
            <w:shd w:val="clear" w:color="auto" w:fill="auto"/>
            <w:vAlign w:val="bottom"/>
          </w:tcPr>
          <w:p w14:paraId="4ACDBD2C" w14:textId="77777777" w:rsidR="00E71631" w:rsidRPr="00E71631" w:rsidRDefault="00E71631" w:rsidP="00E716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rPr>
                <w:i/>
                <w:sz w:val="14"/>
                <w:lang w:val="en-GB"/>
              </w:rPr>
            </w:pPr>
            <w:r w:rsidRPr="00E71631">
              <w:rPr>
                <w:i/>
                <w:sz w:val="14"/>
                <w:lang w:val="en-GB"/>
              </w:rPr>
              <w:t>Object of expenditure</w:t>
            </w:r>
          </w:p>
        </w:tc>
        <w:tc>
          <w:tcPr>
            <w:tcW w:w="974" w:type="dxa"/>
            <w:tcBorders>
              <w:bottom w:val="single" w:sz="12" w:space="0" w:color="auto"/>
            </w:tcBorders>
            <w:shd w:val="clear" w:color="auto" w:fill="auto"/>
            <w:vAlign w:val="bottom"/>
          </w:tcPr>
          <w:p w14:paraId="51DF125B" w14:textId="1343C2EA" w:rsidR="00E71631" w:rsidRPr="00E71631" w:rsidRDefault="00B74154" w:rsidP="00E716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lang w:val="en-GB"/>
              </w:rPr>
            </w:pPr>
            <w:r>
              <w:rPr>
                <w:i/>
                <w:sz w:val="14"/>
                <w:lang w:val="en-GB"/>
              </w:rPr>
              <w:t>2024 expenditure</w:t>
            </w:r>
          </w:p>
        </w:tc>
        <w:tc>
          <w:tcPr>
            <w:tcW w:w="974" w:type="dxa"/>
            <w:tcBorders>
              <w:bottom w:val="single" w:sz="12" w:space="0" w:color="auto"/>
            </w:tcBorders>
            <w:shd w:val="clear" w:color="auto" w:fill="auto"/>
            <w:vAlign w:val="bottom"/>
          </w:tcPr>
          <w:p w14:paraId="75D010EF" w14:textId="29993AF7" w:rsidR="00E71631" w:rsidRPr="00E71631" w:rsidRDefault="00B74154" w:rsidP="00E716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lang w:val="en-GB"/>
              </w:rPr>
            </w:pPr>
            <w:r>
              <w:rPr>
                <w:i/>
                <w:sz w:val="14"/>
                <w:lang w:val="en-GB"/>
              </w:rPr>
              <w:t>2025 approved</w:t>
            </w:r>
          </w:p>
        </w:tc>
        <w:tc>
          <w:tcPr>
            <w:tcW w:w="974" w:type="dxa"/>
            <w:tcBorders>
              <w:top w:val="single" w:sz="4" w:space="0" w:color="auto"/>
              <w:bottom w:val="single" w:sz="12" w:space="0" w:color="auto"/>
            </w:tcBorders>
            <w:shd w:val="clear" w:color="auto" w:fill="auto"/>
            <w:vAlign w:val="bottom"/>
          </w:tcPr>
          <w:p w14:paraId="4A26A5E6" w14:textId="77777777" w:rsidR="00E71631" w:rsidRPr="00E71631" w:rsidRDefault="00E71631" w:rsidP="00E716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lang w:val="en-GB"/>
              </w:rPr>
            </w:pPr>
            <w:r w:rsidRPr="00E71631">
              <w:rPr>
                <w:i/>
                <w:sz w:val="14"/>
                <w:lang w:val="en-GB"/>
              </w:rPr>
              <w:t>Technical adjustments</w:t>
            </w:r>
          </w:p>
        </w:tc>
        <w:tc>
          <w:tcPr>
            <w:tcW w:w="1052" w:type="dxa"/>
            <w:tcBorders>
              <w:top w:val="single" w:sz="4" w:space="0" w:color="auto"/>
              <w:bottom w:val="single" w:sz="12" w:space="0" w:color="auto"/>
            </w:tcBorders>
            <w:shd w:val="clear" w:color="auto" w:fill="auto"/>
            <w:vAlign w:val="bottom"/>
          </w:tcPr>
          <w:p w14:paraId="47B732CF" w14:textId="77777777" w:rsidR="00E71631" w:rsidRPr="00E71631" w:rsidRDefault="00E71631" w:rsidP="00E716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right"/>
              <w:rPr>
                <w:i/>
                <w:sz w:val="14"/>
                <w:lang w:val="en-GB"/>
              </w:rPr>
            </w:pPr>
            <w:r w:rsidRPr="00E71631">
              <w:rPr>
                <w:i/>
                <w:sz w:val="14"/>
                <w:lang w:val="en-GB"/>
              </w:rPr>
              <w:t>New/expanded mandates</w:t>
            </w:r>
          </w:p>
        </w:tc>
        <w:tc>
          <w:tcPr>
            <w:tcW w:w="955" w:type="dxa"/>
            <w:tcBorders>
              <w:top w:val="single" w:sz="4" w:space="0" w:color="auto"/>
              <w:bottom w:val="single" w:sz="12" w:space="0" w:color="auto"/>
            </w:tcBorders>
            <w:shd w:val="clear" w:color="auto" w:fill="auto"/>
            <w:vAlign w:val="bottom"/>
          </w:tcPr>
          <w:p w14:paraId="5A250943" w14:textId="77777777" w:rsidR="00E71631" w:rsidRPr="00E71631" w:rsidRDefault="00E71631" w:rsidP="00E716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lang w:val="en-GB"/>
              </w:rPr>
            </w:pPr>
            <w:r w:rsidRPr="00E71631">
              <w:rPr>
                <w:i/>
                <w:sz w:val="14"/>
                <w:lang w:val="en-GB"/>
              </w:rPr>
              <w:t>Other</w:t>
            </w:r>
          </w:p>
        </w:tc>
        <w:tc>
          <w:tcPr>
            <w:tcW w:w="955" w:type="dxa"/>
            <w:tcBorders>
              <w:top w:val="single" w:sz="4" w:space="0" w:color="auto"/>
              <w:bottom w:val="single" w:sz="12" w:space="0" w:color="auto"/>
            </w:tcBorders>
            <w:shd w:val="clear" w:color="auto" w:fill="auto"/>
            <w:vAlign w:val="bottom"/>
          </w:tcPr>
          <w:p w14:paraId="59E135EA" w14:textId="77777777" w:rsidR="00E71631" w:rsidRPr="00E71631" w:rsidRDefault="00E71631" w:rsidP="00E716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lang w:val="en-GB"/>
              </w:rPr>
            </w:pPr>
            <w:r w:rsidRPr="00E71631">
              <w:rPr>
                <w:i/>
                <w:sz w:val="14"/>
                <w:lang w:val="en-GB"/>
              </w:rPr>
              <w:t>Total</w:t>
            </w:r>
          </w:p>
        </w:tc>
        <w:tc>
          <w:tcPr>
            <w:tcW w:w="955" w:type="dxa"/>
            <w:tcBorders>
              <w:top w:val="single" w:sz="4" w:space="0" w:color="auto"/>
              <w:bottom w:val="single" w:sz="12" w:space="0" w:color="auto"/>
            </w:tcBorders>
            <w:shd w:val="clear" w:color="auto" w:fill="auto"/>
            <w:vAlign w:val="bottom"/>
          </w:tcPr>
          <w:p w14:paraId="2FDE4566" w14:textId="77777777" w:rsidR="00E71631" w:rsidRPr="00E71631" w:rsidRDefault="00E71631" w:rsidP="00E716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lang w:val="en-GB"/>
              </w:rPr>
            </w:pPr>
            <w:r w:rsidRPr="00E71631">
              <w:rPr>
                <w:i/>
                <w:sz w:val="14"/>
                <w:lang w:val="en-GB"/>
              </w:rPr>
              <w:t>Percentage</w:t>
            </w:r>
          </w:p>
        </w:tc>
        <w:tc>
          <w:tcPr>
            <w:tcW w:w="955" w:type="dxa"/>
            <w:tcBorders>
              <w:bottom w:val="single" w:sz="12" w:space="0" w:color="auto"/>
            </w:tcBorders>
            <w:shd w:val="clear" w:color="auto" w:fill="auto"/>
            <w:vAlign w:val="bottom"/>
          </w:tcPr>
          <w:p w14:paraId="7D192966" w14:textId="77777777" w:rsidR="00E71631" w:rsidRPr="00E71631" w:rsidRDefault="00E71631" w:rsidP="00E716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lang w:val="en-GB"/>
              </w:rPr>
            </w:pPr>
            <w:r w:rsidRPr="00E71631">
              <w:rPr>
                <w:i/>
                <w:sz w:val="14"/>
                <w:lang w:val="en-GB"/>
              </w:rPr>
              <w:t>2026 estimate</w:t>
            </w:r>
          </w:p>
        </w:tc>
      </w:tr>
      <w:tr w:rsidR="00E71631" w:rsidRPr="00E71631" w14:paraId="59E66D8A" w14:textId="77777777" w:rsidTr="00E71631">
        <w:trPr>
          <w:trHeight w:hRule="exact" w:val="115"/>
          <w:tblHeader/>
        </w:trPr>
        <w:tc>
          <w:tcPr>
            <w:tcW w:w="2056" w:type="dxa"/>
            <w:tcBorders>
              <w:top w:val="single" w:sz="12" w:space="0" w:color="auto"/>
            </w:tcBorders>
            <w:shd w:val="clear" w:color="auto" w:fill="auto"/>
            <w:vAlign w:val="bottom"/>
          </w:tcPr>
          <w:p w14:paraId="72D29360" w14:textId="77777777" w:rsidR="00E71631" w:rsidRPr="00E71631" w:rsidRDefault="00E71631" w:rsidP="00E716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rPr>
                <w:sz w:val="17"/>
                <w:lang w:val="en-GB"/>
              </w:rPr>
            </w:pPr>
          </w:p>
        </w:tc>
        <w:tc>
          <w:tcPr>
            <w:tcW w:w="974" w:type="dxa"/>
            <w:tcBorders>
              <w:top w:val="single" w:sz="12" w:space="0" w:color="auto"/>
            </w:tcBorders>
            <w:shd w:val="clear" w:color="auto" w:fill="auto"/>
            <w:vAlign w:val="bottom"/>
          </w:tcPr>
          <w:p w14:paraId="136CB0AE" w14:textId="77777777" w:rsidR="00E71631" w:rsidRPr="00E71631" w:rsidRDefault="00E71631" w:rsidP="00E716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lang w:val="en-GB"/>
              </w:rPr>
            </w:pPr>
          </w:p>
        </w:tc>
        <w:tc>
          <w:tcPr>
            <w:tcW w:w="974" w:type="dxa"/>
            <w:tcBorders>
              <w:top w:val="single" w:sz="12" w:space="0" w:color="auto"/>
            </w:tcBorders>
            <w:shd w:val="clear" w:color="auto" w:fill="auto"/>
            <w:vAlign w:val="bottom"/>
          </w:tcPr>
          <w:p w14:paraId="4BC2BEC7" w14:textId="77777777" w:rsidR="00E71631" w:rsidRPr="00E71631" w:rsidRDefault="00E71631" w:rsidP="00E716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lang w:val="en-GB"/>
              </w:rPr>
            </w:pPr>
          </w:p>
        </w:tc>
        <w:tc>
          <w:tcPr>
            <w:tcW w:w="974" w:type="dxa"/>
            <w:tcBorders>
              <w:top w:val="single" w:sz="12" w:space="0" w:color="auto"/>
            </w:tcBorders>
            <w:shd w:val="clear" w:color="auto" w:fill="auto"/>
            <w:vAlign w:val="bottom"/>
          </w:tcPr>
          <w:p w14:paraId="091DC1A5" w14:textId="77777777" w:rsidR="00E71631" w:rsidRPr="00E71631" w:rsidRDefault="00E71631" w:rsidP="00E716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lang w:val="en-GB"/>
              </w:rPr>
            </w:pPr>
          </w:p>
        </w:tc>
        <w:tc>
          <w:tcPr>
            <w:tcW w:w="1052" w:type="dxa"/>
            <w:tcBorders>
              <w:top w:val="single" w:sz="12" w:space="0" w:color="auto"/>
            </w:tcBorders>
            <w:shd w:val="clear" w:color="auto" w:fill="auto"/>
            <w:vAlign w:val="bottom"/>
          </w:tcPr>
          <w:p w14:paraId="559A9941" w14:textId="77777777" w:rsidR="00E71631" w:rsidRPr="00E71631" w:rsidRDefault="00E71631" w:rsidP="00E716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lang w:val="en-GB"/>
              </w:rPr>
            </w:pPr>
          </w:p>
        </w:tc>
        <w:tc>
          <w:tcPr>
            <w:tcW w:w="955" w:type="dxa"/>
            <w:tcBorders>
              <w:top w:val="single" w:sz="12" w:space="0" w:color="auto"/>
            </w:tcBorders>
            <w:shd w:val="clear" w:color="auto" w:fill="auto"/>
            <w:vAlign w:val="bottom"/>
          </w:tcPr>
          <w:p w14:paraId="26F622F0" w14:textId="77777777" w:rsidR="00E71631" w:rsidRPr="00E71631" w:rsidRDefault="00E71631" w:rsidP="00E716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lang w:val="en-GB"/>
              </w:rPr>
            </w:pPr>
          </w:p>
        </w:tc>
        <w:tc>
          <w:tcPr>
            <w:tcW w:w="955" w:type="dxa"/>
            <w:tcBorders>
              <w:top w:val="single" w:sz="12" w:space="0" w:color="auto"/>
            </w:tcBorders>
            <w:shd w:val="clear" w:color="auto" w:fill="auto"/>
            <w:vAlign w:val="bottom"/>
          </w:tcPr>
          <w:p w14:paraId="4BA7203D" w14:textId="77777777" w:rsidR="00E71631" w:rsidRPr="00E71631" w:rsidRDefault="00E71631" w:rsidP="00E716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lang w:val="en-GB"/>
              </w:rPr>
            </w:pPr>
          </w:p>
        </w:tc>
        <w:tc>
          <w:tcPr>
            <w:tcW w:w="955" w:type="dxa"/>
            <w:tcBorders>
              <w:top w:val="single" w:sz="12" w:space="0" w:color="auto"/>
            </w:tcBorders>
            <w:shd w:val="clear" w:color="auto" w:fill="auto"/>
            <w:vAlign w:val="bottom"/>
          </w:tcPr>
          <w:p w14:paraId="658C8FD6" w14:textId="77777777" w:rsidR="00E71631" w:rsidRPr="00E71631" w:rsidRDefault="00E71631" w:rsidP="00E716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lang w:val="en-GB"/>
              </w:rPr>
            </w:pPr>
          </w:p>
        </w:tc>
        <w:tc>
          <w:tcPr>
            <w:tcW w:w="955" w:type="dxa"/>
            <w:tcBorders>
              <w:top w:val="single" w:sz="12" w:space="0" w:color="auto"/>
            </w:tcBorders>
            <w:shd w:val="clear" w:color="auto" w:fill="auto"/>
            <w:vAlign w:val="bottom"/>
          </w:tcPr>
          <w:p w14:paraId="5C76F01D" w14:textId="77777777" w:rsidR="00E71631" w:rsidRPr="00E71631" w:rsidRDefault="00E71631" w:rsidP="00E716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lang w:val="en-GB"/>
              </w:rPr>
            </w:pPr>
          </w:p>
        </w:tc>
      </w:tr>
      <w:tr w:rsidR="00E71631" w:rsidRPr="00E71631" w14:paraId="318122FC" w14:textId="77777777" w:rsidTr="00E71631">
        <w:tc>
          <w:tcPr>
            <w:tcW w:w="2056" w:type="dxa"/>
            <w:shd w:val="clear" w:color="auto" w:fill="auto"/>
            <w:vAlign w:val="bottom"/>
          </w:tcPr>
          <w:p w14:paraId="0C477423" w14:textId="77777777" w:rsidR="00E71631" w:rsidRPr="00E71631" w:rsidRDefault="00E71631" w:rsidP="00E716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rPr>
                <w:sz w:val="17"/>
                <w:lang w:val="en-GB"/>
              </w:rPr>
            </w:pPr>
            <w:r w:rsidRPr="00E71631">
              <w:rPr>
                <w:sz w:val="17"/>
                <w:lang w:val="en-GB"/>
              </w:rPr>
              <w:t>Posts</w:t>
            </w:r>
          </w:p>
        </w:tc>
        <w:tc>
          <w:tcPr>
            <w:tcW w:w="974" w:type="dxa"/>
            <w:shd w:val="clear" w:color="auto" w:fill="auto"/>
            <w:vAlign w:val="bottom"/>
          </w:tcPr>
          <w:p w14:paraId="2C3F0A6E" w14:textId="77777777" w:rsidR="00E71631" w:rsidRPr="00E71631" w:rsidRDefault="00E71631" w:rsidP="00E716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lang w:val="en-GB"/>
              </w:rPr>
            </w:pPr>
            <w:r w:rsidRPr="00E71631">
              <w:rPr>
                <w:sz w:val="17"/>
                <w:lang w:val="en-GB"/>
              </w:rPr>
              <w:t>15 751.6</w:t>
            </w:r>
          </w:p>
        </w:tc>
        <w:tc>
          <w:tcPr>
            <w:tcW w:w="974" w:type="dxa"/>
            <w:shd w:val="clear" w:color="auto" w:fill="auto"/>
            <w:vAlign w:val="bottom"/>
          </w:tcPr>
          <w:p w14:paraId="097FDBC8" w14:textId="77777777" w:rsidR="00E71631" w:rsidRPr="00E71631" w:rsidRDefault="00E71631" w:rsidP="00E716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lang w:val="en-GB"/>
              </w:rPr>
            </w:pPr>
            <w:r w:rsidRPr="00E71631">
              <w:rPr>
                <w:sz w:val="17"/>
                <w:lang w:val="en-GB"/>
              </w:rPr>
              <w:t>16 999.3</w:t>
            </w:r>
          </w:p>
        </w:tc>
        <w:tc>
          <w:tcPr>
            <w:tcW w:w="974" w:type="dxa"/>
            <w:shd w:val="clear" w:color="auto" w:fill="auto"/>
            <w:vAlign w:val="bottom"/>
          </w:tcPr>
          <w:p w14:paraId="091F3584" w14:textId="77777777" w:rsidR="00E71631" w:rsidRPr="00E71631" w:rsidRDefault="00E71631" w:rsidP="00E716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lang w:val="en-GB"/>
              </w:rPr>
            </w:pPr>
            <w:r w:rsidRPr="00E71631">
              <w:rPr>
                <w:sz w:val="17"/>
                <w:lang w:val="en-GB"/>
              </w:rPr>
              <w:t>480.7</w:t>
            </w:r>
          </w:p>
        </w:tc>
        <w:tc>
          <w:tcPr>
            <w:tcW w:w="1052" w:type="dxa"/>
            <w:shd w:val="clear" w:color="auto" w:fill="auto"/>
            <w:vAlign w:val="bottom"/>
          </w:tcPr>
          <w:p w14:paraId="0D54C2BA" w14:textId="77777777" w:rsidR="00E71631" w:rsidRPr="00E71631" w:rsidRDefault="00E71631" w:rsidP="00E716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lang w:val="en-GB"/>
              </w:rPr>
            </w:pPr>
            <w:r w:rsidRPr="00E71631">
              <w:rPr>
                <w:sz w:val="17"/>
                <w:lang w:val="en-GB"/>
              </w:rPr>
              <w:t>–</w:t>
            </w:r>
          </w:p>
        </w:tc>
        <w:tc>
          <w:tcPr>
            <w:tcW w:w="955" w:type="dxa"/>
            <w:shd w:val="clear" w:color="auto" w:fill="auto"/>
            <w:vAlign w:val="bottom"/>
          </w:tcPr>
          <w:p w14:paraId="07BF0EC6" w14:textId="77777777" w:rsidR="00E71631" w:rsidRPr="00E71631" w:rsidRDefault="00E71631" w:rsidP="00E716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lang w:val="en-GB"/>
              </w:rPr>
            </w:pPr>
            <w:r w:rsidRPr="00E71631">
              <w:rPr>
                <w:sz w:val="17"/>
                <w:lang w:val="en-GB"/>
              </w:rPr>
              <w:t>1 051.0</w:t>
            </w:r>
          </w:p>
        </w:tc>
        <w:tc>
          <w:tcPr>
            <w:tcW w:w="955" w:type="dxa"/>
            <w:shd w:val="clear" w:color="auto" w:fill="auto"/>
            <w:vAlign w:val="bottom"/>
          </w:tcPr>
          <w:p w14:paraId="47A6740E" w14:textId="77777777" w:rsidR="00E71631" w:rsidRPr="00E71631" w:rsidRDefault="00E71631" w:rsidP="00E716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lang w:val="en-GB"/>
              </w:rPr>
            </w:pPr>
            <w:r w:rsidRPr="00E71631">
              <w:rPr>
                <w:sz w:val="17"/>
                <w:lang w:val="en-GB"/>
              </w:rPr>
              <w:t>1 531.7</w:t>
            </w:r>
          </w:p>
        </w:tc>
        <w:tc>
          <w:tcPr>
            <w:tcW w:w="955" w:type="dxa"/>
            <w:shd w:val="clear" w:color="auto" w:fill="auto"/>
            <w:vAlign w:val="bottom"/>
          </w:tcPr>
          <w:p w14:paraId="57BF2AC8" w14:textId="77777777" w:rsidR="00E71631" w:rsidRPr="00E71631" w:rsidRDefault="00E71631" w:rsidP="00E716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lang w:val="en-GB"/>
              </w:rPr>
            </w:pPr>
            <w:r w:rsidRPr="00E71631">
              <w:rPr>
                <w:sz w:val="17"/>
                <w:lang w:val="en-GB"/>
              </w:rPr>
              <w:t>9.0</w:t>
            </w:r>
          </w:p>
        </w:tc>
        <w:tc>
          <w:tcPr>
            <w:tcW w:w="955" w:type="dxa"/>
            <w:shd w:val="clear" w:color="auto" w:fill="auto"/>
            <w:vAlign w:val="bottom"/>
          </w:tcPr>
          <w:p w14:paraId="5BD9117F" w14:textId="77777777" w:rsidR="00E71631" w:rsidRPr="00E71631" w:rsidRDefault="00E71631" w:rsidP="00E716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lang w:val="en-GB"/>
              </w:rPr>
            </w:pPr>
            <w:r w:rsidRPr="00E71631">
              <w:rPr>
                <w:sz w:val="17"/>
                <w:lang w:val="en-GB"/>
              </w:rPr>
              <w:t>18 531.0</w:t>
            </w:r>
          </w:p>
        </w:tc>
      </w:tr>
      <w:tr w:rsidR="00E71631" w:rsidRPr="00E71631" w14:paraId="28C79204" w14:textId="77777777" w:rsidTr="00E71631">
        <w:tc>
          <w:tcPr>
            <w:tcW w:w="2056" w:type="dxa"/>
            <w:shd w:val="clear" w:color="auto" w:fill="auto"/>
            <w:vAlign w:val="bottom"/>
          </w:tcPr>
          <w:p w14:paraId="4227DBF6" w14:textId="77777777" w:rsidR="00E71631" w:rsidRPr="00E71631" w:rsidRDefault="00E71631" w:rsidP="00E716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rPr>
                <w:sz w:val="17"/>
                <w:lang w:val="en-GB"/>
              </w:rPr>
            </w:pPr>
            <w:r w:rsidRPr="00E71631">
              <w:rPr>
                <w:sz w:val="17"/>
                <w:lang w:val="en-GB"/>
              </w:rPr>
              <w:t>Other staff costs</w:t>
            </w:r>
          </w:p>
        </w:tc>
        <w:tc>
          <w:tcPr>
            <w:tcW w:w="974" w:type="dxa"/>
            <w:shd w:val="clear" w:color="auto" w:fill="auto"/>
            <w:vAlign w:val="bottom"/>
          </w:tcPr>
          <w:p w14:paraId="0E2E51F9" w14:textId="77777777" w:rsidR="00E71631" w:rsidRPr="00E71631" w:rsidRDefault="00E71631" w:rsidP="00E716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lang w:val="en-GB"/>
              </w:rPr>
            </w:pPr>
            <w:r w:rsidRPr="00E71631">
              <w:rPr>
                <w:sz w:val="17"/>
                <w:lang w:val="en-GB"/>
              </w:rPr>
              <w:t>2 624.5</w:t>
            </w:r>
          </w:p>
        </w:tc>
        <w:tc>
          <w:tcPr>
            <w:tcW w:w="974" w:type="dxa"/>
            <w:shd w:val="clear" w:color="auto" w:fill="auto"/>
            <w:vAlign w:val="bottom"/>
          </w:tcPr>
          <w:p w14:paraId="220B7CA0" w14:textId="77777777" w:rsidR="00E71631" w:rsidRPr="00E71631" w:rsidRDefault="00E71631" w:rsidP="00E716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lang w:val="en-GB"/>
              </w:rPr>
            </w:pPr>
            <w:r w:rsidRPr="00E71631">
              <w:rPr>
                <w:sz w:val="17"/>
                <w:lang w:val="en-GB"/>
              </w:rPr>
              <w:t>3 449.8</w:t>
            </w:r>
          </w:p>
        </w:tc>
        <w:tc>
          <w:tcPr>
            <w:tcW w:w="974" w:type="dxa"/>
            <w:shd w:val="clear" w:color="auto" w:fill="auto"/>
            <w:vAlign w:val="bottom"/>
          </w:tcPr>
          <w:p w14:paraId="2DB8BE53" w14:textId="77777777" w:rsidR="00E71631" w:rsidRPr="00E71631" w:rsidRDefault="00E71631" w:rsidP="00E716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lang w:val="en-GB"/>
              </w:rPr>
            </w:pPr>
            <w:r w:rsidRPr="00E71631">
              <w:rPr>
                <w:sz w:val="17"/>
                <w:lang w:val="en-GB"/>
              </w:rPr>
              <w:t>(129.0)</w:t>
            </w:r>
          </w:p>
        </w:tc>
        <w:tc>
          <w:tcPr>
            <w:tcW w:w="1052" w:type="dxa"/>
            <w:shd w:val="clear" w:color="auto" w:fill="auto"/>
            <w:vAlign w:val="bottom"/>
          </w:tcPr>
          <w:p w14:paraId="236A3279" w14:textId="77777777" w:rsidR="00E71631" w:rsidRPr="00E71631" w:rsidRDefault="00E71631" w:rsidP="00E716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lang w:val="en-GB"/>
              </w:rPr>
            </w:pPr>
            <w:r w:rsidRPr="00E71631">
              <w:rPr>
                <w:sz w:val="17"/>
                <w:lang w:val="en-GB"/>
              </w:rPr>
              <w:t>–</w:t>
            </w:r>
          </w:p>
        </w:tc>
        <w:tc>
          <w:tcPr>
            <w:tcW w:w="955" w:type="dxa"/>
            <w:shd w:val="clear" w:color="auto" w:fill="auto"/>
            <w:vAlign w:val="bottom"/>
          </w:tcPr>
          <w:p w14:paraId="3C1F07E6" w14:textId="77777777" w:rsidR="00E71631" w:rsidRPr="00E71631" w:rsidRDefault="00E71631" w:rsidP="00E716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lang w:val="en-GB"/>
              </w:rPr>
            </w:pPr>
            <w:r w:rsidRPr="00E71631">
              <w:rPr>
                <w:sz w:val="17"/>
                <w:lang w:val="en-GB"/>
              </w:rPr>
              <w:t>129.0</w:t>
            </w:r>
          </w:p>
        </w:tc>
        <w:tc>
          <w:tcPr>
            <w:tcW w:w="955" w:type="dxa"/>
            <w:shd w:val="clear" w:color="auto" w:fill="auto"/>
            <w:vAlign w:val="bottom"/>
          </w:tcPr>
          <w:p w14:paraId="0D7EE863" w14:textId="77777777" w:rsidR="00E71631" w:rsidRPr="00E71631" w:rsidRDefault="00E71631" w:rsidP="00E716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lang w:val="en-GB"/>
              </w:rPr>
            </w:pPr>
            <w:r w:rsidRPr="00E71631">
              <w:rPr>
                <w:sz w:val="17"/>
                <w:lang w:val="en-GB"/>
              </w:rPr>
              <w:t>–</w:t>
            </w:r>
          </w:p>
        </w:tc>
        <w:tc>
          <w:tcPr>
            <w:tcW w:w="955" w:type="dxa"/>
            <w:shd w:val="clear" w:color="auto" w:fill="auto"/>
            <w:vAlign w:val="bottom"/>
          </w:tcPr>
          <w:p w14:paraId="58A5CBAC" w14:textId="77777777" w:rsidR="00E71631" w:rsidRPr="00E71631" w:rsidRDefault="00E71631" w:rsidP="00E716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lang w:val="en-GB"/>
              </w:rPr>
            </w:pPr>
            <w:r w:rsidRPr="00E71631">
              <w:rPr>
                <w:sz w:val="17"/>
                <w:lang w:val="en-GB"/>
              </w:rPr>
              <w:t>–</w:t>
            </w:r>
          </w:p>
        </w:tc>
        <w:tc>
          <w:tcPr>
            <w:tcW w:w="955" w:type="dxa"/>
            <w:shd w:val="clear" w:color="auto" w:fill="auto"/>
            <w:vAlign w:val="bottom"/>
          </w:tcPr>
          <w:p w14:paraId="6B8357AE" w14:textId="77777777" w:rsidR="00E71631" w:rsidRPr="00E71631" w:rsidRDefault="00E71631" w:rsidP="00E716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lang w:val="en-GB"/>
              </w:rPr>
            </w:pPr>
            <w:r w:rsidRPr="00E71631">
              <w:rPr>
                <w:sz w:val="17"/>
                <w:lang w:val="en-GB"/>
              </w:rPr>
              <w:t>3 449.8</w:t>
            </w:r>
          </w:p>
        </w:tc>
      </w:tr>
      <w:tr w:rsidR="00E71631" w:rsidRPr="00E71631" w14:paraId="6D03AD0F" w14:textId="77777777" w:rsidTr="00E71631">
        <w:tc>
          <w:tcPr>
            <w:tcW w:w="2056" w:type="dxa"/>
            <w:shd w:val="clear" w:color="auto" w:fill="auto"/>
            <w:vAlign w:val="bottom"/>
          </w:tcPr>
          <w:p w14:paraId="0B397B33" w14:textId="77777777" w:rsidR="00E71631" w:rsidRPr="00E71631" w:rsidRDefault="00E71631" w:rsidP="00E716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rPr>
                <w:sz w:val="17"/>
                <w:lang w:val="en-GB"/>
              </w:rPr>
            </w:pPr>
            <w:r w:rsidRPr="00E71631">
              <w:rPr>
                <w:sz w:val="17"/>
                <w:lang w:val="en-GB"/>
              </w:rPr>
              <w:t>Non-staff compensation</w:t>
            </w:r>
          </w:p>
        </w:tc>
        <w:tc>
          <w:tcPr>
            <w:tcW w:w="974" w:type="dxa"/>
            <w:shd w:val="clear" w:color="auto" w:fill="auto"/>
            <w:vAlign w:val="bottom"/>
          </w:tcPr>
          <w:p w14:paraId="3737FB8A" w14:textId="77777777" w:rsidR="00E71631" w:rsidRPr="00E71631" w:rsidRDefault="00E71631" w:rsidP="00E716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lang w:val="en-GB"/>
              </w:rPr>
            </w:pPr>
            <w:r w:rsidRPr="00E71631">
              <w:rPr>
                <w:sz w:val="17"/>
                <w:lang w:val="en-GB"/>
              </w:rPr>
              <w:t>8 530.8</w:t>
            </w:r>
          </w:p>
        </w:tc>
        <w:tc>
          <w:tcPr>
            <w:tcW w:w="974" w:type="dxa"/>
            <w:shd w:val="clear" w:color="auto" w:fill="auto"/>
            <w:vAlign w:val="bottom"/>
          </w:tcPr>
          <w:p w14:paraId="79B9B6D2" w14:textId="77777777" w:rsidR="00E71631" w:rsidRPr="00E71631" w:rsidRDefault="00E71631" w:rsidP="00E716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lang w:val="en-GB"/>
              </w:rPr>
            </w:pPr>
            <w:r w:rsidRPr="00E71631">
              <w:rPr>
                <w:sz w:val="17"/>
                <w:lang w:val="en-GB"/>
              </w:rPr>
              <w:t>8 783.9</w:t>
            </w:r>
          </w:p>
        </w:tc>
        <w:tc>
          <w:tcPr>
            <w:tcW w:w="974" w:type="dxa"/>
            <w:shd w:val="clear" w:color="auto" w:fill="auto"/>
            <w:vAlign w:val="bottom"/>
          </w:tcPr>
          <w:p w14:paraId="64A78063" w14:textId="77777777" w:rsidR="00E71631" w:rsidRPr="00E71631" w:rsidRDefault="00E71631" w:rsidP="00E716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lang w:val="en-GB"/>
              </w:rPr>
            </w:pPr>
            <w:r w:rsidRPr="00E71631">
              <w:rPr>
                <w:sz w:val="17"/>
                <w:lang w:val="en-GB"/>
              </w:rPr>
              <w:t>–</w:t>
            </w:r>
          </w:p>
        </w:tc>
        <w:tc>
          <w:tcPr>
            <w:tcW w:w="1052" w:type="dxa"/>
            <w:shd w:val="clear" w:color="auto" w:fill="auto"/>
            <w:vAlign w:val="bottom"/>
          </w:tcPr>
          <w:p w14:paraId="08F5379A" w14:textId="77777777" w:rsidR="00E71631" w:rsidRPr="00E71631" w:rsidRDefault="00E71631" w:rsidP="00E716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lang w:val="en-GB"/>
              </w:rPr>
            </w:pPr>
            <w:r w:rsidRPr="00E71631">
              <w:rPr>
                <w:sz w:val="17"/>
                <w:lang w:val="en-GB"/>
              </w:rPr>
              <w:t>–</w:t>
            </w:r>
          </w:p>
        </w:tc>
        <w:tc>
          <w:tcPr>
            <w:tcW w:w="955" w:type="dxa"/>
            <w:shd w:val="clear" w:color="auto" w:fill="auto"/>
            <w:vAlign w:val="bottom"/>
          </w:tcPr>
          <w:p w14:paraId="4262B60F" w14:textId="77777777" w:rsidR="00E71631" w:rsidRPr="00E71631" w:rsidRDefault="00E71631" w:rsidP="00E716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lang w:val="en-GB"/>
              </w:rPr>
            </w:pPr>
            <w:r w:rsidRPr="00E71631">
              <w:rPr>
                <w:sz w:val="17"/>
                <w:lang w:val="en-GB"/>
              </w:rPr>
              <w:t>41.0</w:t>
            </w:r>
          </w:p>
        </w:tc>
        <w:tc>
          <w:tcPr>
            <w:tcW w:w="955" w:type="dxa"/>
            <w:shd w:val="clear" w:color="auto" w:fill="auto"/>
            <w:vAlign w:val="bottom"/>
          </w:tcPr>
          <w:p w14:paraId="5FEF303E" w14:textId="77777777" w:rsidR="00E71631" w:rsidRPr="00E71631" w:rsidRDefault="00E71631" w:rsidP="00E716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lang w:val="en-GB"/>
              </w:rPr>
            </w:pPr>
            <w:r w:rsidRPr="00E71631">
              <w:rPr>
                <w:sz w:val="17"/>
                <w:lang w:val="en-GB"/>
              </w:rPr>
              <w:t>41.0</w:t>
            </w:r>
          </w:p>
        </w:tc>
        <w:tc>
          <w:tcPr>
            <w:tcW w:w="955" w:type="dxa"/>
            <w:shd w:val="clear" w:color="auto" w:fill="auto"/>
            <w:vAlign w:val="bottom"/>
          </w:tcPr>
          <w:p w14:paraId="761AAFB5" w14:textId="77777777" w:rsidR="00E71631" w:rsidRPr="00E71631" w:rsidRDefault="00E71631" w:rsidP="00E716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lang w:val="en-GB"/>
              </w:rPr>
            </w:pPr>
            <w:r w:rsidRPr="00E71631">
              <w:rPr>
                <w:sz w:val="17"/>
                <w:lang w:val="en-GB"/>
              </w:rPr>
              <w:t>0.5</w:t>
            </w:r>
          </w:p>
        </w:tc>
        <w:tc>
          <w:tcPr>
            <w:tcW w:w="955" w:type="dxa"/>
            <w:shd w:val="clear" w:color="auto" w:fill="auto"/>
            <w:vAlign w:val="bottom"/>
          </w:tcPr>
          <w:p w14:paraId="78D3B640" w14:textId="77777777" w:rsidR="00E71631" w:rsidRPr="00E71631" w:rsidRDefault="00E71631" w:rsidP="00E716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lang w:val="en-GB"/>
              </w:rPr>
            </w:pPr>
            <w:r w:rsidRPr="00E71631">
              <w:rPr>
                <w:sz w:val="17"/>
                <w:lang w:val="en-GB"/>
              </w:rPr>
              <w:t>8 824.9</w:t>
            </w:r>
          </w:p>
        </w:tc>
      </w:tr>
      <w:tr w:rsidR="00E71631" w:rsidRPr="00E71631" w14:paraId="339468C8" w14:textId="77777777" w:rsidTr="00E71631">
        <w:tc>
          <w:tcPr>
            <w:tcW w:w="2056" w:type="dxa"/>
            <w:shd w:val="clear" w:color="auto" w:fill="auto"/>
            <w:vAlign w:val="bottom"/>
          </w:tcPr>
          <w:p w14:paraId="4113035F" w14:textId="77777777" w:rsidR="00E71631" w:rsidRPr="00E71631" w:rsidRDefault="00E71631" w:rsidP="00E716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rPr>
                <w:sz w:val="17"/>
                <w:lang w:val="en-GB"/>
              </w:rPr>
            </w:pPr>
            <w:r w:rsidRPr="00E71631">
              <w:rPr>
                <w:sz w:val="17"/>
                <w:lang w:val="en-GB"/>
              </w:rPr>
              <w:t>Hospitality</w:t>
            </w:r>
          </w:p>
        </w:tc>
        <w:tc>
          <w:tcPr>
            <w:tcW w:w="974" w:type="dxa"/>
            <w:shd w:val="clear" w:color="auto" w:fill="auto"/>
            <w:vAlign w:val="bottom"/>
          </w:tcPr>
          <w:p w14:paraId="11753525" w14:textId="77777777" w:rsidR="00E71631" w:rsidRPr="00E71631" w:rsidRDefault="00E71631" w:rsidP="00E716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lang w:val="en-GB"/>
              </w:rPr>
            </w:pPr>
            <w:r w:rsidRPr="00E71631">
              <w:rPr>
                <w:sz w:val="17"/>
                <w:lang w:val="en-GB"/>
              </w:rPr>
              <w:t>8.9</w:t>
            </w:r>
          </w:p>
        </w:tc>
        <w:tc>
          <w:tcPr>
            <w:tcW w:w="974" w:type="dxa"/>
            <w:shd w:val="clear" w:color="auto" w:fill="auto"/>
            <w:vAlign w:val="bottom"/>
          </w:tcPr>
          <w:p w14:paraId="588499EB" w14:textId="77777777" w:rsidR="00E71631" w:rsidRPr="00E71631" w:rsidRDefault="00E71631" w:rsidP="00E716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lang w:val="en-GB"/>
              </w:rPr>
            </w:pPr>
            <w:r w:rsidRPr="00E71631">
              <w:rPr>
                <w:sz w:val="17"/>
                <w:lang w:val="en-GB"/>
              </w:rPr>
              <w:t>10.2</w:t>
            </w:r>
          </w:p>
        </w:tc>
        <w:tc>
          <w:tcPr>
            <w:tcW w:w="974" w:type="dxa"/>
            <w:shd w:val="clear" w:color="auto" w:fill="auto"/>
            <w:vAlign w:val="bottom"/>
          </w:tcPr>
          <w:p w14:paraId="72119F2A" w14:textId="77777777" w:rsidR="00E71631" w:rsidRPr="00E71631" w:rsidRDefault="00E71631" w:rsidP="00E716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lang w:val="en-GB"/>
              </w:rPr>
            </w:pPr>
            <w:r w:rsidRPr="00E71631">
              <w:rPr>
                <w:sz w:val="17"/>
                <w:lang w:val="en-GB"/>
              </w:rPr>
              <w:t>–</w:t>
            </w:r>
          </w:p>
        </w:tc>
        <w:tc>
          <w:tcPr>
            <w:tcW w:w="1052" w:type="dxa"/>
            <w:shd w:val="clear" w:color="auto" w:fill="auto"/>
            <w:vAlign w:val="bottom"/>
          </w:tcPr>
          <w:p w14:paraId="29140373" w14:textId="77777777" w:rsidR="00E71631" w:rsidRPr="00E71631" w:rsidRDefault="00E71631" w:rsidP="00E716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lang w:val="en-GB"/>
              </w:rPr>
            </w:pPr>
            <w:r w:rsidRPr="00E71631">
              <w:rPr>
                <w:sz w:val="17"/>
                <w:lang w:val="en-GB"/>
              </w:rPr>
              <w:t>–</w:t>
            </w:r>
          </w:p>
        </w:tc>
        <w:tc>
          <w:tcPr>
            <w:tcW w:w="955" w:type="dxa"/>
            <w:shd w:val="clear" w:color="auto" w:fill="auto"/>
            <w:vAlign w:val="bottom"/>
          </w:tcPr>
          <w:p w14:paraId="7FD5098C" w14:textId="77777777" w:rsidR="00E71631" w:rsidRPr="00E71631" w:rsidRDefault="00E71631" w:rsidP="00E716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lang w:val="en-GB"/>
              </w:rPr>
            </w:pPr>
            <w:r w:rsidRPr="00E71631">
              <w:rPr>
                <w:sz w:val="17"/>
                <w:lang w:val="en-GB"/>
              </w:rPr>
              <w:t>31.9</w:t>
            </w:r>
          </w:p>
        </w:tc>
        <w:tc>
          <w:tcPr>
            <w:tcW w:w="955" w:type="dxa"/>
            <w:shd w:val="clear" w:color="auto" w:fill="auto"/>
            <w:vAlign w:val="bottom"/>
          </w:tcPr>
          <w:p w14:paraId="2ADC3799" w14:textId="77777777" w:rsidR="00E71631" w:rsidRPr="00E71631" w:rsidRDefault="00E71631" w:rsidP="00E716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lang w:val="en-GB"/>
              </w:rPr>
            </w:pPr>
            <w:r w:rsidRPr="00E71631">
              <w:rPr>
                <w:sz w:val="17"/>
                <w:lang w:val="en-GB"/>
              </w:rPr>
              <w:t>31.9</w:t>
            </w:r>
          </w:p>
        </w:tc>
        <w:tc>
          <w:tcPr>
            <w:tcW w:w="955" w:type="dxa"/>
            <w:shd w:val="clear" w:color="auto" w:fill="auto"/>
            <w:vAlign w:val="bottom"/>
          </w:tcPr>
          <w:p w14:paraId="5D4DA63F" w14:textId="77777777" w:rsidR="00E71631" w:rsidRPr="00E71631" w:rsidRDefault="00E71631" w:rsidP="00E716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lang w:val="en-GB"/>
              </w:rPr>
            </w:pPr>
            <w:r w:rsidRPr="00E71631">
              <w:rPr>
                <w:sz w:val="17"/>
                <w:lang w:val="en-GB"/>
              </w:rPr>
              <w:t>312.7</w:t>
            </w:r>
          </w:p>
        </w:tc>
        <w:tc>
          <w:tcPr>
            <w:tcW w:w="955" w:type="dxa"/>
            <w:shd w:val="clear" w:color="auto" w:fill="auto"/>
            <w:vAlign w:val="bottom"/>
          </w:tcPr>
          <w:p w14:paraId="06EFAB89" w14:textId="77777777" w:rsidR="00E71631" w:rsidRPr="00E71631" w:rsidRDefault="00E71631" w:rsidP="00E716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lang w:val="en-GB"/>
              </w:rPr>
            </w:pPr>
            <w:r w:rsidRPr="00E71631">
              <w:rPr>
                <w:sz w:val="17"/>
                <w:lang w:val="en-GB"/>
              </w:rPr>
              <w:t>42.1</w:t>
            </w:r>
          </w:p>
        </w:tc>
      </w:tr>
      <w:tr w:rsidR="00E71631" w:rsidRPr="00E71631" w14:paraId="1FA3EF0D" w14:textId="77777777" w:rsidTr="00E71631">
        <w:tc>
          <w:tcPr>
            <w:tcW w:w="2056" w:type="dxa"/>
            <w:shd w:val="clear" w:color="auto" w:fill="auto"/>
            <w:vAlign w:val="bottom"/>
          </w:tcPr>
          <w:p w14:paraId="5F849B78" w14:textId="77777777" w:rsidR="00E71631" w:rsidRPr="00E71631" w:rsidRDefault="00E71631" w:rsidP="00E716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rPr>
                <w:sz w:val="17"/>
                <w:lang w:val="en-GB"/>
              </w:rPr>
            </w:pPr>
            <w:r w:rsidRPr="00E71631">
              <w:rPr>
                <w:sz w:val="17"/>
                <w:lang w:val="en-GB"/>
              </w:rPr>
              <w:t>Consultants</w:t>
            </w:r>
          </w:p>
        </w:tc>
        <w:tc>
          <w:tcPr>
            <w:tcW w:w="974" w:type="dxa"/>
            <w:shd w:val="clear" w:color="auto" w:fill="auto"/>
            <w:vAlign w:val="bottom"/>
          </w:tcPr>
          <w:p w14:paraId="7D4D2A20" w14:textId="77777777" w:rsidR="00E71631" w:rsidRPr="00E71631" w:rsidRDefault="00E71631" w:rsidP="00E716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lang w:val="en-GB"/>
              </w:rPr>
            </w:pPr>
            <w:r w:rsidRPr="00E71631">
              <w:rPr>
                <w:sz w:val="17"/>
                <w:lang w:val="en-GB"/>
              </w:rPr>
              <w:t>42.6</w:t>
            </w:r>
          </w:p>
        </w:tc>
        <w:tc>
          <w:tcPr>
            <w:tcW w:w="974" w:type="dxa"/>
            <w:shd w:val="clear" w:color="auto" w:fill="auto"/>
            <w:vAlign w:val="bottom"/>
          </w:tcPr>
          <w:p w14:paraId="1455FE2C" w14:textId="77777777" w:rsidR="00E71631" w:rsidRPr="00E71631" w:rsidRDefault="00E71631" w:rsidP="00E716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lang w:val="en-GB"/>
              </w:rPr>
            </w:pPr>
            <w:r w:rsidRPr="00E71631">
              <w:rPr>
                <w:sz w:val="17"/>
                <w:lang w:val="en-GB"/>
              </w:rPr>
              <w:t>48.7</w:t>
            </w:r>
          </w:p>
        </w:tc>
        <w:tc>
          <w:tcPr>
            <w:tcW w:w="974" w:type="dxa"/>
            <w:shd w:val="clear" w:color="auto" w:fill="auto"/>
            <w:vAlign w:val="bottom"/>
          </w:tcPr>
          <w:p w14:paraId="42048ADE" w14:textId="77777777" w:rsidR="00E71631" w:rsidRPr="00E71631" w:rsidRDefault="00E71631" w:rsidP="00E716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lang w:val="en-GB"/>
              </w:rPr>
            </w:pPr>
            <w:r w:rsidRPr="00E71631">
              <w:rPr>
                <w:sz w:val="17"/>
                <w:lang w:val="en-GB"/>
              </w:rPr>
              <w:t>–</w:t>
            </w:r>
          </w:p>
        </w:tc>
        <w:tc>
          <w:tcPr>
            <w:tcW w:w="1052" w:type="dxa"/>
            <w:shd w:val="clear" w:color="auto" w:fill="auto"/>
            <w:vAlign w:val="bottom"/>
          </w:tcPr>
          <w:p w14:paraId="435038EB" w14:textId="77777777" w:rsidR="00E71631" w:rsidRPr="00E71631" w:rsidRDefault="00E71631" w:rsidP="00E716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lang w:val="en-GB"/>
              </w:rPr>
            </w:pPr>
            <w:r w:rsidRPr="00E71631">
              <w:rPr>
                <w:sz w:val="17"/>
                <w:lang w:val="en-GB"/>
              </w:rPr>
              <w:t>–</w:t>
            </w:r>
          </w:p>
        </w:tc>
        <w:tc>
          <w:tcPr>
            <w:tcW w:w="955" w:type="dxa"/>
            <w:shd w:val="clear" w:color="auto" w:fill="auto"/>
            <w:vAlign w:val="bottom"/>
          </w:tcPr>
          <w:p w14:paraId="77A47A24" w14:textId="77777777" w:rsidR="00E71631" w:rsidRPr="00E71631" w:rsidRDefault="00E71631" w:rsidP="00E716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lang w:val="en-GB"/>
              </w:rPr>
            </w:pPr>
            <w:r w:rsidRPr="00E71631">
              <w:rPr>
                <w:sz w:val="17"/>
                <w:lang w:val="en-GB"/>
              </w:rPr>
              <w:t>–</w:t>
            </w:r>
          </w:p>
        </w:tc>
        <w:tc>
          <w:tcPr>
            <w:tcW w:w="955" w:type="dxa"/>
            <w:shd w:val="clear" w:color="auto" w:fill="auto"/>
            <w:vAlign w:val="bottom"/>
          </w:tcPr>
          <w:p w14:paraId="7BEEB10F" w14:textId="77777777" w:rsidR="00E71631" w:rsidRPr="00E71631" w:rsidRDefault="00E71631" w:rsidP="00E716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lang w:val="en-GB"/>
              </w:rPr>
            </w:pPr>
            <w:r w:rsidRPr="00E71631">
              <w:rPr>
                <w:sz w:val="17"/>
                <w:lang w:val="en-GB"/>
              </w:rPr>
              <w:t>–</w:t>
            </w:r>
          </w:p>
        </w:tc>
        <w:tc>
          <w:tcPr>
            <w:tcW w:w="955" w:type="dxa"/>
            <w:shd w:val="clear" w:color="auto" w:fill="auto"/>
            <w:vAlign w:val="bottom"/>
          </w:tcPr>
          <w:p w14:paraId="0F0B8191" w14:textId="77777777" w:rsidR="00E71631" w:rsidRPr="00E71631" w:rsidRDefault="00E71631" w:rsidP="00E716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lang w:val="en-GB"/>
              </w:rPr>
            </w:pPr>
            <w:r w:rsidRPr="00E71631">
              <w:rPr>
                <w:sz w:val="17"/>
                <w:lang w:val="en-GB"/>
              </w:rPr>
              <w:t>–</w:t>
            </w:r>
          </w:p>
        </w:tc>
        <w:tc>
          <w:tcPr>
            <w:tcW w:w="955" w:type="dxa"/>
            <w:shd w:val="clear" w:color="auto" w:fill="auto"/>
            <w:vAlign w:val="bottom"/>
          </w:tcPr>
          <w:p w14:paraId="4776478E" w14:textId="77777777" w:rsidR="00E71631" w:rsidRPr="00E71631" w:rsidRDefault="00E71631" w:rsidP="00E716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lang w:val="en-GB"/>
              </w:rPr>
            </w:pPr>
            <w:r w:rsidRPr="00E71631">
              <w:rPr>
                <w:sz w:val="17"/>
                <w:lang w:val="en-GB"/>
              </w:rPr>
              <w:t>48.7</w:t>
            </w:r>
          </w:p>
        </w:tc>
      </w:tr>
      <w:tr w:rsidR="00E71631" w:rsidRPr="00E71631" w14:paraId="171AD577" w14:textId="77777777" w:rsidTr="00E71631">
        <w:tc>
          <w:tcPr>
            <w:tcW w:w="2056" w:type="dxa"/>
            <w:shd w:val="clear" w:color="auto" w:fill="auto"/>
            <w:vAlign w:val="bottom"/>
          </w:tcPr>
          <w:p w14:paraId="6F167EBE" w14:textId="77777777" w:rsidR="00E71631" w:rsidRPr="00E71631" w:rsidRDefault="00E71631" w:rsidP="00E716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rPr>
                <w:sz w:val="17"/>
                <w:lang w:val="en-GB"/>
              </w:rPr>
            </w:pPr>
            <w:r w:rsidRPr="00E71631">
              <w:rPr>
                <w:sz w:val="17"/>
                <w:lang w:val="en-GB"/>
              </w:rPr>
              <w:t>Experts</w:t>
            </w:r>
          </w:p>
        </w:tc>
        <w:tc>
          <w:tcPr>
            <w:tcW w:w="974" w:type="dxa"/>
            <w:shd w:val="clear" w:color="auto" w:fill="auto"/>
            <w:vAlign w:val="bottom"/>
          </w:tcPr>
          <w:p w14:paraId="4D0921A1" w14:textId="77777777" w:rsidR="00E71631" w:rsidRPr="00E71631" w:rsidRDefault="00E71631" w:rsidP="00E716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lang w:val="en-GB"/>
              </w:rPr>
            </w:pPr>
            <w:r w:rsidRPr="00E71631">
              <w:rPr>
                <w:sz w:val="17"/>
                <w:lang w:val="en-GB"/>
              </w:rPr>
              <w:t>1.4</w:t>
            </w:r>
          </w:p>
        </w:tc>
        <w:tc>
          <w:tcPr>
            <w:tcW w:w="974" w:type="dxa"/>
            <w:shd w:val="clear" w:color="auto" w:fill="auto"/>
            <w:vAlign w:val="bottom"/>
          </w:tcPr>
          <w:p w14:paraId="725BF8D3" w14:textId="77777777" w:rsidR="00E71631" w:rsidRPr="00E71631" w:rsidRDefault="00E71631" w:rsidP="00E716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lang w:val="en-GB"/>
              </w:rPr>
            </w:pPr>
            <w:r w:rsidRPr="00E71631">
              <w:rPr>
                <w:sz w:val="17"/>
                <w:lang w:val="en-GB"/>
              </w:rPr>
              <w:t>85.2</w:t>
            </w:r>
          </w:p>
        </w:tc>
        <w:tc>
          <w:tcPr>
            <w:tcW w:w="974" w:type="dxa"/>
            <w:shd w:val="clear" w:color="auto" w:fill="auto"/>
            <w:vAlign w:val="bottom"/>
          </w:tcPr>
          <w:p w14:paraId="4D65A09A" w14:textId="77777777" w:rsidR="00E71631" w:rsidRPr="00E71631" w:rsidRDefault="00E71631" w:rsidP="00E716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lang w:val="en-GB"/>
              </w:rPr>
            </w:pPr>
            <w:r w:rsidRPr="00E71631">
              <w:rPr>
                <w:sz w:val="17"/>
                <w:lang w:val="en-GB"/>
              </w:rPr>
              <w:t>–</w:t>
            </w:r>
          </w:p>
        </w:tc>
        <w:tc>
          <w:tcPr>
            <w:tcW w:w="1052" w:type="dxa"/>
            <w:shd w:val="clear" w:color="auto" w:fill="auto"/>
            <w:vAlign w:val="bottom"/>
          </w:tcPr>
          <w:p w14:paraId="4ECF07CA" w14:textId="77777777" w:rsidR="00E71631" w:rsidRPr="00E71631" w:rsidRDefault="00E71631" w:rsidP="00E716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lang w:val="en-GB"/>
              </w:rPr>
            </w:pPr>
            <w:r w:rsidRPr="00E71631">
              <w:rPr>
                <w:sz w:val="17"/>
                <w:lang w:val="en-GB"/>
              </w:rPr>
              <w:t>–</w:t>
            </w:r>
          </w:p>
        </w:tc>
        <w:tc>
          <w:tcPr>
            <w:tcW w:w="955" w:type="dxa"/>
            <w:shd w:val="clear" w:color="auto" w:fill="auto"/>
            <w:vAlign w:val="bottom"/>
          </w:tcPr>
          <w:p w14:paraId="776AB409" w14:textId="77777777" w:rsidR="00E71631" w:rsidRPr="00E71631" w:rsidRDefault="00E71631" w:rsidP="00E716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lang w:val="en-GB"/>
              </w:rPr>
            </w:pPr>
            <w:r w:rsidRPr="00E71631">
              <w:rPr>
                <w:sz w:val="17"/>
                <w:lang w:val="en-GB"/>
              </w:rPr>
              <w:t>(30.2)</w:t>
            </w:r>
          </w:p>
        </w:tc>
        <w:tc>
          <w:tcPr>
            <w:tcW w:w="955" w:type="dxa"/>
            <w:shd w:val="clear" w:color="auto" w:fill="auto"/>
            <w:vAlign w:val="bottom"/>
          </w:tcPr>
          <w:p w14:paraId="5389AD70" w14:textId="77777777" w:rsidR="00E71631" w:rsidRPr="00E71631" w:rsidRDefault="00E71631" w:rsidP="00E716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lang w:val="en-GB"/>
              </w:rPr>
            </w:pPr>
            <w:r w:rsidRPr="00E71631">
              <w:rPr>
                <w:sz w:val="17"/>
                <w:lang w:val="en-GB"/>
              </w:rPr>
              <w:t>(30.2)</w:t>
            </w:r>
          </w:p>
        </w:tc>
        <w:tc>
          <w:tcPr>
            <w:tcW w:w="955" w:type="dxa"/>
            <w:shd w:val="clear" w:color="auto" w:fill="auto"/>
            <w:vAlign w:val="bottom"/>
          </w:tcPr>
          <w:p w14:paraId="63CF7861" w14:textId="77777777" w:rsidR="00E71631" w:rsidRPr="00E71631" w:rsidRDefault="00E71631" w:rsidP="00E716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lang w:val="en-GB"/>
              </w:rPr>
            </w:pPr>
            <w:r w:rsidRPr="00E71631">
              <w:rPr>
                <w:sz w:val="17"/>
                <w:lang w:val="en-GB"/>
              </w:rPr>
              <w:t>(35.4)</w:t>
            </w:r>
          </w:p>
        </w:tc>
        <w:tc>
          <w:tcPr>
            <w:tcW w:w="955" w:type="dxa"/>
            <w:shd w:val="clear" w:color="auto" w:fill="auto"/>
            <w:vAlign w:val="bottom"/>
          </w:tcPr>
          <w:p w14:paraId="294A0126" w14:textId="77777777" w:rsidR="00E71631" w:rsidRPr="00E71631" w:rsidRDefault="00E71631" w:rsidP="00E716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lang w:val="en-GB"/>
              </w:rPr>
            </w:pPr>
            <w:r w:rsidRPr="00E71631">
              <w:rPr>
                <w:sz w:val="17"/>
                <w:lang w:val="en-GB"/>
              </w:rPr>
              <w:t>55.0</w:t>
            </w:r>
          </w:p>
        </w:tc>
      </w:tr>
      <w:tr w:rsidR="00E71631" w:rsidRPr="00E71631" w14:paraId="0E3000F1" w14:textId="77777777" w:rsidTr="00E71631">
        <w:tc>
          <w:tcPr>
            <w:tcW w:w="2056" w:type="dxa"/>
            <w:shd w:val="clear" w:color="auto" w:fill="auto"/>
            <w:vAlign w:val="bottom"/>
          </w:tcPr>
          <w:p w14:paraId="7B7BF4B8" w14:textId="77777777" w:rsidR="00E71631" w:rsidRPr="00E71631" w:rsidRDefault="00E71631" w:rsidP="00E716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rPr>
                <w:sz w:val="17"/>
                <w:lang w:val="en-GB"/>
              </w:rPr>
            </w:pPr>
            <w:r w:rsidRPr="00E71631">
              <w:rPr>
                <w:sz w:val="17"/>
                <w:lang w:val="en-GB"/>
              </w:rPr>
              <w:t>Travel of staff</w:t>
            </w:r>
          </w:p>
        </w:tc>
        <w:tc>
          <w:tcPr>
            <w:tcW w:w="974" w:type="dxa"/>
            <w:shd w:val="clear" w:color="auto" w:fill="auto"/>
            <w:vAlign w:val="bottom"/>
          </w:tcPr>
          <w:p w14:paraId="5D68236A" w14:textId="77777777" w:rsidR="00E71631" w:rsidRPr="00E71631" w:rsidRDefault="00E71631" w:rsidP="00E716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lang w:val="en-GB"/>
              </w:rPr>
            </w:pPr>
            <w:r w:rsidRPr="00E71631">
              <w:rPr>
                <w:sz w:val="17"/>
                <w:lang w:val="en-GB"/>
              </w:rPr>
              <w:t>72.3</w:t>
            </w:r>
          </w:p>
        </w:tc>
        <w:tc>
          <w:tcPr>
            <w:tcW w:w="974" w:type="dxa"/>
            <w:shd w:val="clear" w:color="auto" w:fill="auto"/>
            <w:vAlign w:val="bottom"/>
          </w:tcPr>
          <w:p w14:paraId="7F237AFC" w14:textId="77777777" w:rsidR="00E71631" w:rsidRPr="00E71631" w:rsidRDefault="00E71631" w:rsidP="00E716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lang w:val="en-GB"/>
              </w:rPr>
            </w:pPr>
            <w:r w:rsidRPr="00E71631">
              <w:rPr>
                <w:sz w:val="17"/>
                <w:lang w:val="en-GB"/>
              </w:rPr>
              <w:t>73.1</w:t>
            </w:r>
          </w:p>
        </w:tc>
        <w:tc>
          <w:tcPr>
            <w:tcW w:w="974" w:type="dxa"/>
            <w:shd w:val="clear" w:color="auto" w:fill="auto"/>
            <w:vAlign w:val="bottom"/>
          </w:tcPr>
          <w:p w14:paraId="0F3221D1" w14:textId="77777777" w:rsidR="00E71631" w:rsidRPr="00E71631" w:rsidRDefault="00E71631" w:rsidP="00E716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lang w:val="en-GB"/>
              </w:rPr>
            </w:pPr>
            <w:r w:rsidRPr="00E71631">
              <w:rPr>
                <w:sz w:val="17"/>
                <w:lang w:val="en-GB"/>
              </w:rPr>
              <w:t>–</w:t>
            </w:r>
          </w:p>
        </w:tc>
        <w:tc>
          <w:tcPr>
            <w:tcW w:w="1052" w:type="dxa"/>
            <w:shd w:val="clear" w:color="auto" w:fill="auto"/>
            <w:vAlign w:val="bottom"/>
          </w:tcPr>
          <w:p w14:paraId="1148039B" w14:textId="77777777" w:rsidR="00E71631" w:rsidRPr="00E71631" w:rsidRDefault="00E71631" w:rsidP="00E716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lang w:val="en-GB"/>
              </w:rPr>
            </w:pPr>
            <w:r w:rsidRPr="00E71631">
              <w:rPr>
                <w:sz w:val="17"/>
                <w:lang w:val="en-GB"/>
              </w:rPr>
              <w:t>–</w:t>
            </w:r>
          </w:p>
        </w:tc>
        <w:tc>
          <w:tcPr>
            <w:tcW w:w="955" w:type="dxa"/>
            <w:shd w:val="clear" w:color="auto" w:fill="auto"/>
            <w:vAlign w:val="bottom"/>
          </w:tcPr>
          <w:p w14:paraId="12BEF906" w14:textId="77777777" w:rsidR="00E71631" w:rsidRPr="00E71631" w:rsidRDefault="00E71631" w:rsidP="00E716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lang w:val="en-GB"/>
              </w:rPr>
            </w:pPr>
            <w:r w:rsidRPr="00E71631">
              <w:rPr>
                <w:sz w:val="17"/>
                <w:lang w:val="en-GB"/>
              </w:rPr>
              <w:t>19.9</w:t>
            </w:r>
          </w:p>
        </w:tc>
        <w:tc>
          <w:tcPr>
            <w:tcW w:w="955" w:type="dxa"/>
            <w:shd w:val="clear" w:color="auto" w:fill="auto"/>
            <w:vAlign w:val="bottom"/>
          </w:tcPr>
          <w:p w14:paraId="436418FF" w14:textId="77777777" w:rsidR="00E71631" w:rsidRPr="00E71631" w:rsidRDefault="00E71631" w:rsidP="00E716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lang w:val="en-GB"/>
              </w:rPr>
            </w:pPr>
            <w:r w:rsidRPr="00E71631">
              <w:rPr>
                <w:sz w:val="17"/>
                <w:lang w:val="en-GB"/>
              </w:rPr>
              <w:t>19.9</w:t>
            </w:r>
          </w:p>
        </w:tc>
        <w:tc>
          <w:tcPr>
            <w:tcW w:w="955" w:type="dxa"/>
            <w:shd w:val="clear" w:color="auto" w:fill="auto"/>
            <w:vAlign w:val="bottom"/>
          </w:tcPr>
          <w:p w14:paraId="721FC2DA" w14:textId="77777777" w:rsidR="00E71631" w:rsidRPr="00E71631" w:rsidRDefault="00E71631" w:rsidP="00E716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lang w:val="en-GB"/>
              </w:rPr>
            </w:pPr>
            <w:r w:rsidRPr="00E71631">
              <w:rPr>
                <w:sz w:val="17"/>
                <w:lang w:val="en-GB"/>
              </w:rPr>
              <w:t>27.2</w:t>
            </w:r>
          </w:p>
        </w:tc>
        <w:tc>
          <w:tcPr>
            <w:tcW w:w="955" w:type="dxa"/>
            <w:shd w:val="clear" w:color="auto" w:fill="auto"/>
            <w:vAlign w:val="bottom"/>
          </w:tcPr>
          <w:p w14:paraId="47832BB1" w14:textId="77777777" w:rsidR="00E71631" w:rsidRPr="00E71631" w:rsidRDefault="00E71631" w:rsidP="00E716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lang w:val="en-GB"/>
              </w:rPr>
            </w:pPr>
            <w:r w:rsidRPr="00E71631">
              <w:rPr>
                <w:sz w:val="17"/>
                <w:lang w:val="en-GB"/>
              </w:rPr>
              <w:t>93.0</w:t>
            </w:r>
          </w:p>
        </w:tc>
      </w:tr>
      <w:tr w:rsidR="00E71631" w:rsidRPr="00E71631" w14:paraId="30F4237D" w14:textId="77777777" w:rsidTr="00E71631">
        <w:tc>
          <w:tcPr>
            <w:tcW w:w="2056" w:type="dxa"/>
            <w:shd w:val="clear" w:color="auto" w:fill="auto"/>
            <w:vAlign w:val="bottom"/>
          </w:tcPr>
          <w:p w14:paraId="62A0D6A5" w14:textId="77777777" w:rsidR="00E71631" w:rsidRPr="00E71631" w:rsidRDefault="00E71631" w:rsidP="00E716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rPr>
                <w:sz w:val="17"/>
                <w:lang w:val="en-GB"/>
              </w:rPr>
            </w:pPr>
            <w:r w:rsidRPr="00E71631">
              <w:rPr>
                <w:sz w:val="17"/>
                <w:lang w:val="en-GB"/>
              </w:rPr>
              <w:t>Contractual services</w:t>
            </w:r>
          </w:p>
        </w:tc>
        <w:tc>
          <w:tcPr>
            <w:tcW w:w="974" w:type="dxa"/>
            <w:shd w:val="clear" w:color="auto" w:fill="auto"/>
            <w:vAlign w:val="bottom"/>
          </w:tcPr>
          <w:p w14:paraId="4F576184" w14:textId="77777777" w:rsidR="00E71631" w:rsidRPr="00E71631" w:rsidRDefault="00E71631" w:rsidP="00E716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lang w:val="en-GB"/>
              </w:rPr>
            </w:pPr>
            <w:r w:rsidRPr="00E71631">
              <w:rPr>
                <w:sz w:val="17"/>
                <w:lang w:val="en-GB"/>
              </w:rPr>
              <w:t>1 935.2</w:t>
            </w:r>
          </w:p>
        </w:tc>
        <w:tc>
          <w:tcPr>
            <w:tcW w:w="974" w:type="dxa"/>
            <w:shd w:val="clear" w:color="auto" w:fill="auto"/>
            <w:vAlign w:val="bottom"/>
          </w:tcPr>
          <w:p w14:paraId="6644DC2B" w14:textId="77777777" w:rsidR="00E71631" w:rsidRPr="00E71631" w:rsidRDefault="00E71631" w:rsidP="00E716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lang w:val="en-GB"/>
              </w:rPr>
            </w:pPr>
            <w:r w:rsidRPr="00E71631">
              <w:rPr>
                <w:sz w:val="17"/>
                <w:lang w:val="en-GB"/>
              </w:rPr>
              <w:t>1 899.2</w:t>
            </w:r>
          </w:p>
        </w:tc>
        <w:tc>
          <w:tcPr>
            <w:tcW w:w="974" w:type="dxa"/>
            <w:shd w:val="clear" w:color="auto" w:fill="auto"/>
            <w:vAlign w:val="bottom"/>
          </w:tcPr>
          <w:p w14:paraId="7ABF47F1" w14:textId="77777777" w:rsidR="00E71631" w:rsidRPr="00E71631" w:rsidRDefault="00E71631" w:rsidP="00E716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lang w:val="en-GB"/>
              </w:rPr>
            </w:pPr>
            <w:r w:rsidRPr="00E71631">
              <w:rPr>
                <w:sz w:val="17"/>
                <w:lang w:val="en-GB"/>
              </w:rPr>
              <w:t>(117.2)</w:t>
            </w:r>
          </w:p>
        </w:tc>
        <w:tc>
          <w:tcPr>
            <w:tcW w:w="1052" w:type="dxa"/>
            <w:shd w:val="clear" w:color="auto" w:fill="auto"/>
            <w:vAlign w:val="bottom"/>
          </w:tcPr>
          <w:p w14:paraId="1737DF17" w14:textId="77777777" w:rsidR="00E71631" w:rsidRPr="00E71631" w:rsidRDefault="00E71631" w:rsidP="00E716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lang w:val="en-GB"/>
              </w:rPr>
            </w:pPr>
            <w:r w:rsidRPr="00E71631">
              <w:rPr>
                <w:sz w:val="17"/>
                <w:lang w:val="en-GB"/>
              </w:rPr>
              <w:t>99.8</w:t>
            </w:r>
          </w:p>
        </w:tc>
        <w:tc>
          <w:tcPr>
            <w:tcW w:w="955" w:type="dxa"/>
            <w:shd w:val="clear" w:color="auto" w:fill="auto"/>
            <w:vAlign w:val="bottom"/>
          </w:tcPr>
          <w:p w14:paraId="5576369E" w14:textId="77777777" w:rsidR="00E71631" w:rsidRPr="00E71631" w:rsidRDefault="00E71631" w:rsidP="00E716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lang w:val="en-GB"/>
              </w:rPr>
            </w:pPr>
            <w:r w:rsidRPr="00E71631">
              <w:rPr>
                <w:sz w:val="17"/>
                <w:lang w:val="en-GB"/>
              </w:rPr>
              <w:t>347.1</w:t>
            </w:r>
          </w:p>
        </w:tc>
        <w:tc>
          <w:tcPr>
            <w:tcW w:w="955" w:type="dxa"/>
            <w:shd w:val="clear" w:color="auto" w:fill="auto"/>
            <w:vAlign w:val="bottom"/>
          </w:tcPr>
          <w:p w14:paraId="331A2D42" w14:textId="77777777" w:rsidR="00E71631" w:rsidRPr="00E71631" w:rsidRDefault="00E71631" w:rsidP="00E716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lang w:val="en-GB"/>
              </w:rPr>
            </w:pPr>
            <w:r w:rsidRPr="00E71631">
              <w:rPr>
                <w:sz w:val="17"/>
                <w:lang w:val="en-GB"/>
              </w:rPr>
              <w:t>329.7</w:t>
            </w:r>
          </w:p>
        </w:tc>
        <w:tc>
          <w:tcPr>
            <w:tcW w:w="955" w:type="dxa"/>
            <w:shd w:val="clear" w:color="auto" w:fill="auto"/>
            <w:vAlign w:val="bottom"/>
          </w:tcPr>
          <w:p w14:paraId="0E46F8FF" w14:textId="77777777" w:rsidR="00E71631" w:rsidRPr="00E71631" w:rsidRDefault="00E71631" w:rsidP="00E716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lang w:val="en-GB"/>
              </w:rPr>
            </w:pPr>
            <w:r w:rsidRPr="00E71631">
              <w:rPr>
                <w:sz w:val="17"/>
                <w:lang w:val="en-GB"/>
              </w:rPr>
              <w:t>17.4</w:t>
            </w:r>
          </w:p>
        </w:tc>
        <w:tc>
          <w:tcPr>
            <w:tcW w:w="955" w:type="dxa"/>
            <w:shd w:val="clear" w:color="auto" w:fill="auto"/>
            <w:vAlign w:val="bottom"/>
          </w:tcPr>
          <w:p w14:paraId="53CB1512" w14:textId="77777777" w:rsidR="00E71631" w:rsidRPr="00E71631" w:rsidRDefault="00E71631" w:rsidP="00E716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lang w:val="en-GB"/>
              </w:rPr>
            </w:pPr>
            <w:r w:rsidRPr="00E71631">
              <w:rPr>
                <w:sz w:val="17"/>
                <w:lang w:val="en-GB"/>
              </w:rPr>
              <w:t>2 228.9</w:t>
            </w:r>
          </w:p>
        </w:tc>
      </w:tr>
      <w:tr w:rsidR="00E71631" w:rsidRPr="00E71631" w14:paraId="49FB15D0" w14:textId="77777777" w:rsidTr="00E71631">
        <w:tc>
          <w:tcPr>
            <w:tcW w:w="2056" w:type="dxa"/>
            <w:shd w:val="clear" w:color="auto" w:fill="auto"/>
            <w:vAlign w:val="bottom"/>
          </w:tcPr>
          <w:p w14:paraId="210244FC" w14:textId="77777777" w:rsidR="00E71631" w:rsidRPr="00E71631" w:rsidRDefault="00E71631" w:rsidP="00E716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rPr>
                <w:sz w:val="17"/>
                <w:lang w:val="en-GB"/>
              </w:rPr>
            </w:pPr>
            <w:r w:rsidRPr="00E71631">
              <w:rPr>
                <w:sz w:val="17"/>
                <w:lang w:val="en-GB"/>
              </w:rPr>
              <w:t>General operating expenses</w:t>
            </w:r>
          </w:p>
        </w:tc>
        <w:tc>
          <w:tcPr>
            <w:tcW w:w="974" w:type="dxa"/>
            <w:shd w:val="clear" w:color="auto" w:fill="auto"/>
            <w:vAlign w:val="bottom"/>
          </w:tcPr>
          <w:p w14:paraId="6F1D3177" w14:textId="77777777" w:rsidR="00E71631" w:rsidRPr="00E71631" w:rsidRDefault="00E71631" w:rsidP="00E716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lang w:val="en-GB"/>
              </w:rPr>
            </w:pPr>
            <w:r w:rsidRPr="00E71631">
              <w:rPr>
                <w:sz w:val="17"/>
                <w:lang w:val="en-GB"/>
              </w:rPr>
              <w:t>2 464.6</w:t>
            </w:r>
          </w:p>
        </w:tc>
        <w:tc>
          <w:tcPr>
            <w:tcW w:w="974" w:type="dxa"/>
            <w:shd w:val="clear" w:color="auto" w:fill="auto"/>
            <w:vAlign w:val="bottom"/>
          </w:tcPr>
          <w:p w14:paraId="4DFF8BBB" w14:textId="77777777" w:rsidR="00E71631" w:rsidRPr="00E71631" w:rsidRDefault="00E71631" w:rsidP="00E716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lang w:val="en-GB"/>
              </w:rPr>
            </w:pPr>
            <w:r w:rsidRPr="00E71631">
              <w:rPr>
                <w:sz w:val="17"/>
                <w:lang w:val="en-GB"/>
              </w:rPr>
              <w:t>2 593.6</w:t>
            </w:r>
          </w:p>
        </w:tc>
        <w:tc>
          <w:tcPr>
            <w:tcW w:w="974" w:type="dxa"/>
            <w:shd w:val="clear" w:color="auto" w:fill="auto"/>
            <w:vAlign w:val="bottom"/>
          </w:tcPr>
          <w:p w14:paraId="5FA0552E" w14:textId="77777777" w:rsidR="00E71631" w:rsidRPr="00E71631" w:rsidRDefault="00E71631" w:rsidP="00E716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lang w:val="en-GB"/>
              </w:rPr>
            </w:pPr>
            <w:r w:rsidRPr="00E71631">
              <w:rPr>
                <w:sz w:val="17"/>
                <w:lang w:val="en-GB"/>
              </w:rPr>
              <w:t>(54.3)</w:t>
            </w:r>
          </w:p>
        </w:tc>
        <w:tc>
          <w:tcPr>
            <w:tcW w:w="1052" w:type="dxa"/>
            <w:shd w:val="clear" w:color="auto" w:fill="auto"/>
            <w:vAlign w:val="bottom"/>
          </w:tcPr>
          <w:p w14:paraId="24F0B428" w14:textId="77777777" w:rsidR="00E71631" w:rsidRPr="00E71631" w:rsidRDefault="00E71631" w:rsidP="00E716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lang w:val="en-GB"/>
              </w:rPr>
            </w:pPr>
            <w:r w:rsidRPr="00E71631">
              <w:rPr>
                <w:sz w:val="17"/>
                <w:lang w:val="en-GB"/>
              </w:rPr>
              <w:t>–</w:t>
            </w:r>
          </w:p>
        </w:tc>
        <w:tc>
          <w:tcPr>
            <w:tcW w:w="955" w:type="dxa"/>
            <w:shd w:val="clear" w:color="auto" w:fill="auto"/>
            <w:vAlign w:val="bottom"/>
          </w:tcPr>
          <w:p w14:paraId="413C3255" w14:textId="77777777" w:rsidR="00E71631" w:rsidRPr="00E71631" w:rsidRDefault="00E71631" w:rsidP="00E716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lang w:val="en-GB"/>
              </w:rPr>
            </w:pPr>
            <w:r w:rsidRPr="00E71631">
              <w:rPr>
                <w:sz w:val="17"/>
                <w:lang w:val="en-GB"/>
              </w:rPr>
              <w:t>156.2</w:t>
            </w:r>
          </w:p>
        </w:tc>
        <w:tc>
          <w:tcPr>
            <w:tcW w:w="955" w:type="dxa"/>
            <w:shd w:val="clear" w:color="auto" w:fill="auto"/>
            <w:vAlign w:val="bottom"/>
          </w:tcPr>
          <w:p w14:paraId="3D63AB84" w14:textId="77777777" w:rsidR="00E71631" w:rsidRPr="00E71631" w:rsidRDefault="00E71631" w:rsidP="00E716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lang w:val="en-GB"/>
              </w:rPr>
            </w:pPr>
            <w:r w:rsidRPr="00E71631">
              <w:rPr>
                <w:sz w:val="17"/>
                <w:lang w:val="en-GB"/>
              </w:rPr>
              <w:t>101.9</w:t>
            </w:r>
          </w:p>
        </w:tc>
        <w:tc>
          <w:tcPr>
            <w:tcW w:w="955" w:type="dxa"/>
            <w:shd w:val="clear" w:color="auto" w:fill="auto"/>
            <w:vAlign w:val="bottom"/>
          </w:tcPr>
          <w:p w14:paraId="33B7A91E" w14:textId="77777777" w:rsidR="00E71631" w:rsidRPr="00E71631" w:rsidRDefault="00E71631" w:rsidP="00E716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lang w:val="en-GB"/>
              </w:rPr>
            </w:pPr>
            <w:r w:rsidRPr="00E71631">
              <w:rPr>
                <w:sz w:val="17"/>
                <w:lang w:val="en-GB"/>
              </w:rPr>
              <w:t>3.9</w:t>
            </w:r>
          </w:p>
        </w:tc>
        <w:tc>
          <w:tcPr>
            <w:tcW w:w="955" w:type="dxa"/>
            <w:shd w:val="clear" w:color="auto" w:fill="auto"/>
            <w:vAlign w:val="bottom"/>
          </w:tcPr>
          <w:p w14:paraId="27DFA649" w14:textId="77777777" w:rsidR="00E71631" w:rsidRPr="00E71631" w:rsidRDefault="00E71631" w:rsidP="00E716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lang w:val="en-GB"/>
              </w:rPr>
            </w:pPr>
            <w:r w:rsidRPr="00E71631">
              <w:rPr>
                <w:sz w:val="17"/>
                <w:lang w:val="en-GB"/>
              </w:rPr>
              <w:t>2 695.5</w:t>
            </w:r>
          </w:p>
        </w:tc>
      </w:tr>
      <w:tr w:rsidR="00E71631" w:rsidRPr="00E71631" w14:paraId="128DCA5D" w14:textId="77777777" w:rsidTr="00E71631">
        <w:tc>
          <w:tcPr>
            <w:tcW w:w="2056" w:type="dxa"/>
            <w:shd w:val="clear" w:color="auto" w:fill="auto"/>
            <w:vAlign w:val="bottom"/>
          </w:tcPr>
          <w:p w14:paraId="4080977E" w14:textId="77777777" w:rsidR="00E71631" w:rsidRPr="00E71631" w:rsidRDefault="00E71631" w:rsidP="00E716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rPr>
                <w:sz w:val="17"/>
                <w:lang w:val="en-GB"/>
              </w:rPr>
            </w:pPr>
            <w:r w:rsidRPr="00E71631">
              <w:rPr>
                <w:sz w:val="17"/>
                <w:lang w:val="en-GB"/>
              </w:rPr>
              <w:t>Supplies and materials</w:t>
            </w:r>
          </w:p>
        </w:tc>
        <w:tc>
          <w:tcPr>
            <w:tcW w:w="974" w:type="dxa"/>
            <w:shd w:val="clear" w:color="auto" w:fill="auto"/>
            <w:vAlign w:val="bottom"/>
          </w:tcPr>
          <w:p w14:paraId="204088D4" w14:textId="77777777" w:rsidR="00E71631" w:rsidRPr="00E71631" w:rsidRDefault="00E71631" w:rsidP="00E716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lang w:val="en-GB"/>
              </w:rPr>
            </w:pPr>
            <w:r w:rsidRPr="00E71631">
              <w:rPr>
                <w:sz w:val="17"/>
                <w:lang w:val="en-GB"/>
              </w:rPr>
              <w:t>265.4</w:t>
            </w:r>
          </w:p>
        </w:tc>
        <w:tc>
          <w:tcPr>
            <w:tcW w:w="974" w:type="dxa"/>
            <w:shd w:val="clear" w:color="auto" w:fill="auto"/>
            <w:vAlign w:val="bottom"/>
          </w:tcPr>
          <w:p w14:paraId="66CDEE80" w14:textId="77777777" w:rsidR="00E71631" w:rsidRPr="00E71631" w:rsidRDefault="00E71631" w:rsidP="00E716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lang w:val="en-GB"/>
              </w:rPr>
            </w:pPr>
            <w:r w:rsidRPr="00E71631">
              <w:rPr>
                <w:sz w:val="17"/>
                <w:lang w:val="en-GB"/>
              </w:rPr>
              <w:t>271.1</w:t>
            </w:r>
          </w:p>
        </w:tc>
        <w:tc>
          <w:tcPr>
            <w:tcW w:w="974" w:type="dxa"/>
            <w:shd w:val="clear" w:color="auto" w:fill="auto"/>
            <w:vAlign w:val="bottom"/>
          </w:tcPr>
          <w:p w14:paraId="05439B44" w14:textId="77777777" w:rsidR="00E71631" w:rsidRPr="00E71631" w:rsidRDefault="00E71631" w:rsidP="00E716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lang w:val="en-GB"/>
              </w:rPr>
            </w:pPr>
            <w:r w:rsidRPr="00E71631">
              <w:rPr>
                <w:sz w:val="17"/>
                <w:lang w:val="en-GB"/>
              </w:rPr>
              <w:t>(4.2)</w:t>
            </w:r>
          </w:p>
        </w:tc>
        <w:tc>
          <w:tcPr>
            <w:tcW w:w="1052" w:type="dxa"/>
            <w:shd w:val="clear" w:color="auto" w:fill="auto"/>
            <w:vAlign w:val="bottom"/>
          </w:tcPr>
          <w:p w14:paraId="0DA82F5C" w14:textId="77777777" w:rsidR="00E71631" w:rsidRPr="00E71631" w:rsidRDefault="00E71631" w:rsidP="00E716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lang w:val="en-GB"/>
              </w:rPr>
            </w:pPr>
            <w:r w:rsidRPr="00E71631">
              <w:rPr>
                <w:sz w:val="17"/>
                <w:lang w:val="en-GB"/>
              </w:rPr>
              <w:t>–</w:t>
            </w:r>
          </w:p>
        </w:tc>
        <w:tc>
          <w:tcPr>
            <w:tcW w:w="955" w:type="dxa"/>
            <w:shd w:val="clear" w:color="auto" w:fill="auto"/>
            <w:vAlign w:val="bottom"/>
          </w:tcPr>
          <w:p w14:paraId="082DA3FB" w14:textId="77777777" w:rsidR="00E71631" w:rsidRPr="00E71631" w:rsidRDefault="00E71631" w:rsidP="00E716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lang w:val="en-GB"/>
              </w:rPr>
            </w:pPr>
            <w:r w:rsidRPr="00E71631">
              <w:rPr>
                <w:sz w:val="17"/>
                <w:lang w:val="en-GB"/>
              </w:rPr>
              <w:t>51.5</w:t>
            </w:r>
          </w:p>
        </w:tc>
        <w:tc>
          <w:tcPr>
            <w:tcW w:w="955" w:type="dxa"/>
            <w:shd w:val="clear" w:color="auto" w:fill="auto"/>
            <w:vAlign w:val="bottom"/>
          </w:tcPr>
          <w:p w14:paraId="59F89991" w14:textId="77777777" w:rsidR="00E71631" w:rsidRPr="00E71631" w:rsidRDefault="00E71631" w:rsidP="00E716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lang w:val="en-GB"/>
              </w:rPr>
            </w:pPr>
            <w:r w:rsidRPr="00E71631">
              <w:rPr>
                <w:sz w:val="17"/>
                <w:lang w:val="en-GB"/>
              </w:rPr>
              <w:t>47.3</w:t>
            </w:r>
          </w:p>
        </w:tc>
        <w:tc>
          <w:tcPr>
            <w:tcW w:w="955" w:type="dxa"/>
            <w:shd w:val="clear" w:color="auto" w:fill="auto"/>
            <w:vAlign w:val="bottom"/>
          </w:tcPr>
          <w:p w14:paraId="31283129" w14:textId="77777777" w:rsidR="00E71631" w:rsidRPr="00E71631" w:rsidRDefault="00E71631" w:rsidP="00E716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lang w:val="en-GB"/>
              </w:rPr>
            </w:pPr>
            <w:r w:rsidRPr="00E71631">
              <w:rPr>
                <w:sz w:val="17"/>
                <w:lang w:val="en-GB"/>
              </w:rPr>
              <w:t>17.4</w:t>
            </w:r>
          </w:p>
        </w:tc>
        <w:tc>
          <w:tcPr>
            <w:tcW w:w="955" w:type="dxa"/>
            <w:shd w:val="clear" w:color="auto" w:fill="auto"/>
            <w:vAlign w:val="bottom"/>
          </w:tcPr>
          <w:p w14:paraId="6DF2B16E" w14:textId="77777777" w:rsidR="00E71631" w:rsidRPr="00E71631" w:rsidRDefault="00E71631" w:rsidP="00E716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lang w:val="en-GB"/>
              </w:rPr>
            </w:pPr>
            <w:r w:rsidRPr="00E71631">
              <w:rPr>
                <w:sz w:val="17"/>
                <w:lang w:val="en-GB"/>
              </w:rPr>
              <w:t>318.4</w:t>
            </w:r>
          </w:p>
        </w:tc>
      </w:tr>
      <w:tr w:rsidR="00E71631" w:rsidRPr="00E71631" w14:paraId="1CBF07A4" w14:textId="77777777" w:rsidTr="00E71631">
        <w:tc>
          <w:tcPr>
            <w:tcW w:w="2056" w:type="dxa"/>
            <w:shd w:val="clear" w:color="auto" w:fill="auto"/>
            <w:vAlign w:val="bottom"/>
          </w:tcPr>
          <w:p w14:paraId="64991FEF" w14:textId="77777777" w:rsidR="00E71631" w:rsidRPr="00E71631" w:rsidRDefault="00E71631" w:rsidP="00E716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rPr>
                <w:sz w:val="17"/>
                <w:lang w:val="en-GB"/>
              </w:rPr>
            </w:pPr>
            <w:r w:rsidRPr="00E71631">
              <w:rPr>
                <w:sz w:val="17"/>
                <w:lang w:val="en-GB"/>
              </w:rPr>
              <w:t>Furniture and equipment</w:t>
            </w:r>
          </w:p>
        </w:tc>
        <w:tc>
          <w:tcPr>
            <w:tcW w:w="974" w:type="dxa"/>
            <w:shd w:val="clear" w:color="auto" w:fill="auto"/>
            <w:vAlign w:val="bottom"/>
          </w:tcPr>
          <w:p w14:paraId="616AFEF8" w14:textId="77777777" w:rsidR="00E71631" w:rsidRPr="00E71631" w:rsidRDefault="00E71631" w:rsidP="00E716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lang w:val="en-GB"/>
              </w:rPr>
            </w:pPr>
            <w:r w:rsidRPr="00E71631">
              <w:rPr>
                <w:sz w:val="17"/>
                <w:lang w:val="en-GB"/>
              </w:rPr>
              <w:t>228.9</w:t>
            </w:r>
          </w:p>
        </w:tc>
        <w:tc>
          <w:tcPr>
            <w:tcW w:w="974" w:type="dxa"/>
            <w:shd w:val="clear" w:color="auto" w:fill="auto"/>
            <w:vAlign w:val="bottom"/>
          </w:tcPr>
          <w:p w14:paraId="60C4668E" w14:textId="77777777" w:rsidR="00E71631" w:rsidRPr="00E71631" w:rsidRDefault="00E71631" w:rsidP="00E716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lang w:val="en-GB"/>
              </w:rPr>
            </w:pPr>
            <w:r w:rsidRPr="00E71631">
              <w:rPr>
                <w:sz w:val="17"/>
                <w:lang w:val="en-GB"/>
              </w:rPr>
              <w:t>307.3</w:t>
            </w:r>
          </w:p>
        </w:tc>
        <w:tc>
          <w:tcPr>
            <w:tcW w:w="974" w:type="dxa"/>
            <w:shd w:val="clear" w:color="auto" w:fill="auto"/>
            <w:vAlign w:val="bottom"/>
          </w:tcPr>
          <w:p w14:paraId="699F3617" w14:textId="77777777" w:rsidR="00E71631" w:rsidRPr="00E71631" w:rsidRDefault="00E71631" w:rsidP="00E716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lang w:val="en-GB"/>
              </w:rPr>
            </w:pPr>
            <w:r w:rsidRPr="00E71631">
              <w:rPr>
                <w:sz w:val="17"/>
                <w:lang w:val="en-GB"/>
              </w:rPr>
              <w:t>–</w:t>
            </w:r>
          </w:p>
        </w:tc>
        <w:tc>
          <w:tcPr>
            <w:tcW w:w="1052" w:type="dxa"/>
            <w:shd w:val="clear" w:color="auto" w:fill="auto"/>
            <w:vAlign w:val="bottom"/>
          </w:tcPr>
          <w:p w14:paraId="1BEB0EC3" w14:textId="77777777" w:rsidR="00E71631" w:rsidRPr="00E71631" w:rsidRDefault="00E71631" w:rsidP="00E716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lang w:val="en-GB"/>
              </w:rPr>
            </w:pPr>
            <w:r w:rsidRPr="00E71631">
              <w:rPr>
                <w:sz w:val="17"/>
                <w:lang w:val="en-GB"/>
              </w:rPr>
              <w:t>–</w:t>
            </w:r>
          </w:p>
        </w:tc>
        <w:tc>
          <w:tcPr>
            <w:tcW w:w="955" w:type="dxa"/>
            <w:shd w:val="clear" w:color="auto" w:fill="auto"/>
            <w:vAlign w:val="bottom"/>
          </w:tcPr>
          <w:p w14:paraId="23A212BA" w14:textId="77777777" w:rsidR="00E71631" w:rsidRPr="00E71631" w:rsidRDefault="00E71631" w:rsidP="00E716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lang w:val="en-GB"/>
              </w:rPr>
            </w:pPr>
            <w:r w:rsidRPr="00E71631">
              <w:rPr>
                <w:sz w:val="17"/>
                <w:lang w:val="en-GB"/>
              </w:rPr>
              <w:t>118.1</w:t>
            </w:r>
          </w:p>
        </w:tc>
        <w:tc>
          <w:tcPr>
            <w:tcW w:w="955" w:type="dxa"/>
            <w:shd w:val="clear" w:color="auto" w:fill="auto"/>
            <w:vAlign w:val="bottom"/>
          </w:tcPr>
          <w:p w14:paraId="1BB532C7" w14:textId="77777777" w:rsidR="00E71631" w:rsidRPr="00E71631" w:rsidRDefault="00E71631" w:rsidP="00E716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lang w:val="en-GB"/>
              </w:rPr>
            </w:pPr>
            <w:r w:rsidRPr="00E71631">
              <w:rPr>
                <w:sz w:val="17"/>
                <w:lang w:val="en-GB"/>
              </w:rPr>
              <w:t>118.1</w:t>
            </w:r>
          </w:p>
        </w:tc>
        <w:tc>
          <w:tcPr>
            <w:tcW w:w="955" w:type="dxa"/>
            <w:shd w:val="clear" w:color="auto" w:fill="auto"/>
            <w:vAlign w:val="bottom"/>
          </w:tcPr>
          <w:p w14:paraId="1169C188" w14:textId="77777777" w:rsidR="00E71631" w:rsidRPr="00E71631" w:rsidRDefault="00E71631" w:rsidP="00E716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lang w:val="en-GB"/>
              </w:rPr>
            </w:pPr>
            <w:r w:rsidRPr="00E71631">
              <w:rPr>
                <w:sz w:val="17"/>
                <w:lang w:val="en-GB"/>
              </w:rPr>
              <w:t>38.4</w:t>
            </w:r>
          </w:p>
        </w:tc>
        <w:tc>
          <w:tcPr>
            <w:tcW w:w="955" w:type="dxa"/>
            <w:shd w:val="clear" w:color="auto" w:fill="auto"/>
            <w:vAlign w:val="bottom"/>
          </w:tcPr>
          <w:p w14:paraId="21322B97" w14:textId="77777777" w:rsidR="00E71631" w:rsidRPr="00E71631" w:rsidRDefault="00E71631" w:rsidP="00E716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lang w:val="en-GB"/>
              </w:rPr>
            </w:pPr>
            <w:r w:rsidRPr="00E71631">
              <w:rPr>
                <w:sz w:val="17"/>
                <w:lang w:val="en-GB"/>
              </w:rPr>
              <w:t>425.4</w:t>
            </w:r>
          </w:p>
        </w:tc>
      </w:tr>
      <w:tr w:rsidR="00E71631" w:rsidRPr="00E71631" w14:paraId="2B62D7BC" w14:textId="77777777" w:rsidTr="00E71631">
        <w:tc>
          <w:tcPr>
            <w:tcW w:w="2056" w:type="dxa"/>
            <w:tcBorders>
              <w:bottom w:val="single" w:sz="4" w:space="0" w:color="auto"/>
            </w:tcBorders>
            <w:shd w:val="clear" w:color="auto" w:fill="auto"/>
            <w:vAlign w:val="bottom"/>
          </w:tcPr>
          <w:p w14:paraId="6794D280" w14:textId="77777777" w:rsidR="00E71631" w:rsidRPr="00E71631" w:rsidRDefault="00E71631" w:rsidP="00E716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0" w:right="40"/>
              <w:rPr>
                <w:sz w:val="17"/>
                <w:lang w:val="en-GB"/>
              </w:rPr>
            </w:pPr>
            <w:r w:rsidRPr="00E71631">
              <w:rPr>
                <w:sz w:val="17"/>
                <w:lang w:val="en-GB"/>
              </w:rPr>
              <w:t>Grants and contributions</w:t>
            </w:r>
          </w:p>
        </w:tc>
        <w:tc>
          <w:tcPr>
            <w:tcW w:w="974" w:type="dxa"/>
            <w:tcBorders>
              <w:bottom w:val="single" w:sz="4" w:space="0" w:color="auto"/>
            </w:tcBorders>
            <w:shd w:val="clear" w:color="auto" w:fill="auto"/>
            <w:vAlign w:val="bottom"/>
          </w:tcPr>
          <w:p w14:paraId="535C73FB" w14:textId="77777777" w:rsidR="00E71631" w:rsidRPr="00E71631" w:rsidRDefault="00E71631" w:rsidP="00E716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lang w:val="en-GB"/>
              </w:rPr>
            </w:pPr>
            <w:r w:rsidRPr="00E71631">
              <w:rPr>
                <w:sz w:val="17"/>
                <w:lang w:val="en-GB"/>
              </w:rPr>
              <w:t>105.8</w:t>
            </w:r>
          </w:p>
        </w:tc>
        <w:tc>
          <w:tcPr>
            <w:tcW w:w="974" w:type="dxa"/>
            <w:tcBorders>
              <w:bottom w:val="single" w:sz="4" w:space="0" w:color="auto"/>
            </w:tcBorders>
            <w:shd w:val="clear" w:color="auto" w:fill="auto"/>
            <w:vAlign w:val="bottom"/>
          </w:tcPr>
          <w:p w14:paraId="1CDA4B36" w14:textId="77777777" w:rsidR="00E71631" w:rsidRPr="00E71631" w:rsidRDefault="00E71631" w:rsidP="00E716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lang w:val="en-GB"/>
              </w:rPr>
            </w:pPr>
            <w:r w:rsidRPr="00E71631">
              <w:rPr>
                <w:sz w:val="17"/>
                <w:lang w:val="en-GB"/>
              </w:rPr>
              <w:t>140.2</w:t>
            </w:r>
          </w:p>
        </w:tc>
        <w:tc>
          <w:tcPr>
            <w:tcW w:w="974" w:type="dxa"/>
            <w:tcBorders>
              <w:bottom w:val="single" w:sz="4" w:space="0" w:color="auto"/>
            </w:tcBorders>
            <w:shd w:val="clear" w:color="auto" w:fill="auto"/>
            <w:vAlign w:val="bottom"/>
          </w:tcPr>
          <w:p w14:paraId="7D842716" w14:textId="77777777" w:rsidR="00E71631" w:rsidRPr="00E71631" w:rsidRDefault="00E71631" w:rsidP="00E716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lang w:val="en-GB"/>
              </w:rPr>
            </w:pPr>
            <w:r w:rsidRPr="00E71631">
              <w:rPr>
                <w:sz w:val="17"/>
                <w:lang w:val="en-GB"/>
              </w:rPr>
              <w:t>–</w:t>
            </w:r>
          </w:p>
        </w:tc>
        <w:tc>
          <w:tcPr>
            <w:tcW w:w="1052" w:type="dxa"/>
            <w:tcBorders>
              <w:bottom w:val="single" w:sz="4" w:space="0" w:color="auto"/>
            </w:tcBorders>
            <w:shd w:val="clear" w:color="auto" w:fill="auto"/>
            <w:vAlign w:val="bottom"/>
          </w:tcPr>
          <w:p w14:paraId="51DC7A57" w14:textId="77777777" w:rsidR="00E71631" w:rsidRPr="00E71631" w:rsidRDefault="00E71631" w:rsidP="00E716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lang w:val="en-GB"/>
              </w:rPr>
            </w:pPr>
            <w:r w:rsidRPr="00E71631">
              <w:rPr>
                <w:sz w:val="17"/>
                <w:lang w:val="en-GB"/>
              </w:rPr>
              <w:t>–</w:t>
            </w:r>
          </w:p>
        </w:tc>
        <w:tc>
          <w:tcPr>
            <w:tcW w:w="955" w:type="dxa"/>
            <w:tcBorders>
              <w:bottom w:val="single" w:sz="4" w:space="0" w:color="auto"/>
            </w:tcBorders>
            <w:shd w:val="clear" w:color="auto" w:fill="auto"/>
            <w:vAlign w:val="bottom"/>
          </w:tcPr>
          <w:p w14:paraId="124E457B" w14:textId="77777777" w:rsidR="00E71631" w:rsidRPr="00E71631" w:rsidRDefault="00E71631" w:rsidP="00E716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lang w:val="en-GB"/>
              </w:rPr>
            </w:pPr>
            <w:r w:rsidRPr="00E71631">
              <w:rPr>
                <w:sz w:val="17"/>
                <w:lang w:val="en-GB"/>
              </w:rPr>
              <w:t>(15.9)</w:t>
            </w:r>
          </w:p>
        </w:tc>
        <w:tc>
          <w:tcPr>
            <w:tcW w:w="955" w:type="dxa"/>
            <w:tcBorders>
              <w:bottom w:val="single" w:sz="4" w:space="0" w:color="auto"/>
            </w:tcBorders>
            <w:shd w:val="clear" w:color="auto" w:fill="auto"/>
            <w:vAlign w:val="bottom"/>
          </w:tcPr>
          <w:p w14:paraId="5FCC4C69" w14:textId="77777777" w:rsidR="00E71631" w:rsidRPr="00E71631" w:rsidRDefault="00E71631" w:rsidP="00E716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lang w:val="en-GB"/>
              </w:rPr>
            </w:pPr>
            <w:r w:rsidRPr="00E71631">
              <w:rPr>
                <w:sz w:val="17"/>
                <w:lang w:val="en-GB"/>
              </w:rPr>
              <w:t>(15.9)</w:t>
            </w:r>
          </w:p>
        </w:tc>
        <w:tc>
          <w:tcPr>
            <w:tcW w:w="955" w:type="dxa"/>
            <w:tcBorders>
              <w:bottom w:val="single" w:sz="4" w:space="0" w:color="auto"/>
            </w:tcBorders>
            <w:shd w:val="clear" w:color="auto" w:fill="auto"/>
            <w:vAlign w:val="bottom"/>
          </w:tcPr>
          <w:p w14:paraId="3B9C31FC" w14:textId="77777777" w:rsidR="00E71631" w:rsidRPr="00E71631" w:rsidRDefault="00E71631" w:rsidP="00E716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lang w:val="en-GB"/>
              </w:rPr>
            </w:pPr>
            <w:r w:rsidRPr="00E71631">
              <w:rPr>
                <w:sz w:val="17"/>
                <w:lang w:val="en-GB"/>
              </w:rPr>
              <w:t>(11.3)</w:t>
            </w:r>
          </w:p>
        </w:tc>
        <w:tc>
          <w:tcPr>
            <w:tcW w:w="955" w:type="dxa"/>
            <w:tcBorders>
              <w:bottom w:val="single" w:sz="4" w:space="0" w:color="auto"/>
            </w:tcBorders>
            <w:shd w:val="clear" w:color="auto" w:fill="auto"/>
            <w:vAlign w:val="bottom"/>
          </w:tcPr>
          <w:p w14:paraId="72366237" w14:textId="77777777" w:rsidR="00E71631" w:rsidRPr="00E71631" w:rsidRDefault="00E71631" w:rsidP="00E716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lang w:val="en-GB"/>
              </w:rPr>
            </w:pPr>
            <w:r w:rsidRPr="00E71631">
              <w:rPr>
                <w:sz w:val="17"/>
                <w:lang w:val="en-GB"/>
              </w:rPr>
              <w:t>124.3</w:t>
            </w:r>
          </w:p>
        </w:tc>
      </w:tr>
      <w:tr w:rsidR="00E71631" w:rsidRPr="00E71631" w14:paraId="509D3F97" w14:textId="77777777" w:rsidTr="00E71631">
        <w:tc>
          <w:tcPr>
            <w:tcW w:w="2056" w:type="dxa"/>
            <w:tcBorders>
              <w:top w:val="single" w:sz="4" w:space="0" w:color="auto"/>
              <w:bottom w:val="single" w:sz="12" w:space="0" w:color="auto"/>
            </w:tcBorders>
            <w:shd w:val="clear" w:color="auto" w:fill="auto"/>
            <w:vAlign w:val="bottom"/>
          </w:tcPr>
          <w:p w14:paraId="09FB159A" w14:textId="6546B834" w:rsidR="00E71631" w:rsidRPr="00E71631" w:rsidRDefault="00E71631" w:rsidP="00E716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0"/>
              <w:rPr>
                <w:b/>
                <w:sz w:val="17"/>
                <w:lang w:val="en-GB"/>
              </w:rPr>
            </w:pPr>
            <w:r w:rsidRPr="00E71631">
              <w:rPr>
                <w:b/>
                <w:sz w:val="17"/>
                <w:lang w:val="en-GB"/>
              </w:rPr>
              <w:tab/>
              <w:t>Total</w:t>
            </w:r>
          </w:p>
        </w:tc>
        <w:tc>
          <w:tcPr>
            <w:tcW w:w="974" w:type="dxa"/>
            <w:tcBorders>
              <w:top w:val="single" w:sz="4" w:space="0" w:color="auto"/>
              <w:bottom w:val="single" w:sz="12" w:space="0" w:color="auto"/>
            </w:tcBorders>
            <w:shd w:val="clear" w:color="auto" w:fill="auto"/>
            <w:vAlign w:val="bottom"/>
          </w:tcPr>
          <w:p w14:paraId="0078614F" w14:textId="77777777" w:rsidR="00E71631" w:rsidRPr="00E71631" w:rsidRDefault="00E71631" w:rsidP="00E716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lang w:val="en-GB"/>
              </w:rPr>
            </w:pPr>
            <w:r w:rsidRPr="00E71631">
              <w:rPr>
                <w:b/>
                <w:sz w:val="17"/>
                <w:lang w:val="en-GB"/>
              </w:rPr>
              <w:t>32 032.0</w:t>
            </w:r>
          </w:p>
        </w:tc>
        <w:tc>
          <w:tcPr>
            <w:tcW w:w="974" w:type="dxa"/>
            <w:tcBorders>
              <w:top w:val="single" w:sz="4" w:space="0" w:color="auto"/>
              <w:bottom w:val="single" w:sz="12" w:space="0" w:color="auto"/>
            </w:tcBorders>
            <w:shd w:val="clear" w:color="auto" w:fill="auto"/>
            <w:vAlign w:val="bottom"/>
          </w:tcPr>
          <w:p w14:paraId="2539B532" w14:textId="77777777" w:rsidR="00E71631" w:rsidRPr="00E71631" w:rsidRDefault="00E71631" w:rsidP="00E716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lang w:val="en-GB"/>
              </w:rPr>
            </w:pPr>
            <w:r w:rsidRPr="00E71631">
              <w:rPr>
                <w:b/>
                <w:sz w:val="17"/>
                <w:lang w:val="en-GB"/>
              </w:rPr>
              <w:t>34 661.6</w:t>
            </w:r>
          </w:p>
        </w:tc>
        <w:tc>
          <w:tcPr>
            <w:tcW w:w="974" w:type="dxa"/>
            <w:tcBorders>
              <w:top w:val="single" w:sz="4" w:space="0" w:color="auto"/>
              <w:bottom w:val="single" w:sz="12" w:space="0" w:color="auto"/>
            </w:tcBorders>
            <w:shd w:val="clear" w:color="auto" w:fill="auto"/>
            <w:vAlign w:val="bottom"/>
          </w:tcPr>
          <w:p w14:paraId="31E8FA0F" w14:textId="77777777" w:rsidR="00E71631" w:rsidRPr="00E71631" w:rsidRDefault="00E71631" w:rsidP="00E716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lang w:val="en-GB"/>
              </w:rPr>
            </w:pPr>
            <w:r w:rsidRPr="00E71631">
              <w:rPr>
                <w:b/>
                <w:sz w:val="17"/>
                <w:lang w:val="en-GB"/>
              </w:rPr>
              <w:t>176.0</w:t>
            </w:r>
          </w:p>
        </w:tc>
        <w:tc>
          <w:tcPr>
            <w:tcW w:w="1052" w:type="dxa"/>
            <w:tcBorders>
              <w:top w:val="single" w:sz="4" w:space="0" w:color="auto"/>
              <w:bottom w:val="single" w:sz="12" w:space="0" w:color="auto"/>
            </w:tcBorders>
            <w:shd w:val="clear" w:color="auto" w:fill="auto"/>
            <w:vAlign w:val="bottom"/>
          </w:tcPr>
          <w:p w14:paraId="51CDEDF3" w14:textId="77777777" w:rsidR="00E71631" w:rsidRPr="00E71631" w:rsidRDefault="00E71631" w:rsidP="00E716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lang w:val="en-GB"/>
              </w:rPr>
            </w:pPr>
            <w:r w:rsidRPr="00E71631">
              <w:rPr>
                <w:b/>
                <w:sz w:val="17"/>
                <w:lang w:val="en-GB"/>
              </w:rPr>
              <w:t>99.8</w:t>
            </w:r>
          </w:p>
        </w:tc>
        <w:tc>
          <w:tcPr>
            <w:tcW w:w="955" w:type="dxa"/>
            <w:tcBorders>
              <w:top w:val="single" w:sz="4" w:space="0" w:color="auto"/>
              <w:bottom w:val="single" w:sz="12" w:space="0" w:color="auto"/>
            </w:tcBorders>
            <w:shd w:val="clear" w:color="auto" w:fill="auto"/>
            <w:vAlign w:val="bottom"/>
          </w:tcPr>
          <w:p w14:paraId="642E52F6" w14:textId="77777777" w:rsidR="00E71631" w:rsidRPr="00E71631" w:rsidRDefault="00E71631" w:rsidP="00E716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lang w:val="en-GB"/>
              </w:rPr>
            </w:pPr>
            <w:r w:rsidRPr="00E71631">
              <w:rPr>
                <w:b/>
                <w:sz w:val="17"/>
                <w:lang w:val="en-GB"/>
              </w:rPr>
              <w:t>1 899.6</w:t>
            </w:r>
          </w:p>
        </w:tc>
        <w:tc>
          <w:tcPr>
            <w:tcW w:w="955" w:type="dxa"/>
            <w:tcBorders>
              <w:top w:val="single" w:sz="4" w:space="0" w:color="auto"/>
              <w:bottom w:val="single" w:sz="12" w:space="0" w:color="auto"/>
            </w:tcBorders>
            <w:shd w:val="clear" w:color="auto" w:fill="auto"/>
            <w:vAlign w:val="bottom"/>
          </w:tcPr>
          <w:p w14:paraId="60319B0E" w14:textId="77777777" w:rsidR="00E71631" w:rsidRPr="00E71631" w:rsidRDefault="00E71631" w:rsidP="00E716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lang w:val="en-GB"/>
              </w:rPr>
            </w:pPr>
            <w:r w:rsidRPr="00E71631">
              <w:rPr>
                <w:b/>
                <w:sz w:val="17"/>
                <w:lang w:val="en-GB"/>
              </w:rPr>
              <w:t>2 175.4</w:t>
            </w:r>
          </w:p>
        </w:tc>
        <w:tc>
          <w:tcPr>
            <w:tcW w:w="955" w:type="dxa"/>
            <w:tcBorders>
              <w:top w:val="single" w:sz="4" w:space="0" w:color="auto"/>
              <w:bottom w:val="single" w:sz="12" w:space="0" w:color="auto"/>
            </w:tcBorders>
            <w:shd w:val="clear" w:color="auto" w:fill="auto"/>
            <w:vAlign w:val="bottom"/>
          </w:tcPr>
          <w:p w14:paraId="6A16534E" w14:textId="77777777" w:rsidR="00E71631" w:rsidRPr="00E71631" w:rsidRDefault="00E71631" w:rsidP="00E716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lang w:val="en-GB"/>
              </w:rPr>
            </w:pPr>
            <w:r w:rsidRPr="00E71631">
              <w:rPr>
                <w:b/>
                <w:sz w:val="17"/>
                <w:lang w:val="en-GB"/>
              </w:rPr>
              <w:t>6.3</w:t>
            </w:r>
          </w:p>
        </w:tc>
        <w:tc>
          <w:tcPr>
            <w:tcW w:w="955" w:type="dxa"/>
            <w:tcBorders>
              <w:top w:val="single" w:sz="4" w:space="0" w:color="auto"/>
              <w:bottom w:val="single" w:sz="12" w:space="0" w:color="auto"/>
            </w:tcBorders>
            <w:shd w:val="clear" w:color="auto" w:fill="auto"/>
            <w:vAlign w:val="bottom"/>
          </w:tcPr>
          <w:p w14:paraId="7586D4C3" w14:textId="77777777" w:rsidR="00E71631" w:rsidRPr="00E71631" w:rsidRDefault="00E71631" w:rsidP="00E716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lang w:val="en-GB"/>
              </w:rPr>
            </w:pPr>
            <w:r w:rsidRPr="00E71631">
              <w:rPr>
                <w:b/>
                <w:sz w:val="17"/>
                <w:lang w:val="en-GB"/>
              </w:rPr>
              <w:t>36 837.0</w:t>
            </w:r>
          </w:p>
        </w:tc>
      </w:tr>
    </w:tbl>
    <w:p w14:paraId="7FF20F8C" w14:textId="77777777" w:rsidR="00AC3C22" w:rsidRPr="00E71631" w:rsidRDefault="00AC3C22" w:rsidP="00E71631">
      <w:pPr>
        <w:pStyle w:val="SingleTxt"/>
        <w:spacing w:after="0" w:line="120" w:lineRule="exact"/>
        <w:rPr>
          <w:sz w:val="10"/>
          <w:lang w:val="en-GB"/>
        </w:rPr>
      </w:pPr>
    </w:p>
    <w:p w14:paraId="7BD3E0F2" w14:textId="77777777" w:rsidR="00E71631" w:rsidRPr="00E71631" w:rsidRDefault="00E71631" w:rsidP="00E71631">
      <w:pPr>
        <w:pStyle w:val="SingleTxt"/>
        <w:spacing w:after="0" w:line="120" w:lineRule="exact"/>
        <w:rPr>
          <w:sz w:val="10"/>
          <w:lang w:val="en-GB"/>
        </w:rPr>
      </w:pPr>
    </w:p>
    <w:p w14:paraId="044B7D33" w14:textId="1095B82D" w:rsidR="00AC3C22" w:rsidRPr="00E71631" w:rsidRDefault="00AC3C22" w:rsidP="00E71631">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E71631">
        <w:rPr>
          <w:b w:val="0"/>
          <w:bCs/>
          <w:lang w:val="en-GB"/>
        </w:rPr>
        <w:t>Table 7.5</w:t>
      </w:r>
    </w:p>
    <w:p w14:paraId="5F0ED36F" w14:textId="77777777" w:rsidR="00AC3C22" w:rsidRPr="00AC3C22" w:rsidRDefault="00AC3C22" w:rsidP="00E71631">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AC3C22">
        <w:rPr>
          <w:lang w:val="en-GB"/>
        </w:rPr>
        <w:t>Overall: proposed posts and post changes for 2026</w:t>
      </w:r>
    </w:p>
    <w:p w14:paraId="56D23538" w14:textId="77777777" w:rsidR="00AC3C22" w:rsidRPr="00E71631" w:rsidRDefault="00AC3C22" w:rsidP="00E71631">
      <w:pPr>
        <w:pStyle w:val="SingleTxt"/>
        <w:spacing w:after="0"/>
        <w:ind w:left="0"/>
        <w:rPr>
          <w:sz w:val="14"/>
          <w:szCs w:val="14"/>
          <w:lang w:val="en-GB"/>
        </w:rPr>
      </w:pPr>
      <w:r w:rsidRPr="00E71631">
        <w:rPr>
          <w:sz w:val="14"/>
          <w:szCs w:val="14"/>
          <w:lang w:val="en-GB"/>
        </w:rPr>
        <w:t>(Number of posts)</w:t>
      </w:r>
    </w:p>
    <w:p w14:paraId="595094C3" w14:textId="77777777" w:rsidR="00AC3C22" w:rsidRPr="00E71631" w:rsidRDefault="00AC3C22" w:rsidP="00E71631">
      <w:pPr>
        <w:pStyle w:val="SingleTxt"/>
        <w:spacing w:after="0" w:line="120" w:lineRule="exact"/>
        <w:rPr>
          <w:sz w:val="10"/>
          <w:lang w:val="en-GB"/>
        </w:rPr>
      </w:pPr>
    </w:p>
    <w:p w14:paraId="20648E00" w14:textId="77777777" w:rsidR="00E71631" w:rsidRPr="00E71631" w:rsidRDefault="00E71631" w:rsidP="00E71631">
      <w:pPr>
        <w:pStyle w:val="SingleTxt"/>
        <w:spacing w:after="0" w:line="120" w:lineRule="exact"/>
        <w:rPr>
          <w:sz w:val="10"/>
          <w:lang w:val="en-GB"/>
        </w:rPr>
      </w:pPr>
    </w:p>
    <w:tbl>
      <w:tblPr>
        <w:tblStyle w:val="TableGrid"/>
        <w:tblW w:w="984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2034"/>
        <w:gridCol w:w="1026"/>
        <w:gridCol w:w="6789"/>
      </w:tblGrid>
      <w:tr w:rsidR="00E71631" w:rsidRPr="00E71631" w14:paraId="1C276C37" w14:textId="77777777" w:rsidTr="00E71631">
        <w:trPr>
          <w:tblHeader/>
        </w:trPr>
        <w:tc>
          <w:tcPr>
            <w:tcW w:w="2034" w:type="dxa"/>
            <w:tcBorders>
              <w:top w:val="single" w:sz="4" w:space="0" w:color="auto"/>
              <w:bottom w:val="single" w:sz="12" w:space="0" w:color="auto"/>
            </w:tcBorders>
            <w:shd w:val="clear" w:color="auto" w:fill="auto"/>
            <w:vAlign w:val="bottom"/>
          </w:tcPr>
          <w:p w14:paraId="77200C3C" w14:textId="77777777" w:rsidR="00E71631" w:rsidRPr="00E71631" w:rsidRDefault="00E71631" w:rsidP="00E716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rPr>
                <w:i/>
                <w:sz w:val="14"/>
                <w:lang w:val="en-GB"/>
              </w:rPr>
            </w:pPr>
          </w:p>
        </w:tc>
        <w:tc>
          <w:tcPr>
            <w:tcW w:w="1026" w:type="dxa"/>
            <w:tcBorders>
              <w:top w:val="single" w:sz="4" w:space="0" w:color="auto"/>
              <w:bottom w:val="single" w:sz="12" w:space="0" w:color="auto"/>
            </w:tcBorders>
            <w:shd w:val="clear" w:color="auto" w:fill="auto"/>
          </w:tcPr>
          <w:p w14:paraId="23824459" w14:textId="77777777" w:rsidR="00E71631" w:rsidRPr="00E71631" w:rsidRDefault="00E71631" w:rsidP="00E716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lang w:val="en-GB"/>
              </w:rPr>
            </w:pPr>
            <w:r w:rsidRPr="00E71631">
              <w:rPr>
                <w:i/>
                <w:sz w:val="14"/>
                <w:lang w:val="en-GB"/>
              </w:rPr>
              <w:t>Number</w:t>
            </w:r>
          </w:p>
        </w:tc>
        <w:tc>
          <w:tcPr>
            <w:tcW w:w="6789" w:type="dxa"/>
            <w:tcBorders>
              <w:top w:val="single" w:sz="4" w:space="0" w:color="auto"/>
              <w:bottom w:val="single" w:sz="12" w:space="0" w:color="auto"/>
            </w:tcBorders>
            <w:shd w:val="clear" w:color="auto" w:fill="auto"/>
          </w:tcPr>
          <w:p w14:paraId="5784C932" w14:textId="77777777" w:rsidR="00E71631" w:rsidRPr="00E71631" w:rsidRDefault="00E71631" w:rsidP="00E716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left"/>
              <w:rPr>
                <w:i/>
                <w:sz w:val="14"/>
                <w:lang w:val="en-GB"/>
              </w:rPr>
            </w:pPr>
            <w:r w:rsidRPr="00E71631">
              <w:rPr>
                <w:i/>
                <w:sz w:val="14"/>
                <w:lang w:val="en-GB"/>
              </w:rPr>
              <w:t>Details</w:t>
            </w:r>
          </w:p>
        </w:tc>
      </w:tr>
      <w:tr w:rsidR="00E71631" w:rsidRPr="00E71631" w14:paraId="240731B3" w14:textId="77777777" w:rsidTr="00E71631">
        <w:trPr>
          <w:trHeight w:hRule="exact" w:val="115"/>
          <w:tblHeader/>
        </w:trPr>
        <w:tc>
          <w:tcPr>
            <w:tcW w:w="2034" w:type="dxa"/>
            <w:tcBorders>
              <w:top w:val="single" w:sz="12" w:space="0" w:color="auto"/>
            </w:tcBorders>
            <w:shd w:val="clear" w:color="auto" w:fill="auto"/>
            <w:vAlign w:val="bottom"/>
          </w:tcPr>
          <w:p w14:paraId="67DCB4F8" w14:textId="77777777" w:rsidR="00E71631" w:rsidRPr="00E71631" w:rsidRDefault="00E71631" w:rsidP="00E716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rPr>
                <w:sz w:val="17"/>
                <w:lang w:val="en-GB"/>
              </w:rPr>
            </w:pPr>
          </w:p>
        </w:tc>
        <w:tc>
          <w:tcPr>
            <w:tcW w:w="1026" w:type="dxa"/>
            <w:tcBorders>
              <w:top w:val="single" w:sz="12" w:space="0" w:color="auto"/>
            </w:tcBorders>
            <w:shd w:val="clear" w:color="auto" w:fill="auto"/>
          </w:tcPr>
          <w:p w14:paraId="191786A8" w14:textId="77777777" w:rsidR="00E71631" w:rsidRPr="00E71631" w:rsidRDefault="00E71631" w:rsidP="00E716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lang w:val="en-GB"/>
              </w:rPr>
            </w:pPr>
          </w:p>
        </w:tc>
        <w:tc>
          <w:tcPr>
            <w:tcW w:w="6789" w:type="dxa"/>
            <w:tcBorders>
              <w:top w:val="single" w:sz="12" w:space="0" w:color="auto"/>
            </w:tcBorders>
            <w:shd w:val="clear" w:color="auto" w:fill="auto"/>
          </w:tcPr>
          <w:p w14:paraId="36959879" w14:textId="77777777" w:rsidR="00E71631" w:rsidRPr="00E71631" w:rsidRDefault="00E71631" w:rsidP="00E716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left"/>
              <w:rPr>
                <w:sz w:val="17"/>
                <w:lang w:val="en-GB"/>
              </w:rPr>
            </w:pPr>
          </w:p>
        </w:tc>
      </w:tr>
      <w:tr w:rsidR="00E71631" w:rsidRPr="00E71631" w14:paraId="6D0D6B6B" w14:textId="77777777" w:rsidTr="00E71631">
        <w:tc>
          <w:tcPr>
            <w:tcW w:w="2034" w:type="dxa"/>
            <w:shd w:val="clear" w:color="auto" w:fill="auto"/>
          </w:tcPr>
          <w:p w14:paraId="2F6F46C9" w14:textId="77777777" w:rsidR="00E71631" w:rsidRPr="00E71631" w:rsidRDefault="00E71631" w:rsidP="00E716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lang w:val="en-GB"/>
              </w:rPr>
            </w:pPr>
            <w:r w:rsidRPr="00E71631">
              <w:rPr>
                <w:sz w:val="17"/>
                <w:lang w:val="en-GB"/>
              </w:rPr>
              <w:t>Approved for 2025</w:t>
            </w:r>
          </w:p>
        </w:tc>
        <w:tc>
          <w:tcPr>
            <w:tcW w:w="1026" w:type="dxa"/>
            <w:shd w:val="clear" w:color="auto" w:fill="auto"/>
          </w:tcPr>
          <w:p w14:paraId="5AFB4776" w14:textId="77777777" w:rsidR="00E71631" w:rsidRPr="00E71631" w:rsidRDefault="00E71631" w:rsidP="00E716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lang w:val="en-GB"/>
              </w:rPr>
            </w:pPr>
            <w:r w:rsidRPr="00E71631">
              <w:rPr>
                <w:sz w:val="17"/>
                <w:lang w:val="en-GB"/>
              </w:rPr>
              <w:t>125</w:t>
            </w:r>
          </w:p>
        </w:tc>
        <w:tc>
          <w:tcPr>
            <w:tcW w:w="6789" w:type="dxa"/>
            <w:shd w:val="clear" w:color="auto" w:fill="auto"/>
          </w:tcPr>
          <w:p w14:paraId="74F16DC7" w14:textId="77777777" w:rsidR="00E71631" w:rsidRPr="00E71631" w:rsidRDefault="00E71631" w:rsidP="00E716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left"/>
              <w:rPr>
                <w:sz w:val="17"/>
                <w:lang w:val="en-GB"/>
              </w:rPr>
            </w:pPr>
            <w:r w:rsidRPr="00E71631">
              <w:rPr>
                <w:sz w:val="17"/>
                <w:lang w:val="en-GB"/>
              </w:rPr>
              <w:t>1 ASG, 1 D-2, 1 D-1, 4 P-5, 19 P-4, 19 P-3, 22 P-2/1, 6 GS (PL), 52 GS (OL)</w:t>
            </w:r>
          </w:p>
        </w:tc>
      </w:tr>
      <w:tr w:rsidR="00E71631" w:rsidRPr="00E71631" w14:paraId="14275D50" w14:textId="77777777" w:rsidTr="00E71631">
        <w:tc>
          <w:tcPr>
            <w:tcW w:w="2034" w:type="dxa"/>
            <w:shd w:val="clear" w:color="auto" w:fill="auto"/>
          </w:tcPr>
          <w:p w14:paraId="36DED917" w14:textId="430A6E67" w:rsidR="00E71631" w:rsidRPr="00E71631" w:rsidRDefault="00E71631" w:rsidP="00E716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lang w:val="en-GB"/>
              </w:rPr>
            </w:pPr>
            <w:r>
              <w:rPr>
                <w:sz w:val="17"/>
                <w:lang w:val="en-GB"/>
              </w:rPr>
              <w:tab/>
            </w:r>
            <w:r w:rsidRPr="00E71631">
              <w:rPr>
                <w:sz w:val="17"/>
                <w:lang w:val="en-GB"/>
              </w:rPr>
              <w:t>Establishment</w:t>
            </w:r>
          </w:p>
        </w:tc>
        <w:tc>
          <w:tcPr>
            <w:tcW w:w="1026" w:type="dxa"/>
            <w:shd w:val="clear" w:color="auto" w:fill="auto"/>
          </w:tcPr>
          <w:p w14:paraId="1E3B0C84" w14:textId="77777777" w:rsidR="00E71631" w:rsidRPr="00E71631" w:rsidRDefault="00E71631" w:rsidP="00E716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lang w:val="en-GB"/>
              </w:rPr>
            </w:pPr>
            <w:r w:rsidRPr="00E71631">
              <w:rPr>
                <w:sz w:val="17"/>
                <w:lang w:val="en-GB"/>
              </w:rPr>
              <w:t>15</w:t>
            </w:r>
          </w:p>
        </w:tc>
        <w:tc>
          <w:tcPr>
            <w:tcW w:w="6789" w:type="dxa"/>
            <w:shd w:val="clear" w:color="auto" w:fill="auto"/>
          </w:tcPr>
          <w:p w14:paraId="5A5BF087" w14:textId="7677D2CB" w:rsidR="00E71631" w:rsidRPr="00E71631" w:rsidRDefault="00E71631" w:rsidP="00E716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left"/>
              <w:rPr>
                <w:sz w:val="17"/>
                <w:lang w:val="en-GB"/>
              </w:rPr>
            </w:pPr>
            <w:r w:rsidRPr="00E71631">
              <w:rPr>
                <w:sz w:val="17"/>
                <w:lang w:val="en-GB"/>
              </w:rPr>
              <w:t>1 Copy Preparer/Proofreader/Production Officer (French) (P-3), 4 Associate Legal Officers (P-2), 1 Associate Data Protection and Privacy Officer (P-2), 1 Language and Desktop Publishing Assistant (GS (OL)), 1 Human Resources Assistant (GS (OL)), 1</w:t>
            </w:r>
            <w:r w:rsidR="00B74154">
              <w:rPr>
                <w:sz w:val="17"/>
                <w:lang w:val="en-GB"/>
              </w:rPr>
              <w:t> </w:t>
            </w:r>
            <w:r w:rsidRPr="00E71631">
              <w:rPr>
                <w:sz w:val="17"/>
                <w:lang w:val="en-GB"/>
              </w:rPr>
              <w:t>Digital Communications Assistant (GS (OL)) and 4 Security Officers (GS (OL)), and two temporary posts (1 Digital Communications Officer (P-3) and 1 Computational Linguist (P-3)), all under the Registry</w:t>
            </w:r>
          </w:p>
        </w:tc>
      </w:tr>
      <w:tr w:rsidR="00E71631" w:rsidRPr="00E71631" w14:paraId="0F2CBB80" w14:textId="77777777" w:rsidTr="00E71631">
        <w:tc>
          <w:tcPr>
            <w:tcW w:w="2034" w:type="dxa"/>
            <w:shd w:val="clear" w:color="auto" w:fill="auto"/>
          </w:tcPr>
          <w:p w14:paraId="4533799D" w14:textId="023A3F1C" w:rsidR="00E71631" w:rsidRPr="00E71631" w:rsidRDefault="00E71631" w:rsidP="00E716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lang w:val="en-GB"/>
              </w:rPr>
            </w:pPr>
            <w:r>
              <w:rPr>
                <w:sz w:val="17"/>
                <w:lang w:val="en-GB"/>
              </w:rPr>
              <w:tab/>
            </w:r>
            <w:r w:rsidRPr="00E71631">
              <w:rPr>
                <w:sz w:val="17"/>
                <w:lang w:val="en-GB"/>
              </w:rPr>
              <w:t>Reclassification</w:t>
            </w:r>
          </w:p>
        </w:tc>
        <w:tc>
          <w:tcPr>
            <w:tcW w:w="1026" w:type="dxa"/>
            <w:shd w:val="clear" w:color="auto" w:fill="auto"/>
          </w:tcPr>
          <w:p w14:paraId="62CD54AC" w14:textId="77777777" w:rsidR="00E71631" w:rsidRPr="00E71631" w:rsidRDefault="00E71631" w:rsidP="00E716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lang w:val="en-GB"/>
              </w:rPr>
            </w:pPr>
            <w:r w:rsidRPr="00E71631">
              <w:rPr>
                <w:sz w:val="17"/>
                <w:lang w:val="en-GB"/>
              </w:rPr>
              <w:t>–</w:t>
            </w:r>
          </w:p>
        </w:tc>
        <w:tc>
          <w:tcPr>
            <w:tcW w:w="6789" w:type="dxa"/>
            <w:shd w:val="clear" w:color="auto" w:fill="auto"/>
          </w:tcPr>
          <w:p w14:paraId="7A36461D" w14:textId="77777777" w:rsidR="00E71631" w:rsidRPr="00E71631" w:rsidRDefault="00E71631" w:rsidP="00E716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left"/>
              <w:rPr>
                <w:sz w:val="17"/>
                <w:lang w:val="en-GB"/>
              </w:rPr>
            </w:pPr>
            <w:r w:rsidRPr="00E71631">
              <w:rPr>
                <w:sz w:val="17"/>
                <w:lang w:val="en-GB"/>
              </w:rPr>
              <w:t>Upward reclassification of 1 Legal Officer from P-3 to P-4 and 1 Associate Administrative Officer from P-2 to P-3 (to be reassigned as a Human Resources Officer), both under the Registry</w:t>
            </w:r>
          </w:p>
        </w:tc>
      </w:tr>
      <w:tr w:rsidR="00E71631" w:rsidRPr="00E71631" w14:paraId="1706B8DB" w14:textId="77777777" w:rsidTr="00E71631">
        <w:tc>
          <w:tcPr>
            <w:tcW w:w="2034" w:type="dxa"/>
            <w:tcBorders>
              <w:bottom w:val="single" w:sz="12" w:space="0" w:color="auto"/>
            </w:tcBorders>
            <w:shd w:val="clear" w:color="auto" w:fill="auto"/>
          </w:tcPr>
          <w:p w14:paraId="4221E5CE" w14:textId="77777777" w:rsidR="00E71631" w:rsidRPr="00E71631" w:rsidRDefault="00E71631" w:rsidP="00E716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lang w:val="en-GB"/>
              </w:rPr>
            </w:pPr>
            <w:r w:rsidRPr="00E71631">
              <w:rPr>
                <w:sz w:val="17"/>
                <w:lang w:val="en-GB"/>
              </w:rPr>
              <w:t>Proposed for 2026</w:t>
            </w:r>
          </w:p>
        </w:tc>
        <w:tc>
          <w:tcPr>
            <w:tcW w:w="1026" w:type="dxa"/>
            <w:tcBorders>
              <w:bottom w:val="single" w:sz="12" w:space="0" w:color="auto"/>
            </w:tcBorders>
            <w:shd w:val="clear" w:color="auto" w:fill="auto"/>
          </w:tcPr>
          <w:p w14:paraId="2979F48B" w14:textId="77777777" w:rsidR="00E71631" w:rsidRPr="00E71631" w:rsidRDefault="00E71631" w:rsidP="00E716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lang w:val="en-GB"/>
              </w:rPr>
            </w:pPr>
            <w:r w:rsidRPr="00E71631">
              <w:rPr>
                <w:sz w:val="17"/>
                <w:lang w:val="en-GB"/>
              </w:rPr>
              <w:t>140</w:t>
            </w:r>
          </w:p>
        </w:tc>
        <w:tc>
          <w:tcPr>
            <w:tcW w:w="6789" w:type="dxa"/>
            <w:tcBorders>
              <w:bottom w:val="single" w:sz="12" w:space="0" w:color="auto"/>
            </w:tcBorders>
            <w:shd w:val="clear" w:color="auto" w:fill="auto"/>
          </w:tcPr>
          <w:p w14:paraId="46A730C4" w14:textId="77777777" w:rsidR="00E71631" w:rsidRPr="00E71631" w:rsidRDefault="00E71631" w:rsidP="00E716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left"/>
              <w:rPr>
                <w:sz w:val="17"/>
                <w:lang w:val="en-GB"/>
              </w:rPr>
            </w:pPr>
            <w:r w:rsidRPr="00E71631">
              <w:rPr>
                <w:sz w:val="17"/>
                <w:lang w:val="en-GB"/>
              </w:rPr>
              <w:t>1 ASG, 1 D-2, 1 D-1, 4 P-5, 20 P-4, 22 P-3, 26 P-2/1, 6 GS (PL), 59 GS (OL)</w:t>
            </w:r>
          </w:p>
        </w:tc>
      </w:tr>
    </w:tbl>
    <w:p w14:paraId="680B422D" w14:textId="77777777" w:rsidR="00AC3C22" w:rsidRPr="00494699" w:rsidRDefault="00AC3C22" w:rsidP="00494699">
      <w:pPr>
        <w:pStyle w:val="SingleTxt"/>
        <w:spacing w:after="0" w:line="120" w:lineRule="exact"/>
        <w:rPr>
          <w:sz w:val="10"/>
          <w:lang w:val="en-GB"/>
        </w:rPr>
      </w:pPr>
    </w:p>
    <w:p w14:paraId="537384C8" w14:textId="7A4288EE" w:rsidR="00494699" w:rsidRPr="002F0D94" w:rsidRDefault="00494699" w:rsidP="00494699">
      <w:pPr>
        <w:framePr w:w="9792" w:h="432" w:hSpace="180" w:wrap="notBeside" w:hAnchor="page" w:x="1210" w:yAlign="bottom"/>
        <w:spacing w:line="240" w:lineRule="auto"/>
        <w:rPr>
          <w:sz w:val="2"/>
        </w:rPr>
      </w:pPr>
    </w:p>
    <w:p w14:paraId="11B9D483" w14:textId="1F2A1BCF" w:rsidR="00494699" w:rsidRPr="002C13DD" w:rsidRDefault="00494699" w:rsidP="004C7FED">
      <w:pPr>
        <w:framePr w:w="9792" w:h="432" w:hSpace="180" w:wrap="notBeside" w:hAnchor="page" w:x="1210" w:yAlign="bottom"/>
        <w:tabs>
          <w:tab w:val="right" w:pos="1195"/>
          <w:tab w:val="left" w:pos="1267"/>
          <w:tab w:val="left" w:pos="1742"/>
          <w:tab w:val="left" w:pos="2218"/>
          <w:tab w:val="left" w:pos="2693"/>
          <w:tab w:val="left" w:pos="3182"/>
          <w:tab w:val="left" w:pos="3658"/>
          <w:tab w:val="left" w:pos="4133"/>
          <w:tab w:val="left" w:pos="4622"/>
          <w:tab w:val="left" w:pos="5098"/>
          <w:tab w:val="left" w:pos="5573"/>
          <w:tab w:val="left" w:pos="6048"/>
        </w:tabs>
        <w:spacing w:line="240" w:lineRule="auto"/>
        <w:ind w:left="1022" w:hanging="475"/>
        <w:rPr>
          <w:spacing w:val="5"/>
          <w:sz w:val="17"/>
        </w:rPr>
      </w:pPr>
      <w:r w:rsidRPr="002F0D94">
        <w:rPr>
          <w:spacing w:val="5"/>
          <w:w w:val="104"/>
          <w:sz w:val="17"/>
        </w:rPr>
        <w:tab/>
      </w:r>
      <w:r w:rsidRPr="002F0D94">
        <w:rPr>
          <w:spacing w:val="5"/>
          <w:w w:val="104"/>
          <w:sz w:val="17"/>
        </w:rPr>
        <w:tab/>
      </w:r>
      <w:r w:rsidRPr="002C13DD">
        <w:rPr>
          <w:i/>
          <w:iCs/>
          <w:spacing w:val="5"/>
          <w:sz w:val="17"/>
          <w:szCs w:val="17"/>
        </w:rPr>
        <w:t>Note</w:t>
      </w:r>
      <w:r w:rsidRPr="002C13DD">
        <w:rPr>
          <w:spacing w:val="5"/>
          <w:sz w:val="17"/>
          <w:szCs w:val="17"/>
        </w:rPr>
        <w:t xml:space="preserve">: </w:t>
      </w:r>
      <w:r w:rsidRPr="00494699">
        <w:rPr>
          <w:spacing w:val="5"/>
          <w:sz w:val="17"/>
          <w:szCs w:val="17"/>
        </w:rPr>
        <w:t>The following abbreviations are used in the tables and figures: ASG, Assistant Secretary-General; GS (OL), General Service (Other level); GS (PL), General Service (Principal level).</w:t>
      </w:r>
    </w:p>
    <w:p w14:paraId="5431B13D" w14:textId="658C1E6D" w:rsidR="00494699" w:rsidRPr="00494699" w:rsidRDefault="004C7FED" w:rsidP="00494699">
      <w:pPr>
        <w:pStyle w:val="SingleTxt"/>
        <w:spacing w:after="0" w:line="120" w:lineRule="exact"/>
        <w:rPr>
          <w:sz w:val="10"/>
        </w:rPr>
      </w:pPr>
      <w:r w:rsidRPr="002F0D94">
        <w:rPr>
          <w:noProof/>
          <w:w w:val="100"/>
          <w:sz w:val="2"/>
        </w:rPr>
        <mc:AlternateContent>
          <mc:Choice Requires="wps">
            <w:drawing>
              <wp:anchor distT="0" distB="0" distL="114300" distR="114300" simplePos="0" relativeHeight="251665408" behindDoc="0" locked="0" layoutInCell="1" allowOverlap="1" wp14:anchorId="211A4FA0" wp14:editId="206998C2">
                <wp:simplePos x="0" y="0"/>
                <wp:positionH relativeFrom="page">
                  <wp:posOffset>1407160</wp:posOffset>
                </wp:positionH>
                <wp:positionV relativeFrom="paragraph">
                  <wp:posOffset>471360</wp:posOffset>
                </wp:positionV>
                <wp:extent cx="914400" cy="0"/>
                <wp:effectExtent l="0" t="0" r="0" b="0"/>
                <wp:wrapNone/>
                <wp:docPr id="353497613" name="Straight Connector 1"/>
                <wp:cNvGraphicFramePr/>
                <a:graphic xmlns:a="http://schemas.openxmlformats.org/drawingml/2006/main">
                  <a:graphicData uri="http://schemas.microsoft.com/office/word/2010/wordprocessingShape">
                    <wps:wsp>
                      <wps:cNvCnPr/>
                      <wps:spPr>
                        <a:xfrm>
                          <a:off x="0" y="0"/>
                          <a:ext cx="914400" cy="0"/>
                        </a:xfrm>
                        <a:prstGeom prst="line">
                          <a:avLst/>
                        </a:prstGeom>
                        <a:ln w="3175">
                          <a:solidFill>
                            <a:srgbClr val="010000"/>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1513A73E" id="Straight Connector 1" o:spid="_x0000_s1026" style="position:absolute;z-index:251665408;visibility:visible;mso-wrap-style:square;mso-wrap-distance-left:9pt;mso-wrap-distance-top:0;mso-wrap-distance-right:9pt;mso-wrap-distance-bottom:0;mso-position-horizontal:absolute;mso-position-horizontal-relative:page;mso-position-vertical:absolute;mso-position-vertical-relative:text" from="110.8pt,37.1pt" to="182.8pt,37.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" strokecolor="#010000" strokeweight=".25pt">
                <v:stroke joinstyle="miter"/>
                <w10:wrap anchorx="page"/>
              </v:line>
            </w:pict>
          </mc:Fallback>
        </mc:AlternateContent>
      </w:r>
    </w:p>
    <w:p w14:paraId="3A156E09" w14:textId="70FD9BF3" w:rsidR="00AC3C22" w:rsidRPr="00494699" w:rsidRDefault="00AC3C22" w:rsidP="00494699">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494699">
        <w:rPr>
          <w:b w:val="0"/>
          <w:bCs/>
          <w:lang w:val="en-GB"/>
        </w:rPr>
        <w:t>Table 7.6</w:t>
      </w:r>
    </w:p>
    <w:p w14:paraId="632B310D" w14:textId="77777777" w:rsidR="00AC3C22" w:rsidRPr="00AC3C22" w:rsidRDefault="00AC3C22" w:rsidP="00494699">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AC3C22">
        <w:rPr>
          <w:lang w:val="en-GB"/>
        </w:rPr>
        <w:t>Overall: proposed posts by category and grade</w:t>
      </w:r>
    </w:p>
    <w:p w14:paraId="0B059B24" w14:textId="77777777" w:rsidR="00AC3C22" w:rsidRPr="00494699" w:rsidRDefault="00AC3C22" w:rsidP="00494699">
      <w:pPr>
        <w:pStyle w:val="SingleTxt"/>
        <w:keepNext/>
        <w:keepLines/>
        <w:spacing w:after="0"/>
        <w:ind w:left="0"/>
        <w:rPr>
          <w:sz w:val="14"/>
          <w:szCs w:val="14"/>
          <w:lang w:val="en-GB"/>
        </w:rPr>
      </w:pPr>
      <w:r w:rsidRPr="00494699">
        <w:rPr>
          <w:sz w:val="14"/>
          <w:szCs w:val="14"/>
          <w:lang w:val="en-GB"/>
        </w:rPr>
        <w:t>(Number of posts)</w:t>
      </w:r>
    </w:p>
    <w:p w14:paraId="711D5844" w14:textId="77777777" w:rsidR="00AC3C22" w:rsidRPr="00494699" w:rsidRDefault="00AC3C22" w:rsidP="00494699">
      <w:pPr>
        <w:pStyle w:val="SingleTxt"/>
        <w:keepNext/>
        <w:keepLines/>
        <w:spacing w:after="0" w:line="120" w:lineRule="exact"/>
        <w:rPr>
          <w:sz w:val="10"/>
          <w:lang w:val="en-GB"/>
        </w:rPr>
      </w:pPr>
    </w:p>
    <w:p w14:paraId="3A031B79" w14:textId="77777777" w:rsidR="00494699" w:rsidRPr="00494699" w:rsidRDefault="00494699" w:rsidP="00494699">
      <w:pPr>
        <w:pStyle w:val="SingleTxt"/>
        <w:keepNext/>
        <w:keepLines/>
        <w:spacing w:after="0" w:line="120" w:lineRule="exact"/>
        <w:rPr>
          <w:sz w:val="10"/>
          <w:lang w:val="en-GB"/>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2250"/>
        <w:gridCol w:w="1266"/>
        <w:gridCol w:w="1267"/>
        <w:gridCol w:w="1267"/>
        <w:gridCol w:w="1266"/>
        <w:gridCol w:w="1267"/>
        <w:gridCol w:w="1267"/>
      </w:tblGrid>
      <w:tr w:rsidR="00494699" w:rsidRPr="00494699" w14:paraId="78EAD556" w14:textId="77777777" w:rsidTr="00494699">
        <w:trPr>
          <w:tblHeader/>
        </w:trPr>
        <w:tc>
          <w:tcPr>
            <w:tcW w:w="2250" w:type="dxa"/>
            <w:tcBorders>
              <w:top w:val="single" w:sz="4" w:space="0" w:color="auto"/>
            </w:tcBorders>
            <w:shd w:val="clear" w:color="auto" w:fill="auto"/>
            <w:vAlign w:val="bottom"/>
          </w:tcPr>
          <w:p w14:paraId="2AFFBB9A" w14:textId="77777777" w:rsidR="00494699" w:rsidRPr="00494699" w:rsidRDefault="00494699" w:rsidP="00494699">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rPr>
                <w:i/>
                <w:sz w:val="14"/>
                <w:lang w:val="en-GB"/>
              </w:rPr>
            </w:pPr>
          </w:p>
        </w:tc>
        <w:tc>
          <w:tcPr>
            <w:tcW w:w="1266" w:type="dxa"/>
            <w:tcBorders>
              <w:top w:val="single" w:sz="4" w:space="0" w:color="auto"/>
            </w:tcBorders>
            <w:shd w:val="clear" w:color="auto" w:fill="auto"/>
            <w:vAlign w:val="bottom"/>
          </w:tcPr>
          <w:p w14:paraId="2FCCD3CB" w14:textId="77777777" w:rsidR="00494699" w:rsidRPr="00494699" w:rsidRDefault="00494699" w:rsidP="00494699">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lang w:val="en-GB"/>
              </w:rPr>
            </w:pPr>
          </w:p>
        </w:tc>
        <w:tc>
          <w:tcPr>
            <w:tcW w:w="5067" w:type="dxa"/>
            <w:gridSpan w:val="4"/>
            <w:tcBorders>
              <w:top w:val="single" w:sz="4" w:space="0" w:color="auto"/>
              <w:bottom w:val="single" w:sz="4" w:space="0" w:color="auto"/>
            </w:tcBorders>
            <w:shd w:val="clear" w:color="auto" w:fill="auto"/>
            <w:vAlign w:val="bottom"/>
          </w:tcPr>
          <w:p w14:paraId="4DA47984" w14:textId="02FD6388" w:rsidR="00494699" w:rsidRPr="00494699" w:rsidRDefault="00494699" w:rsidP="00494699">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0"/>
              <w:jc w:val="center"/>
              <w:rPr>
                <w:i/>
                <w:sz w:val="14"/>
                <w:lang w:val="en-GB"/>
              </w:rPr>
            </w:pPr>
            <w:r w:rsidRPr="00494699">
              <w:rPr>
                <w:i/>
                <w:sz w:val="14"/>
                <w:lang w:val="en-GB"/>
              </w:rPr>
              <w:t>Changes</w:t>
            </w:r>
          </w:p>
        </w:tc>
        <w:tc>
          <w:tcPr>
            <w:tcW w:w="1267" w:type="dxa"/>
            <w:tcBorders>
              <w:top w:val="single" w:sz="4" w:space="0" w:color="auto"/>
            </w:tcBorders>
            <w:shd w:val="clear" w:color="auto" w:fill="auto"/>
            <w:vAlign w:val="bottom"/>
          </w:tcPr>
          <w:p w14:paraId="39D69A51" w14:textId="77777777" w:rsidR="00494699" w:rsidRPr="00494699" w:rsidRDefault="00494699" w:rsidP="00494699">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lang w:val="en-GB"/>
              </w:rPr>
            </w:pPr>
          </w:p>
        </w:tc>
      </w:tr>
      <w:tr w:rsidR="00494699" w:rsidRPr="00494699" w14:paraId="30C20825" w14:textId="77777777" w:rsidTr="00494699">
        <w:trPr>
          <w:tblHeader/>
        </w:trPr>
        <w:tc>
          <w:tcPr>
            <w:tcW w:w="2250" w:type="dxa"/>
            <w:tcBorders>
              <w:bottom w:val="single" w:sz="12" w:space="0" w:color="auto"/>
            </w:tcBorders>
            <w:shd w:val="clear" w:color="auto" w:fill="auto"/>
            <w:vAlign w:val="bottom"/>
          </w:tcPr>
          <w:p w14:paraId="6407421F" w14:textId="77777777" w:rsidR="00494699" w:rsidRPr="00494699" w:rsidRDefault="00494699" w:rsidP="00494699">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rPr>
                <w:i/>
                <w:sz w:val="14"/>
                <w:lang w:val="en-GB"/>
              </w:rPr>
            </w:pPr>
            <w:r w:rsidRPr="00494699">
              <w:rPr>
                <w:i/>
                <w:sz w:val="14"/>
                <w:lang w:val="en-GB"/>
              </w:rPr>
              <w:t>Category and grade</w:t>
            </w:r>
          </w:p>
        </w:tc>
        <w:tc>
          <w:tcPr>
            <w:tcW w:w="1266" w:type="dxa"/>
            <w:tcBorders>
              <w:bottom w:val="single" w:sz="12" w:space="0" w:color="auto"/>
            </w:tcBorders>
            <w:shd w:val="clear" w:color="auto" w:fill="auto"/>
            <w:vAlign w:val="bottom"/>
          </w:tcPr>
          <w:p w14:paraId="05807F19" w14:textId="77777777" w:rsidR="00494699" w:rsidRPr="00494699" w:rsidRDefault="00494699" w:rsidP="00494699">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lang w:val="en-GB"/>
              </w:rPr>
            </w:pPr>
            <w:r w:rsidRPr="00494699">
              <w:rPr>
                <w:i/>
                <w:sz w:val="14"/>
                <w:lang w:val="en-GB"/>
              </w:rPr>
              <w:t>2025 approved</w:t>
            </w:r>
          </w:p>
        </w:tc>
        <w:tc>
          <w:tcPr>
            <w:tcW w:w="1267" w:type="dxa"/>
            <w:tcBorders>
              <w:top w:val="single" w:sz="4" w:space="0" w:color="auto"/>
              <w:bottom w:val="single" w:sz="12" w:space="0" w:color="auto"/>
            </w:tcBorders>
            <w:shd w:val="clear" w:color="auto" w:fill="auto"/>
            <w:vAlign w:val="bottom"/>
          </w:tcPr>
          <w:p w14:paraId="2D98A1C6" w14:textId="77777777" w:rsidR="00494699" w:rsidRPr="00494699" w:rsidRDefault="00494699" w:rsidP="00494699">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lang w:val="en-GB"/>
              </w:rPr>
            </w:pPr>
            <w:r w:rsidRPr="00494699">
              <w:rPr>
                <w:i/>
                <w:sz w:val="14"/>
                <w:lang w:val="en-GB"/>
              </w:rPr>
              <w:t>Technical adjustments</w:t>
            </w:r>
          </w:p>
        </w:tc>
        <w:tc>
          <w:tcPr>
            <w:tcW w:w="1267" w:type="dxa"/>
            <w:tcBorders>
              <w:top w:val="single" w:sz="4" w:space="0" w:color="auto"/>
              <w:bottom w:val="single" w:sz="12" w:space="0" w:color="auto"/>
            </w:tcBorders>
            <w:shd w:val="clear" w:color="auto" w:fill="auto"/>
            <w:vAlign w:val="bottom"/>
          </w:tcPr>
          <w:p w14:paraId="5382EB8A" w14:textId="77777777" w:rsidR="00494699" w:rsidRPr="00494699" w:rsidRDefault="00494699" w:rsidP="00494699">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lang w:val="en-GB"/>
              </w:rPr>
            </w:pPr>
            <w:r w:rsidRPr="00494699">
              <w:rPr>
                <w:i/>
                <w:sz w:val="14"/>
                <w:lang w:val="en-GB"/>
              </w:rPr>
              <w:t xml:space="preserve">New/expanded mandates </w:t>
            </w:r>
          </w:p>
        </w:tc>
        <w:tc>
          <w:tcPr>
            <w:tcW w:w="1266" w:type="dxa"/>
            <w:tcBorders>
              <w:top w:val="single" w:sz="4" w:space="0" w:color="auto"/>
              <w:bottom w:val="single" w:sz="12" w:space="0" w:color="auto"/>
            </w:tcBorders>
            <w:shd w:val="clear" w:color="auto" w:fill="auto"/>
            <w:vAlign w:val="bottom"/>
          </w:tcPr>
          <w:p w14:paraId="6092F954" w14:textId="77777777" w:rsidR="00494699" w:rsidRPr="00494699" w:rsidRDefault="00494699" w:rsidP="00494699">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lang w:val="en-GB"/>
              </w:rPr>
            </w:pPr>
            <w:r w:rsidRPr="00494699">
              <w:rPr>
                <w:i/>
                <w:sz w:val="14"/>
                <w:lang w:val="en-GB"/>
              </w:rPr>
              <w:t>Other</w:t>
            </w:r>
          </w:p>
        </w:tc>
        <w:tc>
          <w:tcPr>
            <w:tcW w:w="1267" w:type="dxa"/>
            <w:tcBorders>
              <w:top w:val="single" w:sz="4" w:space="0" w:color="auto"/>
              <w:bottom w:val="single" w:sz="12" w:space="0" w:color="auto"/>
            </w:tcBorders>
            <w:shd w:val="clear" w:color="auto" w:fill="auto"/>
            <w:vAlign w:val="bottom"/>
          </w:tcPr>
          <w:p w14:paraId="0173F073" w14:textId="77777777" w:rsidR="00494699" w:rsidRPr="00494699" w:rsidRDefault="00494699" w:rsidP="00494699">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lang w:val="en-GB"/>
              </w:rPr>
            </w:pPr>
            <w:r w:rsidRPr="00494699">
              <w:rPr>
                <w:i/>
                <w:sz w:val="14"/>
                <w:lang w:val="en-GB"/>
              </w:rPr>
              <w:t>Total</w:t>
            </w:r>
          </w:p>
        </w:tc>
        <w:tc>
          <w:tcPr>
            <w:tcW w:w="1267" w:type="dxa"/>
            <w:tcBorders>
              <w:bottom w:val="single" w:sz="12" w:space="0" w:color="auto"/>
            </w:tcBorders>
            <w:shd w:val="clear" w:color="auto" w:fill="auto"/>
            <w:vAlign w:val="bottom"/>
          </w:tcPr>
          <w:p w14:paraId="57DC1297" w14:textId="77777777" w:rsidR="00494699" w:rsidRPr="00494699" w:rsidRDefault="00494699" w:rsidP="00494699">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lang w:val="en-GB"/>
              </w:rPr>
            </w:pPr>
            <w:r w:rsidRPr="00494699">
              <w:rPr>
                <w:i/>
                <w:sz w:val="14"/>
                <w:lang w:val="en-GB"/>
              </w:rPr>
              <w:t>2026 proposed</w:t>
            </w:r>
          </w:p>
        </w:tc>
      </w:tr>
      <w:tr w:rsidR="00494699" w:rsidRPr="00494699" w14:paraId="4CA6D046" w14:textId="77777777" w:rsidTr="00494699">
        <w:trPr>
          <w:trHeight w:hRule="exact" w:val="115"/>
          <w:tblHeader/>
        </w:trPr>
        <w:tc>
          <w:tcPr>
            <w:tcW w:w="2250" w:type="dxa"/>
            <w:tcBorders>
              <w:top w:val="single" w:sz="12" w:space="0" w:color="auto"/>
            </w:tcBorders>
            <w:shd w:val="clear" w:color="auto" w:fill="auto"/>
            <w:vAlign w:val="bottom"/>
          </w:tcPr>
          <w:p w14:paraId="67734D4C" w14:textId="77777777" w:rsidR="00494699" w:rsidRPr="00494699" w:rsidRDefault="00494699" w:rsidP="00494699">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rPr>
                <w:sz w:val="17"/>
                <w:lang w:val="en-GB"/>
              </w:rPr>
            </w:pPr>
          </w:p>
        </w:tc>
        <w:tc>
          <w:tcPr>
            <w:tcW w:w="1266" w:type="dxa"/>
            <w:tcBorders>
              <w:top w:val="single" w:sz="12" w:space="0" w:color="auto"/>
            </w:tcBorders>
            <w:shd w:val="clear" w:color="auto" w:fill="auto"/>
            <w:vAlign w:val="bottom"/>
          </w:tcPr>
          <w:p w14:paraId="4D6939BF" w14:textId="77777777" w:rsidR="00494699" w:rsidRPr="00494699" w:rsidRDefault="00494699" w:rsidP="00494699">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lang w:val="en-GB"/>
              </w:rPr>
            </w:pPr>
          </w:p>
        </w:tc>
        <w:tc>
          <w:tcPr>
            <w:tcW w:w="1267" w:type="dxa"/>
            <w:tcBorders>
              <w:top w:val="single" w:sz="12" w:space="0" w:color="auto"/>
            </w:tcBorders>
            <w:shd w:val="clear" w:color="auto" w:fill="auto"/>
            <w:vAlign w:val="bottom"/>
          </w:tcPr>
          <w:p w14:paraId="58D925C2" w14:textId="77777777" w:rsidR="00494699" w:rsidRPr="00494699" w:rsidRDefault="00494699" w:rsidP="00494699">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lang w:val="en-GB"/>
              </w:rPr>
            </w:pPr>
          </w:p>
        </w:tc>
        <w:tc>
          <w:tcPr>
            <w:tcW w:w="1267" w:type="dxa"/>
            <w:tcBorders>
              <w:top w:val="single" w:sz="12" w:space="0" w:color="auto"/>
            </w:tcBorders>
            <w:shd w:val="clear" w:color="auto" w:fill="auto"/>
            <w:vAlign w:val="bottom"/>
          </w:tcPr>
          <w:p w14:paraId="1D8A675C" w14:textId="77777777" w:rsidR="00494699" w:rsidRPr="00494699" w:rsidRDefault="00494699" w:rsidP="00494699">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lang w:val="en-GB"/>
              </w:rPr>
            </w:pPr>
          </w:p>
        </w:tc>
        <w:tc>
          <w:tcPr>
            <w:tcW w:w="1266" w:type="dxa"/>
            <w:tcBorders>
              <w:top w:val="single" w:sz="12" w:space="0" w:color="auto"/>
            </w:tcBorders>
            <w:shd w:val="clear" w:color="auto" w:fill="auto"/>
            <w:vAlign w:val="bottom"/>
          </w:tcPr>
          <w:p w14:paraId="61ABECC4" w14:textId="77777777" w:rsidR="00494699" w:rsidRPr="00494699" w:rsidRDefault="00494699" w:rsidP="00494699">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lang w:val="en-GB"/>
              </w:rPr>
            </w:pPr>
          </w:p>
        </w:tc>
        <w:tc>
          <w:tcPr>
            <w:tcW w:w="1267" w:type="dxa"/>
            <w:tcBorders>
              <w:top w:val="single" w:sz="12" w:space="0" w:color="auto"/>
            </w:tcBorders>
            <w:shd w:val="clear" w:color="auto" w:fill="auto"/>
            <w:vAlign w:val="bottom"/>
          </w:tcPr>
          <w:p w14:paraId="1BA70BD3" w14:textId="77777777" w:rsidR="00494699" w:rsidRPr="00494699" w:rsidRDefault="00494699" w:rsidP="00494699">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lang w:val="en-GB"/>
              </w:rPr>
            </w:pPr>
          </w:p>
        </w:tc>
        <w:tc>
          <w:tcPr>
            <w:tcW w:w="1267" w:type="dxa"/>
            <w:tcBorders>
              <w:top w:val="single" w:sz="12" w:space="0" w:color="auto"/>
            </w:tcBorders>
            <w:shd w:val="clear" w:color="auto" w:fill="auto"/>
            <w:vAlign w:val="bottom"/>
          </w:tcPr>
          <w:p w14:paraId="727D515A" w14:textId="77777777" w:rsidR="00494699" w:rsidRPr="00494699" w:rsidRDefault="00494699" w:rsidP="00494699">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lang w:val="en-GB"/>
              </w:rPr>
            </w:pPr>
          </w:p>
        </w:tc>
      </w:tr>
      <w:tr w:rsidR="00494699" w:rsidRPr="00494699" w14:paraId="38F78C4E" w14:textId="77777777" w:rsidTr="00494699">
        <w:tc>
          <w:tcPr>
            <w:tcW w:w="2250" w:type="dxa"/>
            <w:shd w:val="clear" w:color="auto" w:fill="auto"/>
            <w:vAlign w:val="bottom"/>
          </w:tcPr>
          <w:p w14:paraId="1EBF37DA" w14:textId="77777777" w:rsidR="00494699" w:rsidRPr="00494699" w:rsidRDefault="00494699" w:rsidP="00494699">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rPr>
                <w:b/>
                <w:bCs/>
                <w:sz w:val="17"/>
                <w:lang w:val="en-GB"/>
              </w:rPr>
            </w:pPr>
            <w:r w:rsidRPr="00494699">
              <w:rPr>
                <w:b/>
                <w:bCs/>
                <w:sz w:val="17"/>
                <w:lang w:val="en-GB"/>
              </w:rPr>
              <w:t>Professional and higher</w:t>
            </w:r>
          </w:p>
        </w:tc>
        <w:tc>
          <w:tcPr>
            <w:tcW w:w="1266" w:type="dxa"/>
            <w:shd w:val="clear" w:color="auto" w:fill="auto"/>
            <w:vAlign w:val="bottom"/>
          </w:tcPr>
          <w:p w14:paraId="28CE79D1" w14:textId="77777777" w:rsidR="00494699" w:rsidRPr="00494699" w:rsidRDefault="00494699" w:rsidP="00494699">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lang w:val="en-GB"/>
              </w:rPr>
            </w:pPr>
          </w:p>
        </w:tc>
        <w:tc>
          <w:tcPr>
            <w:tcW w:w="1267" w:type="dxa"/>
            <w:shd w:val="clear" w:color="auto" w:fill="auto"/>
            <w:vAlign w:val="bottom"/>
          </w:tcPr>
          <w:p w14:paraId="142415AE" w14:textId="77777777" w:rsidR="00494699" w:rsidRPr="00494699" w:rsidRDefault="00494699" w:rsidP="00494699">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lang w:val="en-GB"/>
              </w:rPr>
            </w:pPr>
          </w:p>
        </w:tc>
        <w:tc>
          <w:tcPr>
            <w:tcW w:w="1267" w:type="dxa"/>
            <w:shd w:val="clear" w:color="auto" w:fill="auto"/>
            <w:vAlign w:val="bottom"/>
          </w:tcPr>
          <w:p w14:paraId="47606404" w14:textId="77777777" w:rsidR="00494699" w:rsidRPr="00494699" w:rsidRDefault="00494699" w:rsidP="00494699">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lang w:val="en-GB"/>
              </w:rPr>
            </w:pPr>
          </w:p>
        </w:tc>
        <w:tc>
          <w:tcPr>
            <w:tcW w:w="1266" w:type="dxa"/>
            <w:shd w:val="clear" w:color="auto" w:fill="auto"/>
            <w:vAlign w:val="bottom"/>
          </w:tcPr>
          <w:p w14:paraId="57E9C2F2" w14:textId="77777777" w:rsidR="00494699" w:rsidRPr="00494699" w:rsidRDefault="00494699" w:rsidP="00494699">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lang w:val="en-GB"/>
              </w:rPr>
            </w:pPr>
          </w:p>
        </w:tc>
        <w:tc>
          <w:tcPr>
            <w:tcW w:w="1267" w:type="dxa"/>
            <w:shd w:val="clear" w:color="auto" w:fill="auto"/>
            <w:vAlign w:val="bottom"/>
          </w:tcPr>
          <w:p w14:paraId="3DE8A16B" w14:textId="77777777" w:rsidR="00494699" w:rsidRPr="00494699" w:rsidRDefault="00494699" w:rsidP="00494699">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lang w:val="en-GB"/>
              </w:rPr>
            </w:pPr>
          </w:p>
        </w:tc>
        <w:tc>
          <w:tcPr>
            <w:tcW w:w="1267" w:type="dxa"/>
            <w:shd w:val="clear" w:color="auto" w:fill="auto"/>
            <w:vAlign w:val="bottom"/>
          </w:tcPr>
          <w:p w14:paraId="2085681B" w14:textId="77777777" w:rsidR="00494699" w:rsidRPr="00494699" w:rsidRDefault="00494699" w:rsidP="00494699">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lang w:val="en-GB"/>
              </w:rPr>
            </w:pPr>
          </w:p>
        </w:tc>
      </w:tr>
      <w:tr w:rsidR="00494699" w:rsidRPr="00494699" w14:paraId="5B8D95CA" w14:textId="77777777" w:rsidTr="00494699">
        <w:tc>
          <w:tcPr>
            <w:tcW w:w="2250" w:type="dxa"/>
            <w:shd w:val="clear" w:color="auto" w:fill="auto"/>
            <w:vAlign w:val="bottom"/>
          </w:tcPr>
          <w:p w14:paraId="0BCE6488" w14:textId="77777777" w:rsidR="00494699" w:rsidRPr="00494699" w:rsidRDefault="00494699" w:rsidP="00494699">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rPr>
                <w:sz w:val="17"/>
                <w:lang w:val="en-GB"/>
              </w:rPr>
            </w:pPr>
            <w:r w:rsidRPr="00494699">
              <w:rPr>
                <w:sz w:val="17"/>
                <w:lang w:val="en-GB"/>
              </w:rPr>
              <w:t>ASG</w:t>
            </w:r>
          </w:p>
        </w:tc>
        <w:tc>
          <w:tcPr>
            <w:tcW w:w="1266" w:type="dxa"/>
            <w:shd w:val="clear" w:color="auto" w:fill="auto"/>
            <w:vAlign w:val="bottom"/>
          </w:tcPr>
          <w:p w14:paraId="07F360DE" w14:textId="77777777" w:rsidR="00494699" w:rsidRPr="00494699" w:rsidRDefault="00494699" w:rsidP="00494699">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lang w:val="en-GB"/>
              </w:rPr>
            </w:pPr>
            <w:r w:rsidRPr="00494699">
              <w:rPr>
                <w:sz w:val="17"/>
                <w:lang w:val="en-GB"/>
              </w:rPr>
              <w:t>1</w:t>
            </w:r>
          </w:p>
        </w:tc>
        <w:tc>
          <w:tcPr>
            <w:tcW w:w="1267" w:type="dxa"/>
            <w:shd w:val="clear" w:color="auto" w:fill="auto"/>
            <w:vAlign w:val="bottom"/>
          </w:tcPr>
          <w:p w14:paraId="1ED7E59D" w14:textId="77777777" w:rsidR="00494699" w:rsidRPr="00494699" w:rsidRDefault="00494699" w:rsidP="00494699">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lang w:val="en-GB"/>
              </w:rPr>
            </w:pPr>
            <w:r w:rsidRPr="00494699">
              <w:rPr>
                <w:sz w:val="17"/>
                <w:lang w:val="en-GB"/>
              </w:rPr>
              <w:t>–</w:t>
            </w:r>
          </w:p>
        </w:tc>
        <w:tc>
          <w:tcPr>
            <w:tcW w:w="1267" w:type="dxa"/>
            <w:shd w:val="clear" w:color="auto" w:fill="auto"/>
            <w:vAlign w:val="bottom"/>
          </w:tcPr>
          <w:p w14:paraId="5B907E04" w14:textId="77777777" w:rsidR="00494699" w:rsidRPr="00494699" w:rsidRDefault="00494699" w:rsidP="00494699">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lang w:val="en-GB"/>
              </w:rPr>
            </w:pPr>
            <w:r w:rsidRPr="00494699">
              <w:rPr>
                <w:sz w:val="17"/>
                <w:lang w:val="en-GB"/>
              </w:rPr>
              <w:t>–</w:t>
            </w:r>
          </w:p>
        </w:tc>
        <w:tc>
          <w:tcPr>
            <w:tcW w:w="1266" w:type="dxa"/>
            <w:shd w:val="clear" w:color="auto" w:fill="auto"/>
            <w:vAlign w:val="bottom"/>
          </w:tcPr>
          <w:p w14:paraId="513F5251" w14:textId="77777777" w:rsidR="00494699" w:rsidRPr="00494699" w:rsidRDefault="00494699" w:rsidP="00494699">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lang w:val="en-GB"/>
              </w:rPr>
            </w:pPr>
            <w:r w:rsidRPr="00494699">
              <w:rPr>
                <w:sz w:val="17"/>
                <w:lang w:val="en-GB"/>
              </w:rPr>
              <w:t>–</w:t>
            </w:r>
          </w:p>
        </w:tc>
        <w:tc>
          <w:tcPr>
            <w:tcW w:w="1267" w:type="dxa"/>
            <w:shd w:val="clear" w:color="auto" w:fill="auto"/>
            <w:vAlign w:val="bottom"/>
          </w:tcPr>
          <w:p w14:paraId="0545D8BA" w14:textId="77777777" w:rsidR="00494699" w:rsidRPr="00494699" w:rsidRDefault="00494699" w:rsidP="00494699">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lang w:val="en-GB"/>
              </w:rPr>
            </w:pPr>
            <w:r w:rsidRPr="00494699">
              <w:rPr>
                <w:sz w:val="17"/>
                <w:lang w:val="en-GB"/>
              </w:rPr>
              <w:t>–</w:t>
            </w:r>
          </w:p>
        </w:tc>
        <w:tc>
          <w:tcPr>
            <w:tcW w:w="1267" w:type="dxa"/>
            <w:shd w:val="clear" w:color="auto" w:fill="auto"/>
            <w:vAlign w:val="bottom"/>
          </w:tcPr>
          <w:p w14:paraId="63980F3D" w14:textId="77777777" w:rsidR="00494699" w:rsidRPr="00494699" w:rsidRDefault="00494699" w:rsidP="00494699">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lang w:val="en-GB"/>
              </w:rPr>
            </w:pPr>
            <w:r w:rsidRPr="00494699">
              <w:rPr>
                <w:sz w:val="17"/>
                <w:lang w:val="en-GB"/>
              </w:rPr>
              <w:t>1</w:t>
            </w:r>
          </w:p>
        </w:tc>
      </w:tr>
      <w:tr w:rsidR="00494699" w:rsidRPr="00494699" w14:paraId="63246B86" w14:textId="77777777" w:rsidTr="00494699">
        <w:tc>
          <w:tcPr>
            <w:tcW w:w="2250" w:type="dxa"/>
            <w:shd w:val="clear" w:color="auto" w:fill="auto"/>
            <w:vAlign w:val="bottom"/>
          </w:tcPr>
          <w:p w14:paraId="61B83F2C" w14:textId="77777777" w:rsidR="00494699" w:rsidRPr="00494699" w:rsidRDefault="00494699" w:rsidP="00494699">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rPr>
                <w:sz w:val="17"/>
                <w:lang w:val="en-GB"/>
              </w:rPr>
            </w:pPr>
            <w:r w:rsidRPr="00494699">
              <w:rPr>
                <w:sz w:val="17"/>
                <w:lang w:val="en-GB"/>
              </w:rPr>
              <w:t>D-2</w:t>
            </w:r>
          </w:p>
        </w:tc>
        <w:tc>
          <w:tcPr>
            <w:tcW w:w="1266" w:type="dxa"/>
            <w:shd w:val="clear" w:color="auto" w:fill="auto"/>
            <w:vAlign w:val="bottom"/>
          </w:tcPr>
          <w:p w14:paraId="745C5E30" w14:textId="77777777" w:rsidR="00494699" w:rsidRPr="00494699" w:rsidRDefault="00494699" w:rsidP="00494699">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lang w:val="en-GB"/>
              </w:rPr>
            </w:pPr>
            <w:r w:rsidRPr="00494699">
              <w:rPr>
                <w:sz w:val="17"/>
                <w:lang w:val="en-GB"/>
              </w:rPr>
              <w:t>1</w:t>
            </w:r>
          </w:p>
        </w:tc>
        <w:tc>
          <w:tcPr>
            <w:tcW w:w="1267" w:type="dxa"/>
            <w:shd w:val="clear" w:color="auto" w:fill="auto"/>
            <w:vAlign w:val="bottom"/>
          </w:tcPr>
          <w:p w14:paraId="16964429" w14:textId="77777777" w:rsidR="00494699" w:rsidRPr="00494699" w:rsidRDefault="00494699" w:rsidP="00494699">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lang w:val="en-GB"/>
              </w:rPr>
            </w:pPr>
            <w:r w:rsidRPr="00494699">
              <w:rPr>
                <w:sz w:val="17"/>
                <w:lang w:val="en-GB"/>
              </w:rPr>
              <w:t>–</w:t>
            </w:r>
          </w:p>
        </w:tc>
        <w:tc>
          <w:tcPr>
            <w:tcW w:w="1267" w:type="dxa"/>
            <w:shd w:val="clear" w:color="auto" w:fill="auto"/>
            <w:vAlign w:val="bottom"/>
          </w:tcPr>
          <w:p w14:paraId="1DC1A1F4" w14:textId="77777777" w:rsidR="00494699" w:rsidRPr="00494699" w:rsidRDefault="00494699" w:rsidP="00494699">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lang w:val="en-GB"/>
              </w:rPr>
            </w:pPr>
            <w:r w:rsidRPr="00494699">
              <w:rPr>
                <w:sz w:val="17"/>
                <w:lang w:val="en-GB"/>
              </w:rPr>
              <w:t>–</w:t>
            </w:r>
          </w:p>
        </w:tc>
        <w:tc>
          <w:tcPr>
            <w:tcW w:w="1266" w:type="dxa"/>
            <w:shd w:val="clear" w:color="auto" w:fill="auto"/>
            <w:vAlign w:val="bottom"/>
          </w:tcPr>
          <w:p w14:paraId="286EC4F1" w14:textId="77777777" w:rsidR="00494699" w:rsidRPr="00494699" w:rsidRDefault="00494699" w:rsidP="00494699">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lang w:val="en-GB"/>
              </w:rPr>
            </w:pPr>
            <w:r w:rsidRPr="00494699">
              <w:rPr>
                <w:sz w:val="17"/>
                <w:lang w:val="en-GB"/>
              </w:rPr>
              <w:t>–</w:t>
            </w:r>
          </w:p>
        </w:tc>
        <w:tc>
          <w:tcPr>
            <w:tcW w:w="1267" w:type="dxa"/>
            <w:shd w:val="clear" w:color="auto" w:fill="auto"/>
            <w:vAlign w:val="bottom"/>
          </w:tcPr>
          <w:p w14:paraId="3C8606FA" w14:textId="77777777" w:rsidR="00494699" w:rsidRPr="00494699" w:rsidRDefault="00494699" w:rsidP="00494699">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lang w:val="en-GB"/>
              </w:rPr>
            </w:pPr>
            <w:r w:rsidRPr="00494699">
              <w:rPr>
                <w:sz w:val="17"/>
                <w:lang w:val="en-GB"/>
              </w:rPr>
              <w:t>–</w:t>
            </w:r>
          </w:p>
        </w:tc>
        <w:tc>
          <w:tcPr>
            <w:tcW w:w="1267" w:type="dxa"/>
            <w:shd w:val="clear" w:color="auto" w:fill="auto"/>
            <w:vAlign w:val="bottom"/>
          </w:tcPr>
          <w:p w14:paraId="7CC66BD9" w14:textId="77777777" w:rsidR="00494699" w:rsidRPr="00494699" w:rsidRDefault="00494699" w:rsidP="00494699">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lang w:val="en-GB"/>
              </w:rPr>
            </w:pPr>
            <w:r w:rsidRPr="00494699">
              <w:rPr>
                <w:sz w:val="17"/>
                <w:lang w:val="en-GB"/>
              </w:rPr>
              <w:t>1</w:t>
            </w:r>
          </w:p>
        </w:tc>
      </w:tr>
      <w:tr w:rsidR="00494699" w:rsidRPr="00494699" w14:paraId="30736E08" w14:textId="77777777" w:rsidTr="00494699">
        <w:tc>
          <w:tcPr>
            <w:tcW w:w="2250" w:type="dxa"/>
            <w:shd w:val="clear" w:color="auto" w:fill="auto"/>
            <w:vAlign w:val="bottom"/>
          </w:tcPr>
          <w:p w14:paraId="073DF216" w14:textId="77777777" w:rsidR="00494699" w:rsidRPr="00494699" w:rsidRDefault="00494699" w:rsidP="00494699">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rPr>
                <w:sz w:val="17"/>
                <w:lang w:val="en-GB"/>
              </w:rPr>
            </w:pPr>
            <w:r w:rsidRPr="00494699">
              <w:rPr>
                <w:sz w:val="17"/>
                <w:lang w:val="en-GB"/>
              </w:rPr>
              <w:t>D-1</w:t>
            </w:r>
          </w:p>
        </w:tc>
        <w:tc>
          <w:tcPr>
            <w:tcW w:w="1266" w:type="dxa"/>
            <w:shd w:val="clear" w:color="auto" w:fill="auto"/>
            <w:vAlign w:val="bottom"/>
          </w:tcPr>
          <w:p w14:paraId="6E7CF9E0" w14:textId="77777777" w:rsidR="00494699" w:rsidRPr="00494699" w:rsidRDefault="00494699" w:rsidP="00494699">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lang w:val="en-GB"/>
              </w:rPr>
            </w:pPr>
            <w:r w:rsidRPr="00494699">
              <w:rPr>
                <w:sz w:val="17"/>
                <w:lang w:val="en-GB"/>
              </w:rPr>
              <w:t>1</w:t>
            </w:r>
          </w:p>
        </w:tc>
        <w:tc>
          <w:tcPr>
            <w:tcW w:w="1267" w:type="dxa"/>
            <w:shd w:val="clear" w:color="auto" w:fill="auto"/>
            <w:vAlign w:val="bottom"/>
          </w:tcPr>
          <w:p w14:paraId="4B8AF5F1" w14:textId="77777777" w:rsidR="00494699" w:rsidRPr="00494699" w:rsidRDefault="00494699" w:rsidP="00494699">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lang w:val="en-GB"/>
              </w:rPr>
            </w:pPr>
            <w:r w:rsidRPr="00494699">
              <w:rPr>
                <w:sz w:val="17"/>
                <w:lang w:val="en-GB"/>
              </w:rPr>
              <w:t>–</w:t>
            </w:r>
          </w:p>
        </w:tc>
        <w:tc>
          <w:tcPr>
            <w:tcW w:w="1267" w:type="dxa"/>
            <w:shd w:val="clear" w:color="auto" w:fill="auto"/>
            <w:vAlign w:val="bottom"/>
          </w:tcPr>
          <w:p w14:paraId="2D0A0A39" w14:textId="77777777" w:rsidR="00494699" w:rsidRPr="00494699" w:rsidRDefault="00494699" w:rsidP="00494699">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lang w:val="en-GB"/>
              </w:rPr>
            </w:pPr>
            <w:r w:rsidRPr="00494699">
              <w:rPr>
                <w:sz w:val="17"/>
                <w:lang w:val="en-GB"/>
              </w:rPr>
              <w:t>–</w:t>
            </w:r>
          </w:p>
        </w:tc>
        <w:tc>
          <w:tcPr>
            <w:tcW w:w="1266" w:type="dxa"/>
            <w:shd w:val="clear" w:color="auto" w:fill="auto"/>
            <w:vAlign w:val="bottom"/>
          </w:tcPr>
          <w:p w14:paraId="75370738" w14:textId="77777777" w:rsidR="00494699" w:rsidRPr="00494699" w:rsidRDefault="00494699" w:rsidP="00494699">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lang w:val="en-GB"/>
              </w:rPr>
            </w:pPr>
            <w:r w:rsidRPr="00494699">
              <w:rPr>
                <w:sz w:val="17"/>
                <w:lang w:val="en-GB"/>
              </w:rPr>
              <w:t>–</w:t>
            </w:r>
          </w:p>
        </w:tc>
        <w:tc>
          <w:tcPr>
            <w:tcW w:w="1267" w:type="dxa"/>
            <w:shd w:val="clear" w:color="auto" w:fill="auto"/>
            <w:vAlign w:val="bottom"/>
          </w:tcPr>
          <w:p w14:paraId="5B1CD95E" w14:textId="77777777" w:rsidR="00494699" w:rsidRPr="00494699" w:rsidRDefault="00494699" w:rsidP="00494699">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lang w:val="en-GB"/>
              </w:rPr>
            </w:pPr>
            <w:r w:rsidRPr="00494699">
              <w:rPr>
                <w:sz w:val="17"/>
                <w:lang w:val="en-GB"/>
              </w:rPr>
              <w:t>–</w:t>
            </w:r>
          </w:p>
        </w:tc>
        <w:tc>
          <w:tcPr>
            <w:tcW w:w="1267" w:type="dxa"/>
            <w:shd w:val="clear" w:color="auto" w:fill="auto"/>
            <w:vAlign w:val="bottom"/>
          </w:tcPr>
          <w:p w14:paraId="7CCBC5E2" w14:textId="77777777" w:rsidR="00494699" w:rsidRPr="00494699" w:rsidRDefault="00494699" w:rsidP="00494699">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lang w:val="en-GB"/>
              </w:rPr>
            </w:pPr>
            <w:r w:rsidRPr="00494699">
              <w:rPr>
                <w:sz w:val="17"/>
                <w:lang w:val="en-GB"/>
              </w:rPr>
              <w:t>1</w:t>
            </w:r>
          </w:p>
        </w:tc>
      </w:tr>
      <w:tr w:rsidR="00494699" w:rsidRPr="00494699" w14:paraId="07D829FC" w14:textId="77777777" w:rsidTr="00494699">
        <w:tc>
          <w:tcPr>
            <w:tcW w:w="2250" w:type="dxa"/>
            <w:shd w:val="clear" w:color="auto" w:fill="auto"/>
            <w:vAlign w:val="bottom"/>
          </w:tcPr>
          <w:p w14:paraId="5750F75B" w14:textId="77777777" w:rsidR="00494699" w:rsidRPr="00494699" w:rsidRDefault="00494699" w:rsidP="00494699">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rPr>
                <w:sz w:val="17"/>
                <w:lang w:val="en-GB"/>
              </w:rPr>
            </w:pPr>
            <w:r w:rsidRPr="00494699">
              <w:rPr>
                <w:sz w:val="17"/>
                <w:lang w:val="en-GB"/>
              </w:rPr>
              <w:t>P-5</w:t>
            </w:r>
          </w:p>
        </w:tc>
        <w:tc>
          <w:tcPr>
            <w:tcW w:w="1266" w:type="dxa"/>
            <w:shd w:val="clear" w:color="auto" w:fill="auto"/>
            <w:vAlign w:val="bottom"/>
          </w:tcPr>
          <w:p w14:paraId="582E3EB7" w14:textId="77777777" w:rsidR="00494699" w:rsidRPr="00494699" w:rsidRDefault="00494699" w:rsidP="00494699">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lang w:val="en-GB"/>
              </w:rPr>
            </w:pPr>
            <w:r w:rsidRPr="00494699">
              <w:rPr>
                <w:sz w:val="17"/>
                <w:lang w:val="en-GB"/>
              </w:rPr>
              <w:t>4</w:t>
            </w:r>
          </w:p>
        </w:tc>
        <w:tc>
          <w:tcPr>
            <w:tcW w:w="1267" w:type="dxa"/>
            <w:shd w:val="clear" w:color="auto" w:fill="auto"/>
            <w:vAlign w:val="bottom"/>
          </w:tcPr>
          <w:p w14:paraId="0128D876" w14:textId="77777777" w:rsidR="00494699" w:rsidRPr="00494699" w:rsidRDefault="00494699" w:rsidP="00494699">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lang w:val="en-GB"/>
              </w:rPr>
            </w:pPr>
            <w:r w:rsidRPr="00494699">
              <w:rPr>
                <w:sz w:val="17"/>
                <w:lang w:val="en-GB"/>
              </w:rPr>
              <w:t>–</w:t>
            </w:r>
          </w:p>
        </w:tc>
        <w:tc>
          <w:tcPr>
            <w:tcW w:w="1267" w:type="dxa"/>
            <w:shd w:val="clear" w:color="auto" w:fill="auto"/>
            <w:vAlign w:val="bottom"/>
          </w:tcPr>
          <w:p w14:paraId="1704E283" w14:textId="77777777" w:rsidR="00494699" w:rsidRPr="00494699" w:rsidRDefault="00494699" w:rsidP="00494699">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lang w:val="en-GB"/>
              </w:rPr>
            </w:pPr>
            <w:r w:rsidRPr="00494699">
              <w:rPr>
                <w:sz w:val="17"/>
                <w:lang w:val="en-GB"/>
              </w:rPr>
              <w:t>–</w:t>
            </w:r>
          </w:p>
        </w:tc>
        <w:tc>
          <w:tcPr>
            <w:tcW w:w="1266" w:type="dxa"/>
            <w:shd w:val="clear" w:color="auto" w:fill="auto"/>
            <w:vAlign w:val="bottom"/>
          </w:tcPr>
          <w:p w14:paraId="3172858C" w14:textId="77777777" w:rsidR="00494699" w:rsidRPr="00494699" w:rsidRDefault="00494699" w:rsidP="00494699">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lang w:val="en-GB"/>
              </w:rPr>
            </w:pPr>
            <w:r w:rsidRPr="00494699">
              <w:rPr>
                <w:sz w:val="17"/>
                <w:lang w:val="en-GB"/>
              </w:rPr>
              <w:t>–</w:t>
            </w:r>
          </w:p>
        </w:tc>
        <w:tc>
          <w:tcPr>
            <w:tcW w:w="1267" w:type="dxa"/>
            <w:shd w:val="clear" w:color="auto" w:fill="auto"/>
            <w:vAlign w:val="bottom"/>
          </w:tcPr>
          <w:p w14:paraId="117A158E" w14:textId="77777777" w:rsidR="00494699" w:rsidRPr="00494699" w:rsidRDefault="00494699" w:rsidP="00494699">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lang w:val="en-GB"/>
              </w:rPr>
            </w:pPr>
            <w:r w:rsidRPr="00494699">
              <w:rPr>
                <w:sz w:val="17"/>
                <w:lang w:val="en-GB"/>
              </w:rPr>
              <w:t>–</w:t>
            </w:r>
          </w:p>
        </w:tc>
        <w:tc>
          <w:tcPr>
            <w:tcW w:w="1267" w:type="dxa"/>
            <w:shd w:val="clear" w:color="auto" w:fill="auto"/>
            <w:vAlign w:val="bottom"/>
          </w:tcPr>
          <w:p w14:paraId="1399A192" w14:textId="77777777" w:rsidR="00494699" w:rsidRPr="00494699" w:rsidRDefault="00494699" w:rsidP="00494699">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lang w:val="en-GB"/>
              </w:rPr>
            </w:pPr>
            <w:r w:rsidRPr="00494699">
              <w:rPr>
                <w:sz w:val="17"/>
                <w:lang w:val="en-GB"/>
              </w:rPr>
              <w:t>4</w:t>
            </w:r>
          </w:p>
        </w:tc>
      </w:tr>
      <w:tr w:rsidR="00494699" w:rsidRPr="00494699" w14:paraId="5464A931" w14:textId="77777777" w:rsidTr="00494699">
        <w:tc>
          <w:tcPr>
            <w:tcW w:w="2250" w:type="dxa"/>
            <w:shd w:val="clear" w:color="auto" w:fill="auto"/>
            <w:vAlign w:val="bottom"/>
          </w:tcPr>
          <w:p w14:paraId="0ACF4C67" w14:textId="77777777" w:rsidR="00494699" w:rsidRPr="00494699" w:rsidRDefault="00494699" w:rsidP="00494699">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rPr>
                <w:sz w:val="17"/>
                <w:lang w:val="en-GB"/>
              </w:rPr>
            </w:pPr>
            <w:r w:rsidRPr="00494699">
              <w:rPr>
                <w:sz w:val="17"/>
                <w:lang w:val="en-GB"/>
              </w:rPr>
              <w:t>P-4</w:t>
            </w:r>
          </w:p>
        </w:tc>
        <w:tc>
          <w:tcPr>
            <w:tcW w:w="1266" w:type="dxa"/>
            <w:shd w:val="clear" w:color="auto" w:fill="auto"/>
            <w:vAlign w:val="bottom"/>
          </w:tcPr>
          <w:p w14:paraId="4DB2CED1" w14:textId="77777777" w:rsidR="00494699" w:rsidRPr="00494699" w:rsidRDefault="00494699" w:rsidP="00494699">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lang w:val="en-GB"/>
              </w:rPr>
            </w:pPr>
            <w:r w:rsidRPr="00494699">
              <w:rPr>
                <w:sz w:val="17"/>
                <w:lang w:val="en-GB"/>
              </w:rPr>
              <w:t>19</w:t>
            </w:r>
          </w:p>
        </w:tc>
        <w:tc>
          <w:tcPr>
            <w:tcW w:w="1267" w:type="dxa"/>
            <w:shd w:val="clear" w:color="auto" w:fill="auto"/>
            <w:vAlign w:val="bottom"/>
          </w:tcPr>
          <w:p w14:paraId="5FB4FD61" w14:textId="77777777" w:rsidR="00494699" w:rsidRPr="00494699" w:rsidRDefault="00494699" w:rsidP="00494699">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lang w:val="en-GB"/>
              </w:rPr>
            </w:pPr>
            <w:r w:rsidRPr="00494699">
              <w:rPr>
                <w:sz w:val="17"/>
                <w:lang w:val="en-GB"/>
              </w:rPr>
              <w:t>–</w:t>
            </w:r>
          </w:p>
        </w:tc>
        <w:tc>
          <w:tcPr>
            <w:tcW w:w="1267" w:type="dxa"/>
            <w:shd w:val="clear" w:color="auto" w:fill="auto"/>
            <w:vAlign w:val="bottom"/>
          </w:tcPr>
          <w:p w14:paraId="3D69657A" w14:textId="77777777" w:rsidR="00494699" w:rsidRPr="00494699" w:rsidRDefault="00494699" w:rsidP="00494699">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lang w:val="en-GB"/>
              </w:rPr>
            </w:pPr>
            <w:r w:rsidRPr="00494699">
              <w:rPr>
                <w:sz w:val="17"/>
                <w:lang w:val="en-GB"/>
              </w:rPr>
              <w:t>–</w:t>
            </w:r>
          </w:p>
        </w:tc>
        <w:tc>
          <w:tcPr>
            <w:tcW w:w="1266" w:type="dxa"/>
            <w:shd w:val="clear" w:color="auto" w:fill="auto"/>
            <w:vAlign w:val="bottom"/>
          </w:tcPr>
          <w:p w14:paraId="0F66E119" w14:textId="77777777" w:rsidR="00494699" w:rsidRPr="00494699" w:rsidRDefault="00494699" w:rsidP="00494699">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lang w:val="en-GB"/>
              </w:rPr>
            </w:pPr>
            <w:r w:rsidRPr="00494699">
              <w:rPr>
                <w:sz w:val="17"/>
                <w:lang w:val="en-GB"/>
              </w:rPr>
              <w:t>1</w:t>
            </w:r>
          </w:p>
        </w:tc>
        <w:tc>
          <w:tcPr>
            <w:tcW w:w="1267" w:type="dxa"/>
            <w:shd w:val="clear" w:color="auto" w:fill="auto"/>
            <w:vAlign w:val="bottom"/>
          </w:tcPr>
          <w:p w14:paraId="78D64582" w14:textId="77777777" w:rsidR="00494699" w:rsidRPr="00494699" w:rsidRDefault="00494699" w:rsidP="00494699">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lang w:val="en-GB"/>
              </w:rPr>
            </w:pPr>
            <w:r w:rsidRPr="00494699">
              <w:rPr>
                <w:sz w:val="17"/>
                <w:lang w:val="en-GB"/>
              </w:rPr>
              <w:t>1</w:t>
            </w:r>
          </w:p>
        </w:tc>
        <w:tc>
          <w:tcPr>
            <w:tcW w:w="1267" w:type="dxa"/>
            <w:shd w:val="clear" w:color="auto" w:fill="auto"/>
            <w:vAlign w:val="bottom"/>
          </w:tcPr>
          <w:p w14:paraId="4F358CBA" w14:textId="77777777" w:rsidR="00494699" w:rsidRPr="00494699" w:rsidRDefault="00494699" w:rsidP="00494699">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lang w:val="en-GB"/>
              </w:rPr>
            </w:pPr>
            <w:r w:rsidRPr="00494699">
              <w:rPr>
                <w:sz w:val="17"/>
                <w:lang w:val="en-GB"/>
              </w:rPr>
              <w:t>20</w:t>
            </w:r>
          </w:p>
        </w:tc>
      </w:tr>
      <w:tr w:rsidR="00494699" w:rsidRPr="00494699" w14:paraId="27AB4E17" w14:textId="77777777" w:rsidTr="00494699">
        <w:tc>
          <w:tcPr>
            <w:tcW w:w="2250" w:type="dxa"/>
            <w:shd w:val="clear" w:color="auto" w:fill="auto"/>
            <w:vAlign w:val="bottom"/>
          </w:tcPr>
          <w:p w14:paraId="34BB8CAD" w14:textId="77777777" w:rsidR="00494699" w:rsidRPr="00494699" w:rsidRDefault="00494699" w:rsidP="00494699">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rPr>
                <w:sz w:val="17"/>
                <w:lang w:val="en-GB"/>
              </w:rPr>
            </w:pPr>
            <w:r w:rsidRPr="00494699">
              <w:rPr>
                <w:sz w:val="17"/>
                <w:lang w:val="en-GB"/>
              </w:rPr>
              <w:t>P-3</w:t>
            </w:r>
          </w:p>
        </w:tc>
        <w:tc>
          <w:tcPr>
            <w:tcW w:w="1266" w:type="dxa"/>
            <w:shd w:val="clear" w:color="auto" w:fill="auto"/>
            <w:vAlign w:val="bottom"/>
          </w:tcPr>
          <w:p w14:paraId="1A109474" w14:textId="77777777" w:rsidR="00494699" w:rsidRPr="00494699" w:rsidRDefault="00494699" w:rsidP="00494699">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lang w:val="en-GB"/>
              </w:rPr>
            </w:pPr>
            <w:r w:rsidRPr="00494699">
              <w:rPr>
                <w:sz w:val="17"/>
                <w:lang w:val="en-GB"/>
              </w:rPr>
              <w:t>19</w:t>
            </w:r>
          </w:p>
        </w:tc>
        <w:tc>
          <w:tcPr>
            <w:tcW w:w="1267" w:type="dxa"/>
            <w:shd w:val="clear" w:color="auto" w:fill="auto"/>
            <w:vAlign w:val="bottom"/>
          </w:tcPr>
          <w:p w14:paraId="091BE42F" w14:textId="77777777" w:rsidR="00494699" w:rsidRPr="00494699" w:rsidRDefault="00494699" w:rsidP="00494699">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lang w:val="en-GB"/>
              </w:rPr>
            </w:pPr>
            <w:r w:rsidRPr="00494699">
              <w:rPr>
                <w:sz w:val="17"/>
                <w:lang w:val="en-GB"/>
              </w:rPr>
              <w:t>–</w:t>
            </w:r>
          </w:p>
        </w:tc>
        <w:tc>
          <w:tcPr>
            <w:tcW w:w="1267" w:type="dxa"/>
            <w:shd w:val="clear" w:color="auto" w:fill="auto"/>
            <w:vAlign w:val="bottom"/>
          </w:tcPr>
          <w:p w14:paraId="0E0DA1D7" w14:textId="77777777" w:rsidR="00494699" w:rsidRPr="00494699" w:rsidRDefault="00494699" w:rsidP="00494699">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lang w:val="en-GB"/>
              </w:rPr>
            </w:pPr>
            <w:r w:rsidRPr="00494699">
              <w:rPr>
                <w:sz w:val="17"/>
                <w:lang w:val="en-GB"/>
              </w:rPr>
              <w:t>–</w:t>
            </w:r>
          </w:p>
        </w:tc>
        <w:tc>
          <w:tcPr>
            <w:tcW w:w="1266" w:type="dxa"/>
            <w:shd w:val="clear" w:color="auto" w:fill="auto"/>
            <w:vAlign w:val="bottom"/>
          </w:tcPr>
          <w:p w14:paraId="3C066283" w14:textId="77777777" w:rsidR="00494699" w:rsidRPr="00494699" w:rsidRDefault="00494699" w:rsidP="00494699">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lang w:val="en-GB"/>
              </w:rPr>
            </w:pPr>
            <w:r w:rsidRPr="00494699">
              <w:rPr>
                <w:sz w:val="17"/>
                <w:lang w:val="en-GB"/>
              </w:rPr>
              <w:t>3</w:t>
            </w:r>
          </w:p>
        </w:tc>
        <w:tc>
          <w:tcPr>
            <w:tcW w:w="1267" w:type="dxa"/>
            <w:shd w:val="clear" w:color="auto" w:fill="auto"/>
            <w:vAlign w:val="bottom"/>
          </w:tcPr>
          <w:p w14:paraId="5BFE1846" w14:textId="77777777" w:rsidR="00494699" w:rsidRPr="00494699" w:rsidRDefault="00494699" w:rsidP="00494699">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lang w:val="en-GB"/>
              </w:rPr>
            </w:pPr>
            <w:r w:rsidRPr="00494699">
              <w:rPr>
                <w:sz w:val="17"/>
                <w:lang w:val="en-GB"/>
              </w:rPr>
              <w:t>3</w:t>
            </w:r>
          </w:p>
        </w:tc>
        <w:tc>
          <w:tcPr>
            <w:tcW w:w="1267" w:type="dxa"/>
            <w:shd w:val="clear" w:color="auto" w:fill="auto"/>
            <w:vAlign w:val="bottom"/>
          </w:tcPr>
          <w:p w14:paraId="3DF629B8" w14:textId="77777777" w:rsidR="00494699" w:rsidRPr="00494699" w:rsidRDefault="00494699" w:rsidP="00494699">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lang w:val="en-GB"/>
              </w:rPr>
            </w:pPr>
            <w:r w:rsidRPr="00494699">
              <w:rPr>
                <w:sz w:val="17"/>
                <w:lang w:val="en-GB"/>
              </w:rPr>
              <w:t>22</w:t>
            </w:r>
          </w:p>
        </w:tc>
      </w:tr>
      <w:tr w:rsidR="00494699" w:rsidRPr="00494699" w14:paraId="3B86F818" w14:textId="77777777" w:rsidTr="00494699">
        <w:tc>
          <w:tcPr>
            <w:tcW w:w="2250" w:type="dxa"/>
            <w:tcBorders>
              <w:bottom w:val="single" w:sz="4" w:space="0" w:color="auto"/>
            </w:tcBorders>
            <w:shd w:val="clear" w:color="auto" w:fill="auto"/>
            <w:vAlign w:val="bottom"/>
          </w:tcPr>
          <w:p w14:paraId="71DF7E73" w14:textId="77777777" w:rsidR="00494699" w:rsidRPr="00494699" w:rsidRDefault="00494699" w:rsidP="00494699">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0" w:right="40"/>
              <w:rPr>
                <w:sz w:val="17"/>
                <w:lang w:val="en-GB"/>
              </w:rPr>
            </w:pPr>
            <w:r w:rsidRPr="00494699">
              <w:rPr>
                <w:sz w:val="17"/>
                <w:lang w:val="en-GB"/>
              </w:rPr>
              <w:t>P-2/1</w:t>
            </w:r>
          </w:p>
        </w:tc>
        <w:tc>
          <w:tcPr>
            <w:tcW w:w="1266" w:type="dxa"/>
            <w:tcBorders>
              <w:bottom w:val="single" w:sz="4" w:space="0" w:color="auto"/>
            </w:tcBorders>
            <w:shd w:val="clear" w:color="auto" w:fill="auto"/>
            <w:vAlign w:val="bottom"/>
          </w:tcPr>
          <w:p w14:paraId="26030787" w14:textId="77777777" w:rsidR="00494699" w:rsidRPr="00494699" w:rsidRDefault="00494699" w:rsidP="00494699">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lang w:val="en-GB"/>
              </w:rPr>
            </w:pPr>
            <w:r w:rsidRPr="00494699">
              <w:rPr>
                <w:sz w:val="17"/>
                <w:lang w:val="en-GB"/>
              </w:rPr>
              <w:t>22</w:t>
            </w:r>
          </w:p>
        </w:tc>
        <w:tc>
          <w:tcPr>
            <w:tcW w:w="1267" w:type="dxa"/>
            <w:tcBorders>
              <w:bottom w:val="single" w:sz="4" w:space="0" w:color="auto"/>
            </w:tcBorders>
            <w:shd w:val="clear" w:color="auto" w:fill="auto"/>
            <w:vAlign w:val="bottom"/>
          </w:tcPr>
          <w:p w14:paraId="5D44825C" w14:textId="77777777" w:rsidR="00494699" w:rsidRPr="00494699" w:rsidRDefault="00494699" w:rsidP="00494699">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lang w:val="en-GB"/>
              </w:rPr>
            </w:pPr>
            <w:r w:rsidRPr="00494699">
              <w:rPr>
                <w:sz w:val="17"/>
                <w:lang w:val="en-GB"/>
              </w:rPr>
              <w:t>–</w:t>
            </w:r>
          </w:p>
        </w:tc>
        <w:tc>
          <w:tcPr>
            <w:tcW w:w="1267" w:type="dxa"/>
            <w:tcBorders>
              <w:bottom w:val="single" w:sz="4" w:space="0" w:color="auto"/>
            </w:tcBorders>
            <w:shd w:val="clear" w:color="auto" w:fill="auto"/>
            <w:vAlign w:val="bottom"/>
          </w:tcPr>
          <w:p w14:paraId="2849E5BB" w14:textId="77777777" w:rsidR="00494699" w:rsidRPr="00494699" w:rsidRDefault="00494699" w:rsidP="00494699">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lang w:val="en-GB"/>
              </w:rPr>
            </w:pPr>
            <w:r w:rsidRPr="00494699">
              <w:rPr>
                <w:sz w:val="17"/>
                <w:lang w:val="en-GB"/>
              </w:rPr>
              <w:t>–</w:t>
            </w:r>
          </w:p>
        </w:tc>
        <w:tc>
          <w:tcPr>
            <w:tcW w:w="1266" w:type="dxa"/>
            <w:tcBorders>
              <w:bottom w:val="single" w:sz="4" w:space="0" w:color="auto"/>
            </w:tcBorders>
            <w:shd w:val="clear" w:color="auto" w:fill="auto"/>
            <w:vAlign w:val="bottom"/>
          </w:tcPr>
          <w:p w14:paraId="35FEF666" w14:textId="77777777" w:rsidR="00494699" w:rsidRPr="00494699" w:rsidRDefault="00494699" w:rsidP="00494699">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lang w:val="en-GB"/>
              </w:rPr>
            </w:pPr>
            <w:r w:rsidRPr="00494699">
              <w:rPr>
                <w:sz w:val="17"/>
                <w:lang w:val="en-GB"/>
              </w:rPr>
              <w:t>4</w:t>
            </w:r>
          </w:p>
        </w:tc>
        <w:tc>
          <w:tcPr>
            <w:tcW w:w="1267" w:type="dxa"/>
            <w:tcBorders>
              <w:bottom w:val="single" w:sz="4" w:space="0" w:color="auto"/>
            </w:tcBorders>
            <w:shd w:val="clear" w:color="auto" w:fill="auto"/>
            <w:vAlign w:val="bottom"/>
          </w:tcPr>
          <w:p w14:paraId="113F7B21" w14:textId="77777777" w:rsidR="00494699" w:rsidRPr="00494699" w:rsidRDefault="00494699" w:rsidP="00494699">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lang w:val="en-GB"/>
              </w:rPr>
            </w:pPr>
            <w:r w:rsidRPr="00494699">
              <w:rPr>
                <w:sz w:val="17"/>
                <w:lang w:val="en-GB"/>
              </w:rPr>
              <w:t>4</w:t>
            </w:r>
          </w:p>
        </w:tc>
        <w:tc>
          <w:tcPr>
            <w:tcW w:w="1267" w:type="dxa"/>
            <w:tcBorders>
              <w:bottom w:val="single" w:sz="4" w:space="0" w:color="auto"/>
            </w:tcBorders>
            <w:shd w:val="clear" w:color="auto" w:fill="auto"/>
            <w:vAlign w:val="bottom"/>
          </w:tcPr>
          <w:p w14:paraId="4B634CD2" w14:textId="77777777" w:rsidR="00494699" w:rsidRPr="00494699" w:rsidRDefault="00494699" w:rsidP="00494699">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lang w:val="en-GB"/>
              </w:rPr>
            </w:pPr>
            <w:r w:rsidRPr="00494699">
              <w:rPr>
                <w:sz w:val="17"/>
                <w:lang w:val="en-GB"/>
              </w:rPr>
              <w:t>26</w:t>
            </w:r>
          </w:p>
        </w:tc>
      </w:tr>
      <w:tr w:rsidR="00494699" w:rsidRPr="00494699" w14:paraId="278EC24B" w14:textId="77777777" w:rsidTr="00494699">
        <w:tc>
          <w:tcPr>
            <w:tcW w:w="2250" w:type="dxa"/>
            <w:tcBorders>
              <w:top w:val="single" w:sz="4" w:space="0" w:color="auto"/>
              <w:bottom w:val="single" w:sz="4" w:space="0" w:color="auto"/>
            </w:tcBorders>
            <w:shd w:val="clear" w:color="auto" w:fill="auto"/>
            <w:vAlign w:val="bottom"/>
          </w:tcPr>
          <w:p w14:paraId="43E88876" w14:textId="4FFD6ED6" w:rsidR="00494699" w:rsidRPr="00494699" w:rsidRDefault="00494699" w:rsidP="0049469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0"/>
              <w:rPr>
                <w:b/>
                <w:sz w:val="17"/>
                <w:lang w:val="en-GB"/>
              </w:rPr>
            </w:pPr>
            <w:r w:rsidRPr="00494699">
              <w:rPr>
                <w:b/>
                <w:sz w:val="17"/>
                <w:lang w:val="en-GB"/>
              </w:rPr>
              <w:tab/>
              <w:t>Subtotal</w:t>
            </w:r>
          </w:p>
        </w:tc>
        <w:tc>
          <w:tcPr>
            <w:tcW w:w="1266" w:type="dxa"/>
            <w:tcBorders>
              <w:top w:val="single" w:sz="4" w:space="0" w:color="auto"/>
              <w:bottom w:val="single" w:sz="4" w:space="0" w:color="auto"/>
            </w:tcBorders>
            <w:shd w:val="clear" w:color="auto" w:fill="auto"/>
            <w:vAlign w:val="bottom"/>
          </w:tcPr>
          <w:p w14:paraId="4AC7E53E" w14:textId="77777777" w:rsidR="00494699" w:rsidRPr="00494699" w:rsidRDefault="00494699" w:rsidP="0049469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lang w:val="en-GB"/>
              </w:rPr>
            </w:pPr>
            <w:r w:rsidRPr="00494699">
              <w:rPr>
                <w:b/>
                <w:sz w:val="17"/>
                <w:lang w:val="en-GB"/>
              </w:rPr>
              <w:t>67</w:t>
            </w:r>
          </w:p>
        </w:tc>
        <w:tc>
          <w:tcPr>
            <w:tcW w:w="1267" w:type="dxa"/>
            <w:tcBorders>
              <w:top w:val="single" w:sz="4" w:space="0" w:color="auto"/>
              <w:bottom w:val="single" w:sz="4" w:space="0" w:color="auto"/>
            </w:tcBorders>
            <w:shd w:val="clear" w:color="auto" w:fill="auto"/>
            <w:vAlign w:val="bottom"/>
          </w:tcPr>
          <w:p w14:paraId="71B25536" w14:textId="77777777" w:rsidR="00494699" w:rsidRPr="00494699" w:rsidRDefault="00494699" w:rsidP="0049469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lang w:val="en-GB"/>
              </w:rPr>
            </w:pPr>
            <w:r w:rsidRPr="00494699">
              <w:rPr>
                <w:b/>
                <w:sz w:val="17"/>
                <w:lang w:val="en-GB"/>
              </w:rPr>
              <w:t>–</w:t>
            </w:r>
          </w:p>
        </w:tc>
        <w:tc>
          <w:tcPr>
            <w:tcW w:w="1267" w:type="dxa"/>
            <w:tcBorders>
              <w:top w:val="single" w:sz="4" w:space="0" w:color="auto"/>
              <w:bottom w:val="single" w:sz="4" w:space="0" w:color="auto"/>
            </w:tcBorders>
            <w:shd w:val="clear" w:color="auto" w:fill="auto"/>
            <w:vAlign w:val="bottom"/>
          </w:tcPr>
          <w:p w14:paraId="617BE2B7" w14:textId="77777777" w:rsidR="00494699" w:rsidRPr="00494699" w:rsidRDefault="00494699" w:rsidP="0049469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lang w:val="en-GB"/>
              </w:rPr>
            </w:pPr>
            <w:r w:rsidRPr="00494699">
              <w:rPr>
                <w:b/>
                <w:sz w:val="17"/>
                <w:lang w:val="en-GB"/>
              </w:rPr>
              <w:t>–</w:t>
            </w:r>
          </w:p>
        </w:tc>
        <w:tc>
          <w:tcPr>
            <w:tcW w:w="1266" w:type="dxa"/>
            <w:tcBorders>
              <w:top w:val="single" w:sz="4" w:space="0" w:color="auto"/>
              <w:bottom w:val="single" w:sz="4" w:space="0" w:color="auto"/>
            </w:tcBorders>
            <w:shd w:val="clear" w:color="auto" w:fill="auto"/>
            <w:vAlign w:val="bottom"/>
          </w:tcPr>
          <w:p w14:paraId="68B5681C" w14:textId="77777777" w:rsidR="00494699" w:rsidRPr="00494699" w:rsidRDefault="00494699" w:rsidP="0049469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lang w:val="en-GB"/>
              </w:rPr>
            </w:pPr>
            <w:r w:rsidRPr="00494699">
              <w:rPr>
                <w:b/>
                <w:sz w:val="17"/>
                <w:lang w:val="en-GB"/>
              </w:rPr>
              <w:t>8</w:t>
            </w:r>
          </w:p>
        </w:tc>
        <w:tc>
          <w:tcPr>
            <w:tcW w:w="1267" w:type="dxa"/>
            <w:tcBorders>
              <w:top w:val="single" w:sz="4" w:space="0" w:color="auto"/>
              <w:bottom w:val="single" w:sz="4" w:space="0" w:color="auto"/>
            </w:tcBorders>
            <w:shd w:val="clear" w:color="auto" w:fill="auto"/>
            <w:vAlign w:val="bottom"/>
          </w:tcPr>
          <w:p w14:paraId="1267EE04" w14:textId="77777777" w:rsidR="00494699" w:rsidRPr="00494699" w:rsidRDefault="00494699" w:rsidP="0049469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lang w:val="en-GB"/>
              </w:rPr>
            </w:pPr>
            <w:r w:rsidRPr="00494699">
              <w:rPr>
                <w:b/>
                <w:sz w:val="17"/>
                <w:lang w:val="en-GB"/>
              </w:rPr>
              <w:t>8</w:t>
            </w:r>
          </w:p>
        </w:tc>
        <w:tc>
          <w:tcPr>
            <w:tcW w:w="1267" w:type="dxa"/>
            <w:tcBorders>
              <w:top w:val="single" w:sz="4" w:space="0" w:color="auto"/>
              <w:bottom w:val="single" w:sz="4" w:space="0" w:color="auto"/>
            </w:tcBorders>
            <w:shd w:val="clear" w:color="auto" w:fill="auto"/>
            <w:vAlign w:val="bottom"/>
          </w:tcPr>
          <w:p w14:paraId="3822BBE3" w14:textId="77777777" w:rsidR="00494699" w:rsidRPr="00494699" w:rsidRDefault="00494699" w:rsidP="0049469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lang w:val="en-GB"/>
              </w:rPr>
            </w:pPr>
            <w:r w:rsidRPr="00494699">
              <w:rPr>
                <w:b/>
                <w:sz w:val="17"/>
                <w:lang w:val="en-GB"/>
              </w:rPr>
              <w:t>75</w:t>
            </w:r>
          </w:p>
        </w:tc>
      </w:tr>
      <w:tr w:rsidR="00494699" w:rsidRPr="00494699" w14:paraId="20D9BE33" w14:textId="77777777" w:rsidTr="00494699">
        <w:tc>
          <w:tcPr>
            <w:tcW w:w="2250" w:type="dxa"/>
            <w:tcBorders>
              <w:top w:val="single" w:sz="4" w:space="0" w:color="auto"/>
            </w:tcBorders>
            <w:shd w:val="clear" w:color="auto" w:fill="auto"/>
            <w:vAlign w:val="bottom"/>
          </w:tcPr>
          <w:p w14:paraId="2AC06E05" w14:textId="77777777" w:rsidR="00494699" w:rsidRPr="00494699" w:rsidRDefault="00494699" w:rsidP="0049469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0" w:right="40"/>
              <w:rPr>
                <w:b/>
                <w:bCs/>
                <w:sz w:val="17"/>
                <w:lang w:val="en-GB"/>
              </w:rPr>
            </w:pPr>
            <w:r w:rsidRPr="00494699">
              <w:rPr>
                <w:b/>
                <w:bCs/>
                <w:sz w:val="17"/>
                <w:lang w:val="en-GB"/>
              </w:rPr>
              <w:t>General Service and related</w:t>
            </w:r>
          </w:p>
        </w:tc>
        <w:tc>
          <w:tcPr>
            <w:tcW w:w="1266" w:type="dxa"/>
            <w:tcBorders>
              <w:top w:val="single" w:sz="4" w:space="0" w:color="auto"/>
            </w:tcBorders>
            <w:shd w:val="clear" w:color="auto" w:fill="auto"/>
            <w:vAlign w:val="bottom"/>
          </w:tcPr>
          <w:p w14:paraId="33498731" w14:textId="77777777" w:rsidR="00494699" w:rsidRPr="00494699" w:rsidRDefault="00494699" w:rsidP="0049469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144" w:right="40"/>
              <w:jc w:val="right"/>
              <w:rPr>
                <w:sz w:val="17"/>
                <w:lang w:val="en-GB"/>
              </w:rPr>
            </w:pPr>
          </w:p>
        </w:tc>
        <w:tc>
          <w:tcPr>
            <w:tcW w:w="1267" w:type="dxa"/>
            <w:tcBorders>
              <w:top w:val="single" w:sz="4" w:space="0" w:color="auto"/>
            </w:tcBorders>
            <w:shd w:val="clear" w:color="auto" w:fill="auto"/>
            <w:vAlign w:val="bottom"/>
          </w:tcPr>
          <w:p w14:paraId="26D42052" w14:textId="77777777" w:rsidR="00494699" w:rsidRPr="00494699" w:rsidRDefault="00494699" w:rsidP="0049469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144" w:right="40"/>
              <w:jc w:val="right"/>
              <w:rPr>
                <w:sz w:val="17"/>
                <w:lang w:val="en-GB"/>
              </w:rPr>
            </w:pPr>
          </w:p>
        </w:tc>
        <w:tc>
          <w:tcPr>
            <w:tcW w:w="1267" w:type="dxa"/>
            <w:tcBorders>
              <w:top w:val="single" w:sz="4" w:space="0" w:color="auto"/>
            </w:tcBorders>
            <w:shd w:val="clear" w:color="auto" w:fill="auto"/>
            <w:vAlign w:val="bottom"/>
          </w:tcPr>
          <w:p w14:paraId="32E8A223" w14:textId="77777777" w:rsidR="00494699" w:rsidRPr="00494699" w:rsidRDefault="00494699" w:rsidP="0049469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144" w:right="40"/>
              <w:jc w:val="right"/>
              <w:rPr>
                <w:sz w:val="17"/>
                <w:lang w:val="en-GB"/>
              </w:rPr>
            </w:pPr>
          </w:p>
        </w:tc>
        <w:tc>
          <w:tcPr>
            <w:tcW w:w="1266" w:type="dxa"/>
            <w:tcBorders>
              <w:top w:val="single" w:sz="4" w:space="0" w:color="auto"/>
            </w:tcBorders>
            <w:shd w:val="clear" w:color="auto" w:fill="auto"/>
            <w:vAlign w:val="bottom"/>
          </w:tcPr>
          <w:p w14:paraId="21A0E2F9" w14:textId="77777777" w:rsidR="00494699" w:rsidRPr="00494699" w:rsidRDefault="00494699" w:rsidP="0049469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144" w:right="40"/>
              <w:jc w:val="right"/>
              <w:rPr>
                <w:sz w:val="17"/>
                <w:lang w:val="en-GB"/>
              </w:rPr>
            </w:pPr>
          </w:p>
        </w:tc>
        <w:tc>
          <w:tcPr>
            <w:tcW w:w="1267" w:type="dxa"/>
            <w:tcBorders>
              <w:top w:val="single" w:sz="4" w:space="0" w:color="auto"/>
            </w:tcBorders>
            <w:shd w:val="clear" w:color="auto" w:fill="auto"/>
            <w:vAlign w:val="bottom"/>
          </w:tcPr>
          <w:p w14:paraId="34301E29" w14:textId="77777777" w:rsidR="00494699" w:rsidRPr="00494699" w:rsidRDefault="00494699" w:rsidP="0049469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144" w:right="40"/>
              <w:jc w:val="right"/>
              <w:rPr>
                <w:sz w:val="17"/>
                <w:lang w:val="en-GB"/>
              </w:rPr>
            </w:pPr>
          </w:p>
        </w:tc>
        <w:tc>
          <w:tcPr>
            <w:tcW w:w="1267" w:type="dxa"/>
            <w:tcBorders>
              <w:top w:val="single" w:sz="4" w:space="0" w:color="auto"/>
            </w:tcBorders>
            <w:shd w:val="clear" w:color="auto" w:fill="auto"/>
            <w:vAlign w:val="bottom"/>
          </w:tcPr>
          <w:p w14:paraId="3501CB1C" w14:textId="77777777" w:rsidR="00494699" w:rsidRPr="00494699" w:rsidRDefault="00494699" w:rsidP="0049469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144" w:right="40"/>
              <w:jc w:val="right"/>
              <w:rPr>
                <w:sz w:val="17"/>
                <w:lang w:val="en-GB"/>
              </w:rPr>
            </w:pPr>
          </w:p>
        </w:tc>
      </w:tr>
      <w:tr w:rsidR="00494699" w:rsidRPr="00494699" w14:paraId="054B79F6" w14:textId="77777777" w:rsidTr="00494699">
        <w:tc>
          <w:tcPr>
            <w:tcW w:w="2250" w:type="dxa"/>
            <w:shd w:val="clear" w:color="auto" w:fill="auto"/>
            <w:vAlign w:val="bottom"/>
          </w:tcPr>
          <w:p w14:paraId="5C6279E0" w14:textId="77777777" w:rsidR="00494699" w:rsidRPr="00494699" w:rsidRDefault="00494699" w:rsidP="0049469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rPr>
                <w:sz w:val="17"/>
                <w:lang w:val="en-GB"/>
              </w:rPr>
            </w:pPr>
            <w:r w:rsidRPr="00494699">
              <w:rPr>
                <w:sz w:val="17"/>
                <w:lang w:val="en-GB"/>
              </w:rPr>
              <w:t>GS (PL)</w:t>
            </w:r>
          </w:p>
        </w:tc>
        <w:tc>
          <w:tcPr>
            <w:tcW w:w="1266" w:type="dxa"/>
            <w:shd w:val="clear" w:color="auto" w:fill="auto"/>
            <w:vAlign w:val="bottom"/>
          </w:tcPr>
          <w:p w14:paraId="48EA6DED" w14:textId="77777777" w:rsidR="00494699" w:rsidRPr="00494699" w:rsidRDefault="00494699" w:rsidP="0049469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lang w:val="en-GB"/>
              </w:rPr>
            </w:pPr>
            <w:r w:rsidRPr="00494699">
              <w:rPr>
                <w:sz w:val="17"/>
                <w:lang w:val="en-GB"/>
              </w:rPr>
              <w:t>6</w:t>
            </w:r>
          </w:p>
        </w:tc>
        <w:tc>
          <w:tcPr>
            <w:tcW w:w="1267" w:type="dxa"/>
            <w:shd w:val="clear" w:color="auto" w:fill="auto"/>
            <w:vAlign w:val="bottom"/>
          </w:tcPr>
          <w:p w14:paraId="6487F7FC" w14:textId="77777777" w:rsidR="00494699" w:rsidRPr="00494699" w:rsidRDefault="00494699" w:rsidP="0049469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lang w:val="en-GB"/>
              </w:rPr>
            </w:pPr>
            <w:r w:rsidRPr="00494699">
              <w:rPr>
                <w:sz w:val="17"/>
                <w:lang w:val="en-GB"/>
              </w:rPr>
              <w:t>–</w:t>
            </w:r>
          </w:p>
        </w:tc>
        <w:tc>
          <w:tcPr>
            <w:tcW w:w="1267" w:type="dxa"/>
            <w:shd w:val="clear" w:color="auto" w:fill="auto"/>
            <w:vAlign w:val="bottom"/>
          </w:tcPr>
          <w:p w14:paraId="4F41650C" w14:textId="77777777" w:rsidR="00494699" w:rsidRPr="00494699" w:rsidRDefault="00494699" w:rsidP="0049469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lang w:val="en-GB"/>
              </w:rPr>
            </w:pPr>
            <w:r w:rsidRPr="00494699">
              <w:rPr>
                <w:sz w:val="17"/>
                <w:lang w:val="en-GB"/>
              </w:rPr>
              <w:t>–</w:t>
            </w:r>
          </w:p>
        </w:tc>
        <w:tc>
          <w:tcPr>
            <w:tcW w:w="1266" w:type="dxa"/>
            <w:shd w:val="clear" w:color="auto" w:fill="auto"/>
            <w:vAlign w:val="bottom"/>
          </w:tcPr>
          <w:p w14:paraId="1ACE69C9" w14:textId="77777777" w:rsidR="00494699" w:rsidRPr="00494699" w:rsidRDefault="00494699" w:rsidP="0049469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lang w:val="en-GB"/>
              </w:rPr>
            </w:pPr>
            <w:r w:rsidRPr="00494699">
              <w:rPr>
                <w:sz w:val="17"/>
                <w:lang w:val="en-GB"/>
              </w:rPr>
              <w:t>–</w:t>
            </w:r>
          </w:p>
        </w:tc>
        <w:tc>
          <w:tcPr>
            <w:tcW w:w="1267" w:type="dxa"/>
            <w:shd w:val="clear" w:color="auto" w:fill="auto"/>
            <w:vAlign w:val="bottom"/>
          </w:tcPr>
          <w:p w14:paraId="7BBCF120" w14:textId="77777777" w:rsidR="00494699" w:rsidRPr="00494699" w:rsidRDefault="00494699" w:rsidP="0049469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lang w:val="en-GB"/>
              </w:rPr>
            </w:pPr>
            <w:r w:rsidRPr="00494699">
              <w:rPr>
                <w:sz w:val="17"/>
                <w:lang w:val="en-GB"/>
              </w:rPr>
              <w:t>–</w:t>
            </w:r>
          </w:p>
        </w:tc>
        <w:tc>
          <w:tcPr>
            <w:tcW w:w="1267" w:type="dxa"/>
            <w:shd w:val="clear" w:color="auto" w:fill="auto"/>
            <w:vAlign w:val="bottom"/>
          </w:tcPr>
          <w:p w14:paraId="1A7B3FCE" w14:textId="77777777" w:rsidR="00494699" w:rsidRPr="00494699" w:rsidRDefault="00494699" w:rsidP="0049469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lang w:val="en-GB"/>
              </w:rPr>
            </w:pPr>
            <w:r w:rsidRPr="00494699">
              <w:rPr>
                <w:sz w:val="17"/>
                <w:lang w:val="en-GB"/>
              </w:rPr>
              <w:t>6</w:t>
            </w:r>
          </w:p>
        </w:tc>
      </w:tr>
      <w:tr w:rsidR="00494699" w:rsidRPr="00494699" w14:paraId="5A0C61F0" w14:textId="77777777" w:rsidTr="00494699">
        <w:tc>
          <w:tcPr>
            <w:tcW w:w="2250" w:type="dxa"/>
            <w:tcBorders>
              <w:bottom w:val="single" w:sz="4" w:space="0" w:color="auto"/>
            </w:tcBorders>
            <w:shd w:val="clear" w:color="auto" w:fill="auto"/>
            <w:vAlign w:val="bottom"/>
          </w:tcPr>
          <w:p w14:paraId="3B9287B7" w14:textId="77777777" w:rsidR="00494699" w:rsidRPr="00494699" w:rsidRDefault="00494699" w:rsidP="0049469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0" w:right="40"/>
              <w:rPr>
                <w:sz w:val="17"/>
                <w:lang w:val="en-GB"/>
              </w:rPr>
            </w:pPr>
            <w:r w:rsidRPr="00494699">
              <w:rPr>
                <w:sz w:val="17"/>
                <w:lang w:val="en-GB"/>
              </w:rPr>
              <w:t>GS (OL)</w:t>
            </w:r>
          </w:p>
        </w:tc>
        <w:tc>
          <w:tcPr>
            <w:tcW w:w="1266" w:type="dxa"/>
            <w:tcBorders>
              <w:bottom w:val="single" w:sz="4" w:space="0" w:color="auto"/>
            </w:tcBorders>
            <w:shd w:val="clear" w:color="auto" w:fill="auto"/>
            <w:vAlign w:val="bottom"/>
          </w:tcPr>
          <w:p w14:paraId="7F6D5DE7" w14:textId="77777777" w:rsidR="00494699" w:rsidRPr="00494699" w:rsidRDefault="00494699" w:rsidP="0049469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lang w:val="en-GB"/>
              </w:rPr>
            </w:pPr>
            <w:r w:rsidRPr="00494699">
              <w:rPr>
                <w:sz w:val="17"/>
                <w:lang w:val="en-GB"/>
              </w:rPr>
              <w:t>52</w:t>
            </w:r>
          </w:p>
        </w:tc>
        <w:tc>
          <w:tcPr>
            <w:tcW w:w="1267" w:type="dxa"/>
            <w:tcBorders>
              <w:bottom w:val="single" w:sz="4" w:space="0" w:color="auto"/>
            </w:tcBorders>
            <w:shd w:val="clear" w:color="auto" w:fill="auto"/>
            <w:vAlign w:val="bottom"/>
          </w:tcPr>
          <w:p w14:paraId="21B872BD" w14:textId="77777777" w:rsidR="00494699" w:rsidRPr="00494699" w:rsidRDefault="00494699" w:rsidP="0049469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lang w:val="en-GB"/>
              </w:rPr>
            </w:pPr>
            <w:r w:rsidRPr="00494699">
              <w:rPr>
                <w:sz w:val="17"/>
                <w:lang w:val="en-GB"/>
              </w:rPr>
              <w:t>–</w:t>
            </w:r>
          </w:p>
        </w:tc>
        <w:tc>
          <w:tcPr>
            <w:tcW w:w="1267" w:type="dxa"/>
            <w:tcBorders>
              <w:bottom w:val="single" w:sz="4" w:space="0" w:color="auto"/>
            </w:tcBorders>
            <w:shd w:val="clear" w:color="auto" w:fill="auto"/>
            <w:vAlign w:val="bottom"/>
          </w:tcPr>
          <w:p w14:paraId="3C166E0A" w14:textId="77777777" w:rsidR="00494699" w:rsidRPr="00494699" w:rsidRDefault="00494699" w:rsidP="0049469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lang w:val="en-GB"/>
              </w:rPr>
            </w:pPr>
            <w:r w:rsidRPr="00494699">
              <w:rPr>
                <w:sz w:val="17"/>
                <w:lang w:val="en-GB"/>
              </w:rPr>
              <w:t>–</w:t>
            </w:r>
          </w:p>
        </w:tc>
        <w:tc>
          <w:tcPr>
            <w:tcW w:w="1266" w:type="dxa"/>
            <w:tcBorders>
              <w:bottom w:val="single" w:sz="4" w:space="0" w:color="auto"/>
            </w:tcBorders>
            <w:shd w:val="clear" w:color="auto" w:fill="auto"/>
            <w:vAlign w:val="bottom"/>
          </w:tcPr>
          <w:p w14:paraId="43884402" w14:textId="77777777" w:rsidR="00494699" w:rsidRPr="00494699" w:rsidRDefault="00494699" w:rsidP="0049469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lang w:val="en-GB"/>
              </w:rPr>
            </w:pPr>
            <w:r w:rsidRPr="00494699">
              <w:rPr>
                <w:sz w:val="17"/>
                <w:lang w:val="en-GB"/>
              </w:rPr>
              <w:t>7</w:t>
            </w:r>
          </w:p>
        </w:tc>
        <w:tc>
          <w:tcPr>
            <w:tcW w:w="1267" w:type="dxa"/>
            <w:tcBorders>
              <w:bottom w:val="single" w:sz="4" w:space="0" w:color="auto"/>
            </w:tcBorders>
            <w:shd w:val="clear" w:color="auto" w:fill="auto"/>
            <w:vAlign w:val="bottom"/>
          </w:tcPr>
          <w:p w14:paraId="5DA5DA6A" w14:textId="77777777" w:rsidR="00494699" w:rsidRPr="00494699" w:rsidRDefault="00494699" w:rsidP="0049469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lang w:val="en-GB"/>
              </w:rPr>
            </w:pPr>
            <w:r w:rsidRPr="00494699">
              <w:rPr>
                <w:sz w:val="17"/>
                <w:lang w:val="en-GB"/>
              </w:rPr>
              <w:t>7</w:t>
            </w:r>
          </w:p>
        </w:tc>
        <w:tc>
          <w:tcPr>
            <w:tcW w:w="1267" w:type="dxa"/>
            <w:tcBorders>
              <w:bottom w:val="single" w:sz="4" w:space="0" w:color="auto"/>
            </w:tcBorders>
            <w:shd w:val="clear" w:color="auto" w:fill="auto"/>
            <w:vAlign w:val="bottom"/>
          </w:tcPr>
          <w:p w14:paraId="3EB8FE9B" w14:textId="77777777" w:rsidR="00494699" w:rsidRPr="00494699" w:rsidRDefault="00494699" w:rsidP="0049469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lang w:val="en-GB"/>
              </w:rPr>
            </w:pPr>
            <w:r w:rsidRPr="00494699">
              <w:rPr>
                <w:sz w:val="17"/>
                <w:lang w:val="en-GB"/>
              </w:rPr>
              <w:t>59</w:t>
            </w:r>
          </w:p>
        </w:tc>
      </w:tr>
      <w:tr w:rsidR="00494699" w:rsidRPr="00494699" w14:paraId="52D2E14C" w14:textId="77777777" w:rsidTr="00494699">
        <w:tc>
          <w:tcPr>
            <w:tcW w:w="2250" w:type="dxa"/>
            <w:tcBorders>
              <w:top w:val="single" w:sz="4" w:space="0" w:color="auto"/>
              <w:bottom w:val="single" w:sz="4" w:space="0" w:color="auto"/>
            </w:tcBorders>
            <w:shd w:val="clear" w:color="auto" w:fill="auto"/>
            <w:vAlign w:val="bottom"/>
          </w:tcPr>
          <w:p w14:paraId="28162807" w14:textId="23537717" w:rsidR="00494699" w:rsidRPr="00494699" w:rsidRDefault="00494699" w:rsidP="0049469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0"/>
              <w:rPr>
                <w:b/>
                <w:sz w:val="17"/>
                <w:lang w:val="en-GB"/>
              </w:rPr>
            </w:pPr>
            <w:r w:rsidRPr="00494699">
              <w:rPr>
                <w:b/>
                <w:sz w:val="17"/>
                <w:lang w:val="en-GB"/>
              </w:rPr>
              <w:tab/>
              <w:t>Subtotal</w:t>
            </w:r>
          </w:p>
        </w:tc>
        <w:tc>
          <w:tcPr>
            <w:tcW w:w="1266" w:type="dxa"/>
            <w:tcBorders>
              <w:top w:val="single" w:sz="4" w:space="0" w:color="auto"/>
              <w:bottom w:val="single" w:sz="4" w:space="0" w:color="auto"/>
            </w:tcBorders>
            <w:shd w:val="clear" w:color="auto" w:fill="auto"/>
            <w:vAlign w:val="bottom"/>
          </w:tcPr>
          <w:p w14:paraId="750A6756" w14:textId="77777777" w:rsidR="00494699" w:rsidRPr="00494699" w:rsidRDefault="00494699" w:rsidP="0049469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lang w:val="en-GB"/>
              </w:rPr>
            </w:pPr>
            <w:r w:rsidRPr="00494699">
              <w:rPr>
                <w:b/>
                <w:sz w:val="17"/>
                <w:lang w:val="en-GB"/>
              </w:rPr>
              <w:t>58</w:t>
            </w:r>
          </w:p>
        </w:tc>
        <w:tc>
          <w:tcPr>
            <w:tcW w:w="1267" w:type="dxa"/>
            <w:tcBorders>
              <w:top w:val="single" w:sz="4" w:space="0" w:color="auto"/>
              <w:bottom w:val="single" w:sz="4" w:space="0" w:color="auto"/>
            </w:tcBorders>
            <w:shd w:val="clear" w:color="auto" w:fill="auto"/>
            <w:vAlign w:val="bottom"/>
          </w:tcPr>
          <w:p w14:paraId="2B2B436E" w14:textId="77777777" w:rsidR="00494699" w:rsidRPr="00494699" w:rsidRDefault="00494699" w:rsidP="0049469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lang w:val="en-GB"/>
              </w:rPr>
            </w:pPr>
            <w:r w:rsidRPr="00494699">
              <w:rPr>
                <w:b/>
                <w:sz w:val="17"/>
                <w:lang w:val="en-GB"/>
              </w:rPr>
              <w:t>–</w:t>
            </w:r>
          </w:p>
        </w:tc>
        <w:tc>
          <w:tcPr>
            <w:tcW w:w="1267" w:type="dxa"/>
            <w:tcBorders>
              <w:top w:val="single" w:sz="4" w:space="0" w:color="auto"/>
              <w:bottom w:val="single" w:sz="4" w:space="0" w:color="auto"/>
            </w:tcBorders>
            <w:shd w:val="clear" w:color="auto" w:fill="auto"/>
            <w:vAlign w:val="bottom"/>
          </w:tcPr>
          <w:p w14:paraId="35C6B019" w14:textId="77777777" w:rsidR="00494699" w:rsidRPr="00494699" w:rsidRDefault="00494699" w:rsidP="0049469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lang w:val="en-GB"/>
              </w:rPr>
            </w:pPr>
            <w:r w:rsidRPr="00494699">
              <w:rPr>
                <w:b/>
                <w:sz w:val="17"/>
                <w:lang w:val="en-GB"/>
              </w:rPr>
              <w:t>–</w:t>
            </w:r>
          </w:p>
        </w:tc>
        <w:tc>
          <w:tcPr>
            <w:tcW w:w="1266" w:type="dxa"/>
            <w:tcBorders>
              <w:top w:val="single" w:sz="4" w:space="0" w:color="auto"/>
              <w:bottom w:val="single" w:sz="4" w:space="0" w:color="auto"/>
            </w:tcBorders>
            <w:shd w:val="clear" w:color="auto" w:fill="auto"/>
            <w:vAlign w:val="bottom"/>
          </w:tcPr>
          <w:p w14:paraId="225E8075" w14:textId="77777777" w:rsidR="00494699" w:rsidRPr="00494699" w:rsidRDefault="00494699" w:rsidP="0049469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lang w:val="en-GB"/>
              </w:rPr>
            </w:pPr>
            <w:r w:rsidRPr="00494699">
              <w:rPr>
                <w:b/>
                <w:sz w:val="17"/>
                <w:lang w:val="en-GB"/>
              </w:rPr>
              <w:t>7</w:t>
            </w:r>
          </w:p>
        </w:tc>
        <w:tc>
          <w:tcPr>
            <w:tcW w:w="1267" w:type="dxa"/>
            <w:tcBorders>
              <w:top w:val="single" w:sz="4" w:space="0" w:color="auto"/>
              <w:bottom w:val="single" w:sz="4" w:space="0" w:color="auto"/>
            </w:tcBorders>
            <w:shd w:val="clear" w:color="auto" w:fill="auto"/>
            <w:vAlign w:val="bottom"/>
          </w:tcPr>
          <w:p w14:paraId="1E72C606" w14:textId="77777777" w:rsidR="00494699" w:rsidRPr="00494699" w:rsidRDefault="00494699" w:rsidP="0049469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lang w:val="en-GB"/>
              </w:rPr>
            </w:pPr>
            <w:r w:rsidRPr="00494699">
              <w:rPr>
                <w:b/>
                <w:sz w:val="17"/>
                <w:lang w:val="en-GB"/>
              </w:rPr>
              <w:t>7</w:t>
            </w:r>
          </w:p>
        </w:tc>
        <w:tc>
          <w:tcPr>
            <w:tcW w:w="1267" w:type="dxa"/>
            <w:tcBorders>
              <w:top w:val="single" w:sz="4" w:space="0" w:color="auto"/>
              <w:bottom w:val="single" w:sz="4" w:space="0" w:color="auto"/>
            </w:tcBorders>
            <w:shd w:val="clear" w:color="auto" w:fill="auto"/>
            <w:vAlign w:val="bottom"/>
          </w:tcPr>
          <w:p w14:paraId="34238C87" w14:textId="77777777" w:rsidR="00494699" w:rsidRPr="00494699" w:rsidRDefault="00494699" w:rsidP="0049469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lang w:val="en-GB"/>
              </w:rPr>
            </w:pPr>
            <w:r w:rsidRPr="00494699">
              <w:rPr>
                <w:b/>
                <w:sz w:val="17"/>
                <w:lang w:val="en-GB"/>
              </w:rPr>
              <w:t>65</w:t>
            </w:r>
          </w:p>
        </w:tc>
      </w:tr>
      <w:tr w:rsidR="00494699" w:rsidRPr="00494699" w14:paraId="07B6E969" w14:textId="77777777" w:rsidTr="00494699">
        <w:tc>
          <w:tcPr>
            <w:tcW w:w="2250" w:type="dxa"/>
            <w:tcBorders>
              <w:top w:val="single" w:sz="4" w:space="0" w:color="auto"/>
              <w:bottom w:val="single" w:sz="12" w:space="0" w:color="auto"/>
            </w:tcBorders>
            <w:shd w:val="clear" w:color="auto" w:fill="auto"/>
            <w:vAlign w:val="bottom"/>
          </w:tcPr>
          <w:p w14:paraId="7F19FAAB" w14:textId="4891FAE8" w:rsidR="00494699" w:rsidRPr="00494699" w:rsidRDefault="00494699" w:rsidP="0049469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0"/>
              <w:rPr>
                <w:b/>
                <w:sz w:val="17"/>
                <w:lang w:val="en-GB"/>
              </w:rPr>
            </w:pPr>
            <w:r w:rsidRPr="00494699">
              <w:rPr>
                <w:b/>
                <w:sz w:val="17"/>
                <w:lang w:val="en-GB"/>
              </w:rPr>
              <w:tab/>
              <w:t>Total</w:t>
            </w:r>
          </w:p>
        </w:tc>
        <w:tc>
          <w:tcPr>
            <w:tcW w:w="1266" w:type="dxa"/>
            <w:tcBorders>
              <w:top w:val="single" w:sz="4" w:space="0" w:color="auto"/>
              <w:bottom w:val="single" w:sz="12" w:space="0" w:color="auto"/>
            </w:tcBorders>
            <w:shd w:val="clear" w:color="auto" w:fill="auto"/>
            <w:vAlign w:val="bottom"/>
          </w:tcPr>
          <w:p w14:paraId="22B27F10" w14:textId="77777777" w:rsidR="00494699" w:rsidRPr="00494699" w:rsidRDefault="00494699" w:rsidP="0049469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lang w:val="en-GB"/>
              </w:rPr>
            </w:pPr>
            <w:r w:rsidRPr="00494699">
              <w:rPr>
                <w:b/>
                <w:sz w:val="17"/>
                <w:lang w:val="en-GB"/>
              </w:rPr>
              <w:t>125</w:t>
            </w:r>
          </w:p>
        </w:tc>
        <w:tc>
          <w:tcPr>
            <w:tcW w:w="1267" w:type="dxa"/>
            <w:tcBorders>
              <w:top w:val="single" w:sz="4" w:space="0" w:color="auto"/>
              <w:bottom w:val="single" w:sz="12" w:space="0" w:color="auto"/>
            </w:tcBorders>
            <w:shd w:val="clear" w:color="auto" w:fill="auto"/>
            <w:vAlign w:val="bottom"/>
          </w:tcPr>
          <w:p w14:paraId="34C155EA" w14:textId="77777777" w:rsidR="00494699" w:rsidRPr="00494699" w:rsidRDefault="00494699" w:rsidP="0049469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lang w:val="en-GB"/>
              </w:rPr>
            </w:pPr>
            <w:r w:rsidRPr="00494699">
              <w:rPr>
                <w:b/>
                <w:sz w:val="17"/>
                <w:lang w:val="en-GB"/>
              </w:rPr>
              <w:t>–</w:t>
            </w:r>
          </w:p>
        </w:tc>
        <w:tc>
          <w:tcPr>
            <w:tcW w:w="1267" w:type="dxa"/>
            <w:tcBorders>
              <w:top w:val="single" w:sz="4" w:space="0" w:color="auto"/>
              <w:bottom w:val="single" w:sz="12" w:space="0" w:color="auto"/>
            </w:tcBorders>
            <w:shd w:val="clear" w:color="auto" w:fill="auto"/>
            <w:vAlign w:val="bottom"/>
          </w:tcPr>
          <w:p w14:paraId="7809C852" w14:textId="77777777" w:rsidR="00494699" w:rsidRPr="00494699" w:rsidRDefault="00494699" w:rsidP="0049469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lang w:val="en-GB"/>
              </w:rPr>
            </w:pPr>
            <w:r w:rsidRPr="00494699">
              <w:rPr>
                <w:b/>
                <w:sz w:val="17"/>
                <w:lang w:val="en-GB"/>
              </w:rPr>
              <w:t>–</w:t>
            </w:r>
          </w:p>
        </w:tc>
        <w:tc>
          <w:tcPr>
            <w:tcW w:w="1266" w:type="dxa"/>
            <w:tcBorders>
              <w:top w:val="single" w:sz="4" w:space="0" w:color="auto"/>
              <w:bottom w:val="single" w:sz="12" w:space="0" w:color="auto"/>
            </w:tcBorders>
            <w:shd w:val="clear" w:color="auto" w:fill="auto"/>
            <w:vAlign w:val="bottom"/>
          </w:tcPr>
          <w:p w14:paraId="2A56FB95" w14:textId="77777777" w:rsidR="00494699" w:rsidRPr="00494699" w:rsidRDefault="00494699" w:rsidP="0049469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lang w:val="en-GB"/>
              </w:rPr>
            </w:pPr>
            <w:r w:rsidRPr="00494699">
              <w:rPr>
                <w:b/>
                <w:sz w:val="17"/>
                <w:lang w:val="en-GB"/>
              </w:rPr>
              <w:t>15</w:t>
            </w:r>
          </w:p>
        </w:tc>
        <w:tc>
          <w:tcPr>
            <w:tcW w:w="1267" w:type="dxa"/>
            <w:tcBorders>
              <w:top w:val="single" w:sz="4" w:space="0" w:color="auto"/>
              <w:bottom w:val="single" w:sz="12" w:space="0" w:color="auto"/>
            </w:tcBorders>
            <w:shd w:val="clear" w:color="auto" w:fill="auto"/>
            <w:vAlign w:val="bottom"/>
          </w:tcPr>
          <w:p w14:paraId="65FE5E77" w14:textId="77777777" w:rsidR="00494699" w:rsidRPr="00494699" w:rsidRDefault="00494699" w:rsidP="0049469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lang w:val="en-GB"/>
              </w:rPr>
            </w:pPr>
            <w:r w:rsidRPr="00494699">
              <w:rPr>
                <w:b/>
                <w:sz w:val="17"/>
                <w:lang w:val="en-GB"/>
              </w:rPr>
              <w:t>15</w:t>
            </w:r>
          </w:p>
        </w:tc>
        <w:tc>
          <w:tcPr>
            <w:tcW w:w="1267" w:type="dxa"/>
            <w:tcBorders>
              <w:top w:val="single" w:sz="4" w:space="0" w:color="auto"/>
              <w:bottom w:val="single" w:sz="12" w:space="0" w:color="auto"/>
            </w:tcBorders>
            <w:shd w:val="clear" w:color="auto" w:fill="auto"/>
            <w:vAlign w:val="bottom"/>
          </w:tcPr>
          <w:p w14:paraId="6A7AE52D" w14:textId="77777777" w:rsidR="00494699" w:rsidRPr="00494699" w:rsidRDefault="00494699" w:rsidP="0049469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lang w:val="en-GB"/>
              </w:rPr>
            </w:pPr>
            <w:r w:rsidRPr="00494699">
              <w:rPr>
                <w:b/>
                <w:sz w:val="17"/>
                <w:lang w:val="en-GB"/>
              </w:rPr>
              <w:t>140</w:t>
            </w:r>
          </w:p>
        </w:tc>
      </w:tr>
    </w:tbl>
    <w:p w14:paraId="6D2EB2B6" w14:textId="77777777" w:rsidR="00AC3C22" w:rsidRPr="00494699" w:rsidRDefault="00AC3C22" w:rsidP="00494699">
      <w:pPr>
        <w:pStyle w:val="SingleTxt"/>
        <w:spacing w:after="0" w:line="120" w:lineRule="exact"/>
        <w:rPr>
          <w:sz w:val="10"/>
          <w:lang w:val="en-GB"/>
        </w:rPr>
      </w:pPr>
    </w:p>
    <w:p w14:paraId="1EC8CA0A" w14:textId="77777777" w:rsidR="00494699" w:rsidRPr="00494699" w:rsidRDefault="00494699" w:rsidP="00494699">
      <w:pPr>
        <w:pStyle w:val="SingleTxt"/>
        <w:spacing w:after="0" w:line="120" w:lineRule="exact"/>
        <w:rPr>
          <w:sz w:val="10"/>
          <w:lang w:val="en-GB"/>
        </w:rPr>
      </w:pPr>
    </w:p>
    <w:p w14:paraId="338AE3BC" w14:textId="44957508" w:rsidR="00AC3C22" w:rsidRPr="00AC3C22" w:rsidRDefault="00494699" w:rsidP="0049469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Pr>
          <w:lang w:val="en-GB"/>
        </w:rPr>
        <w:tab/>
      </w:r>
      <w:r w:rsidR="00AC3C22" w:rsidRPr="00AC3C22">
        <w:rPr>
          <w:lang w:val="en-GB"/>
        </w:rPr>
        <w:t>7.24</w:t>
      </w:r>
      <w:r w:rsidR="00AC3C22" w:rsidRPr="00AC3C22">
        <w:rPr>
          <w:lang w:val="en-GB"/>
        </w:rPr>
        <w:tab/>
        <w:t>Additional details on the distribution of the proposed resources for 2026 are reflected in tables 7.7 to 7.9 and figure 7.III.</w:t>
      </w:r>
    </w:p>
    <w:p w14:paraId="724F6143" w14:textId="34B77FF6" w:rsidR="00AC3C22" w:rsidRPr="00AC3C22" w:rsidRDefault="00494699" w:rsidP="0049469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Pr>
          <w:lang w:val="en-GB"/>
        </w:rPr>
        <w:tab/>
      </w:r>
      <w:r w:rsidR="00AC3C22" w:rsidRPr="00AC3C22">
        <w:rPr>
          <w:lang w:val="en-GB"/>
        </w:rPr>
        <w:t>7.25</w:t>
      </w:r>
      <w:r w:rsidR="00AC3C22" w:rsidRPr="00AC3C22">
        <w:rPr>
          <w:lang w:val="en-GB"/>
        </w:rPr>
        <w:tab/>
        <w:t>As shown in tables 7.7 and 7.9, the overall resources proposed for 2026 amount to $36,837,000, reflecting a net increase of $2,175,400 (or 6.3 per cent) compared with the approved budget for 2025. Resource changes result from technical adjustments, new and expanded mandates, and other changes. The proposed level of resources provides for the full, efficient and effective implementation of mandates.</w:t>
      </w:r>
    </w:p>
    <w:p w14:paraId="6A53297E" w14:textId="77777777" w:rsidR="00AC3C22" w:rsidRPr="00494699" w:rsidRDefault="00AC3C22" w:rsidP="00494699">
      <w:pPr>
        <w:pStyle w:val="SingleTxt"/>
        <w:spacing w:after="0" w:line="120" w:lineRule="exact"/>
        <w:rPr>
          <w:sz w:val="10"/>
          <w:lang w:val="en-GB"/>
        </w:rPr>
      </w:pPr>
    </w:p>
    <w:p w14:paraId="136BC52E" w14:textId="42873C80" w:rsidR="00AC3C22" w:rsidRPr="00494699" w:rsidRDefault="00AC3C22" w:rsidP="00494699">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494699">
        <w:rPr>
          <w:b w:val="0"/>
          <w:bCs/>
          <w:lang w:val="en-GB"/>
        </w:rPr>
        <w:t>Table 7.7</w:t>
      </w:r>
    </w:p>
    <w:p w14:paraId="28783999" w14:textId="77777777" w:rsidR="00AC3C22" w:rsidRPr="00AC3C22" w:rsidRDefault="00AC3C22" w:rsidP="00494699">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AC3C22">
        <w:rPr>
          <w:lang w:val="en-GB"/>
        </w:rPr>
        <w:t>Overall: evolution of financial resources by component</w:t>
      </w:r>
    </w:p>
    <w:p w14:paraId="27466BCA" w14:textId="77777777" w:rsidR="00AC3C22" w:rsidRPr="00494699" w:rsidRDefault="00AC3C22" w:rsidP="004C7FED">
      <w:pPr>
        <w:pStyle w:val="SingleTxt"/>
        <w:spacing w:after="0" w:line="200" w:lineRule="exact"/>
        <w:ind w:left="0"/>
        <w:rPr>
          <w:sz w:val="14"/>
          <w:szCs w:val="14"/>
          <w:lang w:val="en-GB"/>
        </w:rPr>
      </w:pPr>
      <w:r w:rsidRPr="00494699">
        <w:rPr>
          <w:sz w:val="14"/>
          <w:szCs w:val="14"/>
          <w:lang w:val="en-GB"/>
        </w:rPr>
        <w:t>(Thousands of United States dollars)</w:t>
      </w:r>
    </w:p>
    <w:p w14:paraId="53A1E99E" w14:textId="77777777" w:rsidR="00AC3C22" w:rsidRPr="00494699" w:rsidRDefault="00AC3C22" w:rsidP="00494699">
      <w:pPr>
        <w:pStyle w:val="SingleTxt"/>
        <w:spacing w:after="0" w:line="120" w:lineRule="exact"/>
        <w:rPr>
          <w:sz w:val="10"/>
          <w:lang w:val="en-GB"/>
        </w:rPr>
      </w:pPr>
    </w:p>
    <w:p w14:paraId="058C25F3" w14:textId="15BA56FB" w:rsidR="00AC3C22" w:rsidRPr="00AC3C22" w:rsidRDefault="00AC3C22" w:rsidP="00494699">
      <w:pPr>
        <w:pStyle w:val="H4"/>
        <w:tabs>
          <w:tab w:val="clear" w:pos="360"/>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AC3C22">
        <w:rPr>
          <w:lang w:val="en-GB"/>
        </w:rPr>
        <w:t>Regular budget</w:t>
      </w:r>
    </w:p>
    <w:p w14:paraId="6C987CB1" w14:textId="77777777" w:rsidR="00AC3C22" w:rsidRPr="00494699" w:rsidRDefault="00AC3C22" w:rsidP="00494699">
      <w:pPr>
        <w:pStyle w:val="SingleTxt"/>
        <w:spacing w:after="0" w:line="120" w:lineRule="exact"/>
        <w:rPr>
          <w:sz w:val="10"/>
          <w:lang w:val="en-GB"/>
        </w:rPr>
      </w:pPr>
    </w:p>
    <w:p w14:paraId="46CCDF6D" w14:textId="77777777" w:rsidR="00494699" w:rsidRPr="00494699" w:rsidRDefault="00494699" w:rsidP="00494699">
      <w:pPr>
        <w:pStyle w:val="SingleTxt"/>
        <w:spacing w:after="0" w:line="120" w:lineRule="exact"/>
        <w:rPr>
          <w:sz w:val="10"/>
          <w:lang w:val="en-GB"/>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1800"/>
        <w:gridCol w:w="1005"/>
        <w:gridCol w:w="1006"/>
        <w:gridCol w:w="1006"/>
        <w:gridCol w:w="1033"/>
        <w:gridCol w:w="999"/>
        <w:gridCol w:w="999"/>
        <w:gridCol w:w="999"/>
        <w:gridCol w:w="999"/>
      </w:tblGrid>
      <w:tr w:rsidR="00494699" w:rsidRPr="00494699" w14:paraId="29AB4114" w14:textId="77777777" w:rsidTr="00494699">
        <w:trPr>
          <w:tblHeader/>
        </w:trPr>
        <w:tc>
          <w:tcPr>
            <w:tcW w:w="1800" w:type="dxa"/>
            <w:tcBorders>
              <w:top w:val="single" w:sz="4" w:space="0" w:color="auto"/>
            </w:tcBorders>
            <w:shd w:val="clear" w:color="auto" w:fill="auto"/>
            <w:vAlign w:val="bottom"/>
          </w:tcPr>
          <w:p w14:paraId="53241FB1" w14:textId="77777777" w:rsidR="00494699" w:rsidRPr="00494699" w:rsidRDefault="00494699" w:rsidP="0049469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rPr>
                <w:i/>
                <w:sz w:val="14"/>
                <w:lang w:val="en-GB"/>
              </w:rPr>
            </w:pPr>
          </w:p>
        </w:tc>
        <w:tc>
          <w:tcPr>
            <w:tcW w:w="1005" w:type="dxa"/>
            <w:tcBorders>
              <w:top w:val="single" w:sz="4" w:space="0" w:color="auto"/>
            </w:tcBorders>
            <w:shd w:val="clear" w:color="auto" w:fill="auto"/>
            <w:vAlign w:val="bottom"/>
          </w:tcPr>
          <w:p w14:paraId="2BE0A2C4" w14:textId="77777777" w:rsidR="00494699" w:rsidRPr="00494699" w:rsidRDefault="00494699" w:rsidP="0049469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lang w:val="en-GB"/>
              </w:rPr>
            </w:pPr>
          </w:p>
        </w:tc>
        <w:tc>
          <w:tcPr>
            <w:tcW w:w="1006" w:type="dxa"/>
            <w:tcBorders>
              <w:top w:val="single" w:sz="4" w:space="0" w:color="auto"/>
            </w:tcBorders>
            <w:shd w:val="clear" w:color="auto" w:fill="auto"/>
            <w:vAlign w:val="bottom"/>
          </w:tcPr>
          <w:p w14:paraId="63D10E65" w14:textId="77777777" w:rsidR="00494699" w:rsidRPr="00494699" w:rsidRDefault="00494699" w:rsidP="0049469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lang w:val="en-GB"/>
              </w:rPr>
            </w:pPr>
          </w:p>
        </w:tc>
        <w:tc>
          <w:tcPr>
            <w:tcW w:w="5036" w:type="dxa"/>
            <w:gridSpan w:val="5"/>
            <w:tcBorders>
              <w:top w:val="single" w:sz="4" w:space="0" w:color="auto"/>
              <w:bottom w:val="single" w:sz="4" w:space="0" w:color="auto"/>
            </w:tcBorders>
            <w:shd w:val="clear" w:color="auto" w:fill="auto"/>
            <w:vAlign w:val="bottom"/>
          </w:tcPr>
          <w:p w14:paraId="039C75FE" w14:textId="4D443EBF" w:rsidR="00494699" w:rsidRPr="00494699" w:rsidRDefault="00494699" w:rsidP="0049469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0"/>
              <w:jc w:val="center"/>
              <w:rPr>
                <w:i/>
                <w:sz w:val="14"/>
                <w:lang w:val="en-GB"/>
              </w:rPr>
            </w:pPr>
            <w:r w:rsidRPr="00494699">
              <w:rPr>
                <w:i/>
                <w:sz w:val="14"/>
                <w:lang w:val="en-GB"/>
              </w:rPr>
              <w:t>Changes</w:t>
            </w:r>
          </w:p>
        </w:tc>
        <w:tc>
          <w:tcPr>
            <w:tcW w:w="999" w:type="dxa"/>
            <w:tcBorders>
              <w:top w:val="single" w:sz="4" w:space="0" w:color="auto"/>
            </w:tcBorders>
            <w:shd w:val="clear" w:color="auto" w:fill="auto"/>
            <w:vAlign w:val="bottom"/>
          </w:tcPr>
          <w:p w14:paraId="24674ABF" w14:textId="77777777" w:rsidR="00494699" w:rsidRPr="00494699" w:rsidRDefault="00494699" w:rsidP="0049469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lang w:val="en-GB"/>
              </w:rPr>
            </w:pPr>
          </w:p>
        </w:tc>
      </w:tr>
      <w:tr w:rsidR="00494699" w:rsidRPr="00494699" w14:paraId="02F29DCC" w14:textId="77777777" w:rsidTr="00494699">
        <w:trPr>
          <w:tblHeader/>
        </w:trPr>
        <w:tc>
          <w:tcPr>
            <w:tcW w:w="1800" w:type="dxa"/>
            <w:tcBorders>
              <w:bottom w:val="single" w:sz="12" w:space="0" w:color="auto"/>
            </w:tcBorders>
            <w:shd w:val="clear" w:color="auto" w:fill="auto"/>
            <w:vAlign w:val="bottom"/>
          </w:tcPr>
          <w:p w14:paraId="29EC5EE1" w14:textId="77777777" w:rsidR="00494699" w:rsidRPr="00494699" w:rsidRDefault="00494699" w:rsidP="0049469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rPr>
                <w:i/>
                <w:sz w:val="14"/>
                <w:lang w:val="en-GB"/>
              </w:rPr>
            </w:pPr>
            <w:r w:rsidRPr="00494699">
              <w:rPr>
                <w:i/>
                <w:sz w:val="14"/>
                <w:lang w:val="en-GB"/>
              </w:rPr>
              <w:t>Component</w:t>
            </w:r>
          </w:p>
        </w:tc>
        <w:tc>
          <w:tcPr>
            <w:tcW w:w="1005" w:type="dxa"/>
            <w:tcBorders>
              <w:bottom w:val="single" w:sz="12" w:space="0" w:color="auto"/>
            </w:tcBorders>
            <w:shd w:val="clear" w:color="auto" w:fill="auto"/>
            <w:vAlign w:val="bottom"/>
          </w:tcPr>
          <w:p w14:paraId="6C00A392" w14:textId="77777777" w:rsidR="00494699" w:rsidRPr="00494699" w:rsidRDefault="00494699" w:rsidP="0049469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lang w:val="en-GB"/>
              </w:rPr>
            </w:pPr>
            <w:r w:rsidRPr="00494699">
              <w:rPr>
                <w:i/>
                <w:sz w:val="14"/>
                <w:lang w:val="en-GB"/>
              </w:rPr>
              <w:t>2024 expenditure</w:t>
            </w:r>
          </w:p>
        </w:tc>
        <w:tc>
          <w:tcPr>
            <w:tcW w:w="1006" w:type="dxa"/>
            <w:tcBorders>
              <w:bottom w:val="single" w:sz="12" w:space="0" w:color="auto"/>
            </w:tcBorders>
            <w:shd w:val="clear" w:color="auto" w:fill="auto"/>
            <w:vAlign w:val="bottom"/>
          </w:tcPr>
          <w:p w14:paraId="6F8FFCF7" w14:textId="77777777" w:rsidR="00494699" w:rsidRPr="00494699" w:rsidRDefault="00494699" w:rsidP="0049469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lang w:val="en-GB"/>
              </w:rPr>
            </w:pPr>
            <w:r w:rsidRPr="00494699">
              <w:rPr>
                <w:i/>
                <w:sz w:val="14"/>
                <w:lang w:val="en-GB"/>
              </w:rPr>
              <w:t>2025 approved</w:t>
            </w:r>
          </w:p>
        </w:tc>
        <w:tc>
          <w:tcPr>
            <w:tcW w:w="1006" w:type="dxa"/>
            <w:tcBorders>
              <w:top w:val="single" w:sz="4" w:space="0" w:color="auto"/>
              <w:bottom w:val="single" w:sz="12" w:space="0" w:color="auto"/>
            </w:tcBorders>
            <w:shd w:val="clear" w:color="auto" w:fill="auto"/>
            <w:vAlign w:val="bottom"/>
          </w:tcPr>
          <w:p w14:paraId="01E88359" w14:textId="77777777" w:rsidR="00494699" w:rsidRPr="00494699" w:rsidRDefault="00494699" w:rsidP="0049469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lang w:val="en-GB"/>
              </w:rPr>
            </w:pPr>
            <w:r w:rsidRPr="00494699">
              <w:rPr>
                <w:i/>
                <w:sz w:val="14"/>
                <w:lang w:val="en-GB"/>
              </w:rPr>
              <w:t>Technical adjustments</w:t>
            </w:r>
          </w:p>
        </w:tc>
        <w:tc>
          <w:tcPr>
            <w:tcW w:w="1033" w:type="dxa"/>
            <w:tcBorders>
              <w:top w:val="single" w:sz="4" w:space="0" w:color="auto"/>
              <w:bottom w:val="single" w:sz="12" w:space="0" w:color="auto"/>
            </w:tcBorders>
            <w:shd w:val="clear" w:color="auto" w:fill="auto"/>
            <w:vAlign w:val="bottom"/>
          </w:tcPr>
          <w:p w14:paraId="5003AB4C" w14:textId="534A43A1" w:rsidR="00494699" w:rsidRPr="00494699" w:rsidRDefault="00494699" w:rsidP="0049469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right"/>
              <w:rPr>
                <w:i/>
                <w:sz w:val="14"/>
                <w:lang w:val="en-GB"/>
              </w:rPr>
            </w:pPr>
            <w:r w:rsidRPr="00494699">
              <w:rPr>
                <w:i/>
                <w:sz w:val="14"/>
                <w:lang w:val="en-GB"/>
              </w:rPr>
              <w:t xml:space="preserve">New/expanded mandates </w:t>
            </w:r>
          </w:p>
        </w:tc>
        <w:tc>
          <w:tcPr>
            <w:tcW w:w="999" w:type="dxa"/>
            <w:tcBorders>
              <w:top w:val="single" w:sz="4" w:space="0" w:color="auto"/>
              <w:bottom w:val="single" w:sz="12" w:space="0" w:color="auto"/>
            </w:tcBorders>
            <w:shd w:val="clear" w:color="auto" w:fill="auto"/>
            <w:vAlign w:val="bottom"/>
          </w:tcPr>
          <w:p w14:paraId="37CF64C5" w14:textId="77777777" w:rsidR="00494699" w:rsidRPr="00494699" w:rsidRDefault="00494699" w:rsidP="0049469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lang w:val="en-GB"/>
              </w:rPr>
            </w:pPr>
            <w:r w:rsidRPr="00494699">
              <w:rPr>
                <w:i/>
                <w:sz w:val="14"/>
                <w:lang w:val="en-GB"/>
              </w:rPr>
              <w:t xml:space="preserve">Other </w:t>
            </w:r>
          </w:p>
        </w:tc>
        <w:tc>
          <w:tcPr>
            <w:tcW w:w="999" w:type="dxa"/>
            <w:tcBorders>
              <w:top w:val="single" w:sz="4" w:space="0" w:color="auto"/>
              <w:bottom w:val="single" w:sz="12" w:space="0" w:color="auto"/>
            </w:tcBorders>
            <w:shd w:val="clear" w:color="auto" w:fill="auto"/>
            <w:vAlign w:val="bottom"/>
          </w:tcPr>
          <w:p w14:paraId="2A59A219" w14:textId="77777777" w:rsidR="00494699" w:rsidRPr="00494699" w:rsidRDefault="00494699" w:rsidP="0049469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lang w:val="en-GB"/>
              </w:rPr>
            </w:pPr>
            <w:r w:rsidRPr="00494699">
              <w:rPr>
                <w:i/>
                <w:sz w:val="14"/>
                <w:lang w:val="en-GB"/>
              </w:rPr>
              <w:t xml:space="preserve">Total </w:t>
            </w:r>
          </w:p>
        </w:tc>
        <w:tc>
          <w:tcPr>
            <w:tcW w:w="999" w:type="dxa"/>
            <w:tcBorders>
              <w:top w:val="single" w:sz="4" w:space="0" w:color="auto"/>
              <w:bottom w:val="single" w:sz="12" w:space="0" w:color="auto"/>
            </w:tcBorders>
            <w:shd w:val="clear" w:color="auto" w:fill="auto"/>
            <w:vAlign w:val="bottom"/>
          </w:tcPr>
          <w:p w14:paraId="4BAC6C54" w14:textId="77777777" w:rsidR="00494699" w:rsidRPr="00494699" w:rsidRDefault="00494699" w:rsidP="0049469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lang w:val="en-GB"/>
              </w:rPr>
            </w:pPr>
            <w:r w:rsidRPr="00494699">
              <w:rPr>
                <w:i/>
                <w:sz w:val="14"/>
                <w:lang w:val="en-GB"/>
              </w:rPr>
              <w:t>Percentage</w:t>
            </w:r>
          </w:p>
        </w:tc>
        <w:tc>
          <w:tcPr>
            <w:tcW w:w="999" w:type="dxa"/>
            <w:tcBorders>
              <w:bottom w:val="single" w:sz="12" w:space="0" w:color="auto"/>
            </w:tcBorders>
            <w:shd w:val="clear" w:color="auto" w:fill="auto"/>
            <w:vAlign w:val="bottom"/>
          </w:tcPr>
          <w:p w14:paraId="30C4A4CA" w14:textId="77777777" w:rsidR="00494699" w:rsidRPr="00494699" w:rsidRDefault="00494699" w:rsidP="0049469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lang w:val="en-GB"/>
              </w:rPr>
            </w:pPr>
            <w:r w:rsidRPr="00494699">
              <w:rPr>
                <w:i/>
                <w:sz w:val="14"/>
                <w:lang w:val="en-GB"/>
              </w:rPr>
              <w:t>2026 estimate</w:t>
            </w:r>
          </w:p>
        </w:tc>
      </w:tr>
      <w:tr w:rsidR="00494699" w:rsidRPr="00494699" w14:paraId="706801E2" w14:textId="77777777" w:rsidTr="00494699">
        <w:trPr>
          <w:trHeight w:hRule="exact" w:val="115"/>
          <w:tblHeader/>
        </w:trPr>
        <w:tc>
          <w:tcPr>
            <w:tcW w:w="1800" w:type="dxa"/>
            <w:tcBorders>
              <w:top w:val="single" w:sz="12" w:space="0" w:color="auto"/>
            </w:tcBorders>
            <w:shd w:val="clear" w:color="auto" w:fill="auto"/>
            <w:vAlign w:val="bottom"/>
          </w:tcPr>
          <w:p w14:paraId="2D212917" w14:textId="77777777" w:rsidR="00494699" w:rsidRPr="00494699" w:rsidRDefault="00494699" w:rsidP="0049469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rPr>
                <w:sz w:val="17"/>
                <w:lang w:val="en-GB"/>
              </w:rPr>
            </w:pPr>
          </w:p>
        </w:tc>
        <w:tc>
          <w:tcPr>
            <w:tcW w:w="1005" w:type="dxa"/>
            <w:tcBorders>
              <w:top w:val="single" w:sz="12" w:space="0" w:color="auto"/>
            </w:tcBorders>
            <w:shd w:val="clear" w:color="auto" w:fill="auto"/>
            <w:vAlign w:val="bottom"/>
          </w:tcPr>
          <w:p w14:paraId="6C323191" w14:textId="77777777" w:rsidR="00494699" w:rsidRPr="00494699" w:rsidRDefault="00494699" w:rsidP="0049469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lang w:val="en-GB"/>
              </w:rPr>
            </w:pPr>
          </w:p>
        </w:tc>
        <w:tc>
          <w:tcPr>
            <w:tcW w:w="1006" w:type="dxa"/>
            <w:tcBorders>
              <w:top w:val="single" w:sz="12" w:space="0" w:color="auto"/>
            </w:tcBorders>
            <w:shd w:val="clear" w:color="auto" w:fill="auto"/>
            <w:vAlign w:val="bottom"/>
          </w:tcPr>
          <w:p w14:paraId="5CA47C30" w14:textId="77777777" w:rsidR="00494699" w:rsidRPr="00494699" w:rsidRDefault="00494699" w:rsidP="0049469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lang w:val="en-GB"/>
              </w:rPr>
            </w:pPr>
          </w:p>
        </w:tc>
        <w:tc>
          <w:tcPr>
            <w:tcW w:w="1006" w:type="dxa"/>
            <w:tcBorders>
              <w:top w:val="single" w:sz="12" w:space="0" w:color="auto"/>
            </w:tcBorders>
            <w:shd w:val="clear" w:color="auto" w:fill="auto"/>
            <w:vAlign w:val="bottom"/>
          </w:tcPr>
          <w:p w14:paraId="2D3D28A9" w14:textId="77777777" w:rsidR="00494699" w:rsidRPr="00494699" w:rsidRDefault="00494699" w:rsidP="0049469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lang w:val="en-GB"/>
              </w:rPr>
            </w:pPr>
          </w:p>
        </w:tc>
        <w:tc>
          <w:tcPr>
            <w:tcW w:w="1033" w:type="dxa"/>
            <w:tcBorders>
              <w:top w:val="single" w:sz="12" w:space="0" w:color="auto"/>
            </w:tcBorders>
            <w:shd w:val="clear" w:color="auto" w:fill="auto"/>
            <w:vAlign w:val="bottom"/>
          </w:tcPr>
          <w:p w14:paraId="1E4DB277" w14:textId="77777777" w:rsidR="00494699" w:rsidRPr="00494699" w:rsidRDefault="00494699" w:rsidP="0049469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lang w:val="en-GB"/>
              </w:rPr>
            </w:pPr>
          </w:p>
        </w:tc>
        <w:tc>
          <w:tcPr>
            <w:tcW w:w="999" w:type="dxa"/>
            <w:tcBorders>
              <w:top w:val="single" w:sz="12" w:space="0" w:color="auto"/>
            </w:tcBorders>
            <w:shd w:val="clear" w:color="auto" w:fill="auto"/>
            <w:vAlign w:val="bottom"/>
          </w:tcPr>
          <w:p w14:paraId="25C43541" w14:textId="77777777" w:rsidR="00494699" w:rsidRPr="00494699" w:rsidRDefault="00494699" w:rsidP="0049469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lang w:val="en-GB"/>
              </w:rPr>
            </w:pPr>
          </w:p>
        </w:tc>
        <w:tc>
          <w:tcPr>
            <w:tcW w:w="999" w:type="dxa"/>
            <w:tcBorders>
              <w:top w:val="single" w:sz="12" w:space="0" w:color="auto"/>
            </w:tcBorders>
            <w:shd w:val="clear" w:color="auto" w:fill="auto"/>
            <w:vAlign w:val="bottom"/>
          </w:tcPr>
          <w:p w14:paraId="733BD707" w14:textId="77777777" w:rsidR="00494699" w:rsidRPr="00494699" w:rsidRDefault="00494699" w:rsidP="0049469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lang w:val="en-GB"/>
              </w:rPr>
            </w:pPr>
          </w:p>
        </w:tc>
        <w:tc>
          <w:tcPr>
            <w:tcW w:w="999" w:type="dxa"/>
            <w:tcBorders>
              <w:top w:val="single" w:sz="12" w:space="0" w:color="auto"/>
            </w:tcBorders>
            <w:shd w:val="clear" w:color="auto" w:fill="auto"/>
            <w:vAlign w:val="bottom"/>
          </w:tcPr>
          <w:p w14:paraId="59B50E45" w14:textId="77777777" w:rsidR="00494699" w:rsidRPr="00494699" w:rsidRDefault="00494699" w:rsidP="0049469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lang w:val="en-GB"/>
              </w:rPr>
            </w:pPr>
          </w:p>
        </w:tc>
        <w:tc>
          <w:tcPr>
            <w:tcW w:w="999" w:type="dxa"/>
            <w:tcBorders>
              <w:top w:val="single" w:sz="12" w:space="0" w:color="auto"/>
            </w:tcBorders>
            <w:shd w:val="clear" w:color="auto" w:fill="auto"/>
            <w:vAlign w:val="bottom"/>
          </w:tcPr>
          <w:p w14:paraId="11F1481B" w14:textId="77777777" w:rsidR="00494699" w:rsidRPr="00494699" w:rsidRDefault="00494699" w:rsidP="0049469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lang w:val="en-GB"/>
              </w:rPr>
            </w:pPr>
          </w:p>
        </w:tc>
      </w:tr>
      <w:tr w:rsidR="00494699" w:rsidRPr="00494699" w14:paraId="51F5E835" w14:textId="77777777" w:rsidTr="00494699">
        <w:tc>
          <w:tcPr>
            <w:tcW w:w="1800" w:type="dxa"/>
            <w:shd w:val="clear" w:color="auto" w:fill="auto"/>
            <w:vAlign w:val="bottom"/>
          </w:tcPr>
          <w:p w14:paraId="309C485E" w14:textId="77777777" w:rsidR="00494699" w:rsidRPr="00494699" w:rsidRDefault="00494699" w:rsidP="0049469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rPr>
                <w:sz w:val="17"/>
                <w:lang w:val="en-GB"/>
              </w:rPr>
            </w:pPr>
            <w:r w:rsidRPr="00494699">
              <w:rPr>
                <w:sz w:val="17"/>
                <w:lang w:val="en-GB"/>
              </w:rPr>
              <w:t>Members of the Court</w:t>
            </w:r>
          </w:p>
        </w:tc>
        <w:tc>
          <w:tcPr>
            <w:tcW w:w="1005" w:type="dxa"/>
            <w:shd w:val="clear" w:color="auto" w:fill="auto"/>
            <w:vAlign w:val="bottom"/>
          </w:tcPr>
          <w:p w14:paraId="76910CE6" w14:textId="77777777" w:rsidR="00494699" w:rsidRPr="00494699" w:rsidRDefault="00494699" w:rsidP="0049469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lang w:val="en-GB"/>
              </w:rPr>
            </w:pPr>
            <w:r w:rsidRPr="00494699">
              <w:rPr>
                <w:sz w:val="17"/>
                <w:lang w:val="en-GB"/>
              </w:rPr>
              <w:t>8 564.5</w:t>
            </w:r>
          </w:p>
        </w:tc>
        <w:tc>
          <w:tcPr>
            <w:tcW w:w="1006" w:type="dxa"/>
            <w:shd w:val="clear" w:color="auto" w:fill="auto"/>
            <w:vAlign w:val="bottom"/>
          </w:tcPr>
          <w:p w14:paraId="35A8C0BA" w14:textId="77777777" w:rsidR="00494699" w:rsidRPr="00494699" w:rsidRDefault="00494699" w:rsidP="0049469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lang w:val="en-GB"/>
              </w:rPr>
            </w:pPr>
            <w:r w:rsidRPr="00494699">
              <w:rPr>
                <w:sz w:val="17"/>
                <w:lang w:val="en-GB"/>
              </w:rPr>
              <w:t>8 901.1</w:t>
            </w:r>
          </w:p>
        </w:tc>
        <w:tc>
          <w:tcPr>
            <w:tcW w:w="1006" w:type="dxa"/>
            <w:shd w:val="clear" w:color="auto" w:fill="auto"/>
            <w:vAlign w:val="bottom"/>
          </w:tcPr>
          <w:p w14:paraId="25F66C13" w14:textId="77777777" w:rsidR="00494699" w:rsidRPr="00494699" w:rsidRDefault="00494699" w:rsidP="0049469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lang w:val="en-GB"/>
              </w:rPr>
            </w:pPr>
            <w:r w:rsidRPr="00494699">
              <w:rPr>
                <w:sz w:val="17"/>
                <w:lang w:val="en-GB"/>
              </w:rPr>
              <w:t>–</w:t>
            </w:r>
          </w:p>
        </w:tc>
        <w:tc>
          <w:tcPr>
            <w:tcW w:w="1033" w:type="dxa"/>
            <w:shd w:val="clear" w:color="auto" w:fill="auto"/>
            <w:vAlign w:val="bottom"/>
          </w:tcPr>
          <w:p w14:paraId="799CD9D5" w14:textId="77777777" w:rsidR="00494699" w:rsidRPr="00494699" w:rsidRDefault="00494699" w:rsidP="0049469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lang w:val="en-GB"/>
              </w:rPr>
            </w:pPr>
            <w:r w:rsidRPr="00494699">
              <w:rPr>
                <w:sz w:val="17"/>
                <w:lang w:val="en-GB"/>
              </w:rPr>
              <w:t>–</w:t>
            </w:r>
          </w:p>
        </w:tc>
        <w:tc>
          <w:tcPr>
            <w:tcW w:w="999" w:type="dxa"/>
            <w:shd w:val="clear" w:color="auto" w:fill="auto"/>
            <w:vAlign w:val="bottom"/>
          </w:tcPr>
          <w:p w14:paraId="115DC4C8" w14:textId="77777777" w:rsidR="00494699" w:rsidRPr="00494699" w:rsidRDefault="00494699" w:rsidP="0049469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lang w:val="en-GB"/>
              </w:rPr>
            </w:pPr>
            <w:r w:rsidRPr="00494699">
              <w:rPr>
                <w:sz w:val="17"/>
                <w:lang w:val="en-GB"/>
              </w:rPr>
              <w:t>18.2</w:t>
            </w:r>
          </w:p>
        </w:tc>
        <w:tc>
          <w:tcPr>
            <w:tcW w:w="999" w:type="dxa"/>
            <w:shd w:val="clear" w:color="auto" w:fill="auto"/>
            <w:vAlign w:val="bottom"/>
          </w:tcPr>
          <w:p w14:paraId="5552DEA2" w14:textId="77777777" w:rsidR="00494699" w:rsidRPr="00494699" w:rsidRDefault="00494699" w:rsidP="0049469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lang w:val="en-GB"/>
              </w:rPr>
            </w:pPr>
            <w:r w:rsidRPr="00494699">
              <w:rPr>
                <w:sz w:val="17"/>
                <w:lang w:val="en-GB"/>
              </w:rPr>
              <w:t>18.2</w:t>
            </w:r>
          </w:p>
        </w:tc>
        <w:tc>
          <w:tcPr>
            <w:tcW w:w="999" w:type="dxa"/>
            <w:shd w:val="clear" w:color="auto" w:fill="auto"/>
            <w:vAlign w:val="bottom"/>
          </w:tcPr>
          <w:p w14:paraId="6733CC9C" w14:textId="77777777" w:rsidR="00494699" w:rsidRPr="00494699" w:rsidRDefault="00494699" w:rsidP="0049469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lang w:val="en-GB"/>
              </w:rPr>
            </w:pPr>
            <w:r w:rsidRPr="00494699">
              <w:rPr>
                <w:sz w:val="17"/>
                <w:lang w:val="en-GB"/>
              </w:rPr>
              <w:t>0.2</w:t>
            </w:r>
          </w:p>
        </w:tc>
        <w:tc>
          <w:tcPr>
            <w:tcW w:w="999" w:type="dxa"/>
            <w:shd w:val="clear" w:color="auto" w:fill="auto"/>
            <w:vAlign w:val="bottom"/>
          </w:tcPr>
          <w:p w14:paraId="493D5BC1" w14:textId="77777777" w:rsidR="00494699" w:rsidRPr="00494699" w:rsidRDefault="00494699" w:rsidP="0049469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lang w:val="en-GB"/>
              </w:rPr>
            </w:pPr>
            <w:r w:rsidRPr="00494699">
              <w:rPr>
                <w:sz w:val="17"/>
                <w:lang w:val="en-GB"/>
              </w:rPr>
              <w:t>8 919.3</w:t>
            </w:r>
          </w:p>
        </w:tc>
      </w:tr>
      <w:tr w:rsidR="00494699" w:rsidRPr="00494699" w14:paraId="0B079992" w14:textId="77777777" w:rsidTr="00494699">
        <w:tc>
          <w:tcPr>
            <w:tcW w:w="1800" w:type="dxa"/>
            <w:shd w:val="clear" w:color="auto" w:fill="auto"/>
            <w:vAlign w:val="bottom"/>
          </w:tcPr>
          <w:p w14:paraId="61DA2513" w14:textId="77777777" w:rsidR="00494699" w:rsidRPr="00494699" w:rsidRDefault="00494699" w:rsidP="0049469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rPr>
                <w:sz w:val="17"/>
                <w:lang w:val="en-GB"/>
              </w:rPr>
            </w:pPr>
            <w:r w:rsidRPr="00494699">
              <w:rPr>
                <w:sz w:val="17"/>
                <w:lang w:val="en-GB"/>
              </w:rPr>
              <w:t>Registry</w:t>
            </w:r>
          </w:p>
        </w:tc>
        <w:tc>
          <w:tcPr>
            <w:tcW w:w="1005" w:type="dxa"/>
            <w:shd w:val="clear" w:color="auto" w:fill="auto"/>
            <w:vAlign w:val="bottom"/>
          </w:tcPr>
          <w:p w14:paraId="08CD325B" w14:textId="77777777" w:rsidR="00494699" w:rsidRPr="00494699" w:rsidRDefault="00494699" w:rsidP="0049469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lang w:val="en-GB"/>
              </w:rPr>
            </w:pPr>
            <w:r w:rsidRPr="00494699">
              <w:rPr>
                <w:sz w:val="17"/>
                <w:lang w:val="en-GB"/>
              </w:rPr>
              <w:t>18 707.5</w:t>
            </w:r>
          </w:p>
        </w:tc>
        <w:tc>
          <w:tcPr>
            <w:tcW w:w="1006" w:type="dxa"/>
            <w:shd w:val="clear" w:color="auto" w:fill="auto"/>
            <w:vAlign w:val="bottom"/>
          </w:tcPr>
          <w:p w14:paraId="4311887A" w14:textId="77777777" w:rsidR="00494699" w:rsidRPr="00494699" w:rsidRDefault="00494699" w:rsidP="0049469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lang w:val="en-GB"/>
              </w:rPr>
            </w:pPr>
            <w:r w:rsidRPr="00494699">
              <w:rPr>
                <w:sz w:val="17"/>
                <w:lang w:val="en-GB"/>
              </w:rPr>
              <w:t>20 846.5</w:t>
            </w:r>
          </w:p>
        </w:tc>
        <w:tc>
          <w:tcPr>
            <w:tcW w:w="1006" w:type="dxa"/>
            <w:shd w:val="clear" w:color="auto" w:fill="auto"/>
            <w:vAlign w:val="bottom"/>
          </w:tcPr>
          <w:p w14:paraId="12AD8BBC" w14:textId="77777777" w:rsidR="00494699" w:rsidRPr="00494699" w:rsidRDefault="00494699" w:rsidP="0049469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lang w:val="en-GB"/>
              </w:rPr>
            </w:pPr>
            <w:r w:rsidRPr="00494699">
              <w:rPr>
                <w:sz w:val="17"/>
                <w:lang w:val="en-GB"/>
              </w:rPr>
              <w:t>351.7</w:t>
            </w:r>
          </w:p>
        </w:tc>
        <w:tc>
          <w:tcPr>
            <w:tcW w:w="1033" w:type="dxa"/>
            <w:shd w:val="clear" w:color="auto" w:fill="auto"/>
            <w:vAlign w:val="bottom"/>
          </w:tcPr>
          <w:p w14:paraId="26D675DA" w14:textId="77777777" w:rsidR="00494699" w:rsidRPr="00494699" w:rsidRDefault="00494699" w:rsidP="0049469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lang w:val="en-GB"/>
              </w:rPr>
            </w:pPr>
            <w:r w:rsidRPr="00494699">
              <w:rPr>
                <w:sz w:val="17"/>
                <w:lang w:val="en-GB"/>
              </w:rPr>
              <w:t>–</w:t>
            </w:r>
          </w:p>
        </w:tc>
        <w:tc>
          <w:tcPr>
            <w:tcW w:w="999" w:type="dxa"/>
            <w:shd w:val="clear" w:color="auto" w:fill="auto"/>
            <w:vAlign w:val="bottom"/>
          </w:tcPr>
          <w:p w14:paraId="0C73FBC6" w14:textId="77777777" w:rsidR="00494699" w:rsidRPr="00494699" w:rsidRDefault="00494699" w:rsidP="0049469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lang w:val="en-GB"/>
              </w:rPr>
            </w:pPr>
            <w:r w:rsidRPr="00494699">
              <w:rPr>
                <w:sz w:val="17"/>
                <w:lang w:val="en-GB"/>
              </w:rPr>
              <w:t>1 208.5</w:t>
            </w:r>
          </w:p>
        </w:tc>
        <w:tc>
          <w:tcPr>
            <w:tcW w:w="999" w:type="dxa"/>
            <w:shd w:val="clear" w:color="auto" w:fill="auto"/>
            <w:vAlign w:val="bottom"/>
          </w:tcPr>
          <w:p w14:paraId="588E8AA8" w14:textId="77777777" w:rsidR="00494699" w:rsidRPr="00494699" w:rsidRDefault="00494699" w:rsidP="0049469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lang w:val="en-GB"/>
              </w:rPr>
            </w:pPr>
            <w:r w:rsidRPr="00494699">
              <w:rPr>
                <w:sz w:val="17"/>
                <w:lang w:val="en-GB"/>
              </w:rPr>
              <w:t>1 560.2</w:t>
            </w:r>
          </w:p>
        </w:tc>
        <w:tc>
          <w:tcPr>
            <w:tcW w:w="999" w:type="dxa"/>
            <w:shd w:val="clear" w:color="auto" w:fill="auto"/>
            <w:vAlign w:val="bottom"/>
          </w:tcPr>
          <w:p w14:paraId="6F6A43EB" w14:textId="77777777" w:rsidR="00494699" w:rsidRPr="00494699" w:rsidRDefault="00494699" w:rsidP="0049469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lang w:val="en-GB"/>
              </w:rPr>
            </w:pPr>
            <w:r w:rsidRPr="00494699">
              <w:rPr>
                <w:sz w:val="17"/>
                <w:lang w:val="en-GB"/>
              </w:rPr>
              <w:t>7.5</w:t>
            </w:r>
          </w:p>
        </w:tc>
        <w:tc>
          <w:tcPr>
            <w:tcW w:w="999" w:type="dxa"/>
            <w:shd w:val="clear" w:color="auto" w:fill="auto"/>
            <w:vAlign w:val="bottom"/>
          </w:tcPr>
          <w:p w14:paraId="5ABC75FF" w14:textId="77777777" w:rsidR="00494699" w:rsidRPr="00494699" w:rsidRDefault="00494699" w:rsidP="0049469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lang w:val="en-GB"/>
              </w:rPr>
            </w:pPr>
            <w:r w:rsidRPr="00494699">
              <w:rPr>
                <w:sz w:val="17"/>
                <w:lang w:val="en-GB"/>
              </w:rPr>
              <w:t>22 406.8</w:t>
            </w:r>
          </w:p>
        </w:tc>
      </w:tr>
      <w:tr w:rsidR="00494699" w:rsidRPr="00494699" w14:paraId="7A549371" w14:textId="77777777" w:rsidTr="00494699">
        <w:tc>
          <w:tcPr>
            <w:tcW w:w="1800" w:type="dxa"/>
            <w:tcBorders>
              <w:bottom w:val="single" w:sz="4" w:space="0" w:color="auto"/>
            </w:tcBorders>
            <w:shd w:val="clear" w:color="auto" w:fill="auto"/>
            <w:vAlign w:val="bottom"/>
          </w:tcPr>
          <w:p w14:paraId="3D9B3907" w14:textId="77777777" w:rsidR="00494699" w:rsidRPr="00494699" w:rsidRDefault="00494699" w:rsidP="0049469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0" w:right="40"/>
              <w:rPr>
                <w:sz w:val="17"/>
                <w:lang w:val="en-GB"/>
              </w:rPr>
            </w:pPr>
            <w:r w:rsidRPr="00494699">
              <w:rPr>
                <w:sz w:val="17"/>
                <w:lang w:val="en-GB"/>
              </w:rPr>
              <w:t>Programme support</w:t>
            </w:r>
          </w:p>
        </w:tc>
        <w:tc>
          <w:tcPr>
            <w:tcW w:w="1005" w:type="dxa"/>
            <w:tcBorders>
              <w:bottom w:val="single" w:sz="4" w:space="0" w:color="auto"/>
            </w:tcBorders>
            <w:shd w:val="clear" w:color="auto" w:fill="auto"/>
            <w:vAlign w:val="bottom"/>
          </w:tcPr>
          <w:p w14:paraId="06E783DC" w14:textId="77777777" w:rsidR="00494699" w:rsidRPr="00494699" w:rsidRDefault="00494699" w:rsidP="0049469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lang w:val="en-GB"/>
              </w:rPr>
            </w:pPr>
            <w:r w:rsidRPr="00494699">
              <w:rPr>
                <w:sz w:val="17"/>
                <w:lang w:val="en-GB"/>
              </w:rPr>
              <w:t>4 760.0</w:t>
            </w:r>
          </w:p>
        </w:tc>
        <w:tc>
          <w:tcPr>
            <w:tcW w:w="1006" w:type="dxa"/>
            <w:tcBorders>
              <w:bottom w:val="single" w:sz="4" w:space="0" w:color="auto"/>
            </w:tcBorders>
            <w:shd w:val="clear" w:color="auto" w:fill="auto"/>
            <w:vAlign w:val="bottom"/>
          </w:tcPr>
          <w:p w14:paraId="7ABA38E1" w14:textId="77777777" w:rsidR="00494699" w:rsidRPr="00494699" w:rsidRDefault="00494699" w:rsidP="0049469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lang w:val="en-GB"/>
              </w:rPr>
            </w:pPr>
            <w:r w:rsidRPr="00494699">
              <w:rPr>
                <w:sz w:val="17"/>
                <w:lang w:val="en-GB"/>
              </w:rPr>
              <w:t>4 913.9</w:t>
            </w:r>
          </w:p>
        </w:tc>
        <w:tc>
          <w:tcPr>
            <w:tcW w:w="1006" w:type="dxa"/>
            <w:tcBorders>
              <w:bottom w:val="single" w:sz="4" w:space="0" w:color="auto"/>
            </w:tcBorders>
            <w:shd w:val="clear" w:color="auto" w:fill="auto"/>
            <w:vAlign w:val="bottom"/>
          </w:tcPr>
          <w:p w14:paraId="55250526" w14:textId="77777777" w:rsidR="00494699" w:rsidRPr="00494699" w:rsidRDefault="00494699" w:rsidP="0049469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lang w:val="en-GB"/>
              </w:rPr>
            </w:pPr>
            <w:r w:rsidRPr="00494699">
              <w:rPr>
                <w:sz w:val="17"/>
                <w:lang w:val="en-GB"/>
              </w:rPr>
              <w:t>(175.7)</w:t>
            </w:r>
          </w:p>
        </w:tc>
        <w:tc>
          <w:tcPr>
            <w:tcW w:w="1033" w:type="dxa"/>
            <w:tcBorders>
              <w:bottom w:val="single" w:sz="4" w:space="0" w:color="auto"/>
            </w:tcBorders>
            <w:shd w:val="clear" w:color="auto" w:fill="auto"/>
            <w:vAlign w:val="bottom"/>
          </w:tcPr>
          <w:p w14:paraId="084374ED" w14:textId="77777777" w:rsidR="00494699" w:rsidRPr="00494699" w:rsidRDefault="00494699" w:rsidP="0049469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lang w:val="en-GB"/>
              </w:rPr>
            </w:pPr>
            <w:r w:rsidRPr="00494699">
              <w:rPr>
                <w:sz w:val="17"/>
                <w:lang w:val="en-GB"/>
              </w:rPr>
              <w:t>99.8</w:t>
            </w:r>
          </w:p>
        </w:tc>
        <w:tc>
          <w:tcPr>
            <w:tcW w:w="999" w:type="dxa"/>
            <w:tcBorders>
              <w:bottom w:val="single" w:sz="4" w:space="0" w:color="auto"/>
            </w:tcBorders>
            <w:shd w:val="clear" w:color="auto" w:fill="auto"/>
            <w:vAlign w:val="bottom"/>
          </w:tcPr>
          <w:p w14:paraId="1EE94DB7" w14:textId="77777777" w:rsidR="00494699" w:rsidRPr="00494699" w:rsidRDefault="00494699" w:rsidP="0049469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lang w:val="en-GB"/>
              </w:rPr>
            </w:pPr>
            <w:r w:rsidRPr="00494699">
              <w:rPr>
                <w:sz w:val="17"/>
                <w:lang w:val="en-GB"/>
              </w:rPr>
              <w:t>672.9</w:t>
            </w:r>
          </w:p>
        </w:tc>
        <w:tc>
          <w:tcPr>
            <w:tcW w:w="999" w:type="dxa"/>
            <w:tcBorders>
              <w:bottom w:val="single" w:sz="4" w:space="0" w:color="auto"/>
            </w:tcBorders>
            <w:shd w:val="clear" w:color="auto" w:fill="auto"/>
            <w:vAlign w:val="bottom"/>
          </w:tcPr>
          <w:p w14:paraId="77571FFF" w14:textId="77777777" w:rsidR="00494699" w:rsidRPr="00494699" w:rsidRDefault="00494699" w:rsidP="0049469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lang w:val="en-GB"/>
              </w:rPr>
            </w:pPr>
            <w:r w:rsidRPr="00494699">
              <w:rPr>
                <w:sz w:val="17"/>
                <w:lang w:val="en-GB"/>
              </w:rPr>
              <w:t>597.0</w:t>
            </w:r>
          </w:p>
        </w:tc>
        <w:tc>
          <w:tcPr>
            <w:tcW w:w="999" w:type="dxa"/>
            <w:tcBorders>
              <w:bottom w:val="single" w:sz="4" w:space="0" w:color="auto"/>
            </w:tcBorders>
            <w:shd w:val="clear" w:color="auto" w:fill="auto"/>
            <w:vAlign w:val="bottom"/>
          </w:tcPr>
          <w:p w14:paraId="64737484" w14:textId="77777777" w:rsidR="00494699" w:rsidRPr="00494699" w:rsidRDefault="00494699" w:rsidP="0049469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lang w:val="en-GB"/>
              </w:rPr>
            </w:pPr>
            <w:r w:rsidRPr="00494699">
              <w:rPr>
                <w:sz w:val="17"/>
                <w:lang w:val="en-GB"/>
              </w:rPr>
              <w:t>12.1</w:t>
            </w:r>
          </w:p>
        </w:tc>
        <w:tc>
          <w:tcPr>
            <w:tcW w:w="999" w:type="dxa"/>
            <w:tcBorders>
              <w:bottom w:val="single" w:sz="4" w:space="0" w:color="auto"/>
            </w:tcBorders>
            <w:shd w:val="clear" w:color="auto" w:fill="auto"/>
            <w:vAlign w:val="bottom"/>
          </w:tcPr>
          <w:p w14:paraId="3C49E7F6" w14:textId="77777777" w:rsidR="00494699" w:rsidRPr="00494699" w:rsidRDefault="00494699" w:rsidP="0049469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lang w:val="en-GB"/>
              </w:rPr>
            </w:pPr>
            <w:r w:rsidRPr="00494699">
              <w:rPr>
                <w:sz w:val="17"/>
                <w:lang w:val="en-GB"/>
              </w:rPr>
              <w:t>5 510.9</w:t>
            </w:r>
          </w:p>
        </w:tc>
      </w:tr>
      <w:tr w:rsidR="00494699" w:rsidRPr="00494699" w14:paraId="4809CC12" w14:textId="77777777" w:rsidTr="00494699">
        <w:tc>
          <w:tcPr>
            <w:tcW w:w="1800" w:type="dxa"/>
            <w:tcBorders>
              <w:top w:val="single" w:sz="4" w:space="0" w:color="auto"/>
              <w:bottom w:val="single" w:sz="12" w:space="0" w:color="auto"/>
            </w:tcBorders>
            <w:shd w:val="clear" w:color="auto" w:fill="auto"/>
            <w:vAlign w:val="bottom"/>
          </w:tcPr>
          <w:p w14:paraId="19A95668" w14:textId="611D1F47" w:rsidR="00494699" w:rsidRPr="00494699" w:rsidRDefault="00494699" w:rsidP="0049469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0"/>
              <w:rPr>
                <w:b/>
                <w:sz w:val="17"/>
                <w:lang w:val="en-GB"/>
              </w:rPr>
            </w:pPr>
            <w:r w:rsidRPr="00494699">
              <w:rPr>
                <w:b/>
                <w:sz w:val="17"/>
                <w:lang w:val="en-GB"/>
              </w:rPr>
              <w:tab/>
              <w:t>Total</w:t>
            </w:r>
          </w:p>
        </w:tc>
        <w:tc>
          <w:tcPr>
            <w:tcW w:w="1005" w:type="dxa"/>
            <w:tcBorders>
              <w:top w:val="single" w:sz="4" w:space="0" w:color="auto"/>
              <w:bottom w:val="single" w:sz="12" w:space="0" w:color="auto"/>
            </w:tcBorders>
            <w:shd w:val="clear" w:color="auto" w:fill="auto"/>
            <w:vAlign w:val="bottom"/>
          </w:tcPr>
          <w:p w14:paraId="10648D1B" w14:textId="77777777" w:rsidR="00494699" w:rsidRPr="00494699" w:rsidRDefault="00494699" w:rsidP="0049469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lang w:val="en-GB"/>
              </w:rPr>
            </w:pPr>
            <w:r w:rsidRPr="00494699">
              <w:rPr>
                <w:b/>
                <w:sz w:val="17"/>
                <w:lang w:val="en-GB"/>
              </w:rPr>
              <w:t>32 032.0</w:t>
            </w:r>
          </w:p>
        </w:tc>
        <w:tc>
          <w:tcPr>
            <w:tcW w:w="1006" w:type="dxa"/>
            <w:tcBorders>
              <w:top w:val="single" w:sz="4" w:space="0" w:color="auto"/>
              <w:bottom w:val="single" w:sz="12" w:space="0" w:color="auto"/>
            </w:tcBorders>
            <w:shd w:val="clear" w:color="auto" w:fill="auto"/>
            <w:vAlign w:val="bottom"/>
          </w:tcPr>
          <w:p w14:paraId="7C85F68F" w14:textId="77777777" w:rsidR="00494699" w:rsidRPr="00494699" w:rsidRDefault="00494699" w:rsidP="0049469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lang w:val="en-GB"/>
              </w:rPr>
            </w:pPr>
            <w:r w:rsidRPr="00494699">
              <w:rPr>
                <w:b/>
                <w:sz w:val="17"/>
                <w:lang w:val="en-GB"/>
              </w:rPr>
              <w:t>34 661.6</w:t>
            </w:r>
          </w:p>
        </w:tc>
        <w:tc>
          <w:tcPr>
            <w:tcW w:w="1006" w:type="dxa"/>
            <w:tcBorders>
              <w:top w:val="single" w:sz="4" w:space="0" w:color="auto"/>
              <w:bottom w:val="single" w:sz="12" w:space="0" w:color="auto"/>
            </w:tcBorders>
            <w:shd w:val="clear" w:color="auto" w:fill="auto"/>
            <w:vAlign w:val="bottom"/>
          </w:tcPr>
          <w:p w14:paraId="3A50BD2B" w14:textId="77777777" w:rsidR="00494699" w:rsidRPr="00494699" w:rsidRDefault="00494699" w:rsidP="0049469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lang w:val="en-GB"/>
              </w:rPr>
            </w:pPr>
            <w:r w:rsidRPr="00494699">
              <w:rPr>
                <w:b/>
                <w:sz w:val="17"/>
                <w:lang w:val="en-GB"/>
              </w:rPr>
              <w:t>176.0</w:t>
            </w:r>
          </w:p>
        </w:tc>
        <w:tc>
          <w:tcPr>
            <w:tcW w:w="1033" w:type="dxa"/>
            <w:tcBorders>
              <w:top w:val="single" w:sz="4" w:space="0" w:color="auto"/>
              <w:bottom w:val="single" w:sz="12" w:space="0" w:color="auto"/>
            </w:tcBorders>
            <w:shd w:val="clear" w:color="auto" w:fill="auto"/>
            <w:vAlign w:val="bottom"/>
          </w:tcPr>
          <w:p w14:paraId="4675DFC8" w14:textId="77777777" w:rsidR="00494699" w:rsidRPr="00494699" w:rsidRDefault="00494699" w:rsidP="0049469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lang w:val="en-GB"/>
              </w:rPr>
            </w:pPr>
            <w:r w:rsidRPr="00494699">
              <w:rPr>
                <w:b/>
                <w:sz w:val="17"/>
                <w:lang w:val="en-GB"/>
              </w:rPr>
              <w:t>99.8</w:t>
            </w:r>
          </w:p>
        </w:tc>
        <w:tc>
          <w:tcPr>
            <w:tcW w:w="999" w:type="dxa"/>
            <w:tcBorders>
              <w:top w:val="single" w:sz="4" w:space="0" w:color="auto"/>
              <w:bottom w:val="single" w:sz="12" w:space="0" w:color="auto"/>
            </w:tcBorders>
            <w:shd w:val="clear" w:color="auto" w:fill="auto"/>
            <w:vAlign w:val="bottom"/>
          </w:tcPr>
          <w:p w14:paraId="3316C83C" w14:textId="77777777" w:rsidR="00494699" w:rsidRPr="00494699" w:rsidRDefault="00494699" w:rsidP="0049469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lang w:val="en-GB"/>
              </w:rPr>
            </w:pPr>
            <w:r w:rsidRPr="00494699">
              <w:rPr>
                <w:b/>
                <w:sz w:val="17"/>
                <w:lang w:val="en-GB"/>
              </w:rPr>
              <w:t>1 899.6</w:t>
            </w:r>
          </w:p>
        </w:tc>
        <w:tc>
          <w:tcPr>
            <w:tcW w:w="999" w:type="dxa"/>
            <w:tcBorders>
              <w:top w:val="single" w:sz="4" w:space="0" w:color="auto"/>
              <w:bottom w:val="single" w:sz="12" w:space="0" w:color="auto"/>
            </w:tcBorders>
            <w:shd w:val="clear" w:color="auto" w:fill="auto"/>
            <w:vAlign w:val="bottom"/>
          </w:tcPr>
          <w:p w14:paraId="0C0C71B4" w14:textId="77777777" w:rsidR="00494699" w:rsidRPr="00494699" w:rsidRDefault="00494699" w:rsidP="0049469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lang w:val="en-GB"/>
              </w:rPr>
            </w:pPr>
            <w:r w:rsidRPr="00494699">
              <w:rPr>
                <w:b/>
                <w:sz w:val="17"/>
                <w:lang w:val="en-GB"/>
              </w:rPr>
              <w:t>2 175.4</w:t>
            </w:r>
          </w:p>
        </w:tc>
        <w:tc>
          <w:tcPr>
            <w:tcW w:w="999" w:type="dxa"/>
            <w:tcBorders>
              <w:top w:val="single" w:sz="4" w:space="0" w:color="auto"/>
              <w:bottom w:val="single" w:sz="12" w:space="0" w:color="auto"/>
            </w:tcBorders>
            <w:shd w:val="clear" w:color="auto" w:fill="auto"/>
            <w:vAlign w:val="bottom"/>
          </w:tcPr>
          <w:p w14:paraId="5472B9F1" w14:textId="77777777" w:rsidR="00494699" w:rsidRPr="00494699" w:rsidRDefault="00494699" w:rsidP="0049469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lang w:val="en-GB"/>
              </w:rPr>
            </w:pPr>
            <w:r w:rsidRPr="00494699">
              <w:rPr>
                <w:b/>
                <w:sz w:val="17"/>
                <w:lang w:val="en-GB"/>
              </w:rPr>
              <w:t>6.3</w:t>
            </w:r>
          </w:p>
        </w:tc>
        <w:tc>
          <w:tcPr>
            <w:tcW w:w="999" w:type="dxa"/>
            <w:tcBorders>
              <w:top w:val="single" w:sz="4" w:space="0" w:color="auto"/>
              <w:bottom w:val="single" w:sz="12" w:space="0" w:color="auto"/>
            </w:tcBorders>
            <w:shd w:val="clear" w:color="auto" w:fill="auto"/>
            <w:vAlign w:val="bottom"/>
          </w:tcPr>
          <w:p w14:paraId="50542B31" w14:textId="77777777" w:rsidR="00494699" w:rsidRPr="00494699" w:rsidRDefault="00494699" w:rsidP="0049469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lang w:val="en-GB"/>
              </w:rPr>
            </w:pPr>
            <w:r w:rsidRPr="00494699">
              <w:rPr>
                <w:b/>
                <w:sz w:val="17"/>
                <w:lang w:val="en-GB"/>
              </w:rPr>
              <w:t>36 837.0</w:t>
            </w:r>
          </w:p>
        </w:tc>
      </w:tr>
    </w:tbl>
    <w:p w14:paraId="7E8DCF43" w14:textId="77777777" w:rsidR="00AC3C22" w:rsidRPr="00494699" w:rsidRDefault="00AC3C22" w:rsidP="00494699">
      <w:pPr>
        <w:pStyle w:val="SingleTxt"/>
        <w:spacing w:after="0" w:line="120" w:lineRule="exact"/>
        <w:rPr>
          <w:sz w:val="10"/>
          <w:lang w:val="en-GB"/>
        </w:rPr>
      </w:pPr>
    </w:p>
    <w:p w14:paraId="12DA03B6" w14:textId="77777777" w:rsidR="00494699" w:rsidRPr="00494699" w:rsidRDefault="00494699" w:rsidP="00494699">
      <w:pPr>
        <w:pStyle w:val="SingleTxt"/>
        <w:spacing w:after="0" w:line="120" w:lineRule="exact"/>
        <w:rPr>
          <w:sz w:val="10"/>
          <w:lang w:val="en-GB"/>
        </w:rPr>
      </w:pPr>
    </w:p>
    <w:p w14:paraId="21552677" w14:textId="32A82C06" w:rsidR="00AC3C22" w:rsidRPr="00494699" w:rsidRDefault="00AC3C22" w:rsidP="004C7FED">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494699">
        <w:rPr>
          <w:b w:val="0"/>
          <w:bCs/>
          <w:lang w:val="en-GB"/>
        </w:rPr>
        <w:t>Table 7.8</w:t>
      </w:r>
    </w:p>
    <w:p w14:paraId="5AB17713" w14:textId="77777777" w:rsidR="00AC3C22" w:rsidRPr="00AC3C22" w:rsidRDefault="00AC3C22" w:rsidP="004C7FED">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AC3C22">
        <w:rPr>
          <w:lang w:val="en-GB"/>
        </w:rPr>
        <w:t>Overall: proposed posts for 2026 by component</w:t>
      </w:r>
    </w:p>
    <w:p w14:paraId="6531F78E" w14:textId="77777777" w:rsidR="00AC3C22" w:rsidRPr="00494699" w:rsidRDefault="00AC3C22" w:rsidP="004C7FED">
      <w:pPr>
        <w:pStyle w:val="SingleTxt"/>
        <w:keepNext/>
        <w:keepLines/>
        <w:spacing w:after="0"/>
        <w:ind w:left="0"/>
        <w:rPr>
          <w:sz w:val="14"/>
          <w:szCs w:val="14"/>
          <w:lang w:val="en-GB"/>
        </w:rPr>
      </w:pPr>
      <w:r w:rsidRPr="00494699">
        <w:rPr>
          <w:sz w:val="14"/>
          <w:szCs w:val="14"/>
          <w:lang w:val="en-GB"/>
        </w:rPr>
        <w:t>(Number of posts)</w:t>
      </w:r>
    </w:p>
    <w:p w14:paraId="48F2F2C1" w14:textId="77777777" w:rsidR="00AC3C22" w:rsidRPr="00494699" w:rsidRDefault="00AC3C22" w:rsidP="004C7FED">
      <w:pPr>
        <w:pStyle w:val="SingleTxt"/>
        <w:keepNext/>
        <w:keepLines/>
        <w:spacing w:after="0" w:line="120" w:lineRule="exact"/>
        <w:rPr>
          <w:sz w:val="10"/>
          <w:lang w:val="en-GB"/>
        </w:rPr>
      </w:pPr>
    </w:p>
    <w:p w14:paraId="3657B47D" w14:textId="77777777" w:rsidR="00494699" w:rsidRPr="00494699" w:rsidRDefault="00494699" w:rsidP="004C7FED">
      <w:pPr>
        <w:pStyle w:val="SingleTxt"/>
        <w:keepNext/>
        <w:keepLines/>
        <w:spacing w:after="0" w:line="120" w:lineRule="exact"/>
        <w:rPr>
          <w:sz w:val="10"/>
          <w:lang w:val="en-GB"/>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800"/>
        <w:gridCol w:w="1341"/>
        <w:gridCol w:w="1342"/>
        <w:gridCol w:w="1341"/>
        <w:gridCol w:w="1342"/>
        <w:gridCol w:w="1341"/>
        <w:gridCol w:w="1342"/>
      </w:tblGrid>
      <w:tr w:rsidR="00494699" w:rsidRPr="00494699" w14:paraId="3158771D" w14:textId="77777777" w:rsidTr="00494699">
        <w:trPr>
          <w:tblHeader/>
        </w:trPr>
        <w:tc>
          <w:tcPr>
            <w:tcW w:w="1800" w:type="dxa"/>
            <w:tcBorders>
              <w:top w:val="single" w:sz="4" w:space="0" w:color="auto"/>
            </w:tcBorders>
            <w:shd w:val="clear" w:color="auto" w:fill="auto"/>
            <w:vAlign w:val="bottom"/>
          </w:tcPr>
          <w:p w14:paraId="026333B7" w14:textId="77777777" w:rsidR="00494699" w:rsidRPr="00494699" w:rsidRDefault="00494699" w:rsidP="004C7FED">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rPr>
                <w:i/>
                <w:sz w:val="14"/>
                <w:lang w:val="en-GB"/>
              </w:rPr>
            </w:pPr>
          </w:p>
        </w:tc>
        <w:tc>
          <w:tcPr>
            <w:tcW w:w="1341" w:type="dxa"/>
            <w:tcBorders>
              <w:top w:val="single" w:sz="4" w:space="0" w:color="auto"/>
            </w:tcBorders>
            <w:shd w:val="clear" w:color="auto" w:fill="auto"/>
            <w:vAlign w:val="bottom"/>
          </w:tcPr>
          <w:p w14:paraId="32C3AC21" w14:textId="77777777" w:rsidR="00494699" w:rsidRPr="00494699" w:rsidRDefault="00494699" w:rsidP="004C7FED">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lang w:val="en-GB"/>
              </w:rPr>
            </w:pPr>
          </w:p>
        </w:tc>
        <w:tc>
          <w:tcPr>
            <w:tcW w:w="5366" w:type="dxa"/>
            <w:gridSpan w:val="4"/>
            <w:tcBorders>
              <w:top w:val="single" w:sz="4" w:space="0" w:color="auto"/>
              <w:bottom w:val="single" w:sz="4" w:space="0" w:color="auto"/>
            </w:tcBorders>
            <w:shd w:val="clear" w:color="auto" w:fill="auto"/>
            <w:vAlign w:val="bottom"/>
          </w:tcPr>
          <w:p w14:paraId="2327389D" w14:textId="7EAD6D5D" w:rsidR="00494699" w:rsidRPr="00494699" w:rsidRDefault="00494699" w:rsidP="004C7FED">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0"/>
              <w:jc w:val="center"/>
              <w:rPr>
                <w:i/>
                <w:sz w:val="14"/>
                <w:lang w:val="en-GB"/>
              </w:rPr>
            </w:pPr>
            <w:r w:rsidRPr="00494699">
              <w:rPr>
                <w:i/>
                <w:sz w:val="14"/>
                <w:lang w:val="en-GB"/>
              </w:rPr>
              <w:t>Changes</w:t>
            </w:r>
          </w:p>
        </w:tc>
        <w:tc>
          <w:tcPr>
            <w:tcW w:w="1342" w:type="dxa"/>
            <w:tcBorders>
              <w:top w:val="single" w:sz="4" w:space="0" w:color="auto"/>
            </w:tcBorders>
            <w:shd w:val="clear" w:color="auto" w:fill="auto"/>
            <w:vAlign w:val="bottom"/>
          </w:tcPr>
          <w:p w14:paraId="32B3A89E" w14:textId="77777777" w:rsidR="00494699" w:rsidRPr="00494699" w:rsidRDefault="00494699" w:rsidP="004C7FED">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lang w:val="en-GB"/>
              </w:rPr>
            </w:pPr>
          </w:p>
        </w:tc>
      </w:tr>
      <w:tr w:rsidR="00494699" w:rsidRPr="00494699" w14:paraId="39F446E3" w14:textId="77777777" w:rsidTr="00494699">
        <w:trPr>
          <w:tblHeader/>
        </w:trPr>
        <w:tc>
          <w:tcPr>
            <w:tcW w:w="1800" w:type="dxa"/>
            <w:tcBorders>
              <w:bottom w:val="single" w:sz="12" w:space="0" w:color="auto"/>
            </w:tcBorders>
            <w:shd w:val="clear" w:color="auto" w:fill="auto"/>
            <w:vAlign w:val="bottom"/>
          </w:tcPr>
          <w:p w14:paraId="29DE527A" w14:textId="77777777" w:rsidR="00494699" w:rsidRPr="00494699" w:rsidRDefault="00494699" w:rsidP="004C7FED">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rPr>
                <w:i/>
                <w:sz w:val="14"/>
                <w:lang w:val="en-GB"/>
              </w:rPr>
            </w:pPr>
            <w:r w:rsidRPr="00494699">
              <w:rPr>
                <w:i/>
                <w:sz w:val="14"/>
                <w:lang w:val="en-GB"/>
              </w:rPr>
              <w:t>Component</w:t>
            </w:r>
          </w:p>
        </w:tc>
        <w:tc>
          <w:tcPr>
            <w:tcW w:w="1341" w:type="dxa"/>
            <w:tcBorders>
              <w:bottom w:val="single" w:sz="12" w:space="0" w:color="auto"/>
            </w:tcBorders>
            <w:shd w:val="clear" w:color="auto" w:fill="auto"/>
            <w:vAlign w:val="bottom"/>
          </w:tcPr>
          <w:p w14:paraId="510EDBF9" w14:textId="77777777" w:rsidR="00494699" w:rsidRPr="00494699" w:rsidRDefault="00494699" w:rsidP="004C7FED">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lang w:val="en-GB"/>
              </w:rPr>
            </w:pPr>
            <w:r w:rsidRPr="00494699">
              <w:rPr>
                <w:i/>
                <w:sz w:val="14"/>
                <w:lang w:val="en-GB"/>
              </w:rPr>
              <w:t>2025 approved</w:t>
            </w:r>
          </w:p>
        </w:tc>
        <w:tc>
          <w:tcPr>
            <w:tcW w:w="1342" w:type="dxa"/>
            <w:tcBorders>
              <w:top w:val="single" w:sz="4" w:space="0" w:color="auto"/>
              <w:bottom w:val="single" w:sz="12" w:space="0" w:color="auto"/>
            </w:tcBorders>
            <w:shd w:val="clear" w:color="auto" w:fill="auto"/>
            <w:vAlign w:val="bottom"/>
          </w:tcPr>
          <w:p w14:paraId="4219CE80" w14:textId="77777777" w:rsidR="00494699" w:rsidRPr="00494699" w:rsidRDefault="00494699" w:rsidP="004C7FED">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lang w:val="en-GB"/>
              </w:rPr>
            </w:pPr>
            <w:r w:rsidRPr="00494699">
              <w:rPr>
                <w:i/>
                <w:sz w:val="14"/>
                <w:lang w:val="en-GB"/>
              </w:rPr>
              <w:t>Technical adjustments</w:t>
            </w:r>
          </w:p>
        </w:tc>
        <w:tc>
          <w:tcPr>
            <w:tcW w:w="1341" w:type="dxa"/>
            <w:tcBorders>
              <w:top w:val="single" w:sz="4" w:space="0" w:color="auto"/>
              <w:bottom w:val="single" w:sz="12" w:space="0" w:color="auto"/>
            </w:tcBorders>
            <w:shd w:val="clear" w:color="auto" w:fill="auto"/>
            <w:vAlign w:val="bottom"/>
          </w:tcPr>
          <w:p w14:paraId="7313E5AE" w14:textId="77777777" w:rsidR="00494699" w:rsidRPr="00494699" w:rsidRDefault="00494699" w:rsidP="004C7FED">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lang w:val="en-GB"/>
              </w:rPr>
            </w:pPr>
            <w:r w:rsidRPr="00494699">
              <w:rPr>
                <w:i/>
                <w:sz w:val="14"/>
                <w:lang w:val="en-GB"/>
              </w:rPr>
              <w:t xml:space="preserve">New/expanded mandates </w:t>
            </w:r>
          </w:p>
        </w:tc>
        <w:tc>
          <w:tcPr>
            <w:tcW w:w="1342" w:type="dxa"/>
            <w:tcBorders>
              <w:top w:val="single" w:sz="4" w:space="0" w:color="auto"/>
              <w:bottom w:val="single" w:sz="12" w:space="0" w:color="auto"/>
            </w:tcBorders>
            <w:shd w:val="clear" w:color="auto" w:fill="auto"/>
            <w:vAlign w:val="bottom"/>
          </w:tcPr>
          <w:p w14:paraId="5D5F349A" w14:textId="77777777" w:rsidR="00494699" w:rsidRPr="00494699" w:rsidRDefault="00494699" w:rsidP="004C7FED">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lang w:val="en-GB"/>
              </w:rPr>
            </w:pPr>
            <w:r w:rsidRPr="00494699">
              <w:rPr>
                <w:i/>
                <w:sz w:val="14"/>
                <w:lang w:val="en-GB"/>
              </w:rPr>
              <w:t>Other</w:t>
            </w:r>
          </w:p>
        </w:tc>
        <w:tc>
          <w:tcPr>
            <w:tcW w:w="1341" w:type="dxa"/>
            <w:tcBorders>
              <w:top w:val="single" w:sz="4" w:space="0" w:color="auto"/>
              <w:bottom w:val="single" w:sz="12" w:space="0" w:color="auto"/>
            </w:tcBorders>
            <w:shd w:val="clear" w:color="auto" w:fill="auto"/>
            <w:vAlign w:val="bottom"/>
          </w:tcPr>
          <w:p w14:paraId="2871E378" w14:textId="77777777" w:rsidR="00494699" w:rsidRPr="00494699" w:rsidRDefault="00494699" w:rsidP="004C7FED">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lang w:val="en-GB"/>
              </w:rPr>
            </w:pPr>
            <w:r w:rsidRPr="00494699">
              <w:rPr>
                <w:i/>
                <w:sz w:val="14"/>
                <w:lang w:val="en-GB"/>
              </w:rPr>
              <w:t>Total</w:t>
            </w:r>
          </w:p>
        </w:tc>
        <w:tc>
          <w:tcPr>
            <w:tcW w:w="1342" w:type="dxa"/>
            <w:tcBorders>
              <w:bottom w:val="single" w:sz="12" w:space="0" w:color="auto"/>
            </w:tcBorders>
            <w:shd w:val="clear" w:color="auto" w:fill="auto"/>
            <w:vAlign w:val="bottom"/>
          </w:tcPr>
          <w:p w14:paraId="34303F2C" w14:textId="77777777" w:rsidR="00494699" w:rsidRPr="00494699" w:rsidRDefault="00494699" w:rsidP="004C7FED">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lang w:val="en-GB"/>
              </w:rPr>
            </w:pPr>
            <w:r w:rsidRPr="00494699">
              <w:rPr>
                <w:i/>
                <w:sz w:val="14"/>
                <w:lang w:val="en-GB"/>
              </w:rPr>
              <w:t>2026 proposed</w:t>
            </w:r>
          </w:p>
        </w:tc>
      </w:tr>
      <w:tr w:rsidR="00494699" w:rsidRPr="00494699" w14:paraId="20A51A7A" w14:textId="77777777" w:rsidTr="00494699">
        <w:trPr>
          <w:trHeight w:hRule="exact" w:val="115"/>
          <w:tblHeader/>
        </w:trPr>
        <w:tc>
          <w:tcPr>
            <w:tcW w:w="1800" w:type="dxa"/>
            <w:tcBorders>
              <w:top w:val="single" w:sz="12" w:space="0" w:color="auto"/>
            </w:tcBorders>
            <w:shd w:val="clear" w:color="auto" w:fill="auto"/>
            <w:vAlign w:val="bottom"/>
          </w:tcPr>
          <w:p w14:paraId="205908BA" w14:textId="77777777" w:rsidR="00494699" w:rsidRPr="00494699" w:rsidRDefault="00494699" w:rsidP="004C7FED">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rPr>
                <w:sz w:val="17"/>
                <w:lang w:val="en-GB"/>
              </w:rPr>
            </w:pPr>
          </w:p>
        </w:tc>
        <w:tc>
          <w:tcPr>
            <w:tcW w:w="1341" w:type="dxa"/>
            <w:tcBorders>
              <w:top w:val="single" w:sz="12" w:space="0" w:color="auto"/>
            </w:tcBorders>
            <w:shd w:val="clear" w:color="auto" w:fill="auto"/>
            <w:vAlign w:val="bottom"/>
          </w:tcPr>
          <w:p w14:paraId="12B081DE" w14:textId="77777777" w:rsidR="00494699" w:rsidRPr="00494699" w:rsidRDefault="00494699" w:rsidP="004C7FED">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lang w:val="en-GB"/>
              </w:rPr>
            </w:pPr>
          </w:p>
        </w:tc>
        <w:tc>
          <w:tcPr>
            <w:tcW w:w="1342" w:type="dxa"/>
            <w:tcBorders>
              <w:top w:val="single" w:sz="12" w:space="0" w:color="auto"/>
            </w:tcBorders>
            <w:shd w:val="clear" w:color="auto" w:fill="auto"/>
            <w:vAlign w:val="bottom"/>
          </w:tcPr>
          <w:p w14:paraId="1872E144" w14:textId="77777777" w:rsidR="00494699" w:rsidRPr="00494699" w:rsidRDefault="00494699" w:rsidP="004C7FED">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lang w:val="en-GB"/>
              </w:rPr>
            </w:pPr>
          </w:p>
        </w:tc>
        <w:tc>
          <w:tcPr>
            <w:tcW w:w="1341" w:type="dxa"/>
            <w:tcBorders>
              <w:top w:val="single" w:sz="12" w:space="0" w:color="auto"/>
            </w:tcBorders>
            <w:shd w:val="clear" w:color="auto" w:fill="auto"/>
            <w:vAlign w:val="bottom"/>
          </w:tcPr>
          <w:p w14:paraId="0A38A95A" w14:textId="77777777" w:rsidR="00494699" w:rsidRPr="00494699" w:rsidRDefault="00494699" w:rsidP="004C7FED">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lang w:val="en-GB"/>
              </w:rPr>
            </w:pPr>
          </w:p>
        </w:tc>
        <w:tc>
          <w:tcPr>
            <w:tcW w:w="1342" w:type="dxa"/>
            <w:tcBorders>
              <w:top w:val="single" w:sz="12" w:space="0" w:color="auto"/>
            </w:tcBorders>
            <w:shd w:val="clear" w:color="auto" w:fill="auto"/>
            <w:vAlign w:val="bottom"/>
          </w:tcPr>
          <w:p w14:paraId="3AC58549" w14:textId="77777777" w:rsidR="00494699" w:rsidRPr="00494699" w:rsidRDefault="00494699" w:rsidP="004C7FED">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lang w:val="en-GB"/>
              </w:rPr>
            </w:pPr>
          </w:p>
        </w:tc>
        <w:tc>
          <w:tcPr>
            <w:tcW w:w="1341" w:type="dxa"/>
            <w:tcBorders>
              <w:top w:val="single" w:sz="12" w:space="0" w:color="auto"/>
            </w:tcBorders>
            <w:shd w:val="clear" w:color="auto" w:fill="auto"/>
            <w:vAlign w:val="bottom"/>
          </w:tcPr>
          <w:p w14:paraId="46972613" w14:textId="77777777" w:rsidR="00494699" w:rsidRPr="00494699" w:rsidRDefault="00494699" w:rsidP="004C7FED">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lang w:val="en-GB"/>
              </w:rPr>
            </w:pPr>
          </w:p>
        </w:tc>
        <w:tc>
          <w:tcPr>
            <w:tcW w:w="1342" w:type="dxa"/>
            <w:tcBorders>
              <w:top w:val="single" w:sz="12" w:space="0" w:color="auto"/>
            </w:tcBorders>
            <w:shd w:val="clear" w:color="auto" w:fill="auto"/>
            <w:vAlign w:val="bottom"/>
          </w:tcPr>
          <w:p w14:paraId="2F9C779A" w14:textId="77777777" w:rsidR="00494699" w:rsidRPr="00494699" w:rsidRDefault="00494699" w:rsidP="004C7FED">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lang w:val="en-GB"/>
              </w:rPr>
            </w:pPr>
          </w:p>
        </w:tc>
      </w:tr>
      <w:tr w:rsidR="00494699" w:rsidRPr="00494699" w14:paraId="1C0CAB63" w14:textId="77777777" w:rsidTr="00494699">
        <w:tc>
          <w:tcPr>
            <w:tcW w:w="1800" w:type="dxa"/>
            <w:tcBorders>
              <w:bottom w:val="single" w:sz="4" w:space="0" w:color="auto"/>
            </w:tcBorders>
            <w:shd w:val="clear" w:color="auto" w:fill="auto"/>
            <w:vAlign w:val="bottom"/>
          </w:tcPr>
          <w:p w14:paraId="6B504C60" w14:textId="77777777" w:rsidR="00494699" w:rsidRPr="00494699" w:rsidRDefault="00494699" w:rsidP="004C7FED">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0" w:right="40"/>
              <w:rPr>
                <w:sz w:val="17"/>
                <w:lang w:val="en-GB"/>
              </w:rPr>
            </w:pPr>
            <w:r w:rsidRPr="00494699">
              <w:rPr>
                <w:sz w:val="17"/>
                <w:lang w:val="en-GB"/>
              </w:rPr>
              <w:t>Registry</w:t>
            </w:r>
          </w:p>
        </w:tc>
        <w:tc>
          <w:tcPr>
            <w:tcW w:w="1341" w:type="dxa"/>
            <w:tcBorders>
              <w:bottom w:val="single" w:sz="4" w:space="0" w:color="auto"/>
            </w:tcBorders>
            <w:shd w:val="clear" w:color="auto" w:fill="auto"/>
            <w:vAlign w:val="bottom"/>
          </w:tcPr>
          <w:p w14:paraId="028EFDE2" w14:textId="77777777" w:rsidR="00494699" w:rsidRPr="00494699" w:rsidRDefault="00494699" w:rsidP="004C7FED">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lang w:val="en-GB"/>
              </w:rPr>
            </w:pPr>
            <w:r w:rsidRPr="00494699">
              <w:rPr>
                <w:sz w:val="17"/>
                <w:lang w:val="en-GB"/>
              </w:rPr>
              <w:t>125</w:t>
            </w:r>
          </w:p>
        </w:tc>
        <w:tc>
          <w:tcPr>
            <w:tcW w:w="1342" w:type="dxa"/>
            <w:tcBorders>
              <w:bottom w:val="single" w:sz="4" w:space="0" w:color="auto"/>
            </w:tcBorders>
            <w:shd w:val="clear" w:color="auto" w:fill="auto"/>
            <w:vAlign w:val="bottom"/>
          </w:tcPr>
          <w:p w14:paraId="42AE7615" w14:textId="77777777" w:rsidR="00494699" w:rsidRPr="00494699" w:rsidRDefault="00494699" w:rsidP="004C7FED">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lang w:val="en-GB"/>
              </w:rPr>
            </w:pPr>
            <w:r w:rsidRPr="00494699">
              <w:rPr>
                <w:sz w:val="17"/>
                <w:lang w:val="en-GB"/>
              </w:rPr>
              <w:t>–</w:t>
            </w:r>
          </w:p>
        </w:tc>
        <w:tc>
          <w:tcPr>
            <w:tcW w:w="1341" w:type="dxa"/>
            <w:tcBorders>
              <w:bottom w:val="single" w:sz="4" w:space="0" w:color="auto"/>
            </w:tcBorders>
            <w:shd w:val="clear" w:color="auto" w:fill="auto"/>
            <w:vAlign w:val="bottom"/>
          </w:tcPr>
          <w:p w14:paraId="39F4D933" w14:textId="77777777" w:rsidR="00494699" w:rsidRPr="00494699" w:rsidRDefault="00494699" w:rsidP="004C7FED">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lang w:val="en-GB"/>
              </w:rPr>
            </w:pPr>
            <w:r w:rsidRPr="00494699">
              <w:rPr>
                <w:sz w:val="17"/>
                <w:lang w:val="en-GB"/>
              </w:rPr>
              <w:t>–</w:t>
            </w:r>
          </w:p>
        </w:tc>
        <w:tc>
          <w:tcPr>
            <w:tcW w:w="1342" w:type="dxa"/>
            <w:tcBorders>
              <w:bottom w:val="single" w:sz="4" w:space="0" w:color="auto"/>
            </w:tcBorders>
            <w:shd w:val="clear" w:color="auto" w:fill="auto"/>
            <w:vAlign w:val="bottom"/>
          </w:tcPr>
          <w:p w14:paraId="013D54A5" w14:textId="77777777" w:rsidR="00494699" w:rsidRPr="00494699" w:rsidRDefault="00494699" w:rsidP="004C7FED">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lang w:val="en-GB"/>
              </w:rPr>
            </w:pPr>
            <w:r w:rsidRPr="00494699">
              <w:rPr>
                <w:sz w:val="17"/>
                <w:lang w:val="en-GB"/>
              </w:rPr>
              <w:t>15</w:t>
            </w:r>
          </w:p>
        </w:tc>
        <w:tc>
          <w:tcPr>
            <w:tcW w:w="1341" w:type="dxa"/>
            <w:tcBorders>
              <w:bottom w:val="single" w:sz="4" w:space="0" w:color="auto"/>
            </w:tcBorders>
            <w:shd w:val="clear" w:color="auto" w:fill="auto"/>
            <w:vAlign w:val="bottom"/>
          </w:tcPr>
          <w:p w14:paraId="28E4ECA0" w14:textId="77777777" w:rsidR="00494699" w:rsidRPr="00494699" w:rsidRDefault="00494699" w:rsidP="004C7FED">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lang w:val="en-GB"/>
              </w:rPr>
            </w:pPr>
            <w:r w:rsidRPr="00494699">
              <w:rPr>
                <w:sz w:val="17"/>
                <w:lang w:val="en-GB"/>
              </w:rPr>
              <w:t>15</w:t>
            </w:r>
          </w:p>
        </w:tc>
        <w:tc>
          <w:tcPr>
            <w:tcW w:w="1342" w:type="dxa"/>
            <w:tcBorders>
              <w:bottom w:val="single" w:sz="4" w:space="0" w:color="auto"/>
            </w:tcBorders>
            <w:shd w:val="clear" w:color="auto" w:fill="auto"/>
            <w:vAlign w:val="bottom"/>
          </w:tcPr>
          <w:p w14:paraId="71566FD1" w14:textId="77777777" w:rsidR="00494699" w:rsidRPr="00494699" w:rsidRDefault="00494699" w:rsidP="004C7FED">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lang w:val="en-GB"/>
              </w:rPr>
            </w:pPr>
            <w:r w:rsidRPr="00494699">
              <w:rPr>
                <w:sz w:val="17"/>
                <w:lang w:val="en-GB"/>
              </w:rPr>
              <w:t>140</w:t>
            </w:r>
          </w:p>
        </w:tc>
      </w:tr>
      <w:tr w:rsidR="00494699" w:rsidRPr="00494699" w14:paraId="3C341BEE" w14:textId="77777777" w:rsidTr="00494699">
        <w:tc>
          <w:tcPr>
            <w:tcW w:w="1800" w:type="dxa"/>
            <w:tcBorders>
              <w:top w:val="single" w:sz="4" w:space="0" w:color="auto"/>
              <w:bottom w:val="single" w:sz="12" w:space="0" w:color="auto"/>
            </w:tcBorders>
            <w:shd w:val="clear" w:color="auto" w:fill="auto"/>
            <w:vAlign w:val="bottom"/>
          </w:tcPr>
          <w:p w14:paraId="2D17B9FA" w14:textId="78F57164" w:rsidR="00494699" w:rsidRPr="00494699" w:rsidRDefault="00494699" w:rsidP="004C7FED">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0"/>
              <w:rPr>
                <w:b/>
                <w:sz w:val="17"/>
                <w:lang w:val="en-GB"/>
              </w:rPr>
            </w:pPr>
            <w:r w:rsidRPr="00494699">
              <w:rPr>
                <w:b/>
                <w:sz w:val="17"/>
                <w:lang w:val="en-GB"/>
              </w:rPr>
              <w:tab/>
              <w:t>Total</w:t>
            </w:r>
          </w:p>
        </w:tc>
        <w:tc>
          <w:tcPr>
            <w:tcW w:w="1341" w:type="dxa"/>
            <w:tcBorders>
              <w:top w:val="single" w:sz="4" w:space="0" w:color="auto"/>
              <w:bottom w:val="single" w:sz="12" w:space="0" w:color="auto"/>
            </w:tcBorders>
            <w:shd w:val="clear" w:color="auto" w:fill="auto"/>
            <w:vAlign w:val="bottom"/>
          </w:tcPr>
          <w:p w14:paraId="02466A77" w14:textId="77777777" w:rsidR="00494699" w:rsidRPr="00494699" w:rsidRDefault="00494699" w:rsidP="004C7FED">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lang w:val="en-GB"/>
              </w:rPr>
            </w:pPr>
            <w:r w:rsidRPr="00494699">
              <w:rPr>
                <w:b/>
                <w:sz w:val="17"/>
                <w:lang w:val="en-GB"/>
              </w:rPr>
              <w:t>125</w:t>
            </w:r>
          </w:p>
        </w:tc>
        <w:tc>
          <w:tcPr>
            <w:tcW w:w="1342" w:type="dxa"/>
            <w:tcBorders>
              <w:top w:val="single" w:sz="4" w:space="0" w:color="auto"/>
              <w:bottom w:val="single" w:sz="12" w:space="0" w:color="auto"/>
            </w:tcBorders>
            <w:shd w:val="clear" w:color="auto" w:fill="auto"/>
            <w:vAlign w:val="bottom"/>
          </w:tcPr>
          <w:p w14:paraId="626F0503" w14:textId="77777777" w:rsidR="00494699" w:rsidRPr="00494699" w:rsidRDefault="00494699" w:rsidP="004C7FED">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lang w:val="en-GB"/>
              </w:rPr>
            </w:pPr>
            <w:r w:rsidRPr="00494699">
              <w:rPr>
                <w:b/>
                <w:sz w:val="17"/>
                <w:lang w:val="en-GB"/>
              </w:rPr>
              <w:t>–</w:t>
            </w:r>
          </w:p>
        </w:tc>
        <w:tc>
          <w:tcPr>
            <w:tcW w:w="1341" w:type="dxa"/>
            <w:tcBorders>
              <w:top w:val="single" w:sz="4" w:space="0" w:color="auto"/>
              <w:bottom w:val="single" w:sz="12" w:space="0" w:color="auto"/>
            </w:tcBorders>
            <w:shd w:val="clear" w:color="auto" w:fill="auto"/>
            <w:vAlign w:val="bottom"/>
          </w:tcPr>
          <w:p w14:paraId="58201D41" w14:textId="77777777" w:rsidR="00494699" w:rsidRPr="00494699" w:rsidRDefault="00494699" w:rsidP="004C7FED">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lang w:val="en-GB"/>
              </w:rPr>
            </w:pPr>
            <w:r w:rsidRPr="00494699">
              <w:rPr>
                <w:b/>
                <w:sz w:val="17"/>
                <w:lang w:val="en-GB"/>
              </w:rPr>
              <w:t>–</w:t>
            </w:r>
          </w:p>
        </w:tc>
        <w:tc>
          <w:tcPr>
            <w:tcW w:w="1342" w:type="dxa"/>
            <w:tcBorders>
              <w:top w:val="single" w:sz="4" w:space="0" w:color="auto"/>
              <w:bottom w:val="single" w:sz="12" w:space="0" w:color="auto"/>
            </w:tcBorders>
            <w:shd w:val="clear" w:color="auto" w:fill="auto"/>
            <w:vAlign w:val="bottom"/>
          </w:tcPr>
          <w:p w14:paraId="630F3D4C" w14:textId="77777777" w:rsidR="00494699" w:rsidRPr="00494699" w:rsidRDefault="00494699" w:rsidP="004C7FED">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lang w:val="en-GB"/>
              </w:rPr>
            </w:pPr>
            <w:r w:rsidRPr="00494699">
              <w:rPr>
                <w:b/>
                <w:sz w:val="17"/>
                <w:lang w:val="en-GB"/>
              </w:rPr>
              <w:t>15</w:t>
            </w:r>
          </w:p>
        </w:tc>
        <w:tc>
          <w:tcPr>
            <w:tcW w:w="1341" w:type="dxa"/>
            <w:tcBorders>
              <w:top w:val="single" w:sz="4" w:space="0" w:color="auto"/>
              <w:bottom w:val="single" w:sz="12" w:space="0" w:color="auto"/>
            </w:tcBorders>
            <w:shd w:val="clear" w:color="auto" w:fill="auto"/>
            <w:vAlign w:val="bottom"/>
          </w:tcPr>
          <w:p w14:paraId="5AAF8205" w14:textId="77777777" w:rsidR="00494699" w:rsidRPr="00494699" w:rsidRDefault="00494699" w:rsidP="004C7FED">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lang w:val="en-GB"/>
              </w:rPr>
            </w:pPr>
            <w:r w:rsidRPr="00494699">
              <w:rPr>
                <w:b/>
                <w:sz w:val="17"/>
                <w:lang w:val="en-GB"/>
              </w:rPr>
              <w:t>15</w:t>
            </w:r>
          </w:p>
        </w:tc>
        <w:tc>
          <w:tcPr>
            <w:tcW w:w="1342" w:type="dxa"/>
            <w:tcBorders>
              <w:top w:val="single" w:sz="4" w:space="0" w:color="auto"/>
              <w:bottom w:val="single" w:sz="12" w:space="0" w:color="auto"/>
            </w:tcBorders>
            <w:shd w:val="clear" w:color="auto" w:fill="auto"/>
            <w:vAlign w:val="bottom"/>
          </w:tcPr>
          <w:p w14:paraId="1A1BEBDC" w14:textId="77777777" w:rsidR="00494699" w:rsidRPr="00494699" w:rsidRDefault="00494699" w:rsidP="004C7FED">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lang w:val="en-GB"/>
              </w:rPr>
            </w:pPr>
            <w:r w:rsidRPr="00494699">
              <w:rPr>
                <w:b/>
                <w:sz w:val="17"/>
                <w:lang w:val="en-GB"/>
              </w:rPr>
              <w:t>140</w:t>
            </w:r>
          </w:p>
        </w:tc>
      </w:tr>
    </w:tbl>
    <w:p w14:paraId="69CBDCBA" w14:textId="77777777" w:rsidR="00AC3C22" w:rsidRPr="00494699" w:rsidRDefault="00AC3C22" w:rsidP="00494699">
      <w:pPr>
        <w:pStyle w:val="SingleTxt"/>
        <w:spacing w:after="0" w:line="120" w:lineRule="exact"/>
        <w:rPr>
          <w:sz w:val="10"/>
          <w:lang w:val="en-GB"/>
        </w:rPr>
      </w:pPr>
    </w:p>
    <w:p w14:paraId="46D9BB11" w14:textId="77777777" w:rsidR="00494699" w:rsidRPr="00494699" w:rsidRDefault="00494699" w:rsidP="00494699">
      <w:pPr>
        <w:pStyle w:val="SingleTxt"/>
        <w:spacing w:after="0" w:line="120" w:lineRule="exact"/>
        <w:rPr>
          <w:sz w:val="10"/>
          <w:lang w:val="en-GB"/>
        </w:rPr>
      </w:pPr>
    </w:p>
    <w:p w14:paraId="4CDFB392" w14:textId="110A3D8B" w:rsidR="00AC3C22" w:rsidRPr="00494699" w:rsidRDefault="00AC3C22" w:rsidP="00494699">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494699">
        <w:rPr>
          <w:b w:val="0"/>
          <w:bCs/>
          <w:lang w:val="en-GB"/>
        </w:rPr>
        <w:t>Table 7.9</w:t>
      </w:r>
    </w:p>
    <w:p w14:paraId="3CF8C660" w14:textId="77777777" w:rsidR="00AC3C22" w:rsidRPr="00AC3C22" w:rsidRDefault="00AC3C22" w:rsidP="00494699">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AC3C22">
        <w:rPr>
          <w:lang w:val="en-GB"/>
        </w:rPr>
        <w:t>Overall: evolution of financial and post resources</w:t>
      </w:r>
    </w:p>
    <w:p w14:paraId="2EDF1EA7" w14:textId="77777777" w:rsidR="00AC3C22" w:rsidRPr="00494699" w:rsidRDefault="00AC3C22" w:rsidP="00494699">
      <w:pPr>
        <w:pStyle w:val="SingleTxt"/>
        <w:spacing w:after="0"/>
        <w:ind w:left="0"/>
        <w:rPr>
          <w:sz w:val="14"/>
          <w:szCs w:val="14"/>
          <w:lang w:val="en-GB"/>
        </w:rPr>
      </w:pPr>
      <w:r w:rsidRPr="00494699">
        <w:rPr>
          <w:sz w:val="14"/>
          <w:szCs w:val="14"/>
          <w:lang w:val="en-GB"/>
        </w:rPr>
        <w:t>(Thousands of United States dollars/number of posts)</w:t>
      </w:r>
    </w:p>
    <w:p w14:paraId="40A7B4F9" w14:textId="77777777" w:rsidR="00AC3C22" w:rsidRPr="00494699" w:rsidRDefault="00AC3C22" w:rsidP="00494699">
      <w:pPr>
        <w:pStyle w:val="SingleTxt"/>
        <w:spacing w:after="0" w:line="120" w:lineRule="exact"/>
        <w:rPr>
          <w:sz w:val="10"/>
          <w:lang w:val="en-GB"/>
        </w:rPr>
      </w:pPr>
    </w:p>
    <w:p w14:paraId="211F3BD2" w14:textId="77777777" w:rsidR="00494699" w:rsidRPr="00494699" w:rsidRDefault="00494699" w:rsidP="00494699">
      <w:pPr>
        <w:pStyle w:val="SingleTxt"/>
        <w:spacing w:after="0" w:line="120" w:lineRule="exact"/>
        <w:rPr>
          <w:sz w:val="10"/>
          <w:lang w:val="en-GB"/>
        </w:rPr>
      </w:pPr>
    </w:p>
    <w:tbl>
      <w:tblPr>
        <w:tblStyle w:val="TableGrid"/>
        <w:tblW w:w="985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2160"/>
        <w:gridCol w:w="961"/>
        <w:gridCol w:w="961"/>
        <w:gridCol w:w="962"/>
        <w:gridCol w:w="1076"/>
        <w:gridCol w:w="932"/>
        <w:gridCol w:w="933"/>
        <w:gridCol w:w="933"/>
        <w:gridCol w:w="933"/>
      </w:tblGrid>
      <w:tr w:rsidR="00781931" w:rsidRPr="00781931" w14:paraId="4D341E0B" w14:textId="77777777" w:rsidTr="00781931">
        <w:trPr>
          <w:tblHeader/>
        </w:trPr>
        <w:tc>
          <w:tcPr>
            <w:tcW w:w="2160" w:type="dxa"/>
            <w:tcBorders>
              <w:top w:val="single" w:sz="4" w:space="0" w:color="auto"/>
            </w:tcBorders>
            <w:shd w:val="clear" w:color="auto" w:fill="auto"/>
            <w:vAlign w:val="bottom"/>
          </w:tcPr>
          <w:p w14:paraId="14210A7C" w14:textId="77777777" w:rsidR="00781931" w:rsidRPr="00781931" w:rsidRDefault="00781931" w:rsidP="007819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rPr>
                <w:i/>
                <w:sz w:val="14"/>
                <w:lang w:val="en-GB"/>
              </w:rPr>
            </w:pPr>
          </w:p>
        </w:tc>
        <w:tc>
          <w:tcPr>
            <w:tcW w:w="961" w:type="dxa"/>
            <w:tcBorders>
              <w:top w:val="single" w:sz="4" w:space="0" w:color="auto"/>
            </w:tcBorders>
            <w:shd w:val="clear" w:color="auto" w:fill="auto"/>
            <w:vAlign w:val="bottom"/>
          </w:tcPr>
          <w:p w14:paraId="529BE128" w14:textId="77777777" w:rsidR="00781931" w:rsidRPr="00781931" w:rsidRDefault="00781931" w:rsidP="007819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lang w:val="en-GB"/>
              </w:rPr>
            </w:pPr>
          </w:p>
        </w:tc>
        <w:tc>
          <w:tcPr>
            <w:tcW w:w="961" w:type="dxa"/>
            <w:tcBorders>
              <w:top w:val="single" w:sz="4" w:space="0" w:color="auto"/>
            </w:tcBorders>
            <w:shd w:val="clear" w:color="auto" w:fill="auto"/>
            <w:vAlign w:val="bottom"/>
          </w:tcPr>
          <w:p w14:paraId="41199884" w14:textId="77777777" w:rsidR="00781931" w:rsidRPr="00781931" w:rsidRDefault="00781931" w:rsidP="007819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lang w:val="en-GB"/>
              </w:rPr>
            </w:pPr>
          </w:p>
        </w:tc>
        <w:tc>
          <w:tcPr>
            <w:tcW w:w="4836" w:type="dxa"/>
            <w:gridSpan w:val="5"/>
            <w:tcBorders>
              <w:top w:val="single" w:sz="4" w:space="0" w:color="auto"/>
              <w:bottom w:val="single" w:sz="4" w:space="0" w:color="auto"/>
            </w:tcBorders>
            <w:shd w:val="clear" w:color="auto" w:fill="auto"/>
            <w:vAlign w:val="bottom"/>
          </w:tcPr>
          <w:p w14:paraId="7215FC06" w14:textId="716CEAC1" w:rsidR="00781931" w:rsidRPr="00781931" w:rsidRDefault="00781931" w:rsidP="007819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0"/>
              <w:jc w:val="center"/>
              <w:rPr>
                <w:i/>
                <w:sz w:val="14"/>
                <w:lang w:val="en-GB"/>
              </w:rPr>
            </w:pPr>
            <w:r w:rsidRPr="00781931">
              <w:rPr>
                <w:i/>
                <w:sz w:val="14"/>
                <w:lang w:val="en-GB"/>
              </w:rPr>
              <w:t>Changes</w:t>
            </w:r>
          </w:p>
        </w:tc>
        <w:tc>
          <w:tcPr>
            <w:tcW w:w="933" w:type="dxa"/>
            <w:tcBorders>
              <w:top w:val="single" w:sz="4" w:space="0" w:color="auto"/>
            </w:tcBorders>
            <w:shd w:val="clear" w:color="auto" w:fill="auto"/>
            <w:vAlign w:val="bottom"/>
          </w:tcPr>
          <w:p w14:paraId="50725502" w14:textId="77777777" w:rsidR="00781931" w:rsidRPr="00781931" w:rsidRDefault="00781931" w:rsidP="007819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lang w:val="en-GB"/>
              </w:rPr>
            </w:pPr>
          </w:p>
        </w:tc>
      </w:tr>
      <w:tr w:rsidR="00781931" w:rsidRPr="00781931" w14:paraId="7F6D5626" w14:textId="77777777" w:rsidTr="00781931">
        <w:trPr>
          <w:tblHeader/>
        </w:trPr>
        <w:tc>
          <w:tcPr>
            <w:tcW w:w="2160" w:type="dxa"/>
            <w:tcBorders>
              <w:bottom w:val="single" w:sz="12" w:space="0" w:color="auto"/>
            </w:tcBorders>
            <w:shd w:val="clear" w:color="auto" w:fill="auto"/>
            <w:vAlign w:val="bottom"/>
          </w:tcPr>
          <w:p w14:paraId="6371708C" w14:textId="3A5A60D6" w:rsidR="00781931" w:rsidRPr="00781931" w:rsidRDefault="00781931" w:rsidP="007819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rPr>
                <w:i/>
                <w:sz w:val="14"/>
                <w:lang w:val="en-GB"/>
              </w:rPr>
            </w:pPr>
          </w:p>
        </w:tc>
        <w:tc>
          <w:tcPr>
            <w:tcW w:w="961" w:type="dxa"/>
            <w:tcBorders>
              <w:bottom w:val="single" w:sz="12" w:space="0" w:color="auto"/>
            </w:tcBorders>
            <w:shd w:val="clear" w:color="auto" w:fill="auto"/>
            <w:vAlign w:val="bottom"/>
          </w:tcPr>
          <w:p w14:paraId="11F7A1EC" w14:textId="382308EB" w:rsidR="00781931" w:rsidRPr="00781931" w:rsidRDefault="00781931" w:rsidP="007819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lang w:val="en-GB"/>
              </w:rPr>
            </w:pPr>
            <w:r w:rsidRPr="00781931">
              <w:rPr>
                <w:i/>
                <w:sz w:val="14"/>
                <w:lang w:val="en-GB"/>
              </w:rPr>
              <w:t>2024 expenditure</w:t>
            </w:r>
          </w:p>
        </w:tc>
        <w:tc>
          <w:tcPr>
            <w:tcW w:w="961" w:type="dxa"/>
            <w:tcBorders>
              <w:bottom w:val="single" w:sz="12" w:space="0" w:color="auto"/>
            </w:tcBorders>
            <w:shd w:val="clear" w:color="auto" w:fill="auto"/>
            <w:vAlign w:val="bottom"/>
          </w:tcPr>
          <w:p w14:paraId="640BA643" w14:textId="461910A1" w:rsidR="00781931" w:rsidRPr="00781931" w:rsidRDefault="00781931" w:rsidP="007819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lang w:val="en-GB"/>
              </w:rPr>
            </w:pPr>
            <w:r w:rsidRPr="00781931">
              <w:rPr>
                <w:i/>
                <w:sz w:val="14"/>
                <w:lang w:val="en-GB"/>
              </w:rPr>
              <w:t>2025 approved</w:t>
            </w:r>
          </w:p>
        </w:tc>
        <w:tc>
          <w:tcPr>
            <w:tcW w:w="962" w:type="dxa"/>
            <w:tcBorders>
              <w:top w:val="single" w:sz="4" w:space="0" w:color="auto"/>
              <w:bottom w:val="single" w:sz="12" w:space="0" w:color="auto"/>
            </w:tcBorders>
            <w:shd w:val="clear" w:color="auto" w:fill="auto"/>
            <w:vAlign w:val="bottom"/>
          </w:tcPr>
          <w:p w14:paraId="2DF635C7" w14:textId="2D968E0C" w:rsidR="00781931" w:rsidRPr="00781931" w:rsidRDefault="00781931" w:rsidP="007819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lang w:val="en-GB"/>
              </w:rPr>
            </w:pPr>
            <w:r w:rsidRPr="00781931">
              <w:rPr>
                <w:i/>
                <w:sz w:val="14"/>
                <w:lang w:val="en-GB"/>
              </w:rPr>
              <w:t>Technical adjustments</w:t>
            </w:r>
          </w:p>
        </w:tc>
        <w:tc>
          <w:tcPr>
            <w:tcW w:w="1076" w:type="dxa"/>
            <w:tcBorders>
              <w:top w:val="single" w:sz="4" w:space="0" w:color="auto"/>
              <w:bottom w:val="single" w:sz="12" w:space="0" w:color="auto"/>
            </w:tcBorders>
            <w:shd w:val="clear" w:color="auto" w:fill="auto"/>
            <w:vAlign w:val="bottom"/>
          </w:tcPr>
          <w:p w14:paraId="5979DA2D" w14:textId="45013447" w:rsidR="00781931" w:rsidRPr="00781931" w:rsidRDefault="00781931" w:rsidP="007819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right"/>
              <w:rPr>
                <w:i/>
                <w:sz w:val="14"/>
                <w:lang w:val="en-GB"/>
              </w:rPr>
            </w:pPr>
            <w:r w:rsidRPr="00781931">
              <w:rPr>
                <w:i/>
                <w:sz w:val="14"/>
                <w:lang w:val="en-GB"/>
              </w:rPr>
              <w:t>New/expanded mandates</w:t>
            </w:r>
          </w:p>
        </w:tc>
        <w:tc>
          <w:tcPr>
            <w:tcW w:w="932" w:type="dxa"/>
            <w:tcBorders>
              <w:top w:val="single" w:sz="4" w:space="0" w:color="auto"/>
              <w:bottom w:val="single" w:sz="12" w:space="0" w:color="auto"/>
            </w:tcBorders>
            <w:shd w:val="clear" w:color="auto" w:fill="auto"/>
            <w:vAlign w:val="bottom"/>
          </w:tcPr>
          <w:p w14:paraId="32B3C3BE" w14:textId="5B0D385F" w:rsidR="00781931" w:rsidRPr="00781931" w:rsidRDefault="00781931" w:rsidP="007819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lang w:val="en-GB"/>
              </w:rPr>
            </w:pPr>
            <w:r w:rsidRPr="00781931">
              <w:rPr>
                <w:i/>
                <w:sz w:val="14"/>
                <w:lang w:val="en-GB"/>
              </w:rPr>
              <w:t>Other</w:t>
            </w:r>
          </w:p>
        </w:tc>
        <w:tc>
          <w:tcPr>
            <w:tcW w:w="933" w:type="dxa"/>
            <w:tcBorders>
              <w:top w:val="single" w:sz="4" w:space="0" w:color="auto"/>
              <w:bottom w:val="single" w:sz="12" w:space="0" w:color="auto"/>
            </w:tcBorders>
            <w:shd w:val="clear" w:color="auto" w:fill="auto"/>
            <w:vAlign w:val="bottom"/>
          </w:tcPr>
          <w:p w14:paraId="3569303B" w14:textId="0FFDD44F" w:rsidR="00781931" w:rsidRPr="00781931" w:rsidRDefault="00781931" w:rsidP="007819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lang w:val="en-GB"/>
              </w:rPr>
            </w:pPr>
            <w:r w:rsidRPr="00781931">
              <w:rPr>
                <w:i/>
                <w:sz w:val="14"/>
                <w:lang w:val="en-GB"/>
              </w:rPr>
              <w:t>Total</w:t>
            </w:r>
          </w:p>
        </w:tc>
        <w:tc>
          <w:tcPr>
            <w:tcW w:w="933" w:type="dxa"/>
            <w:tcBorders>
              <w:top w:val="single" w:sz="4" w:space="0" w:color="auto"/>
              <w:bottom w:val="single" w:sz="12" w:space="0" w:color="auto"/>
            </w:tcBorders>
            <w:shd w:val="clear" w:color="auto" w:fill="auto"/>
            <w:vAlign w:val="bottom"/>
          </w:tcPr>
          <w:p w14:paraId="1F6C29F7" w14:textId="1D4023A2" w:rsidR="00781931" w:rsidRPr="00781931" w:rsidRDefault="00781931" w:rsidP="007819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lang w:val="en-GB"/>
              </w:rPr>
            </w:pPr>
            <w:r w:rsidRPr="00781931">
              <w:rPr>
                <w:i/>
                <w:sz w:val="14"/>
                <w:lang w:val="en-GB"/>
              </w:rPr>
              <w:t>Percentage</w:t>
            </w:r>
          </w:p>
        </w:tc>
        <w:tc>
          <w:tcPr>
            <w:tcW w:w="933" w:type="dxa"/>
            <w:tcBorders>
              <w:bottom w:val="single" w:sz="12" w:space="0" w:color="auto"/>
            </w:tcBorders>
            <w:shd w:val="clear" w:color="auto" w:fill="auto"/>
            <w:vAlign w:val="bottom"/>
          </w:tcPr>
          <w:p w14:paraId="1392BD1A" w14:textId="2D366329" w:rsidR="00781931" w:rsidRPr="00781931" w:rsidRDefault="00781931" w:rsidP="007819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lang w:val="en-GB"/>
              </w:rPr>
            </w:pPr>
            <w:r w:rsidRPr="00781931">
              <w:rPr>
                <w:i/>
                <w:sz w:val="14"/>
                <w:lang w:val="en-GB"/>
              </w:rPr>
              <w:t xml:space="preserve">2026 estimate </w:t>
            </w:r>
          </w:p>
        </w:tc>
      </w:tr>
      <w:tr w:rsidR="00781931" w:rsidRPr="00781931" w14:paraId="2EDB15EB" w14:textId="77777777" w:rsidTr="00781931">
        <w:trPr>
          <w:trHeight w:hRule="exact" w:val="115"/>
          <w:tblHeader/>
        </w:trPr>
        <w:tc>
          <w:tcPr>
            <w:tcW w:w="2160" w:type="dxa"/>
            <w:tcBorders>
              <w:top w:val="single" w:sz="12" w:space="0" w:color="auto"/>
            </w:tcBorders>
            <w:shd w:val="clear" w:color="auto" w:fill="auto"/>
            <w:vAlign w:val="bottom"/>
          </w:tcPr>
          <w:p w14:paraId="0FEEE3B8" w14:textId="77777777" w:rsidR="00781931" w:rsidRPr="00781931" w:rsidRDefault="00781931" w:rsidP="007819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rPr>
                <w:sz w:val="17"/>
                <w:lang w:val="en-GB"/>
              </w:rPr>
            </w:pPr>
          </w:p>
        </w:tc>
        <w:tc>
          <w:tcPr>
            <w:tcW w:w="961" w:type="dxa"/>
            <w:tcBorders>
              <w:top w:val="single" w:sz="12" w:space="0" w:color="auto"/>
            </w:tcBorders>
            <w:shd w:val="clear" w:color="auto" w:fill="auto"/>
            <w:vAlign w:val="bottom"/>
          </w:tcPr>
          <w:p w14:paraId="5AA2D4B2" w14:textId="77777777" w:rsidR="00781931" w:rsidRPr="00781931" w:rsidRDefault="00781931" w:rsidP="007819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lang w:val="en-GB"/>
              </w:rPr>
            </w:pPr>
          </w:p>
        </w:tc>
        <w:tc>
          <w:tcPr>
            <w:tcW w:w="961" w:type="dxa"/>
            <w:tcBorders>
              <w:top w:val="single" w:sz="12" w:space="0" w:color="auto"/>
            </w:tcBorders>
            <w:shd w:val="clear" w:color="auto" w:fill="auto"/>
            <w:vAlign w:val="bottom"/>
          </w:tcPr>
          <w:p w14:paraId="33C69C1D" w14:textId="77777777" w:rsidR="00781931" w:rsidRPr="00781931" w:rsidRDefault="00781931" w:rsidP="007819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lang w:val="en-GB"/>
              </w:rPr>
            </w:pPr>
          </w:p>
        </w:tc>
        <w:tc>
          <w:tcPr>
            <w:tcW w:w="962" w:type="dxa"/>
            <w:tcBorders>
              <w:top w:val="single" w:sz="12" w:space="0" w:color="auto"/>
            </w:tcBorders>
            <w:shd w:val="clear" w:color="auto" w:fill="auto"/>
            <w:vAlign w:val="bottom"/>
          </w:tcPr>
          <w:p w14:paraId="655FCA24" w14:textId="77777777" w:rsidR="00781931" w:rsidRPr="00781931" w:rsidRDefault="00781931" w:rsidP="007819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lang w:val="en-GB"/>
              </w:rPr>
            </w:pPr>
          </w:p>
        </w:tc>
        <w:tc>
          <w:tcPr>
            <w:tcW w:w="1076" w:type="dxa"/>
            <w:tcBorders>
              <w:top w:val="single" w:sz="12" w:space="0" w:color="auto"/>
            </w:tcBorders>
            <w:shd w:val="clear" w:color="auto" w:fill="auto"/>
            <w:vAlign w:val="bottom"/>
          </w:tcPr>
          <w:p w14:paraId="26DABD77" w14:textId="77777777" w:rsidR="00781931" w:rsidRPr="00781931" w:rsidRDefault="00781931" w:rsidP="007819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lang w:val="en-GB"/>
              </w:rPr>
            </w:pPr>
          </w:p>
        </w:tc>
        <w:tc>
          <w:tcPr>
            <w:tcW w:w="932" w:type="dxa"/>
            <w:tcBorders>
              <w:top w:val="single" w:sz="12" w:space="0" w:color="auto"/>
            </w:tcBorders>
            <w:shd w:val="clear" w:color="auto" w:fill="auto"/>
            <w:vAlign w:val="bottom"/>
          </w:tcPr>
          <w:p w14:paraId="30A357C5" w14:textId="77777777" w:rsidR="00781931" w:rsidRPr="00781931" w:rsidRDefault="00781931" w:rsidP="007819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lang w:val="en-GB"/>
              </w:rPr>
            </w:pPr>
          </w:p>
        </w:tc>
        <w:tc>
          <w:tcPr>
            <w:tcW w:w="933" w:type="dxa"/>
            <w:tcBorders>
              <w:top w:val="single" w:sz="12" w:space="0" w:color="auto"/>
            </w:tcBorders>
            <w:shd w:val="clear" w:color="auto" w:fill="auto"/>
            <w:vAlign w:val="bottom"/>
          </w:tcPr>
          <w:p w14:paraId="056AFCBB" w14:textId="77777777" w:rsidR="00781931" w:rsidRPr="00781931" w:rsidRDefault="00781931" w:rsidP="007819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lang w:val="en-GB"/>
              </w:rPr>
            </w:pPr>
          </w:p>
        </w:tc>
        <w:tc>
          <w:tcPr>
            <w:tcW w:w="933" w:type="dxa"/>
            <w:tcBorders>
              <w:top w:val="single" w:sz="12" w:space="0" w:color="auto"/>
            </w:tcBorders>
            <w:shd w:val="clear" w:color="auto" w:fill="auto"/>
            <w:vAlign w:val="bottom"/>
          </w:tcPr>
          <w:p w14:paraId="746E5571" w14:textId="77777777" w:rsidR="00781931" w:rsidRPr="00781931" w:rsidRDefault="00781931" w:rsidP="007819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lang w:val="en-GB"/>
              </w:rPr>
            </w:pPr>
          </w:p>
        </w:tc>
        <w:tc>
          <w:tcPr>
            <w:tcW w:w="933" w:type="dxa"/>
            <w:tcBorders>
              <w:top w:val="single" w:sz="12" w:space="0" w:color="auto"/>
            </w:tcBorders>
            <w:shd w:val="clear" w:color="auto" w:fill="auto"/>
            <w:vAlign w:val="bottom"/>
          </w:tcPr>
          <w:p w14:paraId="47D0C324" w14:textId="77777777" w:rsidR="00781931" w:rsidRPr="00781931" w:rsidRDefault="00781931" w:rsidP="007819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lang w:val="en-GB"/>
              </w:rPr>
            </w:pPr>
          </w:p>
        </w:tc>
      </w:tr>
      <w:tr w:rsidR="00781931" w:rsidRPr="00781931" w14:paraId="09C0B0AB" w14:textId="77777777" w:rsidTr="00781931">
        <w:tc>
          <w:tcPr>
            <w:tcW w:w="9851" w:type="dxa"/>
            <w:gridSpan w:val="9"/>
            <w:shd w:val="clear" w:color="auto" w:fill="auto"/>
            <w:vAlign w:val="bottom"/>
          </w:tcPr>
          <w:p w14:paraId="69916446" w14:textId="70E3A895" w:rsidR="00781931" w:rsidRPr="00781931" w:rsidRDefault="00781931" w:rsidP="007819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lang w:val="en-GB"/>
              </w:rPr>
            </w:pPr>
            <w:r w:rsidRPr="00781931">
              <w:rPr>
                <w:b/>
                <w:bCs/>
                <w:sz w:val="17"/>
                <w:lang w:val="en-GB"/>
              </w:rPr>
              <w:t>Financial resources by main category of expenditure</w:t>
            </w:r>
          </w:p>
        </w:tc>
      </w:tr>
      <w:tr w:rsidR="00781931" w:rsidRPr="00781931" w14:paraId="56E6C051" w14:textId="77777777" w:rsidTr="00781931">
        <w:tc>
          <w:tcPr>
            <w:tcW w:w="2160" w:type="dxa"/>
            <w:shd w:val="clear" w:color="auto" w:fill="auto"/>
            <w:vAlign w:val="bottom"/>
          </w:tcPr>
          <w:p w14:paraId="40463E6D" w14:textId="77777777" w:rsidR="00781931" w:rsidRPr="00781931" w:rsidRDefault="00781931" w:rsidP="007819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rPr>
                <w:sz w:val="17"/>
                <w:lang w:val="en-GB"/>
              </w:rPr>
            </w:pPr>
            <w:r w:rsidRPr="00781931">
              <w:rPr>
                <w:sz w:val="17"/>
                <w:lang w:val="en-GB"/>
              </w:rPr>
              <w:t>Posts</w:t>
            </w:r>
          </w:p>
        </w:tc>
        <w:tc>
          <w:tcPr>
            <w:tcW w:w="961" w:type="dxa"/>
            <w:shd w:val="clear" w:color="auto" w:fill="auto"/>
            <w:vAlign w:val="bottom"/>
          </w:tcPr>
          <w:p w14:paraId="61D5BF2D" w14:textId="77777777" w:rsidR="00781931" w:rsidRPr="00781931" w:rsidRDefault="00781931" w:rsidP="007819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lang w:val="en-GB"/>
              </w:rPr>
            </w:pPr>
            <w:r w:rsidRPr="00781931">
              <w:rPr>
                <w:sz w:val="17"/>
                <w:lang w:val="en-GB"/>
              </w:rPr>
              <w:t>15 751.6</w:t>
            </w:r>
          </w:p>
        </w:tc>
        <w:tc>
          <w:tcPr>
            <w:tcW w:w="961" w:type="dxa"/>
            <w:shd w:val="clear" w:color="auto" w:fill="auto"/>
            <w:vAlign w:val="bottom"/>
          </w:tcPr>
          <w:p w14:paraId="60140A8C" w14:textId="77777777" w:rsidR="00781931" w:rsidRPr="00781931" w:rsidRDefault="00781931" w:rsidP="007819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lang w:val="en-GB"/>
              </w:rPr>
            </w:pPr>
            <w:r w:rsidRPr="00781931">
              <w:rPr>
                <w:sz w:val="17"/>
                <w:lang w:val="en-GB"/>
              </w:rPr>
              <w:t>16 999.3</w:t>
            </w:r>
          </w:p>
        </w:tc>
        <w:tc>
          <w:tcPr>
            <w:tcW w:w="962" w:type="dxa"/>
            <w:shd w:val="clear" w:color="auto" w:fill="auto"/>
            <w:vAlign w:val="bottom"/>
          </w:tcPr>
          <w:p w14:paraId="7BE57798" w14:textId="77777777" w:rsidR="00781931" w:rsidRPr="00781931" w:rsidRDefault="00781931" w:rsidP="007819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lang w:val="en-GB"/>
              </w:rPr>
            </w:pPr>
            <w:r w:rsidRPr="00781931">
              <w:rPr>
                <w:sz w:val="17"/>
                <w:lang w:val="en-GB"/>
              </w:rPr>
              <w:t>480.7</w:t>
            </w:r>
          </w:p>
        </w:tc>
        <w:tc>
          <w:tcPr>
            <w:tcW w:w="1076" w:type="dxa"/>
            <w:shd w:val="clear" w:color="auto" w:fill="auto"/>
            <w:vAlign w:val="bottom"/>
          </w:tcPr>
          <w:p w14:paraId="2D2A0126" w14:textId="77777777" w:rsidR="00781931" w:rsidRPr="00781931" w:rsidRDefault="00781931" w:rsidP="007819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lang w:val="en-GB"/>
              </w:rPr>
            </w:pPr>
            <w:r w:rsidRPr="00781931">
              <w:rPr>
                <w:sz w:val="17"/>
                <w:lang w:val="en-GB"/>
              </w:rPr>
              <w:t>–</w:t>
            </w:r>
          </w:p>
        </w:tc>
        <w:tc>
          <w:tcPr>
            <w:tcW w:w="932" w:type="dxa"/>
            <w:shd w:val="clear" w:color="auto" w:fill="auto"/>
            <w:vAlign w:val="bottom"/>
          </w:tcPr>
          <w:p w14:paraId="3F7ADD41" w14:textId="77777777" w:rsidR="00781931" w:rsidRPr="00781931" w:rsidRDefault="00781931" w:rsidP="007819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lang w:val="en-GB"/>
              </w:rPr>
            </w:pPr>
            <w:r w:rsidRPr="00781931">
              <w:rPr>
                <w:sz w:val="17"/>
                <w:lang w:val="en-GB"/>
              </w:rPr>
              <w:t>1 051.0</w:t>
            </w:r>
          </w:p>
        </w:tc>
        <w:tc>
          <w:tcPr>
            <w:tcW w:w="933" w:type="dxa"/>
            <w:shd w:val="clear" w:color="auto" w:fill="auto"/>
            <w:vAlign w:val="bottom"/>
          </w:tcPr>
          <w:p w14:paraId="6786E745" w14:textId="77777777" w:rsidR="00781931" w:rsidRPr="00781931" w:rsidRDefault="00781931" w:rsidP="007819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lang w:val="en-GB"/>
              </w:rPr>
            </w:pPr>
            <w:r w:rsidRPr="00781931">
              <w:rPr>
                <w:sz w:val="17"/>
                <w:lang w:val="en-GB"/>
              </w:rPr>
              <w:t>1 531.7</w:t>
            </w:r>
          </w:p>
        </w:tc>
        <w:tc>
          <w:tcPr>
            <w:tcW w:w="933" w:type="dxa"/>
            <w:shd w:val="clear" w:color="auto" w:fill="auto"/>
            <w:vAlign w:val="bottom"/>
          </w:tcPr>
          <w:p w14:paraId="3D63280B" w14:textId="77777777" w:rsidR="00781931" w:rsidRPr="00781931" w:rsidRDefault="00781931" w:rsidP="007819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lang w:val="en-GB"/>
              </w:rPr>
            </w:pPr>
            <w:r w:rsidRPr="00781931">
              <w:rPr>
                <w:sz w:val="17"/>
                <w:lang w:val="en-GB"/>
              </w:rPr>
              <w:t>9.0</w:t>
            </w:r>
          </w:p>
        </w:tc>
        <w:tc>
          <w:tcPr>
            <w:tcW w:w="933" w:type="dxa"/>
            <w:shd w:val="clear" w:color="auto" w:fill="auto"/>
            <w:vAlign w:val="bottom"/>
          </w:tcPr>
          <w:p w14:paraId="20041001" w14:textId="77777777" w:rsidR="00781931" w:rsidRPr="00781931" w:rsidRDefault="00781931" w:rsidP="007819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lang w:val="en-GB"/>
              </w:rPr>
            </w:pPr>
            <w:r w:rsidRPr="00781931">
              <w:rPr>
                <w:sz w:val="17"/>
                <w:lang w:val="en-GB"/>
              </w:rPr>
              <w:t>18 531.0</w:t>
            </w:r>
          </w:p>
        </w:tc>
      </w:tr>
      <w:tr w:rsidR="00781931" w:rsidRPr="00781931" w14:paraId="6A0D617C" w14:textId="77777777" w:rsidTr="00781931">
        <w:tc>
          <w:tcPr>
            <w:tcW w:w="2160" w:type="dxa"/>
            <w:tcBorders>
              <w:bottom w:val="single" w:sz="4" w:space="0" w:color="auto"/>
            </w:tcBorders>
            <w:shd w:val="clear" w:color="auto" w:fill="auto"/>
            <w:vAlign w:val="bottom"/>
          </w:tcPr>
          <w:p w14:paraId="6D6CC7FA" w14:textId="77777777" w:rsidR="00781931" w:rsidRPr="00781931" w:rsidRDefault="00781931" w:rsidP="007819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0" w:right="40"/>
              <w:rPr>
                <w:sz w:val="17"/>
                <w:lang w:val="en-GB"/>
              </w:rPr>
            </w:pPr>
            <w:r w:rsidRPr="00781931">
              <w:rPr>
                <w:sz w:val="17"/>
                <w:lang w:val="en-GB"/>
              </w:rPr>
              <w:t>Non-post</w:t>
            </w:r>
          </w:p>
        </w:tc>
        <w:tc>
          <w:tcPr>
            <w:tcW w:w="961" w:type="dxa"/>
            <w:tcBorders>
              <w:bottom w:val="single" w:sz="4" w:space="0" w:color="auto"/>
            </w:tcBorders>
            <w:shd w:val="clear" w:color="auto" w:fill="auto"/>
            <w:vAlign w:val="bottom"/>
          </w:tcPr>
          <w:p w14:paraId="0140B8E3" w14:textId="77777777" w:rsidR="00781931" w:rsidRPr="00781931" w:rsidRDefault="00781931" w:rsidP="007819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lang w:val="en-GB"/>
              </w:rPr>
            </w:pPr>
            <w:r w:rsidRPr="00781931">
              <w:rPr>
                <w:sz w:val="17"/>
                <w:lang w:val="en-GB"/>
              </w:rPr>
              <w:t>16 280.4</w:t>
            </w:r>
          </w:p>
        </w:tc>
        <w:tc>
          <w:tcPr>
            <w:tcW w:w="961" w:type="dxa"/>
            <w:tcBorders>
              <w:bottom w:val="single" w:sz="4" w:space="0" w:color="auto"/>
            </w:tcBorders>
            <w:shd w:val="clear" w:color="auto" w:fill="auto"/>
            <w:vAlign w:val="bottom"/>
          </w:tcPr>
          <w:p w14:paraId="2B0181B5" w14:textId="77777777" w:rsidR="00781931" w:rsidRPr="00781931" w:rsidRDefault="00781931" w:rsidP="007819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lang w:val="en-GB"/>
              </w:rPr>
            </w:pPr>
            <w:r w:rsidRPr="00781931">
              <w:rPr>
                <w:sz w:val="17"/>
                <w:lang w:val="en-GB"/>
              </w:rPr>
              <w:t>17 662.3</w:t>
            </w:r>
          </w:p>
        </w:tc>
        <w:tc>
          <w:tcPr>
            <w:tcW w:w="962" w:type="dxa"/>
            <w:tcBorders>
              <w:bottom w:val="single" w:sz="4" w:space="0" w:color="auto"/>
            </w:tcBorders>
            <w:shd w:val="clear" w:color="auto" w:fill="auto"/>
            <w:vAlign w:val="bottom"/>
          </w:tcPr>
          <w:p w14:paraId="73D9BACB" w14:textId="77777777" w:rsidR="00781931" w:rsidRPr="00781931" w:rsidRDefault="00781931" w:rsidP="007819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lang w:val="en-GB"/>
              </w:rPr>
            </w:pPr>
            <w:r w:rsidRPr="00781931">
              <w:rPr>
                <w:sz w:val="17"/>
                <w:lang w:val="en-GB"/>
              </w:rPr>
              <w:t>(304.7)</w:t>
            </w:r>
          </w:p>
        </w:tc>
        <w:tc>
          <w:tcPr>
            <w:tcW w:w="1076" w:type="dxa"/>
            <w:tcBorders>
              <w:bottom w:val="single" w:sz="4" w:space="0" w:color="auto"/>
            </w:tcBorders>
            <w:shd w:val="clear" w:color="auto" w:fill="auto"/>
            <w:vAlign w:val="bottom"/>
          </w:tcPr>
          <w:p w14:paraId="02DFF260" w14:textId="77777777" w:rsidR="00781931" w:rsidRPr="00781931" w:rsidRDefault="00781931" w:rsidP="007819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lang w:val="en-GB"/>
              </w:rPr>
            </w:pPr>
            <w:r w:rsidRPr="00781931">
              <w:rPr>
                <w:sz w:val="17"/>
                <w:lang w:val="en-GB"/>
              </w:rPr>
              <w:t>99.8</w:t>
            </w:r>
          </w:p>
        </w:tc>
        <w:tc>
          <w:tcPr>
            <w:tcW w:w="932" w:type="dxa"/>
            <w:tcBorders>
              <w:bottom w:val="single" w:sz="4" w:space="0" w:color="auto"/>
            </w:tcBorders>
            <w:shd w:val="clear" w:color="auto" w:fill="auto"/>
            <w:vAlign w:val="bottom"/>
          </w:tcPr>
          <w:p w14:paraId="6462090A" w14:textId="77777777" w:rsidR="00781931" w:rsidRPr="00781931" w:rsidRDefault="00781931" w:rsidP="007819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lang w:val="en-GB"/>
              </w:rPr>
            </w:pPr>
            <w:r w:rsidRPr="00781931">
              <w:rPr>
                <w:sz w:val="17"/>
                <w:lang w:val="en-GB"/>
              </w:rPr>
              <w:t>848.6</w:t>
            </w:r>
          </w:p>
        </w:tc>
        <w:tc>
          <w:tcPr>
            <w:tcW w:w="933" w:type="dxa"/>
            <w:tcBorders>
              <w:bottom w:val="single" w:sz="4" w:space="0" w:color="auto"/>
            </w:tcBorders>
            <w:shd w:val="clear" w:color="auto" w:fill="auto"/>
            <w:vAlign w:val="bottom"/>
          </w:tcPr>
          <w:p w14:paraId="2001BF5F" w14:textId="77777777" w:rsidR="00781931" w:rsidRPr="00781931" w:rsidRDefault="00781931" w:rsidP="007819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lang w:val="en-GB"/>
              </w:rPr>
            </w:pPr>
            <w:r w:rsidRPr="00781931">
              <w:rPr>
                <w:sz w:val="17"/>
                <w:lang w:val="en-GB"/>
              </w:rPr>
              <w:t>643.7</w:t>
            </w:r>
          </w:p>
        </w:tc>
        <w:tc>
          <w:tcPr>
            <w:tcW w:w="933" w:type="dxa"/>
            <w:tcBorders>
              <w:bottom w:val="single" w:sz="4" w:space="0" w:color="auto"/>
            </w:tcBorders>
            <w:shd w:val="clear" w:color="auto" w:fill="auto"/>
            <w:vAlign w:val="bottom"/>
          </w:tcPr>
          <w:p w14:paraId="7E1757DB" w14:textId="77777777" w:rsidR="00781931" w:rsidRPr="00781931" w:rsidRDefault="00781931" w:rsidP="007819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lang w:val="en-GB"/>
              </w:rPr>
            </w:pPr>
            <w:r w:rsidRPr="00781931">
              <w:rPr>
                <w:sz w:val="17"/>
                <w:lang w:val="en-GB"/>
              </w:rPr>
              <w:t>3.6</w:t>
            </w:r>
          </w:p>
        </w:tc>
        <w:tc>
          <w:tcPr>
            <w:tcW w:w="933" w:type="dxa"/>
            <w:tcBorders>
              <w:bottom w:val="single" w:sz="4" w:space="0" w:color="auto"/>
            </w:tcBorders>
            <w:shd w:val="clear" w:color="auto" w:fill="auto"/>
            <w:vAlign w:val="bottom"/>
          </w:tcPr>
          <w:p w14:paraId="60925D2D" w14:textId="77777777" w:rsidR="00781931" w:rsidRPr="00781931" w:rsidRDefault="00781931" w:rsidP="007819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lang w:val="en-GB"/>
              </w:rPr>
            </w:pPr>
            <w:r w:rsidRPr="00781931">
              <w:rPr>
                <w:sz w:val="17"/>
                <w:lang w:val="en-GB"/>
              </w:rPr>
              <w:t>18 306.0</w:t>
            </w:r>
          </w:p>
        </w:tc>
      </w:tr>
      <w:tr w:rsidR="00781931" w:rsidRPr="00781931" w14:paraId="3DEFCA49" w14:textId="77777777" w:rsidTr="00781931">
        <w:tc>
          <w:tcPr>
            <w:tcW w:w="2160" w:type="dxa"/>
            <w:tcBorders>
              <w:top w:val="single" w:sz="4" w:space="0" w:color="auto"/>
              <w:bottom w:val="single" w:sz="4" w:space="0" w:color="auto"/>
            </w:tcBorders>
            <w:shd w:val="clear" w:color="auto" w:fill="auto"/>
            <w:vAlign w:val="bottom"/>
          </w:tcPr>
          <w:p w14:paraId="1E61BF98" w14:textId="1C7F731F" w:rsidR="00781931" w:rsidRPr="00781931" w:rsidRDefault="00781931" w:rsidP="007819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0"/>
              <w:rPr>
                <w:b/>
                <w:sz w:val="17"/>
                <w:lang w:val="en-GB"/>
              </w:rPr>
            </w:pPr>
            <w:r w:rsidRPr="00781931">
              <w:rPr>
                <w:b/>
                <w:sz w:val="17"/>
                <w:lang w:val="en-GB"/>
              </w:rPr>
              <w:tab/>
              <w:t>Total</w:t>
            </w:r>
          </w:p>
        </w:tc>
        <w:tc>
          <w:tcPr>
            <w:tcW w:w="961" w:type="dxa"/>
            <w:tcBorders>
              <w:top w:val="single" w:sz="4" w:space="0" w:color="auto"/>
              <w:bottom w:val="single" w:sz="4" w:space="0" w:color="auto"/>
            </w:tcBorders>
            <w:shd w:val="clear" w:color="auto" w:fill="auto"/>
            <w:vAlign w:val="bottom"/>
          </w:tcPr>
          <w:p w14:paraId="26FFF320" w14:textId="77777777" w:rsidR="00781931" w:rsidRPr="00781931" w:rsidRDefault="00781931" w:rsidP="007819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lang w:val="en-GB"/>
              </w:rPr>
            </w:pPr>
            <w:r w:rsidRPr="00781931">
              <w:rPr>
                <w:b/>
                <w:sz w:val="17"/>
                <w:lang w:val="en-GB"/>
              </w:rPr>
              <w:t>32 032.0</w:t>
            </w:r>
          </w:p>
        </w:tc>
        <w:tc>
          <w:tcPr>
            <w:tcW w:w="961" w:type="dxa"/>
            <w:tcBorders>
              <w:top w:val="single" w:sz="4" w:space="0" w:color="auto"/>
              <w:bottom w:val="single" w:sz="4" w:space="0" w:color="auto"/>
            </w:tcBorders>
            <w:shd w:val="clear" w:color="auto" w:fill="auto"/>
            <w:vAlign w:val="bottom"/>
          </w:tcPr>
          <w:p w14:paraId="441EE259" w14:textId="77777777" w:rsidR="00781931" w:rsidRPr="00781931" w:rsidRDefault="00781931" w:rsidP="007819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lang w:val="en-GB"/>
              </w:rPr>
            </w:pPr>
            <w:r w:rsidRPr="00781931">
              <w:rPr>
                <w:b/>
                <w:sz w:val="17"/>
                <w:lang w:val="en-GB"/>
              </w:rPr>
              <w:t>34 661.6</w:t>
            </w:r>
          </w:p>
        </w:tc>
        <w:tc>
          <w:tcPr>
            <w:tcW w:w="962" w:type="dxa"/>
            <w:tcBorders>
              <w:top w:val="single" w:sz="4" w:space="0" w:color="auto"/>
              <w:bottom w:val="single" w:sz="4" w:space="0" w:color="auto"/>
            </w:tcBorders>
            <w:shd w:val="clear" w:color="auto" w:fill="auto"/>
            <w:vAlign w:val="bottom"/>
          </w:tcPr>
          <w:p w14:paraId="6FDE545C" w14:textId="77777777" w:rsidR="00781931" w:rsidRPr="00781931" w:rsidRDefault="00781931" w:rsidP="007819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lang w:val="en-GB"/>
              </w:rPr>
            </w:pPr>
            <w:r w:rsidRPr="00781931">
              <w:rPr>
                <w:b/>
                <w:sz w:val="17"/>
                <w:lang w:val="en-GB"/>
              </w:rPr>
              <w:t>176.0</w:t>
            </w:r>
          </w:p>
        </w:tc>
        <w:tc>
          <w:tcPr>
            <w:tcW w:w="1076" w:type="dxa"/>
            <w:tcBorders>
              <w:top w:val="single" w:sz="4" w:space="0" w:color="auto"/>
              <w:bottom w:val="single" w:sz="4" w:space="0" w:color="auto"/>
            </w:tcBorders>
            <w:shd w:val="clear" w:color="auto" w:fill="auto"/>
            <w:vAlign w:val="bottom"/>
          </w:tcPr>
          <w:p w14:paraId="3F573A11" w14:textId="77777777" w:rsidR="00781931" w:rsidRPr="00781931" w:rsidRDefault="00781931" w:rsidP="007819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lang w:val="en-GB"/>
              </w:rPr>
            </w:pPr>
            <w:r w:rsidRPr="00781931">
              <w:rPr>
                <w:b/>
                <w:sz w:val="17"/>
                <w:lang w:val="en-GB"/>
              </w:rPr>
              <w:t>99.8</w:t>
            </w:r>
          </w:p>
        </w:tc>
        <w:tc>
          <w:tcPr>
            <w:tcW w:w="932" w:type="dxa"/>
            <w:tcBorders>
              <w:top w:val="single" w:sz="4" w:space="0" w:color="auto"/>
              <w:bottom w:val="single" w:sz="4" w:space="0" w:color="auto"/>
            </w:tcBorders>
            <w:shd w:val="clear" w:color="auto" w:fill="auto"/>
            <w:vAlign w:val="bottom"/>
          </w:tcPr>
          <w:p w14:paraId="105B86B4" w14:textId="77777777" w:rsidR="00781931" w:rsidRPr="00781931" w:rsidRDefault="00781931" w:rsidP="007819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lang w:val="en-GB"/>
              </w:rPr>
            </w:pPr>
            <w:r w:rsidRPr="00781931">
              <w:rPr>
                <w:b/>
                <w:sz w:val="17"/>
                <w:lang w:val="en-GB"/>
              </w:rPr>
              <w:t>1 899.6</w:t>
            </w:r>
          </w:p>
        </w:tc>
        <w:tc>
          <w:tcPr>
            <w:tcW w:w="933" w:type="dxa"/>
            <w:tcBorders>
              <w:top w:val="single" w:sz="4" w:space="0" w:color="auto"/>
              <w:bottom w:val="single" w:sz="4" w:space="0" w:color="auto"/>
            </w:tcBorders>
            <w:shd w:val="clear" w:color="auto" w:fill="auto"/>
            <w:vAlign w:val="bottom"/>
          </w:tcPr>
          <w:p w14:paraId="224B69C7" w14:textId="77777777" w:rsidR="00781931" w:rsidRPr="00781931" w:rsidRDefault="00781931" w:rsidP="007819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lang w:val="en-GB"/>
              </w:rPr>
            </w:pPr>
            <w:r w:rsidRPr="00781931">
              <w:rPr>
                <w:b/>
                <w:sz w:val="17"/>
                <w:lang w:val="en-GB"/>
              </w:rPr>
              <w:t>2 175.4</w:t>
            </w:r>
          </w:p>
        </w:tc>
        <w:tc>
          <w:tcPr>
            <w:tcW w:w="933" w:type="dxa"/>
            <w:tcBorders>
              <w:top w:val="single" w:sz="4" w:space="0" w:color="auto"/>
              <w:bottom w:val="single" w:sz="4" w:space="0" w:color="auto"/>
            </w:tcBorders>
            <w:shd w:val="clear" w:color="auto" w:fill="auto"/>
            <w:vAlign w:val="bottom"/>
          </w:tcPr>
          <w:p w14:paraId="4225CE96" w14:textId="77777777" w:rsidR="00781931" w:rsidRPr="00781931" w:rsidRDefault="00781931" w:rsidP="007819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lang w:val="en-GB"/>
              </w:rPr>
            </w:pPr>
            <w:r w:rsidRPr="00781931">
              <w:rPr>
                <w:b/>
                <w:sz w:val="17"/>
                <w:lang w:val="en-GB"/>
              </w:rPr>
              <w:t>6.3</w:t>
            </w:r>
          </w:p>
        </w:tc>
        <w:tc>
          <w:tcPr>
            <w:tcW w:w="933" w:type="dxa"/>
            <w:tcBorders>
              <w:top w:val="single" w:sz="4" w:space="0" w:color="auto"/>
              <w:bottom w:val="single" w:sz="4" w:space="0" w:color="auto"/>
            </w:tcBorders>
            <w:shd w:val="clear" w:color="auto" w:fill="auto"/>
            <w:vAlign w:val="bottom"/>
          </w:tcPr>
          <w:p w14:paraId="3F731B6C" w14:textId="77777777" w:rsidR="00781931" w:rsidRPr="00781931" w:rsidRDefault="00781931" w:rsidP="007819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lang w:val="en-GB"/>
              </w:rPr>
            </w:pPr>
            <w:r w:rsidRPr="00781931">
              <w:rPr>
                <w:b/>
                <w:sz w:val="17"/>
                <w:lang w:val="en-GB"/>
              </w:rPr>
              <w:t>36 837.0</w:t>
            </w:r>
          </w:p>
        </w:tc>
      </w:tr>
      <w:tr w:rsidR="00781931" w:rsidRPr="00781931" w14:paraId="24C94AB4" w14:textId="77777777" w:rsidTr="00781931">
        <w:tc>
          <w:tcPr>
            <w:tcW w:w="2160" w:type="dxa"/>
            <w:tcBorders>
              <w:top w:val="single" w:sz="4" w:space="0" w:color="auto"/>
            </w:tcBorders>
            <w:shd w:val="clear" w:color="auto" w:fill="auto"/>
            <w:vAlign w:val="bottom"/>
          </w:tcPr>
          <w:p w14:paraId="33303A5F" w14:textId="77777777" w:rsidR="00781931" w:rsidRPr="00781931" w:rsidRDefault="00781931" w:rsidP="007819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0" w:right="40"/>
              <w:rPr>
                <w:b/>
                <w:bCs/>
                <w:sz w:val="17"/>
                <w:lang w:val="en-GB"/>
              </w:rPr>
            </w:pPr>
            <w:r w:rsidRPr="00781931">
              <w:rPr>
                <w:b/>
                <w:bCs/>
                <w:sz w:val="17"/>
                <w:lang w:val="en-GB"/>
              </w:rPr>
              <w:t>Post resources by category</w:t>
            </w:r>
          </w:p>
        </w:tc>
        <w:tc>
          <w:tcPr>
            <w:tcW w:w="961" w:type="dxa"/>
            <w:tcBorders>
              <w:top w:val="single" w:sz="4" w:space="0" w:color="auto"/>
            </w:tcBorders>
            <w:shd w:val="clear" w:color="auto" w:fill="auto"/>
            <w:vAlign w:val="bottom"/>
          </w:tcPr>
          <w:p w14:paraId="5C3C1EE9" w14:textId="77777777" w:rsidR="00781931" w:rsidRPr="00781931" w:rsidRDefault="00781931" w:rsidP="007819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144" w:right="40"/>
              <w:jc w:val="right"/>
              <w:rPr>
                <w:sz w:val="17"/>
                <w:lang w:val="en-GB"/>
              </w:rPr>
            </w:pPr>
          </w:p>
        </w:tc>
        <w:tc>
          <w:tcPr>
            <w:tcW w:w="961" w:type="dxa"/>
            <w:tcBorders>
              <w:top w:val="single" w:sz="4" w:space="0" w:color="auto"/>
            </w:tcBorders>
            <w:shd w:val="clear" w:color="auto" w:fill="auto"/>
            <w:vAlign w:val="bottom"/>
          </w:tcPr>
          <w:p w14:paraId="097AA6AA" w14:textId="77777777" w:rsidR="00781931" w:rsidRPr="00781931" w:rsidRDefault="00781931" w:rsidP="007819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144" w:right="40"/>
              <w:jc w:val="right"/>
              <w:rPr>
                <w:sz w:val="17"/>
                <w:lang w:val="en-GB"/>
              </w:rPr>
            </w:pPr>
          </w:p>
        </w:tc>
        <w:tc>
          <w:tcPr>
            <w:tcW w:w="962" w:type="dxa"/>
            <w:tcBorders>
              <w:top w:val="single" w:sz="4" w:space="0" w:color="auto"/>
            </w:tcBorders>
            <w:shd w:val="clear" w:color="auto" w:fill="auto"/>
            <w:vAlign w:val="bottom"/>
          </w:tcPr>
          <w:p w14:paraId="41588F51" w14:textId="77777777" w:rsidR="00781931" w:rsidRPr="00781931" w:rsidRDefault="00781931" w:rsidP="007819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144" w:right="40"/>
              <w:jc w:val="right"/>
              <w:rPr>
                <w:sz w:val="17"/>
                <w:lang w:val="en-GB"/>
              </w:rPr>
            </w:pPr>
          </w:p>
        </w:tc>
        <w:tc>
          <w:tcPr>
            <w:tcW w:w="1076" w:type="dxa"/>
            <w:tcBorders>
              <w:top w:val="single" w:sz="4" w:space="0" w:color="auto"/>
            </w:tcBorders>
            <w:shd w:val="clear" w:color="auto" w:fill="auto"/>
            <w:vAlign w:val="bottom"/>
          </w:tcPr>
          <w:p w14:paraId="7D7EDBCE" w14:textId="77777777" w:rsidR="00781931" w:rsidRPr="00781931" w:rsidRDefault="00781931" w:rsidP="007819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144" w:right="40"/>
              <w:jc w:val="right"/>
              <w:rPr>
                <w:sz w:val="17"/>
                <w:lang w:val="en-GB"/>
              </w:rPr>
            </w:pPr>
          </w:p>
        </w:tc>
        <w:tc>
          <w:tcPr>
            <w:tcW w:w="932" w:type="dxa"/>
            <w:tcBorders>
              <w:top w:val="single" w:sz="4" w:space="0" w:color="auto"/>
            </w:tcBorders>
            <w:shd w:val="clear" w:color="auto" w:fill="auto"/>
            <w:vAlign w:val="bottom"/>
          </w:tcPr>
          <w:p w14:paraId="06C375AF" w14:textId="77777777" w:rsidR="00781931" w:rsidRPr="00781931" w:rsidRDefault="00781931" w:rsidP="007819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144" w:right="40"/>
              <w:jc w:val="right"/>
              <w:rPr>
                <w:sz w:val="17"/>
                <w:lang w:val="en-GB"/>
              </w:rPr>
            </w:pPr>
          </w:p>
        </w:tc>
        <w:tc>
          <w:tcPr>
            <w:tcW w:w="933" w:type="dxa"/>
            <w:tcBorders>
              <w:top w:val="single" w:sz="4" w:space="0" w:color="auto"/>
            </w:tcBorders>
            <w:shd w:val="clear" w:color="auto" w:fill="auto"/>
            <w:vAlign w:val="bottom"/>
          </w:tcPr>
          <w:p w14:paraId="13867A31" w14:textId="77777777" w:rsidR="00781931" w:rsidRPr="00781931" w:rsidRDefault="00781931" w:rsidP="007819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144" w:right="40"/>
              <w:jc w:val="right"/>
              <w:rPr>
                <w:sz w:val="17"/>
                <w:lang w:val="en-GB"/>
              </w:rPr>
            </w:pPr>
          </w:p>
        </w:tc>
        <w:tc>
          <w:tcPr>
            <w:tcW w:w="933" w:type="dxa"/>
            <w:tcBorders>
              <w:top w:val="single" w:sz="4" w:space="0" w:color="auto"/>
            </w:tcBorders>
            <w:shd w:val="clear" w:color="auto" w:fill="auto"/>
            <w:vAlign w:val="bottom"/>
          </w:tcPr>
          <w:p w14:paraId="290A6572" w14:textId="77777777" w:rsidR="00781931" w:rsidRPr="00781931" w:rsidRDefault="00781931" w:rsidP="007819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144" w:right="40"/>
              <w:jc w:val="right"/>
              <w:rPr>
                <w:sz w:val="17"/>
                <w:lang w:val="en-GB"/>
              </w:rPr>
            </w:pPr>
          </w:p>
        </w:tc>
        <w:tc>
          <w:tcPr>
            <w:tcW w:w="933" w:type="dxa"/>
            <w:tcBorders>
              <w:top w:val="single" w:sz="4" w:space="0" w:color="auto"/>
            </w:tcBorders>
            <w:shd w:val="clear" w:color="auto" w:fill="auto"/>
            <w:vAlign w:val="bottom"/>
          </w:tcPr>
          <w:p w14:paraId="0EE2905F" w14:textId="77777777" w:rsidR="00781931" w:rsidRPr="00781931" w:rsidRDefault="00781931" w:rsidP="007819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144" w:right="40"/>
              <w:jc w:val="right"/>
              <w:rPr>
                <w:sz w:val="17"/>
                <w:lang w:val="en-GB"/>
              </w:rPr>
            </w:pPr>
          </w:p>
        </w:tc>
      </w:tr>
      <w:tr w:rsidR="00781931" w:rsidRPr="00781931" w14:paraId="39D2687C" w14:textId="77777777" w:rsidTr="00781931">
        <w:tc>
          <w:tcPr>
            <w:tcW w:w="2160" w:type="dxa"/>
            <w:shd w:val="clear" w:color="auto" w:fill="auto"/>
            <w:vAlign w:val="bottom"/>
          </w:tcPr>
          <w:p w14:paraId="5943AC16" w14:textId="77777777" w:rsidR="00781931" w:rsidRPr="00781931" w:rsidRDefault="00781931" w:rsidP="007819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rPr>
                <w:sz w:val="17"/>
                <w:lang w:val="en-GB"/>
              </w:rPr>
            </w:pPr>
            <w:r w:rsidRPr="00781931">
              <w:rPr>
                <w:sz w:val="17"/>
                <w:lang w:val="en-GB"/>
              </w:rPr>
              <w:t>Professional and higher</w:t>
            </w:r>
          </w:p>
        </w:tc>
        <w:tc>
          <w:tcPr>
            <w:tcW w:w="961" w:type="dxa"/>
            <w:shd w:val="clear" w:color="auto" w:fill="auto"/>
            <w:vAlign w:val="bottom"/>
          </w:tcPr>
          <w:p w14:paraId="142DB9E3" w14:textId="77777777" w:rsidR="00781931" w:rsidRPr="00781931" w:rsidRDefault="00781931" w:rsidP="007819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lang w:val="en-GB"/>
              </w:rPr>
            </w:pPr>
          </w:p>
        </w:tc>
        <w:tc>
          <w:tcPr>
            <w:tcW w:w="961" w:type="dxa"/>
            <w:shd w:val="clear" w:color="auto" w:fill="auto"/>
            <w:vAlign w:val="bottom"/>
          </w:tcPr>
          <w:p w14:paraId="3940F08A" w14:textId="77777777" w:rsidR="00781931" w:rsidRPr="00781931" w:rsidRDefault="00781931" w:rsidP="007819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lang w:val="en-GB"/>
              </w:rPr>
            </w:pPr>
            <w:r w:rsidRPr="00781931">
              <w:rPr>
                <w:sz w:val="17"/>
                <w:lang w:val="en-GB"/>
              </w:rPr>
              <w:t>67</w:t>
            </w:r>
          </w:p>
        </w:tc>
        <w:tc>
          <w:tcPr>
            <w:tcW w:w="962" w:type="dxa"/>
            <w:shd w:val="clear" w:color="auto" w:fill="auto"/>
            <w:vAlign w:val="bottom"/>
          </w:tcPr>
          <w:p w14:paraId="0B58A505" w14:textId="77777777" w:rsidR="00781931" w:rsidRPr="00781931" w:rsidRDefault="00781931" w:rsidP="007819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lang w:val="en-GB"/>
              </w:rPr>
            </w:pPr>
            <w:r w:rsidRPr="00781931">
              <w:rPr>
                <w:sz w:val="17"/>
                <w:lang w:val="en-GB"/>
              </w:rPr>
              <w:t>–</w:t>
            </w:r>
          </w:p>
        </w:tc>
        <w:tc>
          <w:tcPr>
            <w:tcW w:w="1076" w:type="dxa"/>
            <w:shd w:val="clear" w:color="auto" w:fill="auto"/>
            <w:vAlign w:val="bottom"/>
          </w:tcPr>
          <w:p w14:paraId="62BF5DD9" w14:textId="77777777" w:rsidR="00781931" w:rsidRPr="00781931" w:rsidRDefault="00781931" w:rsidP="007819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lang w:val="en-GB"/>
              </w:rPr>
            </w:pPr>
            <w:r w:rsidRPr="00781931">
              <w:rPr>
                <w:sz w:val="17"/>
                <w:lang w:val="en-GB"/>
              </w:rPr>
              <w:t>–</w:t>
            </w:r>
          </w:p>
        </w:tc>
        <w:tc>
          <w:tcPr>
            <w:tcW w:w="932" w:type="dxa"/>
            <w:shd w:val="clear" w:color="auto" w:fill="auto"/>
            <w:vAlign w:val="bottom"/>
          </w:tcPr>
          <w:p w14:paraId="62802E0A" w14:textId="77777777" w:rsidR="00781931" w:rsidRPr="00781931" w:rsidRDefault="00781931" w:rsidP="007819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lang w:val="en-GB"/>
              </w:rPr>
            </w:pPr>
            <w:r w:rsidRPr="00781931">
              <w:rPr>
                <w:sz w:val="17"/>
                <w:lang w:val="en-GB"/>
              </w:rPr>
              <w:t>8</w:t>
            </w:r>
          </w:p>
        </w:tc>
        <w:tc>
          <w:tcPr>
            <w:tcW w:w="933" w:type="dxa"/>
            <w:shd w:val="clear" w:color="auto" w:fill="auto"/>
            <w:vAlign w:val="bottom"/>
          </w:tcPr>
          <w:p w14:paraId="6A731829" w14:textId="77777777" w:rsidR="00781931" w:rsidRPr="00781931" w:rsidRDefault="00781931" w:rsidP="007819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lang w:val="en-GB"/>
              </w:rPr>
            </w:pPr>
            <w:r w:rsidRPr="00781931">
              <w:rPr>
                <w:sz w:val="17"/>
                <w:lang w:val="en-GB"/>
              </w:rPr>
              <w:t>8</w:t>
            </w:r>
          </w:p>
        </w:tc>
        <w:tc>
          <w:tcPr>
            <w:tcW w:w="933" w:type="dxa"/>
            <w:shd w:val="clear" w:color="auto" w:fill="auto"/>
            <w:vAlign w:val="bottom"/>
          </w:tcPr>
          <w:p w14:paraId="5C72D7A0" w14:textId="77777777" w:rsidR="00781931" w:rsidRPr="00781931" w:rsidRDefault="00781931" w:rsidP="007819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lang w:val="en-GB"/>
              </w:rPr>
            </w:pPr>
            <w:r w:rsidRPr="00781931">
              <w:rPr>
                <w:sz w:val="17"/>
                <w:lang w:val="en-GB"/>
              </w:rPr>
              <w:t>11.9</w:t>
            </w:r>
          </w:p>
        </w:tc>
        <w:tc>
          <w:tcPr>
            <w:tcW w:w="933" w:type="dxa"/>
            <w:shd w:val="clear" w:color="auto" w:fill="auto"/>
            <w:vAlign w:val="bottom"/>
          </w:tcPr>
          <w:p w14:paraId="3CC70332" w14:textId="77777777" w:rsidR="00781931" w:rsidRPr="00781931" w:rsidRDefault="00781931" w:rsidP="007819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lang w:val="en-GB"/>
              </w:rPr>
            </w:pPr>
            <w:r w:rsidRPr="00781931">
              <w:rPr>
                <w:sz w:val="17"/>
                <w:lang w:val="en-GB"/>
              </w:rPr>
              <w:t>75</w:t>
            </w:r>
          </w:p>
        </w:tc>
      </w:tr>
      <w:tr w:rsidR="00781931" w:rsidRPr="00781931" w14:paraId="1B8A45DF" w14:textId="77777777" w:rsidTr="00781931">
        <w:tc>
          <w:tcPr>
            <w:tcW w:w="2160" w:type="dxa"/>
            <w:tcBorders>
              <w:bottom w:val="single" w:sz="4" w:space="0" w:color="auto"/>
            </w:tcBorders>
            <w:shd w:val="clear" w:color="auto" w:fill="auto"/>
            <w:vAlign w:val="bottom"/>
          </w:tcPr>
          <w:p w14:paraId="57FF3649" w14:textId="77777777" w:rsidR="00781931" w:rsidRPr="00781931" w:rsidRDefault="00781931" w:rsidP="007819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0" w:right="40"/>
              <w:rPr>
                <w:sz w:val="17"/>
                <w:lang w:val="en-GB"/>
              </w:rPr>
            </w:pPr>
            <w:r w:rsidRPr="00781931">
              <w:rPr>
                <w:sz w:val="17"/>
                <w:lang w:val="en-GB"/>
              </w:rPr>
              <w:t>General Service and related</w:t>
            </w:r>
          </w:p>
        </w:tc>
        <w:tc>
          <w:tcPr>
            <w:tcW w:w="961" w:type="dxa"/>
            <w:tcBorders>
              <w:bottom w:val="single" w:sz="4" w:space="0" w:color="auto"/>
            </w:tcBorders>
            <w:shd w:val="clear" w:color="auto" w:fill="auto"/>
            <w:vAlign w:val="bottom"/>
          </w:tcPr>
          <w:p w14:paraId="74D2752B" w14:textId="77777777" w:rsidR="00781931" w:rsidRPr="00781931" w:rsidRDefault="00781931" w:rsidP="007819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lang w:val="en-GB"/>
              </w:rPr>
            </w:pPr>
          </w:p>
        </w:tc>
        <w:tc>
          <w:tcPr>
            <w:tcW w:w="961" w:type="dxa"/>
            <w:tcBorders>
              <w:bottom w:val="single" w:sz="4" w:space="0" w:color="auto"/>
            </w:tcBorders>
            <w:shd w:val="clear" w:color="auto" w:fill="auto"/>
            <w:vAlign w:val="bottom"/>
          </w:tcPr>
          <w:p w14:paraId="48E5ECFB" w14:textId="77777777" w:rsidR="00781931" w:rsidRPr="00781931" w:rsidRDefault="00781931" w:rsidP="007819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lang w:val="en-GB"/>
              </w:rPr>
            </w:pPr>
            <w:r w:rsidRPr="00781931">
              <w:rPr>
                <w:sz w:val="17"/>
                <w:lang w:val="en-GB"/>
              </w:rPr>
              <w:t>58</w:t>
            </w:r>
          </w:p>
        </w:tc>
        <w:tc>
          <w:tcPr>
            <w:tcW w:w="962" w:type="dxa"/>
            <w:tcBorders>
              <w:bottom w:val="single" w:sz="4" w:space="0" w:color="auto"/>
            </w:tcBorders>
            <w:shd w:val="clear" w:color="auto" w:fill="auto"/>
            <w:vAlign w:val="bottom"/>
          </w:tcPr>
          <w:p w14:paraId="37C1247D" w14:textId="77777777" w:rsidR="00781931" w:rsidRPr="00781931" w:rsidRDefault="00781931" w:rsidP="007819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lang w:val="en-GB"/>
              </w:rPr>
            </w:pPr>
            <w:r w:rsidRPr="00781931">
              <w:rPr>
                <w:sz w:val="17"/>
                <w:lang w:val="en-GB"/>
              </w:rPr>
              <w:t>–</w:t>
            </w:r>
          </w:p>
        </w:tc>
        <w:tc>
          <w:tcPr>
            <w:tcW w:w="1076" w:type="dxa"/>
            <w:tcBorders>
              <w:bottom w:val="single" w:sz="4" w:space="0" w:color="auto"/>
            </w:tcBorders>
            <w:shd w:val="clear" w:color="auto" w:fill="auto"/>
            <w:vAlign w:val="bottom"/>
          </w:tcPr>
          <w:p w14:paraId="07A197F2" w14:textId="77777777" w:rsidR="00781931" w:rsidRPr="00781931" w:rsidRDefault="00781931" w:rsidP="007819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lang w:val="en-GB"/>
              </w:rPr>
            </w:pPr>
            <w:r w:rsidRPr="00781931">
              <w:rPr>
                <w:sz w:val="17"/>
                <w:lang w:val="en-GB"/>
              </w:rPr>
              <w:t>–</w:t>
            </w:r>
          </w:p>
        </w:tc>
        <w:tc>
          <w:tcPr>
            <w:tcW w:w="932" w:type="dxa"/>
            <w:tcBorders>
              <w:bottom w:val="single" w:sz="4" w:space="0" w:color="auto"/>
            </w:tcBorders>
            <w:shd w:val="clear" w:color="auto" w:fill="auto"/>
            <w:vAlign w:val="bottom"/>
          </w:tcPr>
          <w:p w14:paraId="5D4ECBCB" w14:textId="77777777" w:rsidR="00781931" w:rsidRPr="00781931" w:rsidRDefault="00781931" w:rsidP="007819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lang w:val="en-GB"/>
              </w:rPr>
            </w:pPr>
            <w:r w:rsidRPr="00781931">
              <w:rPr>
                <w:sz w:val="17"/>
                <w:lang w:val="en-GB"/>
              </w:rPr>
              <w:t>7</w:t>
            </w:r>
          </w:p>
        </w:tc>
        <w:tc>
          <w:tcPr>
            <w:tcW w:w="933" w:type="dxa"/>
            <w:tcBorders>
              <w:bottom w:val="single" w:sz="4" w:space="0" w:color="auto"/>
            </w:tcBorders>
            <w:shd w:val="clear" w:color="auto" w:fill="auto"/>
            <w:vAlign w:val="bottom"/>
          </w:tcPr>
          <w:p w14:paraId="32ED2362" w14:textId="77777777" w:rsidR="00781931" w:rsidRPr="00781931" w:rsidRDefault="00781931" w:rsidP="007819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lang w:val="en-GB"/>
              </w:rPr>
            </w:pPr>
            <w:r w:rsidRPr="00781931">
              <w:rPr>
                <w:sz w:val="17"/>
                <w:lang w:val="en-GB"/>
              </w:rPr>
              <w:t>7</w:t>
            </w:r>
          </w:p>
        </w:tc>
        <w:tc>
          <w:tcPr>
            <w:tcW w:w="933" w:type="dxa"/>
            <w:tcBorders>
              <w:bottom w:val="single" w:sz="4" w:space="0" w:color="auto"/>
            </w:tcBorders>
            <w:shd w:val="clear" w:color="auto" w:fill="auto"/>
            <w:vAlign w:val="bottom"/>
          </w:tcPr>
          <w:p w14:paraId="4E732B03" w14:textId="77777777" w:rsidR="00781931" w:rsidRPr="00781931" w:rsidRDefault="00781931" w:rsidP="007819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lang w:val="en-GB"/>
              </w:rPr>
            </w:pPr>
            <w:r w:rsidRPr="00781931">
              <w:rPr>
                <w:sz w:val="17"/>
                <w:lang w:val="en-GB"/>
              </w:rPr>
              <w:t>12.1</w:t>
            </w:r>
          </w:p>
        </w:tc>
        <w:tc>
          <w:tcPr>
            <w:tcW w:w="933" w:type="dxa"/>
            <w:tcBorders>
              <w:bottom w:val="single" w:sz="4" w:space="0" w:color="auto"/>
            </w:tcBorders>
            <w:shd w:val="clear" w:color="auto" w:fill="auto"/>
            <w:vAlign w:val="bottom"/>
          </w:tcPr>
          <w:p w14:paraId="3345E5B6" w14:textId="77777777" w:rsidR="00781931" w:rsidRPr="00781931" w:rsidRDefault="00781931" w:rsidP="007819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lang w:val="en-GB"/>
              </w:rPr>
            </w:pPr>
            <w:r w:rsidRPr="00781931">
              <w:rPr>
                <w:sz w:val="17"/>
                <w:lang w:val="en-GB"/>
              </w:rPr>
              <w:t>65</w:t>
            </w:r>
          </w:p>
        </w:tc>
      </w:tr>
      <w:tr w:rsidR="00781931" w:rsidRPr="00781931" w14:paraId="5742AD10" w14:textId="77777777" w:rsidTr="00781931">
        <w:tc>
          <w:tcPr>
            <w:tcW w:w="2160" w:type="dxa"/>
            <w:tcBorders>
              <w:top w:val="single" w:sz="4" w:space="0" w:color="auto"/>
              <w:bottom w:val="single" w:sz="12" w:space="0" w:color="auto"/>
            </w:tcBorders>
            <w:shd w:val="clear" w:color="auto" w:fill="auto"/>
            <w:vAlign w:val="bottom"/>
          </w:tcPr>
          <w:p w14:paraId="22A72BD1" w14:textId="60701B3D" w:rsidR="00781931" w:rsidRPr="00781931" w:rsidRDefault="00781931" w:rsidP="007819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0"/>
              <w:rPr>
                <w:b/>
                <w:sz w:val="17"/>
                <w:lang w:val="en-GB"/>
              </w:rPr>
            </w:pPr>
            <w:r w:rsidRPr="00781931">
              <w:rPr>
                <w:b/>
                <w:sz w:val="17"/>
                <w:lang w:val="en-GB"/>
              </w:rPr>
              <w:tab/>
              <w:t>Total</w:t>
            </w:r>
          </w:p>
        </w:tc>
        <w:tc>
          <w:tcPr>
            <w:tcW w:w="961" w:type="dxa"/>
            <w:tcBorders>
              <w:top w:val="single" w:sz="4" w:space="0" w:color="auto"/>
              <w:bottom w:val="single" w:sz="12" w:space="0" w:color="auto"/>
            </w:tcBorders>
            <w:shd w:val="clear" w:color="auto" w:fill="auto"/>
            <w:vAlign w:val="bottom"/>
          </w:tcPr>
          <w:p w14:paraId="0248C66C" w14:textId="77777777" w:rsidR="00781931" w:rsidRPr="00781931" w:rsidRDefault="00781931" w:rsidP="007819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lang w:val="en-GB"/>
              </w:rPr>
            </w:pPr>
          </w:p>
        </w:tc>
        <w:tc>
          <w:tcPr>
            <w:tcW w:w="961" w:type="dxa"/>
            <w:tcBorders>
              <w:top w:val="single" w:sz="4" w:space="0" w:color="auto"/>
              <w:bottom w:val="single" w:sz="12" w:space="0" w:color="auto"/>
            </w:tcBorders>
            <w:shd w:val="clear" w:color="auto" w:fill="auto"/>
            <w:vAlign w:val="bottom"/>
          </w:tcPr>
          <w:p w14:paraId="3CF0DA60" w14:textId="77777777" w:rsidR="00781931" w:rsidRPr="00781931" w:rsidRDefault="00781931" w:rsidP="007819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lang w:val="en-GB"/>
              </w:rPr>
            </w:pPr>
            <w:r w:rsidRPr="00781931">
              <w:rPr>
                <w:b/>
                <w:sz w:val="17"/>
                <w:lang w:val="en-GB"/>
              </w:rPr>
              <w:t>125</w:t>
            </w:r>
          </w:p>
        </w:tc>
        <w:tc>
          <w:tcPr>
            <w:tcW w:w="962" w:type="dxa"/>
            <w:tcBorders>
              <w:top w:val="single" w:sz="4" w:space="0" w:color="auto"/>
              <w:bottom w:val="single" w:sz="12" w:space="0" w:color="auto"/>
            </w:tcBorders>
            <w:shd w:val="clear" w:color="auto" w:fill="auto"/>
            <w:vAlign w:val="bottom"/>
          </w:tcPr>
          <w:p w14:paraId="7EF6771B" w14:textId="77777777" w:rsidR="00781931" w:rsidRPr="00781931" w:rsidRDefault="00781931" w:rsidP="007819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lang w:val="en-GB"/>
              </w:rPr>
            </w:pPr>
            <w:r w:rsidRPr="00781931">
              <w:rPr>
                <w:b/>
                <w:sz w:val="17"/>
                <w:lang w:val="en-GB"/>
              </w:rPr>
              <w:t>–</w:t>
            </w:r>
          </w:p>
        </w:tc>
        <w:tc>
          <w:tcPr>
            <w:tcW w:w="1076" w:type="dxa"/>
            <w:tcBorders>
              <w:top w:val="single" w:sz="4" w:space="0" w:color="auto"/>
              <w:bottom w:val="single" w:sz="12" w:space="0" w:color="auto"/>
            </w:tcBorders>
            <w:shd w:val="clear" w:color="auto" w:fill="auto"/>
            <w:vAlign w:val="bottom"/>
          </w:tcPr>
          <w:p w14:paraId="50443CAC" w14:textId="77777777" w:rsidR="00781931" w:rsidRPr="00781931" w:rsidRDefault="00781931" w:rsidP="007819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lang w:val="en-GB"/>
              </w:rPr>
            </w:pPr>
            <w:r w:rsidRPr="00781931">
              <w:rPr>
                <w:b/>
                <w:sz w:val="17"/>
                <w:lang w:val="en-GB"/>
              </w:rPr>
              <w:t>–</w:t>
            </w:r>
          </w:p>
        </w:tc>
        <w:tc>
          <w:tcPr>
            <w:tcW w:w="932" w:type="dxa"/>
            <w:tcBorders>
              <w:top w:val="single" w:sz="4" w:space="0" w:color="auto"/>
              <w:bottom w:val="single" w:sz="12" w:space="0" w:color="auto"/>
            </w:tcBorders>
            <w:shd w:val="clear" w:color="auto" w:fill="auto"/>
            <w:vAlign w:val="bottom"/>
          </w:tcPr>
          <w:p w14:paraId="64D861AF" w14:textId="77777777" w:rsidR="00781931" w:rsidRPr="00781931" w:rsidRDefault="00781931" w:rsidP="007819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lang w:val="en-GB"/>
              </w:rPr>
            </w:pPr>
            <w:r w:rsidRPr="00781931">
              <w:rPr>
                <w:b/>
                <w:sz w:val="17"/>
                <w:lang w:val="en-GB"/>
              </w:rPr>
              <w:t>15</w:t>
            </w:r>
          </w:p>
        </w:tc>
        <w:tc>
          <w:tcPr>
            <w:tcW w:w="933" w:type="dxa"/>
            <w:tcBorders>
              <w:top w:val="single" w:sz="4" w:space="0" w:color="auto"/>
              <w:bottom w:val="single" w:sz="12" w:space="0" w:color="auto"/>
            </w:tcBorders>
            <w:shd w:val="clear" w:color="auto" w:fill="auto"/>
            <w:vAlign w:val="bottom"/>
          </w:tcPr>
          <w:p w14:paraId="5C285030" w14:textId="77777777" w:rsidR="00781931" w:rsidRPr="00781931" w:rsidRDefault="00781931" w:rsidP="007819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lang w:val="en-GB"/>
              </w:rPr>
            </w:pPr>
            <w:r w:rsidRPr="00781931">
              <w:rPr>
                <w:b/>
                <w:sz w:val="17"/>
                <w:lang w:val="en-GB"/>
              </w:rPr>
              <w:t>15</w:t>
            </w:r>
          </w:p>
        </w:tc>
        <w:tc>
          <w:tcPr>
            <w:tcW w:w="933" w:type="dxa"/>
            <w:tcBorders>
              <w:top w:val="single" w:sz="4" w:space="0" w:color="auto"/>
              <w:bottom w:val="single" w:sz="12" w:space="0" w:color="auto"/>
            </w:tcBorders>
            <w:shd w:val="clear" w:color="auto" w:fill="auto"/>
            <w:vAlign w:val="bottom"/>
          </w:tcPr>
          <w:p w14:paraId="11992492" w14:textId="77777777" w:rsidR="00781931" w:rsidRPr="00781931" w:rsidRDefault="00781931" w:rsidP="007819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lang w:val="en-GB"/>
              </w:rPr>
            </w:pPr>
            <w:r w:rsidRPr="00781931">
              <w:rPr>
                <w:b/>
                <w:sz w:val="17"/>
                <w:lang w:val="en-GB"/>
              </w:rPr>
              <w:t>12.0</w:t>
            </w:r>
          </w:p>
        </w:tc>
        <w:tc>
          <w:tcPr>
            <w:tcW w:w="933" w:type="dxa"/>
            <w:tcBorders>
              <w:top w:val="single" w:sz="4" w:space="0" w:color="auto"/>
              <w:bottom w:val="single" w:sz="12" w:space="0" w:color="auto"/>
            </w:tcBorders>
            <w:shd w:val="clear" w:color="auto" w:fill="auto"/>
            <w:vAlign w:val="bottom"/>
          </w:tcPr>
          <w:p w14:paraId="3B1CB46E" w14:textId="77777777" w:rsidR="00781931" w:rsidRPr="00781931" w:rsidRDefault="00781931" w:rsidP="007819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lang w:val="en-GB"/>
              </w:rPr>
            </w:pPr>
            <w:r w:rsidRPr="00781931">
              <w:rPr>
                <w:b/>
                <w:sz w:val="17"/>
                <w:lang w:val="en-GB"/>
              </w:rPr>
              <w:t>140</w:t>
            </w:r>
          </w:p>
        </w:tc>
      </w:tr>
    </w:tbl>
    <w:p w14:paraId="33D7CF6D" w14:textId="77777777" w:rsidR="00AC3C22" w:rsidRPr="00781931" w:rsidRDefault="00AC3C22" w:rsidP="00781931">
      <w:pPr>
        <w:pStyle w:val="SingleTxt"/>
        <w:spacing w:after="0" w:line="120" w:lineRule="exact"/>
        <w:rPr>
          <w:sz w:val="10"/>
          <w:lang w:val="en-GB"/>
        </w:rPr>
      </w:pPr>
    </w:p>
    <w:p w14:paraId="4F123FAC" w14:textId="77777777" w:rsidR="00781931" w:rsidRPr="00781931" w:rsidRDefault="00781931" w:rsidP="00781931">
      <w:pPr>
        <w:pStyle w:val="SingleTxt"/>
        <w:spacing w:after="0" w:line="120" w:lineRule="exact"/>
        <w:rPr>
          <w:sz w:val="10"/>
          <w:lang w:val="en-GB"/>
        </w:rPr>
      </w:pPr>
    </w:p>
    <w:p w14:paraId="793D4DFA" w14:textId="004EBFDC" w:rsidR="00AC3C22" w:rsidRPr="00781931" w:rsidRDefault="00AC3C22" w:rsidP="00781931">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781931">
        <w:rPr>
          <w:b w:val="0"/>
          <w:bCs/>
          <w:lang w:val="en-GB"/>
        </w:rPr>
        <w:t>Figure 7.III</w:t>
      </w:r>
    </w:p>
    <w:p w14:paraId="3FE577AA" w14:textId="25C406F8" w:rsidR="00AC3C22" w:rsidRPr="00AC3C22" w:rsidRDefault="00AC3C22" w:rsidP="00781931">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AC3C22">
        <w:rPr>
          <w:lang w:val="en-GB"/>
        </w:rPr>
        <w:t>Distribution of proposed resources for 2026</w:t>
      </w:r>
    </w:p>
    <w:p w14:paraId="612C9ABC" w14:textId="77777777" w:rsidR="00AC3C22" w:rsidRPr="00781931" w:rsidRDefault="00AC3C22" w:rsidP="00781931">
      <w:pPr>
        <w:pStyle w:val="SingleTxt"/>
        <w:spacing w:after="0"/>
        <w:ind w:left="0"/>
        <w:rPr>
          <w:sz w:val="14"/>
          <w:szCs w:val="14"/>
          <w:lang w:val="en-GB"/>
        </w:rPr>
      </w:pPr>
      <w:r w:rsidRPr="00781931">
        <w:rPr>
          <w:sz w:val="14"/>
          <w:szCs w:val="14"/>
          <w:lang w:val="en-GB"/>
        </w:rPr>
        <w:t>(Number of posts/thousands of United States dollars)</w:t>
      </w:r>
    </w:p>
    <w:p w14:paraId="0739004F" w14:textId="700CB571" w:rsidR="00AC3C22" w:rsidRPr="00781931" w:rsidRDefault="00AC3C22" w:rsidP="00781931">
      <w:pPr>
        <w:pStyle w:val="SingleTxt"/>
        <w:spacing w:after="0" w:line="120" w:lineRule="exact"/>
        <w:rPr>
          <w:sz w:val="10"/>
          <w:lang w:val="en-GB"/>
        </w:rPr>
      </w:pPr>
    </w:p>
    <w:p w14:paraId="71EA43A1" w14:textId="549AF628" w:rsidR="00781931" w:rsidRPr="00781931" w:rsidRDefault="00E76498" w:rsidP="00781931">
      <w:pPr>
        <w:pStyle w:val="SingleTxt"/>
        <w:spacing w:after="0" w:line="120" w:lineRule="exact"/>
        <w:rPr>
          <w:sz w:val="10"/>
          <w:lang w:val="en-GB"/>
        </w:rPr>
      </w:pPr>
      <w:r>
        <w:rPr>
          <w:noProof/>
          <w:lang w:val="en-GB"/>
        </w:rPr>
        <w:drawing>
          <wp:anchor distT="0" distB="0" distL="114300" distR="114300" simplePos="0" relativeHeight="251666432" behindDoc="0" locked="0" layoutInCell="1" allowOverlap="1" wp14:anchorId="4FAB2AC3" wp14:editId="1344E0CE">
            <wp:simplePos x="0" y="0"/>
            <wp:positionH relativeFrom="margin">
              <wp:posOffset>8890</wp:posOffset>
            </wp:positionH>
            <wp:positionV relativeFrom="paragraph">
              <wp:posOffset>77470</wp:posOffset>
            </wp:positionV>
            <wp:extent cx="6205855" cy="2423795"/>
            <wp:effectExtent l="0" t="0" r="4445" b="0"/>
            <wp:wrapTopAndBottom/>
            <wp:docPr id="2472030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6205855" cy="2423795"/>
                    </a:xfrm>
                    <a:prstGeom prst="rect">
                      <a:avLst/>
                    </a:prstGeom>
                    <a:noFill/>
                  </pic:spPr>
                </pic:pic>
              </a:graphicData>
            </a:graphic>
            <wp14:sizeRelH relativeFrom="page">
              <wp14:pctWidth>0</wp14:pctWidth>
            </wp14:sizeRelH>
            <wp14:sizeRelV relativeFrom="page">
              <wp14:pctHeight>0</wp14:pctHeight>
            </wp14:sizeRelV>
          </wp:anchor>
        </w:drawing>
      </w:r>
    </w:p>
    <w:p w14:paraId="5A178680" w14:textId="66D6AC40" w:rsidR="00781931" w:rsidRPr="00E76498" w:rsidRDefault="00781931" w:rsidP="00E76498">
      <w:pPr>
        <w:pStyle w:val="SingleTxt"/>
        <w:spacing w:after="0" w:line="120" w:lineRule="exact"/>
        <w:rPr>
          <w:sz w:val="10"/>
          <w:lang w:val="en-GB"/>
        </w:rPr>
      </w:pPr>
    </w:p>
    <w:p w14:paraId="0E2C004C" w14:textId="77777777" w:rsidR="00E76498" w:rsidRPr="00E76498" w:rsidRDefault="00E76498" w:rsidP="00E76498">
      <w:pPr>
        <w:pStyle w:val="SingleTxt"/>
        <w:spacing w:after="0" w:line="120" w:lineRule="exact"/>
        <w:rPr>
          <w:sz w:val="10"/>
          <w:lang w:val="en-GB"/>
        </w:rPr>
      </w:pPr>
    </w:p>
    <w:p w14:paraId="048D6897" w14:textId="77777777" w:rsidR="00E76498" w:rsidRPr="00E76498" w:rsidRDefault="00E76498" w:rsidP="00E76498">
      <w:pPr>
        <w:pStyle w:val="SingleTxt"/>
        <w:spacing w:after="0" w:line="120" w:lineRule="exact"/>
        <w:rPr>
          <w:sz w:val="10"/>
          <w:lang w:val="en-GB"/>
        </w:rPr>
      </w:pPr>
    </w:p>
    <w:p w14:paraId="41A7DE36" w14:textId="172A67C4" w:rsidR="00AC3C22" w:rsidRPr="00AC3C22" w:rsidRDefault="00AC3C22" w:rsidP="00E76498">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AC3C22">
        <w:rPr>
          <w:lang w:val="en-GB"/>
        </w:rPr>
        <w:tab/>
      </w:r>
      <w:r w:rsidRPr="00AC3C22">
        <w:rPr>
          <w:lang w:val="en-GB"/>
        </w:rPr>
        <w:tab/>
        <w:t>Explanation of variances by factor and component</w:t>
      </w:r>
    </w:p>
    <w:p w14:paraId="6004847F" w14:textId="4F78BD82" w:rsidR="00AC3C22" w:rsidRPr="00E76498" w:rsidRDefault="00AC3C22" w:rsidP="00E76498">
      <w:pPr>
        <w:pStyle w:val="SingleTxt"/>
        <w:spacing w:after="0" w:line="120" w:lineRule="exact"/>
        <w:rPr>
          <w:sz w:val="10"/>
          <w:lang w:val="en-GB"/>
        </w:rPr>
      </w:pPr>
    </w:p>
    <w:p w14:paraId="05846D40" w14:textId="77777777" w:rsidR="00E76498" w:rsidRPr="00E76498" w:rsidRDefault="00E76498" w:rsidP="00E76498">
      <w:pPr>
        <w:pStyle w:val="SingleTxt"/>
        <w:spacing w:after="0" w:line="120" w:lineRule="exact"/>
        <w:rPr>
          <w:sz w:val="10"/>
          <w:lang w:val="en-GB"/>
        </w:rPr>
      </w:pPr>
    </w:p>
    <w:p w14:paraId="285BF5E6" w14:textId="77777777" w:rsidR="00AC3C22" w:rsidRPr="00AC3C22" w:rsidRDefault="00AC3C22" w:rsidP="00E76498">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AC3C22">
        <w:rPr>
          <w:lang w:val="en-GB"/>
        </w:rPr>
        <w:tab/>
      </w:r>
      <w:r w:rsidRPr="00AC3C22">
        <w:rPr>
          <w:lang w:val="en-GB"/>
        </w:rPr>
        <w:tab/>
        <w:t>Overall resource changes</w:t>
      </w:r>
    </w:p>
    <w:p w14:paraId="6AF53266" w14:textId="77777777" w:rsidR="00AC3C22" w:rsidRPr="00E76498" w:rsidRDefault="00AC3C22" w:rsidP="00E76498">
      <w:pPr>
        <w:pStyle w:val="SingleTxt"/>
        <w:spacing w:after="0" w:line="120" w:lineRule="exact"/>
        <w:rPr>
          <w:sz w:val="10"/>
          <w:lang w:val="en-GB"/>
        </w:rPr>
      </w:pPr>
    </w:p>
    <w:p w14:paraId="568C47B8" w14:textId="77777777" w:rsidR="00E76498" w:rsidRPr="00E76498" w:rsidRDefault="00E76498" w:rsidP="00E76498">
      <w:pPr>
        <w:pStyle w:val="SingleTxt"/>
        <w:spacing w:after="0" w:line="120" w:lineRule="exact"/>
        <w:rPr>
          <w:sz w:val="10"/>
          <w:lang w:val="en-GB"/>
        </w:rPr>
      </w:pPr>
    </w:p>
    <w:p w14:paraId="5B9B5596" w14:textId="1725702E" w:rsidR="00AC3C22" w:rsidRPr="00AC3C22" w:rsidRDefault="00E76498" w:rsidP="00E76498">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Pr>
          <w:lang w:val="en-GB"/>
        </w:rPr>
        <w:tab/>
      </w:r>
      <w:r>
        <w:rPr>
          <w:lang w:val="en-GB"/>
        </w:rPr>
        <w:tab/>
      </w:r>
      <w:r w:rsidR="00AC3C22" w:rsidRPr="00AC3C22">
        <w:rPr>
          <w:lang w:val="en-GB"/>
        </w:rPr>
        <w:t>Technical adjustments</w:t>
      </w:r>
    </w:p>
    <w:p w14:paraId="712F2FEF" w14:textId="77777777" w:rsidR="00AC3C22" w:rsidRPr="00E76498" w:rsidRDefault="00AC3C22" w:rsidP="00E76498">
      <w:pPr>
        <w:pStyle w:val="SingleTxt"/>
        <w:spacing w:after="0" w:line="120" w:lineRule="exact"/>
        <w:rPr>
          <w:sz w:val="10"/>
          <w:lang w:val="en-GB"/>
        </w:rPr>
      </w:pPr>
    </w:p>
    <w:p w14:paraId="3A4ED8DD" w14:textId="292D2CB5" w:rsidR="00AC3C22" w:rsidRPr="00AC3C22" w:rsidRDefault="00E76498" w:rsidP="00E7649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Pr>
          <w:lang w:val="en-GB"/>
        </w:rPr>
        <w:tab/>
      </w:r>
      <w:r w:rsidR="00AC3C22" w:rsidRPr="00AC3C22">
        <w:rPr>
          <w:lang w:val="en-GB"/>
        </w:rPr>
        <w:t>7.26</w:t>
      </w:r>
      <w:r w:rsidR="00AC3C22" w:rsidRPr="00AC3C22">
        <w:rPr>
          <w:lang w:val="en-GB"/>
        </w:rPr>
        <w:tab/>
        <w:t xml:space="preserve">As shown in table 7.9, resource changes reflect a net increase of $176,000, as follows: </w:t>
      </w:r>
    </w:p>
    <w:p w14:paraId="7DE265A1" w14:textId="44AF92EA" w:rsidR="00AC3C22" w:rsidRPr="00AC3C22" w:rsidRDefault="00AC3C22" w:rsidP="00E7649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GB"/>
        </w:rPr>
      </w:pPr>
      <w:r>
        <w:rPr>
          <w:lang w:val="en-GB"/>
        </w:rPr>
        <w:tab/>
      </w:r>
      <w:r>
        <w:rPr>
          <w:lang w:val="en-GB"/>
        </w:rPr>
        <w:tab/>
      </w:r>
      <w:r w:rsidRPr="00AC3C22">
        <w:rPr>
          <w:lang w:val="en-GB"/>
        </w:rPr>
        <w:t>(a)</w:t>
      </w:r>
      <w:r>
        <w:rPr>
          <w:lang w:val="en-GB"/>
        </w:rPr>
        <w:tab/>
      </w:r>
      <w:r w:rsidRPr="00E76498">
        <w:rPr>
          <w:b/>
          <w:bCs/>
          <w:lang w:val="en-GB"/>
        </w:rPr>
        <w:t>Registry</w:t>
      </w:r>
      <w:r w:rsidRPr="00AC3C22">
        <w:rPr>
          <w:lang w:val="en-GB"/>
        </w:rPr>
        <w:t xml:space="preserve">. The net increase of $351,700 relates to the higher provision at continuing vacancy rates for seven posts (1 P-4, 2 P-3, 2 P-2 and 2 General Service (Other level)) established in 2025 pursuant to General Assembly resolution </w:t>
      </w:r>
      <w:hyperlink r:id="rId31" w:history="1">
        <w:r w:rsidRPr="009C5FED">
          <w:rPr>
            <w:rStyle w:val="Hyperlink"/>
            <w:lang w:val="en-GB"/>
          </w:rPr>
          <w:t>79/257</w:t>
        </w:r>
      </w:hyperlink>
      <w:r w:rsidRPr="00AC3C22">
        <w:rPr>
          <w:lang w:val="en-GB"/>
        </w:rPr>
        <w:t xml:space="preserve">, which were subject to a 50 per cent vacancy rate in accordance with the established practice for newly established posts ($480,700). The increase is partially offset by the removal of non-recurrent provisions under other staff costs related to General Assembly resolution </w:t>
      </w:r>
      <w:hyperlink r:id="rId32" w:history="1">
        <w:r w:rsidRPr="009C5FED">
          <w:rPr>
            <w:rStyle w:val="Hyperlink"/>
            <w:lang w:val="en-GB"/>
          </w:rPr>
          <w:t>79/232</w:t>
        </w:r>
      </w:hyperlink>
      <w:r w:rsidRPr="00AC3C22">
        <w:rPr>
          <w:lang w:val="en-GB"/>
        </w:rPr>
        <w:t xml:space="preserve"> ($129,000);</w:t>
      </w:r>
    </w:p>
    <w:p w14:paraId="7161DF66" w14:textId="3E5BEFE4" w:rsidR="00AC3C22" w:rsidRPr="00AC3C22" w:rsidRDefault="00AC3C22" w:rsidP="00E7649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GB"/>
        </w:rPr>
      </w:pPr>
      <w:r>
        <w:rPr>
          <w:lang w:val="en-GB"/>
        </w:rPr>
        <w:tab/>
      </w:r>
      <w:r>
        <w:rPr>
          <w:lang w:val="en-GB"/>
        </w:rPr>
        <w:tab/>
      </w:r>
      <w:r w:rsidRPr="00AC3C22">
        <w:rPr>
          <w:lang w:val="en-GB"/>
        </w:rPr>
        <w:t>(b)</w:t>
      </w:r>
      <w:r>
        <w:rPr>
          <w:lang w:val="en-GB"/>
        </w:rPr>
        <w:tab/>
      </w:r>
      <w:r w:rsidRPr="00E76498">
        <w:rPr>
          <w:b/>
          <w:bCs/>
          <w:lang w:val="en-GB"/>
        </w:rPr>
        <w:t>Programme support</w:t>
      </w:r>
      <w:r w:rsidRPr="00AC3C22">
        <w:rPr>
          <w:lang w:val="en-GB"/>
        </w:rPr>
        <w:t xml:space="preserve">. The decrease of $175,700 under contractual services ($117,200), general operating expenses ($54,300) and supplies and materials ($4,200) relates to the removal of non-recurrent provisions associated with the advisory proceedings pursuant to General Assembly resolutions </w:t>
      </w:r>
      <w:hyperlink r:id="rId33" w:history="1">
        <w:r w:rsidRPr="009C5FED">
          <w:rPr>
            <w:rStyle w:val="Hyperlink"/>
            <w:lang w:val="en-GB"/>
          </w:rPr>
          <w:t>77/247</w:t>
        </w:r>
      </w:hyperlink>
      <w:r w:rsidRPr="00AC3C22">
        <w:rPr>
          <w:lang w:val="en-GB"/>
        </w:rPr>
        <w:t xml:space="preserve">, </w:t>
      </w:r>
      <w:hyperlink r:id="rId34" w:history="1">
        <w:r w:rsidRPr="009C5FED">
          <w:rPr>
            <w:rStyle w:val="Hyperlink"/>
            <w:lang w:val="en-GB"/>
          </w:rPr>
          <w:t>77/276</w:t>
        </w:r>
      </w:hyperlink>
      <w:r w:rsidRPr="00AC3C22">
        <w:rPr>
          <w:lang w:val="en-GB"/>
        </w:rPr>
        <w:t xml:space="preserve"> and </w:t>
      </w:r>
      <w:hyperlink r:id="rId35" w:history="1">
        <w:r w:rsidRPr="009C5FED">
          <w:rPr>
            <w:rStyle w:val="Hyperlink"/>
            <w:lang w:val="en-GB"/>
          </w:rPr>
          <w:t>79/232</w:t>
        </w:r>
      </w:hyperlink>
      <w:r w:rsidRPr="00AC3C22">
        <w:rPr>
          <w:lang w:val="en-GB"/>
        </w:rPr>
        <w:t xml:space="preserve">. </w:t>
      </w:r>
    </w:p>
    <w:p w14:paraId="52C44D74" w14:textId="77777777" w:rsidR="00AC3C22" w:rsidRPr="00E76498" w:rsidRDefault="00AC3C22" w:rsidP="00E76498">
      <w:pPr>
        <w:pStyle w:val="SingleTxt"/>
        <w:spacing w:after="0" w:line="120" w:lineRule="exact"/>
        <w:rPr>
          <w:sz w:val="10"/>
          <w:lang w:val="en-GB"/>
        </w:rPr>
      </w:pPr>
    </w:p>
    <w:p w14:paraId="4FDC4FA7" w14:textId="7A686D33" w:rsidR="00AC3C22" w:rsidRPr="00AC3C22" w:rsidRDefault="00E76498" w:rsidP="00E76498">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Pr>
          <w:lang w:val="en-GB"/>
        </w:rPr>
        <w:tab/>
      </w:r>
      <w:r>
        <w:rPr>
          <w:lang w:val="en-GB"/>
        </w:rPr>
        <w:tab/>
      </w:r>
      <w:r w:rsidR="00AC3C22" w:rsidRPr="00AC3C22">
        <w:rPr>
          <w:lang w:val="en-GB"/>
        </w:rPr>
        <w:t>New and expanded mandates</w:t>
      </w:r>
    </w:p>
    <w:p w14:paraId="51E8A4D1" w14:textId="77777777" w:rsidR="00AC3C22" w:rsidRPr="00E76498" w:rsidRDefault="00AC3C22" w:rsidP="00E76498">
      <w:pPr>
        <w:pStyle w:val="SingleTxt"/>
        <w:spacing w:after="0" w:line="120" w:lineRule="exact"/>
        <w:rPr>
          <w:sz w:val="10"/>
          <w:lang w:val="en-GB"/>
        </w:rPr>
      </w:pPr>
    </w:p>
    <w:p w14:paraId="6507B606" w14:textId="1E041AD2" w:rsidR="00AC3C22" w:rsidRPr="00AC3C22" w:rsidRDefault="00E76498" w:rsidP="00E7649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Pr>
          <w:lang w:val="en-GB"/>
        </w:rPr>
        <w:tab/>
      </w:r>
      <w:r w:rsidR="00AC3C22" w:rsidRPr="00AC3C22">
        <w:rPr>
          <w:lang w:val="en-GB"/>
        </w:rPr>
        <w:t>7.27</w:t>
      </w:r>
      <w:r w:rsidR="00AC3C22" w:rsidRPr="00AC3C22">
        <w:rPr>
          <w:lang w:val="en-GB"/>
        </w:rPr>
        <w:tab/>
        <w:t xml:space="preserve">As shown in table 7.9, resource changes under programme support reflect an increase of $99,800 for the printing and publishing of documents in the series </w:t>
      </w:r>
      <w:r w:rsidR="00AC3C22" w:rsidRPr="00E76498">
        <w:rPr>
          <w:i/>
          <w:iCs/>
          <w:lang w:val="en-GB"/>
        </w:rPr>
        <w:t>Pleadings, Oral Arguments, Documents</w:t>
      </w:r>
      <w:r w:rsidR="00AC3C22" w:rsidRPr="00AC3C22">
        <w:rPr>
          <w:lang w:val="en-GB"/>
        </w:rPr>
        <w:t xml:space="preserve"> pursuant to General Assembly resolution </w:t>
      </w:r>
      <w:hyperlink r:id="rId36" w:history="1">
        <w:r w:rsidR="00AC3C22" w:rsidRPr="009C5FED">
          <w:rPr>
            <w:rStyle w:val="Hyperlink"/>
            <w:lang w:val="en-GB"/>
          </w:rPr>
          <w:t>77/276</w:t>
        </w:r>
      </w:hyperlink>
      <w:r w:rsidR="00AC3C22" w:rsidRPr="00AC3C22">
        <w:rPr>
          <w:lang w:val="en-GB"/>
        </w:rPr>
        <w:t>.</w:t>
      </w:r>
    </w:p>
    <w:p w14:paraId="73DEE4AF" w14:textId="77777777" w:rsidR="00AC3C22" w:rsidRPr="00E76498" w:rsidRDefault="00AC3C22" w:rsidP="00E76498">
      <w:pPr>
        <w:pStyle w:val="SingleTxt"/>
        <w:spacing w:after="0" w:line="120" w:lineRule="exact"/>
        <w:rPr>
          <w:sz w:val="10"/>
          <w:lang w:val="en-GB"/>
        </w:rPr>
      </w:pPr>
    </w:p>
    <w:p w14:paraId="48F80BFA" w14:textId="348A9BD3" w:rsidR="00AC3C22" w:rsidRPr="00AC3C22" w:rsidRDefault="00E76498" w:rsidP="00E76498">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Pr>
          <w:lang w:val="en-GB"/>
        </w:rPr>
        <w:tab/>
      </w:r>
      <w:r>
        <w:rPr>
          <w:lang w:val="en-GB"/>
        </w:rPr>
        <w:tab/>
      </w:r>
      <w:r w:rsidR="00AC3C22" w:rsidRPr="00AC3C22">
        <w:rPr>
          <w:lang w:val="en-GB"/>
        </w:rPr>
        <w:t>Other changes</w:t>
      </w:r>
    </w:p>
    <w:p w14:paraId="6EF06024" w14:textId="77777777" w:rsidR="00AC3C22" w:rsidRPr="00E76498" w:rsidRDefault="00AC3C22" w:rsidP="00E76498">
      <w:pPr>
        <w:pStyle w:val="SingleTxt"/>
        <w:spacing w:after="0" w:line="120" w:lineRule="exact"/>
        <w:rPr>
          <w:sz w:val="10"/>
          <w:lang w:val="en-GB"/>
        </w:rPr>
      </w:pPr>
    </w:p>
    <w:p w14:paraId="16A53B9E" w14:textId="62764C8A" w:rsidR="00AC3C22" w:rsidRPr="00AC3C22" w:rsidRDefault="00E76498" w:rsidP="00E7649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Pr>
          <w:lang w:val="en-GB"/>
        </w:rPr>
        <w:tab/>
      </w:r>
      <w:r w:rsidR="00AC3C22" w:rsidRPr="00AC3C22">
        <w:rPr>
          <w:lang w:val="en-GB"/>
        </w:rPr>
        <w:t>7.28</w:t>
      </w:r>
      <w:r w:rsidR="00AC3C22" w:rsidRPr="00AC3C22">
        <w:rPr>
          <w:lang w:val="en-GB"/>
        </w:rPr>
        <w:tab/>
        <w:t>As reflected in table 7.9, resource changes reflect a net increase of $1,899,600, as follows:</w:t>
      </w:r>
    </w:p>
    <w:p w14:paraId="5BECDDA9" w14:textId="4B1CC579" w:rsidR="00AC3C22" w:rsidRPr="00AC3C22" w:rsidRDefault="00E76498" w:rsidP="00E7649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Pr>
          <w:lang w:val="en-GB"/>
        </w:rPr>
        <w:tab/>
      </w:r>
      <w:r>
        <w:rPr>
          <w:lang w:val="en-GB"/>
        </w:rPr>
        <w:tab/>
      </w:r>
      <w:r w:rsidR="00AC3C22" w:rsidRPr="00AC3C22">
        <w:rPr>
          <w:lang w:val="en-GB"/>
        </w:rPr>
        <w:t>(a)</w:t>
      </w:r>
      <w:r w:rsidR="00AC3C22" w:rsidRPr="00AC3C22">
        <w:rPr>
          <w:lang w:val="en-GB"/>
        </w:rPr>
        <w:tab/>
      </w:r>
      <w:r w:rsidR="00AC3C22" w:rsidRPr="00211D1D">
        <w:rPr>
          <w:b/>
          <w:bCs/>
          <w:lang w:val="en-GB"/>
        </w:rPr>
        <w:t>Members of the Court</w:t>
      </w:r>
      <w:r w:rsidR="00AC3C22" w:rsidRPr="00AC3C22">
        <w:rPr>
          <w:lang w:val="en-GB"/>
        </w:rPr>
        <w:t>. The net increase of $18,200 relates to:</w:t>
      </w:r>
    </w:p>
    <w:p w14:paraId="29007E41" w14:textId="040F1721" w:rsidR="00AC3C22" w:rsidRPr="00AC3C22" w:rsidRDefault="00E76498" w:rsidP="00211D1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2218" w:hanging="2218"/>
        <w:jc w:val="both"/>
        <w:rPr>
          <w:lang w:val="en-GB"/>
        </w:rPr>
      </w:pPr>
      <w:r>
        <w:rPr>
          <w:lang w:val="en-GB"/>
        </w:rPr>
        <w:tab/>
      </w:r>
      <w:r>
        <w:rPr>
          <w:lang w:val="en-GB"/>
        </w:rPr>
        <w:tab/>
      </w:r>
      <w:r w:rsidR="00211D1D">
        <w:rPr>
          <w:lang w:val="en-GB"/>
        </w:rPr>
        <w:tab/>
      </w:r>
      <w:r w:rsidR="00AC3C22" w:rsidRPr="00AC3C22">
        <w:rPr>
          <w:lang w:val="en-GB"/>
        </w:rPr>
        <w:t>(i)</w:t>
      </w:r>
      <w:r w:rsidR="00AC3C22" w:rsidRPr="00AC3C22">
        <w:rPr>
          <w:lang w:val="en-GB"/>
        </w:rPr>
        <w:tab/>
      </w:r>
      <w:r w:rsidR="00AC3C22" w:rsidRPr="00211D1D">
        <w:rPr>
          <w:i/>
          <w:iCs/>
          <w:lang w:val="en-GB"/>
        </w:rPr>
        <w:t>Non-staff compensation</w:t>
      </w:r>
      <w:r w:rsidR="00AC3C22" w:rsidRPr="00AC3C22">
        <w:rPr>
          <w:lang w:val="en-GB"/>
        </w:rPr>
        <w:t xml:space="preserve">. The net increase of $41,000 relates to the increase in the pension entitlements of former judges and widowed spouses ($80,000), partially offset by a decrease under travel of non-resident judges to Court sessions and of resident judges and their dependants to their home countries ($39,000); </w:t>
      </w:r>
    </w:p>
    <w:p w14:paraId="12F83FA2" w14:textId="14C72A09" w:rsidR="00AC3C22" w:rsidRPr="00AC3C22" w:rsidRDefault="00E76498" w:rsidP="00211D1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2218" w:hanging="2218"/>
        <w:jc w:val="both"/>
        <w:rPr>
          <w:lang w:val="en-GB"/>
        </w:rPr>
      </w:pPr>
      <w:r>
        <w:rPr>
          <w:lang w:val="en-GB"/>
        </w:rPr>
        <w:tab/>
      </w:r>
      <w:r>
        <w:rPr>
          <w:lang w:val="en-GB"/>
        </w:rPr>
        <w:tab/>
      </w:r>
      <w:r>
        <w:rPr>
          <w:lang w:val="en-GB"/>
        </w:rPr>
        <w:tab/>
      </w:r>
      <w:r w:rsidR="00AC3C22" w:rsidRPr="00AC3C22">
        <w:rPr>
          <w:lang w:val="en-GB"/>
        </w:rPr>
        <w:t>(ii)</w:t>
      </w:r>
      <w:r w:rsidR="00AC3C22" w:rsidRPr="00AC3C22">
        <w:rPr>
          <w:lang w:val="en-GB"/>
        </w:rPr>
        <w:tab/>
      </w:r>
      <w:r w:rsidR="00AC3C22" w:rsidRPr="00211D1D">
        <w:rPr>
          <w:i/>
          <w:iCs/>
          <w:lang w:val="en-GB"/>
        </w:rPr>
        <w:t>Travel of staff</w:t>
      </w:r>
      <w:r w:rsidR="00AC3C22" w:rsidRPr="00AC3C22">
        <w:rPr>
          <w:lang w:val="en-GB"/>
        </w:rPr>
        <w:t xml:space="preserve">. The increase of $7,400 reflects the revised travel plans by the President to New York for consultations on subjects of interest to the Court; </w:t>
      </w:r>
    </w:p>
    <w:p w14:paraId="58ADF048" w14:textId="7CCD5BB2" w:rsidR="00AC3C22" w:rsidRPr="00AC3C22" w:rsidRDefault="00E76498" w:rsidP="00211D1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2218" w:hanging="2218"/>
        <w:jc w:val="both"/>
        <w:rPr>
          <w:lang w:val="en-GB"/>
        </w:rPr>
      </w:pPr>
      <w:r>
        <w:rPr>
          <w:lang w:val="en-GB"/>
        </w:rPr>
        <w:tab/>
      </w:r>
      <w:r>
        <w:rPr>
          <w:lang w:val="en-GB"/>
        </w:rPr>
        <w:tab/>
      </w:r>
      <w:r>
        <w:rPr>
          <w:lang w:val="en-GB"/>
        </w:rPr>
        <w:tab/>
      </w:r>
      <w:r w:rsidR="00AC3C22" w:rsidRPr="00AC3C22">
        <w:rPr>
          <w:lang w:val="en-GB"/>
        </w:rPr>
        <w:t>(iii)</w:t>
      </w:r>
      <w:r w:rsidR="00AC3C22" w:rsidRPr="00AC3C22">
        <w:rPr>
          <w:lang w:val="en-GB"/>
        </w:rPr>
        <w:tab/>
      </w:r>
      <w:r w:rsidR="00AC3C22" w:rsidRPr="00211D1D">
        <w:rPr>
          <w:i/>
          <w:iCs/>
          <w:lang w:val="en-GB"/>
        </w:rPr>
        <w:t>Experts</w:t>
      </w:r>
      <w:r w:rsidR="00AC3C22" w:rsidRPr="00AC3C22">
        <w:rPr>
          <w:lang w:val="en-GB"/>
        </w:rPr>
        <w:t>. The decrease of $30,200 takes into account prior expenditure experience, and would cover the Court’s needs on the basis of its provisional schedule of work;</w:t>
      </w:r>
    </w:p>
    <w:p w14:paraId="23E7F078" w14:textId="57D9246F" w:rsidR="00AC3C22" w:rsidRPr="00AC3C22" w:rsidRDefault="00E76498" w:rsidP="00E7649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Pr>
          <w:lang w:val="en-GB"/>
        </w:rPr>
        <w:tab/>
      </w:r>
      <w:r>
        <w:rPr>
          <w:lang w:val="en-GB"/>
        </w:rPr>
        <w:tab/>
      </w:r>
      <w:r w:rsidR="00AC3C22" w:rsidRPr="00AC3C22">
        <w:rPr>
          <w:lang w:val="en-GB"/>
        </w:rPr>
        <w:t>(b)</w:t>
      </w:r>
      <w:r w:rsidR="00AC3C22" w:rsidRPr="00AC3C22">
        <w:rPr>
          <w:lang w:val="en-GB"/>
        </w:rPr>
        <w:tab/>
      </w:r>
      <w:r w:rsidR="00AC3C22" w:rsidRPr="00211D1D">
        <w:rPr>
          <w:b/>
          <w:bCs/>
          <w:lang w:val="en-GB"/>
        </w:rPr>
        <w:t>Registry</w:t>
      </w:r>
      <w:r w:rsidR="00AC3C22" w:rsidRPr="00AC3C22">
        <w:rPr>
          <w:lang w:val="en-GB"/>
        </w:rPr>
        <w:t>. The net increase of $1,208,500 relates to:</w:t>
      </w:r>
    </w:p>
    <w:p w14:paraId="1400FE2B" w14:textId="0ABFD27A" w:rsidR="00AC3C22" w:rsidRPr="00211D1D" w:rsidRDefault="00E76498" w:rsidP="00211D1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2218" w:hanging="2218"/>
        <w:jc w:val="both"/>
        <w:rPr>
          <w:spacing w:val="2"/>
          <w:w w:val="101"/>
          <w:lang w:val="en-GB"/>
        </w:rPr>
      </w:pPr>
      <w:r w:rsidRPr="00211D1D">
        <w:rPr>
          <w:spacing w:val="2"/>
          <w:w w:val="101"/>
          <w:lang w:val="en-GB"/>
        </w:rPr>
        <w:tab/>
      </w:r>
      <w:r w:rsidRPr="00211D1D">
        <w:rPr>
          <w:spacing w:val="2"/>
          <w:w w:val="101"/>
          <w:lang w:val="en-GB"/>
        </w:rPr>
        <w:tab/>
      </w:r>
      <w:r w:rsidRPr="00211D1D">
        <w:rPr>
          <w:spacing w:val="2"/>
          <w:w w:val="101"/>
          <w:lang w:val="en-GB"/>
        </w:rPr>
        <w:tab/>
      </w:r>
      <w:r w:rsidR="00AC3C22" w:rsidRPr="00211D1D">
        <w:rPr>
          <w:spacing w:val="2"/>
          <w:w w:val="101"/>
          <w:lang w:val="en-GB"/>
        </w:rPr>
        <w:t>(i)</w:t>
      </w:r>
      <w:r w:rsidR="00AC3C22" w:rsidRPr="00211D1D">
        <w:rPr>
          <w:spacing w:val="2"/>
          <w:w w:val="101"/>
          <w:lang w:val="en-GB"/>
        </w:rPr>
        <w:tab/>
      </w:r>
      <w:r w:rsidR="00AC3C22" w:rsidRPr="00211D1D">
        <w:rPr>
          <w:i/>
          <w:iCs/>
          <w:spacing w:val="2"/>
          <w:w w:val="102"/>
          <w:lang w:val="en-GB"/>
        </w:rPr>
        <w:t>Posts</w:t>
      </w:r>
      <w:r w:rsidR="00AC3C22" w:rsidRPr="00211D1D">
        <w:rPr>
          <w:spacing w:val="2"/>
          <w:w w:val="102"/>
          <w:lang w:val="en-GB"/>
        </w:rPr>
        <w:t>. The increase of $1,051,000 would cover the proposed establishment of 15 new posts</w:t>
      </w:r>
      <w:r w:rsidR="00AC3C22" w:rsidRPr="00211D1D">
        <w:rPr>
          <w:spacing w:val="2"/>
          <w:w w:val="101"/>
          <w:lang w:val="en-GB"/>
        </w:rPr>
        <w:t xml:space="preserve"> (1 Copy Preparer/Proofreader/Production Officer (French) (P-3), 1 Associate Data Protection </w:t>
      </w:r>
      <w:r w:rsidR="00AC3C22" w:rsidRPr="00211D1D">
        <w:rPr>
          <w:spacing w:val="2"/>
          <w:lang w:val="en-GB"/>
        </w:rPr>
        <w:t>and Privacy Officer (P-2), 4 Associate Legal Officers (P-2), 1 Human Resources Assistant (General Service (Other level)), 1 Language and Desktop Publishing Assistant (General Service (Other level)), 1 Digital Communications Assistant (General Service (Other level)), 4 Security Officers (General Service (Other level)), 1 temporary Digital Communications</w:t>
      </w:r>
      <w:r w:rsidR="00AC3C22" w:rsidRPr="00211D1D">
        <w:rPr>
          <w:spacing w:val="2"/>
          <w:w w:val="101"/>
          <w:lang w:val="en-GB"/>
        </w:rPr>
        <w:t xml:space="preserve"> Officer (P-3) and 1 temporary Computational Linguist (P-3)); and the upward reclassification </w:t>
      </w:r>
      <w:r w:rsidR="00AC3C22" w:rsidRPr="00211D1D">
        <w:rPr>
          <w:w w:val="102"/>
          <w:lang w:val="en-GB"/>
        </w:rPr>
        <w:t>of one Legal Officer from P-3 to P-4 and one Associate Administrative Officer from P-2 to P-3 (to be reassigned as a Human Resources Officer) (see annex II for further details);</w:t>
      </w:r>
    </w:p>
    <w:p w14:paraId="0523718B" w14:textId="07876807" w:rsidR="00AC3C22" w:rsidRPr="00AC3C22" w:rsidRDefault="00E76498" w:rsidP="00211D1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2218" w:hanging="2218"/>
        <w:jc w:val="both"/>
        <w:rPr>
          <w:lang w:val="en-GB"/>
        </w:rPr>
      </w:pPr>
      <w:r>
        <w:rPr>
          <w:lang w:val="en-GB"/>
        </w:rPr>
        <w:tab/>
      </w:r>
      <w:r>
        <w:rPr>
          <w:lang w:val="en-GB"/>
        </w:rPr>
        <w:tab/>
      </w:r>
      <w:r>
        <w:rPr>
          <w:lang w:val="en-GB"/>
        </w:rPr>
        <w:tab/>
      </w:r>
      <w:r w:rsidR="00AC3C22" w:rsidRPr="00AC3C22">
        <w:rPr>
          <w:lang w:val="en-GB"/>
        </w:rPr>
        <w:t>(ii)</w:t>
      </w:r>
      <w:r w:rsidR="00AC3C22" w:rsidRPr="00AC3C22">
        <w:rPr>
          <w:lang w:val="en-GB"/>
        </w:rPr>
        <w:tab/>
      </w:r>
      <w:r w:rsidR="00AC3C22" w:rsidRPr="00211D1D">
        <w:rPr>
          <w:i/>
          <w:iCs/>
          <w:lang w:val="en-GB"/>
        </w:rPr>
        <w:t>Other staff costs</w:t>
      </w:r>
      <w:r w:rsidR="00AC3C22" w:rsidRPr="00AC3C22">
        <w:rPr>
          <w:lang w:val="en-GB"/>
        </w:rPr>
        <w:t xml:space="preserve">. The increase of $129,000 relates to the increase in the number of retirees and the cost of premiums under the Court’s after-service health insurance contract with the service provider; </w:t>
      </w:r>
    </w:p>
    <w:p w14:paraId="3BC7A4A2" w14:textId="6DDEB75F" w:rsidR="00AC3C22" w:rsidRPr="00AC3C22" w:rsidRDefault="00E76498" w:rsidP="00211D1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2218" w:hanging="2218"/>
        <w:jc w:val="both"/>
        <w:rPr>
          <w:lang w:val="en-GB"/>
        </w:rPr>
      </w:pPr>
      <w:r>
        <w:rPr>
          <w:lang w:val="en-GB"/>
        </w:rPr>
        <w:tab/>
      </w:r>
      <w:r>
        <w:rPr>
          <w:lang w:val="en-GB"/>
        </w:rPr>
        <w:tab/>
      </w:r>
      <w:r>
        <w:rPr>
          <w:lang w:val="en-GB"/>
        </w:rPr>
        <w:tab/>
      </w:r>
      <w:r w:rsidR="00AC3C22" w:rsidRPr="00AC3C22">
        <w:rPr>
          <w:lang w:val="en-GB"/>
        </w:rPr>
        <w:t>(iii)</w:t>
      </w:r>
      <w:r w:rsidR="00AC3C22" w:rsidRPr="00AC3C22">
        <w:rPr>
          <w:lang w:val="en-GB"/>
        </w:rPr>
        <w:tab/>
      </w:r>
      <w:r w:rsidR="00AC3C22" w:rsidRPr="00211D1D">
        <w:rPr>
          <w:i/>
          <w:iCs/>
          <w:lang w:val="en-GB"/>
        </w:rPr>
        <w:t>Hospitality</w:t>
      </w:r>
      <w:r w:rsidR="00AC3C22" w:rsidRPr="00AC3C22">
        <w:rPr>
          <w:lang w:val="en-GB"/>
        </w:rPr>
        <w:t>. The increase of $31,900 would cover hospitality requirements (non</w:t>
      </w:r>
      <w:r w:rsidR="00B74154">
        <w:rPr>
          <w:lang w:val="en-GB"/>
        </w:rPr>
        <w:noBreakHyphen/>
      </w:r>
      <w:r w:rsidR="00AC3C22" w:rsidRPr="00AC3C22">
        <w:rPr>
          <w:lang w:val="en-GB"/>
        </w:rPr>
        <w:t>recurrent) to celebrate the eightieth anniversary of the Court;</w:t>
      </w:r>
    </w:p>
    <w:p w14:paraId="7503AB19" w14:textId="21340792" w:rsidR="00AC3C22" w:rsidRPr="00AC3C22" w:rsidRDefault="00E76498" w:rsidP="00211D1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2218" w:hanging="2218"/>
        <w:jc w:val="both"/>
        <w:rPr>
          <w:lang w:val="en-GB"/>
        </w:rPr>
      </w:pPr>
      <w:r>
        <w:rPr>
          <w:lang w:val="en-GB"/>
        </w:rPr>
        <w:tab/>
      </w:r>
      <w:r>
        <w:rPr>
          <w:lang w:val="en-GB"/>
        </w:rPr>
        <w:tab/>
      </w:r>
      <w:r>
        <w:rPr>
          <w:lang w:val="en-GB"/>
        </w:rPr>
        <w:tab/>
      </w:r>
      <w:r w:rsidR="00AC3C22" w:rsidRPr="00AC3C22">
        <w:rPr>
          <w:lang w:val="en-GB"/>
        </w:rPr>
        <w:t>(iv)</w:t>
      </w:r>
      <w:r w:rsidR="00AC3C22" w:rsidRPr="00AC3C22">
        <w:rPr>
          <w:lang w:val="en-GB"/>
        </w:rPr>
        <w:tab/>
      </w:r>
      <w:r w:rsidR="00AC3C22" w:rsidRPr="00211D1D">
        <w:rPr>
          <w:i/>
          <w:iCs/>
          <w:lang w:val="en-GB"/>
        </w:rPr>
        <w:t>Travel of staff</w:t>
      </w:r>
      <w:r w:rsidR="00AC3C22" w:rsidRPr="00AC3C22">
        <w:rPr>
          <w:lang w:val="en-GB"/>
        </w:rPr>
        <w:t>. The increase of $12,500 reflects the revised travel plans by the Registry to attend meetings at United Nations Headquarters ($6,800); and one trip to each of Geneva and New York by one staff member in 2026 to set up the photographic exhibition on the history of the Court in celebration of its eightieth anniversary ($5,700);</w:t>
      </w:r>
    </w:p>
    <w:p w14:paraId="28C7CC87" w14:textId="496941C6" w:rsidR="00AC3C22" w:rsidRPr="00AC3C22" w:rsidRDefault="00E76498" w:rsidP="00211D1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2218" w:hanging="2218"/>
        <w:jc w:val="both"/>
        <w:rPr>
          <w:lang w:val="en-GB"/>
        </w:rPr>
      </w:pPr>
      <w:r>
        <w:rPr>
          <w:lang w:val="en-GB"/>
        </w:rPr>
        <w:tab/>
      </w:r>
      <w:r>
        <w:rPr>
          <w:lang w:val="en-GB"/>
        </w:rPr>
        <w:tab/>
      </w:r>
      <w:r>
        <w:rPr>
          <w:lang w:val="en-GB"/>
        </w:rPr>
        <w:tab/>
      </w:r>
      <w:r w:rsidR="00AC3C22" w:rsidRPr="00AC3C22">
        <w:rPr>
          <w:lang w:val="en-GB"/>
        </w:rPr>
        <w:t>(v)</w:t>
      </w:r>
      <w:r w:rsidR="00AC3C22" w:rsidRPr="00AC3C22">
        <w:rPr>
          <w:lang w:val="en-GB"/>
        </w:rPr>
        <w:tab/>
      </w:r>
      <w:r w:rsidR="00AC3C22" w:rsidRPr="00211D1D">
        <w:rPr>
          <w:i/>
          <w:iCs/>
          <w:lang w:val="en-GB"/>
        </w:rPr>
        <w:t>Grants and contributions</w:t>
      </w:r>
      <w:r w:rsidR="00AC3C22" w:rsidRPr="00AC3C22">
        <w:rPr>
          <w:lang w:val="en-GB"/>
        </w:rPr>
        <w:t>. The decrease of $15,900 takes into account expenditure experience for the Court’s contribution to the United Nations internal justice system;</w:t>
      </w:r>
    </w:p>
    <w:p w14:paraId="13FE26FF" w14:textId="2303F9D5" w:rsidR="00AC3C22" w:rsidRPr="00AC3C22" w:rsidRDefault="00E76498" w:rsidP="00E7649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Pr>
          <w:lang w:val="en-GB"/>
        </w:rPr>
        <w:tab/>
      </w:r>
      <w:r>
        <w:rPr>
          <w:lang w:val="en-GB"/>
        </w:rPr>
        <w:tab/>
      </w:r>
      <w:r w:rsidR="00AC3C22" w:rsidRPr="00AC3C22">
        <w:rPr>
          <w:lang w:val="en-GB"/>
        </w:rPr>
        <w:t>(c)</w:t>
      </w:r>
      <w:r w:rsidR="00AC3C22" w:rsidRPr="00AC3C22">
        <w:rPr>
          <w:lang w:val="en-GB"/>
        </w:rPr>
        <w:tab/>
      </w:r>
      <w:r w:rsidR="00AC3C22" w:rsidRPr="00211D1D">
        <w:rPr>
          <w:b/>
          <w:bCs/>
          <w:lang w:val="en-GB"/>
        </w:rPr>
        <w:t>Programme support</w:t>
      </w:r>
      <w:r w:rsidR="00AC3C22" w:rsidRPr="00AC3C22">
        <w:rPr>
          <w:lang w:val="en-GB"/>
        </w:rPr>
        <w:t>. The net increase of $672,900 relates to:</w:t>
      </w:r>
    </w:p>
    <w:p w14:paraId="182AB0D9" w14:textId="1CE33A52" w:rsidR="00AC3C22" w:rsidRPr="00AC3C22" w:rsidRDefault="00E76498" w:rsidP="00211D1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2218" w:hanging="2218"/>
        <w:jc w:val="both"/>
        <w:rPr>
          <w:lang w:val="en-GB"/>
        </w:rPr>
      </w:pPr>
      <w:r>
        <w:rPr>
          <w:lang w:val="en-GB"/>
        </w:rPr>
        <w:tab/>
      </w:r>
      <w:r>
        <w:rPr>
          <w:lang w:val="en-GB"/>
        </w:rPr>
        <w:tab/>
      </w:r>
      <w:r>
        <w:rPr>
          <w:lang w:val="en-GB"/>
        </w:rPr>
        <w:tab/>
      </w:r>
      <w:r w:rsidR="00AC3C22" w:rsidRPr="00AC3C22">
        <w:rPr>
          <w:lang w:val="en-GB"/>
        </w:rPr>
        <w:t>(i)</w:t>
      </w:r>
      <w:r w:rsidR="00AC3C22" w:rsidRPr="00AC3C22">
        <w:rPr>
          <w:lang w:val="en-GB"/>
        </w:rPr>
        <w:tab/>
      </w:r>
      <w:r w:rsidR="00AC3C22" w:rsidRPr="00211D1D">
        <w:rPr>
          <w:i/>
          <w:iCs/>
          <w:lang w:val="en-GB"/>
        </w:rPr>
        <w:t>Contractual services</w:t>
      </w:r>
      <w:r w:rsidR="00AC3C22" w:rsidRPr="00AC3C22">
        <w:rPr>
          <w:lang w:val="en-GB"/>
        </w:rPr>
        <w:t xml:space="preserve">. The net increase of $347,100 mainly reflects: a. $301,700 under data processing services to cover the cost of new business initiatives that would reduce security vulnerabilities and increase efficiency, and requirements for information and communications technology services to support new staff; b. a non-recurrent provision of $51,500 for the printing of three publications to mark the eightieth anniversary of the Court; and c. $3,800 for laundry services. The increase is partially offset by a decrease of $9,900 in public information production costs, attributed to the planned reduction in the number of videos to be produced in 2026; </w:t>
      </w:r>
    </w:p>
    <w:p w14:paraId="38CF2EC1" w14:textId="485415A6" w:rsidR="00AC3C22" w:rsidRPr="00AC3C22" w:rsidRDefault="00E76498" w:rsidP="00211D1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2218" w:hanging="2218"/>
        <w:jc w:val="both"/>
        <w:rPr>
          <w:lang w:val="en-GB"/>
        </w:rPr>
      </w:pPr>
      <w:r>
        <w:rPr>
          <w:lang w:val="en-GB"/>
        </w:rPr>
        <w:tab/>
      </w:r>
      <w:r>
        <w:rPr>
          <w:lang w:val="en-GB"/>
        </w:rPr>
        <w:tab/>
      </w:r>
      <w:r>
        <w:rPr>
          <w:lang w:val="en-GB"/>
        </w:rPr>
        <w:tab/>
      </w:r>
      <w:r w:rsidR="00AC3C22" w:rsidRPr="00AC3C22">
        <w:rPr>
          <w:lang w:val="en-GB"/>
        </w:rPr>
        <w:t>(ii)</w:t>
      </w:r>
      <w:r w:rsidR="00AC3C22" w:rsidRPr="00AC3C22">
        <w:rPr>
          <w:lang w:val="en-GB"/>
        </w:rPr>
        <w:tab/>
      </w:r>
      <w:r w:rsidR="00AC3C22" w:rsidRPr="00211D1D">
        <w:rPr>
          <w:i/>
          <w:iCs/>
          <w:lang w:val="en-GB"/>
        </w:rPr>
        <w:t>General operating expenses</w:t>
      </w:r>
      <w:r w:rsidR="00AC3C22" w:rsidRPr="00AC3C22">
        <w:rPr>
          <w:lang w:val="en-GB"/>
        </w:rPr>
        <w:t>. The increase of $156,200 mainly relates to the Court’s contribution for the use of the Peace Palace premises ($137,700), and non-recurrent provisions of $18,500 for memorabilia items required for the celebration of the eightieth anniversary of the Court;</w:t>
      </w:r>
    </w:p>
    <w:p w14:paraId="7F41653F" w14:textId="5F4D7ABF" w:rsidR="00AC3C22" w:rsidRPr="00AC3C22" w:rsidRDefault="00E76498" w:rsidP="00211D1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2218" w:hanging="2218"/>
        <w:jc w:val="both"/>
        <w:rPr>
          <w:lang w:val="en-GB"/>
        </w:rPr>
      </w:pPr>
      <w:r>
        <w:rPr>
          <w:lang w:val="en-GB"/>
        </w:rPr>
        <w:tab/>
      </w:r>
      <w:r>
        <w:rPr>
          <w:lang w:val="en-GB"/>
        </w:rPr>
        <w:tab/>
      </w:r>
      <w:r>
        <w:rPr>
          <w:lang w:val="en-GB"/>
        </w:rPr>
        <w:tab/>
      </w:r>
      <w:r w:rsidR="00AC3C22" w:rsidRPr="00AC3C22">
        <w:rPr>
          <w:lang w:val="en-GB"/>
        </w:rPr>
        <w:t>(iii)</w:t>
      </w:r>
      <w:r w:rsidR="00AC3C22" w:rsidRPr="00AC3C22">
        <w:rPr>
          <w:lang w:val="en-GB"/>
        </w:rPr>
        <w:tab/>
      </w:r>
      <w:r w:rsidR="00AC3C22" w:rsidRPr="00211D1D">
        <w:rPr>
          <w:i/>
          <w:iCs/>
          <w:lang w:val="en-GB"/>
        </w:rPr>
        <w:t>Supplies and materials</w:t>
      </w:r>
      <w:r w:rsidR="00AC3C22" w:rsidRPr="00AC3C22">
        <w:rPr>
          <w:lang w:val="en-GB"/>
        </w:rPr>
        <w:t xml:space="preserve">. The increase of $51,500 reflects non-recurrent provisions for the purchase of presentation stands and other supplies for the photographic exhibition on the history of the Court to mark its eightieth anniversary; </w:t>
      </w:r>
    </w:p>
    <w:p w14:paraId="0AD61880" w14:textId="68DCA285" w:rsidR="00AC3C22" w:rsidRPr="00211D1D" w:rsidRDefault="00E76498" w:rsidP="00211D1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2218" w:hanging="2218"/>
        <w:jc w:val="both"/>
        <w:rPr>
          <w:spacing w:val="2"/>
          <w:w w:val="102"/>
          <w:lang w:val="en-GB"/>
        </w:rPr>
      </w:pPr>
      <w:r w:rsidRPr="00211D1D">
        <w:rPr>
          <w:spacing w:val="2"/>
          <w:w w:val="102"/>
          <w:lang w:val="en-GB"/>
        </w:rPr>
        <w:tab/>
      </w:r>
      <w:r w:rsidRPr="00211D1D">
        <w:rPr>
          <w:spacing w:val="2"/>
          <w:w w:val="102"/>
          <w:lang w:val="en-GB"/>
        </w:rPr>
        <w:tab/>
      </w:r>
      <w:r w:rsidRPr="00211D1D">
        <w:rPr>
          <w:spacing w:val="2"/>
          <w:w w:val="102"/>
          <w:lang w:val="en-GB"/>
        </w:rPr>
        <w:tab/>
      </w:r>
      <w:r w:rsidR="00AC3C22" w:rsidRPr="00211D1D">
        <w:rPr>
          <w:spacing w:val="2"/>
          <w:w w:val="102"/>
          <w:lang w:val="en-GB"/>
        </w:rPr>
        <w:t xml:space="preserve">(iv) </w:t>
      </w:r>
      <w:r w:rsidR="00AC3C22" w:rsidRPr="00211D1D">
        <w:rPr>
          <w:spacing w:val="2"/>
          <w:w w:val="102"/>
          <w:lang w:val="en-GB"/>
        </w:rPr>
        <w:tab/>
      </w:r>
      <w:r w:rsidR="00AC3C22" w:rsidRPr="00211D1D">
        <w:rPr>
          <w:i/>
          <w:iCs/>
          <w:spacing w:val="2"/>
          <w:w w:val="102"/>
          <w:lang w:val="en-GB"/>
        </w:rPr>
        <w:t>Furniture and equipment</w:t>
      </w:r>
      <w:r w:rsidR="00AC3C22" w:rsidRPr="00211D1D">
        <w:rPr>
          <w:spacing w:val="2"/>
          <w:w w:val="102"/>
          <w:lang w:val="en-GB"/>
        </w:rPr>
        <w:t xml:space="preserve">. The net increase of $118,100 would primarily cover the replacement of equipment in the Great Hall of Justice and the press room, which is crucial to maintaining high audiovisual standards and enhancing acoustics during public hearings ($152,500); the purchase of a coating and laminating machine to enhance the quality of products printed internally ($13,500); and the acquisition of information technology licences to reinforce information and communications technology security measures ($37,300). The increases are partially offset by a decrease of $85,200 relating to the reduced acquisition of vehicles as a result of the extended use of existing vehicles beyond their useful life. </w:t>
      </w:r>
    </w:p>
    <w:p w14:paraId="5276AEA8" w14:textId="77777777" w:rsidR="00AC3C22" w:rsidRPr="00211D1D" w:rsidRDefault="00AC3C22" w:rsidP="00211D1D">
      <w:pPr>
        <w:pStyle w:val="SingleTxt"/>
        <w:spacing w:after="0" w:line="120" w:lineRule="exact"/>
        <w:rPr>
          <w:sz w:val="10"/>
          <w:lang w:val="en-GB"/>
        </w:rPr>
      </w:pPr>
    </w:p>
    <w:p w14:paraId="0C3B6282" w14:textId="77777777" w:rsidR="00211D1D" w:rsidRPr="00211D1D" w:rsidRDefault="00211D1D" w:rsidP="00211D1D">
      <w:pPr>
        <w:pStyle w:val="SingleTxt"/>
        <w:spacing w:after="0" w:line="120" w:lineRule="exact"/>
        <w:rPr>
          <w:sz w:val="10"/>
          <w:lang w:val="en-GB"/>
        </w:rPr>
      </w:pPr>
    </w:p>
    <w:p w14:paraId="2E1739CD" w14:textId="48D5A9FE" w:rsidR="00AC3C22" w:rsidRPr="00AC3C22" w:rsidRDefault="00211D1D" w:rsidP="00211D1D">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Pr>
          <w:lang w:val="en-GB"/>
        </w:rPr>
        <w:tab/>
      </w:r>
      <w:r>
        <w:rPr>
          <w:lang w:val="en-GB"/>
        </w:rPr>
        <w:tab/>
      </w:r>
      <w:r w:rsidR="00AC3C22" w:rsidRPr="00AC3C22">
        <w:rPr>
          <w:lang w:val="en-GB"/>
        </w:rPr>
        <w:t>Members of the Court</w:t>
      </w:r>
    </w:p>
    <w:p w14:paraId="4C112DFC" w14:textId="77777777" w:rsidR="00AC3C22" w:rsidRPr="00211D1D" w:rsidRDefault="00AC3C22" w:rsidP="00211D1D">
      <w:pPr>
        <w:pStyle w:val="SingleTxt"/>
        <w:spacing w:after="0" w:line="120" w:lineRule="exact"/>
        <w:rPr>
          <w:sz w:val="10"/>
          <w:lang w:val="en-GB"/>
        </w:rPr>
      </w:pPr>
    </w:p>
    <w:p w14:paraId="0663CCCD" w14:textId="77777777" w:rsidR="00211D1D" w:rsidRPr="00211D1D" w:rsidRDefault="00211D1D" w:rsidP="00211D1D">
      <w:pPr>
        <w:pStyle w:val="SingleTxt"/>
        <w:spacing w:after="0" w:line="120" w:lineRule="exact"/>
        <w:rPr>
          <w:sz w:val="10"/>
          <w:lang w:val="en-GB"/>
        </w:rPr>
      </w:pPr>
    </w:p>
    <w:p w14:paraId="4A1E0572" w14:textId="037C6042" w:rsidR="00AC3C22" w:rsidRPr="00AC3C22" w:rsidRDefault="00211D1D" w:rsidP="00211D1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Pr>
          <w:lang w:val="en-GB"/>
        </w:rPr>
        <w:tab/>
      </w:r>
      <w:r w:rsidR="00AC3C22" w:rsidRPr="00AC3C22">
        <w:rPr>
          <w:lang w:val="en-GB"/>
        </w:rPr>
        <w:t>7.29</w:t>
      </w:r>
      <w:r w:rsidR="00AC3C22" w:rsidRPr="00AC3C22">
        <w:rPr>
          <w:lang w:val="en-GB"/>
        </w:rPr>
        <w:tab/>
        <w:t>The International Court of Justice is composed of 15 judges (“members of the Court”), who are elected to nine-year terms of office by the General Assembly and the Security Council. Every three years, one third of the Court is elected, the sitting judges being eligible for re-election. The Court, as the principal judicial organ of the United Nations, is a universal body, within which the principal legal systems of the world and the main forms of civilization have to be represented in a balanced way (Article 9 of the Statute). It is as an institution composed in this broad-based way that the Court settles legal disputes submitted to it by States and gives advisory opinions on legal questions referred to it by authorized United Nations organs and specialized agencies. All the members of the Court are, in principle, required to participate in every case before it (Article 25 of the Statute). In accordance with Article 31 of the Court’s Statute, a State party to a case may choose a judge ad hoc if the Court includes upon the Bench no judge of the nationality of the parties or a judge of the nationality of another party. Judges ad hoc take part in the decisions of the Court on terms of complete equality with the members of the Court.</w:t>
      </w:r>
    </w:p>
    <w:p w14:paraId="7CC3CBA4" w14:textId="558578E0" w:rsidR="00AC3C22" w:rsidRPr="00AC3C22" w:rsidRDefault="00211D1D" w:rsidP="00211D1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Pr>
          <w:lang w:val="en-GB"/>
        </w:rPr>
        <w:tab/>
      </w:r>
      <w:r w:rsidR="00AC3C22" w:rsidRPr="00AC3C22">
        <w:rPr>
          <w:lang w:val="en-GB"/>
        </w:rPr>
        <w:t>7.30</w:t>
      </w:r>
      <w:r w:rsidR="00AC3C22" w:rsidRPr="00AC3C22">
        <w:rPr>
          <w:lang w:val="en-GB"/>
        </w:rPr>
        <w:tab/>
        <w:t>The proposed regular budget resources for 2026 amount to $8,919,300 and reflect a net increase of $18,200 compared with the approved budget for 2025. The proposed change is explained in paragraph 7.28 (a) above. Additional details on the distribution of the proposed resources for 2026 are reflected in table 7.10 and figure 7.IV.</w:t>
      </w:r>
    </w:p>
    <w:p w14:paraId="7FC45C70" w14:textId="047830DA" w:rsidR="00AC3C22" w:rsidRPr="00211D1D" w:rsidRDefault="00AC3C22" w:rsidP="00211D1D">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211D1D">
        <w:rPr>
          <w:b w:val="0"/>
          <w:bCs/>
          <w:lang w:val="en-GB"/>
        </w:rPr>
        <w:t>Table 7.10</w:t>
      </w:r>
    </w:p>
    <w:p w14:paraId="2B1B2382" w14:textId="205582FD" w:rsidR="00AC3C22" w:rsidRPr="00AC3C22" w:rsidRDefault="00AC3C22" w:rsidP="00211D1D">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AC3C22">
        <w:rPr>
          <w:lang w:val="en-GB"/>
        </w:rPr>
        <w:t>Members of the Court: evolution of financial resources</w:t>
      </w:r>
    </w:p>
    <w:p w14:paraId="4B2DFE94" w14:textId="70BD4AB4" w:rsidR="00AC3C22" w:rsidRPr="00211D1D" w:rsidRDefault="00AC3C22" w:rsidP="00211D1D">
      <w:pPr>
        <w:pStyle w:val="SingleTxt"/>
        <w:spacing w:after="0"/>
        <w:ind w:left="0"/>
        <w:rPr>
          <w:sz w:val="14"/>
          <w:szCs w:val="14"/>
          <w:lang w:val="en-GB"/>
        </w:rPr>
      </w:pPr>
      <w:r w:rsidRPr="00211D1D">
        <w:rPr>
          <w:sz w:val="14"/>
          <w:szCs w:val="14"/>
          <w:lang w:val="en-GB"/>
        </w:rPr>
        <w:t>(Thousands of United States dollars)</w:t>
      </w:r>
    </w:p>
    <w:p w14:paraId="3E8C5120" w14:textId="173274CF" w:rsidR="00AC3C22" w:rsidRPr="00211D1D" w:rsidRDefault="00AC3C22" w:rsidP="00211D1D">
      <w:pPr>
        <w:pStyle w:val="SingleTxt"/>
        <w:spacing w:after="0" w:line="120" w:lineRule="exact"/>
        <w:rPr>
          <w:sz w:val="10"/>
          <w:lang w:val="en-GB"/>
        </w:rPr>
      </w:pPr>
    </w:p>
    <w:p w14:paraId="3E3E48D2" w14:textId="0F3B5B5C" w:rsidR="00211D1D" w:rsidRPr="00211D1D" w:rsidRDefault="00211D1D" w:rsidP="00211D1D">
      <w:pPr>
        <w:pStyle w:val="SingleTxt"/>
        <w:spacing w:after="0" w:line="120" w:lineRule="exact"/>
        <w:rPr>
          <w:sz w:val="10"/>
          <w:lang w:val="en-GB"/>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2160"/>
        <w:gridCol w:w="961"/>
        <w:gridCol w:w="961"/>
        <w:gridCol w:w="961"/>
        <w:gridCol w:w="1077"/>
        <w:gridCol w:w="932"/>
        <w:gridCol w:w="933"/>
        <w:gridCol w:w="932"/>
        <w:gridCol w:w="933"/>
      </w:tblGrid>
      <w:tr w:rsidR="00211D1D" w:rsidRPr="00211D1D" w14:paraId="4EF5EDD6" w14:textId="77777777" w:rsidTr="00211D1D">
        <w:trPr>
          <w:tblHeader/>
        </w:trPr>
        <w:tc>
          <w:tcPr>
            <w:tcW w:w="2160" w:type="dxa"/>
            <w:tcBorders>
              <w:top w:val="single" w:sz="4" w:space="0" w:color="auto"/>
            </w:tcBorders>
            <w:shd w:val="clear" w:color="auto" w:fill="auto"/>
            <w:vAlign w:val="bottom"/>
          </w:tcPr>
          <w:p w14:paraId="69FD1FE0" w14:textId="77777777" w:rsidR="00211D1D" w:rsidRPr="00211D1D" w:rsidRDefault="00211D1D" w:rsidP="00211D1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rPr>
                <w:i/>
                <w:sz w:val="14"/>
                <w:lang w:val="en-GB"/>
              </w:rPr>
            </w:pPr>
          </w:p>
        </w:tc>
        <w:tc>
          <w:tcPr>
            <w:tcW w:w="961" w:type="dxa"/>
            <w:tcBorders>
              <w:top w:val="single" w:sz="4" w:space="0" w:color="auto"/>
            </w:tcBorders>
            <w:shd w:val="clear" w:color="auto" w:fill="auto"/>
            <w:vAlign w:val="bottom"/>
          </w:tcPr>
          <w:p w14:paraId="2EBCBB41" w14:textId="77777777" w:rsidR="00211D1D" w:rsidRPr="00211D1D" w:rsidRDefault="00211D1D" w:rsidP="00211D1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lang w:val="en-GB"/>
              </w:rPr>
            </w:pPr>
          </w:p>
        </w:tc>
        <w:tc>
          <w:tcPr>
            <w:tcW w:w="961" w:type="dxa"/>
            <w:tcBorders>
              <w:top w:val="single" w:sz="4" w:space="0" w:color="auto"/>
            </w:tcBorders>
            <w:shd w:val="clear" w:color="auto" w:fill="auto"/>
            <w:vAlign w:val="bottom"/>
          </w:tcPr>
          <w:p w14:paraId="19686F27" w14:textId="5319152B" w:rsidR="00211D1D" w:rsidRPr="00211D1D" w:rsidRDefault="00211D1D" w:rsidP="00211D1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lang w:val="en-GB"/>
              </w:rPr>
            </w:pPr>
          </w:p>
        </w:tc>
        <w:tc>
          <w:tcPr>
            <w:tcW w:w="4835" w:type="dxa"/>
            <w:gridSpan w:val="5"/>
            <w:tcBorders>
              <w:top w:val="single" w:sz="4" w:space="0" w:color="auto"/>
              <w:bottom w:val="single" w:sz="4" w:space="0" w:color="auto"/>
            </w:tcBorders>
            <w:shd w:val="clear" w:color="auto" w:fill="auto"/>
            <w:vAlign w:val="bottom"/>
          </w:tcPr>
          <w:p w14:paraId="087A567F" w14:textId="337006DD" w:rsidR="00211D1D" w:rsidRPr="00211D1D" w:rsidRDefault="00211D1D" w:rsidP="00211D1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0"/>
              <w:jc w:val="center"/>
              <w:rPr>
                <w:i/>
                <w:sz w:val="14"/>
                <w:lang w:val="en-GB"/>
              </w:rPr>
            </w:pPr>
            <w:r w:rsidRPr="00211D1D">
              <w:rPr>
                <w:i/>
                <w:sz w:val="14"/>
                <w:lang w:val="en-GB"/>
              </w:rPr>
              <w:t>Changes</w:t>
            </w:r>
          </w:p>
        </w:tc>
        <w:tc>
          <w:tcPr>
            <w:tcW w:w="933" w:type="dxa"/>
            <w:tcBorders>
              <w:top w:val="single" w:sz="4" w:space="0" w:color="auto"/>
            </w:tcBorders>
            <w:shd w:val="clear" w:color="auto" w:fill="auto"/>
            <w:vAlign w:val="bottom"/>
          </w:tcPr>
          <w:p w14:paraId="5854F989" w14:textId="77777777" w:rsidR="00211D1D" w:rsidRPr="00211D1D" w:rsidRDefault="00211D1D" w:rsidP="00211D1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lang w:val="en-GB"/>
              </w:rPr>
            </w:pPr>
          </w:p>
        </w:tc>
      </w:tr>
      <w:tr w:rsidR="00211D1D" w:rsidRPr="00211D1D" w14:paraId="5F890081" w14:textId="77777777" w:rsidTr="00211D1D">
        <w:trPr>
          <w:tblHeader/>
        </w:trPr>
        <w:tc>
          <w:tcPr>
            <w:tcW w:w="2160" w:type="dxa"/>
            <w:tcBorders>
              <w:bottom w:val="single" w:sz="12" w:space="0" w:color="auto"/>
            </w:tcBorders>
            <w:shd w:val="clear" w:color="auto" w:fill="auto"/>
            <w:vAlign w:val="bottom"/>
          </w:tcPr>
          <w:p w14:paraId="4BB20841" w14:textId="77777777" w:rsidR="00211D1D" w:rsidRPr="00211D1D" w:rsidRDefault="00211D1D" w:rsidP="00211D1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rPr>
                <w:i/>
                <w:sz w:val="14"/>
                <w:lang w:val="en-GB"/>
              </w:rPr>
            </w:pPr>
          </w:p>
        </w:tc>
        <w:tc>
          <w:tcPr>
            <w:tcW w:w="961" w:type="dxa"/>
            <w:tcBorders>
              <w:bottom w:val="single" w:sz="12" w:space="0" w:color="auto"/>
            </w:tcBorders>
            <w:shd w:val="clear" w:color="auto" w:fill="auto"/>
            <w:vAlign w:val="bottom"/>
          </w:tcPr>
          <w:p w14:paraId="07F37378" w14:textId="77777777" w:rsidR="00211D1D" w:rsidRPr="00211D1D" w:rsidRDefault="00211D1D" w:rsidP="00211D1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lang w:val="en-GB"/>
              </w:rPr>
            </w:pPr>
            <w:r w:rsidRPr="00211D1D">
              <w:rPr>
                <w:i/>
                <w:sz w:val="14"/>
                <w:lang w:val="en-GB"/>
              </w:rPr>
              <w:t>2024 expenditure</w:t>
            </w:r>
          </w:p>
        </w:tc>
        <w:tc>
          <w:tcPr>
            <w:tcW w:w="961" w:type="dxa"/>
            <w:tcBorders>
              <w:bottom w:val="single" w:sz="12" w:space="0" w:color="auto"/>
            </w:tcBorders>
            <w:shd w:val="clear" w:color="auto" w:fill="auto"/>
            <w:vAlign w:val="bottom"/>
          </w:tcPr>
          <w:p w14:paraId="21A16B82" w14:textId="77777777" w:rsidR="00211D1D" w:rsidRPr="00211D1D" w:rsidRDefault="00211D1D" w:rsidP="00211D1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lang w:val="en-GB"/>
              </w:rPr>
            </w:pPr>
            <w:r w:rsidRPr="00211D1D">
              <w:rPr>
                <w:i/>
                <w:sz w:val="14"/>
                <w:lang w:val="en-GB"/>
              </w:rPr>
              <w:t>2025 approved</w:t>
            </w:r>
          </w:p>
        </w:tc>
        <w:tc>
          <w:tcPr>
            <w:tcW w:w="961" w:type="dxa"/>
            <w:tcBorders>
              <w:top w:val="single" w:sz="4" w:space="0" w:color="auto"/>
              <w:bottom w:val="single" w:sz="12" w:space="0" w:color="auto"/>
            </w:tcBorders>
            <w:shd w:val="clear" w:color="auto" w:fill="auto"/>
            <w:vAlign w:val="bottom"/>
          </w:tcPr>
          <w:p w14:paraId="48A61472" w14:textId="77777777" w:rsidR="00211D1D" w:rsidRPr="00211D1D" w:rsidRDefault="00211D1D" w:rsidP="00211D1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lang w:val="en-GB"/>
              </w:rPr>
            </w:pPr>
            <w:r w:rsidRPr="00211D1D">
              <w:rPr>
                <w:i/>
                <w:sz w:val="14"/>
                <w:lang w:val="en-GB"/>
              </w:rPr>
              <w:t>Technical adjustments</w:t>
            </w:r>
          </w:p>
        </w:tc>
        <w:tc>
          <w:tcPr>
            <w:tcW w:w="1077" w:type="dxa"/>
            <w:tcBorders>
              <w:top w:val="single" w:sz="4" w:space="0" w:color="auto"/>
              <w:bottom w:val="single" w:sz="12" w:space="0" w:color="auto"/>
            </w:tcBorders>
            <w:shd w:val="clear" w:color="auto" w:fill="auto"/>
            <w:vAlign w:val="bottom"/>
          </w:tcPr>
          <w:p w14:paraId="266B386D" w14:textId="77777777" w:rsidR="00211D1D" w:rsidRPr="00211D1D" w:rsidRDefault="00211D1D" w:rsidP="00211D1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right"/>
              <w:rPr>
                <w:i/>
                <w:sz w:val="14"/>
                <w:lang w:val="en-GB"/>
              </w:rPr>
            </w:pPr>
            <w:r w:rsidRPr="00211D1D">
              <w:rPr>
                <w:i/>
                <w:sz w:val="14"/>
                <w:lang w:val="en-GB"/>
              </w:rPr>
              <w:t>New/expanded mandates</w:t>
            </w:r>
          </w:p>
        </w:tc>
        <w:tc>
          <w:tcPr>
            <w:tcW w:w="932" w:type="dxa"/>
            <w:tcBorders>
              <w:top w:val="single" w:sz="4" w:space="0" w:color="auto"/>
              <w:bottom w:val="single" w:sz="12" w:space="0" w:color="auto"/>
            </w:tcBorders>
            <w:shd w:val="clear" w:color="auto" w:fill="auto"/>
            <w:vAlign w:val="bottom"/>
          </w:tcPr>
          <w:p w14:paraId="7A606D5C" w14:textId="77777777" w:rsidR="00211D1D" w:rsidRPr="00211D1D" w:rsidRDefault="00211D1D" w:rsidP="00211D1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lang w:val="en-GB"/>
              </w:rPr>
            </w:pPr>
            <w:r w:rsidRPr="00211D1D">
              <w:rPr>
                <w:i/>
                <w:sz w:val="14"/>
                <w:lang w:val="en-GB"/>
              </w:rPr>
              <w:t>Other</w:t>
            </w:r>
          </w:p>
        </w:tc>
        <w:tc>
          <w:tcPr>
            <w:tcW w:w="933" w:type="dxa"/>
            <w:tcBorders>
              <w:top w:val="single" w:sz="4" w:space="0" w:color="auto"/>
              <w:bottom w:val="single" w:sz="12" w:space="0" w:color="auto"/>
            </w:tcBorders>
            <w:shd w:val="clear" w:color="auto" w:fill="auto"/>
            <w:vAlign w:val="bottom"/>
          </w:tcPr>
          <w:p w14:paraId="6050525D" w14:textId="77777777" w:rsidR="00211D1D" w:rsidRPr="00211D1D" w:rsidRDefault="00211D1D" w:rsidP="00211D1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lang w:val="en-GB"/>
              </w:rPr>
            </w:pPr>
            <w:r w:rsidRPr="00211D1D">
              <w:rPr>
                <w:i/>
                <w:sz w:val="14"/>
                <w:lang w:val="en-GB"/>
              </w:rPr>
              <w:t>Total</w:t>
            </w:r>
          </w:p>
        </w:tc>
        <w:tc>
          <w:tcPr>
            <w:tcW w:w="932" w:type="dxa"/>
            <w:tcBorders>
              <w:top w:val="single" w:sz="4" w:space="0" w:color="auto"/>
              <w:bottom w:val="single" w:sz="12" w:space="0" w:color="auto"/>
            </w:tcBorders>
            <w:shd w:val="clear" w:color="auto" w:fill="auto"/>
            <w:vAlign w:val="bottom"/>
          </w:tcPr>
          <w:p w14:paraId="0474A204" w14:textId="77777777" w:rsidR="00211D1D" w:rsidRPr="00211D1D" w:rsidRDefault="00211D1D" w:rsidP="00211D1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lang w:val="en-GB"/>
              </w:rPr>
            </w:pPr>
            <w:r w:rsidRPr="00211D1D">
              <w:rPr>
                <w:i/>
                <w:sz w:val="14"/>
                <w:lang w:val="en-GB"/>
              </w:rPr>
              <w:t>Percentage</w:t>
            </w:r>
          </w:p>
        </w:tc>
        <w:tc>
          <w:tcPr>
            <w:tcW w:w="933" w:type="dxa"/>
            <w:tcBorders>
              <w:bottom w:val="single" w:sz="12" w:space="0" w:color="auto"/>
            </w:tcBorders>
            <w:shd w:val="clear" w:color="auto" w:fill="auto"/>
            <w:vAlign w:val="bottom"/>
          </w:tcPr>
          <w:p w14:paraId="097819F8" w14:textId="77777777" w:rsidR="00211D1D" w:rsidRPr="00211D1D" w:rsidRDefault="00211D1D" w:rsidP="00211D1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lang w:val="en-GB"/>
              </w:rPr>
            </w:pPr>
            <w:r w:rsidRPr="00211D1D">
              <w:rPr>
                <w:i/>
                <w:sz w:val="14"/>
                <w:lang w:val="en-GB"/>
              </w:rPr>
              <w:t>2026 estimate</w:t>
            </w:r>
          </w:p>
        </w:tc>
      </w:tr>
      <w:tr w:rsidR="00211D1D" w:rsidRPr="00211D1D" w14:paraId="28E621FC" w14:textId="77777777" w:rsidTr="00211D1D">
        <w:trPr>
          <w:trHeight w:hRule="exact" w:val="115"/>
          <w:tblHeader/>
        </w:trPr>
        <w:tc>
          <w:tcPr>
            <w:tcW w:w="2160" w:type="dxa"/>
            <w:tcBorders>
              <w:top w:val="single" w:sz="12" w:space="0" w:color="auto"/>
            </w:tcBorders>
            <w:shd w:val="clear" w:color="auto" w:fill="auto"/>
            <w:vAlign w:val="bottom"/>
          </w:tcPr>
          <w:p w14:paraId="6EA35FD0" w14:textId="77777777" w:rsidR="00211D1D" w:rsidRPr="00211D1D" w:rsidRDefault="00211D1D" w:rsidP="00211D1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rPr>
                <w:sz w:val="17"/>
                <w:lang w:val="en-GB"/>
              </w:rPr>
            </w:pPr>
          </w:p>
        </w:tc>
        <w:tc>
          <w:tcPr>
            <w:tcW w:w="961" w:type="dxa"/>
            <w:tcBorders>
              <w:top w:val="single" w:sz="12" w:space="0" w:color="auto"/>
            </w:tcBorders>
            <w:shd w:val="clear" w:color="auto" w:fill="auto"/>
            <w:vAlign w:val="bottom"/>
          </w:tcPr>
          <w:p w14:paraId="0C9F9A17" w14:textId="77777777" w:rsidR="00211D1D" w:rsidRPr="00211D1D" w:rsidRDefault="00211D1D" w:rsidP="00211D1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lang w:val="en-GB"/>
              </w:rPr>
            </w:pPr>
          </w:p>
        </w:tc>
        <w:tc>
          <w:tcPr>
            <w:tcW w:w="961" w:type="dxa"/>
            <w:tcBorders>
              <w:top w:val="single" w:sz="12" w:space="0" w:color="auto"/>
            </w:tcBorders>
            <w:shd w:val="clear" w:color="auto" w:fill="auto"/>
            <w:vAlign w:val="bottom"/>
          </w:tcPr>
          <w:p w14:paraId="61E70AA4" w14:textId="49B91FE5" w:rsidR="00211D1D" w:rsidRPr="00211D1D" w:rsidRDefault="00211D1D" w:rsidP="00211D1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lang w:val="en-GB"/>
              </w:rPr>
            </w:pPr>
          </w:p>
        </w:tc>
        <w:tc>
          <w:tcPr>
            <w:tcW w:w="961" w:type="dxa"/>
            <w:tcBorders>
              <w:top w:val="single" w:sz="12" w:space="0" w:color="auto"/>
            </w:tcBorders>
            <w:shd w:val="clear" w:color="auto" w:fill="auto"/>
            <w:vAlign w:val="bottom"/>
          </w:tcPr>
          <w:p w14:paraId="77902ECF" w14:textId="77777777" w:rsidR="00211D1D" w:rsidRPr="00211D1D" w:rsidRDefault="00211D1D" w:rsidP="00211D1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lang w:val="en-GB"/>
              </w:rPr>
            </w:pPr>
          </w:p>
        </w:tc>
        <w:tc>
          <w:tcPr>
            <w:tcW w:w="1077" w:type="dxa"/>
            <w:tcBorders>
              <w:top w:val="single" w:sz="12" w:space="0" w:color="auto"/>
            </w:tcBorders>
            <w:shd w:val="clear" w:color="auto" w:fill="auto"/>
            <w:vAlign w:val="bottom"/>
          </w:tcPr>
          <w:p w14:paraId="7160B75A" w14:textId="77777777" w:rsidR="00211D1D" w:rsidRPr="00211D1D" w:rsidRDefault="00211D1D" w:rsidP="00211D1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lang w:val="en-GB"/>
              </w:rPr>
            </w:pPr>
          </w:p>
        </w:tc>
        <w:tc>
          <w:tcPr>
            <w:tcW w:w="932" w:type="dxa"/>
            <w:tcBorders>
              <w:top w:val="single" w:sz="12" w:space="0" w:color="auto"/>
            </w:tcBorders>
            <w:shd w:val="clear" w:color="auto" w:fill="auto"/>
            <w:vAlign w:val="bottom"/>
          </w:tcPr>
          <w:p w14:paraId="2666F726" w14:textId="77777777" w:rsidR="00211D1D" w:rsidRPr="00211D1D" w:rsidRDefault="00211D1D" w:rsidP="00211D1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lang w:val="en-GB"/>
              </w:rPr>
            </w:pPr>
          </w:p>
        </w:tc>
        <w:tc>
          <w:tcPr>
            <w:tcW w:w="933" w:type="dxa"/>
            <w:tcBorders>
              <w:top w:val="single" w:sz="12" w:space="0" w:color="auto"/>
            </w:tcBorders>
            <w:shd w:val="clear" w:color="auto" w:fill="auto"/>
            <w:vAlign w:val="bottom"/>
          </w:tcPr>
          <w:p w14:paraId="57244598" w14:textId="77777777" w:rsidR="00211D1D" w:rsidRPr="00211D1D" w:rsidRDefault="00211D1D" w:rsidP="00211D1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lang w:val="en-GB"/>
              </w:rPr>
            </w:pPr>
          </w:p>
        </w:tc>
        <w:tc>
          <w:tcPr>
            <w:tcW w:w="932" w:type="dxa"/>
            <w:tcBorders>
              <w:top w:val="single" w:sz="12" w:space="0" w:color="auto"/>
            </w:tcBorders>
            <w:shd w:val="clear" w:color="auto" w:fill="auto"/>
            <w:vAlign w:val="bottom"/>
          </w:tcPr>
          <w:p w14:paraId="258EBB6D" w14:textId="77777777" w:rsidR="00211D1D" w:rsidRPr="00211D1D" w:rsidRDefault="00211D1D" w:rsidP="00211D1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lang w:val="en-GB"/>
              </w:rPr>
            </w:pPr>
          </w:p>
        </w:tc>
        <w:tc>
          <w:tcPr>
            <w:tcW w:w="933" w:type="dxa"/>
            <w:tcBorders>
              <w:top w:val="single" w:sz="12" w:space="0" w:color="auto"/>
            </w:tcBorders>
            <w:shd w:val="clear" w:color="auto" w:fill="auto"/>
            <w:vAlign w:val="bottom"/>
          </w:tcPr>
          <w:p w14:paraId="6FB90AF4" w14:textId="77777777" w:rsidR="00211D1D" w:rsidRPr="00211D1D" w:rsidRDefault="00211D1D" w:rsidP="00211D1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lang w:val="en-GB"/>
              </w:rPr>
            </w:pPr>
          </w:p>
        </w:tc>
      </w:tr>
      <w:tr w:rsidR="00211D1D" w:rsidRPr="00211D1D" w14:paraId="6D5A5A10" w14:textId="77777777" w:rsidTr="00211D1D">
        <w:tc>
          <w:tcPr>
            <w:tcW w:w="9850" w:type="dxa"/>
            <w:gridSpan w:val="9"/>
            <w:shd w:val="clear" w:color="auto" w:fill="auto"/>
            <w:vAlign w:val="bottom"/>
          </w:tcPr>
          <w:p w14:paraId="7BC27047" w14:textId="33272724" w:rsidR="00211D1D" w:rsidRPr="00211D1D" w:rsidRDefault="00211D1D" w:rsidP="00211D1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lang w:val="en-GB"/>
              </w:rPr>
            </w:pPr>
            <w:r w:rsidRPr="00211D1D">
              <w:rPr>
                <w:b/>
                <w:bCs/>
                <w:sz w:val="17"/>
                <w:lang w:val="en-GB"/>
              </w:rPr>
              <w:t>Financial resources by main category of expenditure</w:t>
            </w:r>
          </w:p>
        </w:tc>
      </w:tr>
      <w:tr w:rsidR="00211D1D" w:rsidRPr="00211D1D" w14:paraId="12985B09" w14:textId="77777777" w:rsidTr="00211D1D">
        <w:tc>
          <w:tcPr>
            <w:tcW w:w="2160" w:type="dxa"/>
            <w:tcBorders>
              <w:bottom w:val="single" w:sz="4" w:space="0" w:color="auto"/>
            </w:tcBorders>
            <w:shd w:val="clear" w:color="auto" w:fill="auto"/>
            <w:vAlign w:val="bottom"/>
          </w:tcPr>
          <w:p w14:paraId="3E3E04D5" w14:textId="77777777" w:rsidR="00211D1D" w:rsidRPr="00211D1D" w:rsidRDefault="00211D1D" w:rsidP="00211D1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0" w:right="40"/>
              <w:rPr>
                <w:sz w:val="17"/>
                <w:lang w:val="fr-FR"/>
              </w:rPr>
            </w:pPr>
            <w:r w:rsidRPr="00211D1D">
              <w:rPr>
                <w:sz w:val="17"/>
                <w:lang w:val="fr-FR"/>
              </w:rPr>
              <w:t>Non-post</w:t>
            </w:r>
          </w:p>
        </w:tc>
        <w:tc>
          <w:tcPr>
            <w:tcW w:w="961" w:type="dxa"/>
            <w:tcBorders>
              <w:bottom w:val="single" w:sz="4" w:space="0" w:color="auto"/>
            </w:tcBorders>
            <w:shd w:val="clear" w:color="auto" w:fill="auto"/>
            <w:vAlign w:val="bottom"/>
          </w:tcPr>
          <w:p w14:paraId="6C4C444E" w14:textId="77777777" w:rsidR="00211D1D" w:rsidRPr="00211D1D" w:rsidRDefault="00211D1D" w:rsidP="00211D1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lang w:val="fr-FR"/>
              </w:rPr>
            </w:pPr>
            <w:r w:rsidRPr="00211D1D">
              <w:rPr>
                <w:sz w:val="17"/>
                <w:lang w:val="fr-FR"/>
              </w:rPr>
              <w:t>8 564.5</w:t>
            </w:r>
          </w:p>
        </w:tc>
        <w:tc>
          <w:tcPr>
            <w:tcW w:w="961" w:type="dxa"/>
            <w:tcBorders>
              <w:bottom w:val="single" w:sz="4" w:space="0" w:color="auto"/>
            </w:tcBorders>
            <w:shd w:val="clear" w:color="auto" w:fill="auto"/>
            <w:vAlign w:val="bottom"/>
          </w:tcPr>
          <w:p w14:paraId="44E557E0" w14:textId="77777777" w:rsidR="00211D1D" w:rsidRPr="00211D1D" w:rsidRDefault="00211D1D" w:rsidP="00211D1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lang w:val="fr-FR"/>
              </w:rPr>
            </w:pPr>
            <w:r w:rsidRPr="00211D1D">
              <w:rPr>
                <w:sz w:val="17"/>
                <w:lang w:val="fr-FR"/>
              </w:rPr>
              <w:t>8 901.1</w:t>
            </w:r>
          </w:p>
        </w:tc>
        <w:tc>
          <w:tcPr>
            <w:tcW w:w="961" w:type="dxa"/>
            <w:tcBorders>
              <w:bottom w:val="single" w:sz="4" w:space="0" w:color="auto"/>
            </w:tcBorders>
            <w:shd w:val="clear" w:color="auto" w:fill="auto"/>
            <w:vAlign w:val="bottom"/>
          </w:tcPr>
          <w:p w14:paraId="2D6909D0" w14:textId="77777777" w:rsidR="00211D1D" w:rsidRPr="00211D1D" w:rsidRDefault="00211D1D" w:rsidP="00211D1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lang w:val="fr-FR"/>
              </w:rPr>
            </w:pPr>
            <w:r w:rsidRPr="00211D1D">
              <w:rPr>
                <w:sz w:val="17"/>
                <w:lang w:val="fr-FR"/>
              </w:rPr>
              <w:t>–</w:t>
            </w:r>
          </w:p>
        </w:tc>
        <w:tc>
          <w:tcPr>
            <w:tcW w:w="1077" w:type="dxa"/>
            <w:tcBorders>
              <w:bottom w:val="single" w:sz="4" w:space="0" w:color="auto"/>
            </w:tcBorders>
            <w:shd w:val="clear" w:color="auto" w:fill="auto"/>
            <w:vAlign w:val="bottom"/>
          </w:tcPr>
          <w:p w14:paraId="31AA3772" w14:textId="77777777" w:rsidR="00211D1D" w:rsidRPr="00211D1D" w:rsidRDefault="00211D1D" w:rsidP="00211D1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lang w:val="fr-FR"/>
              </w:rPr>
            </w:pPr>
            <w:r w:rsidRPr="00211D1D">
              <w:rPr>
                <w:sz w:val="17"/>
                <w:lang w:val="fr-FR"/>
              </w:rPr>
              <w:t>–</w:t>
            </w:r>
          </w:p>
        </w:tc>
        <w:tc>
          <w:tcPr>
            <w:tcW w:w="932" w:type="dxa"/>
            <w:tcBorders>
              <w:bottom w:val="single" w:sz="4" w:space="0" w:color="auto"/>
            </w:tcBorders>
            <w:shd w:val="clear" w:color="auto" w:fill="auto"/>
            <w:vAlign w:val="bottom"/>
          </w:tcPr>
          <w:p w14:paraId="6A1DE3CF" w14:textId="77777777" w:rsidR="00211D1D" w:rsidRPr="00211D1D" w:rsidRDefault="00211D1D" w:rsidP="00211D1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lang w:val="fr-FR"/>
              </w:rPr>
            </w:pPr>
            <w:r w:rsidRPr="00211D1D">
              <w:rPr>
                <w:sz w:val="17"/>
                <w:lang w:val="fr-FR"/>
              </w:rPr>
              <w:t>18.2</w:t>
            </w:r>
          </w:p>
        </w:tc>
        <w:tc>
          <w:tcPr>
            <w:tcW w:w="933" w:type="dxa"/>
            <w:tcBorders>
              <w:bottom w:val="single" w:sz="4" w:space="0" w:color="auto"/>
            </w:tcBorders>
            <w:shd w:val="clear" w:color="auto" w:fill="auto"/>
            <w:vAlign w:val="bottom"/>
          </w:tcPr>
          <w:p w14:paraId="17B95C69" w14:textId="77777777" w:rsidR="00211D1D" w:rsidRPr="00211D1D" w:rsidRDefault="00211D1D" w:rsidP="00211D1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lang w:val="fr-FR"/>
              </w:rPr>
            </w:pPr>
            <w:r w:rsidRPr="00211D1D">
              <w:rPr>
                <w:sz w:val="17"/>
                <w:lang w:val="fr-FR"/>
              </w:rPr>
              <w:t>18.2</w:t>
            </w:r>
          </w:p>
        </w:tc>
        <w:tc>
          <w:tcPr>
            <w:tcW w:w="932" w:type="dxa"/>
            <w:tcBorders>
              <w:bottom w:val="single" w:sz="4" w:space="0" w:color="auto"/>
            </w:tcBorders>
            <w:shd w:val="clear" w:color="auto" w:fill="auto"/>
            <w:vAlign w:val="bottom"/>
          </w:tcPr>
          <w:p w14:paraId="3D1AE450" w14:textId="77777777" w:rsidR="00211D1D" w:rsidRPr="00211D1D" w:rsidRDefault="00211D1D" w:rsidP="00211D1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lang w:val="fr-FR"/>
              </w:rPr>
            </w:pPr>
            <w:r w:rsidRPr="00211D1D">
              <w:rPr>
                <w:sz w:val="17"/>
                <w:lang w:val="fr-FR"/>
              </w:rPr>
              <w:t>0.2</w:t>
            </w:r>
          </w:p>
        </w:tc>
        <w:tc>
          <w:tcPr>
            <w:tcW w:w="933" w:type="dxa"/>
            <w:tcBorders>
              <w:bottom w:val="single" w:sz="4" w:space="0" w:color="auto"/>
            </w:tcBorders>
            <w:shd w:val="clear" w:color="auto" w:fill="auto"/>
            <w:vAlign w:val="bottom"/>
          </w:tcPr>
          <w:p w14:paraId="4BB5A56E" w14:textId="77777777" w:rsidR="00211D1D" w:rsidRPr="00211D1D" w:rsidRDefault="00211D1D" w:rsidP="00211D1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lang w:val="fr-FR"/>
              </w:rPr>
            </w:pPr>
            <w:r w:rsidRPr="00211D1D">
              <w:rPr>
                <w:sz w:val="17"/>
                <w:lang w:val="fr-FR"/>
              </w:rPr>
              <w:t>8 919.3</w:t>
            </w:r>
          </w:p>
        </w:tc>
      </w:tr>
      <w:tr w:rsidR="00211D1D" w:rsidRPr="00211D1D" w14:paraId="3B5138A8" w14:textId="77777777" w:rsidTr="00211D1D">
        <w:tc>
          <w:tcPr>
            <w:tcW w:w="2160" w:type="dxa"/>
            <w:tcBorders>
              <w:top w:val="single" w:sz="4" w:space="0" w:color="auto"/>
              <w:bottom w:val="single" w:sz="12" w:space="0" w:color="auto"/>
            </w:tcBorders>
            <w:shd w:val="clear" w:color="auto" w:fill="auto"/>
            <w:vAlign w:val="bottom"/>
          </w:tcPr>
          <w:p w14:paraId="79E91539" w14:textId="2548C3F3" w:rsidR="00211D1D" w:rsidRPr="00211D1D" w:rsidRDefault="00211D1D" w:rsidP="00211D1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0"/>
              <w:rPr>
                <w:b/>
                <w:sz w:val="17"/>
                <w:lang w:val="fr-FR"/>
              </w:rPr>
            </w:pPr>
            <w:r w:rsidRPr="00211D1D">
              <w:rPr>
                <w:b/>
                <w:sz w:val="17"/>
                <w:lang w:val="fr-FR"/>
              </w:rPr>
              <w:tab/>
              <w:t>Total</w:t>
            </w:r>
          </w:p>
        </w:tc>
        <w:tc>
          <w:tcPr>
            <w:tcW w:w="961" w:type="dxa"/>
            <w:tcBorders>
              <w:top w:val="single" w:sz="4" w:space="0" w:color="auto"/>
              <w:bottom w:val="single" w:sz="12" w:space="0" w:color="auto"/>
            </w:tcBorders>
            <w:shd w:val="clear" w:color="auto" w:fill="auto"/>
            <w:vAlign w:val="bottom"/>
          </w:tcPr>
          <w:p w14:paraId="7DE02B4E" w14:textId="77777777" w:rsidR="00211D1D" w:rsidRPr="00211D1D" w:rsidRDefault="00211D1D" w:rsidP="00211D1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lang w:val="fr-FR"/>
              </w:rPr>
            </w:pPr>
            <w:r w:rsidRPr="00211D1D">
              <w:rPr>
                <w:b/>
                <w:sz w:val="17"/>
                <w:lang w:val="fr-FR"/>
              </w:rPr>
              <w:t>8 564.5</w:t>
            </w:r>
          </w:p>
        </w:tc>
        <w:tc>
          <w:tcPr>
            <w:tcW w:w="961" w:type="dxa"/>
            <w:tcBorders>
              <w:top w:val="single" w:sz="4" w:space="0" w:color="auto"/>
              <w:bottom w:val="single" w:sz="12" w:space="0" w:color="auto"/>
            </w:tcBorders>
            <w:shd w:val="clear" w:color="auto" w:fill="auto"/>
            <w:vAlign w:val="bottom"/>
          </w:tcPr>
          <w:p w14:paraId="1BEA5C6E" w14:textId="77777777" w:rsidR="00211D1D" w:rsidRPr="00211D1D" w:rsidRDefault="00211D1D" w:rsidP="00211D1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lang w:val="fr-FR"/>
              </w:rPr>
            </w:pPr>
            <w:r w:rsidRPr="00211D1D">
              <w:rPr>
                <w:b/>
                <w:sz w:val="17"/>
                <w:lang w:val="fr-FR"/>
              </w:rPr>
              <w:t>8 901.1</w:t>
            </w:r>
          </w:p>
        </w:tc>
        <w:tc>
          <w:tcPr>
            <w:tcW w:w="961" w:type="dxa"/>
            <w:tcBorders>
              <w:top w:val="single" w:sz="4" w:space="0" w:color="auto"/>
              <w:bottom w:val="single" w:sz="12" w:space="0" w:color="auto"/>
            </w:tcBorders>
            <w:shd w:val="clear" w:color="auto" w:fill="auto"/>
            <w:vAlign w:val="bottom"/>
          </w:tcPr>
          <w:p w14:paraId="08E89CA4" w14:textId="77777777" w:rsidR="00211D1D" w:rsidRPr="00211D1D" w:rsidRDefault="00211D1D" w:rsidP="00211D1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lang w:val="fr-FR"/>
              </w:rPr>
            </w:pPr>
            <w:r w:rsidRPr="00211D1D">
              <w:rPr>
                <w:b/>
                <w:sz w:val="17"/>
                <w:lang w:val="fr-FR"/>
              </w:rPr>
              <w:t>–</w:t>
            </w:r>
          </w:p>
        </w:tc>
        <w:tc>
          <w:tcPr>
            <w:tcW w:w="1077" w:type="dxa"/>
            <w:tcBorders>
              <w:top w:val="single" w:sz="4" w:space="0" w:color="auto"/>
              <w:bottom w:val="single" w:sz="12" w:space="0" w:color="auto"/>
            </w:tcBorders>
            <w:shd w:val="clear" w:color="auto" w:fill="auto"/>
            <w:vAlign w:val="bottom"/>
          </w:tcPr>
          <w:p w14:paraId="5ECDE74A" w14:textId="77777777" w:rsidR="00211D1D" w:rsidRPr="00211D1D" w:rsidRDefault="00211D1D" w:rsidP="00211D1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lang w:val="fr-FR"/>
              </w:rPr>
            </w:pPr>
            <w:r w:rsidRPr="00211D1D">
              <w:rPr>
                <w:b/>
                <w:sz w:val="17"/>
                <w:lang w:val="fr-FR"/>
              </w:rPr>
              <w:t>–</w:t>
            </w:r>
          </w:p>
        </w:tc>
        <w:tc>
          <w:tcPr>
            <w:tcW w:w="932" w:type="dxa"/>
            <w:tcBorders>
              <w:top w:val="single" w:sz="4" w:space="0" w:color="auto"/>
              <w:bottom w:val="single" w:sz="12" w:space="0" w:color="auto"/>
            </w:tcBorders>
            <w:shd w:val="clear" w:color="auto" w:fill="auto"/>
            <w:vAlign w:val="bottom"/>
          </w:tcPr>
          <w:p w14:paraId="1C2EE610" w14:textId="77777777" w:rsidR="00211D1D" w:rsidRPr="00211D1D" w:rsidRDefault="00211D1D" w:rsidP="00211D1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lang w:val="fr-FR"/>
              </w:rPr>
            </w:pPr>
            <w:r w:rsidRPr="00211D1D">
              <w:rPr>
                <w:b/>
                <w:sz w:val="17"/>
                <w:lang w:val="fr-FR"/>
              </w:rPr>
              <w:t>18.2</w:t>
            </w:r>
          </w:p>
        </w:tc>
        <w:tc>
          <w:tcPr>
            <w:tcW w:w="933" w:type="dxa"/>
            <w:tcBorders>
              <w:top w:val="single" w:sz="4" w:space="0" w:color="auto"/>
              <w:bottom w:val="single" w:sz="12" w:space="0" w:color="auto"/>
            </w:tcBorders>
            <w:shd w:val="clear" w:color="auto" w:fill="auto"/>
            <w:vAlign w:val="bottom"/>
          </w:tcPr>
          <w:p w14:paraId="4E3CC808" w14:textId="77777777" w:rsidR="00211D1D" w:rsidRPr="00211D1D" w:rsidRDefault="00211D1D" w:rsidP="00211D1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lang w:val="fr-FR"/>
              </w:rPr>
            </w:pPr>
            <w:r w:rsidRPr="00211D1D">
              <w:rPr>
                <w:b/>
                <w:sz w:val="17"/>
                <w:lang w:val="fr-FR"/>
              </w:rPr>
              <w:t>18.2</w:t>
            </w:r>
          </w:p>
        </w:tc>
        <w:tc>
          <w:tcPr>
            <w:tcW w:w="932" w:type="dxa"/>
            <w:tcBorders>
              <w:top w:val="single" w:sz="4" w:space="0" w:color="auto"/>
              <w:bottom w:val="single" w:sz="12" w:space="0" w:color="auto"/>
            </w:tcBorders>
            <w:shd w:val="clear" w:color="auto" w:fill="auto"/>
            <w:vAlign w:val="bottom"/>
          </w:tcPr>
          <w:p w14:paraId="0CD2BB0B" w14:textId="77777777" w:rsidR="00211D1D" w:rsidRPr="00211D1D" w:rsidRDefault="00211D1D" w:rsidP="00211D1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lang w:val="fr-FR"/>
              </w:rPr>
            </w:pPr>
            <w:r w:rsidRPr="00211D1D">
              <w:rPr>
                <w:b/>
                <w:sz w:val="17"/>
                <w:lang w:val="fr-FR"/>
              </w:rPr>
              <w:t>0.2</w:t>
            </w:r>
          </w:p>
        </w:tc>
        <w:tc>
          <w:tcPr>
            <w:tcW w:w="933" w:type="dxa"/>
            <w:tcBorders>
              <w:top w:val="single" w:sz="4" w:space="0" w:color="auto"/>
              <w:bottom w:val="single" w:sz="12" w:space="0" w:color="auto"/>
            </w:tcBorders>
            <w:shd w:val="clear" w:color="auto" w:fill="auto"/>
            <w:vAlign w:val="bottom"/>
          </w:tcPr>
          <w:p w14:paraId="0B5E4A33" w14:textId="77777777" w:rsidR="00211D1D" w:rsidRPr="00211D1D" w:rsidRDefault="00211D1D" w:rsidP="00211D1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lang w:val="fr-FR"/>
              </w:rPr>
            </w:pPr>
            <w:r w:rsidRPr="00211D1D">
              <w:rPr>
                <w:b/>
                <w:sz w:val="17"/>
                <w:lang w:val="fr-FR"/>
              </w:rPr>
              <w:t>8 919.3</w:t>
            </w:r>
          </w:p>
        </w:tc>
      </w:tr>
    </w:tbl>
    <w:p w14:paraId="2193BABB" w14:textId="56F39BB5" w:rsidR="00AC3C22" w:rsidRPr="00211D1D" w:rsidRDefault="00AC3C22" w:rsidP="00211D1D">
      <w:pPr>
        <w:pStyle w:val="SingleTxt"/>
        <w:spacing w:after="0" w:line="120" w:lineRule="exact"/>
        <w:rPr>
          <w:sz w:val="10"/>
          <w:lang w:val="fr-FR"/>
        </w:rPr>
      </w:pPr>
    </w:p>
    <w:p w14:paraId="4EFAC026" w14:textId="7155D44A" w:rsidR="00211D1D" w:rsidRPr="00211D1D" w:rsidRDefault="00211D1D" w:rsidP="00211D1D">
      <w:pPr>
        <w:pStyle w:val="SingleTxt"/>
        <w:spacing w:after="0" w:line="120" w:lineRule="exact"/>
        <w:rPr>
          <w:sz w:val="10"/>
          <w:lang w:val="fr-FR"/>
        </w:rPr>
      </w:pPr>
    </w:p>
    <w:p w14:paraId="3B6F4F28" w14:textId="7D4D0247" w:rsidR="00AC3C22" w:rsidRPr="00A50E5A" w:rsidRDefault="00AC3C22" w:rsidP="00211D1D">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rPr>
      </w:pPr>
      <w:r w:rsidRPr="00A50E5A">
        <w:rPr>
          <w:b w:val="0"/>
          <w:bCs/>
        </w:rPr>
        <w:t>Figure 7.IV</w:t>
      </w:r>
    </w:p>
    <w:p w14:paraId="383C865A" w14:textId="116EC7E1" w:rsidR="00AC3C22" w:rsidRPr="00AC3C22" w:rsidRDefault="00AC3C22" w:rsidP="00211D1D">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AC3C22">
        <w:rPr>
          <w:lang w:val="en-GB"/>
        </w:rPr>
        <w:t xml:space="preserve">Members of the Court: distribution of proposed resources for 2026 </w:t>
      </w:r>
    </w:p>
    <w:p w14:paraId="04FAF5DA" w14:textId="69890DB0" w:rsidR="00AC3C22" w:rsidRPr="00211D1D" w:rsidRDefault="00AC3C22" w:rsidP="00211D1D">
      <w:pPr>
        <w:pStyle w:val="SingleTxt"/>
        <w:spacing w:after="0"/>
        <w:ind w:left="0"/>
        <w:rPr>
          <w:sz w:val="14"/>
          <w:szCs w:val="14"/>
          <w:lang w:val="en-GB"/>
        </w:rPr>
      </w:pPr>
      <w:r w:rsidRPr="00211D1D">
        <w:rPr>
          <w:sz w:val="14"/>
          <w:szCs w:val="14"/>
          <w:lang w:val="en-GB"/>
        </w:rPr>
        <w:t>(Thousands of United States dollars)</w:t>
      </w:r>
    </w:p>
    <w:p w14:paraId="2AB666CA" w14:textId="7A771559" w:rsidR="00AC3C22" w:rsidRPr="00211D1D" w:rsidRDefault="00AC3C22" w:rsidP="00211D1D">
      <w:pPr>
        <w:pStyle w:val="SingleTxt"/>
        <w:spacing w:after="0" w:line="120" w:lineRule="exact"/>
        <w:rPr>
          <w:sz w:val="10"/>
          <w:lang w:val="en-GB"/>
        </w:rPr>
      </w:pPr>
    </w:p>
    <w:p w14:paraId="296826C3" w14:textId="162B9365" w:rsidR="00211D1D" w:rsidRPr="00211D1D" w:rsidRDefault="00211D1D" w:rsidP="00211D1D">
      <w:pPr>
        <w:pStyle w:val="SingleTxt"/>
        <w:spacing w:after="0" w:line="120" w:lineRule="exact"/>
        <w:rPr>
          <w:sz w:val="10"/>
          <w:lang w:val="en-GB"/>
        </w:rPr>
      </w:pPr>
    </w:p>
    <w:p w14:paraId="7409FD44" w14:textId="27101034" w:rsidR="00211D1D" w:rsidRPr="004F6C8F" w:rsidRDefault="00B74154" w:rsidP="00B74154">
      <w:pPr>
        <w:pStyle w:val="SingleTxt"/>
        <w:spacing w:after="0" w:line="240" w:lineRule="atLeast"/>
        <w:ind w:right="29" w:hanging="1267"/>
        <w:jc w:val="center"/>
        <w:rPr>
          <w:lang w:val="en-GB"/>
        </w:rPr>
      </w:pPr>
      <w:r w:rsidRPr="00B74154">
        <w:rPr>
          <w:noProof/>
          <w:lang w:val="en-GB"/>
        </w:rPr>
        <w:drawing>
          <wp:inline distT="0" distB="0" distL="0" distR="0" wp14:anchorId="2E4A5F27" wp14:editId="22472195">
            <wp:extent cx="2793878" cy="2713511"/>
            <wp:effectExtent l="0" t="0" r="6985" b="0"/>
            <wp:docPr id="768603322" name="Picture 1" descr="A graph of a distribution of non-post resourc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8603322" name="Picture 1" descr="A graph of a distribution of non-post resources&#10;&#10;AI-generated content may be incorrect."/>
                    <pic:cNvPicPr/>
                  </pic:nvPicPr>
                  <pic:blipFill>
                    <a:blip r:embed="rId37"/>
                    <a:stretch>
                      <a:fillRect/>
                    </a:stretch>
                  </pic:blipFill>
                  <pic:spPr>
                    <a:xfrm>
                      <a:off x="0" y="0"/>
                      <a:ext cx="2807811" cy="2727043"/>
                    </a:xfrm>
                    <a:prstGeom prst="rect">
                      <a:avLst/>
                    </a:prstGeom>
                  </pic:spPr>
                </pic:pic>
              </a:graphicData>
            </a:graphic>
          </wp:inline>
        </w:drawing>
      </w:r>
    </w:p>
    <w:p w14:paraId="2F1FFD3D" w14:textId="77777777" w:rsidR="004F6C8F" w:rsidRPr="004F6C8F" w:rsidRDefault="004F6C8F" w:rsidP="004F6C8F">
      <w:pPr>
        <w:pStyle w:val="SingleTxt"/>
        <w:spacing w:after="0" w:line="120" w:lineRule="exact"/>
        <w:rPr>
          <w:sz w:val="10"/>
          <w:lang w:val="en-GB"/>
        </w:rPr>
      </w:pPr>
    </w:p>
    <w:p w14:paraId="14C90214" w14:textId="77777777" w:rsidR="004F6C8F" w:rsidRPr="004F6C8F" w:rsidRDefault="004F6C8F" w:rsidP="004F6C8F">
      <w:pPr>
        <w:pStyle w:val="SingleTxt"/>
        <w:spacing w:after="0" w:line="120" w:lineRule="exact"/>
        <w:rPr>
          <w:sz w:val="10"/>
          <w:lang w:val="en-GB"/>
        </w:rPr>
      </w:pPr>
    </w:p>
    <w:p w14:paraId="167E45BE" w14:textId="5A15809B" w:rsidR="00AC3C22" w:rsidRPr="00AC3C22" w:rsidRDefault="004F6C8F" w:rsidP="004F6C8F">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Pr>
          <w:lang w:val="en-GB"/>
        </w:rPr>
        <w:tab/>
      </w:r>
      <w:r>
        <w:rPr>
          <w:lang w:val="en-GB"/>
        </w:rPr>
        <w:tab/>
      </w:r>
      <w:r w:rsidR="00AC3C22" w:rsidRPr="00AC3C22">
        <w:rPr>
          <w:lang w:val="en-GB"/>
        </w:rPr>
        <w:t>Registry</w:t>
      </w:r>
    </w:p>
    <w:p w14:paraId="05464E5D" w14:textId="77777777" w:rsidR="00AC3C22" w:rsidRPr="004F6C8F" w:rsidRDefault="00AC3C22" w:rsidP="004F6C8F">
      <w:pPr>
        <w:pStyle w:val="SingleTxt"/>
        <w:spacing w:after="0" w:line="120" w:lineRule="exact"/>
        <w:rPr>
          <w:sz w:val="10"/>
          <w:lang w:val="en-GB"/>
        </w:rPr>
      </w:pPr>
    </w:p>
    <w:p w14:paraId="10B0F3ED" w14:textId="77777777" w:rsidR="004F6C8F" w:rsidRPr="004F6C8F" w:rsidRDefault="004F6C8F" w:rsidP="004F6C8F">
      <w:pPr>
        <w:pStyle w:val="SingleTxt"/>
        <w:spacing w:after="0" w:line="120" w:lineRule="exact"/>
        <w:rPr>
          <w:sz w:val="10"/>
          <w:lang w:val="en-GB"/>
        </w:rPr>
      </w:pPr>
    </w:p>
    <w:p w14:paraId="7538EC12" w14:textId="48779972" w:rsidR="00AC3C22" w:rsidRPr="00AC3C22" w:rsidRDefault="004F6C8F" w:rsidP="004F6C8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Pr>
          <w:lang w:val="en-GB"/>
        </w:rPr>
        <w:tab/>
      </w:r>
      <w:r w:rsidR="00AC3C22" w:rsidRPr="00AC3C22">
        <w:rPr>
          <w:lang w:val="en-GB"/>
        </w:rPr>
        <w:t>7.31</w:t>
      </w:r>
      <w:r w:rsidR="00AC3C22" w:rsidRPr="00AC3C22">
        <w:rPr>
          <w:lang w:val="en-GB"/>
        </w:rPr>
        <w:tab/>
        <w:t xml:space="preserve">Given that the Court is both a judicial body and an international institution that is administratively independent from the Secretariat, its Registry must take on the dual role of an </w:t>
      </w:r>
      <w:r w:rsidR="00AC3C22" w:rsidRPr="004F6C8F">
        <w:rPr>
          <w:i/>
          <w:iCs/>
          <w:lang w:val="en-GB"/>
        </w:rPr>
        <w:t>auxiliaire de la justice</w:t>
      </w:r>
      <w:r w:rsidR="00AC3C22" w:rsidRPr="00AC3C22">
        <w:rPr>
          <w:lang w:val="en-GB"/>
        </w:rPr>
        <w:t xml:space="preserve"> and an international secretariat. The Registry provides legal, diplomatic, linguistic and technical support to the Court. It is responsible for administrative, conference, archival, distribution and documentary and library services, and acts as the regular channel for communications to and from the Court.</w:t>
      </w:r>
    </w:p>
    <w:p w14:paraId="23C567C6" w14:textId="2F46787E" w:rsidR="00AC3C22" w:rsidRPr="00AC3C22" w:rsidRDefault="004F6C8F" w:rsidP="004F6C8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Pr>
          <w:lang w:val="en-GB"/>
        </w:rPr>
        <w:tab/>
      </w:r>
      <w:r w:rsidR="00AC3C22" w:rsidRPr="00AC3C22">
        <w:rPr>
          <w:lang w:val="en-GB"/>
        </w:rPr>
        <w:t>7.32</w:t>
      </w:r>
      <w:r w:rsidR="00AC3C22" w:rsidRPr="00AC3C22">
        <w:rPr>
          <w:lang w:val="en-GB"/>
        </w:rPr>
        <w:tab/>
        <w:t>Information on the timely submission of documentation and advance booking for air travel is reflected in table 7.11. The Court will continue its efforts to improve its travel compliance rate by reinforcing internal controls and procedures. In 2024, the Court continued to submit all its documents within the prescribed timelines.</w:t>
      </w:r>
    </w:p>
    <w:p w14:paraId="672AECDF" w14:textId="77777777" w:rsidR="00AC3C22" w:rsidRPr="004F6C8F" w:rsidRDefault="00AC3C22" w:rsidP="004F6C8F">
      <w:pPr>
        <w:pStyle w:val="SingleTxt"/>
        <w:spacing w:after="0" w:line="120" w:lineRule="exact"/>
        <w:rPr>
          <w:sz w:val="10"/>
          <w:lang w:val="en-GB"/>
        </w:rPr>
      </w:pPr>
    </w:p>
    <w:p w14:paraId="74CE0DF6" w14:textId="3D893797" w:rsidR="00AC3C22" w:rsidRPr="004F6C8F" w:rsidRDefault="00AC3C22" w:rsidP="004F6C8F">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4F6C8F">
        <w:rPr>
          <w:b w:val="0"/>
          <w:bCs/>
          <w:lang w:val="en-GB"/>
        </w:rPr>
        <w:t>Table 7.11</w:t>
      </w:r>
    </w:p>
    <w:p w14:paraId="1FFA863D" w14:textId="77777777" w:rsidR="00AC3C22" w:rsidRPr="00AC3C22" w:rsidRDefault="00AC3C22" w:rsidP="004F6C8F">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AC3C22">
        <w:rPr>
          <w:lang w:val="en-GB"/>
        </w:rPr>
        <w:t>Compliance rate</w:t>
      </w:r>
    </w:p>
    <w:p w14:paraId="68FC8CFA" w14:textId="77777777" w:rsidR="00AC3C22" w:rsidRPr="004F6C8F" w:rsidRDefault="00AC3C22" w:rsidP="004F6C8F">
      <w:pPr>
        <w:pStyle w:val="SingleTxt"/>
        <w:keepNext/>
        <w:keepLines/>
        <w:spacing w:after="0"/>
        <w:ind w:left="0"/>
        <w:rPr>
          <w:sz w:val="14"/>
          <w:szCs w:val="14"/>
          <w:lang w:val="en-GB"/>
        </w:rPr>
      </w:pPr>
      <w:r w:rsidRPr="004F6C8F">
        <w:rPr>
          <w:sz w:val="14"/>
          <w:szCs w:val="14"/>
          <w:lang w:val="en-GB"/>
        </w:rPr>
        <w:t>(Percentage)</w:t>
      </w:r>
    </w:p>
    <w:p w14:paraId="3BB94337" w14:textId="77777777" w:rsidR="00AC3C22" w:rsidRPr="004F6C8F" w:rsidRDefault="00AC3C22" w:rsidP="004F6C8F">
      <w:pPr>
        <w:pStyle w:val="SingleTxt"/>
        <w:keepNext/>
        <w:keepLines/>
        <w:spacing w:after="0" w:line="120" w:lineRule="exact"/>
        <w:rPr>
          <w:sz w:val="10"/>
          <w:lang w:val="en-GB"/>
        </w:rPr>
      </w:pPr>
    </w:p>
    <w:p w14:paraId="1887DE87" w14:textId="77777777" w:rsidR="004F6C8F" w:rsidRPr="004F6C8F" w:rsidRDefault="004F6C8F" w:rsidP="004F6C8F">
      <w:pPr>
        <w:pStyle w:val="SingleTxt"/>
        <w:keepNext/>
        <w:keepLines/>
        <w:spacing w:after="0" w:line="120" w:lineRule="exact"/>
        <w:rPr>
          <w:sz w:val="10"/>
          <w:lang w:val="en-GB"/>
        </w:rPr>
      </w:pPr>
    </w:p>
    <w:tbl>
      <w:tblPr>
        <w:tblStyle w:val="TableGrid"/>
        <w:tblW w:w="985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5760"/>
        <w:gridCol w:w="818"/>
        <w:gridCol w:w="818"/>
        <w:gridCol w:w="819"/>
        <w:gridCol w:w="818"/>
        <w:gridCol w:w="819"/>
      </w:tblGrid>
      <w:tr w:rsidR="004F6C8F" w:rsidRPr="004F6C8F" w14:paraId="7971528A" w14:textId="77777777" w:rsidTr="004F6C8F">
        <w:trPr>
          <w:tblHeader/>
        </w:trPr>
        <w:tc>
          <w:tcPr>
            <w:tcW w:w="5760" w:type="dxa"/>
            <w:tcBorders>
              <w:top w:val="single" w:sz="4" w:space="0" w:color="auto"/>
              <w:bottom w:val="single" w:sz="12" w:space="0" w:color="auto"/>
            </w:tcBorders>
            <w:shd w:val="clear" w:color="auto" w:fill="auto"/>
            <w:vAlign w:val="bottom"/>
          </w:tcPr>
          <w:p w14:paraId="7DAE3551" w14:textId="77777777" w:rsidR="004F6C8F" w:rsidRPr="004F6C8F" w:rsidRDefault="004F6C8F" w:rsidP="004F6C8F">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rPr>
                <w:i/>
                <w:sz w:val="14"/>
                <w:lang w:val="en-GB"/>
              </w:rPr>
            </w:pPr>
          </w:p>
        </w:tc>
        <w:tc>
          <w:tcPr>
            <w:tcW w:w="818" w:type="dxa"/>
            <w:tcBorders>
              <w:top w:val="single" w:sz="4" w:space="0" w:color="auto"/>
              <w:bottom w:val="single" w:sz="12" w:space="0" w:color="auto"/>
            </w:tcBorders>
            <w:shd w:val="clear" w:color="auto" w:fill="auto"/>
            <w:vAlign w:val="bottom"/>
          </w:tcPr>
          <w:p w14:paraId="1F4050C6" w14:textId="77777777" w:rsidR="004F6C8F" w:rsidRPr="004F6C8F" w:rsidRDefault="004F6C8F" w:rsidP="004F6C8F">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lang w:val="en-GB"/>
              </w:rPr>
            </w:pPr>
            <w:r w:rsidRPr="004F6C8F">
              <w:rPr>
                <w:i/>
                <w:sz w:val="14"/>
                <w:lang w:val="en-GB"/>
              </w:rPr>
              <w:t>2022 actual</w:t>
            </w:r>
          </w:p>
        </w:tc>
        <w:tc>
          <w:tcPr>
            <w:tcW w:w="818" w:type="dxa"/>
            <w:tcBorders>
              <w:top w:val="single" w:sz="4" w:space="0" w:color="auto"/>
              <w:bottom w:val="single" w:sz="12" w:space="0" w:color="auto"/>
            </w:tcBorders>
            <w:shd w:val="clear" w:color="auto" w:fill="auto"/>
            <w:vAlign w:val="bottom"/>
          </w:tcPr>
          <w:p w14:paraId="01678896" w14:textId="77777777" w:rsidR="004F6C8F" w:rsidRPr="004F6C8F" w:rsidRDefault="004F6C8F" w:rsidP="004F6C8F">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lang w:val="en-GB"/>
              </w:rPr>
            </w:pPr>
            <w:r w:rsidRPr="004F6C8F">
              <w:rPr>
                <w:i/>
                <w:sz w:val="14"/>
                <w:lang w:val="en-GB"/>
              </w:rPr>
              <w:t>2023 actual</w:t>
            </w:r>
          </w:p>
        </w:tc>
        <w:tc>
          <w:tcPr>
            <w:tcW w:w="819" w:type="dxa"/>
            <w:tcBorders>
              <w:top w:val="single" w:sz="4" w:space="0" w:color="auto"/>
              <w:bottom w:val="single" w:sz="12" w:space="0" w:color="auto"/>
            </w:tcBorders>
            <w:shd w:val="clear" w:color="auto" w:fill="auto"/>
            <w:vAlign w:val="bottom"/>
          </w:tcPr>
          <w:p w14:paraId="7BEF8EFF" w14:textId="77777777" w:rsidR="004F6C8F" w:rsidRPr="004F6C8F" w:rsidRDefault="004F6C8F" w:rsidP="004F6C8F">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lang w:val="en-GB"/>
              </w:rPr>
            </w:pPr>
            <w:r w:rsidRPr="004F6C8F">
              <w:rPr>
                <w:i/>
                <w:sz w:val="14"/>
                <w:lang w:val="en-GB"/>
              </w:rPr>
              <w:t>2024 actual</w:t>
            </w:r>
          </w:p>
        </w:tc>
        <w:tc>
          <w:tcPr>
            <w:tcW w:w="818" w:type="dxa"/>
            <w:tcBorders>
              <w:top w:val="single" w:sz="4" w:space="0" w:color="auto"/>
              <w:bottom w:val="single" w:sz="12" w:space="0" w:color="auto"/>
            </w:tcBorders>
            <w:shd w:val="clear" w:color="auto" w:fill="auto"/>
            <w:vAlign w:val="bottom"/>
          </w:tcPr>
          <w:p w14:paraId="304DC8CC" w14:textId="77777777" w:rsidR="004F6C8F" w:rsidRPr="004F6C8F" w:rsidRDefault="004F6C8F" w:rsidP="004F6C8F">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lang w:val="en-GB"/>
              </w:rPr>
            </w:pPr>
            <w:r w:rsidRPr="004F6C8F">
              <w:rPr>
                <w:i/>
                <w:sz w:val="14"/>
                <w:lang w:val="en-GB"/>
              </w:rPr>
              <w:t>2025 planned</w:t>
            </w:r>
          </w:p>
        </w:tc>
        <w:tc>
          <w:tcPr>
            <w:tcW w:w="819" w:type="dxa"/>
            <w:tcBorders>
              <w:top w:val="single" w:sz="4" w:space="0" w:color="auto"/>
              <w:bottom w:val="single" w:sz="12" w:space="0" w:color="auto"/>
            </w:tcBorders>
            <w:shd w:val="clear" w:color="auto" w:fill="auto"/>
            <w:vAlign w:val="bottom"/>
          </w:tcPr>
          <w:p w14:paraId="331CF860" w14:textId="77777777" w:rsidR="004F6C8F" w:rsidRPr="004F6C8F" w:rsidRDefault="004F6C8F" w:rsidP="004F6C8F">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lang w:val="en-GB"/>
              </w:rPr>
            </w:pPr>
            <w:r w:rsidRPr="004F6C8F">
              <w:rPr>
                <w:i/>
                <w:sz w:val="14"/>
                <w:lang w:val="en-GB"/>
              </w:rPr>
              <w:t>2026 planned</w:t>
            </w:r>
          </w:p>
        </w:tc>
      </w:tr>
      <w:tr w:rsidR="004F6C8F" w:rsidRPr="004F6C8F" w14:paraId="7400780F" w14:textId="77777777" w:rsidTr="004F6C8F">
        <w:trPr>
          <w:trHeight w:hRule="exact" w:val="115"/>
          <w:tblHeader/>
        </w:trPr>
        <w:tc>
          <w:tcPr>
            <w:tcW w:w="5760" w:type="dxa"/>
            <w:tcBorders>
              <w:top w:val="single" w:sz="12" w:space="0" w:color="auto"/>
            </w:tcBorders>
            <w:shd w:val="clear" w:color="auto" w:fill="auto"/>
            <w:vAlign w:val="bottom"/>
          </w:tcPr>
          <w:p w14:paraId="67D9E617" w14:textId="77777777" w:rsidR="004F6C8F" w:rsidRPr="004F6C8F" w:rsidRDefault="004F6C8F" w:rsidP="004F6C8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rPr>
                <w:sz w:val="17"/>
                <w:lang w:val="en-GB"/>
              </w:rPr>
            </w:pPr>
          </w:p>
        </w:tc>
        <w:tc>
          <w:tcPr>
            <w:tcW w:w="818" w:type="dxa"/>
            <w:tcBorders>
              <w:top w:val="single" w:sz="12" w:space="0" w:color="auto"/>
            </w:tcBorders>
            <w:shd w:val="clear" w:color="auto" w:fill="auto"/>
            <w:vAlign w:val="bottom"/>
          </w:tcPr>
          <w:p w14:paraId="2D5CEF1A" w14:textId="77777777" w:rsidR="004F6C8F" w:rsidRPr="004F6C8F" w:rsidRDefault="004F6C8F" w:rsidP="004F6C8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lang w:val="en-GB"/>
              </w:rPr>
            </w:pPr>
          </w:p>
        </w:tc>
        <w:tc>
          <w:tcPr>
            <w:tcW w:w="818" w:type="dxa"/>
            <w:tcBorders>
              <w:top w:val="single" w:sz="12" w:space="0" w:color="auto"/>
            </w:tcBorders>
            <w:shd w:val="clear" w:color="auto" w:fill="auto"/>
            <w:vAlign w:val="bottom"/>
          </w:tcPr>
          <w:p w14:paraId="614D7DC1" w14:textId="77777777" w:rsidR="004F6C8F" w:rsidRPr="004F6C8F" w:rsidRDefault="004F6C8F" w:rsidP="004F6C8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lang w:val="en-GB"/>
              </w:rPr>
            </w:pPr>
          </w:p>
        </w:tc>
        <w:tc>
          <w:tcPr>
            <w:tcW w:w="819" w:type="dxa"/>
            <w:tcBorders>
              <w:top w:val="single" w:sz="12" w:space="0" w:color="auto"/>
            </w:tcBorders>
            <w:shd w:val="clear" w:color="auto" w:fill="auto"/>
            <w:vAlign w:val="bottom"/>
          </w:tcPr>
          <w:p w14:paraId="74DE2FA0" w14:textId="77777777" w:rsidR="004F6C8F" w:rsidRPr="004F6C8F" w:rsidRDefault="004F6C8F" w:rsidP="004F6C8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lang w:val="en-GB"/>
              </w:rPr>
            </w:pPr>
          </w:p>
        </w:tc>
        <w:tc>
          <w:tcPr>
            <w:tcW w:w="818" w:type="dxa"/>
            <w:tcBorders>
              <w:top w:val="single" w:sz="12" w:space="0" w:color="auto"/>
            </w:tcBorders>
            <w:shd w:val="clear" w:color="auto" w:fill="auto"/>
            <w:vAlign w:val="bottom"/>
          </w:tcPr>
          <w:p w14:paraId="0AD5F727" w14:textId="77777777" w:rsidR="004F6C8F" w:rsidRPr="004F6C8F" w:rsidRDefault="004F6C8F" w:rsidP="004F6C8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lang w:val="en-GB"/>
              </w:rPr>
            </w:pPr>
          </w:p>
        </w:tc>
        <w:tc>
          <w:tcPr>
            <w:tcW w:w="819" w:type="dxa"/>
            <w:tcBorders>
              <w:top w:val="single" w:sz="12" w:space="0" w:color="auto"/>
            </w:tcBorders>
            <w:shd w:val="clear" w:color="auto" w:fill="auto"/>
            <w:vAlign w:val="bottom"/>
          </w:tcPr>
          <w:p w14:paraId="4D77478B" w14:textId="77777777" w:rsidR="004F6C8F" w:rsidRPr="004F6C8F" w:rsidRDefault="004F6C8F" w:rsidP="004F6C8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lang w:val="en-GB"/>
              </w:rPr>
            </w:pPr>
          </w:p>
        </w:tc>
      </w:tr>
      <w:tr w:rsidR="004F6C8F" w:rsidRPr="004F6C8F" w14:paraId="3B80458E" w14:textId="77777777" w:rsidTr="004F6C8F">
        <w:tc>
          <w:tcPr>
            <w:tcW w:w="5760" w:type="dxa"/>
            <w:shd w:val="clear" w:color="auto" w:fill="auto"/>
            <w:vAlign w:val="bottom"/>
          </w:tcPr>
          <w:p w14:paraId="0B7865E8" w14:textId="77777777" w:rsidR="004F6C8F" w:rsidRPr="004F6C8F" w:rsidRDefault="004F6C8F" w:rsidP="004F6C8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rPr>
                <w:sz w:val="17"/>
                <w:lang w:val="en-GB"/>
              </w:rPr>
            </w:pPr>
            <w:r w:rsidRPr="004F6C8F">
              <w:rPr>
                <w:sz w:val="17"/>
                <w:lang w:val="en-GB"/>
              </w:rPr>
              <w:t>Timely submission of documentation</w:t>
            </w:r>
          </w:p>
        </w:tc>
        <w:tc>
          <w:tcPr>
            <w:tcW w:w="818" w:type="dxa"/>
            <w:shd w:val="clear" w:color="auto" w:fill="auto"/>
            <w:vAlign w:val="bottom"/>
          </w:tcPr>
          <w:p w14:paraId="24EA2CCE" w14:textId="77777777" w:rsidR="004F6C8F" w:rsidRPr="004F6C8F" w:rsidRDefault="004F6C8F" w:rsidP="004F6C8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lang w:val="en-GB"/>
              </w:rPr>
            </w:pPr>
            <w:r w:rsidRPr="004F6C8F">
              <w:rPr>
                <w:sz w:val="17"/>
                <w:lang w:val="en-GB"/>
              </w:rPr>
              <w:t>100</w:t>
            </w:r>
          </w:p>
        </w:tc>
        <w:tc>
          <w:tcPr>
            <w:tcW w:w="818" w:type="dxa"/>
            <w:shd w:val="clear" w:color="auto" w:fill="auto"/>
            <w:vAlign w:val="bottom"/>
          </w:tcPr>
          <w:p w14:paraId="46C5A52A" w14:textId="77777777" w:rsidR="004F6C8F" w:rsidRPr="004F6C8F" w:rsidRDefault="004F6C8F" w:rsidP="004F6C8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lang w:val="en-GB"/>
              </w:rPr>
            </w:pPr>
            <w:r w:rsidRPr="004F6C8F">
              <w:rPr>
                <w:sz w:val="17"/>
                <w:lang w:val="en-GB"/>
              </w:rPr>
              <w:t>100</w:t>
            </w:r>
          </w:p>
        </w:tc>
        <w:tc>
          <w:tcPr>
            <w:tcW w:w="819" w:type="dxa"/>
            <w:shd w:val="clear" w:color="auto" w:fill="auto"/>
            <w:vAlign w:val="bottom"/>
          </w:tcPr>
          <w:p w14:paraId="275E1D4B" w14:textId="77777777" w:rsidR="004F6C8F" w:rsidRPr="004F6C8F" w:rsidRDefault="004F6C8F" w:rsidP="004F6C8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lang w:val="en-GB"/>
              </w:rPr>
            </w:pPr>
            <w:r w:rsidRPr="004F6C8F">
              <w:rPr>
                <w:sz w:val="17"/>
                <w:lang w:val="en-GB"/>
              </w:rPr>
              <w:t>100</w:t>
            </w:r>
          </w:p>
        </w:tc>
        <w:tc>
          <w:tcPr>
            <w:tcW w:w="818" w:type="dxa"/>
            <w:shd w:val="clear" w:color="auto" w:fill="auto"/>
            <w:vAlign w:val="bottom"/>
          </w:tcPr>
          <w:p w14:paraId="60968256" w14:textId="77777777" w:rsidR="004F6C8F" w:rsidRPr="004F6C8F" w:rsidRDefault="004F6C8F" w:rsidP="004F6C8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lang w:val="en-GB"/>
              </w:rPr>
            </w:pPr>
            <w:r w:rsidRPr="004F6C8F">
              <w:rPr>
                <w:sz w:val="17"/>
                <w:lang w:val="en-GB"/>
              </w:rPr>
              <w:t>100</w:t>
            </w:r>
          </w:p>
        </w:tc>
        <w:tc>
          <w:tcPr>
            <w:tcW w:w="819" w:type="dxa"/>
            <w:shd w:val="clear" w:color="auto" w:fill="auto"/>
            <w:vAlign w:val="bottom"/>
          </w:tcPr>
          <w:p w14:paraId="09131103" w14:textId="77777777" w:rsidR="004F6C8F" w:rsidRPr="004F6C8F" w:rsidRDefault="004F6C8F" w:rsidP="004F6C8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lang w:val="en-GB"/>
              </w:rPr>
            </w:pPr>
            <w:r w:rsidRPr="004F6C8F">
              <w:rPr>
                <w:sz w:val="17"/>
                <w:lang w:val="en-GB"/>
              </w:rPr>
              <w:t>100</w:t>
            </w:r>
          </w:p>
        </w:tc>
      </w:tr>
      <w:tr w:rsidR="004F6C8F" w:rsidRPr="004F6C8F" w14:paraId="0599C6F6" w14:textId="77777777" w:rsidTr="004F6C8F">
        <w:tc>
          <w:tcPr>
            <w:tcW w:w="5760" w:type="dxa"/>
            <w:tcBorders>
              <w:bottom w:val="single" w:sz="12" w:space="0" w:color="auto"/>
            </w:tcBorders>
            <w:shd w:val="clear" w:color="auto" w:fill="auto"/>
            <w:vAlign w:val="bottom"/>
          </w:tcPr>
          <w:p w14:paraId="42F92B88" w14:textId="77777777" w:rsidR="004F6C8F" w:rsidRPr="004F6C8F" w:rsidRDefault="004F6C8F" w:rsidP="004F6C8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rPr>
                <w:sz w:val="17"/>
                <w:lang w:val="en-GB"/>
              </w:rPr>
            </w:pPr>
            <w:r w:rsidRPr="004F6C8F">
              <w:rPr>
                <w:sz w:val="17"/>
                <w:lang w:val="en-GB"/>
              </w:rPr>
              <w:t>Air tickets purchased at least two weeks before the commencement of travel</w:t>
            </w:r>
          </w:p>
        </w:tc>
        <w:tc>
          <w:tcPr>
            <w:tcW w:w="818" w:type="dxa"/>
            <w:tcBorders>
              <w:bottom w:val="single" w:sz="12" w:space="0" w:color="auto"/>
            </w:tcBorders>
            <w:shd w:val="clear" w:color="auto" w:fill="auto"/>
            <w:vAlign w:val="bottom"/>
          </w:tcPr>
          <w:p w14:paraId="6C07DD2A" w14:textId="77777777" w:rsidR="004F6C8F" w:rsidRPr="004F6C8F" w:rsidRDefault="004F6C8F" w:rsidP="004F6C8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lang w:val="en-GB"/>
              </w:rPr>
            </w:pPr>
            <w:r w:rsidRPr="004F6C8F">
              <w:rPr>
                <w:sz w:val="17"/>
                <w:lang w:val="en-GB"/>
              </w:rPr>
              <w:t>61</w:t>
            </w:r>
          </w:p>
        </w:tc>
        <w:tc>
          <w:tcPr>
            <w:tcW w:w="818" w:type="dxa"/>
            <w:tcBorders>
              <w:bottom w:val="single" w:sz="12" w:space="0" w:color="auto"/>
            </w:tcBorders>
            <w:shd w:val="clear" w:color="auto" w:fill="auto"/>
            <w:vAlign w:val="bottom"/>
          </w:tcPr>
          <w:p w14:paraId="04BC8F85" w14:textId="77777777" w:rsidR="004F6C8F" w:rsidRPr="004F6C8F" w:rsidRDefault="004F6C8F" w:rsidP="004F6C8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lang w:val="en-GB"/>
              </w:rPr>
            </w:pPr>
            <w:r w:rsidRPr="004F6C8F">
              <w:rPr>
                <w:sz w:val="17"/>
                <w:lang w:val="en-GB"/>
              </w:rPr>
              <w:t>73</w:t>
            </w:r>
          </w:p>
        </w:tc>
        <w:tc>
          <w:tcPr>
            <w:tcW w:w="819" w:type="dxa"/>
            <w:tcBorders>
              <w:bottom w:val="single" w:sz="12" w:space="0" w:color="auto"/>
            </w:tcBorders>
            <w:shd w:val="clear" w:color="auto" w:fill="auto"/>
            <w:vAlign w:val="bottom"/>
          </w:tcPr>
          <w:p w14:paraId="50DA8D26" w14:textId="77777777" w:rsidR="004F6C8F" w:rsidRPr="004F6C8F" w:rsidRDefault="004F6C8F" w:rsidP="004F6C8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lang w:val="en-GB"/>
              </w:rPr>
            </w:pPr>
            <w:r w:rsidRPr="004F6C8F">
              <w:rPr>
                <w:sz w:val="17"/>
                <w:lang w:val="en-GB"/>
              </w:rPr>
              <w:t>64</w:t>
            </w:r>
          </w:p>
        </w:tc>
        <w:tc>
          <w:tcPr>
            <w:tcW w:w="818" w:type="dxa"/>
            <w:tcBorders>
              <w:bottom w:val="single" w:sz="12" w:space="0" w:color="auto"/>
            </w:tcBorders>
            <w:shd w:val="clear" w:color="auto" w:fill="auto"/>
            <w:vAlign w:val="bottom"/>
          </w:tcPr>
          <w:p w14:paraId="6B65CE9B" w14:textId="77777777" w:rsidR="004F6C8F" w:rsidRPr="004F6C8F" w:rsidRDefault="004F6C8F" w:rsidP="004F6C8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lang w:val="en-GB"/>
              </w:rPr>
            </w:pPr>
            <w:r w:rsidRPr="004F6C8F">
              <w:rPr>
                <w:sz w:val="17"/>
                <w:lang w:val="en-GB"/>
              </w:rPr>
              <w:t>100</w:t>
            </w:r>
          </w:p>
        </w:tc>
        <w:tc>
          <w:tcPr>
            <w:tcW w:w="819" w:type="dxa"/>
            <w:tcBorders>
              <w:bottom w:val="single" w:sz="12" w:space="0" w:color="auto"/>
            </w:tcBorders>
            <w:shd w:val="clear" w:color="auto" w:fill="auto"/>
            <w:vAlign w:val="bottom"/>
          </w:tcPr>
          <w:p w14:paraId="3BB40E6A" w14:textId="77777777" w:rsidR="004F6C8F" w:rsidRPr="004F6C8F" w:rsidRDefault="004F6C8F" w:rsidP="004F6C8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lang w:val="en-GB"/>
              </w:rPr>
            </w:pPr>
            <w:r w:rsidRPr="004F6C8F">
              <w:rPr>
                <w:sz w:val="17"/>
                <w:lang w:val="en-GB"/>
              </w:rPr>
              <w:t>100</w:t>
            </w:r>
          </w:p>
        </w:tc>
      </w:tr>
    </w:tbl>
    <w:p w14:paraId="12538560" w14:textId="77777777" w:rsidR="00AC3C22" w:rsidRPr="004F6C8F" w:rsidRDefault="00AC3C22" w:rsidP="004F6C8F">
      <w:pPr>
        <w:pStyle w:val="SingleTxt"/>
        <w:spacing w:after="0" w:line="120" w:lineRule="exact"/>
        <w:rPr>
          <w:sz w:val="10"/>
          <w:lang w:val="en-GB"/>
        </w:rPr>
      </w:pPr>
    </w:p>
    <w:p w14:paraId="15EF7890" w14:textId="77777777" w:rsidR="004F6C8F" w:rsidRPr="004F6C8F" w:rsidRDefault="004F6C8F" w:rsidP="004F6C8F">
      <w:pPr>
        <w:pStyle w:val="SingleTxt"/>
        <w:spacing w:after="0" w:line="120" w:lineRule="exact"/>
        <w:rPr>
          <w:sz w:val="10"/>
          <w:lang w:val="en-GB"/>
        </w:rPr>
      </w:pPr>
    </w:p>
    <w:p w14:paraId="2930622F" w14:textId="6BA9142D" w:rsidR="00AC3C22" w:rsidRPr="00AC3C22" w:rsidRDefault="004F6C8F" w:rsidP="004F6C8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Pr>
          <w:lang w:val="en-GB"/>
        </w:rPr>
        <w:tab/>
      </w:r>
      <w:r w:rsidR="00AC3C22" w:rsidRPr="00AC3C22">
        <w:rPr>
          <w:lang w:val="en-GB"/>
        </w:rPr>
        <w:t>7.33</w:t>
      </w:r>
      <w:r w:rsidR="00AC3C22" w:rsidRPr="00AC3C22">
        <w:rPr>
          <w:lang w:val="en-GB"/>
        </w:rPr>
        <w:tab/>
        <w:t>The proposed regular budget resources for 2026 amount to $22,406,800 and reflect a net increase of $1,560,200 compared with the approved budget for 2025. The proposed change is explained in paragraphs 7.26 (a) and 7.28 (b) above. Additional details on the distribution of the proposed resources for 2026 are reflected in table 7.12 and figure 7.V.</w:t>
      </w:r>
    </w:p>
    <w:p w14:paraId="4033794B" w14:textId="77777777" w:rsidR="00AC3C22" w:rsidRPr="004F6C8F" w:rsidRDefault="00AC3C22" w:rsidP="004F6C8F">
      <w:pPr>
        <w:pStyle w:val="SingleTxt"/>
        <w:spacing w:after="0" w:line="120" w:lineRule="exact"/>
        <w:rPr>
          <w:sz w:val="10"/>
          <w:lang w:val="en-GB"/>
        </w:rPr>
      </w:pPr>
    </w:p>
    <w:p w14:paraId="11C11262" w14:textId="5F028B5B" w:rsidR="00AC3C22" w:rsidRPr="004F6C8F" w:rsidRDefault="00AC3C22" w:rsidP="004F6C8F">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4F6C8F">
        <w:rPr>
          <w:b w:val="0"/>
          <w:bCs/>
          <w:lang w:val="en-GB"/>
        </w:rPr>
        <w:t>Table 7.12</w:t>
      </w:r>
    </w:p>
    <w:p w14:paraId="36EAEECD" w14:textId="77777777" w:rsidR="00AC3C22" w:rsidRPr="00AC3C22" w:rsidRDefault="00AC3C22" w:rsidP="004F6C8F">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AC3C22">
        <w:rPr>
          <w:lang w:val="en-GB"/>
        </w:rPr>
        <w:t>Registry: evolution of financial and post resources</w:t>
      </w:r>
    </w:p>
    <w:p w14:paraId="6DD806F6" w14:textId="77777777" w:rsidR="00AC3C22" w:rsidRPr="005A69F2" w:rsidRDefault="00AC3C22" w:rsidP="005A69F2">
      <w:pPr>
        <w:pStyle w:val="SingleTxt"/>
        <w:spacing w:after="0"/>
        <w:ind w:left="0"/>
        <w:rPr>
          <w:sz w:val="14"/>
          <w:szCs w:val="14"/>
          <w:lang w:val="en-GB"/>
        </w:rPr>
      </w:pPr>
      <w:r w:rsidRPr="005A69F2">
        <w:rPr>
          <w:sz w:val="14"/>
          <w:szCs w:val="14"/>
          <w:lang w:val="en-GB"/>
        </w:rPr>
        <w:t>(Thousands of United States dollars/number of posts)</w:t>
      </w:r>
    </w:p>
    <w:p w14:paraId="138FF911" w14:textId="77777777" w:rsidR="00AC3C22" w:rsidRPr="004F6C8F" w:rsidRDefault="00AC3C22" w:rsidP="004F6C8F">
      <w:pPr>
        <w:pStyle w:val="SingleTxt"/>
        <w:spacing w:after="0" w:line="120" w:lineRule="exact"/>
        <w:rPr>
          <w:sz w:val="10"/>
          <w:lang w:val="en-GB"/>
        </w:rPr>
      </w:pPr>
    </w:p>
    <w:p w14:paraId="3D4930F7" w14:textId="77777777" w:rsidR="004F6C8F" w:rsidRPr="004F6C8F" w:rsidRDefault="004F6C8F" w:rsidP="004F6C8F">
      <w:pPr>
        <w:pStyle w:val="SingleTxt"/>
        <w:spacing w:after="0" w:line="120" w:lineRule="exact"/>
        <w:rPr>
          <w:sz w:val="10"/>
          <w:lang w:val="en-GB"/>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2160"/>
        <w:gridCol w:w="960"/>
        <w:gridCol w:w="961"/>
        <w:gridCol w:w="961"/>
        <w:gridCol w:w="1078"/>
        <w:gridCol w:w="931"/>
        <w:gridCol w:w="932"/>
        <w:gridCol w:w="931"/>
        <w:gridCol w:w="932"/>
      </w:tblGrid>
      <w:tr w:rsidR="005A69F2" w:rsidRPr="005A69F2" w14:paraId="63723921" w14:textId="77777777" w:rsidTr="005A69F2">
        <w:trPr>
          <w:tblHeader/>
        </w:trPr>
        <w:tc>
          <w:tcPr>
            <w:tcW w:w="2160" w:type="dxa"/>
            <w:tcBorders>
              <w:top w:val="single" w:sz="4" w:space="0" w:color="auto"/>
            </w:tcBorders>
            <w:shd w:val="clear" w:color="auto" w:fill="auto"/>
            <w:vAlign w:val="bottom"/>
          </w:tcPr>
          <w:p w14:paraId="173CF22B" w14:textId="77777777" w:rsidR="005A69F2" w:rsidRPr="005A69F2" w:rsidRDefault="005A69F2" w:rsidP="005A69F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rPr>
                <w:i/>
                <w:sz w:val="14"/>
                <w:lang w:val="en-GB"/>
              </w:rPr>
            </w:pPr>
          </w:p>
        </w:tc>
        <w:tc>
          <w:tcPr>
            <w:tcW w:w="960" w:type="dxa"/>
            <w:tcBorders>
              <w:top w:val="single" w:sz="4" w:space="0" w:color="auto"/>
            </w:tcBorders>
            <w:shd w:val="clear" w:color="auto" w:fill="auto"/>
            <w:vAlign w:val="bottom"/>
          </w:tcPr>
          <w:p w14:paraId="18231684" w14:textId="77777777" w:rsidR="005A69F2" w:rsidRPr="005A69F2" w:rsidRDefault="005A69F2" w:rsidP="005A69F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lang w:val="en-GB"/>
              </w:rPr>
            </w:pPr>
          </w:p>
        </w:tc>
        <w:tc>
          <w:tcPr>
            <w:tcW w:w="961" w:type="dxa"/>
            <w:tcBorders>
              <w:top w:val="single" w:sz="4" w:space="0" w:color="auto"/>
            </w:tcBorders>
            <w:shd w:val="clear" w:color="auto" w:fill="auto"/>
            <w:vAlign w:val="bottom"/>
          </w:tcPr>
          <w:p w14:paraId="152396F4" w14:textId="77777777" w:rsidR="005A69F2" w:rsidRPr="005A69F2" w:rsidRDefault="005A69F2" w:rsidP="005A69F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lang w:val="en-GB"/>
              </w:rPr>
            </w:pPr>
          </w:p>
        </w:tc>
        <w:tc>
          <w:tcPr>
            <w:tcW w:w="4833" w:type="dxa"/>
            <w:gridSpan w:val="5"/>
            <w:tcBorders>
              <w:top w:val="single" w:sz="4" w:space="0" w:color="auto"/>
              <w:bottom w:val="single" w:sz="4" w:space="0" w:color="auto"/>
            </w:tcBorders>
            <w:shd w:val="clear" w:color="auto" w:fill="auto"/>
            <w:vAlign w:val="bottom"/>
          </w:tcPr>
          <w:p w14:paraId="608720FA" w14:textId="43F8D64D" w:rsidR="005A69F2" w:rsidRPr="005A69F2" w:rsidRDefault="005A69F2" w:rsidP="005A69F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0"/>
              <w:jc w:val="center"/>
              <w:rPr>
                <w:i/>
                <w:sz w:val="14"/>
                <w:lang w:val="en-GB"/>
              </w:rPr>
            </w:pPr>
            <w:r w:rsidRPr="005A69F2">
              <w:rPr>
                <w:i/>
                <w:sz w:val="14"/>
                <w:lang w:val="en-GB"/>
              </w:rPr>
              <w:t>Changes</w:t>
            </w:r>
          </w:p>
        </w:tc>
        <w:tc>
          <w:tcPr>
            <w:tcW w:w="932" w:type="dxa"/>
            <w:tcBorders>
              <w:top w:val="single" w:sz="4" w:space="0" w:color="auto"/>
            </w:tcBorders>
            <w:shd w:val="clear" w:color="auto" w:fill="auto"/>
            <w:vAlign w:val="bottom"/>
          </w:tcPr>
          <w:p w14:paraId="3B0900D8" w14:textId="77777777" w:rsidR="005A69F2" w:rsidRPr="005A69F2" w:rsidRDefault="005A69F2" w:rsidP="005A69F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lang w:val="en-GB"/>
              </w:rPr>
            </w:pPr>
          </w:p>
        </w:tc>
      </w:tr>
      <w:tr w:rsidR="005A69F2" w:rsidRPr="005A69F2" w14:paraId="290C334F" w14:textId="77777777" w:rsidTr="005A69F2">
        <w:trPr>
          <w:tblHeader/>
        </w:trPr>
        <w:tc>
          <w:tcPr>
            <w:tcW w:w="2160" w:type="dxa"/>
            <w:tcBorders>
              <w:bottom w:val="single" w:sz="12" w:space="0" w:color="auto"/>
            </w:tcBorders>
            <w:shd w:val="clear" w:color="auto" w:fill="auto"/>
            <w:vAlign w:val="bottom"/>
          </w:tcPr>
          <w:p w14:paraId="30069EF3" w14:textId="77777777" w:rsidR="004F6C8F" w:rsidRPr="005A69F2" w:rsidRDefault="004F6C8F" w:rsidP="005A69F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rPr>
                <w:i/>
                <w:sz w:val="14"/>
                <w:lang w:val="en-GB"/>
              </w:rPr>
            </w:pPr>
          </w:p>
        </w:tc>
        <w:tc>
          <w:tcPr>
            <w:tcW w:w="960" w:type="dxa"/>
            <w:tcBorders>
              <w:bottom w:val="single" w:sz="12" w:space="0" w:color="auto"/>
            </w:tcBorders>
            <w:shd w:val="clear" w:color="auto" w:fill="auto"/>
            <w:vAlign w:val="bottom"/>
          </w:tcPr>
          <w:p w14:paraId="090CA2B4" w14:textId="77777777" w:rsidR="004F6C8F" w:rsidRPr="005A69F2" w:rsidRDefault="004F6C8F" w:rsidP="005A69F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lang w:val="en-GB"/>
              </w:rPr>
            </w:pPr>
            <w:r w:rsidRPr="005A69F2">
              <w:rPr>
                <w:i/>
                <w:sz w:val="14"/>
                <w:lang w:val="en-GB"/>
              </w:rPr>
              <w:t>2024 expenditure</w:t>
            </w:r>
          </w:p>
        </w:tc>
        <w:tc>
          <w:tcPr>
            <w:tcW w:w="961" w:type="dxa"/>
            <w:tcBorders>
              <w:bottom w:val="single" w:sz="12" w:space="0" w:color="auto"/>
            </w:tcBorders>
            <w:shd w:val="clear" w:color="auto" w:fill="auto"/>
            <w:vAlign w:val="bottom"/>
          </w:tcPr>
          <w:p w14:paraId="44CA7F60" w14:textId="77777777" w:rsidR="004F6C8F" w:rsidRPr="005A69F2" w:rsidRDefault="004F6C8F" w:rsidP="005A69F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lang w:val="en-GB"/>
              </w:rPr>
            </w:pPr>
            <w:r w:rsidRPr="005A69F2">
              <w:rPr>
                <w:i/>
                <w:sz w:val="14"/>
                <w:lang w:val="en-GB"/>
              </w:rPr>
              <w:t>2025 approved</w:t>
            </w:r>
          </w:p>
        </w:tc>
        <w:tc>
          <w:tcPr>
            <w:tcW w:w="961" w:type="dxa"/>
            <w:tcBorders>
              <w:top w:val="single" w:sz="4" w:space="0" w:color="auto"/>
              <w:bottom w:val="single" w:sz="12" w:space="0" w:color="auto"/>
            </w:tcBorders>
            <w:shd w:val="clear" w:color="auto" w:fill="auto"/>
            <w:vAlign w:val="bottom"/>
          </w:tcPr>
          <w:p w14:paraId="27855141" w14:textId="77777777" w:rsidR="004F6C8F" w:rsidRPr="005A69F2" w:rsidRDefault="004F6C8F" w:rsidP="005A69F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lang w:val="en-GB"/>
              </w:rPr>
            </w:pPr>
            <w:r w:rsidRPr="005A69F2">
              <w:rPr>
                <w:i/>
                <w:sz w:val="14"/>
                <w:lang w:val="en-GB"/>
              </w:rPr>
              <w:t>Technical adjustments</w:t>
            </w:r>
          </w:p>
        </w:tc>
        <w:tc>
          <w:tcPr>
            <w:tcW w:w="1078" w:type="dxa"/>
            <w:tcBorders>
              <w:top w:val="single" w:sz="4" w:space="0" w:color="auto"/>
              <w:bottom w:val="single" w:sz="12" w:space="0" w:color="auto"/>
            </w:tcBorders>
            <w:shd w:val="clear" w:color="auto" w:fill="auto"/>
            <w:vAlign w:val="bottom"/>
          </w:tcPr>
          <w:p w14:paraId="408AFA1D" w14:textId="77777777" w:rsidR="004F6C8F" w:rsidRPr="005A69F2" w:rsidRDefault="004F6C8F" w:rsidP="005A69F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right"/>
              <w:rPr>
                <w:i/>
                <w:sz w:val="14"/>
                <w:lang w:val="en-GB"/>
              </w:rPr>
            </w:pPr>
            <w:r w:rsidRPr="005A69F2">
              <w:rPr>
                <w:i/>
                <w:sz w:val="14"/>
                <w:lang w:val="en-GB"/>
              </w:rPr>
              <w:t>New/expanded mandates</w:t>
            </w:r>
          </w:p>
        </w:tc>
        <w:tc>
          <w:tcPr>
            <w:tcW w:w="931" w:type="dxa"/>
            <w:tcBorders>
              <w:top w:val="single" w:sz="4" w:space="0" w:color="auto"/>
              <w:bottom w:val="single" w:sz="12" w:space="0" w:color="auto"/>
            </w:tcBorders>
            <w:shd w:val="clear" w:color="auto" w:fill="auto"/>
            <w:vAlign w:val="bottom"/>
          </w:tcPr>
          <w:p w14:paraId="2EA9F9A9" w14:textId="77777777" w:rsidR="004F6C8F" w:rsidRPr="005A69F2" w:rsidRDefault="004F6C8F" w:rsidP="005A69F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lang w:val="en-GB"/>
              </w:rPr>
            </w:pPr>
            <w:r w:rsidRPr="005A69F2">
              <w:rPr>
                <w:i/>
                <w:sz w:val="14"/>
                <w:lang w:val="en-GB"/>
              </w:rPr>
              <w:t>Other</w:t>
            </w:r>
          </w:p>
        </w:tc>
        <w:tc>
          <w:tcPr>
            <w:tcW w:w="932" w:type="dxa"/>
            <w:tcBorders>
              <w:top w:val="single" w:sz="4" w:space="0" w:color="auto"/>
              <w:bottom w:val="single" w:sz="12" w:space="0" w:color="auto"/>
            </w:tcBorders>
            <w:shd w:val="clear" w:color="auto" w:fill="auto"/>
            <w:vAlign w:val="bottom"/>
          </w:tcPr>
          <w:p w14:paraId="49DB9B0A" w14:textId="77777777" w:rsidR="004F6C8F" w:rsidRPr="005A69F2" w:rsidRDefault="004F6C8F" w:rsidP="005A69F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lang w:val="en-GB"/>
              </w:rPr>
            </w:pPr>
            <w:r w:rsidRPr="005A69F2">
              <w:rPr>
                <w:i/>
                <w:sz w:val="14"/>
                <w:lang w:val="en-GB"/>
              </w:rPr>
              <w:t>Total</w:t>
            </w:r>
          </w:p>
        </w:tc>
        <w:tc>
          <w:tcPr>
            <w:tcW w:w="931" w:type="dxa"/>
            <w:tcBorders>
              <w:top w:val="single" w:sz="4" w:space="0" w:color="auto"/>
              <w:bottom w:val="single" w:sz="12" w:space="0" w:color="auto"/>
            </w:tcBorders>
            <w:shd w:val="clear" w:color="auto" w:fill="auto"/>
            <w:vAlign w:val="bottom"/>
          </w:tcPr>
          <w:p w14:paraId="08D7B5E3" w14:textId="77777777" w:rsidR="004F6C8F" w:rsidRPr="005A69F2" w:rsidRDefault="004F6C8F" w:rsidP="005A69F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lang w:val="en-GB"/>
              </w:rPr>
            </w:pPr>
            <w:r w:rsidRPr="005A69F2">
              <w:rPr>
                <w:i/>
                <w:sz w:val="14"/>
                <w:lang w:val="en-GB"/>
              </w:rPr>
              <w:t>Percentage</w:t>
            </w:r>
          </w:p>
        </w:tc>
        <w:tc>
          <w:tcPr>
            <w:tcW w:w="932" w:type="dxa"/>
            <w:tcBorders>
              <w:bottom w:val="single" w:sz="12" w:space="0" w:color="auto"/>
            </w:tcBorders>
            <w:shd w:val="clear" w:color="auto" w:fill="auto"/>
            <w:vAlign w:val="bottom"/>
          </w:tcPr>
          <w:p w14:paraId="5669847A" w14:textId="77777777" w:rsidR="004F6C8F" w:rsidRPr="005A69F2" w:rsidRDefault="004F6C8F" w:rsidP="005A69F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lang w:val="en-GB"/>
              </w:rPr>
            </w:pPr>
            <w:r w:rsidRPr="005A69F2">
              <w:rPr>
                <w:i/>
                <w:sz w:val="14"/>
                <w:lang w:val="en-GB"/>
              </w:rPr>
              <w:t>2026 estimate</w:t>
            </w:r>
          </w:p>
        </w:tc>
      </w:tr>
      <w:tr w:rsidR="005A69F2" w:rsidRPr="005A69F2" w14:paraId="1B12BAE7" w14:textId="77777777" w:rsidTr="005A69F2">
        <w:trPr>
          <w:trHeight w:hRule="exact" w:val="115"/>
          <w:tblHeader/>
        </w:trPr>
        <w:tc>
          <w:tcPr>
            <w:tcW w:w="2160" w:type="dxa"/>
            <w:tcBorders>
              <w:top w:val="single" w:sz="12" w:space="0" w:color="auto"/>
            </w:tcBorders>
            <w:shd w:val="clear" w:color="auto" w:fill="auto"/>
            <w:vAlign w:val="bottom"/>
          </w:tcPr>
          <w:p w14:paraId="74AA5893" w14:textId="77777777" w:rsidR="004F6C8F" w:rsidRPr="005A69F2" w:rsidRDefault="004F6C8F" w:rsidP="005A69F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rPr>
                <w:sz w:val="17"/>
                <w:lang w:val="en-GB"/>
              </w:rPr>
            </w:pPr>
          </w:p>
        </w:tc>
        <w:tc>
          <w:tcPr>
            <w:tcW w:w="960" w:type="dxa"/>
            <w:tcBorders>
              <w:top w:val="single" w:sz="12" w:space="0" w:color="auto"/>
            </w:tcBorders>
            <w:shd w:val="clear" w:color="auto" w:fill="auto"/>
            <w:vAlign w:val="bottom"/>
          </w:tcPr>
          <w:p w14:paraId="4614FC02" w14:textId="77777777" w:rsidR="004F6C8F" w:rsidRPr="005A69F2" w:rsidRDefault="004F6C8F" w:rsidP="005A69F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lang w:val="en-GB"/>
              </w:rPr>
            </w:pPr>
          </w:p>
        </w:tc>
        <w:tc>
          <w:tcPr>
            <w:tcW w:w="961" w:type="dxa"/>
            <w:tcBorders>
              <w:top w:val="single" w:sz="12" w:space="0" w:color="auto"/>
            </w:tcBorders>
            <w:shd w:val="clear" w:color="auto" w:fill="auto"/>
            <w:vAlign w:val="bottom"/>
          </w:tcPr>
          <w:p w14:paraId="2E14B544" w14:textId="77777777" w:rsidR="004F6C8F" w:rsidRPr="005A69F2" w:rsidRDefault="004F6C8F" w:rsidP="005A69F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lang w:val="en-GB"/>
              </w:rPr>
            </w:pPr>
          </w:p>
        </w:tc>
        <w:tc>
          <w:tcPr>
            <w:tcW w:w="961" w:type="dxa"/>
            <w:tcBorders>
              <w:top w:val="single" w:sz="12" w:space="0" w:color="auto"/>
            </w:tcBorders>
            <w:shd w:val="clear" w:color="auto" w:fill="auto"/>
            <w:vAlign w:val="bottom"/>
          </w:tcPr>
          <w:p w14:paraId="6B7AB1B1" w14:textId="77777777" w:rsidR="004F6C8F" w:rsidRPr="005A69F2" w:rsidRDefault="004F6C8F" w:rsidP="005A69F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lang w:val="en-GB"/>
              </w:rPr>
            </w:pPr>
          </w:p>
        </w:tc>
        <w:tc>
          <w:tcPr>
            <w:tcW w:w="1078" w:type="dxa"/>
            <w:tcBorders>
              <w:top w:val="single" w:sz="12" w:space="0" w:color="auto"/>
            </w:tcBorders>
            <w:shd w:val="clear" w:color="auto" w:fill="auto"/>
            <w:vAlign w:val="bottom"/>
          </w:tcPr>
          <w:p w14:paraId="5CFFB1C9" w14:textId="77777777" w:rsidR="004F6C8F" w:rsidRPr="005A69F2" w:rsidRDefault="004F6C8F" w:rsidP="005A69F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lang w:val="en-GB"/>
              </w:rPr>
            </w:pPr>
          </w:p>
        </w:tc>
        <w:tc>
          <w:tcPr>
            <w:tcW w:w="931" w:type="dxa"/>
            <w:tcBorders>
              <w:top w:val="single" w:sz="12" w:space="0" w:color="auto"/>
            </w:tcBorders>
            <w:shd w:val="clear" w:color="auto" w:fill="auto"/>
            <w:vAlign w:val="bottom"/>
          </w:tcPr>
          <w:p w14:paraId="585447CE" w14:textId="77777777" w:rsidR="004F6C8F" w:rsidRPr="005A69F2" w:rsidRDefault="004F6C8F" w:rsidP="005A69F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lang w:val="en-GB"/>
              </w:rPr>
            </w:pPr>
          </w:p>
        </w:tc>
        <w:tc>
          <w:tcPr>
            <w:tcW w:w="932" w:type="dxa"/>
            <w:tcBorders>
              <w:top w:val="single" w:sz="12" w:space="0" w:color="auto"/>
            </w:tcBorders>
            <w:shd w:val="clear" w:color="auto" w:fill="auto"/>
            <w:vAlign w:val="bottom"/>
          </w:tcPr>
          <w:p w14:paraId="3453973B" w14:textId="77777777" w:rsidR="004F6C8F" w:rsidRPr="005A69F2" w:rsidRDefault="004F6C8F" w:rsidP="005A69F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lang w:val="en-GB"/>
              </w:rPr>
            </w:pPr>
          </w:p>
        </w:tc>
        <w:tc>
          <w:tcPr>
            <w:tcW w:w="931" w:type="dxa"/>
            <w:tcBorders>
              <w:top w:val="single" w:sz="12" w:space="0" w:color="auto"/>
            </w:tcBorders>
            <w:shd w:val="clear" w:color="auto" w:fill="auto"/>
            <w:vAlign w:val="bottom"/>
          </w:tcPr>
          <w:p w14:paraId="05DD93C5" w14:textId="77777777" w:rsidR="004F6C8F" w:rsidRPr="005A69F2" w:rsidRDefault="004F6C8F" w:rsidP="005A69F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lang w:val="en-GB"/>
              </w:rPr>
            </w:pPr>
          </w:p>
        </w:tc>
        <w:tc>
          <w:tcPr>
            <w:tcW w:w="932" w:type="dxa"/>
            <w:tcBorders>
              <w:top w:val="single" w:sz="12" w:space="0" w:color="auto"/>
            </w:tcBorders>
            <w:shd w:val="clear" w:color="auto" w:fill="auto"/>
            <w:vAlign w:val="bottom"/>
          </w:tcPr>
          <w:p w14:paraId="207A9E2C" w14:textId="77777777" w:rsidR="004F6C8F" w:rsidRPr="005A69F2" w:rsidRDefault="004F6C8F" w:rsidP="005A69F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lang w:val="en-GB"/>
              </w:rPr>
            </w:pPr>
          </w:p>
        </w:tc>
      </w:tr>
      <w:tr w:rsidR="005A69F2" w:rsidRPr="005A69F2" w14:paraId="33FF8C0B" w14:textId="77777777" w:rsidTr="005A69F2">
        <w:tc>
          <w:tcPr>
            <w:tcW w:w="9846" w:type="dxa"/>
            <w:gridSpan w:val="9"/>
            <w:shd w:val="clear" w:color="auto" w:fill="auto"/>
            <w:vAlign w:val="bottom"/>
          </w:tcPr>
          <w:p w14:paraId="16AE33A2" w14:textId="432DABDE" w:rsidR="005A69F2" w:rsidRPr="005A69F2" w:rsidRDefault="005A69F2" w:rsidP="00FB745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left"/>
              <w:rPr>
                <w:sz w:val="17"/>
                <w:lang w:val="en-GB"/>
              </w:rPr>
            </w:pPr>
            <w:r w:rsidRPr="005A69F2">
              <w:rPr>
                <w:b/>
                <w:bCs/>
                <w:sz w:val="17"/>
                <w:lang w:val="en-GB"/>
              </w:rPr>
              <w:t>Financial resources by main category of expenditure</w:t>
            </w:r>
          </w:p>
        </w:tc>
      </w:tr>
      <w:tr w:rsidR="005A69F2" w:rsidRPr="005A69F2" w14:paraId="73C0E12B" w14:textId="77777777" w:rsidTr="005A69F2">
        <w:tc>
          <w:tcPr>
            <w:tcW w:w="2160" w:type="dxa"/>
            <w:shd w:val="clear" w:color="auto" w:fill="auto"/>
            <w:vAlign w:val="bottom"/>
          </w:tcPr>
          <w:p w14:paraId="6DAC52B1" w14:textId="77777777" w:rsidR="004F6C8F" w:rsidRPr="005A69F2" w:rsidRDefault="004F6C8F" w:rsidP="00FB745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rPr>
                <w:sz w:val="17"/>
                <w:lang w:val="en-GB"/>
              </w:rPr>
            </w:pPr>
            <w:r w:rsidRPr="005A69F2">
              <w:rPr>
                <w:sz w:val="17"/>
                <w:lang w:val="en-GB"/>
              </w:rPr>
              <w:t>Posts</w:t>
            </w:r>
          </w:p>
        </w:tc>
        <w:tc>
          <w:tcPr>
            <w:tcW w:w="960" w:type="dxa"/>
            <w:shd w:val="clear" w:color="auto" w:fill="auto"/>
            <w:vAlign w:val="bottom"/>
          </w:tcPr>
          <w:p w14:paraId="06ED4232" w14:textId="77777777" w:rsidR="004F6C8F" w:rsidRPr="005A69F2" w:rsidRDefault="004F6C8F" w:rsidP="00FB745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lang w:val="en-GB"/>
              </w:rPr>
            </w:pPr>
            <w:r w:rsidRPr="005A69F2">
              <w:rPr>
                <w:sz w:val="17"/>
                <w:lang w:val="en-GB"/>
              </w:rPr>
              <w:t>15 751.6</w:t>
            </w:r>
          </w:p>
        </w:tc>
        <w:tc>
          <w:tcPr>
            <w:tcW w:w="961" w:type="dxa"/>
            <w:shd w:val="clear" w:color="auto" w:fill="auto"/>
            <w:vAlign w:val="bottom"/>
          </w:tcPr>
          <w:p w14:paraId="57112F3C" w14:textId="77777777" w:rsidR="004F6C8F" w:rsidRPr="005A69F2" w:rsidRDefault="004F6C8F" w:rsidP="00FB745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lang w:val="en-GB"/>
              </w:rPr>
            </w:pPr>
            <w:r w:rsidRPr="005A69F2">
              <w:rPr>
                <w:sz w:val="17"/>
                <w:lang w:val="en-GB"/>
              </w:rPr>
              <w:t>16 999.3</w:t>
            </w:r>
          </w:p>
        </w:tc>
        <w:tc>
          <w:tcPr>
            <w:tcW w:w="961" w:type="dxa"/>
            <w:shd w:val="clear" w:color="auto" w:fill="auto"/>
            <w:vAlign w:val="bottom"/>
          </w:tcPr>
          <w:p w14:paraId="494DFE0B" w14:textId="77777777" w:rsidR="004F6C8F" w:rsidRPr="005A69F2" w:rsidRDefault="004F6C8F" w:rsidP="00FB745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lang w:val="en-GB"/>
              </w:rPr>
            </w:pPr>
            <w:r w:rsidRPr="005A69F2">
              <w:rPr>
                <w:sz w:val="17"/>
                <w:lang w:val="en-GB"/>
              </w:rPr>
              <w:t>480.7</w:t>
            </w:r>
          </w:p>
        </w:tc>
        <w:tc>
          <w:tcPr>
            <w:tcW w:w="1078" w:type="dxa"/>
            <w:shd w:val="clear" w:color="auto" w:fill="auto"/>
            <w:vAlign w:val="bottom"/>
          </w:tcPr>
          <w:p w14:paraId="5017BF64" w14:textId="77777777" w:rsidR="004F6C8F" w:rsidRPr="005A69F2" w:rsidRDefault="004F6C8F" w:rsidP="00FB745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lang w:val="en-GB"/>
              </w:rPr>
            </w:pPr>
            <w:r w:rsidRPr="005A69F2">
              <w:rPr>
                <w:sz w:val="17"/>
                <w:lang w:val="en-GB"/>
              </w:rPr>
              <w:t>–</w:t>
            </w:r>
          </w:p>
        </w:tc>
        <w:tc>
          <w:tcPr>
            <w:tcW w:w="931" w:type="dxa"/>
            <w:shd w:val="clear" w:color="auto" w:fill="auto"/>
            <w:vAlign w:val="bottom"/>
          </w:tcPr>
          <w:p w14:paraId="3A163F89" w14:textId="77777777" w:rsidR="004F6C8F" w:rsidRPr="005A69F2" w:rsidRDefault="004F6C8F" w:rsidP="00FB745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lang w:val="en-GB"/>
              </w:rPr>
            </w:pPr>
            <w:r w:rsidRPr="005A69F2">
              <w:rPr>
                <w:sz w:val="17"/>
                <w:lang w:val="en-GB"/>
              </w:rPr>
              <w:t>1 051.0</w:t>
            </w:r>
          </w:p>
        </w:tc>
        <w:tc>
          <w:tcPr>
            <w:tcW w:w="932" w:type="dxa"/>
            <w:shd w:val="clear" w:color="auto" w:fill="auto"/>
            <w:vAlign w:val="bottom"/>
          </w:tcPr>
          <w:p w14:paraId="02904D4E" w14:textId="77777777" w:rsidR="004F6C8F" w:rsidRPr="005A69F2" w:rsidRDefault="004F6C8F" w:rsidP="00FB745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lang w:val="en-GB"/>
              </w:rPr>
            </w:pPr>
            <w:r w:rsidRPr="005A69F2">
              <w:rPr>
                <w:sz w:val="17"/>
                <w:lang w:val="en-GB"/>
              </w:rPr>
              <w:t>1 531.7</w:t>
            </w:r>
          </w:p>
        </w:tc>
        <w:tc>
          <w:tcPr>
            <w:tcW w:w="931" w:type="dxa"/>
            <w:shd w:val="clear" w:color="auto" w:fill="auto"/>
            <w:vAlign w:val="bottom"/>
          </w:tcPr>
          <w:p w14:paraId="74F25757" w14:textId="77777777" w:rsidR="004F6C8F" w:rsidRPr="005A69F2" w:rsidRDefault="004F6C8F" w:rsidP="00FB745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lang w:val="en-GB"/>
              </w:rPr>
            </w:pPr>
            <w:r w:rsidRPr="005A69F2">
              <w:rPr>
                <w:sz w:val="17"/>
                <w:lang w:val="en-GB"/>
              </w:rPr>
              <w:t>9.0</w:t>
            </w:r>
          </w:p>
        </w:tc>
        <w:tc>
          <w:tcPr>
            <w:tcW w:w="932" w:type="dxa"/>
            <w:shd w:val="clear" w:color="auto" w:fill="auto"/>
            <w:vAlign w:val="bottom"/>
          </w:tcPr>
          <w:p w14:paraId="100D92AE" w14:textId="77777777" w:rsidR="004F6C8F" w:rsidRPr="005A69F2" w:rsidRDefault="004F6C8F" w:rsidP="00FB745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lang w:val="en-GB"/>
              </w:rPr>
            </w:pPr>
            <w:r w:rsidRPr="005A69F2">
              <w:rPr>
                <w:sz w:val="17"/>
                <w:lang w:val="en-GB"/>
              </w:rPr>
              <w:t>18 531.0</w:t>
            </w:r>
          </w:p>
        </w:tc>
      </w:tr>
      <w:tr w:rsidR="005A69F2" w:rsidRPr="005A69F2" w14:paraId="6C569C26" w14:textId="77777777" w:rsidTr="005A69F2">
        <w:tc>
          <w:tcPr>
            <w:tcW w:w="2160" w:type="dxa"/>
            <w:tcBorders>
              <w:bottom w:val="single" w:sz="4" w:space="0" w:color="auto"/>
            </w:tcBorders>
            <w:shd w:val="clear" w:color="auto" w:fill="auto"/>
            <w:vAlign w:val="bottom"/>
          </w:tcPr>
          <w:p w14:paraId="498B2528" w14:textId="77777777" w:rsidR="004F6C8F" w:rsidRPr="005A69F2" w:rsidRDefault="004F6C8F" w:rsidP="00FB745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00" w:lineRule="exact"/>
              <w:ind w:left="0" w:right="43"/>
              <w:rPr>
                <w:sz w:val="17"/>
                <w:lang w:val="en-GB"/>
              </w:rPr>
            </w:pPr>
            <w:r w:rsidRPr="005A69F2">
              <w:rPr>
                <w:sz w:val="17"/>
                <w:lang w:val="en-GB"/>
              </w:rPr>
              <w:t>Non-post</w:t>
            </w:r>
          </w:p>
        </w:tc>
        <w:tc>
          <w:tcPr>
            <w:tcW w:w="960" w:type="dxa"/>
            <w:tcBorders>
              <w:bottom w:val="single" w:sz="4" w:space="0" w:color="auto"/>
            </w:tcBorders>
            <w:shd w:val="clear" w:color="auto" w:fill="auto"/>
            <w:vAlign w:val="bottom"/>
          </w:tcPr>
          <w:p w14:paraId="7A1D5727" w14:textId="77777777" w:rsidR="004F6C8F" w:rsidRPr="005A69F2" w:rsidRDefault="004F6C8F" w:rsidP="00FB745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00" w:lineRule="exact"/>
              <w:ind w:left="144" w:right="43"/>
              <w:jc w:val="right"/>
              <w:rPr>
                <w:sz w:val="17"/>
                <w:lang w:val="en-GB"/>
              </w:rPr>
            </w:pPr>
            <w:r w:rsidRPr="005A69F2">
              <w:rPr>
                <w:sz w:val="17"/>
                <w:lang w:val="en-GB"/>
              </w:rPr>
              <w:t>2 955.8</w:t>
            </w:r>
          </w:p>
        </w:tc>
        <w:tc>
          <w:tcPr>
            <w:tcW w:w="961" w:type="dxa"/>
            <w:tcBorders>
              <w:bottom w:val="single" w:sz="4" w:space="0" w:color="auto"/>
            </w:tcBorders>
            <w:shd w:val="clear" w:color="auto" w:fill="auto"/>
            <w:vAlign w:val="bottom"/>
          </w:tcPr>
          <w:p w14:paraId="52A57B63" w14:textId="77777777" w:rsidR="004F6C8F" w:rsidRPr="005A69F2" w:rsidRDefault="004F6C8F" w:rsidP="00FB745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00" w:lineRule="exact"/>
              <w:ind w:left="144" w:right="43"/>
              <w:jc w:val="right"/>
              <w:rPr>
                <w:sz w:val="17"/>
                <w:lang w:val="en-GB"/>
              </w:rPr>
            </w:pPr>
            <w:r w:rsidRPr="005A69F2">
              <w:rPr>
                <w:sz w:val="17"/>
                <w:lang w:val="en-GB"/>
              </w:rPr>
              <w:t>3 847.3</w:t>
            </w:r>
          </w:p>
        </w:tc>
        <w:tc>
          <w:tcPr>
            <w:tcW w:w="961" w:type="dxa"/>
            <w:tcBorders>
              <w:bottom w:val="single" w:sz="4" w:space="0" w:color="auto"/>
            </w:tcBorders>
            <w:shd w:val="clear" w:color="auto" w:fill="auto"/>
            <w:vAlign w:val="bottom"/>
          </w:tcPr>
          <w:p w14:paraId="317B677F" w14:textId="77777777" w:rsidR="004F6C8F" w:rsidRPr="005A69F2" w:rsidRDefault="004F6C8F" w:rsidP="00FB745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00" w:lineRule="exact"/>
              <w:ind w:left="144" w:right="43"/>
              <w:jc w:val="right"/>
              <w:rPr>
                <w:sz w:val="17"/>
                <w:lang w:val="en-GB"/>
              </w:rPr>
            </w:pPr>
            <w:r w:rsidRPr="005A69F2">
              <w:rPr>
                <w:sz w:val="17"/>
                <w:lang w:val="en-GB"/>
              </w:rPr>
              <w:t>(129.0)</w:t>
            </w:r>
          </w:p>
        </w:tc>
        <w:tc>
          <w:tcPr>
            <w:tcW w:w="1078" w:type="dxa"/>
            <w:tcBorders>
              <w:bottom w:val="single" w:sz="4" w:space="0" w:color="auto"/>
            </w:tcBorders>
            <w:shd w:val="clear" w:color="auto" w:fill="auto"/>
            <w:vAlign w:val="bottom"/>
          </w:tcPr>
          <w:p w14:paraId="663E4781" w14:textId="77777777" w:rsidR="004F6C8F" w:rsidRPr="005A69F2" w:rsidRDefault="004F6C8F" w:rsidP="00FB745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00" w:lineRule="exact"/>
              <w:ind w:left="144" w:right="43"/>
              <w:jc w:val="right"/>
              <w:rPr>
                <w:sz w:val="17"/>
                <w:lang w:val="en-GB"/>
              </w:rPr>
            </w:pPr>
            <w:r w:rsidRPr="005A69F2">
              <w:rPr>
                <w:sz w:val="17"/>
                <w:lang w:val="en-GB"/>
              </w:rPr>
              <w:t>–</w:t>
            </w:r>
          </w:p>
        </w:tc>
        <w:tc>
          <w:tcPr>
            <w:tcW w:w="931" w:type="dxa"/>
            <w:tcBorders>
              <w:bottom w:val="single" w:sz="4" w:space="0" w:color="auto"/>
            </w:tcBorders>
            <w:shd w:val="clear" w:color="auto" w:fill="auto"/>
            <w:vAlign w:val="bottom"/>
          </w:tcPr>
          <w:p w14:paraId="7E4A0DEE" w14:textId="77777777" w:rsidR="004F6C8F" w:rsidRPr="005A69F2" w:rsidRDefault="004F6C8F" w:rsidP="00FB745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00" w:lineRule="exact"/>
              <w:ind w:left="144" w:right="43"/>
              <w:jc w:val="right"/>
              <w:rPr>
                <w:sz w:val="17"/>
                <w:lang w:val="en-GB"/>
              </w:rPr>
            </w:pPr>
            <w:r w:rsidRPr="005A69F2">
              <w:rPr>
                <w:sz w:val="17"/>
                <w:lang w:val="en-GB"/>
              </w:rPr>
              <w:t>157.5</w:t>
            </w:r>
          </w:p>
        </w:tc>
        <w:tc>
          <w:tcPr>
            <w:tcW w:w="932" w:type="dxa"/>
            <w:tcBorders>
              <w:bottom w:val="single" w:sz="4" w:space="0" w:color="auto"/>
            </w:tcBorders>
            <w:shd w:val="clear" w:color="auto" w:fill="auto"/>
            <w:vAlign w:val="bottom"/>
          </w:tcPr>
          <w:p w14:paraId="7A055D24" w14:textId="77777777" w:rsidR="004F6C8F" w:rsidRPr="005A69F2" w:rsidRDefault="004F6C8F" w:rsidP="00FB745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00" w:lineRule="exact"/>
              <w:ind w:left="144" w:right="43"/>
              <w:jc w:val="right"/>
              <w:rPr>
                <w:sz w:val="17"/>
                <w:lang w:val="en-GB"/>
              </w:rPr>
            </w:pPr>
            <w:r w:rsidRPr="005A69F2">
              <w:rPr>
                <w:sz w:val="17"/>
                <w:lang w:val="en-GB"/>
              </w:rPr>
              <w:t>28.5</w:t>
            </w:r>
          </w:p>
        </w:tc>
        <w:tc>
          <w:tcPr>
            <w:tcW w:w="931" w:type="dxa"/>
            <w:tcBorders>
              <w:bottom w:val="single" w:sz="4" w:space="0" w:color="auto"/>
            </w:tcBorders>
            <w:shd w:val="clear" w:color="auto" w:fill="auto"/>
            <w:vAlign w:val="bottom"/>
          </w:tcPr>
          <w:p w14:paraId="3AD32DAF" w14:textId="77777777" w:rsidR="004F6C8F" w:rsidRPr="005A69F2" w:rsidRDefault="004F6C8F" w:rsidP="00FB745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00" w:lineRule="exact"/>
              <w:ind w:left="144" w:right="43"/>
              <w:jc w:val="right"/>
              <w:rPr>
                <w:sz w:val="17"/>
                <w:lang w:val="en-GB"/>
              </w:rPr>
            </w:pPr>
            <w:r w:rsidRPr="005A69F2">
              <w:rPr>
                <w:sz w:val="17"/>
                <w:lang w:val="en-GB"/>
              </w:rPr>
              <w:t>0.7</w:t>
            </w:r>
          </w:p>
        </w:tc>
        <w:tc>
          <w:tcPr>
            <w:tcW w:w="932" w:type="dxa"/>
            <w:tcBorders>
              <w:bottom w:val="single" w:sz="4" w:space="0" w:color="auto"/>
            </w:tcBorders>
            <w:shd w:val="clear" w:color="auto" w:fill="auto"/>
            <w:vAlign w:val="bottom"/>
          </w:tcPr>
          <w:p w14:paraId="528C52F0" w14:textId="77777777" w:rsidR="004F6C8F" w:rsidRPr="005A69F2" w:rsidRDefault="004F6C8F" w:rsidP="00FB745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00" w:lineRule="exact"/>
              <w:ind w:left="144" w:right="43"/>
              <w:jc w:val="right"/>
              <w:rPr>
                <w:sz w:val="17"/>
                <w:lang w:val="en-GB"/>
              </w:rPr>
            </w:pPr>
            <w:r w:rsidRPr="005A69F2">
              <w:rPr>
                <w:sz w:val="17"/>
                <w:lang w:val="en-GB"/>
              </w:rPr>
              <w:t>3 875.8</w:t>
            </w:r>
          </w:p>
        </w:tc>
      </w:tr>
      <w:tr w:rsidR="005A69F2" w:rsidRPr="005A69F2" w14:paraId="72D7A298" w14:textId="77777777" w:rsidTr="005A69F2">
        <w:tc>
          <w:tcPr>
            <w:tcW w:w="2160" w:type="dxa"/>
            <w:tcBorders>
              <w:top w:val="single" w:sz="4" w:space="0" w:color="auto"/>
              <w:bottom w:val="single" w:sz="4" w:space="0" w:color="auto"/>
            </w:tcBorders>
            <w:shd w:val="clear" w:color="auto" w:fill="auto"/>
            <w:vAlign w:val="bottom"/>
          </w:tcPr>
          <w:p w14:paraId="51B14B46" w14:textId="6C8BA273" w:rsidR="004F6C8F" w:rsidRPr="005A69F2" w:rsidRDefault="005A69F2" w:rsidP="00FB745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0" w:lineRule="exact"/>
              <w:ind w:left="0" w:right="43"/>
              <w:rPr>
                <w:b/>
                <w:sz w:val="17"/>
                <w:lang w:val="en-GB"/>
              </w:rPr>
            </w:pPr>
            <w:r w:rsidRPr="005A69F2">
              <w:rPr>
                <w:b/>
                <w:sz w:val="17"/>
                <w:lang w:val="en-GB"/>
              </w:rPr>
              <w:tab/>
            </w:r>
            <w:r w:rsidR="004F6C8F" w:rsidRPr="005A69F2">
              <w:rPr>
                <w:b/>
                <w:sz w:val="17"/>
                <w:lang w:val="en-GB"/>
              </w:rPr>
              <w:t>Total</w:t>
            </w:r>
          </w:p>
        </w:tc>
        <w:tc>
          <w:tcPr>
            <w:tcW w:w="960" w:type="dxa"/>
            <w:tcBorders>
              <w:top w:val="single" w:sz="4" w:space="0" w:color="auto"/>
              <w:bottom w:val="single" w:sz="4" w:space="0" w:color="auto"/>
            </w:tcBorders>
            <w:shd w:val="clear" w:color="auto" w:fill="auto"/>
            <w:vAlign w:val="bottom"/>
          </w:tcPr>
          <w:p w14:paraId="19A1A4CF" w14:textId="77777777" w:rsidR="004F6C8F" w:rsidRPr="005A69F2" w:rsidRDefault="004F6C8F" w:rsidP="00FB745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0" w:lineRule="exact"/>
              <w:ind w:left="144" w:right="43"/>
              <w:jc w:val="right"/>
              <w:rPr>
                <w:b/>
                <w:sz w:val="17"/>
                <w:lang w:val="en-GB"/>
              </w:rPr>
            </w:pPr>
            <w:r w:rsidRPr="005A69F2">
              <w:rPr>
                <w:b/>
                <w:sz w:val="17"/>
                <w:lang w:val="en-GB"/>
              </w:rPr>
              <w:t>18 707.4</w:t>
            </w:r>
          </w:p>
        </w:tc>
        <w:tc>
          <w:tcPr>
            <w:tcW w:w="961" w:type="dxa"/>
            <w:tcBorders>
              <w:top w:val="single" w:sz="4" w:space="0" w:color="auto"/>
              <w:bottom w:val="single" w:sz="4" w:space="0" w:color="auto"/>
            </w:tcBorders>
            <w:shd w:val="clear" w:color="auto" w:fill="auto"/>
            <w:vAlign w:val="bottom"/>
          </w:tcPr>
          <w:p w14:paraId="693C4DA6" w14:textId="77777777" w:rsidR="004F6C8F" w:rsidRPr="005A69F2" w:rsidRDefault="004F6C8F" w:rsidP="00FB745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0" w:lineRule="exact"/>
              <w:ind w:left="144" w:right="43"/>
              <w:jc w:val="right"/>
              <w:rPr>
                <w:b/>
                <w:sz w:val="17"/>
                <w:lang w:val="en-GB"/>
              </w:rPr>
            </w:pPr>
            <w:r w:rsidRPr="005A69F2">
              <w:rPr>
                <w:b/>
                <w:sz w:val="17"/>
                <w:lang w:val="en-GB"/>
              </w:rPr>
              <w:t>20 846.6</w:t>
            </w:r>
          </w:p>
        </w:tc>
        <w:tc>
          <w:tcPr>
            <w:tcW w:w="961" w:type="dxa"/>
            <w:tcBorders>
              <w:top w:val="single" w:sz="4" w:space="0" w:color="auto"/>
              <w:bottom w:val="single" w:sz="4" w:space="0" w:color="auto"/>
            </w:tcBorders>
            <w:shd w:val="clear" w:color="auto" w:fill="auto"/>
            <w:vAlign w:val="bottom"/>
          </w:tcPr>
          <w:p w14:paraId="497BB8D7" w14:textId="77777777" w:rsidR="004F6C8F" w:rsidRPr="005A69F2" w:rsidRDefault="004F6C8F" w:rsidP="00FB745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0" w:lineRule="exact"/>
              <w:ind w:left="144" w:right="43"/>
              <w:jc w:val="right"/>
              <w:rPr>
                <w:b/>
                <w:sz w:val="17"/>
                <w:lang w:val="en-GB"/>
              </w:rPr>
            </w:pPr>
            <w:r w:rsidRPr="005A69F2">
              <w:rPr>
                <w:b/>
                <w:sz w:val="17"/>
                <w:lang w:val="en-GB"/>
              </w:rPr>
              <w:t>351.7</w:t>
            </w:r>
          </w:p>
        </w:tc>
        <w:tc>
          <w:tcPr>
            <w:tcW w:w="1078" w:type="dxa"/>
            <w:tcBorders>
              <w:top w:val="single" w:sz="4" w:space="0" w:color="auto"/>
              <w:bottom w:val="single" w:sz="4" w:space="0" w:color="auto"/>
            </w:tcBorders>
            <w:shd w:val="clear" w:color="auto" w:fill="auto"/>
            <w:vAlign w:val="bottom"/>
          </w:tcPr>
          <w:p w14:paraId="2A6EDA49" w14:textId="77777777" w:rsidR="004F6C8F" w:rsidRPr="005A69F2" w:rsidRDefault="004F6C8F" w:rsidP="00FB745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0" w:lineRule="exact"/>
              <w:ind w:left="144" w:right="43"/>
              <w:jc w:val="right"/>
              <w:rPr>
                <w:b/>
                <w:sz w:val="17"/>
                <w:lang w:val="en-GB"/>
              </w:rPr>
            </w:pPr>
            <w:r w:rsidRPr="005A69F2">
              <w:rPr>
                <w:b/>
                <w:sz w:val="17"/>
                <w:lang w:val="en-GB"/>
              </w:rPr>
              <w:t>–</w:t>
            </w:r>
          </w:p>
        </w:tc>
        <w:tc>
          <w:tcPr>
            <w:tcW w:w="931" w:type="dxa"/>
            <w:tcBorders>
              <w:top w:val="single" w:sz="4" w:space="0" w:color="auto"/>
              <w:bottom w:val="single" w:sz="4" w:space="0" w:color="auto"/>
            </w:tcBorders>
            <w:shd w:val="clear" w:color="auto" w:fill="auto"/>
            <w:vAlign w:val="bottom"/>
          </w:tcPr>
          <w:p w14:paraId="79B8F59D" w14:textId="77777777" w:rsidR="004F6C8F" w:rsidRPr="005A69F2" w:rsidRDefault="004F6C8F" w:rsidP="00FB745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0" w:lineRule="exact"/>
              <w:ind w:left="144" w:right="43"/>
              <w:jc w:val="right"/>
              <w:rPr>
                <w:b/>
                <w:sz w:val="17"/>
                <w:lang w:val="en-GB"/>
              </w:rPr>
            </w:pPr>
            <w:r w:rsidRPr="005A69F2">
              <w:rPr>
                <w:b/>
                <w:sz w:val="17"/>
                <w:lang w:val="en-GB"/>
              </w:rPr>
              <w:t>1 208.5</w:t>
            </w:r>
          </w:p>
        </w:tc>
        <w:tc>
          <w:tcPr>
            <w:tcW w:w="932" w:type="dxa"/>
            <w:tcBorders>
              <w:top w:val="single" w:sz="4" w:space="0" w:color="auto"/>
              <w:bottom w:val="single" w:sz="4" w:space="0" w:color="auto"/>
            </w:tcBorders>
            <w:shd w:val="clear" w:color="auto" w:fill="auto"/>
            <w:vAlign w:val="bottom"/>
          </w:tcPr>
          <w:p w14:paraId="47B372BC" w14:textId="77777777" w:rsidR="004F6C8F" w:rsidRPr="005A69F2" w:rsidRDefault="004F6C8F" w:rsidP="00FB745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0" w:lineRule="exact"/>
              <w:ind w:left="144" w:right="43"/>
              <w:jc w:val="right"/>
              <w:rPr>
                <w:b/>
                <w:sz w:val="17"/>
                <w:lang w:val="en-GB"/>
              </w:rPr>
            </w:pPr>
            <w:r w:rsidRPr="005A69F2">
              <w:rPr>
                <w:b/>
                <w:sz w:val="17"/>
                <w:lang w:val="en-GB"/>
              </w:rPr>
              <w:t>1 560.2</w:t>
            </w:r>
          </w:p>
        </w:tc>
        <w:tc>
          <w:tcPr>
            <w:tcW w:w="931" w:type="dxa"/>
            <w:tcBorders>
              <w:top w:val="single" w:sz="4" w:space="0" w:color="auto"/>
              <w:bottom w:val="single" w:sz="4" w:space="0" w:color="auto"/>
            </w:tcBorders>
            <w:shd w:val="clear" w:color="auto" w:fill="auto"/>
            <w:vAlign w:val="bottom"/>
          </w:tcPr>
          <w:p w14:paraId="4A4562F3" w14:textId="77777777" w:rsidR="004F6C8F" w:rsidRPr="005A69F2" w:rsidRDefault="004F6C8F" w:rsidP="00FB745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0" w:lineRule="exact"/>
              <w:ind w:left="144" w:right="43"/>
              <w:jc w:val="right"/>
              <w:rPr>
                <w:b/>
                <w:sz w:val="17"/>
                <w:lang w:val="en-GB"/>
              </w:rPr>
            </w:pPr>
            <w:r w:rsidRPr="005A69F2">
              <w:rPr>
                <w:b/>
                <w:sz w:val="17"/>
                <w:lang w:val="en-GB"/>
              </w:rPr>
              <w:t>7.5</w:t>
            </w:r>
          </w:p>
        </w:tc>
        <w:tc>
          <w:tcPr>
            <w:tcW w:w="932" w:type="dxa"/>
            <w:tcBorders>
              <w:top w:val="single" w:sz="4" w:space="0" w:color="auto"/>
              <w:bottom w:val="single" w:sz="4" w:space="0" w:color="auto"/>
            </w:tcBorders>
            <w:shd w:val="clear" w:color="auto" w:fill="auto"/>
            <w:vAlign w:val="bottom"/>
          </w:tcPr>
          <w:p w14:paraId="62F1D725" w14:textId="77777777" w:rsidR="004F6C8F" w:rsidRPr="005A69F2" w:rsidRDefault="004F6C8F" w:rsidP="00FB745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0" w:lineRule="exact"/>
              <w:ind w:left="144" w:right="43"/>
              <w:jc w:val="right"/>
              <w:rPr>
                <w:b/>
                <w:sz w:val="17"/>
                <w:lang w:val="en-GB"/>
              </w:rPr>
            </w:pPr>
            <w:r w:rsidRPr="005A69F2">
              <w:rPr>
                <w:b/>
                <w:sz w:val="17"/>
                <w:lang w:val="en-GB"/>
              </w:rPr>
              <w:t>22 406.8</w:t>
            </w:r>
          </w:p>
        </w:tc>
      </w:tr>
      <w:tr w:rsidR="005A69F2" w:rsidRPr="005A69F2" w14:paraId="23A9199B" w14:textId="77777777" w:rsidTr="005A69F2">
        <w:tc>
          <w:tcPr>
            <w:tcW w:w="2160" w:type="dxa"/>
            <w:tcBorders>
              <w:top w:val="single" w:sz="4" w:space="0" w:color="auto"/>
            </w:tcBorders>
            <w:shd w:val="clear" w:color="auto" w:fill="auto"/>
            <w:vAlign w:val="bottom"/>
          </w:tcPr>
          <w:p w14:paraId="5585A099" w14:textId="77777777" w:rsidR="004F6C8F" w:rsidRPr="005A69F2" w:rsidRDefault="004F6C8F" w:rsidP="00FB745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00" w:lineRule="exact"/>
              <w:ind w:left="0" w:right="43"/>
              <w:rPr>
                <w:b/>
                <w:bCs/>
                <w:sz w:val="17"/>
                <w:lang w:val="en-GB"/>
              </w:rPr>
            </w:pPr>
            <w:r w:rsidRPr="005A69F2">
              <w:rPr>
                <w:b/>
                <w:bCs/>
                <w:sz w:val="17"/>
                <w:lang w:val="en-GB"/>
              </w:rPr>
              <w:t>Post resources by category</w:t>
            </w:r>
          </w:p>
        </w:tc>
        <w:tc>
          <w:tcPr>
            <w:tcW w:w="960" w:type="dxa"/>
            <w:tcBorders>
              <w:top w:val="single" w:sz="4" w:space="0" w:color="auto"/>
            </w:tcBorders>
            <w:shd w:val="clear" w:color="auto" w:fill="auto"/>
            <w:vAlign w:val="bottom"/>
          </w:tcPr>
          <w:p w14:paraId="026EDF55" w14:textId="77777777" w:rsidR="004F6C8F" w:rsidRPr="005A69F2" w:rsidRDefault="004F6C8F" w:rsidP="00FB745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00" w:lineRule="exact"/>
              <w:ind w:left="144" w:right="43"/>
              <w:jc w:val="right"/>
              <w:rPr>
                <w:sz w:val="17"/>
                <w:lang w:val="en-GB"/>
              </w:rPr>
            </w:pPr>
          </w:p>
        </w:tc>
        <w:tc>
          <w:tcPr>
            <w:tcW w:w="961" w:type="dxa"/>
            <w:tcBorders>
              <w:top w:val="single" w:sz="4" w:space="0" w:color="auto"/>
            </w:tcBorders>
            <w:shd w:val="clear" w:color="auto" w:fill="auto"/>
            <w:vAlign w:val="bottom"/>
          </w:tcPr>
          <w:p w14:paraId="727A79DF" w14:textId="77777777" w:rsidR="004F6C8F" w:rsidRPr="005A69F2" w:rsidRDefault="004F6C8F" w:rsidP="00FB745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00" w:lineRule="exact"/>
              <w:ind w:left="144" w:right="43"/>
              <w:jc w:val="right"/>
              <w:rPr>
                <w:sz w:val="17"/>
                <w:lang w:val="en-GB"/>
              </w:rPr>
            </w:pPr>
          </w:p>
        </w:tc>
        <w:tc>
          <w:tcPr>
            <w:tcW w:w="961" w:type="dxa"/>
            <w:tcBorders>
              <w:top w:val="single" w:sz="4" w:space="0" w:color="auto"/>
            </w:tcBorders>
            <w:shd w:val="clear" w:color="auto" w:fill="auto"/>
            <w:vAlign w:val="bottom"/>
          </w:tcPr>
          <w:p w14:paraId="5FA2507B" w14:textId="77777777" w:rsidR="004F6C8F" w:rsidRPr="005A69F2" w:rsidRDefault="004F6C8F" w:rsidP="00FB745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00" w:lineRule="exact"/>
              <w:ind w:left="144" w:right="43"/>
              <w:jc w:val="right"/>
              <w:rPr>
                <w:sz w:val="17"/>
                <w:lang w:val="en-GB"/>
              </w:rPr>
            </w:pPr>
          </w:p>
        </w:tc>
        <w:tc>
          <w:tcPr>
            <w:tcW w:w="1078" w:type="dxa"/>
            <w:tcBorders>
              <w:top w:val="single" w:sz="4" w:space="0" w:color="auto"/>
            </w:tcBorders>
            <w:shd w:val="clear" w:color="auto" w:fill="auto"/>
            <w:vAlign w:val="bottom"/>
          </w:tcPr>
          <w:p w14:paraId="70F661D0" w14:textId="77777777" w:rsidR="004F6C8F" w:rsidRPr="005A69F2" w:rsidRDefault="004F6C8F" w:rsidP="00FB745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00" w:lineRule="exact"/>
              <w:ind w:left="144" w:right="43"/>
              <w:jc w:val="right"/>
              <w:rPr>
                <w:sz w:val="17"/>
                <w:lang w:val="en-GB"/>
              </w:rPr>
            </w:pPr>
          </w:p>
        </w:tc>
        <w:tc>
          <w:tcPr>
            <w:tcW w:w="931" w:type="dxa"/>
            <w:tcBorders>
              <w:top w:val="single" w:sz="4" w:space="0" w:color="auto"/>
            </w:tcBorders>
            <w:shd w:val="clear" w:color="auto" w:fill="auto"/>
            <w:vAlign w:val="bottom"/>
          </w:tcPr>
          <w:p w14:paraId="37134E51" w14:textId="77777777" w:rsidR="004F6C8F" w:rsidRPr="005A69F2" w:rsidRDefault="004F6C8F" w:rsidP="00FB745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00" w:lineRule="exact"/>
              <w:ind w:left="144" w:right="43"/>
              <w:jc w:val="right"/>
              <w:rPr>
                <w:sz w:val="17"/>
                <w:lang w:val="en-GB"/>
              </w:rPr>
            </w:pPr>
          </w:p>
        </w:tc>
        <w:tc>
          <w:tcPr>
            <w:tcW w:w="932" w:type="dxa"/>
            <w:tcBorders>
              <w:top w:val="single" w:sz="4" w:space="0" w:color="auto"/>
            </w:tcBorders>
            <w:shd w:val="clear" w:color="auto" w:fill="auto"/>
            <w:vAlign w:val="bottom"/>
          </w:tcPr>
          <w:p w14:paraId="7AB046AC" w14:textId="77777777" w:rsidR="004F6C8F" w:rsidRPr="005A69F2" w:rsidRDefault="004F6C8F" w:rsidP="00FB745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00" w:lineRule="exact"/>
              <w:ind w:left="144" w:right="43"/>
              <w:jc w:val="right"/>
              <w:rPr>
                <w:sz w:val="17"/>
                <w:lang w:val="en-GB"/>
              </w:rPr>
            </w:pPr>
          </w:p>
        </w:tc>
        <w:tc>
          <w:tcPr>
            <w:tcW w:w="931" w:type="dxa"/>
            <w:tcBorders>
              <w:top w:val="single" w:sz="4" w:space="0" w:color="auto"/>
            </w:tcBorders>
            <w:shd w:val="clear" w:color="auto" w:fill="auto"/>
            <w:vAlign w:val="bottom"/>
          </w:tcPr>
          <w:p w14:paraId="57943F1A" w14:textId="77777777" w:rsidR="004F6C8F" w:rsidRPr="005A69F2" w:rsidRDefault="004F6C8F" w:rsidP="00FB745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00" w:lineRule="exact"/>
              <w:ind w:left="144" w:right="43"/>
              <w:jc w:val="right"/>
              <w:rPr>
                <w:sz w:val="17"/>
                <w:lang w:val="en-GB"/>
              </w:rPr>
            </w:pPr>
          </w:p>
        </w:tc>
        <w:tc>
          <w:tcPr>
            <w:tcW w:w="932" w:type="dxa"/>
            <w:tcBorders>
              <w:top w:val="single" w:sz="4" w:space="0" w:color="auto"/>
            </w:tcBorders>
            <w:shd w:val="clear" w:color="auto" w:fill="auto"/>
            <w:vAlign w:val="bottom"/>
          </w:tcPr>
          <w:p w14:paraId="6D45A3C8" w14:textId="77777777" w:rsidR="004F6C8F" w:rsidRPr="005A69F2" w:rsidRDefault="004F6C8F" w:rsidP="00FB745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00" w:lineRule="exact"/>
              <w:ind w:left="144" w:right="43"/>
              <w:jc w:val="right"/>
              <w:rPr>
                <w:sz w:val="17"/>
                <w:lang w:val="en-GB"/>
              </w:rPr>
            </w:pPr>
          </w:p>
        </w:tc>
      </w:tr>
      <w:tr w:rsidR="005A69F2" w:rsidRPr="005A69F2" w14:paraId="0AAC3961" w14:textId="77777777" w:rsidTr="005A69F2">
        <w:tc>
          <w:tcPr>
            <w:tcW w:w="2160" w:type="dxa"/>
            <w:shd w:val="clear" w:color="auto" w:fill="auto"/>
            <w:vAlign w:val="bottom"/>
          </w:tcPr>
          <w:p w14:paraId="29482328" w14:textId="77777777" w:rsidR="004F6C8F" w:rsidRPr="005A69F2" w:rsidRDefault="004F6C8F" w:rsidP="00FB745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rPr>
                <w:sz w:val="17"/>
                <w:lang w:val="en-GB"/>
              </w:rPr>
            </w:pPr>
            <w:r w:rsidRPr="005A69F2">
              <w:rPr>
                <w:sz w:val="17"/>
                <w:lang w:val="en-GB"/>
              </w:rPr>
              <w:t>Professional and higher</w:t>
            </w:r>
          </w:p>
        </w:tc>
        <w:tc>
          <w:tcPr>
            <w:tcW w:w="960" w:type="dxa"/>
            <w:shd w:val="clear" w:color="auto" w:fill="auto"/>
            <w:vAlign w:val="bottom"/>
          </w:tcPr>
          <w:p w14:paraId="4F7972D2" w14:textId="77777777" w:rsidR="004F6C8F" w:rsidRPr="005A69F2" w:rsidRDefault="004F6C8F" w:rsidP="00FB745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lang w:val="en-GB"/>
              </w:rPr>
            </w:pPr>
          </w:p>
        </w:tc>
        <w:tc>
          <w:tcPr>
            <w:tcW w:w="961" w:type="dxa"/>
            <w:shd w:val="clear" w:color="auto" w:fill="auto"/>
            <w:vAlign w:val="bottom"/>
          </w:tcPr>
          <w:p w14:paraId="0136D276" w14:textId="77777777" w:rsidR="004F6C8F" w:rsidRPr="005A69F2" w:rsidRDefault="004F6C8F" w:rsidP="00FB745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lang w:val="en-GB"/>
              </w:rPr>
            </w:pPr>
            <w:r w:rsidRPr="005A69F2">
              <w:rPr>
                <w:sz w:val="17"/>
                <w:lang w:val="en-GB"/>
              </w:rPr>
              <w:t>67</w:t>
            </w:r>
          </w:p>
        </w:tc>
        <w:tc>
          <w:tcPr>
            <w:tcW w:w="961" w:type="dxa"/>
            <w:shd w:val="clear" w:color="auto" w:fill="auto"/>
            <w:vAlign w:val="bottom"/>
          </w:tcPr>
          <w:p w14:paraId="2F34A91F" w14:textId="77777777" w:rsidR="004F6C8F" w:rsidRPr="005A69F2" w:rsidRDefault="004F6C8F" w:rsidP="00FB745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lang w:val="en-GB"/>
              </w:rPr>
            </w:pPr>
            <w:r w:rsidRPr="005A69F2">
              <w:rPr>
                <w:sz w:val="17"/>
                <w:lang w:val="en-GB"/>
              </w:rPr>
              <w:t>–</w:t>
            </w:r>
          </w:p>
        </w:tc>
        <w:tc>
          <w:tcPr>
            <w:tcW w:w="1078" w:type="dxa"/>
            <w:shd w:val="clear" w:color="auto" w:fill="auto"/>
            <w:vAlign w:val="bottom"/>
          </w:tcPr>
          <w:p w14:paraId="1248E335" w14:textId="77777777" w:rsidR="004F6C8F" w:rsidRPr="005A69F2" w:rsidRDefault="004F6C8F" w:rsidP="00FB745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lang w:val="en-GB"/>
              </w:rPr>
            </w:pPr>
            <w:r w:rsidRPr="005A69F2">
              <w:rPr>
                <w:sz w:val="17"/>
                <w:lang w:val="en-GB"/>
              </w:rPr>
              <w:t>–</w:t>
            </w:r>
          </w:p>
        </w:tc>
        <w:tc>
          <w:tcPr>
            <w:tcW w:w="931" w:type="dxa"/>
            <w:shd w:val="clear" w:color="auto" w:fill="auto"/>
            <w:vAlign w:val="bottom"/>
          </w:tcPr>
          <w:p w14:paraId="1141182C" w14:textId="77777777" w:rsidR="004F6C8F" w:rsidRPr="005A69F2" w:rsidRDefault="004F6C8F" w:rsidP="00FB745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lang w:val="en-GB"/>
              </w:rPr>
            </w:pPr>
            <w:r w:rsidRPr="005A69F2">
              <w:rPr>
                <w:sz w:val="17"/>
                <w:lang w:val="en-GB"/>
              </w:rPr>
              <w:t>8</w:t>
            </w:r>
          </w:p>
        </w:tc>
        <w:tc>
          <w:tcPr>
            <w:tcW w:w="932" w:type="dxa"/>
            <w:shd w:val="clear" w:color="auto" w:fill="auto"/>
            <w:vAlign w:val="bottom"/>
          </w:tcPr>
          <w:p w14:paraId="09491CC1" w14:textId="77777777" w:rsidR="004F6C8F" w:rsidRPr="005A69F2" w:rsidRDefault="004F6C8F" w:rsidP="00FB745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lang w:val="en-GB"/>
              </w:rPr>
            </w:pPr>
            <w:r w:rsidRPr="005A69F2">
              <w:rPr>
                <w:sz w:val="17"/>
                <w:lang w:val="en-GB"/>
              </w:rPr>
              <w:t>8</w:t>
            </w:r>
          </w:p>
        </w:tc>
        <w:tc>
          <w:tcPr>
            <w:tcW w:w="931" w:type="dxa"/>
            <w:shd w:val="clear" w:color="auto" w:fill="auto"/>
            <w:vAlign w:val="bottom"/>
          </w:tcPr>
          <w:p w14:paraId="54E0BBE4" w14:textId="77777777" w:rsidR="004F6C8F" w:rsidRPr="005A69F2" w:rsidRDefault="004F6C8F" w:rsidP="00FB745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lang w:val="en-GB"/>
              </w:rPr>
            </w:pPr>
            <w:r w:rsidRPr="005A69F2">
              <w:rPr>
                <w:sz w:val="17"/>
                <w:lang w:val="en-GB"/>
              </w:rPr>
              <w:t>11.9</w:t>
            </w:r>
          </w:p>
        </w:tc>
        <w:tc>
          <w:tcPr>
            <w:tcW w:w="932" w:type="dxa"/>
            <w:shd w:val="clear" w:color="auto" w:fill="auto"/>
            <w:vAlign w:val="bottom"/>
          </w:tcPr>
          <w:p w14:paraId="4C94FC9F" w14:textId="77777777" w:rsidR="004F6C8F" w:rsidRPr="005A69F2" w:rsidRDefault="004F6C8F" w:rsidP="00FB745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lang w:val="en-GB"/>
              </w:rPr>
            </w:pPr>
            <w:r w:rsidRPr="005A69F2">
              <w:rPr>
                <w:sz w:val="17"/>
                <w:lang w:val="en-GB"/>
              </w:rPr>
              <w:t>75</w:t>
            </w:r>
          </w:p>
        </w:tc>
      </w:tr>
      <w:tr w:rsidR="005A69F2" w:rsidRPr="005A69F2" w14:paraId="126DC53A" w14:textId="77777777" w:rsidTr="005A69F2">
        <w:tc>
          <w:tcPr>
            <w:tcW w:w="2160" w:type="dxa"/>
            <w:tcBorders>
              <w:bottom w:val="single" w:sz="4" w:space="0" w:color="auto"/>
            </w:tcBorders>
            <w:shd w:val="clear" w:color="auto" w:fill="auto"/>
            <w:vAlign w:val="bottom"/>
          </w:tcPr>
          <w:p w14:paraId="0C21FB02" w14:textId="77777777" w:rsidR="004F6C8F" w:rsidRPr="005A69F2" w:rsidRDefault="004F6C8F" w:rsidP="00FB745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00" w:lineRule="exact"/>
              <w:ind w:left="0" w:right="43"/>
              <w:rPr>
                <w:sz w:val="17"/>
                <w:lang w:val="en-GB"/>
              </w:rPr>
            </w:pPr>
            <w:r w:rsidRPr="005A69F2">
              <w:rPr>
                <w:sz w:val="17"/>
                <w:lang w:val="en-GB"/>
              </w:rPr>
              <w:t>General Service and related</w:t>
            </w:r>
          </w:p>
        </w:tc>
        <w:tc>
          <w:tcPr>
            <w:tcW w:w="960" w:type="dxa"/>
            <w:tcBorders>
              <w:bottom w:val="single" w:sz="4" w:space="0" w:color="auto"/>
            </w:tcBorders>
            <w:shd w:val="clear" w:color="auto" w:fill="auto"/>
            <w:vAlign w:val="bottom"/>
          </w:tcPr>
          <w:p w14:paraId="0EA73B1F" w14:textId="77777777" w:rsidR="004F6C8F" w:rsidRPr="005A69F2" w:rsidRDefault="004F6C8F" w:rsidP="00FB745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00" w:lineRule="exact"/>
              <w:ind w:left="144" w:right="43"/>
              <w:jc w:val="right"/>
              <w:rPr>
                <w:sz w:val="17"/>
                <w:lang w:val="en-GB"/>
              </w:rPr>
            </w:pPr>
          </w:p>
        </w:tc>
        <w:tc>
          <w:tcPr>
            <w:tcW w:w="961" w:type="dxa"/>
            <w:tcBorders>
              <w:bottom w:val="single" w:sz="4" w:space="0" w:color="auto"/>
            </w:tcBorders>
            <w:shd w:val="clear" w:color="auto" w:fill="auto"/>
            <w:vAlign w:val="bottom"/>
          </w:tcPr>
          <w:p w14:paraId="4093BB00" w14:textId="77777777" w:rsidR="004F6C8F" w:rsidRPr="005A69F2" w:rsidRDefault="004F6C8F" w:rsidP="00FB745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00" w:lineRule="exact"/>
              <w:ind w:left="144" w:right="43"/>
              <w:jc w:val="right"/>
              <w:rPr>
                <w:sz w:val="17"/>
                <w:lang w:val="en-GB"/>
              </w:rPr>
            </w:pPr>
            <w:r w:rsidRPr="005A69F2">
              <w:rPr>
                <w:sz w:val="17"/>
                <w:lang w:val="en-GB"/>
              </w:rPr>
              <w:t>58</w:t>
            </w:r>
          </w:p>
        </w:tc>
        <w:tc>
          <w:tcPr>
            <w:tcW w:w="961" w:type="dxa"/>
            <w:tcBorders>
              <w:bottom w:val="single" w:sz="4" w:space="0" w:color="auto"/>
            </w:tcBorders>
            <w:shd w:val="clear" w:color="auto" w:fill="auto"/>
            <w:vAlign w:val="bottom"/>
          </w:tcPr>
          <w:p w14:paraId="7E79C550" w14:textId="77777777" w:rsidR="004F6C8F" w:rsidRPr="005A69F2" w:rsidRDefault="004F6C8F" w:rsidP="00FB745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00" w:lineRule="exact"/>
              <w:ind w:left="144" w:right="43"/>
              <w:jc w:val="right"/>
              <w:rPr>
                <w:sz w:val="17"/>
                <w:lang w:val="en-GB"/>
              </w:rPr>
            </w:pPr>
            <w:r w:rsidRPr="005A69F2">
              <w:rPr>
                <w:sz w:val="17"/>
                <w:lang w:val="en-GB"/>
              </w:rPr>
              <w:t>–</w:t>
            </w:r>
          </w:p>
        </w:tc>
        <w:tc>
          <w:tcPr>
            <w:tcW w:w="1078" w:type="dxa"/>
            <w:tcBorders>
              <w:bottom w:val="single" w:sz="4" w:space="0" w:color="auto"/>
            </w:tcBorders>
            <w:shd w:val="clear" w:color="auto" w:fill="auto"/>
            <w:vAlign w:val="bottom"/>
          </w:tcPr>
          <w:p w14:paraId="209397DC" w14:textId="77777777" w:rsidR="004F6C8F" w:rsidRPr="005A69F2" w:rsidRDefault="004F6C8F" w:rsidP="00FB745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00" w:lineRule="exact"/>
              <w:ind w:left="144" w:right="43"/>
              <w:jc w:val="right"/>
              <w:rPr>
                <w:sz w:val="17"/>
                <w:lang w:val="en-GB"/>
              </w:rPr>
            </w:pPr>
            <w:r w:rsidRPr="005A69F2">
              <w:rPr>
                <w:sz w:val="17"/>
                <w:lang w:val="en-GB"/>
              </w:rPr>
              <w:t>–</w:t>
            </w:r>
          </w:p>
        </w:tc>
        <w:tc>
          <w:tcPr>
            <w:tcW w:w="931" w:type="dxa"/>
            <w:tcBorders>
              <w:bottom w:val="single" w:sz="4" w:space="0" w:color="auto"/>
            </w:tcBorders>
            <w:shd w:val="clear" w:color="auto" w:fill="auto"/>
            <w:vAlign w:val="bottom"/>
          </w:tcPr>
          <w:p w14:paraId="593587E5" w14:textId="77777777" w:rsidR="004F6C8F" w:rsidRPr="005A69F2" w:rsidRDefault="004F6C8F" w:rsidP="00FB745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00" w:lineRule="exact"/>
              <w:ind w:left="144" w:right="43"/>
              <w:jc w:val="right"/>
              <w:rPr>
                <w:sz w:val="17"/>
                <w:lang w:val="en-GB"/>
              </w:rPr>
            </w:pPr>
            <w:r w:rsidRPr="005A69F2">
              <w:rPr>
                <w:sz w:val="17"/>
                <w:lang w:val="en-GB"/>
              </w:rPr>
              <w:t>7</w:t>
            </w:r>
          </w:p>
        </w:tc>
        <w:tc>
          <w:tcPr>
            <w:tcW w:w="932" w:type="dxa"/>
            <w:tcBorders>
              <w:bottom w:val="single" w:sz="4" w:space="0" w:color="auto"/>
            </w:tcBorders>
            <w:shd w:val="clear" w:color="auto" w:fill="auto"/>
            <w:vAlign w:val="bottom"/>
          </w:tcPr>
          <w:p w14:paraId="75AB4623" w14:textId="77777777" w:rsidR="004F6C8F" w:rsidRPr="005A69F2" w:rsidRDefault="004F6C8F" w:rsidP="00FB745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00" w:lineRule="exact"/>
              <w:ind w:left="144" w:right="43"/>
              <w:jc w:val="right"/>
              <w:rPr>
                <w:sz w:val="17"/>
                <w:lang w:val="en-GB"/>
              </w:rPr>
            </w:pPr>
            <w:r w:rsidRPr="005A69F2">
              <w:rPr>
                <w:sz w:val="17"/>
                <w:lang w:val="en-GB"/>
              </w:rPr>
              <w:t>7</w:t>
            </w:r>
          </w:p>
        </w:tc>
        <w:tc>
          <w:tcPr>
            <w:tcW w:w="931" w:type="dxa"/>
            <w:tcBorders>
              <w:bottom w:val="single" w:sz="4" w:space="0" w:color="auto"/>
            </w:tcBorders>
            <w:shd w:val="clear" w:color="auto" w:fill="auto"/>
            <w:vAlign w:val="bottom"/>
          </w:tcPr>
          <w:p w14:paraId="46AEA6C6" w14:textId="77777777" w:rsidR="004F6C8F" w:rsidRPr="005A69F2" w:rsidRDefault="004F6C8F" w:rsidP="00FB745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00" w:lineRule="exact"/>
              <w:ind w:left="144" w:right="43"/>
              <w:jc w:val="right"/>
              <w:rPr>
                <w:sz w:val="17"/>
                <w:lang w:val="en-GB"/>
              </w:rPr>
            </w:pPr>
            <w:r w:rsidRPr="005A69F2">
              <w:rPr>
                <w:sz w:val="17"/>
                <w:lang w:val="en-GB"/>
              </w:rPr>
              <w:t>12.1</w:t>
            </w:r>
          </w:p>
        </w:tc>
        <w:tc>
          <w:tcPr>
            <w:tcW w:w="932" w:type="dxa"/>
            <w:tcBorders>
              <w:bottom w:val="single" w:sz="4" w:space="0" w:color="auto"/>
            </w:tcBorders>
            <w:shd w:val="clear" w:color="auto" w:fill="auto"/>
            <w:vAlign w:val="bottom"/>
          </w:tcPr>
          <w:p w14:paraId="3540CFB9" w14:textId="77777777" w:rsidR="004F6C8F" w:rsidRPr="005A69F2" w:rsidRDefault="004F6C8F" w:rsidP="00FB745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00" w:lineRule="exact"/>
              <w:ind w:left="144" w:right="43"/>
              <w:jc w:val="right"/>
              <w:rPr>
                <w:sz w:val="17"/>
                <w:lang w:val="en-GB"/>
              </w:rPr>
            </w:pPr>
            <w:r w:rsidRPr="005A69F2">
              <w:rPr>
                <w:sz w:val="17"/>
                <w:lang w:val="en-GB"/>
              </w:rPr>
              <w:t>65</w:t>
            </w:r>
          </w:p>
        </w:tc>
      </w:tr>
      <w:tr w:rsidR="005A69F2" w:rsidRPr="005A69F2" w14:paraId="2135CDEF" w14:textId="77777777" w:rsidTr="005A69F2">
        <w:tc>
          <w:tcPr>
            <w:tcW w:w="2160" w:type="dxa"/>
            <w:tcBorders>
              <w:top w:val="single" w:sz="4" w:space="0" w:color="auto"/>
              <w:bottom w:val="single" w:sz="12" w:space="0" w:color="auto"/>
            </w:tcBorders>
            <w:shd w:val="clear" w:color="auto" w:fill="auto"/>
            <w:vAlign w:val="bottom"/>
          </w:tcPr>
          <w:p w14:paraId="1833ED75" w14:textId="43E3FDC7" w:rsidR="004F6C8F" w:rsidRPr="005A69F2" w:rsidRDefault="005A69F2" w:rsidP="00FB745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0" w:lineRule="exact"/>
              <w:ind w:left="0" w:right="43"/>
              <w:rPr>
                <w:b/>
                <w:sz w:val="17"/>
                <w:lang w:val="en-GB"/>
              </w:rPr>
            </w:pPr>
            <w:r w:rsidRPr="005A69F2">
              <w:rPr>
                <w:b/>
                <w:sz w:val="17"/>
                <w:lang w:val="en-GB"/>
              </w:rPr>
              <w:tab/>
            </w:r>
            <w:r w:rsidR="004F6C8F" w:rsidRPr="005A69F2">
              <w:rPr>
                <w:b/>
                <w:sz w:val="17"/>
                <w:lang w:val="en-GB"/>
              </w:rPr>
              <w:t>Total</w:t>
            </w:r>
          </w:p>
        </w:tc>
        <w:tc>
          <w:tcPr>
            <w:tcW w:w="960" w:type="dxa"/>
            <w:tcBorders>
              <w:top w:val="single" w:sz="4" w:space="0" w:color="auto"/>
              <w:bottom w:val="single" w:sz="12" w:space="0" w:color="auto"/>
            </w:tcBorders>
            <w:shd w:val="clear" w:color="auto" w:fill="auto"/>
            <w:vAlign w:val="bottom"/>
          </w:tcPr>
          <w:p w14:paraId="1B295B80" w14:textId="77777777" w:rsidR="004F6C8F" w:rsidRPr="005A69F2" w:rsidRDefault="004F6C8F" w:rsidP="00FB745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0" w:lineRule="exact"/>
              <w:ind w:left="144" w:right="43"/>
              <w:jc w:val="right"/>
              <w:rPr>
                <w:b/>
                <w:sz w:val="17"/>
                <w:lang w:val="en-GB"/>
              </w:rPr>
            </w:pPr>
          </w:p>
        </w:tc>
        <w:tc>
          <w:tcPr>
            <w:tcW w:w="961" w:type="dxa"/>
            <w:tcBorders>
              <w:top w:val="single" w:sz="4" w:space="0" w:color="auto"/>
              <w:bottom w:val="single" w:sz="12" w:space="0" w:color="auto"/>
            </w:tcBorders>
            <w:shd w:val="clear" w:color="auto" w:fill="auto"/>
            <w:vAlign w:val="bottom"/>
          </w:tcPr>
          <w:p w14:paraId="1CA8079B" w14:textId="77777777" w:rsidR="004F6C8F" w:rsidRPr="005A69F2" w:rsidRDefault="004F6C8F" w:rsidP="00FB745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0" w:lineRule="exact"/>
              <w:ind w:left="144" w:right="43"/>
              <w:jc w:val="right"/>
              <w:rPr>
                <w:b/>
                <w:sz w:val="17"/>
                <w:lang w:val="en-GB"/>
              </w:rPr>
            </w:pPr>
            <w:r w:rsidRPr="005A69F2">
              <w:rPr>
                <w:b/>
                <w:sz w:val="17"/>
                <w:lang w:val="en-GB"/>
              </w:rPr>
              <w:t xml:space="preserve">125 </w:t>
            </w:r>
          </w:p>
        </w:tc>
        <w:tc>
          <w:tcPr>
            <w:tcW w:w="961" w:type="dxa"/>
            <w:tcBorders>
              <w:top w:val="single" w:sz="4" w:space="0" w:color="auto"/>
              <w:bottom w:val="single" w:sz="12" w:space="0" w:color="auto"/>
            </w:tcBorders>
            <w:shd w:val="clear" w:color="auto" w:fill="auto"/>
            <w:vAlign w:val="bottom"/>
          </w:tcPr>
          <w:p w14:paraId="7538916F" w14:textId="77777777" w:rsidR="004F6C8F" w:rsidRPr="005A69F2" w:rsidRDefault="004F6C8F" w:rsidP="00FB745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0" w:lineRule="exact"/>
              <w:ind w:left="144" w:right="43"/>
              <w:jc w:val="right"/>
              <w:rPr>
                <w:b/>
                <w:sz w:val="17"/>
                <w:lang w:val="en-GB"/>
              </w:rPr>
            </w:pPr>
            <w:r w:rsidRPr="005A69F2">
              <w:rPr>
                <w:b/>
                <w:sz w:val="17"/>
                <w:lang w:val="en-GB"/>
              </w:rPr>
              <w:t>–</w:t>
            </w:r>
          </w:p>
        </w:tc>
        <w:tc>
          <w:tcPr>
            <w:tcW w:w="1078" w:type="dxa"/>
            <w:tcBorders>
              <w:top w:val="single" w:sz="4" w:space="0" w:color="auto"/>
              <w:bottom w:val="single" w:sz="12" w:space="0" w:color="auto"/>
            </w:tcBorders>
            <w:shd w:val="clear" w:color="auto" w:fill="auto"/>
            <w:vAlign w:val="bottom"/>
          </w:tcPr>
          <w:p w14:paraId="16303E25" w14:textId="77777777" w:rsidR="004F6C8F" w:rsidRPr="005A69F2" w:rsidRDefault="004F6C8F" w:rsidP="00FB745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0" w:lineRule="exact"/>
              <w:ind w:left="144" w:right="43"/>
              <w:jc w:val="right"/>
              <w:rPr>
                <w:b/>
                <w:sz w:val="17"/>
                <w:lang w:val="en-GB"/>
              </w:rPr>
            </w:pPr>
            <w:r w:rsidRPr="005A69F2">
              <w:rPr>
                <w:b/>
                <w:sz w:val="17"/>
                <w:lang w:val="en-GB"/>
              </w:rPr>
              <w:t>–</w:t>
            </w:r>
          </w:p>
        </w:tc>
        <w:tc>
          <w:tcPr>
            <w:tcW w:w="931" w:type="dxa"/>
            <w:tcBorders>
              <w:top w:val="single" w:sz="4" w:space="0" w:color="auto"/>
              <w:bottom w:val="single" w:sz="12" w:space="0" w:color="auto"/>
            </w:tcBorders>
            <w:shd w:val="clear" w:color="auto" w:fill="auto"/>
            <w:vAlign w:val="bottom"/>
          </w:tcPr>
          <w:p w14:paraId="53CCDDCB" w14:textId="77777777" w:rsidR="004F6C8F" w:rsidRPr="005A69F2" w:rsidRDefault="004F6C8F" w:rsidP="00FB745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0" w:lineRule="exact"/>
              <w:ind w:left="144" w:right="43"/>
              <w:jc w:val="right"/>
              <w:rPr>
                <w:b/>
                <w:sz w:val="17"/>
                <w:lang w:val="en-GB"/>
              </w:rPr>
            </w:pPr>
            <w:r w:rsidRPr="005A69F2">
              <w:rPr>
                <w:b/>
                <w:sz w:val="17"/>
                <w:lang w:val="en-GB"/>
              </w:rPr>
              <w:t>15</w:t>
            </w:r>
          </w:p>
        </w:tc>
        <w:tc>
          <w:tcPr>
            <w:tcW w:w="932" w:type="dxa"/>
            <w:tcBorders>
              <w:top w:val="single" w:sz="4" w:space="0" w:color="auto"/>
              <w:bottom w:val="single" w:sz="12" w:space="0" w:color="auto"/>
            </w:tcBorders>
            <w:shd w:val="clear" w:color="auto" w:fill="auto"/>
            <w:vAlign w:val="bottom"/>
          </w:tcPr>
          <w:p w14:paraId="7565921B" w14:textId="77777777" w:rsidR="004F6C8F" w:rsidRPr="005A69F2" w:rsidRDefault="004F6C8F" w:rsidP="00FB745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0" w:lineRule="exact"/>
              <w:ind w:left="144" w:right="43"/>
              <w:jc w:val="right"/>
              <w:rPr>
                <w:b/>
                <w:sz w:val="17"/>
                <w:lang w:val="en-GB"/>
              </w:rPr>
            </w:pPr>
            <w:r w:rsidRPr="005A69F2">
              <w:rPr>
                <w:b/>
                <w:sz w:val="17"/>
                <w:lang w:val="en-GB"/>
              </w:rPr>
              <w:t>15</w:t>
            </w:r>
          </w:p>
        </w:tc>
        <w:tc>
          <w:tcPr>
            <w:tcW w:w="931" w:type="dxa"/>
            <w:tcBorders>
              <w:top w:val="single" w:sz="4" w:space="0" w:color="auto"/>
              <w:bottom w:val="single" w:sz="12" w:space="0" w:color="auto"/>
            </w:tcBorders>
            <w:shd w:val="clear" w:color="auto" w:fill="auto"/>
            <w:vAlign w:val="bottom"/>
          </w:tcPr>
          <w:p w14:paraId="54A2FC16" w14:textId="77777777" w:rsidR="004F6C8F" w:rsidRPr="005A69F2" w:rsidRDefault="004F6C8F" w:rsidP="00FB745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0" w:lineRule="exact"/>
              <w:ind w:left="144" w:right="43"/>
              <w:jc w:val="right"/>
              <w:rPr>
                <w:b/>
                <w:sz w:val="17"/>
                <w:lang w:val="en-GB"/>
              </w:rPr>
            </w:pPr>
            <w:r w:rsidRPr="005A69F2">
              <w:rPr>
                <w:b/>
                <w:sz w:val="17"/>
                <w:lang w:val="en-GB"/>
              </w:rPr>
              <w:t>12.0</w:t>
            </w:r>
          </w:p>
        </w:tc>
        <w:tc>
          <w:tcPr>
            <w:tcW w:w="932" w:type="dxa"/>
            <w:tcBorders>
              <w:top w:val="single" w:sz="4" w:space="0" w:color="auto"/>
              <w:bottom w:val="single" w:sz="12" w:space="0" w:color="auto"/>
            </w:tcBorders>
            <w:shd w:val="clear" w:color="auto" w:fill="auto"/>
            <w:vAlign w:val="bottom"/>
          </w:tcPr>
          <w:p w14:paraId="0BADAF96" w14:textId="77777777" w:rsidR="004F6C8F" w:rsidRPr="005A69F2" w:rsidRDefault="004F6C8F" w:rsidP="00FB745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0" w:lineRule="exact"/>
              <w:ind w:left="144" w:right="43"/>
              <w:jc w:val="right"/>
              <w:rPr>
                <w:b/>
                <w:sz w:val="17"/>
                <w:lang w:val="en-GB"/>
              </w:rPr>
            </w:pPr>
            <w:r w:rsidRPr="005A69F2">
              <w:rPr>
                <w:b/>
                <w:sz w:val="17"/>
                <w:lang w:val="en-GB"/>
              </w:rPr>
              <w:t>140</w:t>
            </w:r>
          </w:p>
        </w:tc>
      </w:tr>
    </w:tbl>
    <w:p w14:paraId="6D934EA2" w14:textId="77777777" w:rsidR="00AC3C22" w:rsidRPr="005A69F2" w:rsidRDefault="00AC3C22" w:rsidP="005A69F2">
      <w:pPr>
        <w:pStyle w:val="SingleTxt"/>
        <w:spacing w:after="0" w:line="120" w:lineRule="exact"/>
        <w:rPr>
          <w:sz w:val="10"/>
          <w:lang w:val="en-GB"/>
        </w:rPr>
      </w:pPr>
    </w:p>
    <w:p w14:paraId="6E7C1C79" w14:textId="77777777" w:rsidR="005A69F2" w:rsidRPr="005A69F2" w:rsidRDefault="005A69F2" w:rsidP="005A69F2">
      <w:pPr>
        <w:pStyle w:val="SingleTxt"/>
        <w:spacing w:after="0" w:line="120" w:lineRule="exact"/>
        <w:rPr>
          <w:sz w:val="10"/>
          <w:lang w:val="en-GB"/>
        </w:rPr>
      </w:pPr>
    </w:p>
    <w:p w14:paraId="7859D6BF" w14:textId="00C62689" w:rsidR="00AC3C22" w:rsidRPr="005A69F2" w:rsidRDefault="00AC3C22" w:rsidP="005A69F2">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5A69F2">
        <w:rPr>
          <w:b w:val="0"/>
          <w:bCs/>
          <w:lang w:val="en-GB"/>
        </w:rPr>
        <w:t>Figure 7.V</w:t>
      </w:r>
    </w:p>
    <w:p w14:paraId="29906442" w14:textId="77777777" w:rsidR="00AC3C22" w:rsidRPr="00AC3C22" w:rsidRDefault="00AC3C22" w:rsidP="005A69F2">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AC3C22">
        <w:rPr>
          <w:lang w:val="en-GB"/>
        </w:rPr>
        <w:t xml:space="preserve">Registry: distribution of proposed resources for 2026 </w:t>
      </w:r>
    </w:p>
    <w:p w14:paraId="23631005" w14:textId="5C4D552A" w:rsidR="00AC3C22" w:rsidRPr="005A69F2" w:rsidRDefault="00AC3C22" w:rsidP="005A69F2">
      <w:pPr>
        <w:pStyle w:val="SingleTxt"/>
        <w:spacing w:after="0"/>
        <w:ind w:left="0"/>
        <w:rPr>
          <w:sz w:val="14"/>
          <w:szCs w:val="14"/>
          <w:lang w:val="en-GB"/>
        </w:rPr>
      </w:pPr>
      <w:r w:rsidRPr="005A69F2">
        <w:rPr>
          <w:sz w:val="14"/>
          <w:szCs w:val="14"/>
          <w:lang w:val="en-GB"/>
        </w:rPr>
        <w:t>(Number of posts/thousands of United States dollars)</w:t>
      </w:r>
    </w:p>
    <w:p w14:paraId="2A6A53B4" w14:textId="1550D8DB" w:rsidR="00AC3C22" w:rsidRPr="005A69F2" w:rsidRDefault="00AC3C22" w:rsidP="005A69F2">
      <w:pPr>
        <w:pStyle w:val="SingleTxt"/>
        <w:spacing w:after="0" w:line="120" w:lineRule="exact"/>
        <w:rPr>
          <w:sz w:val="10"/>
          <w:lang w:val="en-GB"/>
        </w:rPr>
      </w:pPr>
    </w:p>
    <w:p w14:paraId="50433EC6" w14:textId="7FA93CA3" w:rsidR="005A69F2" w:rsidRPr="005A69F2" w:rsidRDefault="00FB745F" w:rsidP="005A69F2">
      <w:pPr>
        <w:pStyle w:val="SingleTxt"/>
        <w:spacing w:after="0" w:line="120" w:lineRule="exact"/>
        <w:rPr>
          <w:sz w:val="10"/>
          <w:lang w:val="en-GB"/>
        </w:rPr>
      </w:pPr>
      <w:r>
        <w:rPr>
          <w:noProof/>
          <w:lang w:val="en-GB"/>
        </w:rPr>
        <w:drawing>
          <wp:anchor distT="0" distB="0" distL="114300" distR="114300" simplePos="0" relativeHeight="251668480" behindDoc="0" locked="0" layoutInCell="1" allowOverlap="1" wp14:anchorId="45D049AC" wp14:editId="62B39AE0">
            <wp:simplePos x="0" y="0"/>
            <wp:positionH relativeFrom="margin">
              <wp:posOffset>8626</wp:posOffset>
            </wp:positionH>
            <wp:positionV relativeFrom="paragraph">
              <wp:posOffset>84455</wp:posOffset>
            </wp:positionV>
            <wp:extent cx="6228080" cy="2423160"/>
            <wp:effectExtent l="0" t="0" r="1270" b="0"/>
            <wp:wrapTopAndBottom/>
            <wp:docPr id="213005416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6228080" cy="2423160"/>
                    </a:xfrm>
                    <a:prstGeom prst="rect">
                      <a:avLst/>
                    </a:prstGeom>
                    <a:noFill/>
                  </pic:spPr>
                </pic:pic>
              </a:graphicData>
            </a:graphic>
            <wp14:sizeRelH relativeFrom="page">
              <wp14:pctWidth>0</wp14:pctWidth>
            </wp14:sizeRelH>
            <wp14:sizeRelV relativeFrom="page">
              <wp14:pctHeight>0</wp14:pctHeight>
            </wp14:sizeRelV>
          </wp:anchor>
        </w:drawing>
      </w:r>
    </w:p>
    <w:p w14:paraId="2D7B0797" w14:textId="6155416E" w:rsidR="00AC3C22" w:rsidRPr="00AC3C22" w:rsidRDefault="00FB745F" w:rsidP="00FB745F">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Pr>
          <w:lang w:val="en-GB"/>
        </w:rPr>
        <w:tab/>
      </w:r>
      <w:r>
        <w:rPr>
          <w:lang w:val="en-GB"/>
        </w:rPr>
        <w:tab/>
      </w:r>
      <w:r w:rsidR="00AC3C22" w:rsidRPr="00AC3C22">
        <w:rPr>
          <w:lang w:val="en-GB"/>
        </w:rPr>
        <w:t>Programme support</w:t>
      </w:r>
    </w:p>
    <w:p w14:paraId="63DEEAB8" w14:textId="77777777" w:rsidR="00AC3C22" w:rsidRPr="00FB745F" w:rsidRDefault="00AC3C22" w:rsidP="00FB745F">
      <w:pPr>
        <w:pStyle w:val="SingleTxt"/>
        <w:spacing w:after="0" w:line="120" w:lineRule="exact"/>
        <w:rPr>
          <w:sz w:val="10"/>
          <w:lang w:val="en-GB"/>
        </w:rPr>
      </w:pPr>
    </w:p>
    <w:p w14:paraId="0CDD4F2E" w14:textId="77777777" w:rsidR="00FB745F" w:rsidRPr="00FB745F" w:rsidRDefault="00FB745F" w:rsidP="00FB745F">
      <w:pPr>
        <w:pStyle w:val="SingleTxt"/>
        <w:spacing w:after="0" w:line="120" w:lineRule="exact"/>
        <w:rPr>
          <w:sz w:val="10"/>
          <w:lang w:val="en-GB"/>
        </w:rPr>
      </w:pPr>
    </w:p>
    <w:p w14:paraId="79DF7DE4" w14:textId="6BED4B5F" w:rsidR="00AC3C22" w:rsidRPr="00AC3C22" w:rsidRDefault="00FB745F" w:rsidP="00FB745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Pr>
          <w:lang w:val="en-GB"/>
        </w:rPr>
        <w:tab/>
      </w:r>
      <w:r w:rsidR="00AC3C22" w:rsidRPr="00AC3C22">
        <w:rPr>
          <w:lang w:val="en-GB"/>
        </w:rPr>
        <w:t>7.34</w:t>
      </w:r>
      <w:r w:rsidR="00AC3C22" w:rsidRPr="00AC3C22">
        <w:rPr>
          <w:lang w:val="en-GB"/>
        </w:rPr>
        <w:tab/>
        <w:t>The provisions under programme support relate to the common service requirements of the Court and its Registry, including the contribution of the United Nations to the Carnegie Foundation for the use of the Peace Palace at The Hague.</w:t>
      </w:r>
    </w:p>
    <w:p w14:paraId="0DED86FF" w14:textId="3ED08862" w:rsidR="00AC3C22" w:rsidRPr="00AC3C22" w:rsidRDefault="00FB745F" w:rsidP="00FB745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Pr>
          <w:lang w:val="en-GB"/>
        </w:rPr>
        <w:tab/>
      </w:r>
      <w:r w:rsidR="00AC3C22" w:rsidRPr="00AC3C22">
        <w:rPr>
          <w:lang w:val="en-GB"/>
        </w:rPr>
        <w:t>7.35</w:t>
      </w:r>
      <w:r w:rsidR="00AC3C22" w:rsidRPr="00AC3C22">
        <w:rPr>
          <w:lang w:val="en-GB"/>
        </w:rPr>
        <w:tab/>
        <w:t>The proposed regular budget resources for 2026 amount to $5,510,900 and reflect a net increase of $597,000 compared with the approved budget for 2025. The proposed change is explained in paragraphs 7.26 (b), 7.27 and 7.28 (c) above. Additional details on the distribution of the proposed resources are reflected in table 7.13 and figure 7.VI.</w:t>
      </w:r>
    </w:p>
    <w:p w14:paraId="6C609F27" w14:textId="77777777" w:rsidR="00AC3C22" w:rsidRPr="00FB745F" w:rsidRDefault="00AC3C22" w:rsidP="00FB745F">
      <w:pPr>
        <w:pStyle w:val="SingleTxt"/>
        <w:spacing w:after="0" w:line="120" w:lineRule="exact"/>
        <w:rPr>
          <w:sz w:val="10"/>
          <w:lang w:val="en-GB"/>
        </w:rPr>
      </w:pPr>
    </w:p>
    <w:p w14:paraId="51C6960D" w14:textId="6154C0BB" w:rsidR="00AC3C22" w:rsidRPr="00FB745F" w:rsidRDefault="00AC3C22" w:rsidP="00FB745F">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FB745F">
        <w:rPr>
          <w:b w:val="0"/>
          <w:bCs/>
          <w:lang w:val="en-GB"/>
        </w:rPr>
        <w:t>Table 7.13</w:t>
      </w:r>
    </w:p>
    <w:p w14:paraId="4A77465E" w14:textId="77777777" w:rsidR="00AC3C22" w:rsidRPr="00AC3C22" w:rsidRDefault="00AC3C22" w:rsidP="00FB745F">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AC3C22">
        <w:rPr>
          <w:lang w:val="en-GB"/>
        </w:rPr>
        <w:t>Programme support: evolution of financial resources</w:t>
      </w:r>
    </w:p>
    <w:p w14:paraId="5CD34F3A" w14:textId="77777777" w:rsidR="00AC3C22" w:rsidRPr="00FB745F" w:rsidRDefault="00AC3C22" w:rsidP="00FB745F">
      <w:pPr>
        <w:pStyle w:val="SingleTxt"/>
        <w:spacing w:after="0"/>
        <w:ind w:left="0"/>
        <w:rPr>
          <w:sz w:val="14"/>
          <w:szCs w:val="14"/>
          <w:lang w:val="en-GB"/>
        </w:rPr>
      </w:pPr>
      <w:r w:rsidRPr="00FB745F">
        <w:rPr>
          <w:sz w:val="14"/>
          <w:szCs w:val="14"/>
          <w:lang w:val="en-GB"/>
        </w:rPr>
        <w:t>(Thousands of United States dollars)</w:t>
      </w:r>
    </w:p>
    <w:p w14:paraId="31933E0F" w14:textId="0C6508C2" w:rsidR="00AC3C22" w:rsidRPr="00FB745F" w:rsidRDefault="00AC3C22" w:rsidP="00FB745F">
      <w:pPr>
        <w:pStyle w:val="SingleTxt"/>
        <w:spacing w:after="0" w:line="120" w:lineRule="exact"/>
        <w:rPr>
          <w:sz w:val="10"/>
          <w:lang w:val="en-GB"/>
        </w:rPr>
      </w:pPr>
    </w:p>
    <w:p w14:paraId="0018CBA3" w14:textId="5E2370A6" w:rsidR="00FB745F" w:rsidRPr="00FB745F" w:rsidRDefault="00FB745F" w:rsidP="00FB745F">
      <w:pPr>
        <w:pStyle w:val="SingleTxt"/>
        <w:spacing w:after="0" w:line="120" w:lineRule="exact"/>
        <w:rPr>
          <w:sz w:val="10"/>
          <w:lang w:val="en-GB"/>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1890"/>
        <w:gridCol w:w="994"/>
        <w:gridCol w:w="995"/>
        <w:gridCol w:w="994"/>
        <w:gridCol w:w="1067"/>
        <w:gridCol w:w="976"/>
        <w:gridCol w:w="977"/>
        <w:gridCol w:w="976"/>
        <w:gridCol w:w="977"/>
      </w:tblGrid>
      <w:tr w:rsidR="004F5D89" w:rsidRPr="00FB745F" w14:paraId="6AD46D0C" w14:textId="77777777" w:rsidTr="004F5D89">
        <w:trPr>
          <w:tblHeader/>
        </w:trPr>
        <w:tc>
          <w:tcPr>
            <w:tcW w:w="1890" w:type="dxa"/>
            <w:tcBorders>
              <w:top w:val="single" w:sz="4" w:space="0" w:color="auto"/>
            </w:tcBorders>
            <w:shd w:val="clear" w:color="auto" w:fill="auto"/>
            <w:vAlign w:val="bottom"/>
          </w:tcPr>
          <w:p w14:paraId="58295A81" w14:textId="77777777" w:rsidR="004F5D89" w:rsidRPr="00FB745F" w:rsidRDefault="004F5D89" w:rsidP="00FB745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rPr>
                <w:i/>
                <w:sz w:val="14"/>
                <w:lang w:val="en-GB"/>
              </w:rPr>
            </w:pPr>
          </w:p>
        </w:tc>
        <w:tc>
          <w:tcPr>
            <w:tcW w:w="994" w:type="dxa"/>
            <w:tcBorders>
              <w:top w:val="single" w:sz="4" w:space="0" w:color="auto"/>
            </w:tcBorders>
            <w:shd w:val="clear" w:color="auto" w:fill="auto"/>
            <w:vAlign w:val="bottom"/>
          </w:tcPr>
          <w:p w14:paraId="4581FBAD" w14:textId="77777777" w:rsidR="004F5D89" w:rsidRPr="00FB745F" w:rsidRDefault="004F5D89" w:rsidP="00FB745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lang w:val="en-GB"/>
              </w:rPr>
            </w:pPr>
          </w:p>
        </w:tc>
        <w:tc>
          <w:tcPr>
            <w:tcW w:w="995" w:type="dxa"/>
            <w:tcBorders>
              <w:top w:val="single" w:sz="4" w:space="0" w:color="auto"/>
            </w:tcBorders>
            <w:shd w:val="clear" w:color="auto" w:fill="auto"/>
            <w:vAlign w:val="bottom"/>
          </w:tcPr>
          <w:p w14:paraId="26A0FC82" w14:textId="77777777" w:rsidR="004F5D89" w:rsidRPr="00FB745F" w:rsidRDefault="004F5D89" w:rsidP="00FB745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lang w:val="en-GB"/>
              </w:rPr>
            </w:pPr>
          </w:p>
        </w:tc>
        <w:tc>
          <w:tcPr>
            <w:tcW w:w="4990" w:type="dxa"/>
            <w:gridSpan w:val="5"/>
            <w:tcBorders>
              <w:top w:val="single" w:sz="4" w:space="0" w:color="auto"/>
              <w:bottom w:val="single" w:sz="4" w:space="0" w:color="auto"/>
            </w:tcBorders>
            <w:shd w:val="clear" w:color="auto" w:fill="auto"/>
            <w:vAlign w:val="bottom"/>
          </w:tcPr>
          <w:p w14:paraId="3EC9514D" w14:textId="17273981" w:rsidR="004F5D89" w:rsidRPr="00FB745F" w:rsidRDefault="004F5D89" w:rsidP="004F5D8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0"/>
              <w:jc w:val="center"/>
              <w:rPr>
                <w:i/>
                <w:sz w:val="14"/>
                <w:lang w:val="en-GB"/>
              </w:rPr>
            </w:pPr>
            <w:r w:rsidRPr="00FB745F">
              <w:rPr>
                <w:i/>
                <w:sz w:val="14"/>
                <w:lang w:val="en-GB"/>
              </w:rPr>
              <w:t>Changes</w:t>
            </w:r>
          </w:p>
        </w:tc>
        <w:tc>
          <w:tcPr>
            <w:tcW w:w="977" w:type="dxa"/>
            <w:tcBorders>
              <w:top w:val="single" w:sz="4" w:space="0" w:color="auto"/>
            </w:tcBorders>
            <w:shd w:val="clear" w:color="auto" w:fill="auto"/>
            <w:vAlign w:val="bottom"/>
          </w:tcPr>
          <w:p w14:paraId="4C40BE61" w14:textId="77777777" w:rsidR="004F5D89" w:rsidRPr="00FB745F" w:rsidRDefault="004F5D89" w:rsidP="00FB745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lang w:val="en-GB"/>
              </w:rPr>
            </w:pPr>
          </w:p>
        </w:tc>
      </w:tr>
      <w:tr w:rsidR="00FB745F" w:rsidRPr="00FB745F" w14:paraId="7E6E6015" w14:textId="77777777" w:rsidTr="004F5D89">
        <w:trPr>
          <w:tblHeader/>
        </w:trPr>
        <w:tc>
          <w:tcPr>
            <w:tcW w:w="1890" w:type="dxa"/>
            <w:tcBorders>
              <w:bottom w:val="single" w:sz="12" w:space="0" w:color="auto"/>
            </w:tcBorders>
            <w:shd w:val="clear" w:color="auto" w:fill="auto"/>
            <w:vAlign w:val="bottom"/>
          </w:tcPr>
          <w:p w14:paraId="72684F15" w14:textId="77777777" w:rsidR="00FB745F" w:rsidRPr="00FB745F" w:rsidRDefault="00FB745F" w:rsidP="00FB745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rPr>
                <w:i/>
                <w:sz w:val="14"/>
                <w:lang w:val="en-GB"/>
              </w:rPr>
            </w:pPr>
          </w:p>
        </w:tc>
        <w:tc>
          <w:tcPr>
            <w:tcW w:w="994" w:type="dxa"/>
            <w:tcBorders>
              <w:bottom w:val="single" w:sz="12" w:space="0" w:color="auto"/>
            </w:tcBorders>
            <w:shd w:val="clear" w:color="auto" w:fill="auto"/>
            <w:vAlign w:val="bottom"/>
          </w:tcPr>
          <w:p w14:paraId="26AEBDDC" w14:textId="4774D8A1" w:rsidR="00FB745F" w:rsidRPr="00FB745F" w:rsidRDefault="00FB745F" w:rsidP="00FB745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lang w:val="en-GB"/>
              </w:rPr>
            </w:pPr>
            <w:r w:rsidRPr="00FB745F">
              <w:rPr>
                <w:i/>
                <w:sz w:val="14"/>
                <w:lang w:val="en-GB"/>
              </w:rPr>
              <w:t>2024 expenditure</w:t>
            </w:r>
          </w:p>
        </w:tc>
        <w:tc>
          <w:tcPr>
            <w:tcW w:w="995" w:type="dxa"/>
            <w:tcBorders>
              <w:bottom w:val="single" w:sz="12" w:space="0" w:color="auto"/>
            </w:tcBorders>
            <w:shd w:val="clear" w:color="auto" w:fill="auto"/>
            <w:vAlign w:val="bottom"/>
          </w:tcPr>
          <w:p w14:paraId="18B663B0" w14:textId="6EDFB64C" w:rsidR="00FB745F" w:rsidRPr="00FB745F" w:rsidRDefault="00FB745F" w:rsidP="00FB745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lang w:val="en-GB"/>
              </w:rPr>
            </w:pPr>
            <w:r w:rsidRPr="00FB745F">
              <w:rPr>
                <w:i/>
                <w:sz w:val="14"/>
                <w:lang w:val="en-GB"/>
              </w:rPr>
              <w:t>2025 approved</w:t>
            </w:r>
          </w:p>
        </w:tc>
        <w:tc>
          <w:tcPr>
            <w:tcW w:w="994" w:type="dxa"/>
            <w:tcBorders>
              <w:top w:val="single" w:sz="4" w:space="0" w:color="auto"/>
              <w:bottom w:val="single" w:sz="12" w:space="0" w:color="auto"/>
            </w:tcBorders>
            <w:shd w:val="clear" w:color="auto" w:fill="auto"/>
            <w:vAlign w:val="bottom"/>
          </w:tcPr>
          <w:p w14:paraId="281B0459" w14:textId="26A797E5" w:rsidR="00FB745F" w:rsidRPr="00FB745F" w:rsidRDefault="00FB745F" w:rsidP="00FB745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lang w:val="en-GB"/>
              </w:rPr>
            </w:pPr>
            <w:r w:rsidRPr="00FB745F">
              <w:rPr>
                <w:i/>
                <w:sz w:val="14"/>
                <w:lang w:val="en-GB"/>
              </w:rPr>
              <w:t>Technical adjustments</w:t>
            </w:r>
          </w:p>
        </w:tc>
        <w:tc>
          <w:tcPr>
            <w:tcW w:w="1067" w:type="dxa"/>
            <w:tcBorders>
              <w:top w:val="single" w:sz="4" w:space="0" w:color="auto"/>
              <w:bottom w:val="single" w:sz="12" w:space="0" w:color="auto"/>
            </w:tcBorders>
            <w:shd w:val="clear" w:color="auto" w:fill="auto"/>
            <w:vAlign w:val="bottom"/>
          </w:tcPr>
          <w:p w14:paraId="2F8280A8" w14:textId="77777777" w:rsidR="00FB745F" w:rsidRPr="00FB745F" w:rsidRDefault="00FB745F" w:rsidP="004F5D8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right"/>
              <w:rPr>
                <w:i/>
                <w:sz w:val="14"/>
                <w:lang w:val="en-GB"/>
              </w:rPr>
            </w:pPr>
            <w:r w:rsidRPr="00FB745F">
              <w:rPr>
                <w:i/>
                <w:sz w:val="14"/>
                <w:lang w:val="en-GB"/>
              </w:rPr>
              <w:t>New/expanded mandates</w:t>
            </w:r>
          </w:p>
        </w:tc>
        <w:tc>
          <w:tcPr>
            <w:tcW w:w="976" w:type="dxa"/>
            <w:tcBorders>
              <w:top w:val="single" w:sz="4" w:space="0" w:color="auto"/>
              <w:bottom w:val="single" w:sz="12" w:space="0" w:color="auto"/>
            </w:tcBorders>
            <w:shd w:val="clear" w:color="auto" w:fill="auto"/>
            <w:vAlign w:val="bottom"/>
          </w:tcPr>
          <w:p w14:paraId="3C8E7AF5" w14:textId="77777777" w:rsidR="00FB745F" w:rsidRPr="00FB745F" w:rsidRDefault="00FB745F" w:rsidP="00FB745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lang w:val="en-GB"/>
              </w:rPr>
            </w:pPr>
            <w:r w:rsidRPr="00FB745F">
              <w:rPr>
                <w:i/>
                <w:sz w:val="14"/>
                <w:lang w:val="en-GB"/>
              </w:rPr>
              <w:t>Other</w:t>
            </w:r>
          </w:p>
        </w:tc>
        <w:tc>
          <w:tcPr>
            <w:tcW w:w="977" w:type="dxa"/>
            <w:tcBorders>
              <w:top w:val="single" w:sz="4" w:space="0" w:color="auto"/>
              <w:bottom w:val="single" w:sz="12" w:space="0" w:color="auto"/>
            </w:tcBorders>
            <w:shd w:val="clear" w:color="auto" w:fill="auto"/>
            <w:vAlign w:val="bottom"/>
          </w:tcPr>
          <w:p w14:paraId="410FDF3F" w14:textId="77777777" w:rsidR="00FB745F" w:rsidRPr="00FB745F" w:rsidRDefault="00FB745F" w:rsidP="00FB745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lang w:val="en-GB"/>
              </w:rPr>
            </w:pPr>
            <w:r w:rsidRPr="00FB745F">
              <w:rPr>
                <w:i/>
                <w:sz w:val="14"/>
                <w:lang w:val="en-GB"/>
              </w:rPr>
              <w:t>Total</w:t>
            </w:r>
          </w:p>
        </w:tc>
        <w:tc>
          <w:tcPr>
            <w:tcW w:w="976" w:type="dxa"/>
            <w:tcBorders>
              <w:top w:val="single" w:sz="4" w:space="0" w:color="auto"/>
              <w:bottom w:val="single" w:sz="12" w:space="0" w:color="auto"/>
            </w:tcBorders>
            <w:shd w:val="clear" w:color="auto" w:fill="auto"/>
            <w:vAlign w:val="bottom"/>
          </w:tcPr>
          <w:p w14:paraId="18F4505A" w14:textId="77777777" w:rsidR="00FB745F" w:rsidRPr="00FB745F" w:rsidRDefault="00FB745F" w:rsidP="00FB745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lang w:val="en-GB"/>
              </w:rPr>
            </w:pPr>
            <w:r w:rsidRPr="00FB745F">
              <w:rPr>
                <w:i/>
                <w:sz w:val="14"/>
                <w:lang w:val="en-GB"/>
              </w:rPr>
              <w:t>Percentage</w:t>
            </w:r>
          </w:p>
        </w:tc>
        <w:tc>
          <w:tcPr>
            <w:tcW w:w="977" w:type="dxa"/>
            <w:tcBorders>
              <w:bottom w:val="single" w:sz="12" w:space="0" w:color="auto"/>
            </w:tcBorders>
            <w:shd w:val="clear" w:color="auto" w:fill="auto"/>
            <w:vAlign w:val="bottom"/>
          </w:tcPr>
          <w:p w14:paraId="6FBB45B7" w14:textId="77777777" w:rsidR="00FB745F" w:rsidRPr="00FB745F" w:rsidRDefault="00FB745F" w:rsidP="00FB745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lang w:val="en-GB"/>
              </w:rPr>
            </w:pPr>
            <w:r w:rsidRPr="00FB745F">
              <w:rPr>
                <w:i/>
                <w:sz w:val="14"/>
                <w:lang w:val="en-GB"/>
              </w:rPr>
              <w:t>2026 estimate</w:t>
            </w:r>
          </w:p>
        </w:tc>
      </w:tr>
      <w:tr w:rsidR="00FB745F" w:rsidRPr="00FB745F" w14:paraId="7A129780" w14:textId="77777777" w:rsidTr="004F5D89">
        <w:trPr>
          <w:trHeight w:hRule="exact" w:val="115"/>
          <w:tblHeader/>
        </w:trPr>
        <w:tc>
          <w:tcPr>
            <w:tcW w:w="1890" w:type="dxa"/>
            <w:tcBorders>
              <w:top w:val="single" w:sz="12" w:space="0" w:color="auto"/>
            </w:tcBorders>
            <w:shd w:val="clear" w:color="auto" w:fill="auto"/>
            <w:vAlign w:val="bottom"/>
          </w:tcPr>
          <w:p w14:paraId="4FD5F43E" w14:textId="77777777" w:rsidR="00FB745F" w:rsidRPr="00FB745F" w:rsidRDefault="00FB745F" w:rsidP="00FB745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rPr>
                <w:sz w:val="17"/>
                <w:lang w:val="en-GB"/>
              </w:rPr>
            </w:pPr>
          </w:p>
        </w:tc>
        <w:tc>
          <w:tcPr>
            <w:tcW w:w="994" w:type="dxa"/>
            <w:tcBorders>
              <w:top w:val="single" w:sz="12" w:space="0" w:color="auto"/>
            </w:tcBorders>
            <w:shd w:val="clear" w:color="auto" w:fill="auto"/>
            <w:vAlign w:val="bottom"/>
          </w:tcPr>
          <w:p w14:paraId="5E07CE94" w14:textId="4109967E" w:rsidR="00FB745F" w:rsidRPr="00FB745F" w:rsidRDefault="00FB745F" w:rsidP="00FB745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lang w:val="en-GB"/>
              </w:rPr>
            </w:pPr>
          </w:p>
        </w:tc>
        <w:tc>
          <w:tcPr>
            <w:tcW w:w="995" w:type="dxa"/>
            <w:tcBorders>
              <w:top w:val="single" w:sz="12" w:space="0" w:color="auto"/>
            </w:tcBorders>
            <w:shd w:val="clear" w:color="auto" w:fill="auto"/>
            <w:vAlign w:val="bottom"/>
          </w:tcPr>
          <w:p w14:paraId="6C8CFEB8" w14:textId="77777777" w:rsidR="00FB745F" w:rsidRPr="00FB745F" w:rsidRDefault="00FB745F" w:rsidP="00FB745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lang w:val="en-GB"/>
              </w:rPr>
            </w:pPr>
          </w:p>
        </w:tc>
        <w:tc>
          <w:tcPr>
            <w:tcW w:w="994" w:type="dxa"/>
            <w:tcBorders>
              <w:top w:val="single" w:sz="12" w:space="0" w:color="auto"/>
            </w:tcBorders>
            <w:shd w:val="clear" w:color="auto" w:fill="auto"/>
            <w:vAlign w:val="bottom"/>
          </w:tcPr>
          <w:p w14:paraId="7814DBD1" w14:textId="77777777" w:rsidR="00FB745F" w:rsidRPr="00FB745F" w:rsidRDefault="00FB745F" w:rsidP="00FB745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lang w:val="en-GB"/>
              </w:rPr>
            </w:pPr>
          </w:p>
        </w:tc>
        <w:tc>
          <w:tcPr>
            <w:tcW w:w="1067" w:type="dxa"/>
            <w:tcBorders>
              <w:top w:val="single" w:sz="12" w:space="0" w:color="auto"/>
            </w:tcBorders>
            <w:shd w:val="clear" w:color="auto" w:fill="auto"/>
            <w:vAlign w:val="bottom"/>
          </w:tcPr>
          <w:p w14:paraId="5341CE3F" w14:textId="77777777" w:rsidR="00FB745F" w:rsidRPr="00FB745F" w:rsidRDefault="00FB745F" w:rsidP="00FB745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lang w:val="en-GB"/>
              </w:rPr>
            </w:pPr>
          </w:p>
        </w:tc>
        <w:tc>
          <w:tcPr>
            <w:tcW w:w="976" w:type="dxa"/>
            <w:tcBorders>
              <w:top w:val="single" w:sz="12" w:space="0" w:color="auto"/>
            </w:tcBorders>
            <w:shd w:val="clear" w:color="auto" w:fill="auto"/>
            <w:vAlign w:val="bottom"/>
          </w:tcPr>
          <w:p w14:paraId="1E922154" w14:textId="77777777" w:rsidR="00FB745F" w:rsidRPr="00FB745F" w:rsidRDefault="00FB745F" w:rsidP="00FB745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lang w:val="en-GB"/>
              </w:rPr>
            </w:pPr>
          </w:p>
        </w:tc>
        <w:tc>
          <w:tcPr>
            <w:tcW w:w="977" w:type="dxa"/>
            <w:tcBorders>
              <w:top w:val="single" w:sz="12" w:space="0" w:color="auto"/>
            </w:tcBorders>
            <w:shd w:val="clear" w:color="auto" w:fill="auto"/>
            <w:vAlign w:val="bottom"/>
          </w:tcPr>
          <w:p w14:paraId="67155035" w14:textId="77777777" w:rsidR="00FB745F" w:rsidRPr="00FB745F" w:rsidRDefault="00FB745F" w:rsidP="00FB745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lang w:val="en-GB"/>
              </w:rPr>
            </w:pPr>
          </w:p>
        </w:tc>
        <w:tc>
          <w:tcPr>
            <w:tcW w:w="976" w:type="dxa"/>
            <w:tcBorders>
              <w:top w:val="single" w:sz="12" w:space="0" w:color="auto"/>
            </w:tcBorders>
            <w:shd w:val="clear" w:color="auto" w:fill="auto"/>
            <w:vAlign w:val="bottom"/>
          </w:tcPr>
          <w:p w14:paraId="37B2E00A" w14:textId="77777777" w:rsidR="00FB745F" w:rsidRPr="00FB745F" w:rsidRDefault="00FB745F" w:rsidP="00FB745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lang w:val="en-GB"/>
              </w:rPr>
            </w:pPr>
          </w:p>
        </w:tc>
        <w:tc>
          <w:tcPr>
            <w:tcW w:w="977" w:type="dxa"/>
            <w:tcBorders>
              <w:top w:val="single" w:sz="12" w:space="0" w:color="auto"/>
            </w:tcBorders>
            <w:shd w:val="clear" w:color="auto" w:fill="auto"/>
            <w:vAlign w:val="bottom"/>
          </w:tcPr>
          <w:p w14:paraId="6449B0DA" w14:textId="77777777" w:rsidR="00FB745F" w:rsidRPr="00FB745F" w:rsidRDefault="00FB745F" w:rsidP="00FB745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lang w:val="en-GB"/>
              </w:rPr>
            </w:pPr>
          </w:p>
        </w:tc>
      </w:tr>
      <w:tr w:rsidR="004F5D89" w:rsidRPr="00FB745F" w14:paraId="3FFD0947" w14:textId="77777777" w:rsidTr="004F5D89">
        <w:tc>
          <w:tcPr>
            <w:tcW w:w="9846" w:type="dxa"/>
            <w:gridSpan w:val="9"/>
            <w:shd w:val="clear" w:color="auto" w:fill="auto"/>
            <w:vAlign w:val="bottom"/>
          </w:tcPr>
          <w:p w14:paraId="1AC2D89F" w14:textId="10796424" w:rsidR="004F5D89" w:rsidRPr="00FB745F" w:rsidRDefault="004F5D89" w:rsidP="004F5D8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lang w:val="en-GB"/>
              </w:rPr>
            </w:pPr>
            <w:r w:rsidRPr="00FB745F">
              <w:rPr>
                <w:b/>
                <w:bCs/>
                <w:sz w:val="17"/>
                <w:lang w:val="en-GB"/>
              </w:rPr>
              <w:t>Financial resources by main category of expenditure</w:t>
            </w:r>
          </w:p>
        </w:tc>
      </w:tr>
      <w:tr w:rsidR="00FB745F" w:rsidRPr="00FB745F" w14:paraId="6DC778AD" w14:textId="77777777" w:rsidTr="004F5D89">
        <w:tc>
          <w:tcPr>
            <w:tcW w:w="1890" w:type="dxa"/>
            <w:tcBorders>
              <w:bottom w:val="single" w:sz="4" w:space="0" w:color="auto"/>
            </w:tcBorders>
            <w:shd w:val="clear" w:color="auto" w:fill="auto"/>
            <w:vAlign w:val="bottom"/>
          </w:tcPr>
          <w:p w14:paraId="6959C780" w14:textId="77777777" w:rsidR="00FB745F" w:rsidRPr="00FB745F" w:rsidRDefault="00FB745F" w:rsidP="004F5D8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0" w:right="40"/>
              <w:rPr>
                <w:sz w:val="17"/>
                <w:lang w:val="fr-FR"/>
              </w:rPr>
            </w:pPr>
            <w:r w:rsidRPr="00FB745F">
              <w:rPr>
                <w:sz w:val="17"/>
                <w:lang w:val="fr-FR"/>
              </w:rPr>
              <w:t>Non-post</w:t>
            </w:r>
          </w:p>
        </w:tc>
        <w:tc>
          <w:tcPr>
            <w:tcW w:w="994" w:type="dxa"/>
            <w:tcBorders>
              <w:bottom w:val="single" w:sz="4" w:space="0" w:color="auto"/>
            </w:tcBorders>
            <w:shd w:val="clear" w:color="auto" w:fill="auto"/>
            <w:vAlign w:val="bottom"/>
          </w:tcPr>
          <w:p w14:paraId="34476A1E" w14:textId="77777777" w:rsidR="00FB745F" w:rsidRPr="00FB745F" w:rsidRDefault="00FB745F" w:rsidP="004F5D8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lang w:val="fr-FR"/>
              </w:rPr>
            </w:pPr>
            <w:r w:rsidRPr="00FB745F">
              <w:rPr>
                <w:sz w:val="17"/>
                <w:lang w:val="fr-FR"/>
              </w:rPr>
              <w:t xml:space="preserve"> 4 760.0</w:t>
            </w:r>
          </w:p>
        </w:tc>
        <w:tc>
          <w:tcPr>
            <w:tcW w:w="995" w:type="dxa"/>
            <w:tcBorders>
              <w:bottom w:val="single" w:sz="4" w:space="0" w:color="auto"/>
            </w:tcBorders>
            <w:shd w:val="clear" w:color="auto" w:fill="auto"/>
            <w:vAlign w:val="bottom"/>
          </w:tcPr>
          <w:p w14:paraId="32BEDAF7" w14:textId="77777777" w:rsidR="00FB745F" w:rsidRPr="00FB745F" w:rsidRDefault="00FB745F" w:rsidP="004F5D8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lang w:val="fr-FR"/>
              </w:rPr>
            </w:pPr>
            <w:r w:rsidRPr="00FB745F">
              <w:rPr>
                <w:sz w:val="17"/>
                <w:lang w:val="fr-FR"/>
              </w:rPr>
              <w:t>4 913.9</w:t>
            </w:r>
          </w:p>
        </w:tc>
        <w:tc>
          <w:tcPr>
            <w:tcW w:w="994" w:type="dxa"/>
            <w:tcBorders>
              <w:bottom w:val="single" w:sz="4" w:space="0" w:color="auto"/>
            </w:tcBorders>
            <w:shd w:val="clear" w:color="auto" w:fill="auto"/>
            <w:vAlign w:val="bottom"/>
          </w:tcPr>
          <w:p w14:paraId="5EE2F5F1" w14:textId="77777777" w:rsidR="00FB745F" w:rsidRPr="00FB745F" w:rsidRDefault="00FB745F" w:rsidP="004F5D8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lang w:val="fr-FR"/>
              </w:rPr>
            </w:pPr>
            <w:r w:rsidRPr="00FB745F">
              <w:rPr>
                <w:sz w:val="17"/>
                <w:lang w:val="fr-FR"/>
              </w:rPr>
              <w:t>(175.7)</w:t>
            </w:r>
          </w:p>
        </w:tc>
        <w:tc>
          <w:tcPr>
            <w:tcW w:w="1067" w:type="dxa"/>
            <w:tcBorders>
              <w:bottom w:val="single" w:sz="4" w:space="0" w:color="auto"/>
            </w:tcBorders>
            <w:shd w:val="clear" w:color="auto" w:fill="auto"/>
            <w:vAlign w:val="bottom"/>
          </w:tcPr>
          <w:p w14:paraId="440211F1" w14:textId="77777777" w:rsidR="00FB745F" w:rsidRPr="00FB745F" w:rsidRDefault="00FB745F" w:rsidP="004F5D8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lang w:val="fr-FR"/>
              </w:rPr>
            </w:pPr>
            <w:r w:rsidRPr="00FB745F">
              <w:rPr>
                <w:sz w:val="17"/>
                <w:lang w:val="fr-FR"/>
              </w:rPr>
              <w:t>99.8</w:t>
            </w:r>
          </w:p>
        </w:tc>
        <w:tc>
          <w:tcPr>
            <w:tcW w:w="976" w:type="dxa"/>
            <w:tcBorders>
              <w:bottom w:val="single" w:sz="4" w:space="0" w:color="auto"/>
            </w:tcBorders>
            <w:shd w:val="clear" w:color="auto" w:fill="auto"/>
            <w:vAlign w:val="bottom"/>
          </w:tcPr>
          <w:p w14:paraId="1E7719E7" w14:textId="77777777" w:rsidR="00FB745F" w:rsidRPr="00FB745F" w:rsidRDefault="00FB745F" w:rsidP="004F5D8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lang w:val="fr-FR"/>
              </w:rPr>
            </w:pPr>
            <w:r w:rsidRPr="00FB745F">
              <w:rPr>
                <w:sz w:val="17"/>
                <w:lang w:val="fr-FR"/>
              </w:rPr>
              <w:t>672.9</w:t>
            </w:r>
          </w:p>
        </w:tc>
        <w:tc>
          <w:tcPr>
            <w:tcW w:w="977" w:type="dxa"/>
            <w:tcBorders>
              <w:bottom w:val="single" w:sz="4" w:space="0" w:color="auto"/>
            </w:tcBorders>
            <w:shd w:val="clear" w:color="auto" w:fill="auto"/>
            <w:vAlign w:val="bottom"/>
          </w:tcPr>
          <w:p w14:paraId="5A29741B" w14:textId="77777777" w:rsidR="00FB745F" w:rsidRPr="00FB745F" w:rsidRDefault="00FB745F" w:rsidP="004F5D8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lang w:val="fr-FR"/>
              </w:rPr>
            </w:pPr>
            <w:r w:rsidRPr="00FB745F">
              <w:rPr>
                <w:sz w:val="17"/>
                <w:lang w:val="fr-FR"/>
              </w:rPr>
              <w:t>597.0</w:t>
            </w:r>
          </w:p>
        </w:tc>
        <w:tc>
          <w:tcPr>
            <w:tcW w:w="976" w:type="dxa"/>
            <w:tcBorders>
              <w:bottom w:val="single" w:sz="4" w:space="0" w:color="auto"/>
            </w:tcBorders>
            <w:shd w:val="clear" w:color="auto" w:fill="auto"/>
            <w:vAlign w:val="bottom"/>
          </w:tcPr>
          <w:p w14:paraId="03580AB3" w14:textId="77777777" w:rsidR="00FB745F" w:rsidRPr="00FB745F" w:rsidRDefault="00FB745F" w:rsidP="004F5D8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lang w:val="fr-FR"/>
              </w:rPr>
            </w:pPr>
            <w:r w:rsidRPr="00FB745F">
              <w:rPr>
                <w:sz w:val="17"/>
                <w:lang w:val="fr-FR"/>
              </w:rPr>
              <w:t>12.1</w:t>
            </w:r>
          </w:p>
        </w:tc>
        <w:tc>
          <w:tcPr>
            <w:tcW w:w="977" w:type="dxa"/>
            <w:tcBorders>
              <w:bottom w:val="single" w:sz="4" w:space="0" w:color="auto"/>
            </w:tcBorders>
            <w:shd w:val="clear" w:color="auto" w:fill="auto"/>
            <w:vAlign w:val="bottom"/>
          </w:tcPr>
          <w:p w14:paraId="639F352A" w14:textId="77777777" w:rsidR="00FB745F" w:rsidRPr="00FB745F" w:rsidRDefault="00FB745F" w:rsidP="004F5D8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lang w:val="fr-FR"/>
              </w:rPr>
            </w:pPr>
            <w:r w:rsidRPr="00FB745F">
              <w:rPr>
                <w:sz w:val="17"/>
                <w:lang w:val="fr-FR"/>
              </w:rPr>
              <w:t>5 510.9</w:t>
            </w:r>
          </w:p>
        </w:tc>
      </w:tr>
      <w:tr w:rsidR="00FB745F" w:rsidRPr="004F5D89" w14:paraId="51A5EB35" w14:textId="77777777" w:rsidTr="004F5D89">
        <w:tc>
          <w:tcPr>
            <w:tcW w:w="1890" w:type="dxa"/>
            <w:tcBorders>
              <w:top w:val="single" w:sz="4" w:space="0" w:color="auto"/>
              <w:bottom w:val="single" w:sz="12" w:space="0" w:color="auto"/>
            </w:tcBorders>
            <w:shd w:val="clear" w:color="auto" w:fill="auto"/>
            <w:vAlign w:val="bottom"/>
          </w:tcPr>
          <w:p w14:paraId="186D7EAF" w14:textId="1F893076" w:rsidR="00FB745F" w:rsidRPr="004F5D89" w:rsidRDefault="004F5D89" w:rsidP="004F5D8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0"/>
              <w:rPr>
                <w:b/>
                <w:sz w:val="17"/>
                <w:lang w:val="fr-FR"/>
              </w:rPr>
            </w:pPr>
            <w:r w:rsidRPr="004F5D89">
              <w:rPr>
                <w:b/>
                <w:sz w:val="17"/>
                <w:lang w:val="fr-FR"/>
              </w:rPr>
              <w:tab/>
            </w:r>
            <w:r w:rsidR="00FB745F" w:rsidRPr="004F5D89">
              <w:rPr>
                <w:b/>
                <w:sz w:val="17"/>
                <w:lang w:val="fr-FR"/>
              </w:rPr>
              <w:t>Total</w:t>
            </w:r>
          </w:p>
        </w:tc>
        <w:tc>
          <w:tcPr>
            <w:tcW w:w="994" w:type="dxa"/>
            <w:tcBorders>
              <w:top w:val="single" w:sz="4" w:space="0" w:color="auto"/>
              <w:bottom w:val="single" w:sz="12" w:space="0" w:color="auto"/>
            </w:tcBorders>
            <w:shd w:val="clear" w:color="auto" w:fill="auto"/>
            <w:vAlign w:val="bottom"/>
          </w:tcPr>
          <w:p w14:paraId="3BA1C08A" w14:textId="77777777" w:rsidR="00FB745F" w:rsidRPr="004F5D89" w:rsidRDefault="00FB745F" w:rsidP="004F5D8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lang w:val="fr-FR"/>
              </w:rPr>
            </w:pPr>
            <w:r w:rsidRPr="004F5D89">
              <w:rPr>
                <w:b/>
                <w:sz w:val="17"/>
                <w:lang w:val="fr-FR"/>
              </w:rPr>
              <w:t>4 760.0</w:t>
            </w:r>
          </w:p>
        </w:tc>
        <w:tc>
          <w:tcPr>
            <w:tcW w:w="995" w:type="dxa"/>
            <w:tcBorders>
              <w:top w:val="single" w:sz="4" w:space="0" w:color="auto"/>
              <w:bottom w:val="single" w:sz="12" w:space="0" w:color="auto"/>
            </w:tcBorders>
            <w:shd w:val="clear" w:color="auto" w:fill="auto"/>
            <w:vAlign w:val="bottom"/>
          </w:tcPr>
          <w:p w14:paraId="4764341E" w14:textId="77777777" w:rsidR="00FB745F" w:rsidRPr="004F5D89" w:rsidRDefault="00FB745F" w:rsidP="004F5D8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lang w:val="fr-FR"/>
              </w:rPr>
            </w:pPr>
            <w:r w:rsidRPr="004F5D89">
              <w:rPr>
                <w:b/>
                <w:sz w:val="17"/>
                <w:lang w:val="fr-FR"/>
              </w:rPr>
              <w:t>4 913.9</w:t>
            </w:r>
          </w:p>
        </w:tc>
        <w:tc>
          <w:tcPr>
            <w:tcW w:w="994" w:type="dxa"/>
            <w:tcBorders>
              <w:top w:val="single" w:sz="4" w:space="0" w:color="auto"/>
              <w:bottom w:val="single" w:sz="12" w:space="0" w:color="auto"/>
            </w:tcBorders>
            <w:shd w:val="clear" w:color="auto" w:fill="auto"/>
            <w:vAlign w:val="bottom"/>
          </w:tcPr>
          <w:p w14:paraId="6A302F66" w14:textId="77777777" w:rsidR="00FB745F" w:rsidRPr="004F5D89" w:rsidRDefault="00FB745F" w:rsidP="004F5D8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lang w:val="fr-FR"/>
              </w:rPr>
            </w:pPr>
            <w:r w:rsidRPr="004F5D89">
              <w:rPr>
                <w:b/>
                <w:sz w:val="17"/>
                <w:lang w:val="fr-FR"/>
              </w:rPr>
              <w:t>(175.7)</w:t>
            </w:r>
          </w:p>
        </w:tc>
        <w:tc>
          <w:tcPr>
            <w:tcW w:w="1067" w:type="dxa"/>
            <w:tcBorders>
              <w:top w:val="single" w:sz="4" w:space="0" w:color="auto"/>
              <w:bottom w:val="single" w:sz="12" w:space="0" w:color="auto"/>
            </w:tcBorders>
            <w:shd w:val="clear" w:color="auto" w:fill="auto"/>
            <w:vAlign w:val="bottom"/>
          </w:tcPr>
          <w:p w14:paraId="5597475A" w14:textId="77777777" w:rsidR="00FB745F" w:rsidRPr="004F5D89" w:rsidRDefault="00FB745F" w:rsidP="004F5D8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lang w:val="fr-FR"/>
              </w:rPr>
            </w:pPr>
            <w:r w:rsidRPr="004F5D89">
              <w:rPr>
                <w:b/>
                <w:sz w:val="17"/>
                <w:lang w:val="fr-FR"/>
              </w:rPr>
              <w:t>99.8</w:t>
            </w:r>
          </w:p>
        </w:tc>
        <w:tc>
          <w:tcPr>
            <w:tcW w:w="976" w:type="dxa"/>
            <w:tcBorders>
              <w:top w:val="single" w:sz="4" w:space="0" w:color="auto"/>
              <w:bottom w:val="single" w:sz="12" w:space="0" w:color="auto"/>
            </w:tcBorders>
            <w:shd w:val="clear" w:color="auto" w:fill="auto"/>
            <w:vAlign w:val="bottom"/>
          </w:tcPr>
          <w:p w14:paraId="279925BB" w14:textId="77777777" w:rsidR="00FB745F" w:rsidRPr="004F5D89" w:rsidRDefault="00FB745F" w:rsidP="004F5D8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lang w:val="fr-FR"/>
              </w:rPr>
            </w:pPr>
            <w:r w:rsidRPr="004F5D89">
              <w:rPr>
                <w:b/>
                <w:sz w:val="17"/>
                <w:lang w:val="fr-FR"/>
              </w:rPr>
              <w:t>672.9</w:t>
            </w:r>
          </w:p>
        </w:tc>
        <w:tc>
          <w:tcPr>
            <w:tcW w:w="977" w:type="dxa"/>
            <w:tcBorders>
              <w:top w:val="single" w:sz="4" w:space="0" w:color="auto"/>
              <w:bottom w:val="single" w:sz="12" w:space="0" w:color="auto"/>
            </w:tcBorders>
            <w:shd w:val="clear" w:color="auto" w:fill="auto"/>
            <w:vAlign w:val="bottom"/>
          </w:tcPr>
          <w:p w14:paraId="39494F33" w14:textId="77777777" w:rsidR="00FB745F" w:rsidRPr="004F5D89" w:rsidRDefault="00FB745F" w:rsidP="004F5D8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lang w:val="fr-FR"/>
              </w:rPr>
            </w:pPr>
            <w:r w:rsidRPr="004F5D89">
              <w:rPr>
                <w:b/>
                <w:sz w:val="17"/>
                <w:lang w:val="fr-FR"/>
              </w:rPr>
              <w:t>597.0</w:t>
            </w:r>
          </w:p>
        </w:tc>
        <w:tc>
          <w:tcPr>
            <w:tcW w:w="976" w:type="dxa"/>
            <w:tcBorders>
              <w:top w:val="single" w:sz="4" w:space="0" w:color="auto"/>
              <w:bottom w:val="single" w:sz="12" w:space="0" w:color="auto"/>
            </w:tcBorders>
            <w:shd w:val="clear" w:color="auto" w:fill="auto"/>
            <w:vAlign w:val="bottom"/>
          </w:tcPr>
          <w:p w14:paraId="4C703051" w14:textId="77777777" w:rsidR="00FB745F" w:rsidRPr="004F5D89" w:rsidRDefault="00FB745F" w:rsidP="004F5D8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lang w:val="fr-FR"/>
              </w:rPr>
            </w:pPr>
            <w:r w:rsidRPr="004F5D89">
              <w:rPr>
                <w:b/>
                <w:sz w:val="17"/>
                <w:lang w:val="fr-FR"/>
              </w:rPr>
              <w:t>12.1</w:t>
            </w:r>
          </w:p>
        </w:tc>
        <w:tc>
          <w:tcPr>
            <w:tcW w:w="977" w:type="dxa"/>
            <w:tcBorders>
              <w:top w:val="single" w:sz="4" w:space="0" w:color="auto"/>
              <w:bottom w:val="single" w:sz="12" w:space="0" w:color="auto"/>
            </w:tcBorders>
            <w:shd w:val="clear" w:color="auto" w:fill="auto"/>
            <w:vAlign w:val="bottom"/>
          </w:tcPr>
          <w:p w14:paraId="06FA76A2" w14:textId="77777777" w:rsidR="00FB745F" w:rsidRPr="004F5D89" w:rsidRDefault="00FB745F" w:rsidP="004F5D8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lang w:val="fr-FR"/>
              </w:rPr>
            </w:pPr>
            <w:r w:rsidRPr="004F5D89">
              <w:rPr>
                <w:b/>
                <w:sz w:val="17"/>
                <w:lang w:val="fr-FR"/>
              </w:rPr>
              <w:t>5 510.9</w:t>
            </w:r>
          </w:p>
        </w:tc>
      </w:tr>
    </w:tbl>
    <w:p w14:paraId="673B10DB" w14:textId="77777777" w:rsidR="00AC3C22" w:rsidRPr="004F5D89" w:rsidRDefault="00AC3C22" w:rsidP="004F5D89">
      <w:pPr>
        <w:pStyle w:val="SingleTxt"/>
        <w:spacing w:after="0" w:line="120" w:lineRule="exact"/>
        <w:rPr>
          <w:sz w:val="10"/>
          <w:lang w:val="fr-FR"/>
        </w:rPr>
      </w:pPr>
    </w:p>
    <w:p w14:paraId="62011670" w14:textId="77777777" w:rsidR="004F5D89" w:rsidRPr="004F5D89" w:rsidRDefault="004F5D89" w:rsidP="004F5D89">
      <w:pPr>
        <w:pStyle w:val="SingleTxt"/>
        <w:spacing w:after="0" w:line="120" w:lineRule="exact"/>
        <w:rPr>
          <w:sz w:val="10"/>
          <w:lang w:val="fr-FR"/>
        </w:rPr>
      </w:pPr>
    </w:p>
    <w:p w14:paraId="60028C1B" w14:textId="5867471E" w:rsidR="00AC3C22" w:rsidRPr="004F5D89" w:rsidRDefault="00AC3C22" w:rsidP="004F5D89">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fr-FR"/>
        </w:rPr>
      </w:pPr>
      <w:r w:rsidRPr="004F5D89">
        <w:rPr>
          <w:b w:val="0"/>
          <w:bCs/>
          <w:lang w:val="fr-FR"/>
        </w:rPr>
        <w:t>Figure 7.VI</w:t>
      </w:r>
    </w:p>
    <w:p w14:paraId="5CC5CCE3" w14:textId="77777777" w:rsidR="00AC3C22" w:rsidRPr="00AC3C22" w:rsidRDefault="00AC3C22" w:rsidP="004F5D89">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AC3C22">
        <w:rPr>
          <w:lang w:val="en-GB"/>
        </w:rPr>
        <w:t xml:space="preserve">Programme support: distribution of proposed resources for 2026 </w:t>
      </w:r>
    </w:p>
    <w:p w14:paraId="2B51FB94" w14:textId="77777777" w:rsidR="00AC3C22" w:rsidRPr="004F5D89" w:rsidRDefault="00AC3C22" w:rsidP="004F5D89">
      <w:pPr>
        <w:pStyle w:val="SingleTxt"/>
        <w:spacing w:after="0"/>
        <w:ind w:left="0"/>
        <w:rPr>
          <w:sz w:val="14"/>
          <w:szCs w:val="14"/>
          <w:lang w:val="en-GB"/>
        </w:rPr>
      </w:pPr>
      <w:r w:rsidRPr="004F5D89">
        <w:rPr>
          <w:sz w:val="14"/>
          <w:szCs w:val="14"/>
          <w:lang w:val="en-GB"/>
        </w:rPr>
        <w:t>(Thousands of United States dollars)</w:t>
      </w:r>
    </w:p>
    <w:p w14:paraId="032D31D0" w14:textId="00910B30" w:rsidR="00AC3C22" w:rsidRPr="004F5D89" w:rsidRDefault="00AC3C22" w:rsidP="004F5D89">
      <w:pPr>
        <w:pStyle w:val="SingleTxt"/>
        <w:spacing w:after="0" w:line="120" w:lineRule="exact"/>
        <w:rPr>
          <w:sz w:val="10"/>
          <w:lang w:val="en-GB"/>
        </w:rPr>
      </w:pPr>
    </w:p>
    <w:p w14:paraId="7BD50F64" w14:textId="00C9A53E" w:rsidR="004F5D89" w:rsidRPr="004F5D89" w:rsidRDefault="00BB69F2" w:rsidP="004F5D89">
      <w:pPr>
        <w:pStyle w:val="SingleTxt"/>
        <w:spacing w:after="0" w:line="120" w:lineRule="exact"/>
        <w:rPr>
          <w:sz w:val="10"/>
          <w:lang w:val="en-GB"/>
        </w:rPr>
      </w:pPr>
      <w:r w:rsidRPr="00BB69F2">
        <w:rPr>
          <w:noProof/>
          <w:lang w:val="en-GB"/>
        </w:rPr>
        <w:drawing>
          <wp:anchor distT="0" distB="0" distL="114300" distR="114300" simplePos="0" relativeHeight="251669504" behindDoc="0" locked="0" layoutInCell="1" allowOverlap="1" wp14:anchorId="71889523" wp14:editId="08DAC824">
            <wp:simplePos x="0" y="0"/>
            <wp:positionH relativeFrom="margin">
              <wp:align>center</wp:align>
            </wp:positionH>
            <wp:positionV relativeFrom="paragraph">
              <wp:posOffset>82550</wp:posOffset>
            </wp:positionV>
            <wp:extent cx="5969000" cy="2541905"/>
            <wp:effectExtent l="0" t="0" r="0" b="0"/>
            <wp:wrapTopAndBottom/>
            <wp:docPr id="1635253453" name="Picture 1" descr="A close-up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5253453" name="Picture 1" descr="A close-up of a graph&#10;&#10;AI-generated content may be incorrect."/>
                    <pic:cNvPicPr/>
                  </pic:nvPicPr>
                  <pic:blipFill rotWithShape="1">
                    <a:blip r:embed="rId39">
                      <a:extLst>
                        <a:ext uri="{28A0092B-C50C-407E-A947-70E740481C1C}">
                          <a14:useLocalDpi xmlns:a14="http://schemas.microsoft.com/office/drawing/2010/main" val="0"/>
                        </a:ext>
                      </a:extLst>
                    </a:blip>
                    <a:srcRect t="4633"/>
                    <a:stretch/>
                  </pic:blipFill>
                  <pic:spPr bwMode="auto">
                    <a:xfrm>
                      <a:off x="0" y="0"/>
                      <a:ext cx="5969000" cy="254190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54AA93BC" w14:textId="51065966" w:rsidR="004F5D89" w:rsidRPr="00BB69F2" w:rsidRDefault="004F5D89" w:rsidP="00BB69F2">
      <w:pPr>
        <w:pStyle w:val="SingleTxt"/>
        <w:spacing w:after="0" w:line="120" w:lineRule="exact"/>
        <w:rPr>
          <w:sz w:val="10"/>
          <w:lang w:val="en-GB"/>
        </w:rPr>
      </w:pPr>
    </w:p>
    <w:p w14:paraId="53C4657A" w14:textId="77777777" w:rsidR="00BB69F2" w:rsidRPr="00BB69F2" w:rsidRDefault="00BB69F2" w:rsidP="00BB69F2">
      <w:pPr>
        <w:pStyle w:val="SingleTxt"/>
        <w:spacing w:after="0" w:line="120" w:lineRule="exact"/>
        <w:rPr>
          <w:sz w:val="10"/>
          <w:lang w:val="en-GB"/>
        </w:rPr>
      </w:pPr>
    </w:p>
    <w:p w14:paraId="3BBC3A12" w14:textId="77777777" w:rsidR="00D000CC" w:rsidRDefault="00D000CC" w:rsidP="00BB69F2">
      <w:pPr>
        <w:pStyle w:val="SingleTxt"/>
        <w:rPr>
          <w:lang w:val="en-GB"/>
        </w:rPr>
        <w:sectPr w:rsidR="00D000CC" w:rsidSect="005817A9">
          <w:headerReference w:type="even" r:id="rId40"/>
          <w:headerReference w:type="default" r:id="rId41"/>
          <w:footerReference w:type="default" r:id="rId42"/>
          <w:endnotePr>
            <w:numFmt w:val="decimal"/>
          </w:endnotePr>
          <w:pgSz w:w="12240" w:h="15840"/>
          <w:pgMar w:top="1440" w:right="1195" w:bottom="1152" w:left="1195" w:header="432" w:footer="504" w:gutter="0"/>
          <w:cols w:space="720"/>
          <w:noEndnote/>
          <w:docGrid w:linePitch="360"/>
        </w:sectPr>
      </w:pPr>
    </w:p>
    <w:p w14:paraId="16F7A345" w14:textId="77777777" w:rsidR="009F453F" w:rsidRPr="009F453F" w:rsidRDefault="009F453F" w:rsidP="009F453F">
      <w:pPr>
        <w:pStyle w:val="HCh"/>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9F453F">
        <w:rPr>
          <w:lang w:val="en-GB"/>
        </w:rPr>
        <w:t>Annex I</w:t>
      </w:r>
    </w:p>
    <w:p w14:paraId="353F4B22" w14:textId="77777777" w:rsidR="009F453F" w:rsidRPr="009F453F" w:rsidRDefault="009F453F" w:rsidP="009F453F">
      <w:pPr>
        <w:pStyle w:val="SingleTxt"/>
        <w:spacing w:after="0" w:line="120" w:lineRule="exact"/>
        <w:rPr>
          <w:sz w:val="10"/>
          <w:lang w:val="en-GB"/>
        </w:rPr>
      </w:pPr>
    </w:p>
    <w:p w14:paraId="1F8B98ED" w14:textId="2A353514" w:rsidR="00AC3C22" w:rsidRDefault="009F453F" w:rsidP="009F453F">
      <w:pPr>
        <w:pStyle w:val="HCh"/>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Pr>
          <w:lang w:val="en-GB"/>
        </w:rPr>
        <w:tab/>
      </w:r>
      <w:r>
        <w:rPr>
          <w:lang w:val="en-GB"/>
        </w:rPr>
        <w:tab/>
      </w:r>
      <w:r w:rsidRPr="009F453F">
        <w:rPr>
          <w:lang w:val="en-GB"/>
        </w:rPr>
        <w:t>Organizational structure and post distribution for 2026</w:t>
      </w:r>
    </w:p>
    <w:p w14:paraId="2BBE7993" w14:textId="240F315B" w:rsidR="00D000CC" w:rsidRPr="009F453F" w:rsidRDefault="00D000CC" w:rsidP="009F453F">
      <w:pPr>
        <w:suppressAutoHyphens w:val="0"/>
        <w:spacing w:line="120" w:lineRule="exact"/>
        <w:rPr>
          <w:sz w:val="10"/>
          <w:lang w:val="en-GB"/>
        </w:rPr>
      </w:pPr>
    </w:p>
    <w:p w14:paraId="602C5DC5" w14:textId="75E534C4" w:rsidR="009F453F" w:rsidRPr="009F453F" w:rsidRDefault="0001354D" w:rsidP="009F453F">
      <w:pPr>
        <w:suppressAutoHyphens w:val="0"/>
        <w:spacing w:line="120" w:lineRule="exact"/>
        <w:rPr>
          <w:sz w:val="10"/>
          <w:lang w:val="en-GB"/>
        </w:rPr>
      </w:pPr>
      <w:r>
        <w:rPr>
          <w:b/>
          <w:noProof/>
          <w:color w:val="000000" w:themeColor="text1"/>
          <w:position w:val="-1"/>
          <w:sz w:val="28"/>
          <w:szCs w:val="28"/>
        </w:rPr>
        <mc:AlternateContent>
          <mc:Choice Requires="wpg">
            <w:drawing>
              <wp:anchor distT="0" distB="0" distL="114300" distR="114300" simplePos="0" relativeHeight="251671552" behindDoc="0" locked="0" layoutInCell="1" allowOverlap="1" wp14:anchorId="09B1DCAD" wp14:editId="5D5B4A9D">
                <wp:simplePos x="0" y="0"/>
                <wp:positionH relativeFrom="column">
                  <wp:posOffset>217170</wp:posOffset>
                </wp:positionH>
                <wp:positionV relativeFrom="paragraph">
                  <wp:posOffset>92075</wp:posOffset>
                </wp:positionV>
                <wp:extent cx="6833870" cy="3721100"/>
                <wp:effectExtent l="0" t="0" r="24130" b="12700"/>
                <wp:wrapTopAndBottom/>
                <wp:docPr id="695975560" name="Group 1"/>
                <wp:cNvGraphicFramePr/>
                <a:graphic xmlns:a="http://schemas.openxmlformats.org/drawingml/2006/main">
                  <a:graphicData uri="http://schemas.microsoft.com/office/word/2010/wordprocessingGroup">
                    <wpg:wgp>
                      <wpg:cNvGrpSpPr/>
                      <wpg:grpSpPr>
                        <a:xfrm>
                          <a:off x="0" y="0"/>
                          <a:ext cx="6833870" cy="3721100"/>
                          <a:chOff x="0" y="0"/>
                          <a:chExt cx="6834249" cy="3721825"/>
                        </a:xfrm>
                      </wpg:grpSpPr>
                      <wps:wsp>
                        <wps:cNvPr id="3" name="Text Box 3"/>
                        <wps:cNvSpPr txBox="1">
                          <a:spLocks/>
                        </wps:cNvSpPr>
                        <wps:spPr bwMode="auto">
                          <a:xfrm>
                            <a:off x="1377537" y="0"/>
                            <a:ext cx="1391920" cy="762024"/>
                          </a:xfrm>
                          <a:prstGeom prst="rect">
                            <a:avLst/>
                          </a:prstGeom>
                          <a:solidFill>
                            <a:srgbClr val="FFFFFF"/>
                          </a:solidFill>
                          <a:ln w="6350">
                            <a:solidFill>
                              <a:prstClr val="black"/>
                            </a:solidFill>
                          </a:ln>
                        </wps:spPr>
                        <wps:txbx>
                          <w:txbxContent>
                            <w:p w14:paraId="23138F44" w14:textId="77777777" w:rsidR="0001354D" w:rsidRPr="00923BE1" w:rsidRDefault="0001354D" w:rsidP="0001354D">
                              <w:pPr>
                                <w:spacing w:before="120" w:after="120" w:line="180" w:lineRule="exact"/>
                                <w:jc w:val="center"/>
                                <w:rPr>
                                  <w:sz w:val="16"/>
                                  <w:szCs w:val="16"/>
                                  <w:u w:val="single"/>
                                  <w:lang w:val="pt-PT" w:eastAsia="en-GB"/>
                                </w:rPr>
                              </w:pPr>
                              <w:r w:rsidRPr="003712D4">
                                <w:rPr>
                                  <w:b/>
                                  <w:sz w:val="16"/>
                                  <w:szCs w:val="16"/>
                                  <w:lang w:val="pt-PT"/>
                                </w:rPr>
                                <w:t>Registrar</w:t>
                              </w:r>
                              <w:r w:rsidRPr="00890319">
                                <w:rPr>
                                  <w:b/>
                                  <w:sz w:val="14"/>
                                  <w:szCs w:val="14"/>
                                  <w:lang w:val="pt-PT"/>
                                </w:rPr>
                                <w:br/>
                              </w:r>
                              <w:r w:rsidRPr="00923BE1">
                                <w:rPr>
                                  <w:sz w:val="16"/>
                                  <w:szCs w:val="16"/>
                                  <w:lang w:val="pt-PT"/>
                                </w:rPr>
                                <w:t>1 Registrar</w:t>
                              </w:r>
                              <w:r w:rsidRPr="00923BE1">
                                <w:rPr>
                                  <w:i/>
                                  <w:sz w:val="16"/>
                                  <w:szCs w:val="16"/>
                                  <w:vertAlign w:val="superscript"/>
                                  <w:lang w:val="pt-PT" w:eastAsia="en-GB"/>
                                </w:rPr>
                                <w:t>a</w:t>
                              </w:r>
                              <w:r w:rsidRPr="00923BE1">
                                <w:rPr>
                                  <w:b/>
                                  <w:sz w:val="16"/>
                                  <w:szCs w:val="16"/>
                                  <w:lang w:val="pt-PT"/>
                                </w:rPr>
                                <w:br/>
                              </w:r>
                              <w:r w:rsidRPr="00923BE1">
                                <w:rPr>
                                  <w:sz w:val="16"/>
                                  <w:szCs w:val="16"/>
                                  <w:lang w:val="pt-PT" w:eastAsia="en-GB"/>
                                </w:rPr>
                                <w:t>1 P-3</w:t>
                              </w:r>
                              <w:r w:rsidRPr="00923BE1">
                                <w:rPr>
                                  <w:sz w:val="16"/>
                                  <w:szCs w:val="16"/>
                                  <w:lang w:val="pt-PT"/>
                                </w:rPr>
                                <w:br/>
                              </w:r>
                              <w:r w:rsidRPr="00923BE1">
                                <w:rPr>
                                  <w:sz w:val="16"/>
                                  <w:szCs w:val="16"/>
                                  <w:u w:val="single"/>
                                  <w:lang w:val="pt-PT" w:eastAsia="en-GB"/>
                                </w:rPr>
                                <w:t>1 GS (OL)</w:t>
                              </w:r>
                            </w:p>
                            <w:p w14:paraId="406BE62A" w14:textId="77777777" w:rsidR="0001354D" w:rsidRPr="00923BE1" w:rsidRDefault="0001354D" w:rsidP="0001354D">
                              <w:pPr>
                                <w:spacing w:before="120" w:after="120" w:line="140" w:lineRule="exact"/>
                                <w:jc w:val="center"/>
                                <w:rPr>
                                  <w:b/>
                                  <w:bCs/>
                                  <w:sz w:val="16"/>
                                  <w:szCs w:val="16"/>
                                  <w:lang w:val="pt-PT" w:eastAsia="en-GB"/>
                                </w:rPr>
                              </w:pPr>
                              <w:r w:rsidRPr="00923BE1">
                                <w:rPr>
                                  <w:b/>
                                  <w:bCs/>
                                  <w:sz w:val="16"/>
                                  <w:szCs w:val="16"/>
                                  <w:lang w:val="pt-PT" w:eastAsia="en-GB"/>
                                </w:rPr>
                                <w:t>Total: 3</w:t>
                              </w:r>
                            </w:p>
                          </w:txbxContent>
                        </wps:txbx>
                        <wps:bodyPr rot="0" spcFirstLastPara="0" vertOverflow="overflow" horzOverflow="overflow" vert="horz" wrap="square" lIns="45720" tIns="0" rIns="45720" bIns="0" numCol="1" spcCol="0" rtlCol="0" fromWordArt="0" anchor="t" anchorCtr="0" forceAA="0" upright="1" compatLnSpc="1">
                          <a:prstTxWarp prst="textNoShape">
                            <a:avLst/>
                          </a:prstTxWarp>
                          <a:noAutofit/>
                        </wps:bodyPr>
                      </wps:wsp>
                      <wps:wsp>
                        <wps:cNvPr id="11" name="Text Box 11"/>
                        <wps:cNvSpPr txBox="1">
                          <a:spLocks/>
                        </wps:cNvSpPr>
                        <wps:spPr bwMode="auto">
                          <a:xfrm>
                            <a:off x="4735565" y="430295"/>
                            <a:ext cx="1086592" cy="614045"/>
                          </a:xfrm>
                          <a:prstGeom prst="rect">
                            <a:avLst/>
                          </a:prstGeom>
                          <a:solidFill>
                            <a:srgbClr val="FFFFFF"/>
                          </a:solidFill>
                          <a:ln w="6350">
                            <a:solidFill>
                              <a:prstClr val="black"/>
                            </a:solidFill>
                          </a:ln>
                        </wps:spPr>
                        <wps:txbx>
                          <w:txbxContent>
                            <w:p w14:paraId="20B23020" w14:textId="77777777" w:rsidR="0001354D" w:rsidRPr="00094081" w:rsidRDefault="0001354D" w:rsidP="0001354D">
                              <w:pPr>
                                <w:spacing w:before="120" w:after="120" w:line="180" w:lineRule="exact"/>
                                <w:contextualSpacing/>
                                <w:jc w:val="center"/>
                                <w:rPr>
                                  <w:b/>
                                  <w:sz w:val="16"/>
                                  <w:szCs w:val="16"/>
                                </w:rPr>
                              </w:pPr>
                              <w:r w:rsidRPr="00094081">
                                <w:rPr>
                                  <w:b/>
                                  <w:sz w:val="16"/>
                                  <w:szCs w:val="16"/>
                                </w:rPr>
                                <w:t>Deputy Registrar</w:t>
                              </w:r>
                            </w:p>
                            <w:p w14:paraId="6EED080D" w14:textId="77777777" w:rsidR="0001354D" w:rsidRPr="00923BE1" w:rsidRDefault="0001354D" w:rsidP="0001354D">
                              <w:pPr>
                                <w:spacing w:before="120" w:after="20" w:line="180" w:lineRule="exact"/>
                                <w:contextualSpacing/>
                                <w:jc w:val="center"/>
                                <w:rPr>
                                  <w:sz w:val="16"/>
                                  <w:szCs w:val="16"/>
                                </w:rPr>
                              </w:pPr>
                              <w:r w:rsidRPr="00923BE1">
                                <w:rPr>
                                  <w:sz w:val="16"/>
                                  <w:szCs w:val="16"/>
                                </w:rPr>
                                <w:t>1 D-2</w:t>
                              </w:r>
                            </w:p>
                            <w:p w14:paraId="165ABF0E" w14:textId="77777777" w:rsidR="0001354D" w:rsidRPr="00923BE1" w:rsidRDefault="0001354D" w:rsidP="0001354D">
                              <w:pPr>
                                <w:spacing w:before="120" w:after="20" w:line="180" w:lineRule="exact"/>
                                <w:contextualSpacing/>
                                <w:jc w:val="center"/>
                                <w:rPr>
                                  <w:sz w:val="16"/>
                                  <w:szCs w:val="16"/>
                                  <w:u w:val="single"/>
                                </w:rPr>
                              </w:pPr>
                              <w:r w:rsidRPr="00923BE1">
                                <w:rPr>
                                  <w:sz w:val="16"/>
                                  <w:szCs w:val="16"/>
                                  <w:u w:val="single"/>
                                </w:rPr>
                                <w:t>1 GS (OL)</w:t>
                              </w:r>
                            </w:p>
                            <w:p w14:paraId="326037F4" w14:textId="77777777" w:rsidR="0001354D" w:rsidRPr="00923BE1" w:rsidRDefault="0001354D" w:rsidP="0001354D">
                              <w:pPr>
                                <w:spacing w:before="120" w:line="180" w:lineRule="exact"/>
                                <w:contextualSpacing/>
                                <w:jc w:val="center"/>
                                <w:rPr>
                                  <w:b/>
                                  <w:bCs/>
                                  <w:sz w:val="16"/>
                                  <w:szCs w:val="16"/>
                                </w:rPr>
                              </w:pPr>
                              <w:r w:rsidRPr="00923BE1">
                                <w:rPr>
                                  <w:b/>
                                  <w:bCs/>
                                  <w:sz w:val="16"/>
                                  <w:szCs w:val="16"/>
                                </w:rPr>
                                <w:t>Total: 2</w:t>
                              </w:r>
                            </w:p>
                          </w:txbxContent>
                        </wps:txbx>
                        <wps:bodyPr rot="0" spcFirstLastPara="0" vertOverflow="overflow" horzOverflow="overflow" vert="horz" wrap="square" lIns="45720" tIns="0" rIns="45720" bIns="0" numCol="1" spcCol="0" rtlCol="0" fromWordArt="0" anchor="t" anchorCtr="0" forceAA="0" upright="1" compatLnSpc="1">
                          <a:prstTxWarp prst="textNoShape">
                            <a:avLst/>
                          </a:prstTxWarp>
                          <a:noAutofit/>
                        </wps:bodyPr>
                      </wps:wsp>
                      <wps:wsp>
                        <wps:cNvPr id="30" name="Text Box 30"/>
                        <wps:cNvSpPr txBox="1">
                          <a:spLocks/>
                        </wps:cNvSpPr>
                        <wps:spPr bwMode="auto">
                          <a:xfrm>
                            <a:off x="0" y="1021277"/>
                            <a:ext cx="878196" cy="1306285"/>
                          </a:xfrm>
                          <a:prstGeom prst="rect">
                            <a:avLst/>
                          </a:prstGeom>
                          <a:solidFill>
                            <a:srgbClr val="FFFFFF"/>
                          </a:solidFill>
                          <a:ln w="6350">
                            <a:solidFill>
                              <a:prstClr val="black"/>
                            </a:solidFill>
                          </a:ln>
                        </wps:spPr>
                        <wps:txbx>
                          <w:txbxContent>
                            <w:p w14:paraId="71B588B0" w14:textId="77777777" w:rsidR="0001354D" w:rsidRPr="003712D4" w:rsidRDefault="0001354D" w:rsidP="0001354D">
                              <w:pPr>
                                <w:spacing w:before="20" w:after="20" w:line="180" w:lineRule="exact"/>
                                <w:jc w:val="center"/>
                                <w:rPr>
                                  <w:rFonts w:ascii="Times New Roman Bold" w:hAnsi="Times New Roman Bold"/>
                                  <w:b/>
                                  <w:color w:val="000000"/>
                                  <w:w w:val="102"/>
                                  <w:sz w:val="16"/>
                                  <w:szCs w:val="16"/>
                                </w:rPr>
                              </w:pPr>
                              <w:r w:rsidRPr="003712D4">
                                <w:rPr>
                                  <w:rFonts w:ascii="Times New Roman Bold" w:hAnsi="Times New Roman Bold"/>
                                  <w:b/>
                                  <w:w w:val="102"/>
                                  <w:sz w:val="16"/>
                                  <w:szCs w:val="16"/>
                                </w:rPr>
                                <w:t xml:space="preserve">Department of </w:t>
                              </w:r>
                              <w:r w:rsidRPr="003712D4">
                                <w:rPr>
                                  <w:rFonts w:ascii="Times New Roman Bold" w:hAnsi="Times New Roman Bold"/>
                                  <w:b/>
                                  <w:color w:val="000000"/>
                                  <w:w w:val="102"/>
                                  <w:sz w:val="16"/>
                                  <w:szCs w:val="16"/>
                                </w:rPr>
                                <w:t>Legal Matters</w:t>
                              </w:r>
                            </w:p>
                            <w:p w14:paraId="5C49C01F" w14:textId="77777777" w:rsidR="0001354D" w:rsidRPr="00923BE1" w:rsidRDefault="0001354D" w:rsidP="0001354D">
                              <w:pPr>
                                <w:spacing w:after="20" w:line="180" w:lineRule="exact"/>
                                <w:jc w:val="center"/>
                                <w:rPr>
                                  <w:bCs/>
                                  <w:color w:val="000000"/>
                                  <w:sz w:val="16"/>
                                  <w:szCs w:val="16"/>
                                </w:rPr>
                              </w:pPr>
                              <w:r w:rsidRPr="00923BE1">
                                <w:rPr>
                                  <w:bCs/>
                                  <w:color w:val="000000"/>
                                  <w:sz w:val="16"/>
                                  <w:szCs w:val="16"/>
                                </w:rPr>
                                <w:t>1 D-1</w:t>
                              </w:r>
                            </w:p>
                            <w:p w14:paraId="145C4C97" w14:textId="77777777" w:rsidR="0001354D" w:rsidRPr="00923BE1" w:rsidRDefault="0001354D" w:rsidP="0001354D">
                              <w:pPr>
                                <w:spacing w:after="20" w:line="180" w:lineRule="exact"/>
                                <w:jc w:val="center"/>
                                <w:rPr>
                                  <w:bCs/>
                                  <w:color w:val="000000"/>
                                  <w:sz w:val="16"/>
                                  <w:szCs w:val="16"/>
                                </w:rPr>
                              </w:pPr>
                              <w:r w:rsidRPr="00923BE1">
                                <w:rPr>
                                  <w:bCs/>
                                  <w:color w:val="000000"/>
                                  <w:sz w:val="16"/>
                                  <w:szCs w:val="16"/>
                                </w:rPr>
                                <w:t>2 P-5</w:t>
                              </w:r>
                            </w:p>
                            <w:p w14:paraId="33F302D7" w14:textId="77777777" w:rsidR="0001354D" w:rsidRPr="00923BE1" w:rsidRDefault="0001354D" w:rsidP="0001354D">
                              <w:pPr>
                                <w:spacing w:after="20" w:line="180" w:lineRule="exact"/>
                                <w:jc w:val="center"/>
                                <w:rPr>
                                  <w:bCs/>
                                  <w:color w:val="000000" w:themeColor="text1"/>
                                  <w:sz w:val="16"/>
                                  <w:szCs w:val="16"/>
                                </w:rPr>
                              </w:pPr>
                              <w:r w:rsidRPr="00923BE1">
                                <w:rPr>
                                  <w:bCs/>
                                  <w:color w:val="000000" w:themeColor="text1"/>
                                  <w:sz w:val="16"/>
                                  <w:szCs w:val="16"/>
                                </w:rPr>
                                <w:t>4 P-4</w:t>
                              </w:r>
                            </w:p>
                            <w:p w14:paraId="0CC0BE9C" w14:textId="77777777" w:rsidR="0001354D" w:rsidRPr="00923BE1" w:rsidRDefault="0001354D" w:rsidP="0001354D">
                              <w:pPr>
                                <w:spacing w:after="20" w:line="180" w:lineRule="exact"/>
                                <w:jc w:val="center"/>
                                <w:rPr>
                                  <w:bCs/>
                                  <w:color w:val="000000" w:themeColor="text1"/>
                                  <w:sz w:val="16"/>
                                  <w:szCs w:val="16"/>
                                </w:rPr>
                              </w:pPr>
                              <w:r w:rsidRPr="00923BE1">
                                <w:rPr>
                                  <w:bCs/>
                                  <w:color w:val="000000" w:themeColor="text1"/>
                                  <w:sz w:val="16"/>
                                  <w:szCs w:val="16"/>
                                </w:rPr>
                                <w:t>1 P-4</w:t>
                              </w:r>
                              <w:r w:rsidRPr="00923BE1">
                                <w:rPr>
                                  <w:bCs/>
                                  <w:i/>
                                  <w:color w:val="000000" w:themeColor="text1"/>
                                  <w:sz w:val="16"/>
                                  <w:szCs w:val="16"/>
                                  <w:vertAlign w:val="superscript"/>
                                </w:rPr>
                                <w:t>b</w:t>
                              </w:r>
                            </w:p>
                            <w:p w14:paraId="595D2B9B" w14:textId="77777777" w:rsidR="0001354D" w:rsidRPr="00923BE1" w:rsidRDefault="0001354D" w:rsidP="0001354D">
                              <w:pPr>
                                <w:spacing w:after="20" w:line="180" w:lineRule="exact"/>
                                <w:jc w:val="center"/>
                                <w:rPr>
                                  <w:bCs/>
                                  <w:color w:val="000000" w:themeColor="text1"/>
                                  <w:sz w:val="16"/>
                                  <w:szCs w:val="16"/>
                                </w:rPr>
                              </w:pPr>
                              <w:r w:rsidRPr="00923BE1">
                                <w:rPr>
                                  <w:bCs/>
                                  <w:color w:val="000000" w:themeColor="text1"/>
                                  <w:sz w:val="16"/>
                                  <w:szCs w:val="16"/>
                                </w:rPr>
                                <w:t>2 P-3</w:t>
                              </w:r>
                            </w:p>
                            <w:p w14:paraId="665EB757" w14:textId="77777777" w:rsidR="0001354D" w:rsidRPr="00923BE1" w:rsidRDefault="0001354D" w:rsidP="0001354D">
                              <w:pPr>
                                <w:spacing w:after="20" w:line="180" w:lineRule="exact"/>
                                <w:jc w:val="center"/>
                                <w:rPr>
                                  <w:bCs/>
                                  <w:color w:val="000000" w:themeColor="text1"/>
                                  <w:sz w:val="16"/>
                                  <w:szCs w:val="16"/>
                                </w:rPr>
                              </w:pPr>
                              <w:r w:rsidRPr="00923BE1">
                                <w:rPr>
                                  <w:bCs/>
                                  <w:color w:val="000000" w:themeColor="text1"/>
                                  <w:sz w:val="16"/>
                                  <w:szCs w:val="16"/>
                                </w:rPr>
                                <w:t>4 P-2</w:t>
                              </w:r>
                              <w:r w:rsidRPr="00923BE1">
                                <w:rPr>
                                  <w:bCs/>
                                  <w:i/>
                                  <w:color w:val="000000" w:themeColor="text1"/>
                                  <w:sz w:val="16"/>
                                  <w:szCs w:val="16"/>
                                  <w:vertAlign w:val="superscript"/>
                                </w:rPr>
                                <w:t>c</w:t>
                              </w:r>
                            </w:p>
                            <w:p w14:paraId="5AAC833C" w14:textId="77777777" w:rsidR="0001354D" w:rsidRPr="00923BE1" w:rsidRDefault="0001354D" w:rsidP="0001354D">
                              <w:pPr>
                                <w:spacing w:after="20" w:line="180" w:lineRule="exact"/>
                                <w:jc w:val="center"/>
                                <w:rPr>
                                  <w:sz w:val="16"/>
                                  <w:szCs w:val="16"/>
                                  <w:u w:val="single"/>
                                </w:rPr>
                              </w:pPr>
                              <w:r w:rsidRPr="00923BE1">
                                <w:rPr>
                                  <w:sz w:val="16"/>
                                  <w:szCs w:val="16"/>
                                  <w:u w:val="single"/>
                                </w:rPr>
                                <w:t>2 GS (OL)</w:t>
                              </w:r>
                            </w:p>
                            <w:p w14:paraId="27336D97" w14:textId="77777777" w:rsidR="0001354D" w:rsidRPr="00923BE1" w:rsidRDefault="0001354D" w:rsidP="0001354D">
                              <w:pPr>
                                <w:spacing w:before="20" w:after="20" w:line="180" w:lineRule="exact"/>
                                <w:jc w:val="center"/>
                                <w:rPr>
                                  <w:b/>
                                  <w:bCs/>
                                  <w:iCs/>
                                  <w:sz w:val="16"/>
                                  <w:szCs w:val="16"/>
                                </w:rPr>
                              </w:pPr>
                              <w:r w:rsidRPr="00923BE1">
                                <w:rPr>
                                  <w:b/>
                                  <w:bCs/>
                                  <w:iCs/>
                                  <w:sz w:val="16"/>
                                  <w:szCs w:val="16"/>
                                </w:rPr>
                                <w:t>Total: 16</w:t>
                              </w:r>
                            </w:p>
                          </w:txbxContent>
                        </wps:txbx>
                        <wps:bodyPr rot="0" spcFirstLastPara="0" vertOverflow="overflow" horzOverflow="overflow" vert="horz" wrap="square" lIns="45720" tIns="0" rIns="45720" bIns="0" numCol="1" spcCol="0" rtlCol="0" fromWordArt="0" anchor="t" anchorCtr="0" forceAA="0" upright="1" compatLnSpc="1">
                          <a:prstTxWarp prst="textNoShape">
                            <a:avLst/>
                          </a:prstTxWarp>
                          <a:noAutofit/>
                        </wps:bodyPr>
                      </wps:wsp>
                      <wps:wsp>
                        <wps:cNvPr id="33" name="Text Box 33"/>
                        <wps:cNvSpPr txBox="1">
                          <a:spLocks/>
                        </wps:cNvSpPr>
                        <wps:spPr bwMode="auto">
                          <a:xfrm>
                            <a:off x="938150" y="1021277"/>
                            <a:ext cx="944088" cy="1222028"/>
                          </a:xfrm>
                          <a:prstGeom prst="rect">
                            <a:avLst/>
                          </a:prstGeom>
                          <a:solidFill>
                            <a:srgbClr val="FFFFFF"/>
                          </a:solidFill>
                          <a:ln w="6350">
                            <a:solidFill>
                              <a:prstClr val="black"/>
                            </a:solidFill>
                          </a:ln>
                        </wps:spPr>
                        <wps:txbx>
                          <w:txbxContent>
                            <w:p w14:paraId="48A7F763" w14:textId="77777777" w:rsidR="0001354D" w:rsidRPr="003712D4" w:rsidRDefault="0001354D" w:rsidP="0001354D">
                              <w:pPr>
                                <w:spacing w:before="40" w:line="180" w:lineRule="exact"/>
                                <w:jc w:val="center"/>
                                <w:rPr>
                                  <w:rFonts w:ascii="Times New Roman Bold" w:hAnsi="Times New Roman Bold"/>
                                  <w:b/>
                                  <w:w w:val="102"/>
                                  <w:sz w:val="16"/>
                                  <w:szCs w:val="16"/>
                                </w:rPr>
                              </w:pPr>
                              <w:r w:rsidRPr="003712D4">
                                <w:rPr>
                                  <w:rFonts w:ascii="Times New Roman Bold" w:hAnsi="Times New Roman Bold"/>
                                  <w:b/>
                                  <w:w w:val="102"/>
                                  <w:sz w:val="16"/>
                                  <w:szCs w:val="16"/>
                                </w:rPr>
                                <w:t>Department of Linguistic Matters</w:t>
                              </w:r>
                            </w:p>
                            <w:p w14:paraId="6ECA5A04" w14:textId="77777777" w:rsidR="0001354D" w:rsidRPr="00923BE1" w:rsidRDefault="0001354D" w:rsidP="0001354D">
                              <w:pPr>
                                <w:spacing w:after="20" w:line="180" w:lineRule="exact"/>
                                <w:ind w:left="59" w:firstLine="18"/>
                                <w:jc w:val="center"/>
                                <w:rPr>
                                  <w:sz w:val="16"/>
                                  <w:szCs w:val="16"/>
                                </w:rPr>
                              </w:pPr>
                              <w:r w:rsidRPr="00923BE1">
                                <w:rPr>
                                  <w:sz w:val="16"/>
                                  <w:szCs w:val="16"/>
                                </w:rPr>
                                <w:t>1 P-5</w:t>
                              </w:r>
                            </w:p>
                            <w:p w14:paraId="63EC4F7A" w14:textId="77777777" w:rsidR="0001354D" w:rsidRPr="00923BE1" w:rsidRDefault="0001354D" w:rsidP="0001354D">
                              <w:pPr>
                                <w:spacing w:after="20" w:line="180" w:lineRule="exact"/>
                                <w:ind w:left="59" w:firstLine="18"/>
                                <w:jc w:val="center"/>
                                <w:rPr>
                                  <w:sz w:val="16"/>
                                  <w:szCs w:val="16"/>
                                </w:rPr>
                              </w:pPr>
                              <w:r w:rsidRPr="00923BE1">
                                <w:rPr>
                                  <w:sz w:val="16"/>
                                  <w:szCs w:val="16"/>
                                </w:rPr>
                                <w:t>10 P-4</w:t>
                              </w:r>
                            </w:p>
                            <w:p w14:paraId="7BB1D741" w14:textId="77777777" w:rsidR="0001354D" w:rsidRPr="00923BE1" w:rsidRDefault="0001354D" w:rsidP="0001354D">
                              <w:pPr>
                                <w:spacing w:after="20" w:line="180" w:lineRule="exact"/>
                                <w:ind w:left="59" w:firstLine="18"/>
                                <w:jc w:val="center"/>
                                <w:rPr>
                                  <w:sz w:val="16"/>
                                  <w:szCs w:val="16"/>
                                </w:rPr>
                              </w:pPr>
                              <w:r w:rsidRPr="00923BE1">
                                <w:rPr>
                                  <w:sz w:val="16"/>
                                  <w:szCs w:val="16"/>
                                </w:rPr>
                                <w:t>9 P-3</w:t>
                              </w:r>
                            </w:p>
                            <w:p w14:paraId="709BD3F1" w14:textId="77777777" w:rsidR="0001354D" w:rsidRPr="00923BE1" w:rsidRDefault="0001354D" w:rsidP="0001354D">
                              <w:pPr>
                                <w:spacing w:after="20" w:line="180" w:lineRule="exact"/>
                                <w:ind w:left="59" w:firstLine="18"/>
                                <w:jc w:val="center"/>
                                <w:rPr>
                                  <w:color w:val="000000" w:themeColor="text1"/>
                                  <w:sz w:val="16"/>
                                  <w:szCs w:val="16"/>
                                </w:rPr>
                              </w:pPr>
                              <w:r w:rsidRPr="00923BE1">
                                <w:rPr>
                                  <w:color w:val="000000" w:themeColor="text1"/>
                                  <w:sz w:val="16"/>
                                  <w:szCs w:val="16"/>
                                </w:rPr>
                                <w:t>1 P-3</w:t>
                              </w:r>
                              <w:r w:rsidRPr="00923BE1">
                                <w:rPr>
                                  <w:i/>
                                  <w:color w:val="000000" w:themeColor="text1"/>
                                  <w:sz w:val="16"/>
                                  <w:szCs w:val="16"/>
                                  <w:vertAlign w:val="superscript"/>
                                </w:rPr>
                                <w:t>d</w:t>
                              </w:r>
                            </w:p>
                            <w:p w14:paraId="251EC428" w14:textId="77777777" w:rsidR="0001354D" w:rsidRPr="00923BE1" w:rsidRDefault="0001354D" w:rsidP="0001354D">
                              <w:pPr>
                                <w:spacing w:before="20" w:after="20" w:line="180" w:lineRule="exact"/>
                                <w:jc w:val="center"/>
                                <w:rPr>
                                  <w:sz w:val="16"/>
                                  <w:szCs w:val="16"/>
                                  <w:u w:val="single"/>
                                </w:rPr>
                              </w:pPr>
                              <w:r w:rsidRPr="00923BE1">
                                <w:rPr>
                                  <w:sz w:val="16"/>
                                  <w:szCs w:val="16"/>
                                  <w:u w:val="single"/>
                                </w:rPr>
                                <w:t>1 GS (OL)</w:t>
                              </w:r>
                            </w:p>
                            <w:p w14:paraId="2857F2E5" w14:textId="77777777" w:rsidR="0001354D" w:rsidRPr="00923BE1" w:rsidRDefault="0001354D" w:rsidP="0001354D">
                              <w:pPr>
                                <w:spacing w:before="40" w:after="20" w:line="160" w:lineRule="exact"/>
                                <w:jc w:val="center"/>
                                <w:rPr>
                                  <w:b/>
                                  <w:bCs/>
                                  <w:sz w:val="16"/>
                                  <w:szCs w:val="16"/>
                                </w:rPr>
                              </w:pPr>
                              <w:r w:rsidRPr="00923BE1">
                                <w:rPr>
                                  <w:b/>
                                  <w:bCs/>
                                  <w:sz w:val="16"/>
                                  <w:szCs w:val="16"/>
                                </w:rPr>
                                <w:t>Total: 22</w:t>
                              </w:r>
                            </w:p>
                          </w:txbxContent>
                        </wps:txbx>
                        <wps:bodyPr rot="0" spcFirstLastPara="0" vertOverflow="overflow" horzOverflow="overflow" vert="horz" wrap="square" lIns="45720" tIns="0" rIns="45720" bIns="0" numCol="1" spcCol="0" rtlCol="0" fromWordArt="0" anchor="t" anchorCtr="0" forceAA="0" upright="1" compatLnSpc="1">
                          <a:prstTxWarp prst="textNoShape">
                            <a:avLst/>
                          </a:prstTxWarp>
                          <a:noAutofit/>
                        </wps:bodyPr>
                      </wps:wsp>
                      <wps:wsp>
                        <wps:cNvPr id="34" name="Text Box 34"/>
                        <wps:cNvSpPr txBox="1">
                          <a:spLocks/>
                        </wps:cNvSpPr>
                        <wps:spPr bwMode="auto">
                          <a:xfrm>
                            <a:off x="1935678" y="1015340"/>
                            <a:ext cx="784860" cy="1227965"/>
                          </a:xfrm>
                          <a:prstGeom prst="rect">
                            <a:avLst/>
                          </a:prstGeom>
                          <a:solidFill>
                            <a:srgbClr val="FFFFFF"/>
                          </a:solidFill>
                          <a:ln w="6350">
                            <a:solidFill>
                              <a:prstClr val="black"/>
                            </a:solidFill>
                          </a:ln>
                        </wps:spPr>
                        <wps:txbx>
                          <w:txbxContent>
                            <w:p w14:paraId="2474C3A4" w14:textId="77777777" w:rsidR="0001354D" w:rsidRPr="003712D4" w:rsidRDefault="0001354D" w:rsidP="0001354D">
                              <w:pPr>
                                <w:spacing w:before="40" w:line="180" w:lineRule="exact"/>
                                <w:jc w:val="center"/>
                                <w:rPr>
                                  <w:rFonts w:ascii="Times New Roman Bold" w:hAnsi="Times New Roman Bold"/>
                                  <w:b/>
                                  <w:w w:val="102"/>
                                  <w:sz w:val="16"/>
                                  <w:szCs w:val="16"/>
                                </w:rPr>
                              </w:pPr>
                              <w:r w:rsidRPr="003712D4">
                                <w:rPr>
                                  <w:rFonts w:ascii="Times New Roman Bold" w:hAnsi="Times New Roman Bold"/>
                                  <w:b/>
                                  <w:w w:val="102"/>
                                  <w:sz w:val="16"/>
                                  <w:szCs w:val="16"/>
                                </w:rPr>
                                <w:t>Information Department</w:t>
                              </w:r>
                            </w:p>
                            <w:p w14:paraId="2E822C84" w14:textId="77777777" w:rsidR="0001354D" w:rsidRPr="00923BE1" w:rsidRDefault="0001354D" w:rsidP="0001354D">
                              <w:pPr>
                                <w:spacing w:after="20" w:line="240" w:lineRule="auto"/>
                                <w:jc w:val="center"/>
                                <w:rPr>
                                  <w:sz w:val="16"/>
                                  <w:szCs w:val="16"/>
                                </w:rPr>
                              </w:pPr>
                              <w:r w:rsidRPr="00923BE1">
                                <w:rPr>
                                  <w:sz w:val="16"/>
                                  <w:szCs w:val="16"/>
                                </w:rPr>
                                <w:t>1 P-5</w:t>
                              </w:r>
                            </w:p>
                            <w:p w14:paraId="52F297CC" w14:textId="77777777" w:rsidR="0001354D" w:rsidRPr="00923BE1" w:rsidRDefault="0001354D" w:rsidP="0001354D">
                              <w:pPr>
                                <w:spacing w:after="20" w:line="240" w:lineRule="auto"/>
                                <w:jc w:val="center"/>
                                <w:rPr>
                                  <w:sz w:val="16"/>
                                  <w:szCs w:val="16"/>
                                </w:rPr>
                              </w:pPr>
                              <w:r w:rsidRPr="00923BE1">
                                <w:rPr>
                                  <w:sz w:val="16"/>
                                  <w:szCs w:val="16"/>
                                </w:rPr>
                                <w:t>1 P-3</w:t>
                              </w:r>
                            </w:p>
                            <w:p w14:paraId="3FB650C4" w14:textId="77777777" w:rsidR="0001354D" w:rsidRPr="00923BE1" w:rsidRDefault="0001354D" w:rsidP="0001354D">
                              <w:pPr>
                                <w:spacing w:after="20" w:line="240" w:lineRule="auto"/>
                                <w:ind w:left="59" w:firstLine="18"/>
                                <w:jc w:val="center"/>
                                <w:rPr>
                                  <w:color w:val="000000" w:themeColor="text1"/>
                                  <w:sz w:val="16"/>
                                  <w:szCs w:val="16"/>
                                </w:rPr>
                              </w:pPr>
                              <w:r w:rsidRPr="00923BE1">
                                <w:rPr>
                                  <w:color w:val="000000" w:themeColor="text1"/>
                                  <w:sz w:val="16"/>
                                  <w:szCs w:val="16"/>
                                </w:rPr>
                                <w:t>1 P-3</w:t>
                              </w:r>
                              <w:r w:rsidRPr="00923BE1">
                                <w:rPr>
                                  <w:i/>
                                  <w:color w:val="000000" w:themeColor="text1"/>
                                  <w:sz w:val="16"/>
                                  <w:szCs w:val="16"/>
                                  <w:vertAlign w:val="superscript"/>
                                </w:rPr>
                                <w:t>d</w:t>
                              </w:r>
                            </w:p>
                            <w:p w14:paraId="50453902" w14:textId="77777777" w:rsidR="0001354D" w:rsidRPr="00923BE1" w:rsidRDefault="0001354D" w:rsidP="0001354D">
                              <w:pPr>
                                <w:spacing w:after="20" w:line="240" w:lineRule="auto"/>
                                <w:jc w:val="center"/>
                                <w:rPr>
                                  <w:sz w:val="16"/>
                                  <w:szCs w:val="16"/>
                                </w:rPr>
                              </w:pPr>
                              <w:r w:rsidRPr="00923BE1">
                                <w:rPr>
                                  <w:sz w:val="16"/>
                                  <w:szCs w:val="16"/>
                                </w:rPr>
                                <w:t>1 P-2</w:t>
                              </w:r>
                            </w:p>
                            <w:p w14:paraId="0AA8D859" w14:textId="77777777" w:rsidR="0001354D" w:rsidRPr="00923BE1" w:rsidRDefault="0001354D" w:rsidP="0001354D">
                              <w:pPr>
                                <w:spacing w:after="20" w:line="240" w:lineRule="auto"/>
                                <w:jc w:val="center"/>
                                <w:rPr>
                                  <w:sz w:val="16"/>
                                  <w:szCs w:val="16"/>
                                </w:rPr>
                              </w:pPr>
                              <w:r w:rsidRPr="00923BE1">
                                <w:rPr>
                                  <w:sz w:val="16"/>
                                  <w:szCs w:val="16"/>
                                </w:rPr>
                                <w:t>1 GS (OL)</w:t>
                              </w:r>
                            </w:p>
                            <w:p w14:paraId="0A8080EA" w14:textId="77777777" w:rsidR="0001354D" w:rsidRPr="00923BE1" w:rsidRDefault="0001354D" w:rsidP="0001354D">
                              <w:pPr>
                                <w:spacing w:after="20" w:line="240" w:lineRule="auto"/>
                                <w:jc w:val="center"/>
                                <w:rPr>
                                  <w:sz w:val="16"/>
                                  <w:szCs w:val="16"/>
                                  <w:u w:val="single"/>
                                </w:rPr>
                              </w:pPr>
                              <w:r w:rsidRPr="00923BE1">
                                <w:rPr>
                                  <w:color w:val="000000" w:themeColor="text1"/>
                                  <w:sz w:val="16"/>
                                  <w:szCs w:val="16"/>
                                  <w:u w:val="single"/>
                                </w:rPr>
                                <w:t>1 GS (OL)</w:t>
                              </w:r>
                              <w:r w:rsidRPr="00923BE1">
                                <w:rPr>
                                  <w:i/>
                                  <w:color w:val="000000" w:themeColor="text1"/>
                                  <w:sz w:val="16"/>
                                  <w:szCs w:val="16"/>
                                  <w:u w:val="single"/>
                                  <w:vertAlign w:val="superscript"/>
                                </w:rPr>
                                <w:t>c</w:t>
                              </w:r>
                            </w:p>
                            <w:p w14:paraId="7EDE356B" w14:textId="77777777" w:rsidR="0001354D" w:rsidRPr="00923BE1" w:rsidRDefault="0001354D" w:rsidP="0001354D">
                              <w:pPr>
                                <w:spacing w:before="40" w:after="20" w:line="240" w:lineRule="auto"/>
                                <w:jc w:val="center"/>
                                <w:rPr>
                                  <w:b/>
                                  <w:bCs/>
                                  <w:sz w:val="16"/>
                                  <w:szCs w:val="16"/>
                                </w:rPr>
                              </w:pPr>
                              <w:r w:rsidRPr="00923BE1">
                                <w:rPr>
                                  <w:b/>
                                  <w:bCs/>
                                  <w:sz w:val="16"/>
                                  <w:szCs w:val="16"/>
                                </w:rPr>
                                <w:t>Total: 6</w:t>
                              </w:r>
                            </w:p>
                          </w:txbxContent>
                        </wps:txbx>
                        <wps:bodyPr rot="0" spcFirstLastPara="0" vertOverflow="overflow" horzOverflow="overflow" vert="horz" wrap="square" lIns="45720" tIns="0" rIns="45720" bIns="0" numCol="1" spcCol="0" rtlCol="0" fromWordArt="0" anchor="t" anchorCtr="0" forceAA="0" upright="1" compatLnSpc="1">
                          <a:prstTxWarp prst="textNoShape">
                            <a:avLst/>
                          </a:prstTxWarp>
                          <a:noAutofit/>
                        </wps:bodyPr>
                      </wps:wsp>
                      <wps:wsp>
                        <wps:cNvPr id="57" name="Text Box 57"/>
                        <wps:cNvSpPr txBox="1">
                          <a:spLocks/>
                        </wps:cNvSpPr>
                        <wps:spPr bwMode="auto">
                          <a:xfrm>
                            <a:off x="1609106" y="2493818"/>
                            <a:ext cx="812165" cy="1095375"/>
                          </a:xfrm>
                          <a:prstGeom prst="rect">
                            <a:avLst/>
                          </a:prstGeom>
                          <a:solidFill>
                            <a:srgbClr val="FFFFFF"/>
                          </a:solidFill>
                          <a:ln w="6350">
                            <a:solidFill>
                              <a:prstClr val="black"/>
                            </a:solidFill>
                          </a:ln>
                        </wps:spPr>
                        <wps:txbx>
                          <w:txbxContent>
                            <w:p w14:paraId="7A22BA48" w14:textId="77777777" w:rsidR="0001354D" w:rsidRPr="003712D4" w:rsidRDefault="0001354D" w:rsidP="0001354D">
                              <w:pPr>
                                <w:spacing w:line="180" w:lineRule="exact"/>
                                <w:jc w:val="center"/>
                                <w:rPr>
                                  <w:sz w:val="16"/>
                                  <w:szCs w:val="16"/>
                                </w:rPr>
                              </w:pPr>
                              <w:r w:rsidRPr="003712D4">
                                <w:rPr>
                                  <w:rFonts w:ascii="Times New Roman Bold" w:hAnsi="Times New Roman Bold"/>
                                  <w:b/>
                                  <w:w w:val="102"/>
                                  <w:sz w:val="16"/>
                                  <w:szCs w:val="16"/>
                                </w:rPr>
                                <w:t>Archives, Indexing and Distribution Division</w:t>
                              </w:r>
                              <w:r w:rsidRPr="003712D4">
                                <w:rPr>
                                  <w:sz w:val="16"/>
                                  <w:szCs w:val="16"/>
                                </w:rPr>
                                <w:t xml:space="preserve"> </w:t>
                              </w:r>
                            </w:p>
                            <w:p w14:paraId="21515924" w14:textId="77777777" w:rsidR="0001354D" w:rsidRPr="00923BE1" w:rsidRDefault="0001354D" w:rsidP="0001354D">
                              <w:pPr>
                                <w:spacing w:line="180" w:lineRule="exact"/>
                                <w:jc w:val="center"/>
                                <w:rPr>
                                  <w:sz w:val="16"/>
                                  <w:szCs w:val="16"/>
                                </w:rPr>
                              </w:pPr>
                              <w:r w:rsidRPr="00923BE1">
                                <w:rPr>
                                  <w:sz w:val="16"/>
                                  <w:szCs w:val="16"/>
                                </w:rPr>
                                <w:t>1 P-3</w:t>
                              </w:r>
                            </w:p>
                            <w:p w14:paraId="48D56CA8" w14:textId="77777777" w:rsidR="0001354D" w:rsidRPr="00923BE1" w:rsidRDefault="0001354D" w:rsidP="0001354D">
                              <w:pPr>
                                <w:spacing w:line="180" w:lineRule="exact"/>
                                <w:jc w:val="center"/>
                                <w:rPr>
                                  <w:sz w:val="16"/>
                                  <w:szCs w:val="16"/>
                                </w:rPr>
                              </w:pPr>
                              <w:r w:rsidRPr="00923BE1">
                                <w:rPr>
                                  <w:sz w:val="16"/>
                                  <w:szCs w:val="16"/>
                                </w:rPr>
                                <w:t>1 GS (PL)</w:t>
                              </w:r>
                            </w:p>
                            <w:p w14:paraId="3EB633CF" w14:textId="77777777" w:rsidR="0001354D" w:rsidRPr="00923BE1" w:rsidRDefault="0001354D" w:rsidP="0001354D">
                              <w:pPr>
                                <w:spacing w:line="180" w:lineRule="exact"/>
                                <w:jc w:val="center"/>
                                <w:rPr>
                                  <w:i/>
                                  <w:sz w:val="16"/>
                                  <w:szCs w:val="16"/>
                                  <w:u w:val="single"/>
                                  <w:vertAlign w:val="superscript"/>
                                </w:rPr>
                              </w:pPr>
                              <w:r w:rsidRPr="00923BE1">
                                <w:rPr>
                                  <w:sz w:val="16"/>
                                  <w:szCs w:val="16"/>
                                  <w:u w:val="single"/>
                                </w:rPr>
                                <w:t>4 GS (OL)</w:t>
                              </w:r>
                            </w:p>
                            <w:p w14:paraId="6EEE70AD" w14:textId="77777777" w:rsidR="0001354D" w:rsidRPr="00923BE1" w:rsidRDefault="0001354D" w:rsidP="0001354D">
                              <w:pPr>
                                <w:spacing w:line="180" w:lineRule="exact"/>
                                <w:jc w:val="center"/>
                                <w:rPr>
                                  <w:sz w:val="16"/>
                                  <w:szCs w:val="16"/>
                                </w:rPr>
                              </w:pPr>
                              <w:r w:rsidRPr="00923BE1">
                                <w:rPr>
                                  <w:b/>
                                  <w:bCs/>
                                  <w:iCs/>
                                  <w:sz w:val="16"/>
                                  <w:szCs w:val="16"/>
                                </w:rPr>
                                <w:t>Total: 6</w:t>
                              </w:r>
                            </w:p>
                          </w:txbxContent>
                        </wps:txbx>
                        <wps:bodyPr rot="0" spcFirstLastPara="0" vertOverflow="overflow" horzOverflow="overflow" vert="horz" wrap="square" lIns="45720" tIns="27432" rIns="45720" bIns="0" numCol="1" spcCol="0" rtlCol="0" fromWordArt="0" anchor="t" anchorCtr="0" forceAA="0" upright="1" compatLnSpc="1">
                          <a:prstTxWarp prst="textNoShape">
                            <a:avLst/>
                          </a:prstTxWarp>
                          <a:noAutofit/>
                        </wps:bodyPr>
                      </wps:wsp>
                      <wps:wsp>
                        <wps:cNvPr id="31" name="Text Box 31"/>
                        <wps:cNvSpPr txBox="1">
                          <a:spLocks/>
                        </wps:cNvSpPr>
                        <wps:spPr bwMode="auto">
                          <a:xfrm>
                            <a:off x="2778826" y="1015340"/>
                            <a:ext cx="866775" cy="1115282"/>
                          </a:xfrm>
                          <a:prstGeom prst="rect">
                            <a:avLst/>
                          </a:prstGeom>
                          <a:solidFill>
                            <a:srgbClr val="FFFFFF"/>
                          </a:solidFill>
                          <a:ln w="6350">
                            <a:solidFill>
                              <a:prstClr val="black"/>
                            </a:solidFill>
                          </a:ln>
                        </wps:spPr>
                        <wps:txbx>
                          <w:txbxContent>
                            <w:p w14:paraId="6EDCC932" w14:textId="77777777" w:rsidR="0001354D" w:rsidRPr="003712D4" w:rsidRDefault="0001354D" w:rsidP="0001354D">
                              <w:pPr>
                                <w:spacing w:before="40" w:line="180" w:lineRule="exact"/>
                                <w:jc w:val="center"/>
                                <w:rPr>
                                  <w:rFonts w:ascii="Times New Roman Bold" w:hAnsi="Times New Roman Bold"/>
                                  <w:b/>
                                  <w:w w:val="102"/>
                                  <w:sz w:val="16"/>
                                  <w:szCs w:val="16"/>
                                  <w:lang w:val="fr-FR"/>
                                </w:rPr>
                              </w:pPr>
                              <w:r w:rsidRPr="003712D4">
                                <w:rPr>
                                  <w:rFonts w:ascii="Times New Roman Bold" w:hAnsi="Times New Roman Bold"/>
                                  <w:b/>
                                  <w:w w:val="102"/>
                                  <w:sz w:val="16"/>
                                  <w:szCs w:val="16"/>
                                  <w:lang w:val="fr-FR"/>
                                </w:rPr>
                                <w:t>Finance Division</w:t>
                              </w:r>
                            </w:p>
                            <w:p w14:paraId="271F8697" w14:textId="77777777" w:rsidR="0001354D" w:rsidRPr="00923BE1" w:rsidRDefault="0001354D" w:rsidP="0001354D">
                              <w:pPr>
                                <w:spacing w:after="20" w:line="240" w:lineRule="auto"/>
                                <w:jc w:val="center"/>
                                <w:rPr>
                                  <w:sz w:val="16"/>
                                  <w:szCs w:val="16"/>
                                  <w:lang w:val="fr-FR"/>
                                </w:rPr>
                              </w:pPr>
                              <w:r w:rsidRPr="00923BE1">
                                <w:rPr>
                                  <w:sz w:val="16"/>
                                  <w:szCs w:val="16"/>
                                  <w:lang w:val="fr-FR"/>
                                </w:rPr>
                                <w:t>1 P-4</w:t>
                              </w:r>
                            </w:p>
                            <w:p w14:paraId="7F7B1968" w14:textId="77777777" w:rsidR="0001354D" w:rsidRPr="00923BE1" w:rsidRDefault="0001354D" w:rsidP="0001354D">
                              <w:pPr>
                                <w:spacing w:after="20" w:line="240" w:lineRule="auto"/>
                                <w:jc w:val="center"/>
                                <w:rPr>
                                  <w:sz w:val="16"/>
                                  <w:szCs w:val="16"/>
                                  <w:lang w:val="fr-FR"/>
                                </w:rPr>
                              </w:pPr>
                              <w:r w:rsidRPr="00923BE1">
                                <w:rPr>
                                  <w:sz w:val="16"/>
                                  <w:szCs w:val="16"/>
                                  <w:lang w:val="fr-FR"/>
                                </w:rPr>
                                <w:t>1 P-2</w:t>
                              </w:r>
                            </w:p>
                            <w:p w14:paraId="308AA0B8" w14:textId="77777777" w:rsidR="0001354D" w:rsidRPr="00923BE1" w:rsidRDefault="0001354D" w:rsidP="0001354D">
                              <w:pPr>
                                <w:spacing w:after="20" w:line="240" w:lineRule="auto"/>
                                <w:jc w:val="center"/>
                                <w:rPr>
                                  <w:sz w:val="16"/>
                                  <w:szCs w:val="16"/>
                                  <w:lang w:val="fr-FR"/>
                                </w:rPr>
                              </w:pPr>
                              <w:r w:rsidRPr="00923BE1">
                                <w:rPr>
                                  <w:sz w:val="16"/>
                                  <w:szCs w:val="16"/>
                                  <w:lang w:val="fr-FR"/>
                                </w:rPr>
                                <w:t>1 GS (PL)</w:t>
                              </w:r>
                            </w:p>
                            <w:p w14:paraId="51448916" w14:textId="77777777" w:rsidR="0001354D" w:rsidRPr="00923BE1" w:rsidRDefault="0001354D" w:rsidP="0001354D">
                              <w:pPr>
                                <w:spacing w:after="20" w:line="240" w:lineRule="auto"/>
                                <w:jc w:val="center"/>
                                <w:rPr>
                                  <w:sz w:val="16"/>
                                  <w:szCs w:val="16"/>
                                  <w:u w:val="single"/>
                                </w:rPr>
                              </w:pPr>
                              <w:r w:rsidRPr="00923BE1">
                                <w:rPr>
                                  <w:sz w:val="16"/>
                                  <w:szCs w:val="16"/>
                                  <w:u w:val="single"/>
                                </w:rPr>
                                <w:t>1 GS (OL)</w:t>
                              </w:r>
                            </w:p>
                            <w:p w14:paraId="4D4BED74" w14:textId="77777777" w:rsidR="0001354D" w:rsidRPr="00923BE1" w:rsidRDefault="0001354D" w:rsidP="0001354D">
                              <w:pPr>
                                <w:spacing w:after="20" w:line="240" w:lineRule="auto"/>
                                <w:jc w:val="center"/>
                                <w:rPr>
                                  <w:b/>
                                  <w:bCs/>
                                  <w:sz w:val="16"/>
                                  <w:szCs w:val="16"/>
                                </w:rPr>
                              </w:pPr>
                              <w:r w:rsidRPr="00923BE1">
                                <w:rPr>
                                  <w:b/>
                                  <w:bCs/>
                                  <w:iCs/>
                                  <w:sz w:val="16"/>
                                  <w:szCs w:val="16"/>
                                </w:rPr>
                                <w:t>Total: 4</w:t>
                              </w:r>
                            </w:p>
                          </w:txbxContent>
                        </wps:txbx>
                        <wps:bodyPr rot="0" spcFirstLastPara="0" vertOverflow="overflow" horzOverflow="overflow" vert="horz" wrap="square" lIns="45720" tIns="0" rIns="45720" bIns="0" numCol="1" spcCol="0" rtlCol="0" fromWordArt="0" anchor="t" anchorCtr="0" forceAA="0" upright="1" compatLnSpc="1">
                          <a:prstTxWarp prst="textNoShape">
                            <a:avLst/>
                          </a:prstTxWarp>
                          <a:noAutofit/>
                        </wps:bodyPr>
                      </wps:wsp>
                      <wps:wsp>
                        <wps:cNvPr id="55" name="Text Box 55"/>
                        <wps:cNvSpPr txBox="1">
                          <a:spLocks/>
                        </wps:cNvSpPr>
                        <wps:spPr bwMode="auto">
                          <a:xfrm>
                            <a:off x="2529444" y="2499755"/>
                            <a:ext cx="709930" cy="1089025"/>
                          </a:xfrm>
                          <a:prstGeom prst="rect">
                            <a:avLst/>
                          </a:prstGeom>
                          <a:solidFill>
                            <a:srgbClr val="FFFFFF"/>
                          </a:solidFill>
                          <a:ln w="6350">
                            <a:solidFill>
                              <a:prstClr val="black"/>
                            </a:solidFill>
                          </a:ln>
                        </wps:spPr>
                        <wps:txbx>
                          <w:txbxContent>
                            <w:p w14:paraId="045AA94A" w14:textId="77777777" w:rsidR="0001354D" w:rsidRPr="003712D4" w:rsidRDefault="0001354D" w:rsidP="0001354D">
                              <w:pPr>
                                <w:spacing w:before="40" w:line="180" w:lineRule="exact"/>
                                <w:jc w:val="center"/>
                                <w:rPr>
                                  <w:rFonts w:ascii="Times New Roman Bold" w:hAnsi="Times New Roman Bold"/>
                                  <w:b/>
                                  <w:color w:val="000000" w:themeColor="text1"/>
                                  <w:w w:val="102"/>
                                  <w:sz w:val="16"/>
                                  <w:szCs w:val="16"/>
                                </w:rPr>
                              </w:pPr>
                              <w:r w:rsidRPr="003712D4">
                                <w:rPr>
                                  <w:rFonts w:ascii="Times New Roman Bold" w:hAnsi="Times New Roman Bold"/>
                                  <w:b/>
                                  <w:color w:val="000000" w:themeColor="text1"/>
                                  <w:w w:val="102"/>
                                  <w:sz w:val="16"/>
                                  <w:szCs w:val="16"/>
                                </w:rPr>
                                <w:t xml:space="preserve">Publishing Division </w:t>
                              </w:r>
                            </w:p>
                            <w:p w14:paraId="251D30DC" w14:textId="77777777" w:rsidR="0001354D" w:rsidRPr="00923BE1" w:rsidRDefault="0001354D" w:rsidP="0001354D">
                              <w:pPr>
                                <w:spacing w:line="180" w:lineRule="exact"/>
                                <w:jc w:val="center"/>
                                <w:rPr>
                                  <w:color w:val="000000" w:themeColor="text1"/>
                                  <w:sz w:val="16"/>
                                  <w:szCs w:val="16"/>
                                </w:rPr>
                              </w:pPr>
                              <w:r w:rsidRPr="00923BE1">
                                <w:rPr>
                                  <w:color w:val="000000" w:themeColor="text1"/>
                                  <w:sz w:val="16"/>
                                  <w:szCs w:val="16"/>
                                </w:rPr>
                                <w:t>1 P-4</w:t>
                              </w:r>
                            </w:p>
                            <w:p w14:paraId="6BE82B81" w14:textId="77777777" w:rsidR="0001354D" w:rsidRPr="00923BE1" w:rsidRDefault="0001354D" w:rsidP="0001354D">
                              <w:pPr>
                                <w:spacing w:line="180" w:lineRule="exact"/>
                                <w:jc w:val="center"/>
                                <w:rPr>
                                  <w:color w:val="000000" w:themeColor="text1"/>
                                  <w:sz w:val="16"/>
                                  <w:szCs w:val="16"/>
                                </w:rPr>
                              </w:pPr>
                              <w:r w:rsidRPr="00923BE1">
                                <w:rPr>
                                  <w:color w:val="000000" w:themeColor="text1"/>
                                  <w:sz w:val="16"/>
                                  <w:szCs w:val="16"/>
                                </w:rPr>
                                <w:t>2 P-3</w:t>
                              </w:r>
                            </w:p>
                            <w:p w14:paraId="44D9EDEC" w14:textId="77777777" w:rsidR="0001354D" w:rsidRPr="00923BE1" w:rsidRDefault="0001354D" w:rsidP="0001354D">
                              <w:pPr>
                                <w:spacing w:line="180" w:lineRule="exact"/>
                                <w:jc w:val="center"/>
                                <w:rPr>
                                  <w:color w:val="000000" w:themeColor="text1"/>
                                  <w:sz w:val="16"/>
                                  <w:szCs w:val="16"/>
                                </w:rPr>
                              </w:pPr>
                              <w:r w:rsidRPr="00923BE1">
                                <w:rPr>
                                  <w:sz w:val="16"/>
                                  <w:szCs w:val="16"/>
                                </w:rPr>
                                <w:t>1 P-3</w:t>
                              </w:r>
                              <w:r w:rsidRPr="00923BE1">
                                <w:rPr>
                                  <w:i/>
                                  <w:sz w:val="16"/>
                                  <w:szCs w:val="16"/>
                                  <w:vertAlign w:val="superscript"/>
                                </w:rPr>
                                <w:t>c</w:t>
                              </w:r>
                            </w:p>
                            <w:p w14:paraId="77894C86" w14:textId="77777777" w:rsidR="0001354D" w:rsidRPr="00923BE1" w:rsidRDefault="0001354D" w:rsidP="0001354D">
                              <w:pPr>
                                <w:spacing w:line="180" w:lineRule="exact"/>
                                <w:jc w:val="center"/>
                                <w:rPr>
                                  <w:color w:val="000000" w:themeColor="text1"/>
                                  <w:sz w:val="16"/>
                                  <w:szCs w:val="16"/>
                                </w:rPr>
                              </w:pPr>
                              <w:r w:rsidRPr="00923BE1">
                                <w:rPr>
                                  <w:color w:val="000000" w:themeColor="text1"/>
                                  <w:sz w:val="16"/>
                                  <w:szCs w:val="16"/>
                                </w:rPr>
                                <w:t>1 P-2</w:t>
                              </w:r>
                            </w:p>
                            <w:p w14:paraId="6949B00E" w14:textId="77777777" w:rsidR="0001354D" w:rsidRPr="00923BE1" w:rsidRDefault="0001354D" w:rsidP="0001354D">
                              <w:pPr>
                                <w:spacing w:line="180" w:lineRule="exact"/>
                                <w:jc w:val="center"/>
                                <w:rPr>
                                  <w:color w:val="000000" w:themeColor="text1"/>
                                  <w:sz w:val="16"/>
                                  <w:szCs w:val="16"/>
                                </w:rPr>
                              </w:pPr>
                              <w:r w:rsidRPr="00923BE1">
                                <w:rPr>
                                  <w:color w:val="000000" w:themeColor="text1"/>
                                  <w:sz w:val="16"/>
                                  <w:szCs w:val="16"/>
                                </w:rPr>
                                <w:t>9 GS (OL)</w:t>
                              </w:r>
                            </w:p>
                            <w:p w14:paraId="4AF40132" w14:textId="77777777" w:rsidR="0001354D" w:rsidRPr="00923BE1" w:rsidRDefault="0001354D" w:rsidP="0001354D">
                              <w:pPr>
                                <w:spacing w:line="180" w:lineRule="exact"/>
                                <w:jc w:val="center"/>
                                <w:rPr>
                                  <w:color w:val="000000" w:themeColor="text1"/>
                                  <w:sz w:val="16"/>
                                  <w:szCs w:val="16"/>
                                </w:rPr>
                              </w:pPr>
                              <w:r w:rsidRPr="00923BE1">
                                <w:rPr>
                                  <w:sz w:val="16"/>
                                  <w:szCs w:val="16"/>
                                  <w:u w:val="single"/>
                                </w:rPr>
                                <w:t>1 GS (OL)</w:t>
                              </w:r>
                              <w:r w:rsidRPr="00923BE1">
                                <w:rPr>
                                  <w:i/>
                                  <w:sz w:val="16"/>
                                  <w:szCs w:val="16"/>
                                  <w:vertAlign w:val="superscript"/>
                                </w:rPr>
                                <w:t>c</w:t>
                              </w:r>
                            </w:p>
                            <w:p w14:paraId="0DDEBB86" w14:textId="77777777" w:rsidR="0001354D" w:rsidRPr="00923BE1" w:rsidRDefault="0001354D" w:rsidP="0001354D">
                              <w:pPr>
                                <w:spacing w:line="180" w:lineRule="exact"/>
                                <w:jc w:val="center"/>
                                <w:rPr>
                                  <w:b/>
                                  <w:bCs/>
                                  <w:color w:val="000000" w:themeColor="text1"/>
                                  <w:sz w:val="16"/>
                                  <w:szCs w:val="16"/>
                                </w:rPr>
                              </w:pPr>
                              <w:r w:rsidRPr="00923BE1">
                                <w:rPr>
                                  <w:b/>
                                  <w:bCs/>
                                  <w:color w:val="000000" w:themeColor="text1"/>
                                  <w:sz w:val="16"/>
                                  <w:szCs w:val="16"/>
                                </w:rPr>
                                <w:t>Total: 15</w:t>
                              </w:r>
                            </w:p>
                          </w:txbxContent>
                        </wps:txbx>
                        <wps:bodyPr rot="0" spcFirstLastPara="0" vertOverflow="overflow" horzOverflow="overflow" vert="horz" wrap="square" lIns="45720" tIns="0" rIns="45720" bIns="0" numCol="1" spcCol="0" rtlCol="0" fromWordArt="0" anchor="t" anchorCtr="0" forceAA="0" upright="1" compatLnSpc="1">
                          <a:prstTxWarp prst="textNoShape">
                            <a:avLst/>
                          </a:prstTxWarp>
                          <a:noAutofit/>
                        </wps:bodyPr>
                      </wps:wsp>
                      <wps:wsp>
                        <wps:cNvPr id="54" name="Text Box 54"/>
                        <wps:cNvSpPr txBox="1">
                          <a:spLocks/>
                        </wps:cNvSpPr>
                        <wps:spPr bwMode="auto">
                          <a:xfrm>
                            <a:off x="694706" y="2487880"/>
                            <a:ext cx="824955" cy="1088390"/>
                          </a:xfrm>
                          <a:prstGeom prst="rect">
                            <a:avLst/>
                          </a:prstGeom>
                          <a:solidFill>
                            <a:srgbClr val="FFFFFF"/>
                          </a:solidFill>
                          <a:ln w="6350">
                            <a:solidFill>
                              <a:prstClr val="black"/>
                            </a:solidFill>
                          </a:ln>
                        </wps:spPr>
                        <wps:txbx>
                          <w:txbxContent>
                            <w:p w14:paraId="2FFF6426" w14:textId="77777777" w:rsidR="0001354D" w:rsidRPr="003712D4" w:rsidRDefault="0001354D" w:rsidP="0001354D">
                              <w:pPr>
                                <w:spacing w:line="240" w:lineRule="auto"/>
                                <w:jc w:val="center"/>
                                <w:rPr>
                                  <w:rFonts w:ascii="Times New Roman Bold" w:hAnsi="Times New Roman Bold"/>
                                  <w:b/>
                                  <w:w w:val="102"/>
                                  <w:sz w:val="16"/>
                                  <w:szCs w:val="16"/>
                                </w:rPr>
                              </w:pPr>
                              <w:r w:rsidRPr="003712D4">
                                <w:rPr>
                                  <w:rFonts w:ascii="Times New Roman Bold" w:hAnsi="Times New Roman Bold"/>
                                  <w:b/>
                                  <w:w w:val="102"/>
                                  <w:sz w:val="16"/>
                                  <w:szCs w:val="16"/>
                                </w:rPr>
                                <w:t xml:space="preserve">Security and General Assistance Division </w:t>
                              </w:r>
                            </w:p>
                            <w:p w14:paraId="73B1CE42" w14:textId="77777777" w:rsidR="0001354D" w:rsidRPr="00923BE1" w:rsidRDefault="0001354D" w:rsidP="0001354D">
                              <w:pPr>
                                <w:spacing w:line="180" w:lineRule="exact"/>
                                <w:jc w:val="center"/>
                                <w:rPr>
                                  <w:sz w:val="16"/>
                                  <w:szCs w:val="16"/>
                                </w:rPr>
                              </w:pPr>
                              <w:r w:rsidRPr="00923BE1">
                                <w:rPr>
                                  <w:sz w:val="16"/>
                                  <w:szCs w:val="16"/>
                                </w:rPr>
                                <w:t>1 P-3</w:t>
                              </w:r>
                            </w:p>
                            <w:p w14:paraId="0742AC9F" w14:textId="77777777" w:rsidR="0001354D" w:rsidRPr="00923BE1" w:rsidRDefault="0001354D" w:rsidP="0001354D">
                              <w:pPr>
                                <w:spacing w:line="180" w:lineRule="exact"/>
                                <w:jc w:val="center"/>
                                <w:rPr>
                                  <w:sz w:val="16"/>
                                  <w:szCs w:val="16"/>
                                </w:rPr>
                              </w:pPr>
                              <w:r w:rsidRPr="00923BE1">
                                <w:rPr>
                                  <w:sz w:val="16"/>
                                  <w:szCs w:val="16"/>
                                </w:rPr>
                                <w:t>9 GS (OL)</w:t>
                              </w:r>
                            </w:p>
                            <w:p w14:paraId="23E4FFF1" w14:textId="77777777" w:rsidR="0001354D" w:rsidRPr="00923BE1" w:rsidRDefault="0001354D" w:rsidP="0001354D">
                              <w:pPr>
                                <w:spacing w:after="40" w:line="180" w:lineRule="exact"/>
                                <w:jc w:val="center"/>
                                <w:rPr>
                                  <w:sz w:val="16"/>
                                  <w:szCs w:val="16"/>
                                </w:rPr>
                              </w:pPr>
                              <w:r w:rsidRPr="00923BE1">
                                <w:rPr>
                                  <w:sz w:val="16"/>
                                  <w:szCs w:val="16"/>
                                  <w:u w:val="single"/>
                                </w:rPr>
                                <w:t>4 GS (OL)</w:t>
                              </w:r>
                              <w:r w:rsidRPr="00923BE1">
                                <w:rPr>
                                  <w:i/>
                                  <w:sz w:val="16"/>
                                  <w:szCs w:val="16"/>
                                  <w:vertAlign w:val="superscript"/>
                                </w:rPr>
                                <w:t>c</w:t>
                              </w:r>
                            </w:p>
                            <w:p w14:paraId="233B9286" w14:textId="77777777" w:rsidR="0001354D" w:rsidRPr="00923BE1" w:rsidRDefault="0001354D" w:rsidP="0001354D">
                              <w:pPr>
                                <w:jc w:val="center"/>
                                <w:rPr>
                                  <w:b/>
                                  <w:bCs/>
                                  <w:sz w:val="16"/>
                                  <w:szCs w:val="16"/>
                                </w:rPr>
                              </w:pPr>
                              <w:r w:rsidRPr="00923BE1">
                                <w:rPr>
                                  <w:b/>
                                  <w:bCs/>
                                  <w:sz w:val="16"/>
                                  <w:szCs w:val="16"/>
                                </w:rPr>
                                <w:t>Total: 14</w:t>
                              </w:r>
                            </w:p>
                          </w:txbxContent>
                        </wps:txbx>
                        <wps:bodyPr rot="0" spcFirstLastPara="0" vertOverflow="overflow" horzOverflow="overflow" vert="horz" wrap="square" lIns="45720" tIns="0" rIns="45720" bIns="0" numCol="1" spcCol="0" rtlCol="0" fromWordArt="0" anchor="t" anchorCtr="0" forceAA="0" upright="1" compatLnSpc="1">
                          <a:prstTxWarp prst="textNoShape">
                            <a:avLst/>
                          </a:prstTxWarp>
                          <a:noAutofit/>
                        </wps:bodyPr>
                      </wps:wsp>
                      <wps:wsp>
                        <wps:cNvPr id="58" name="Text Box 58"/>
                        <wps:cNvSpPr txBox="1">
                          <a:spLocks/>
                        </wps:cNvSpPr>
                        <wps:spPr bwMode="auto">
                          <a:xfrm>
                            <a:off x="3342904" y="2499755"/>
                            <a:ext cx="770890" cy="1083945"/>
                          </a:xfrm>
                          <a:prstGeom prst="rect">
                            <a:avLst/>
                          </a:prstGeom>
                          <a:solidFill>
                            <a:srgbClr val="FFFFFF"/>
                          </a:solidFill>
                          <a:ln w="6350">
                            <a:solidFill>
                              <a:prstClr val="black"/>
                            </a:solidFill>
                          </a:ln>
                        </wps:spPr>
                        <wps:txbx>
                          <w:txbxContent>
                            <w:p w14:paraId="6A572ADE" w14:textId="2ADF7C82" w:rsidR="0001354D" w:rsidRPr="003712D4" w:rsidRDefault="0001354D" w:rsidP="0001354D">
                              <w:pPr>
                                <w:spacing w:line="180" w:lineRule="exact"/>
                                <w:jc w:val="center"/>
                                <w:rPr>
                                  <w:rFonts w:ascii="Times New Roman Bold" w:hAnsi="Times New Roman Bold"/>
                                  <w:b/>
                                  <w:w w:val="102"/>
                                  <w:sz w:val="16"/>
                                  <w:szCs w:val="16"/>
                                </w:rPr>
                              </w:pPr>
                              <w:r w:rsidRPr="003712D4">
                                <w:rPr>
                                  <w:rFonts w:ascii="Times New Roman Bold" w:hAnsi="Times New Roman Bold"/>
                                  <w:b/>
                                  <w:w w:val="102"/>
                                  <w:sz w:val="16"/>
                                  <w:szCs w:val="16"/>
                                </w:rPr>
                                <w:t xml:space="preserve">Documents Division </w:t>
                              </w:r>
                              <w:r w:rsidR="00B74154">
                                <w:rPr>
                                  <w:b/>
                                  <w:w w:val="102"/>
                                  <w:sz w:val="16"/>
                                  <w:szCs w:val="16"/>
                                </w:rPr>
                                <w:t>–</w:t>
                              </w:r>
                              <w:r w:rsidRPr="003712D4">
                                <w:rPr>
                                  <w:rFonts w:ascii="Times New Roman Bold" w:hAnsi="Times New Roman Bold"/>
                                  <w:b/>
                                  <w:w w:val="102"/>
                                  <w:sz w:val="16"/>
                                  <w:szCs w:val="16"/>
                                </w:rPr>
                                <w:t xml:space="preserve"> Library of the Court </w:t>
                              </w:r>
                            </w:p>
                            <w:p w14:paraId="2D147A44" w14:textId="77777777" w:rsidR="0001354D" w:rsidRPr="00923BE1" w:rsidRDefault="0001354D" w:rsidP="0001354D">
                              <w:pPr>
                                <w:spacing w:line="180" w:lineRule="exact"/>
                                <w:jc w:val="center"/>
                                <w:rPr>
                                  <w:sz w:val="16"/>
                                  <w:szCs w:val="16"/>
                                </w:rPr>
                              </w:pPr>
                              <w:r w:rsidRPr="00923BE1">
                                <w:rPr>
                                  <w:sz w:val="16"/>
                                  <w:szCs w:val="16"/>
                                </w:rPr>
                                <w:t>1 P-4</w:t>
                              </w:r>
                            </w:p>
                            <w:p w14:paraId="05A34099" w14:textId="77777777" w:rsidR="0001354D" w:rsidRPr="00923BE1" w:rsidRDefault="0001354D" w:rsidP="0001354D">
                              <w:pPr>
                                <w:spacing w:line="180" w:lineRule="exact"/>
                                <w:jc w:val="center"/>
                                <w:rPr>
                                  <w:sz w:val="16"/>
                                  <w:szCs w:val="16"/>
                                </w:rPr>
                              </w:pPr>
                              <w:r w:rsidRPr="00923BE1">
                                <w:rPr>
                                  <w:sz w:val="16"/>
                                  <w:szCs w:val="16"/>
                                </w:rPr>
                                <w:t>1 P-2</w:t>
                              </w:r>
                            </w:p>
                            <w:p w14:paraId="62F1E268" w14:textId="77777777" w:rsidR="0001354D" w:rsidRPr="00923BE1" w:rsidRDefault="0001354D" w:rsidP="0001354D">
                              <w:pPr>
                                <w:spacing w:line="180" w:lineRule="exact"/>
                                <w:jc w:val="center"/>
                                <w:rPr>
                                  <w:sz w:val="16"/>
                                  <w:szCs w:val="16"/>
                                  <w:u w:val="single"/>
                                </w:rPr>
                              </w:pPr>
                              <w:r w:rsidRPr="00923BE1">
                                <w:rPr>
                                  <w:sz w:val="16"/>
                                  <w:szCs w:val="16"/>
                                  <w:u w:val="single"/>
                                </w:rPr>
                                <w:t>3 GS (OL)</w:t>
                              </w:r>
                            </w:p>
                            <w:p w14:paraId="74878BCA" w14:textId="77777777" w:rsidR="0001354D" w:rsidRPr="00923BE1" w:rsidRDefault="0001354D" w:rsidP="0001354D">
                              <w:pPr>
                                <w:spacing w:line="180" w:lineRule="exact"/>
                                <w:jc w:val="center"/>
                                <w:rPr>
                                  <w:b/>
                                  <w:bCs/>
                                  <w:sz w:val="16"/>
                                  <w:szCs w:val="16"/>
                                </w:rPr>
                              </w:pPr>
                              <w:r w:rsidRPr="00923BE1">
                                <w:rPr>
                                  <w:b/>
                                  <w:bCs/>
                                  <w:sz w:val="16"/>
                                  <w:szCs w:val="16"/>
                                </w:rPr>
                                <w:t>Total: 5</w:t>
                              </w:r>
                            </w:p>
                          </w:txbxContent>
                        </wps:txbx>
                        <wps:bodyPr rot="0" spcFirstLastPara="0" vertOverflow="overflow" horzOverflow="overflow" vert="horz" wrap="square" lIns="45720" tIns="27432" rIns="45720" bIns="0" numCol="1" spcCol="0" rtlCol="0" fromWordArt="0" anchor="t" anchorCtr="0" forceAA="0" upright="1" compatLnSpc="1">
                          <a:prstTxWarp prst="textNoShape">
                            <a:avLst/>
                          </a:prstTxWarp>
                          <a:noAutofit/>
                        </wps:bodyPr>
                      </wps:wsp>
                      <wps:wsp>
                        <wps:cNvPr id="53" name="Text Box 53"/>
                        <wps:cNvSpPr txBox="1">
                          <a:spLocks/>
                        </wps:cNvSpPr>
                        <wps:spPr bwMode="auto">
                          <a:xfrm>
                            <a:off x="4197994" y="2505263"/>
                            <a:ext cx="955898" cy="1216562"/>
                          </a:xfrm>
                          <a:prstGeom prst="rect">
                            <a:avLst/>
                          </a:prstGeom>
                          <a:solidFill>
                            <a:srgbClr val="FFFFFF"/>
                          </a:solidFill>
                          <a:ln w="6350">
                            <a:solidFill>
                              <a:prstClr val="black"/>
                            </a:solidFill>
                          </a:ln>
                        </wps:spPr>
                        <wps:txbx>
                          <w:txbxContent>
                            <w:p w14:paraId="2B74FC9F" w14:textId="77777777" w:rsidR="0001354D" w:rsidRPr="003712D4" w:rsidRDefault="0001354D" w:rsidP="0001354D">
                              <w:pPr>
                                <w:spacing w:line="240" w:lineRule="auto"/>
                                <w:jc w:val="center"/>
                                <w:rPr>
                                  <w:rFonts w:ascii="Times New Roman Bold" w:hAnsi="Times New Roman Bold"/>
                                  <w:b/>
                                  <w:w w:val="102"/>
                                  <w:sz w:val="16"/>
                                  <w:szCs w:val="16"/>
                                </w:rPr>
                              </w:pPr>
                              <w:r w:rsidRPr="003712D4">
                                <w:rPr>
                                  <w:rFonts w:ascii="Times New Roman Bold" w:hAnsi="Times New Roman Bold"/>
                                  <w:b/>
                                  <w:w w:val="102"/>
                                  <w:sz w:val="16"/>
                                  <w:szCs w:val="16"/>
                                </w:rPr>
                                <w:t xml:space="preserve">Information and Communications Technology Division </w:t>
                              </w:r>
                            </w:p>
                            <w:p w14:paraId="420C1975" w14:textId="77777777" w:rsidR="0001354D" w:rsidRPr="00923BE1" w:rsidRDefault="0001354D" w:rsidP="00923BE1">
                              <w:pPr>
                                <w:spacing w:after="20" w:line="160" w:lineRule="exact"/>
                                <w:jc w:val="center"/>
                                <w:rPr>
                                  <w:color w:val="000000" w:themeColor="text1"/>
                                  <w:sz w:val="16"/>
                                  <w:szCs w:val="16"/>
                                </w:rPr>
                              </w:pPr>
                              <w:r w:rsidRPr="00923BE1">
                                <w:rPr>
                                  <w:sz w:val="16"/>
                                  <w:szCs w:val="16"/>
                                </w:rPr>
                                <w:t>1 P-4</w:t>
                              </w:r>
                            </w:p>
                            <w:p w14:paraId="65397219" w14:textId="77777777" w:rsidR="0001354D" w:rsidRPr="00923BE1" w:rsidRDefault="0001354D" w:rsidP="00923BE1">
                              <w:pPr>
                                <w:spacing w:after="20" w:line="160" w:lineRule="exact"/>
                                <w:jc w:val="center"/>
                                <w:rPr>
                                  <w:sz w:val="16"/>
                                  <w:szCs w:val="16"/>
                                </w:rPr>
                              </w:pPr>
                              <w:r w:rsidRPr="00923BE1">
                                <w:rPr>
                                  <w:sz w:val="16"/>
                                  <w:szCs w:val="16"/>
                                </w:rPr>
                                <w:t>1 P-2</w:t>
                              </w:r>
                            </w:p>
                            <w:p w14:paraId="67DB05B1" w14:textId="77777777" w:rsidR="0001354D" w:rsidRPr="00923BE1" w:rsidRDefault="0001354D" w:rsidP="00923BE1">
                              <w:pPr>
                                <w:spacing w:after="20" w:line="160" w:lineRule="exact"/>
                                <w:jc w:val="center"/>
                                <w:rPr>
                                  <w:sz w:val="16"/>
                                  <w:szCs w:val="16"/>
                                </w:rPr>
                              </w:pPr>
                              <w:r w:rsidRPr="00923BE1">
                                <w:rPr>
                                  <w:sz w:val="16"/>
                                  <w:szCs w:val="16"/>
                                </w:rPr>
                                <w:t>1 P-2</w:t>
                              </w:r>
                              <w:r w:rsidRPr="00923BE1">
                                <w:rPr>
                                  <w:i/>
                                  <w:sz w:val="16"/>
                                  <w:szCs w:val="16"/>
                                  <w:vertAlign w:val="superscript"/>
                                </w:rPr>
                                <w:t>c</w:t>
                              </w:r>
                            </w:p>
                            <w:p w14:paraId="5876449F" w14:textId="77777777" w:rsidR="0001354D" w:rsidRPr="00923BE1" w:rsidRDefault="0001354D" w:rsidP="00923BE1">
                              <w:pPr>
                                <w:spacing w:after="20" w:line="160" w:lineRule="exact"/>
                                <w:jc w:val="center"/>
                                <w:rPr>
                                  <w:sz w:val="16"/>
                                  <w:szCs w:val="16"/>
                                </w:rPr>
                              </w:pPr>
                              <w:r w:rsidRPr="00923BE1">
                                <w:rPr>
                                  <w:sz w:val="16"/>
                                  <w:szCs w:val="16"/>
                                </w:rPr>
                                <w:t>1 GS (PL)</w:t>
                              </w:r>
                            </w:p>
                            <w:p w14:paraId="4C336220" w14:textId="77777777" w:rsidR="0001354D" w:rsidRPr="00923BE1" w:rsidRDefault="0001354D" w:rsidP="00923BE1">
                              <w:pPr>
                                <w:spacing w:after="40" w:line="160" w:lineRule="exact"/>
                                <w:jc w:val="center"/>
                                <w:rPr>
                                  <w:sz w:val="16"/>
                                  <w:szCs w:val="16"/>
                                  <w:u w:val="single"/>
                                </w:rPr>
                              </w:pPr>
                              <w:r w:rsidRPr="00923BE1">
                                <w:rPr>
                                  <w:sz w:val="16"/>
                                  <w:szCs w:val="16"/>
                                  <w:u w:val="single"/>
                                </w:rPr>
                                <w:t>4 GS (OL)</w:t>
                              </w:r>
                            </w:p>
                            <w:p w14:paraId="6A4841B6" w14:textId="6C4C244B" w:rsidR="0001354D" w:rsidRPr="00923BE1" w:rsidRDefault="0001354D" w:rsidP="0001354D">
                              <w:pPr>
                                <w:spacing w:line="160" w:lineRule="exact"/>
                                <w:jc w:val="center"/>
                                <w:rPr>
                                  <w:b/>
                                  <w:bCs/>
                                  <w:sz w:val="16"/>
                                  <w:szCs w:val="16"/>
                                </w:rPr>
                              </w:pPr>
                              <w:r w:rsidRPr="00923BE1">
                                <w:rPr>
                                  <w:b/>
                                  <w:bCs/>
                                  <w:sz w:val="16"/>
                                  <w:szCs w:val="16"/>
                                </w:rPr>
                                <w:t>Total: 8</w:t>
                              </w:r>
                            </w:p>
                          </w:txbxContent>
                        </wps:txbx>
                        <wps:bodyPr rot="0" spcFirstLastPara="0" vertOverflow="overflow" horzOverflow="overflow" vert="horz" wrap="square" lIns="45720" tIns="27432" rIns="45720" bIns="0" numCol="1" spcCol="0" rtlCol="0" fromWordArt="0" anchor="t" anchorCtr="0" forceAA="0" upright="1" compatLnSpc="1">
                          <a:prstTxWarp prst="textNoShape">
                            <a:avLst/>
                          </a:prstTxWarp>
                          <a:noAutofit/>
                        </wps:bodyPr>
                      </wps:wsp>
                      <wps:wsp>
                        <wps:cNvPr id="44" name="Text Box 44"/>
                        <wps:cNvSpPr txBox="1">
                          <a:spLocks/>
                        </wps:cNvSpPr>
                        <wps:spPr bwMode="auto">
                          <a:xfrm>
                            <a:off x="5219205" y="2511064"/>
                            <a:ext cx="770890" cy="392605"/>
                          </a:xfrm>
                          <a:prstGeom prst="rect">
                            <a:avLst/>
                          </a:prstGeom>
                          <a:solidFill>
                            <a:srgbClr val="FFFFFF"/>
                          </a:solidFill>
                          <a:ln w="6350">
                            <a:solidFill>
                              <a:prstClr val="black"/>
                            </a:solidFill>
                          </a:ln>
                        </wps:spPr>
                        <wps:txbx>
                          <w:txbxContent>
                            <w:p w14:paraId="3872A507" w14:textId="77777777" w:rsidR="0001354D" w:rsidRPr="00094081" w:rsidRDefault="0001354D" w:rsidP="0001354D">
                              <w:pPr>
                                <w:spacing w:line="240" w:lineRule="auto"/>
                                <w:jc w:val="center"/>
                                <w:rPr>
                                  <w:rFonts w:ascii="Times New Roman Bold" w:hAnsi="Times New Roman Bold"/>
                                  <w:b/>
                                  <w:w w:val="102"/>
                                  <w:sz w:val="16"/>
                                  <w:szCs w:val="16"/>
                                </w:rPr>
                              </w:pPr>
                              <w:r w:rsidRPr="00094081">
                                <w:rPr>
                                  <w:rFonts w:ascii="Times New Roman Bold" w:hAnsi="Times New Roman Bold"/>
                                  <w:b/>
                                  <w:w w:val="102"/>
                                  <w:sz w:val="16"/>
                                  <w:szCs w:val="16"/>
                                </w:rPr>
                                <w:t>Senior Medical Officer</w:t>
                              </w:r>
                              <w:r w:rsidRPr="00094081">
                                <w:rPr>
                                  <w:i/>
                                  <w:sz w:val="16"/>
                                  <w:szCs w:val="16"/>
                                  <w:vertAlign w:val="superscript"/>
                                </w:rPr>
                                <w:t>e</w:t>
                              </w:r>
                            </w:p>
                          </w:txbxContent>
                        </wps:txbx>
                        <wps:bodyPr rot="0" spcFirstLastPara="0" vertOverflow="overflow" horzOverflow="overflow" vert="horz" wrap="square" lIns="45720" tIns="27432" rIns="45720" bIns="0" numCol="1" spcCol="0" rtlCol="0" fromWordArt="0" anchor="t" anchorCtr="0" forceAA="0" upright="1" compatLnSpc="1">
                          <a:prstTxWarp prst="textNoShape">
                            <a:avLst/>
                          </a:prstTxWarp>
                          <a:noAutofit/>
                        </wps:bodyPr>
                      </wps:wsp>
                      <wps:wsp>
                        <wps:cNvPr id="28" name="Text Box 28"/>
                        <wps:cNvSpPr txBox="1">
                          <a:spLocks/>
                        </wps:cNvSpPr>
                        <wps:spPr bwMode="auto">
                          <a:xfrm>
                            <a:off x="3693226" y="1021277"/>
                            <a:ext cx="831215" cy="1258785"/>
                          </a:xfrm>
                          <a:prstGeom prst="rect">
                            <a:avLst/>
                          </a:prstGeom>
                          <a:solidFill>
                            <a:srgbClr val="FFFFFF"/>
                          </a:solidFill>
                          <a:ln w="6350">
                            <a:solidFill>
                              <a:prstClr val="black"/>
                            </a:solidFill>
                          </a:ln>
                        </wps:spPr>
                        <wps:txbx>
                          <w:txbxContent>
                            <w:p w14:paraId="10151CCB" w14:textId="77777777" w:rsidR="0001354D" w:rsidRPr="003712D4" w:rsidRDefault="0001354D" w:rsidP="0001354D">
                              <w:pPr>
                                <w:spacing w:line="240" w:lineRule="auto"/>
                                <w:jc w:val="center"/>
                                <w:rPr>
                                  <w:rFonts w:ascii="Times New Roman Bold" w:hAnsi="Times New Roman Bold"/>
                                  <w:b/>
                                  <w:w w:val="102"/>
                                  <w:sz w:val="16"/>
                                  <w:szCs w:val="16"/>
                                </w:rPr>
                              </w:pPr>
                              <w:r w:rsidRPr="003712D4">
                                <w:rPr>
                                  <w:rFonts w:ascii="Times New Roman Bold" w:hAnsi="Times New Roman Bold"/>
                                  <w:b/>
                                  <w:w w:val="102"/>
                                  <w:sz w:val="16"/>
                                  <w:szCs w:val="16"/>
                                </w:rPr>
                                <w:t xml:space="preserve">Administrative and Personnel Division </w:t>
                              </w:r>
                            </w:p>
                            <w:p w14:paraId="14FE5B42" w14:textId="77777777" w:rsidR="0001354D" w:rsidRPr="00923BE1" w:rsidRDefault="0001354D" w:rsidP="0001354D">
                              <w:pPr>
                                <w:spacing w:after="20" w:line="180" w:lineRule="exact"/>
                                <w:jc w:val="center"/>
                                <w:rPr>
                                  <w:sz w:val="16"/>
                                  <w:szCs w:val="16"/>
                                </w:rPr>
                              </w:pPr>
                              <w:r w:rsidRPr="00923BE1">
                                <w:rPr>
                                  <w:sz w:val="16"/>
                                  <w:szCs w:val="16"/>
                                </w:rPr>
                                <w:t>1 P-4</w:t>
                              </w:r>
                            </w:p>
                            <w:p w14:paraId="7CFFBFB3" w14:textId="77777777" w:rsidR="0001354D" w:rsidRPr="00923BE1" w:rsidRDefault="0001354D" w:rsidP="0001354D">
                              <w:pPr>
                                <w:spacing w:after="20" w:line="160" w:lineRule="exact"/>
                                <w:jc w:val="center"/>
                                <w:rPr>
                                  <w:sz w:val="16"/>
                                  <w:szCs w:val="16"/>
                                </w:rPr>
                              </w:pPr>
                              <w:r w:rsidRPr="00923BE1">
                                <w:rPr>
                                  <w:sz w:val="16"/>
                                  <w:szCs w:val="16"/>
                                </w:rPr>
                                <w:t>1 P-3</w:t>
                              </w:r>
                              <w:r w:rsidRPr="00923BE1">
                                <w:rPr>
                                  <w:i/>
                                  <w:sz w:val="16"/>
                                  <w:szCs w:val="16"/>
                                  <w:vertAlign w:val="superscript"/>
                                </w:rPr>
                                <w:t>b</w:t>
                              </w:r>
                            </w:p>
                            <w:p w14:paraId="7A6A363A" w14:textId="77777777" w:rsidR="0001354D" w:rsidRPr="00923BE1" w:rsidRDefault="0001354D" w:rsidP="0001354D">
                              <w:pPr>
                                <w:spacing w:after="20" w:line="160" w:lineRule="exact"/>
                                <w:ind w:left="59" w:firstLine="18"/>
                                <w:jc w:val="center"/>
                                <w:rPr>
                                  <w:i/>
                                  <w:sz w:val="16"/>
                                  <w:szCs w:val="16"/>
                                  <w:vertAlign w:val="superscript"/>
                                </w:rPr>
                              </w:pPr>
                              <w:r w:rsidRPr="00923BE1">
                                <w:rPr>
                                  <w:sz w:val="16"/>
                                  <w:szCs w:val="16"/>
                                </w:rPr>
                                <w:t>1 P-2</w:t>
                              </w:r>
                            </w:p>
                            <w:p w14:paraId="57AF472E" w14:textId="77777777" w:rsidR="0001354D" w:rsidRPr="00923BE1" w:rsidRDefault="0001354D" w:rsidP="0001354D">
                              <w:pPr>
                                <w:spacing w:after="20" w:line="180" w:lineRule="exact"/>
                                <w:jc w:val="center"/>
                                <w:rPr>
                                  <w:sz w:val="16"/>
                                  <w:szCs w:val="16"/>
                                </w:rPr>
                              </w:pPr>
                              <w:r w:rsidRPr="00923BE1">
                                <w:rPr>
                                  <w:sz w:val="16"/>
                                  <w:szCs w:val="16"/>
                                </w:rPr>
                                <w:t>2 GS (PL)</w:t>
                              </w:r>
                            </w:p>
                            <w:p w14:paraId="7A4A9024" w14:textId="77777777" w:rsidR="0001354D" w:rsidRPr="00923BE1" w:rsidRDefault="0001354D" w:rsidP="0001354D">
                              <w:pPr>
                                <w:spacing w:after="20" w:line="160" w:lineRule="exact"/>
                                <w:jc w:val="center"/>
                                <w:rPr>
                                  <w:bCs/>
                                  <w:sz w:val="16"/>
                                  <w:szCs w:val="16"/>
                                </w:rPr>
                              </w:pPr>
                              <w:r w:rsidRPr="00923BE1">
                                <w:rPr>
                                  <w:bCs/>
                                  <w:sz w:val="16"/>
                                  <w:szCs w:val="16"/>
                                </w:rPr>
                                <w:t>2 GS (OL)</w:t>
                              </w:r>
                            </w:p>
                            <w:p w14:paraId="1988AC84" w14:textId="77777777" w:rsidR="0001354D" w:rsidRPr="00923BE1" w:rsidRDefault="0001354D" w:rsidP="0001354D">
                              <w:pPr>
                                <w:spacing w:after="20" w:line="160" w:lineRule="exact"/>
                                <w:jc w:val="center"/>
                                <w:rPr>
                                  <w:sz w:val="16"/>
                                  <w:szCs w:val="16"/>
                                </w:rPr>
                              </w:pPr>
                              <w:r w:rsidRPr="00923BE1">
                                <w:rPr>
                                  <w:sz w:val="16"/>
                                  <w:szCs w:val="16"/>
                                  <w:u w:val="single"/>
                                </w:rPr>
                                <w:t>1 GS (OL)</w:t>
                              </w:r>
                              <w:r w:rsidRPr="00923BE1">
                                <w:rPr>
                                  <w:i/>
                                  <w:sz w:val="16"/>
                                  <w:szCs w:val="16"/>
                                  <w:vertAlign w:val="superscript"/>
                                </w:rPr>
                                <w:t>c</w:t>
                              </w:r>
                            </w:p>
                            <w:p w14:paraId="2B4F0C1C" w14:textId="77777777" w:rsidR="0001354D" w:rsidRPr="00923BE1" w:rsidRDefault="0001354D" w:rsidP="0001354D">
                              <w:pPr>
                                <w:spacing w:before="20" w:after="20" w:line="160" w:lineRule="exact"/>
                                <w:jc w:val="center"/>
                                <w:rPr>
                                  <w:b/>
                                  <w:bCs/>
                                  <w:iCs/>
                                  <w:sz w:val="16"/>
                                  <w:szCs w:val="16"/>
                                </w:rPr>
                              </w:pPr>
                              <w:r w:rsidRPr="00923BE1">
                                <w:rPr>
                                  <w:b/>
                                  <w:bCs/>
                                  <w:iCs/>
                                  <w:sz w:val="16"/>
                                  <w:szCs w:val="16"/>
                                </w:rPr>
                                <w:t>Total: 8</w:t>
                              </w:r>
                            </w:p>
                          </w:txbxContent>
                        </wps:txbx>
                        <wps:bodyPr rot="0" spcFirstLastPara="0" vertOverflow="overflow" horzOverflow="overflow" vert="horz" wrap="square" lIns="45720" tIns="27432" rIns="45720" bIns="0" numCol="1" spcCol="0" rtlCol="0" fromWordArt="0" anchor="t" anchorCtr="0" forceAA="0" upright="1" compatLnSpc="1">
                          <a:prstTxWarp prst="textNoShape">
                            <a:avLst/>
                          </a:prstTxWarp>
                          <a:noAutofit/>
                        </wps:bodyPr>
                      </wps:wsp>
                      <wps:wsp>
                        <wps:cNvPr id="7" name="Straight Connector 7"/>
                        <wps:cNvCnPr>
                          <a:cxnSpLocks noChangeShapeType="1"/>
                        </wps:cNvCnPr>
                        <wps:spPr bwMode="auto">
                          <a:xfrm>
                            <a:off x="2766950" y="285007"/>
                            <a:ext cx="2505694" cy="0"/>
                          </a:xfrm>
                          <a:prstGeom prst="line">
                            <a:avLst/>
                          </a:prstGeom>
                          <a:noFill/>
                          <a:ln w="9525" algn="ctr">
                            <a:solidFill>
                              <a:srgbClr val="000000"/>
                            </a:solidFill>
                            <a:round/>
                            <a:headEnd/>
                            <a:tailEnd/>
                          </a:ln>
                          <a:extLst>
                            <a:ext uri="{909E8E84-426E-40DD-AFC4-6F175D3DCCD1}">
                              <a14:hiddenFill xmlns:a14="http://schemas.microsoft.com/office/drawing/2010/main">
                                <a:noFill/>
                              </a14:hiddenFill>
                            </a:ext>
                          </a:extLst>
                        </wps:spPr>
                        <wps:bodyPr/>
                      </wps:wsp>
                      <wps:wsp>
                        <wps:cNvPr id="5" name="Straight Connector 5"/>
                        <wps:cNvCnPr>
                          <a:cxnSpLocks noChangeShapeType="1"/>
                          <a:endCxn id="11" idx="0"/>
                        </wps:cNvCnPr>
                        <wps:spPr bwMode="auto">
                          <a:xfrm flipH="1">
                            <a:off x="5278861" y="285007"/>
                            <a:ext cx="0" cy="145288"/>
                          </a:xfrm>
                          <a:prstGeom prst="line">
                            <a:avLst/>
                          </a:prstGeom>
                          <a:noFill/>
                          <a:ln w="9525" algn="ctr">
                            <a:solidFill>
                              <a:srgbClr val="000000"/>
                            </a:solidFill>
                            <a:round/>
                            <a:headEnd/>
                            <a:tailEnd/>
                          </a:ln>
                          <a:extLst>
                            <a:ext uri="{909E8E84-426E-40DD-AFC4-6F175D3DCCD1}">
                              <a14:hiddenFill xmlns:a14="http://schemas.microsoft.com/office/drawing/2010/main">
                                <a:noFill/>
                              </a14:hiddenFill>
                            </a:ext>
                          </a:extLst>
                        </wps:spPr>
                        <wps:bodyPr/>
                      </wps:wsp>
                      <wps:wsp>
                        <wps:cNvPr id="29" name="Straight Connector 29"/>
                        <wps:cNvCnPr>
                          <a:cxnSpLocks/>
                          <a:stCxn id="11" idx="2"/>
                        </wps:cNvCnPr>
                        <wps:spPr>
                          <a:xfrm flipH="1">
                            <a:off x="5272644" y="1044339"/>
                            <a:ext cx="0" cy="1322017"/>
                          </a:xfrm>
                          <a:prstGeom prst="line">
                            <a:avLst/>
                          </a:prstGeom>
                          <a:noFill/>
                          <a:ln w="9525" cap="flat" cmpd="sng" algn="ctr">
                            <a:solidFill>
                              <a:sysClr val="windowText" lastClr="000000"/>
                            </a:solidFill>
                            <a:prstDash val="solid"/>
                          </a:ln>
                          <a:effectLst/>
                        </wps:spPr>
                        <wps:bodyPr/>
                      </wps:wsp>
                      <wps:wsp>
                        <wps:cNvPr id="17" name="Straight Connector 17"/>
                        <wps:cNvCnPr>
                          <a:cxnSpLocks/>
                        </wps:cNvCnPr>
                        <wps:spPr>
                          <a:xfrm>
                            <a:off x="451262" y="914400"/>
                            <a:ext cx="3698702" cy="0"/>
                          </a:xfrm>
                          <a:prstGeom prst="line">
                            <a:avLst/>
                          </a:prstGeom>
                          <a:noFill/>
                          <a:ln w="9525" cap="flat" cmpd="sng" algn="ctr">
                            <a:solidFill>
                              <a:sysClr val="windowText" lastClr="000000"/>
                            </a:solidFill>
                            <a:prstDash val="solid"/>
                          </a:ln>
                          <a:effectLst/>
                        </wps:spPr>
                        <wps:bodyPr/>
                      </wps:wsp>
                      <wps:wsp>
                        <wps:cNvPr id="36" name="Straight Connector 36"/>
                        <wps:cNvCnPr>
                          <a:cxnSpLocks/>
                        </wps:cNvCnPr>
                        <wps:spPr>
                          <a:xfrm flipV="1">
                            <a:off x="1098467" y="2375064"/>
                            <a:ext cx="5349834" cy="0"/>
                          </a:xfrm>
                          <a:prstGeom prst="line">
                            <a:avLst/>
                          </a:prstGeom>
                          <a:noFill/>
                          <a:ln w="9525" cap="flat" cmpd="sng" algn="ctr">
                            <a:solidFill>
                              <a:sysClr val="windowText" lastClr="000000"/>
                            </a:solidFill>
                            <a:prstDash val="solid"/>
                          </a:ln>
                          <a:effectLst/>
                        </wps:spPr>
                        <wps:bodyPr/>
                      </wps:wsp>
                      <wps:wsp>
                        <wps:cNvPr id="24" name="Straight Connector 24"/>
                        <wps:cNvCnPr>
                          <a:cxnSpLocks/>
                        </wps:cNvCnPr>
                        <wps:spPr>
                          <a:xfrm>
                            <a:off x="3224150" y="920337"/>
                            <a:ext cx="0" cy="95003"/>
                          </a:xfrm>
                          <a:prstGeom prst="line">
                            <a:avLst/>
                          </a:prstGeom>
                          <a:noFill/>
                          <a:ln w="9525" cap="flat" cmpd="sng" algn="ctr">
                            <a:solidFill>
                              <a:sysClr val="windowText" lastClr="000000"/>
                            </a:solidFill>
                            <a:prstDash val="solid"/>
                          </a:ln>
                          <a:effectLst/>
                        </wps:spPr>
                        <wps:bodyPr/>
                      </wps:wsp>
                      <wps:wsp>
                        <wps:cNvPr id="62" name="Text Box 62"/>
                        <wps:cNvSpPr txBox="1">
                          <a:spLocks/>
                        </wps:cNvSpPr>
                        <wps:spPr bwMode="auto">
                          <a:xfrm>
                            <a:off x="5991101" y="430296"/>
                            <a:ext cx="837211" cy="917555"/>
                          </a:xfrm>
                          <a:prstGeom prst="rect">
                            <a:avLst/>
                          </a:prstGeom>
                          <a:solidFill>
                            <a:srgbClr val="FFFFFF"/>
                          </a:solidFill>
                          <a:ln w="6350">
                            <a:solidFill>
                              <a:prstClr val="black"/>
                            </a:solidFill>
                          </a:ln>
                        </wps:spPr>
                        <wps:txbx>
                          <w:txbxContent>
                            <w:p w14:paraId="487D3210" w14:textId="77777777" w:rsidR="0001354D" w:rsidRPr="00301597" w:rsidRDefault="0001354D" w:rsidP="0001354D">
                              <w:pPr>
                                <w:spacing w:before="20" w:after="20" w:line="240" w:lineRule="auto"/>
                                <w:jc w:val="center"/>
                                <w:rPr>
                                  <w:b/>
                                  <w:sz w:val="16"/>
                                  <w:szCs w:val="16"/>
                                </w:rPr>
                              </w:pPr>
                              <w:r w:rsidRPr="00301597">
                                <w:rPr>
                                  <w:b/>
                                  <w:sz w:val="16"/>
                                  <w:szCs w:val="16"/>
                                </w:rPr>
                                <w:t>Office of the President of the Court</w:t>
                              </w:r>
                            </w:p>
                            <w:p w14:paraId="05F678B7" w14:textId="77777777" w:rsidR="0001354D" w:rsidRPr="00923BE1" w:rsidRDefault="0001354D" w:rsidP="0001354D">
                              <w:pPr>
                                <w:spacing w:before="20" w:after="20" w:line="240" w:lineRule="auto"/>
                                <w:ind w:left="115" w:hanging="115"/>
                                <w:jc w:val="center"/>
                                <w:rPr>
                                  <w:sz w:val="16"/>
                                  <w:szCs w:val="16"/>
                                </w:rPr>
                              </w:pPr>
                              <w:r w:rsidRPr="00923BE1">
                                <w:rPr>
                                  <w:sz w:val="16"/>
                                  <w:szCs w:val="16"/>
                                </w:rPr>
                                <w:t>1 P-3</w:t>
                              </w:r>
                            </w:p>
                            <w:p w14:paraId="5B81C358" w14:textId="77777777" w:rsidR="0001354D" w:rsidRPr="00923BE1" w:rsidRDefault="0001354D" w:rsidP="0001354D">
                              <w:pPr>
                                <w:spacing w:before="20" w:after="20" w:line="240" w:lineRule="auto"/>
                                <w:ind w:left="115" w:hanging="115"/>
                                <w:jc w:val="center"/>
                                <w:rPr>
                                  <w:sz w:val="16"/>
                                  <w:szCs w:val="16"/>
                                </w:rPr>
                              </w:pPr>
                              <w:r w:rsidRPr="00923BE1">
                                <w:rPr>
                                  <w:sz w:val="16"/>
                                  <w:szCs w:val="16"/>
                                </w:rPr>
                                <w:t>1 P-2</w:t>
                              </w:r>
                            </w:p>
                            <w:p w14:paraId="1C2FF005" w14:textId="77777777" w:rsidR="0001354D" w:rsidRPr="00923BE1" w:rsidRDefault="0001354D" w:rsidP="0001354D">
                              <w:pPr>
                                <w:spacing w:before="20" w:after="20" w:line="240" w:lineRule="auto"/>
                                <w:ind w:left="115" w:hanging="115"/>
                                <w:jc w:val="center"/>
                                <w:rPr>
                                  <w:sz w:val="16"/>
                                  <w:szCs w:val="16"/>
                                  <w:u w:val="single"/>
                                </w:rPr>
                              </w:pPr>
                              <w:r w:rsidRPr="00923BE1">
                                <w:rPr>
                                  <w:sz w:val="16"/>
                                  <w:szCs w:val="16"/>
                                  <w:u w:val="single"/>
                                </w:rPr>
                                <w:t xml:space="preserve">1 GS (OL) </w:t>
                              </w:r>
                            </w:p>
                            <w:p w14:paraId="7617BC9D" w14:textId="77777777" w:rsidR="0001354D" w:rsidRPr="00923BE1" w:rsidRDefault="0001354D" w:rsidP="0001354D">
                              <w:pPr>
                                <w:spacing w:before="20" w:after="20" w:line="240" w:lineRule="auto"/>
                                <w:ind w:left="115" w:hanging="115"/>
                                <w:jc w:val="center"/>
                                <w:rPr>
                                  <w:b/>
                                  <w:bCs/>
                                  <w:sz w:val="16"/>
                                  <w:szCs w:val="16"/>
                                </w:rPr>
                              </w:pPr>
                              <w:r w:rsidRPr="00923BE1">
                                <w:rPr>
                                  <w:b/>
                                  <w:bCs/>
                                  <w:sz w:val="16"/>
                                  <w:szCs w:val="16"/>
                                </w:rPr>
                                <w:t>Total: 3</w:t>
                              </w:r>
                            </w:p>
                            <w:p w14:paraId="07ABDA36" w14:textId="77777777" w:rsidR="0001354D" w:rsidRDefault="0001354D" w:rsidP="0001354D"/>
                          </w:txbxContent>
                        </wps:txbx>
                        <wps:bodyPr rot="0" spcFirstLastPara="0" vertOverflow="overflow" horzOverflow="overflow" vert="horz" wrap="square" lIns="45720" tIns="0" rIns="45720" bIns="0" numCol="1" spcCol="0" rtlCol="0" fromWordArt="0" anchor="t" anchorCtr="0" forceAA="0" upright="1" compatLnSpc="1">
                          <a:prstTxWarp prst="textNoShape">
                            <a:avLst/>
                          </a:prstTxWarp>
                          <a:noAutofit/>
                        </wps:bodyPr>
                      </wps:wsp>
                      <wps:wsp>
                        <wps:cNvPr id="27" name="Straight Connector 27"/>
                        <wps:cNvCnPr>
                          <a:cxnSpLocks/>
                        </wps:cNvCnPr>
                        <wps:spPr>
                          <a:xfrm>
                            <a:off x="2357252" y="914400"/>
                            <a:ext cx="0" cy="100552"/>
                          </a:xfrm>
                          <a:prstGeom prst="line">
                            <a:avLst/>
                          </a:prstGeom>
                          <a:noFill/>
                          <a:ln w="9525" cap="flat" cmpd="sng" algn="ctr">
                            <a:solidFill>
                              <a:sysClr val="windowText" lastClr="000000"/>
                            </a:solidFill>
                            <a:prstDash val="solid"/>
                          </a:ln>
                          <a:effectLst/>
                        </wps:spPr>
                        <wps:bodyPr/>
                      </wps:wsp>
                      <wps:wsp>
                        <wps:cNvPr id="38" name="Rectangle 38"/>
                        <wps:cNvSpPr>
                          <a:spLocks noChangeArrowheads="1"/>
                        </wps:cNvSpPr>
                        <wps:spPr bwMode="auto">
                          <a:xfrm>
                            <a:off x="6076035" y="2517284"/>
                            <a:ext cx="741680" cy="332943"/>
                          </a:xfrm>
                          <a:prstGeom prst="rect">
                            <a:avLst/>
                          </a:prstGeom>
                          <a:solidFill>
                            <a:srgbClr val="FFFFFF"/>
                          </a:solidFill>
                          <a:ln w="9525">
                            <a:solidFill>
                              <a:srgbClr val="000000"/>
                            </a:solidFill>
                            <a:miter lim="800000"/>
                            <a:headEnd/>
                            <a:tailEnd/>
                          </a:ln>
                        </wps:spPr>
                        <wps:txbx>
                          <w:txbxContent>
                            <w:p w14:paraId="11C8E89A" w14:textId="77777777" w:rsidR="0001354D" w:rsidRPr="00094081" w:rsidRDefault="0001354D" w:rsidP="00B74154">
                              <w:pPr>
                                <w:spacing w:line="240" w:lineRule="auto"/>
                                <w:jc w:val="center"/>
                                <w:rPr>
                                  <w:b/>
                                  <w:color w:val="000000"/>
                                  <w:sz w:val="16"/>
                                  <w:szCs w:val="16"/>
                                  <w:vertAlign w:val="superscript"/>
                                </w:rPr>
                              </w:pPr>
                              <w:r w:rsidRPr="00094081">
                                <w:rPr>
                                  <w:b/>
                                  <w:color w:val="000000"/>
                                  <w:sz w:val="16"/>
                                  <w:szCs w:val="16"/>
                                </w:rPr>
                                <w:t>Staff Welfare Officer</w:t>
                              </w:r>
                              <w:r w:rsidRPr="00094081">
                                <w:rPr>
                                  <w:bCs/>
                                  <w:i/>
                                  <w:iCs/>
                                  <w:color w:val="000000"/>
                                  <w:sz w:val="16"/>
                                  <w:szCs w:val="16"/>
                                  <w:vertAlign w:val="superscript"/>
                                </w:rPr>
                                <w:t>f</w:t>
                              </w:r>
                            </w:p>
                          </w:txbxContent>
                        </wps:txbx>
                        <wps:bodyPr rot="0" vert="horz" wrap="square" lIns="45720" tIns="18288" rIns="45720" bIns="0" anchor="t" anchorCtr="0" upright="1">
                          <a:noAutofit/>
                        </wps:bodyPr>
                      </wps:wsp>
                      <wps:wsp>
                        <wps:cNvPr id="41" name="Straight Connector 41"/>
                        <wps:cNvCnPr>
                          <a:cxnSpLocks/>
                        </wps:cNvCnPr>
                        <wps:spPr>
                          <a:xfrm>
                            <a:off x="1104405" y="2381002"/>
                            <a:ext cx="0" cy="104486"/>
                          </a:xfrm>
                          <a:prstGeom prst="line">
                            <a:avLst/>
                          </a:prstGeom>
                          <a:noFill/>
                          <a:ln w="9525" cap="flat" cmpd="sng" algn="ctr">
                            <a:solidFill>
                              <a:sysClr val="windowText" lastClr="000000"/>
                            </a:solidFill>
                            <a:prstDash val="solid"/>
                          </a:ln>
                          <a:effectLst/>
                        </wps:spPr>
                        <wps:bodyPr/>
                      </wps:wsp>
                      <wps:wsp>
                        <wps:cNvPr id="1" name="Straight Connector 1"/>
                        <wps:cNvCnPr>
                          <a:cxnSpLocks/>
                        </wps:cNvCnPr>
                        <wps:spPr>
                          <a:xfrm>
                            <a:off x="2018805" y="2375064"/>
                            <a:ext cx="0" cy="124271"/>
                          </a:xfrm>
                          <a:prstGeom prst="line">
                            <a:avLst/>
                          </a:prstGeom>
                          <a:noFill/>
                          <a:ln w="9525" cap="flat" cmpd="sng" algn="ctr">
                            <a:solidFill>
                              <a:sysClr val="windowText" lastClr="000000"/>
                            </a:solidFill>
                            <a:prstDash val="solid"/>
                          </a:ln>
                          <a:effectLst/>
                        </wps:spPr>
                        <wps:bodyPr/>
                      </wps:wsp>
                      <wps:wsp>
                        <wps:cNvPr id="2" name="Straight Connector 2"/>
                        <wps:cNvCnPr>
                          <a:cxnSpLocks/>
                        </wps:cNvCnPr>
                        <wps:spPr>
                          <a:xfrm>
                            <a:off x="2867891" y="2375064"/>
                            <a:ext cx="0" cy="124691"/>
                          </a:xfrm>
                          <a:prstGeom prst="line">
                            <a:avLst/>
                          </a:prstGeom>
                          <a:noFill/>
                          <a:ln w="9525" cap="flat" cmpd="sng" algn="ctr">
                            <a:solidFill>
                              <a:sysClr val="windowText" lastClr="000000"/>
                            </a:solidFill>
                            <a:prstDash val="solid"/>
                          </a:ln>
                          <a:effectLst/>
                        </wps:spPr>
                        <wps:bodyPr/>
                      </wps:wsp>
                      <wps:wsp>
                        <wps:cNvPr id="4" name="Straight Connector 4"/>
                        <wps:cNvCnPr>
                          <a:cxnSpLocks/>
                        </wps:cNvCnPr>
                        <wps:spPr>
                          <a:xfrm>
                            <a:off x="6448301" y="2375064"/>
                            <a:ext cx="0" cy="139511"/>
                          </a:xfrm>
                          <a:prstGeom prst="line">
                            <a:avLst/>
                          </a:prstGeom>
                          <a:noFill/>
                          <a:ln w="9525" cap="flat" cmpd="sng" algn="ctr">
                            <a:solidFill>
                              <a:sysClr val="windowText" lastClr="000000"/>
                            </a:solidFill>
                            <a:prstDash val="solid"/>
                          </a:ln>
                          <a:effectLst/>
                        </wps:spPr>
                        <wps:bodyPr/>
                      </wps:wsp>
                      <wps:wsp>
                        <wps:cNvPr id="6" name="Straight Connector 6"/>
                        <wps:cNvCnPr>
                          <a:cxnSpLocks/>
                        </wps:cNvCnPr>
                        <wps:spPr>
                          <a:xfrm>
                            <a:off x="4672940" y="2381002"/>
                            <a:ext cx="0" cy="130629"/>
                          </a:xfrm>
                          <a:prstGeom prst="line">
                            <a:avLst/>
                          </a:prstGeom>
                          <a:noFill/>
                          <a:ln w="9525" cap="flat" cmpd="sng" algn="ctr">
                            <a:solidFill>
                              <a:sysClr val="windowText" lastClr="000000"/>
                            </a:solidFill>
                            <a:prstDash val="solid"/>
                          </a:ln>
                          <a:effectLst/>
                        </wps:spPr>
                        <wps:bodyPr/>
                      </wps:wsp>
                      <wps:wsp>
                        <wps:cNvPr id="8" name="Straight Connector 8"/>
                        <wps:cNvCnPr>
                          <a:cxnSpLocks/>
                        </wps:cNvCnPr>
                        <wps:spPr>
                          <a:xfrm>
                            <a:off x="5617028" y="2375064"/>
                            <a:ext cx="0" cy="139700"/>
                          </a:xfrm>
                          <a:prstGeom prst="line">
                            <a:avLst/>
                          </a:prstGeom>
                          <a:noFill/>
                          <a:ln w="9525" cap="flat" cmpd="sng" algn="ctr">
                            <a:solidFill>
                              <a:sysClr val="windowText" lastClr="000000"/>
                            </a:solidFill>
                            <a:prstDash val="solid"/>
                          </a:ln>
                          <a:effectLst/>
                        </wps:spPr>
                        <wps:bodyPr/>
                      </wps:wsp>
                      <wps:wsp>
                        <wps:cNvPr id="9" name="Straight Connector 9"/>
                        <wps:cNvCnPr>
                          <a:cxnSpLocks/>
                        </wps:cNvCnPr>
                        <wps:spPr>
                          <a:xfrm>
                            <a:off x="3728852" y="2375064"/>
                            <a:ext cx="0" cy="130629"/>
                          </a:xfrm>
                          <a:prstGeom prst="line">
                            <a:avLst/>
                          </a:prstGeom>
                          <a:noFill/>
                          <a:ln w="9525" cap="flat" cmpd="sng" algn="ctr">
                            <a:solidFill>
                              <a:sysClr val="windowText" lastClr="000000"/>
                            </a:solidFill>
                            <a:prstDash val="solid"/>
                          </a:ln>
                          <a:effectLst/>
                        </wps:spPr>
                        <wps:bodyPr/>
                      </wps:wsp>
                      <wps:wsp>
                        <wps:cNvPr id="10" name="Straight Connector 10"/>
                        <wps:cNvCnPr>
                          <a:cxnSpLocks/>
                        </wps:cNvCnPr>
                        <wps:spPr>
                          <a:xfrm>
                            <a:off x="4150426" y="908462"/>
                            <a:ext cx="0" cy="112815"/>
                          </a:xfrm>
                          <a:prstGeom prst="line">
                            <a:avLst/>
                          </a:prstGeom>
                          <a:noFill/>
                          <a:ln w="9525" cap="flat" cmpd="sng" algn="ctr">
                            <a:solidFill>
                              <a:sysClr val="windowText" lastClr="000000"/>
                            </a:solidFill>
                            <a:prstDash val="solid"/>
                          </a:ln>
                          <a:effectLst/>
                        </wps:spPr>
                        <wps:bodyPr/>
                      </wps:wsp>
                      <wps:wsp>
                        <wps:cNvPr id="12" name="Straight Connector 12"/>
                        <wps:cNvCnPr>
                          <a:cxnSpLocks/>
                        </wps:cNvCnPr>
                        <wps:spPr>
                          <a:xfrm>
                            <a:off x="457200" y="914400"/>
                            <a:ext cx="0" cy="112584"/>
                          </a:xfrm>
                          <a:prstGeom prst="line">
                            <a:avLst/>
                          </a:prstGeom>
                          <a:noFill/>
                          <a:ln w="9525" cap="flat" cmpd="sng" algn="ctr">
                            <a:solidFill>
                              <a:sysClr val="windowText" lastClr="000000"/>
                            </a:solidFill>
                            <a:prstDash val="solid"/>
                          </a:ln>
                          <a:effectLst/>
                        </wps:spPr>
                        <wps:bodyPr/>
                      </wps:wsp>
                      <wps:wsp>
                        <wps:cNvPr id="13" name="Straight Connector 13"/>
                        <wps:cNvCnPr>
                          <a:cxnSpLocks/>
                        </wps:cNvCnPr>
                        <wps:spPr>
                          <a:xfrm>
                            <a:off x="1430976" y="914400"/>
                            <a:ext cx="0" cy="112815"/>
                          </a:xfrm>
                          <a:prstGeom prst="line">
                            <a:avLst/>
                          </a:prstGeom>
                          <a:noFill/>
                          <a:ln w="9525" cap="flat" cmpd="sng" algn="ctr">
                            <a:solidFill>
                              <a:sysClr val="windowText" lastClr="000000"/>
                            </a:solidFill>
                            <a:prstDash val="solid"/>
                          </a:ln>
                          <a:effectLst/>
                        </wps:spPr>
                        <wps:bodyPr/>
                      </wps:wsp>
                      <wps:wsp>
                        <wps:cNvPr id="14" name="Straight Connector 14"/>
                        <wps:cNvCnPr>
                          <a:cxnSpLocks/>
                        </wps:cNvCnPr>
                        <wps:spPr>
                          <a:xfrm>
                            <a:off x="2131620" y="760020"/>
                            <a:ext cx="0" cy="146050"/>
                          </a:xfrm>
                          <a:prstGeom prst="line">
                            <a:avLst/>
                          </a:prstGeom>
                          <a:noFill/>
                          <a:ln w="9525" cap="flat" cmpd="sng" algn="ctr">
                            <a:solidFill>
                              <a:sysClr val="windowText" lastClr="000000"/>
                            </a:solidFill>
                            <a:prstDash val="solid"/>
                          </a:ln>
                          <a:effectLst/>
                        </wps:spPr>
                        <wps:bodyPr/>
                      </wps:wsp>
                      <wps:wsp>
                        <wps:cNvPr id="1935122646" name="Text Box 4"/>
                        <wps:cNvSpPr txBox="1">
                          <a:spLocks/>
                        </wps:cNvSpPr>
                        <wps:spPr bwMode="auto">
                          <a:xfrm>
                            <a:off x="5991101" y="1387280"/>
                            <a:ext cx="843148" cy="914399"/>
                          </a:xfrm>
                          <a:prstGeom prst="rect">
                            <a:avLst/>
                          </a:prstGeom>
                          <a:solidFill>
                            <a:srgbClr val="FFFFFF"/>
                          </a:solidFill>
                          <a:ln w="6350">
                            <a:solidFill>
                              <a:prstClr val="black"/>
                            </a:solidFill>
                          </a:ln>
                        </wps:spPr>
                        <wps:txbx>
                          <w:txbxContent>
                            <w:p w14:paraId="2C278BD1" w14:textId="77777777" w:rsidR="0001354D" w:rsidRPr="00301597" w:rsidRDefault="0001354D" w:rsidP="00923BE1">
                              <w:pPr>
                                <w:spacing w:before="20" w:after="20" w:line="240" w:lineRule="auto"/>
                                <w:jc w:val="center"/>
                                <w:rPr>
                                  <w:b/>
                                  <w:sz w:val="16"/>
                                  <w:szCs w:val="16"/>
                                </w:rPr>
                              </w:pPr>
                              <w:r w:rsidRPr="00301597">
                                <w:rPr>
                                  <w:b/>
                                  <w:sz w:val="16"/>
                                  <w:szCs w:val="16"/>
                                </w:rPr>
                                <w:t>Offices of members of the Court</w:t>
                              </w:r>
                            </w:p>
                            <w:p w14:paraId="042B9EC8" w14:textId="77777777" w:rsidR="0001354D" w:rsidRPr="00923BE1" w:rsidRDefault="0001354D" w:rsidP="00923BE1">
                              <w:pPr>
                                <w:spacing w:before="20" w:after="20" w:line="240" w:lineRule="auto"/>
                                <w:ind w:left="115" w:hanging="115"/>
                                <w:jc w:val="center"/>
                                <w:rPr>
                                  <w:sz w:val="16"/>
                                  <w:szCs w:val="16"/>
                                </w:rPr>
                              </w:pPr>
                              <w:r w:rsidRPr="00923BE1">
                                <w:rPr>
                                  <w:sz w:val="16"/>
                                  <w:szCs w:val="16"/>
                                </w:rPr>
                                <w:t>14 P-2</w:t>
                              </w:r>
                            </w:p>
                            <w:p w14:paraId="18770792" w14:textId="77777777" w:rsidR="0001354D" w:rsidRPr="00923BE1" w:rsidRDefault="0001354D" w:rsidP="00923BE1">
                              <w:pPr>
                                <w:spacing w:before="20" w:after="20" w:line="240" w:lineRule="auto"/>
                                <w:ind w:left="115" w:hanging="115"/>
                                <w:jc w:val="center"/>
                                <w:rPr>
                                  <w:sz w:val="16"/>
                                  <w:szCs w:val="16"/>
                                </w:rPr>
                              </w:pPr>
                              <w:r w:rsidRPr="00923BE1">
                                <w:rPr>
                                  <w:sz w:val="16"/>
                                  <w:szCs w:val="16"/>
                                </w:rPr>
                                <w:t>1 GS (PL)</w:t>
                              </w:r>
                            </w:p>
                            <w:p w14:paraId="296A2643" w14:textId="77777777" w:rsidR="0001354D" w:rsidRPr="00923BE1" w:rsidRDefault="0001354D" w:rsidP="00923BE1">
                              <w:pPr>
                                <w:spacing w:before="20" w:after="20" w:line="240" w:lineRule="auto"/>
                                <w:ind w:left="115" w:hanging="115"/>
                                <w:jc w:val="center"/>
                                <w:rPr>
                                  <w:sz w:val="16"/>
                                  <w:szCs w:val="16"/>
                                  <w:u w:val="single"/>
                                </w:rPr>
                              </w:pPr>
                              <w:r w:rsidRPr="00923BE1">
                                <w:rPr>
                                  <w:sz w:val="16"/>
                                  <w:szCs w:val="16"/>
                                  <w:u w:val="single"/>
                                </w:rPr>
                                <w:t>13 GS (OL)</w:t>
                              </w:r>
                            </w:p>
                            <w:p w14:paraId="684A90FC" w14:textId="77777777" w:rsidR="0001354D" w:rsidRPr="00923BE1" w:rsidRDefault="0001354D" w:rsidP="00923BE1">
                              <w:pPr>
                                <w:spacing w:before="20" w:after="20" w:line="240" w:lineRule="auto"/>
                                <w:jc w:val="center"/>
                                <w:rPr>
                                  <w:sz w:val="16"/>
                                  <w:szCs w:val="16"/>
                                </w:rPr>
                              </w:pPr>
                              <w:r w:rsidRPr="00923BE1">
                                <w:rPr>
                                  <w:b/>
                                  <w:bCs/>
                                  <w:sz w:val="16"/>
                                  <w:szCs w:val="16"/>
                                </w:rPr>
                                <w:t>Total: 28</w:t>
                              </w:r>
                            </w:p>
                          </w:txbxContent>
                        </wps:txbx>
                        <wps:bodyPr rot="0" spcFirstLastPara="0" vertOverflow="overflow" horzOverflow="overflow" vert="horz" wrap="square" lIns="45720" tIns="0" rIns="45720" bIns="0" numCol="1" spcCol="0" rtlCol="0" fromWordArt="0" anchor="t" anchorCtr="0" forceAA="0" upright="1"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09B1DCAD" id="Group 1" o:spid="_x0000_s1026" style="position:absolute;margin-left:17.1pt;margin-top:7.25pt;width:538.1pt;height:293pt;z-index:251671552;mso-width-relative:margin;mso-height-relative:margin" coordsize="68342,3721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">
                <v:shapetype id="_x0000_t202" coordsize="21600,21600" o:spt="202" path="m,l,21600r21600,l21600,xe">
                  <v:stroke joinstyle="miter"/>
                  <v:path gradientshapeok="t" o:connecttype="rect"/>
                </v:shapetype>
                <v:shape id="Text Box 3" o:spid="_x0000_s1027" type="#_x0000_t202" style="position:absolute;left:13775;width:13919;height:76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" strokeweight=".5pt">
                  <v:path arrowok="t"/>
                  <v:textbox inset="3.6pt,0,3.6pt,0">
                    <w:txbxContent>
                      <w:p w14:paraId="23138F44" w14:textId="77777777" w:rsidR="0001354D" w:rsidRPr="00923BE1" w:rsidRDefault="0001354D" w:rsidP="0001354D">
                        <w:pPr>
                          <w:spacing w:before="120" w:after="120" w:line="180" w:lineRule="exact"/>
                          <w:jc w:val="center"/>
                          <w:rPr>
                            <w:sz w:val="16"/>
                            <w:szCs w:val="16"/>
                            <w:u w:val="single"/>
                            <w:lang w:val="pt-PT" w:eastAsia="en-GB"/>
                          </w:rPr>
                        </w:pPr>
                        <w:r w:rsidRPr="003712D4">
                          <w:rPr>
                            <w:b/>
                            <w:sz w:val="16"/>
                            <w:szCs w:val="16"/>
                            <w:lang w:val="pt-PT"/>
                          </w:rPr>
                          <w:t>Registrar</w:t>
                        </w:r>
                        <w:r w:rsidRPr="00890319">
                          <w:rPr>
                            <w:b/>
                            <w:sz w:val="14"/>
                            <w:szCs w:val="14"/>
                            <w:lang w:val="pt-PT"/>
                          </w:rPr>
                          <w:br/>
                        </w:r>
                        <w:r w:rsidRPr="00923BE1">
                          <w:rPr>
                            <w:sz w:val="16"/>
                            <w:szCs w:val="16"/>
                            <w:lang w:val="pt-PT"/>
                          </w:rPr>
                          <w:t>1 Registrar</w:t>
                        </w:r>
                        <w:r w:rsidRPr="00923BE1">
                          <w:rPr>
                            <w:i/>
                            <w:sz w:val="16"/>
                            <w:szCs w:val="16"/>
                            <w:vertAlign w:val="superscript"/>
                            <w:lang w:val="pt-PT" w:eastAsia="en-GB"/>
                          </w:rPr>
                          <w:t>a</w:t>
                        </w:r>
                        <w:r w:rsidRPr="00923BE1">
                          <w:rPr>
                            <w:b/>
                            <w:sz w:val="16"/>
                            <w:szCs w:val="16"/>
                            <w:lang w:val="pt-PT"/>
                          </w:rPr>
                          <w:br/>
                        </w:r>
                        <w:r w:rsidRPr="00923BE1">
                          <w:rPr>
                            <w:sz w:val="16"/>
                            <w:szCs w:val="16"/>
                            <w:lang w:val="pt-PT" w:eastAsia="en-GB"/>
                          </w:rPr>
                          <w:t>1 P-3</w:t>
                        </w:r>
                        <w:r w:rsidRPr="00923BE1">
                          <w:rPr>
                            <w:sz w:val="16"/>
                            <w:szCs w:val="16"/>
                            <w:lang w:val="pt-PT"/>
                          </w:rPr>
                          <w:br/>
                        </w:r>
                        <w:r w:rsidRPr="00923BE1">
                          <w:rPr>
                            <w:sz w:val="16"/>
                            <w:szCs w:val="16"/>
                            <w:u w:val="single"/>
                            <w:lang w:val="pt-PT" w:eastAsia="en-GB"/>
                          </w:rPr>
                          <w:t>1 GS (OL)</w:t>
                        </w:r>
                      </w:p>
                      <w:p w14:paraId="406BE62A" w14:textId="77777777" w:rsidR="0001354D" w:rsidRPr="00923BE1" w:rsidRDefault="0001354D" w:rsidP="0001354D">
                        <w:pPr>
                          <w:spacing w:before="120" w:after="120" w:line="140" w:lineRule="exact"/>
                          <w:jc w:val="center"/>
                          <w:rPr>
                            <w:b/>
                            <w:bCs/>
                            <w:sz w:val="16"/>
                            <w:szCs w:val="16"/>
                            <w:lang w:val="pt-PT" w:eastAsia="en-GB"/>
                          </w:rPr>
                        </w:pPr>
                        <w:r w:rsidRPr="00923BE1">
                          <w:rPr>
                            <w:b/>
                            <w:bCs/>
                            <w:sz w:val="16"/>
                            <w:szCs w:val="16"/>
                            <w:lang w:val="pt-PT" w:eastAsia="en-GB"/>
                          </w:rPr>
                          <w:t>Total: 3</w:t>
                        </w:r>
                      </w:p>
                    </w:txbxContent>
                  </v:textbox>
                </v:shape>
                <v:shape id="Text Box 11" o:spid="_x0000_s1028" type="#_x0000_t202" style="position:absolute;left:47355;top:4302;width:10866;height:61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" strokeweight=".5pt">
                  <v:path arrowok="t"/>
                  <v:textbox inset="3.6pt,0,3.6pt,0">
                    <w:txbxContent>
                      <w:p w14:paraId="20B23020" w14:textId="77777777" w:rsidR="0001354D" w:rsidRPr="00094081" w:rsidRDefault="0001354D" w:rsidP="0001354D">
                        <w:pPr>
                          <w:spacing w:before="120" w:after="120" w:line="180" w:lineRule="exact"/>
                          <w:contextualSpacing/>
                          <w:jc w:val="center"/>
                          <w:rPr>
                            <w:b/>
                            <w:sz w:val="16"/>
                            <w:szCs w:val="16"/>
                          </w:rPr>
                        </w:pPr>
                        <w:r w:rsidRPr="00094081">
                          <w:rPr>
                            <w:b/>
                            <w:sz w:val="16"/>
                            <w:szCs w:val="16"/>
                          </w:rPr>
                          <w:t>Deputy Registrar</w:t>
                        </w:r>
                      </w:p>
                      <w:p w14:paraId="6EED080D" w14:textId="77777777" w:rsidR="0001354D" w:rsidRPr="00923BE1" w:rsidRDefault="0001354D" w:rsidP="0001354D">
                        <w:pPr>
                          <w:spacing w:before="120" w:after="20" w:line="180" w:lineRule="exact"/>
                          <w:contextualSpacing/>
                          <w:jc w:val="center"/>
                          <w:rPr>
                            <w:sz w:val="16"/>
                            <w:szCs w:val="16"/>
                          </w:rPr>
                        </w:pPr>
                        <w:r w:rsidRPr="00923BE1">
                          <w:rPr>
                            <w:sz w:val="16"/>
                            <w:szCs w:val="16"/>
                          </w:rPr>
                          <w:t>1 D-2</w:t>
                        </w:r>
                      </w:p>
                      <w:p w14:paraId="165ABF0E" w14:textId="77777777" w:rsidR="0001354D" w:rsidRPr="00923BE1" w:rsidRDefault="0001354D" w:rsidP="0001354D">
                        <w:pPr>
                          <w:spacing w:before="120" w:after="20" w:line="180" w:lineRule="exact"/>
                          <w:contextualSpacing/>
                          <w:jc w:val="center"/>
                          <w:rPr>
                            <w:sz w:val="16"/>
                            <w:szCs w:val="16"/>
                            <w:u w:val="single"/>
                          </w:rPr>
                        </w:pPr>
                        <w:r w:rsidRPr="00923BE1">
                          <w:rPr>
                            <w:sz w:val="16"/>
                            <w:szCs w:val="16"/>
                            <w:u w:val="single"/>
                          </w:rPr>
                          <w:t>1 GS (OL)</w:t>
                        </w:r>
                      </w:p>
                      <w:p w14:paraId="326037F4" w14:textId="77777777" w:rsidR="0001354D" w:rsidRPr="00923BE1" w:rsidRDefault="0001354D" w:rsidP="0001354D">
                        <w:pPr>
                          <w:spacing w:before="120" w:line="180" w:lineRule="exact"/>
                          <w:contextualSpacing/>
                          <w:jc w:val="center"/>
                          <w:rPr>
                            <w:b/>
                            <w:bCs/>
                            <w:sz w:val="16"/>
                            <w:szCs w:val="16"/>
                          </w:rPr>
                        </w:pPr>
                        <w:r w:rsidRPr="00923BE1">
                          <w:rPr>
                            <w:b/>
                            <w:bCs/>
                            <w:sz w:val="16"/>
                            <w:szCs w:val="16"/>
                          </w:rPr>
                          <w:t>Total: 2</w:t>
                        </w:r>
                      </w:p>
                    </w:txbxContent>
                  </v:textbox>
                </v:shape>
                <v:shape id="Text Box 30" o:spid="_x0000_s1029" type="#_x0000_t202" style="position:absolute;top:10212;width:8781;height:130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" strokeweight=".5pt">
                  <v:path arrowok="t"/>
                  <v:textbox inset="3.6pt,0,3.6pt,0">
                    <w:txbxContent>
                      <w:p w14:paraId="71B588B0" w14:textId="77777777" w:rsidR="0001354D" w:rsidRPr="003712D4" w:rsidRDefault="0001354D" w:rsidP="0001354D">
                        <w:pPr>
                          <w:spacing w:before="20" w:after="20" w:line="180" w:lineRule="exact"/>
                          <w:jc w:val="center"/>
                          <w:rPr>
                            <w:rFonts w:ascii="Times New Roman Bold" w:hAnsi="Times New Roman Bold"/>
                            <w:b/>
                            <w:color w:val="000000"/>
                            <w:w w:val="102"/>
                            <w:sz w:val="16"/>
                            <w:szCs w:val="16"/>
                          </w:rPr>
                        </w:pPr>
                        <w:r w:rsidRPr="003712D4">
                          <w:rPr>
                            <w:rFonts w:ascii="Times New Roman Bold" w:hAnsi="Times New Roman Bold"/>
                            <w:b/>
                            <w:w w:val="102"/>
                            <w:sz w:val="16"/>
                            <w:szCs w:val="16"/>
                          </w:rPr>
                          <w:t xml:space="preserve">Department of </w:t>
                        </w:r>
                        <w:r w:rsidRPr="003712D4">
                          <w:rPr>
                            <w:rFonts w:ascii="Times New Roman Bold" w:hAnsi="Times New Roman Bold"/>
                            <w:b/>
                            <w:color w:val="000000"/>
                            <w:w w:val="102"/>
                            <w:sz w:val="16"/>
                            <w:szCs w:val="16"/>
                          </w:rPr>
                          <w:t>Legal Matters</w:t>
                        </w:r>
                      </w:p>
                      <w:p w14:paraId="5C49C01F" w14:textId="77777777" w:rsidR="0001354D" w:rsidRPr="00923BE1" w:rsidRDefault="0001354D" w:rsidP="0001354D">
                        <w:pPr>
                          <w:spacing w:after="20" w:line="180" w:lineRule="exact"/>
                          <w:jc w:val="center"/>
                          <w:rPr>
                            <w:bCs/>
                            <w:color w:val="000000"/>
                            <w:sz w:val="16"/>
                            <w:szCs w:val="16"/>
                          </w:rPr>
                        </w:pPr>
                        <w:r w:rsidRPr="00923BE1">
                          <w:rPr>
                            <w:bCs/>
                            <w:color w:val="000000"/>
                            <w:sz w:val="16"/>
                            <w:szCs w:val="16"/>
                          </w:rPr>
                          <w:t>1 D-1</w:t>
                        </w:r>
                      </w:p>
                      <w:p w14:paraId="145C4C97" w14:textId="77777777" w:rsidR="0001354D" w:rsidRPr="00923BE1" w:rsidRDefault="0001354D" w:rsidP="0001354D">
                        <w:pPr>
                          <w:spacing w:after="20" w:line="180" w:lineRule="exact"/>
                          <w:jc w:val="center"/>
                          <w:rPr>
                            <w:bCs/>
                            <w:color w:val="000000"/>
                            <w:sz w:val="16"/>
                            <w:szCs w:val="16"/>
                          </w:rPr>
                        </w:pPr>
                        <w:r w:rsidRPr="00923BE1">
                          <w:rPr>
                            <w:bCs/>
                            <w:color w:val="000000"/>
                            <w:sz w:val="16"/>
                            <w:szCs w:val="16"/>
                          </w:rPr>
                          <w:t>2 P-5</w:t>
                        </w:r>
                      </w:p>
                      <w:p w14:paraId="33F302D7" w14:textId="77777777" w:rsidR="0001354D" w:rsidRPr="00923BE1" w:rsidRDefault="0001354D" w:rsidP="0001354D">
                        <w:pPr>
                          <w:spacing w:after="20" w:line="180" w:lineRule="exact"/>
                          <w:jc w:val="center"/>
                          <w:rPr>
                            <w:bCs/>
                            <w:color w:val="000000" w:themeColor="text1"/>
                            <w:sz w:val="16"/>
                            <w:szCs w:val="16"/>
                          </w:rPr>
                        </w:pPr>
                        <w:r w:rsidRPr="00923BE1">
                          <w:rPr>
                            <w:bCs/>
                            <w:color w:val="000000" w:themeColor="text1"/>
                            <w:sz w:val="16"/>
                            <w:szCs w:val="16"/>
                          </w:rPr>
                          <w:t>4 P-4</w:t>
                        </w:r>
                      </w:p>
                      <w:p w14:paraId="0CC0BE9C" w14:textId="77777777" w:rsidR="0001354D" w:rsidRPr="00923BE1" w:rsidRDefault="0001354D" w:rsidP="0001354D">
                        <w:pPr>
                          <w:spacing w:after="20" w:line="180" w:lineRule="exact"/>
                          <w:jc w:val="center"/>
                          <w:rPr>
                            <w:bCs/>
                            <w:color w:val="000000" w:themeColor="text1"/>
                            <w:sz w:val="16"/>
                            <w:szCs w:val="16"/>
                          </w:rPr>
                        </w:pPr>
                        <w:r w:rsidRPr="00923BE1">
                          <w:rPr>
                            <w:bCs/>
                            <w:color w:val="000000" w:themeColor="text1"/>
                            <w:sz w:val="16"/>
                            <w:szCs w:val="16"/>
                          </w:rPr>
                          <w:t>1 P-4</w:t>
                        </w:r>
                        <w:r w:rsidRPr="00923BE1">
                          <w:rPr>
                            <w:bCs/>
                            <w:i/>
                            <w:color w:val="000000" w:themeColor="text1"/>
                            <w:sz w:val="16"/>
                            <w:szCs w:val="16"/>
                            <w:vertAlign w:val="superscript"/>
                          </w:rPr>
                          <w:t>b</w:t>
                        </w:r>
                      </w:p>
                      <w:p w14:paraId="595D2B9B" w14:textId="77777777" w:rsidR="0001354D" w:rsidRPr="00923BE1" w:rsidRDefault="0001354D" w:rsidP="0001354D">
                        <w:pPr>
                          <w:spacing w:after="20" w:line="180" w:lineRule="exact"/>
                          <w:jc w:val="center"/>
                          <w:rPr>
                            <w:bCs/>
                            <w:color w:val="000000" w:themeColor="text1"/>
                            <w:sz w:val="16"/>
                            <w:szCs w:val="16"/>
                          </w:rPr>
                        </w:pPr>
                        <w:r w:rsidRPr="00923BE1">
                          <w:rPr>
                            <w:bCs/>
                            <w:color w:val="000000" w:themeColor="text1"/>
                            <w:sz w:val="16"/>
                            <w:szCs w:val="16"/>
                          </w:rPr>
                          <w:t>2 P-3</w:t>
                        </w:r>
                      </w:p>
                      <w:p w14:paraId="665EB757" w14:textId="77777777" w:rsidR="0001354D" w:rsidRPr="00923BE1" w:rsidRDefault="0001354D" w:rsidP="0001354D">
                        <w:pPr>
                          <w:spacing w:after="20" w:line="180" w:lineRule="exact"/>
                          <w:jc w:val="center"/>
                          <w:rPr>
                            <w:bCs/>
                            <w:color w:val="000000" w:themeColor="text1"/>
                            <w:sz w:val="16"/>
                            <w:szCs w:val="16"/>
                          </w:rPr>
                        </w:pPr>
                        <w:r w:rsidRPr="00923BE1">
                          <w:rPr>
                            <w:bCs/>
                            <w:color w:val="000000" w:themeColor="text1"/>
                            <w:sz w:val="16"/>
                            <w:szCs w:val="16"/>
                          </w:rPr>
                          <w:t>4 P-2</w:t>
                        </w:r>
                        <w:r w:rsidRPr="00923BE1">
                          <w:rPr>
                            <w:bCs/>
                            <w:i/>
                            <w:color w:val="000000" w:themeColor="text1"/>
                            <w:sz w:val="16"/>
                            <w:szCs w:val="16"/>
                            <w:vertAlign w:val="superscript"/>
                          </w:rPr>
                          <w:t>c</w:t>
                        </w:r>
                      </w:p>
                      <w:p w14:paraId="5AAC833C" w14:textId="77777777" w:rsidR="0001354D" w:rsidRPr="00923BE1" w:rsidRDefault="0001354D" w:rsidP="0001354D">
                        <w:pPr>
                          <w:spacing w:after="20" w:line="180" w:lineRule="exact"/>
                          <w:jc w:val="center"/>
                          <w:rPr>
                            <w:sz w:val="16"/>
                            <w:szCs w:val="16"/>
                            <w:u w:val="single"/>
                          </w:rPr>
                        </w:pPr>
                        <w:r w:rsidRPr="00923BE1">
                          <w:rPr>
                            <w:sz w:val="16"/>
                            <w:szCs w:val="16"/>
                            <w:u w:val="single"/>
                          </w:rPr>
                          <w:t>2 GS (OL)</w:t>
                        </w:r>
                      </w:p>
                      <w:p w14:paraId="27336D97" w14:textId="77777777" w:rsidR="0001354D" w:rsidRPr="00923BE1" w:rsidRDefault="0001354D" w:rsidP="0001354D">
                        <w:pPr>
                          <w:spacing w:before="20" w:after="20" w:line="180" w:lineRule="exact"/>
                          <w:jc w:val="center"/>
                          <w:rPr>
                            <w:b/>
                            <w:bCs/>
                            <w:iCs/>
                            <w:sz w:val="16"/>
                            <w:szCs w:val="16"/>
                          </w:rPr>
                        </w:pPr>
                        <w:r w:rsidRPr="00923BE1">
                          <w:rPr>
                            <w:b/>
                            <w:bCs/>
                            <w:iCs/>
                            <w:sz w:val="16"/>
                            <w:szCs w:val="16"/>
                          </w:rPr>
                          <w:t>Total: 16</w:t>
                        </w:r>
                      </w:p>
                    </w:txbxContent>
                  </v:textbox>
                </v:shape>
                <v:shape id="Text Box 33" o:spid="_x0000_s1030" type="#_x0000_t202" style="position:absolute;left:9381;top:10212;width:9441;height:122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" strokeweight=".5pt">
                  <v:path arrowok="t"/>
                  <v:textbox inset="3.6pt,0,3.6pt,0">
                    <w:txbxContent>
                      <w:p w14:paraId="48A7F763" w14:textId="77777777" w:rsidR="0001354D" w:rsidRPr="003712D4" w:rsidRDefault="0001354D" w:rsidP="0001354D">
                        <w:pPr>
                          <w:spacing w:before="40" w:line="180" w:lineRule="exact"/>
                          <w:jc w:val="center"/>
                          <w:rPr>
                            <w:rFonts w:ascii="Times New Roman Bold" w:hAnsi="Times New Roman Bold"/>
                            <w:b/>
                            <w:w w:val="102"/>
                            <w:sz w:val="16"/>
                            <w:szCs w:val="16"/>
                          </w:rPr>
                        </w:pPr>
                        <w:r w:rsidRPr="003712D4">
                          <w:rPr>
                            <w:rFonts w:ascii="Times New Roman Bold" w:hAnsi="Times New Roman Bold"/>
                            <w:b/>
                            <w:w w:val="102"/>
                            <w:sz w:val="16"/>
                            <w:szCs w:val="16"/>
                          </w:rPr>
                          <w:t>Department of Linguistic Matters</w:t>
                        </w:r>
                      </w:p>
                      <w:p w14:paraId="6ECA5A04" w14:textId="77777777" w:rsidR="0001354D" w:rsidRPr="00923BE1" w:rsidRDefault="0001354D" w:rsidP="0001354D">
                        <w:pPr>
                          <w:spacing w:after="20" w:line="180" w:lineRule="exact"/>
                          <w:ind w:left="59" w:firstLine="18"/>
                          <w:jc w:val="center"/>
                          <w:rPr>
                            <w:sz w:val="16"/>
                            <w:szCs w:val="16"/>
                          </w:rPr>
                        </w:pPr>
                        <w:r w:rsidRPr="00923BE1">
                          <w:rPr>
                            <w:sz w:val="16"/>
                            <w:szCs w:val="16"/>
                          </w:rPr>
                          <w:t>1 P-5</w:t>
                        </w:r>
                      </w:p>
                      <w:p w14:paraId="63EC4F7A" w14:textId="77777777" w:rsidR="0001354D" w:rsidRPr="00923BE1" w:rsidRDefault="0001354D" w:rsidP="0001354D">
                        <w:pPr>
                          <w:spacing w:after="20" w:line="180" w:lineRule="exact"/>
                          <w:ind w:left="59" w:firstLine="18"/>
                          <w:jc w:val="center"/>
                          <w:rPr>
                            <w:sz w:val="16"/>
                            <w:szCs w:val="16"/>
                          </w:rPr>
                        </w:pPr>
                        <w:r w:rsidRPr="00923BE1">
                          <w:rPr>
                            <w:sz w:val="16"/>
                            <w:szCs w:val="16"/>
                          </w:rPr>
                          <w:t>10 P-4</w:t>
                        </w:r>
                      </w:p>
                      <w:p w14:paraId="7BB1D741" w14:textId="77777777" w:rsidR="0001354D" w:rsidRPr="00923BE1" w:rsidRDefault="0001354D" w:rsidP="0001354D">
                        <w:pPr>
                          <w:spacing w:after="20" w:line="180" w:lineRule="exact"/>
                          <w:ind w:left="59" w:firstLine="18"/>
                          <w:jc w:val="center"/>
                          <w:rPr>
                            <w:sz w:val="16"/>
                            <w:szCs w:val="16"/>
                          </w:rPr>
                        </w:pPr>
                        <w:r w:rsidRPr="00923BE1">
                          <w:rPr>
                            <w:sz w:val="16"/>
                            <w:szCs w:val="16"/>
                          </w:rPr>
                          <w:t>9 P-3</w:t>
                        </w:r>
                      </w:p>
                      <w:p w14:paraId="709BD3F1" w14:textId="77777777" w:rsidR="0001354D" w:rsidRPr="00923BE1" w:rsidRDefault="0001354D" w:rsidP="0001354D">
                        <w:pPr>
                          <w:spacing w:after="20" w:line="180" w:lineRule="exact"/>
                          <w:ind w:left="59" w:firstLine="18"/>
                          <w:jc w:val="center"/>
                          <w:rPr>
                            <w:color w:val="000000" w:themeColor="text1"/>
                            <w:sz w:val="16"/>
                            <w:szCs w:val="16"/>
                          </w:rPr>
                        </w:pPr>
                        <w:r w:rsidRPr="00923BE1">
                          <w:rPr>
                            <w:color w:val="000000" w:themeColor="text1"/>
                            <w:sz w:val="16"/>
                            <w:szCs w:val="16"/>
                          </w:rPr>
                          <w:t>1 P-3</w:t>
                        </w:r>
                        <w:r w:rsidRPr="00923BE1">
                          <w:rPr>
                            <w:i/>
                            <w:color w:val="000000" w:themeColor="text1"/>
                            <w:sz w:val="16"/>
                            <w:szCs w:val="16"/>
                            <w:vertAlign w:val="superscript"/>
                          </w:rPr>
                          <w:t>d</w:t>
                        </w:r>
                      </w:p>
                      <w:p w14:paraId="251EC428" w14:textId="77777777" w:rsidR="0001354D" w:rsidRPr="00923BE1" w:rsidRDefault="0001354D" w:rsidP="0001354D">
                        <w:pPr>
                          <w:spacing w:before="20" w:after="20" w:line="180" w:lineRule="exact"/>
                          <w:jc w:val="center"/>
                          <w:rPr>
                            <w:sz w:val="16"/>
                            <w:szCs w:val="16"/>
                            <w:u w:val="single"/>
                          </w:rPr>
                        </w:pPr>
                        <w:r w:rsidRPr="00923BE1">
                          <w:rPr>
                            <w:sz w:val="16"/>
                            <w:szCs w:val="16"/>
                            <w:u w:val="single"/>
                          </w:rPr>
                          <w:t>1 GS (OL)</w:t>
                        </w:r>
                      </w:p>
                      <w:p w14:paraId="2857F2E5" w14:textId="77777777" w:rsidR="0001354D" w:rsidRPr="00923BE1" w:rsidRDefault="0001354D" w:rsidP="0001354D">
                        <w:pPr>
                          <w:spacing w:before="40" w:after="20" w:line="160" w:lineRule="exact"/>
                          <w:jc w:val="center"/>
                          <w:rPr>
                            <w:b/>
                            <w:bCs/>
                            <w:sz w:val="16"/>
                            <w:szCs w:val="16"/>
                          </w:rPr>
                        </w:pPr>
                        <w:r w:rsidRPr="00923BE1">
                          <w:rPr>
                            <w:b/>
                            <w:bCs/>
                            <w:sz w:val="16"/>
                            <w:szCs w:val="16"/>
                          </w:rPr>
                          <w:t>Total: 22</w:t>
                        </w:r>
                      </w:p>
                    </w:txbxContent>
                  </v:textbox>
                </v:shape>
                <v:shape id="Text Box 34" o:spid="_x0000_s1031" type="#_x0000_t202" style="position:absolute;left:19356;top:10153;width:7849;height:122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" strokeweight=".5pt">
                  <v:path arrowok="t"/>
                  <v:textbox inset="3.6pt,0,3.6pt,0">
                    <w:txbxContent>
                      <w:p w14:paraId="2474C3A4" w14:textId="77777777" w:rsidR="0001354D" w:rsidRPr="003712D4" w:rsidRDefault="0001354D" w:rsidP="0001354D">
                        <w:pPr>
                          <w:spacing w:before="40" w:line="180" w:lineRule="exact"/>
                          <w:jc w:val="center"/>
                          <w:rPr>
                            <w:rFonts w:ascii="Times New Roman Bold" w:hAnsi="Times New Roman Bold"/>
                            <w:b/>
                            <w:w w:val="102"/>
                            <w:sz w:val="16"/>
                            <w:szCs w:val="16"/>
                          </w:rPr>
                        </w:pPr>
                        <w:r w:rsidRPr="003712D4">
                          <w:rPr>
                            <w:rFonts w:ascii="Times New Roman Bold" w:hAnsi="Times New Roman Bold"/>
                            <w:b/>
                            <w:w w:val="102"/>
                            <w:sz w:val="16"/>
                            <w:szCs w:val="16"/>
                          </w:rPr>
                          <w:t>Information Department</w:t>
                        </w:r>
                      </w:p>
                      <w:p w14:paraId="2E822C84" w14:textId="77777777" w:rsidR="0001354D" w:rsidRPr="00923BE1" w:rsidRDefault="0001354D" w:rsidP="0001354D">
                        <w:pPr>
                          <w:spacing w:after="20" w:line="240" w:lineRule="auto"/>
                          <w:jc w:val="center"/>
                          <w:rPr>
                            <w:sz w:val="16"/>
                            <w:szCs w:val="16"/>
                          </w:rPr>
                        </w:pPr>
                        <w:r w:rsidRPr="00923BE1">
                          <w:rPr>
                            <w:sz w:val="16"/>
                            <w:szCs w:val="16"/>
                          </w:rPr>
                          <w:t>1 P-5</w:t>
                        </w:r>
                      </w:p>
                      <w:p w14:paraId="52F297CC" w14:textId="77777777" w:rsidR="0001354D" w:rsidRPr="00923BE1" w:rsidRDefault="0001354D" w:rsidP="0001354D">
                        <w:pPr>
                          <w:spacing w:after="20" w:line="240" w:lineRule="auto"/>
                          <w:jc w:val="center"/>
                          <w:rPr>
                            <w:sz w:val="16"/>
                            <w:szCs w:val="16"/>
                          </w:rPr>
                        </w:pPr>
                        <w:r w:rsidRPr="00923BE1">
                          <w:rPr>
                            <w:sz w:val="16"/>
                            <w:szCs w:val="16"/>
                          </w:rPr>
                          <w:t>1 P-3</w:t>
                        </w:r>
                      </w:p>
                      <w:p w14:paraId="3FB650C4" w14:textId="77777777" w:rsidR="0001354D" w:rsidRPr="00923BE1" w:rsidRDefault="0001354D" w:rsidP="0001354D">
                        <w:pPr>
                          <w:spacing w:after="20" w:line="240" w:lineRule="auto"/>
                          <w:ind w:left="59" w:firstLine="18"/>
                          <w:jc w:val="center"/>
                          <w:rPr>
                            <w:color w:val="000000" w:themeColor="text1"/>
                            <w:sz w:val="16"/>
                            <w:szCs w:val="16"/>
                          </w:rPr>
                        </w:pPr>
                        <w:r w:rsidRPr="00923BE1">
                          <w:rPr>
                            <w:color w:val="000000" w:themeColor="text1"/>
                            <w:sz w:val="16"/>
                            <w:szCs w:val="16"/>
                          </w:rPr>
                          <w:t>1 P-3</w:t>
                        </w:r>
                        <w:r w:rsidRPr="00923BE1">
                          <w:rPr>
                            <w:i/>
                            <w:color w:val="000000" w:themeColor="text1"/>
                            <w:sz w:val="16"/>
                            <w:szCs w:val="16"/>
                            <w:vertAlign w:val="superscript"/>
                          </w:rPr>
                          <w:t>d</w:t>
                        </w:r>
                      </w:p>
                      <w:p w14:paraId="50453902" w14:textId="77777777" w:rsidR="0001354D" w:rsidRPr="00923BE1" w:rsidRDefault="0001354D" w:rsidP="0001354D">
                        <w:pPr>
                          <w:spacing w:after="20" w:line="240" w:lineRule="auto"/>
                          <w:jc w:val="center"/>
                          <w:rPr>
                            <w:sz w:val="16"/>
                            <w:szCs w:val="16"/>
                          </w:rPr>
                        </w:pPr>
                        <w:r w:rsidRPr="00923BE1">
                          <w:rPr>
                            <w:sz w:val="16"/>
                            <w:szCs w:val="16"/>
                          </w:rPr>
                          <w:t>1 P-2</w:t>
                        </w:r>
                      </w:p>
                      <w:p w14:paraId="0AA8D859" w14:textId="77777777" w:rsidR="0001354D" w:rsidRPr="00923BE1" w:rsidRDefault="0001354D" w:rsidP="0001354D">
                        <w:pPr>
                          <w:spacing w:after="20" w:line="240" w:lineRule="auto"/>
                          <w:jc w:val="center"/>
                          <w:rPr>
                            <w:sz w:val="16"/>
                            <w:szCs w:val="16"/>
                          </w:rPr>
                        </w:pPr>
                        <w:r w:rsidRPr="00923BE1">
                          <w:rPr>
                            <w:sz w:val="16"/>
                            <w:szCs w:val="16"/>
                          </w:rPr>
                          <w:t>1 GS (OL)</w:t>
                        </w:r>
                      </w:p>
                      <w:p w14:paraId="0A8080EA" w14:textId="77777777" w:rsidR="0001354D" w:rsidRPr="00923BE1" w:rsidRDefault="0001354D" w:rsidP="0001354D">
                        <w:pPr>
                          <w:spacing w:after="20" w:line="240" w:lineRule="auto"/>
                          <w:jc w:val="center"/>
                          <w:rPr>
                            <w:sz w:val="16"/>
                            <w:szCs w:val="16"/>
                            <w:u w:val="single"/>
                          </w:rPr>
                        </w:pPr>
                        <w:r w:rsidRPr="00923BE1">
                          <w:rPr>
                            <w:color w:val="000000" w:themeColor="text1"/>
                            <w:sz w:val="16"/>
                            <w:szCs w:val="16"/>
                            <w:u w:val="single"/>
                          </w:rPr>
                          <w:t>1 GS (OL)</w:t>
                        </w:r>
                        <w:r w:rsidRPr="00923BE1">
                          <w:rPr>
                            <w:i/>
                            <w:color w:val="000000" w:themeColor="text1"/>
                            <w:sz w:val="16"/>
                            <w:szCs w:val="16"/>
                            <w:u w:val="single"/>
                            <w:vertAlign w:val="superscript"/>
                          </w:rPr>
                          <w:t>c</w:t>
                        </w:r>
                      </w:p>
                      <w:p w14:paraId="7EDE356B" w14:textId="77777777" w:rsidR="0001354D" w:rsidRPr="00923BE1" w:rsidRDefault="0001354D" w:rsidP="0001354D">
                        <w:pPr>
                          <w:spacing w:before="40" w:after="20" w:line="240" w:lineRule="auto"/>
                          <w:jc w:val="center"/>
                          <w:rPr>
                            <w:b/>
                            <w:bCs/>
                            <w:sz w:val="16"/>
                            <w:szCs w:val="16"/>
                          </w:rPr>
                        </w:pPr>
                        <w:r w:rsidRPr="00923BE1">
                          <w:rPr>
                            <w:b/>
                            <w:bCs/>
                            <w:sz w:val="16"/>
                            <w:szCs w:val="16"/>
                          </w:rPr>
                          <w:t>Total: 6</w:t>
                        </w:r>
                      </w:p>
                    </w:txbxContent>
                  </v:textbox>
                </v:shape>
                <v:shape id="Text Box 57" o:spid="_x0000_s1032" type="#_x0000_t202" style="position:absolute;left:16091;top:24938;width:8121;height:109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" strokeweight=".5pt">
                  <v:path arrowok="t"/>
                  <v:textbox inset="3.6pt,2.16pt,3.6pt,0">
                    <w:txbxContent>
                      <w:p w14:paraId="7A22BA48" w14:textId="77777777" w:rsidR="0001354D" w:rsidRPr="003712D4" w:rsidRDefault="0001354D" w:rsidP="0001354D">
                        <w:pPr>
                          <w:spacing w:line="180" w:lineRule="exact"/>
                          <w:jc w:val="center"/>
                          <w:rPr>
                            <w:sz w:val="16"/>
                            <w:szCs w:val="16"/>
                          </w:rPr>
                        </w:pPr>
                        <w:r w:rsidRPr="003712D4">
                          <w:rPr>
                            <w:rFonts w:ascii="Times New Roman Bold" w:hAnsi="Times New Roman Bold"/>
                            <w:b/>
                            <w:w w:val="102"/>
                            <w:sz w:val="16"/>
                            <w:szCs w:val="16"/>
                          </w:rPr>
                          <w:t>Archives, Indexing and Distribution Division</w:t>
                        </w:r>
                        <w:r w:rsidRPr="003712D4">
                          <w:rPr>
                            <w:sz w:val="16"/>
                            <w:szCs w:val="16"/>
                          </w:rPr>
                          <w:t xml:space="preserve"> </w:t>
                        </w:r>
                      </w:p>
                      <w:p w14:paraId="21515924" w14:textId="77777777" w:rsidR="0001354D" w:rsidRPr="00923BE1" w:rsidRDefault="0001354D" w:rsidP="0001354D">
                        <w:pPr>
                          <w:spacing w:line="180" w:lineRule="exact"/>
                          <w:jc w:val="center"/>
                          <w:rPr>
                            <w:sz w:val="16"/>
                            <w:szCs w:val="16"/>
                          </w:rPr>
                        </w:pPr>
                        <w:r w:rsidRPr="00923BE1">
                          <w:rPr>
                            <w:sz w:val="16"/>
                            <w:szCs w:val="16"/>
                          </w:rPr>
                          <w:t>1 P-3</w:t>
                        </w:r>
                      </w:p>
                      <w:p w14:paraId="48D56CA8" w14:textId="77777777" w:rsidR="0001354D" w:rsidRPr="00923BE1" w:rsidRDefault="0001354D" w:rsidP="0001354D">
                        <w:pPr>
                          <w:spacing w:line="180" w:lineRule="exact"/>
                          <w:jc w:val="center"/>
                          <w:rPr>
                            <w:sz w:val="16"/>
                            <w:szCs w:val="16"/>
                          </w:rPr>
                        </w:pPr>
                        <w:r w:rsidRPr="00923BE1">
                          <w:rPr>
                            <w:sz w:val="16"/>
                            <w:szCs w:val="16"/>
                          </w:rPr>
                          <w:t>1 GS (PL)</w:t>
                        </w:r>
                      </w:p>
                      <w:p w14:paraId="3EB633CF" w14:textId="77777777" w:rsidR="0001354D" w:rsidRPr="00923BE1" w:rsidRDefault="0001354D" w:rsidP="0001354D">
                        <w:pPr>
                          <w:spacing w:line="180" w:lineRule="exact"/>
                          <w:jc w:val="center"/>
                          <w:rPr>
                            <w:i/>
                            <w:sz w:val="16"/>
                            <w:szCs w:val="16"/>
                            <w:u w:val="single"/>
                            <w:vertAlign w:val="superscript"/>
                          </w:rPr>
                        </w:pPr>
                        <w:r w:rsidRPr="00923BE1">
                          <w:rPr>
                            <w:sz w:val="16"/>
                            <w:szCs w:val="16"/>
                            <w:u w:val="single"/>
                          </w:rPr>
                          <w:t>4 GS (OL)</w:t>
                        </w:r>
                      </w:p>
                      <w:p w14:paraId="6EEE70AD" w14:textId="77777777" w:rsidR="0001354D" w:rsidRPr="00923BE1" w:rsidRDefault="0001354D" w:rsidP="0001354D">
                        <w:pPr>
                          <w:spacing w:line="180" w:lineRule="exact"/>
                          <w:jc w:val="center"/>
                          <w:rPr>
                            <w:sz w:val="16"/>
                            <w:szCs w:val="16"/>
                          </w:rPr>
                        </w:pPr>
                        <w:r w:rsidRPr="00923BE1">
                          <w:rPr>
                            <w:b/>
                            <w:bCs/>
                            <w:iCs/>
                            <w:sz w:val="16"/>
                            <w:szCs w:val="16"/>
                          </w:rPr>
                          <w:t>Total: 6</w:t>
                        </w:r>
                      </w:p>
                    </w:txbxContent>
                  </v:textbox>
                </v:shape>
                <v:shape id="Text Box 31" o:spid="_x0000_s1033" type="#_x0000_t202" style="position:absolute;left:27788;top:10153;width:8668;height:111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" strokeweight=".5pt">
                  <v:path arrowok="t"/>
                  <v:textbox inset="3.6pt,0,3.6pt,0">
                    <w:txbxContent>
                      <w:p w14:paraId="6EDCC932" w14:textId="77777777" w:rsidR="0001354D" w:rsidRPr="003712D4" w:rsidRDefault="0001354D" w:rsidP="0001354D">
                        <w:pPr>
                          <w:spacing w:before="40" w:line="180" w:lineRule="exact"/>
                          <w:jc w:val="center"/>
                          <w:rPr>
                            <w:rFonts w:ascii="Times New Roman Bold" w:hAnsi="Times New Roman Bold"/>
                            <w:b/>
                            <w:w w:val="102"/>
                            <w:sz w:val="16"/>
                            <w:szCs w:val="16"/>
                            <w:lang w:val="fr-FR"/>
                          </w:rPr>
                        </w:pPr>
                        <w:r w:rsidRPr="003712D4">
                          <w:rPr>
                            <w:rFonts w:ascii="Times New Roman Bold" w:hAnsi="Times New Roman Bold"/>
                            <w:b/>
                            <w:w w:val="102"/>
                            <w:sz w:val="16"/>
                            <w:szCs w:val="16"/>
                            <w:lang w:val="fr-FR"/>
                          </w:rPr>
                          <w:t>Finance Division</w:t>
                        </w:r>
                      </w:p>
                      <w:p w14:paraId="271F8697" w14:textId="77777777" w:rsidR="0001354D" w:rsidRPr="00923BE1" w:rsidRDefault="0001354D" w:rsidP="0001354D">
                        <w:pPr>
                          <w:spacing w:after="20" w:line="240" w:lineRule="auto"/>
                          <w:jc w:val="center"/>
                          <w:rPr>
                            <w:sz w:val="16"/>
                            <w:szCs w:val="16"/>
                            <w:lang w:val="fr-FR"/>
                          </w:rPr>
                        </w:pPr>
                        <w:r w:rsidRPr="00923BE1">
                          <w:rPr>
                            <w:sz w:val="16"/>
                            <w:szCs w:val="16"/>
                            <w:lang w:val="fr-FR"/>
                          </w:rPr>
                          <w:t>1 P-4</w:t>
                        </w:r>
                      </w:p>
                      <w:p w14:paraId="7F7B1968" w14:textId="77777777" w:rsidR="0001354D" w:rsidRPr="00923BE1" w:rsidRDefault="0001354D" w:rsidP="0001354D">
                        <w:pPr>
                          <w:spacing w:after="20" w:line="240" w:lineRule="auto"/>
                          <w:jc w:val="center"/>
                          <w:rPr>
                            <w:sz w:val="16"/>
                            <w:szCs w:val="16"/>
                            <w:lang w:val="fr-FR"/>
                          </w:rPr>
                        </w:pPr>
                        <w:r w:rsidRPr="00923BE1">
                          <w:rPr>
                            <w:sz w:val="16"/>
                            <w:szCs w:val="16"/>
                            <w:lang w:val="fr-FR"/>
                          </w:rPr>
                          <w:t>1 P-2</w:t>
                        </w:r>
                      </w:p>
                      <w:p w14:paraId="308AA0B8" w14:textId="77777777" w:rsidR="0001354D" w:rsidRPr="00923BE1" w:rsidRDefault="0001354D" w:rsidP="0001354D">
                        <w:pPr>
                          <w:spacing w:after="20" w:line="240" w:lineRule="auto"/>
                          <w:jc w:val="center"/>
                          <w:rPr>
                            <w:sz w:val="16"/>
                            <w:szCs w:val="16"/>
                            <w:lang w:val="fr-FR"/>
                          </w:rPr>
                        </w:pPr>
                        <w:r w:rsidRPr="00923BE1">
                          <w:rPr>
                            <w:sz w:val="16"/>
                            <w:szCs w:val="16"/>
                            <w:lang w:val="fr-FR"/>
                          </w:rPr>
                          <w:t>1 GS (PL)</w:t>
                        </w:r>
                      </w:p>
                      <w:p w14:paraId="51448916" w14:textId="77777777" w:rsidR="0001354D" w:rsidRPr="00923BE1" w:rsidRDefault="0001354D" w:rsidP="0001354D">
                        <w:pPr>
                          <w:spacing w:after="20" w:line="240" w:lineRule="auto"/>
                          <w:jc w:val="center"/>
                          <w:rPr>
                            <w:sz w:val="16"/>
                            <w:szCs w:val="16"/>
                            <w:u w:val="single"/>
                          </w:rPr>
                        </w:pPr>
                        <w:r w:rsidRPr="00923BE1">
                          <w:rPr>
                            <w:sz w:val="16"/>
                            <w:szCs w:val="16"/>
                            <w:u w:val="single"/>
                          </w:rPr>
                          <w:t>1 GS (OL)</w:t>
                        </w:r>
                      </w:p>
                      <w:p w14:paraId="4D4BED74" w14:textId="77777777" w:rsidR="0001354D" w:rsidRPr="00923BE1" w:rsidRDefault="0001354D" w:rsidP="0001354D">
                        <w:pPr>
                          <w:spacing w:after="20" w:line="240" w:lineRule="auto"/>
                          <w:jc w:val="center"/>
                          <w:rPr>
                            <w:b/>
                            <w:bCs/>
                            <w:sz w:val="16"/>
                            <w:szCs w:val="16"/>
                          </w:rPr>
                        </w:pPr>
                        <w:r w:rsidRPr="00923BE1">
                          <w:rPr>
                            <w:b/>
                            <w:bCs/>
                            <w:iCs/>
                            <w:sz w:val="16"/>
                            <w:szCs w:val="16"/>
                          </w:rPr>
                          <w:t>Total: 4</w:t>
                        </w:r>
                      </w:p>
                    </w:txbxContent>
                  </v:textbox>
                </v:shape>
                <v:shape id="Text Box 55" o:spid="_x0000_s1034" type="#_x0000_t202" style="position:absolute;left:25294;top:24997;width:7099;height:108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" strokeweight=".5pt">
                  <v:path arrowok="t"/>
                  <v:textbox inset="3.6pt,0,3.6pt,0">
                    <w:txbxContent>
                      <w:p w14:paraId="045AA94A" w14:textId="77777777" w:rsidR="0001354D" w:rsidRPr="003712D4" w:rsidRDefault="0001354D" w:rsidP="0001354D">
                        <w:pPr>
                          <w:spacing w:before="40" w:line="180" w:lineRule="exact"/>
                          <w:jc w:val="center"/>
                          <w:rPr>
                            <w:rFonts w:ascii="Times New Roman Bold" w:hAnsi="Times New Roman Bold"/>
                            <w:b/>
                            <w:color w:val="000000" w:themeColor="text1"/>
                            <w:w w:val="102"/>
                            <w:sz w:val="16"/>
                            <w:szCs w:val="16"/>
                          </w:rPr>
                        </w:pPr>
                        <w:r w:rsidRPr="003712D4">
                          <w:rPr>
                            <w:rFonts w:ascii="Times New Roman Bold" w:hAnsi="Times New Roman Bold"/>
                            <w:b/>
                            <w:color w:val="000000" w:themeColor="text1"/>
                            <w:w w:val="102"/>
                            <w:sz w:val="16"/>
                            <w:szCs w:val="16"/>
                          </w:rPr>
                          <w:t xml:space="preserve">Publishing Division </w:t>
                        </w:r>
                      </w:p>
                      <w:p w14:paraId="251D30DC" w14:textId="77777777" w:rsidR="0001354D" w:rsidRPr="00923BE1" w:rsidRDefault="0001354D" w:rsidP="0001354D">
                        <w:pPr>
                          <w:spacing w:line="180" w:lineRule="exact"/>
                          <w:jc w:val="center"/>
                          <w:rPr>
                            <w:color w:val="000000" w:themeColor="text1"/>
                            <w:sz w:val="16"/>
                            <w:szCs w:val="16"/>
                          </w:rPr>
                        </w:pPr>
                        <w:r w:rsidRPr="00923BE1">
                          <w:rPr>
                            <w:color w:val="000000" w:themeColor="text1"/>
                            <w:sz w:val="16"/>
                            <w:szCs w:val="16"/>
                          </w:rPr>
                          <w:t>1 P-4</w:t>
                        </w:r>
                      </w:p>
                      <w:p w14:paraId="6BE82B81" w14:textId="77777777" w:rsidR="0001354D" w:rsidRPr="00923BE1" w:rsidRDefault="0001354D" w:rsidP="0001354D">
                        <w:pPr>
                          <w:spacing w:line="180" w:lineRule="exact"/>
                          <w:jc w:val="center"/>
                          <w:rPr>
                            <w:color w:val="000000" w:themeColor="text1"/>
                            <w:sz w:val="16"/>
                            <w:szCs w:val="16"/>
                          </w:rPr>
                        </w:pPr>
                        <w:r w:rsidRPr="00923BE1">
                          <w:rPr>
                            <w:color w:val="000000" w:themeColor="text1"/>
                            <w:sz w:val="16"/>
                            <w:szCs w:val="16"/>
                          </w:rPr>
                          <w:t>2 P-3</w:t>
                        </w:r>
                      </w:p>
                      <w:p w14:paraId="44D9EDEC" w14:textId="77777777" w:rsidR="0001354D" w:rsidRPr="00923BE1" w:rsidRDefault="0001354D" w:rsidP="0001354D">
                        <w:pPr>
                          <w:spacing w:line="180" w:lineRule="exact"/>
                          <w:jc w:val="center"/>
                          <w:rPr>
                            <w:color w:val="000000" w:themeColor="text1"/>
                            <w:sz w:val="16"/>
                            <w:szCs w:val="16"/>
                          </w:rPr>
                        </w:pPr>
                        <w:r w:rsidRPr="00923BE1">
                          <w:rPr>
                            <w:sz w:val="16"/>
                            <w:szCs w:val="16"/>
                          </w:rPr>
                          <w:t>1 P-3</w:t>
                        </w:r>
                        <w:r w:rsidRPr="00923BE1">
                          <w:rPr>
                            <w:i/>
                            <w:sz w:val="16"/>
                            <w:szCs w:val="16"/>
                            <w:vertAlign w:val="superscript"/>
                          </w:rPr>
                          <w:t>c</w:t>
                        </w:r>
                      </w:p>
                      <w:p w14:paraId="77894C86" w14:textId="77777777" w:rsidR="0001354D" w:rsidRPr="00923BE1" w:rsidRDefault="0001354D" w:rsidP="0001354D">
                        <w:pPr>
                          <w:spacing w:line="180" w:lineRule="exact"/>
                          <w:jc w:val="center"/>
                          <w:rPr>
                            <w:color w:val="000000" w:themeColor="text1"/>
                            <w:sz w:val="16"/>
                            <w:szCs w:val="16"/>
                          </w:rPr>
                        </w:pPr>
                        <w:r w:rsidRPr="00923BE1">
                          <w:rPr>
                            <w:color w:val="000000" w:themeColor="text1"/>
                            <w:sz w:val="16"/>
                            <w:szCs w:val="16"/>
                          </w:rPr>
                          <w:t>1 P-2</w:t>
                        </w:r>
                      </w:p>
                      <w:p w14:paraId="6949B00E" w14:textId="77777777" w:rsidR="0001354D" w:rsidRPr="00923BE1" w:rsidRDefault="0001354D" w:rsidP="0001354D">
                        <w:pPr>
                          <w:spacing w:line="180" w:lineRule="exact"/>
                          <w:jc w:val="center"/>
                          <w:rPr>
                            <w:color w:val="000000" w:themeColor="text1"/>
                            <w:sz w:val="16"/>
                            <w:szCs w:val="16"/>
                          </w:rPr>
                        </w:pPr>
                        <w:r w:rsidRPr="00923BE1">
                          <w:rPr>
                            <w:color w:val="000000" w:themeColor="text1"/>
                            <w:sz w:val="16"/>
                            <w:szCs w:val="16"/>
                          </w:rPr>
                          <w:t>9 GS (OL)</w:t>
                        </w:r>
                      </w:p>
                      <w:p w14:paraId="4AF40132" w14:textId="77777777" w:rsidR="0001354D" w:rsidRPr="00923BE1" w:rsidRDefault="0001354D" w:rsidP="0001354D">
                        <w:pPr>
                          <w:spacing w:line="180" w:lineRule="exact"/>
                          <w:jc w:val="center"/>
                          <w:rPr>
                            <w:color w:val="000000" w:themeColor="text1"/>
                            <w:sz w:val="16"/>
                            <w:szCs w:val="16"/>
                          </w:rPr>
                        </w:pPr>
                        <w:r w:rsidRPr="00923BE1">
                          <w:rPr>
                            <w:sz w:val="16"/>
                            <w:szCs w:val="16"/>
                            <w:u w:val="single"/>
                          </w:rPr>
                          <w:t>1 GS (OL)</w:t>
                        </w:r>
                        <w:r w:rsidRPr="00923BE1">
                          <w:rPr>
                            <w:i/>
                            <w:sz w:val="16"/>
                            <w:szCs w:val="16"/>
                            <w:vertAlign w:val="superscript"/>
                          </w:rPr>
                          <w:t>c</w:t>
                        </w:r>
                      </w:p>
                      <w:p w14:paraId="0DDEBB86" w14:textId="77777777" w:rsidR="0001354D" w:rsidRPr="00923BE1" w:rsidRDefault="0001354D" w:rsidP="0001354D">
                        <w:pPr>
                          <w:spacing w:line="180" w:lineRule="exact"/>
                          <w:jc w:val="center"/>
                          <w:rPr>
                            <w:b/>
                            <w:bCs/>
                            <w:color w:val="000000" w:themeColor="text1"/>
                            <w:sz w:val="16"/>
                            <w:szCs w:val="16"/>
                          </w:rPr>
                        </w:pPr>
                        <w:r w:rsidRPr="00923BE1">
                          <w:rPr>
                            <w:b/>
                            <w:bCs/>
                            <w:color w:val="000000" w:themeColor="text1"/>
                            <w:sz w:val="16"/>
                            <w:szCs w:val="16"/>
                          </w:rPr>
                          <w:t>Total: 15</w:t>
                        </w:r>
                      </w:p>
                    </w:txbxContent>
                  </v:textbox>
                </v:shape>
                <v:shape id="Text Box 54" o:spid="_x0000_s1035" type="#_x0000_t202" style="position:absolute;left:6947;top:24878;width:8249;height:108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" strokeweight=".5pt">
                  <v:path arrowok="t"/>
                  <v:textbox inset="3.6pt,0,3.6pt,0">
                    <w:txbxContent>
                      <w:p w14:paraId="2FFF6426" w14:textId="77777777" w:rsidR="0001354D" w:rsidRPr="003712D4" w:rsidRDefault="0001354D" w:rsidP="0001354D">
                        <w:pPr>
                          <w:spacing w:line="240" w:lineRule="auto"/>
                          <w:jc w:val="center"/>
                          <w:rPr>
                            <w:rFonts w:ascii="Times New Roman Bold" w:hAnsi="Times New Roman Bold"/>
                            <w:b/>
                            <w:w w:val="102"/>
                            <w:sz w:val="16"/>
                            <w:szCs w:val="16"/>
                          </w:rPr>
                        </w:pPr>
                        <w:r w:rsidRPr="003712D4">
                          <w:rPr>
                            <w:rFonts w:ascii="Times New Roman Bold" w:hAnsi="Times New Roman Bold"/>
                            <w:b/>
                            <w:w w:val="102"/>
                            <w:sz w:val="16"/>
                            <w:szCs w:val="16"/>
                          </w:rPr>
                          <w:t xml:space="preserve">Security and General Assistance Division </w:t>
                        </w:r>
                      </w:p>
                      <w:p w14:paraId="73B1CE42" w14:textId="77777777" w:rsidR="0001354D" w:rsidRPr="00923BE1" w:rsidRDefault="0001354D" w:rsidP="0001354D">
                        <w:pPr>
                          <w:spacing w:line="180" w:lineRule="exact"/>
                          <w:jc w:val="center"/>
                          <w:rPr>
                            <w:sz w:val="16"/>
                            <w:szCs w:val="16"/>
                          </w:rPr>
                        </w:pPr>
                        <w:r w:rsidRPr="00923BE1">
                          <w:rPr>
                            <w:sz w:val="16"/>
                            <w:szCs w:val="16"/>
                          </w:rPr>
                          <w:t>1 P-3</w:t>
                        </w:r>
                      </w:p>
                      <w:p w14:paraId="0742AC9F" w14:textId="77777777" w:rsidR="0001354D" w:rsidRPr="00923BE1" w:rsidRDefault="0001354D" w:rsidP="0001354D">
                        <w:pPr>
                          <w:spacing w:line="180" w:lineRule="exact"/>
                          <w:jc w:val="center"/>
                          <w:rPr>
                            <w:sz w:val="16"/>
                            <w:szCs w:val="16"/>
                          </w:rPr>
                        </w:pPr>
                        <w:r w:rsidRPr="00923BE1">
                          <w:rPr>
                            <w:sz w:val="16"/>
                            <w:szCs w:val="16"/>
                          </w:rPr>
                          <w:t>9 GS (OL)</w:t>
                        </w:r>
                      </w:p>
                      <w:p w14:paraId="23E4FFF1" w14:textId="77777777" w:rsidR="0001354D" w:rsidRPr="00923BE1" w:rsidRDefault="0001354D" w:rsidP="0001354D">
                        <w:pPr>
                          <w:spacing w:after="40" w:line="180" w:lineRule="exact"/>
                          <w:jc w:val="center"/>
                          <w:rPr>
                            <w:sz w:val="16"/>
                            <w:szCs w:val="16"/>
                          </w:rPr>
                        </w:pPr>
                        <w:r w:rsidRPr="00923BE1">
                          <w:rPr>
                            <w:sz w:val="16"/>
                            <w:szCs w:val="16"/>
                            <w:u w:val="single"/>
                          </w:rPr>
                          <w:t>4 GS (OL)</w:t>
                        </w:r>
                        <w:r w:rsidRPr="00923BE1">
                          <w:rPr>
                            <w:i/>
                            <w:sz w:val="16"/>
                            <w:szCs w:val="16"/>
                            <w:vertAlign w:val="superscript"/>
                          </w:rPr>
                          <w:t>c</w:t>
                        </w:r>
                      </w:p>
                      <w:p w14:paraId="233B9286" w14:textId="77777777" w:rsidR="0001354D" w:rsidRPr="00923BE1" w:rsidRDefault="0001354D" w:rsidP="0001354D">
                        <w:pPr>
                          <w:jc w:val="center"/>
                          <w:rPr>
                            <w:b/>
                            <w:bCs/>
                            <w:sz w:val="16"/>
                            <w:szCs w:val="16"/>
                          </w:rPr>
                        </w:pPr>
                        <w:r w:rsidRPr="00923BE1">
                          <w:rPr>
                            <w:b/>
                            <w:bCs/>
                            <w:sz w:val="16"/>
                            <w:szCs w:val="16"/>
                          </w:rPr>
                          <w:t>Total: 14</w:t>
                        </w:r>
                      </w:p>
                    </w:txbxContent>
                  </v:textbox>
                </v:shape>
                <v:shape id="Text Box 58" o:spid="_x0000_s1036" type="#_x0000_t202" style="position:absolute;left:33429;top:24997;width:7708;height:108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" strokeweight=".5pt">
                  <v:path arrowok="t"/>
                  <v:textbox inset="3.6pt,2.16pt,3.6pt,0">
                    <w:txbxContent>
                      <w:p w14:paraId="6A572ADE" w14:textId="2ADF7C82" w:rsidR="0001354D" w:rsidRPr="003712D4" w:rsidRDefault="0001354D" w:rsidP="0001354D">
                        <w:pPr>
                          <w:spacing w:line="180" w:lineRule="exact"/>
                          <w:jc w:val="center"/>
                          <w:rPr>
                            <w:rFonts w:ascii="Times New Roman Bold" w:hAnsi="Times New Roman Bold"/>
                            <w:b/>
                            <w:w w:val="102"/>
                            <w:sz w:val="16"/>
                            <w:szCs w:val="16"/>
                          </w:rPr>
                        </w:pPr>
                        <w:r w:rsidRPr="003712D4">
                          <w:rPr>
                            <w:rFonts w:ascii="Times New Roman Bold" w:hAnsi="Times New Roman Bold"/>
                            <w:b/>
                            <w:w w:val="102"/>
                            <w:sz w:val="16"/>
                            <w:szCs w:val="16"/>
                          </w:rPr>
                          <w:t xml:space="preserve">Documents Division </w:t>
                        </w:r>
                        <w:r w:rsidR="00B74154">
                          <w:rPr>
                            <w:b/>
                            <w:w w:val="102"/>
                            <w:sz w:val="16"/>
                            <w:szCs w:val="16"/>
                          </w:rPr>
                          <w:t>–</w:t>
                        </w:r>
                        <w:r w:rsidRPr="003712D4">
                          <w:rPr>
                            <w:rFonts w:ascii="Times New Roman Bold" w:hAnsi="Times New Roman Bold"/>
                            <w:b/>
                            <w:w w:val="102"/>
                            <w:sz w:val="16"/>
                            <w:szCs w:val="16"/>
                          </w:rPr>
                          <w:t xml:space="preserve"> Library of the Court </w:t>
                        </w:r>
                      </w:p>
                      <w:p w14:paraId="2D147A44" w14:textId="77777777" w:rsidR="0001354D" w:rsidRPr="00923BE1" w:rsidRDefault="0001354D" w:rsidP="0001354D">
                        <w:pPr>
                          <w:spacing w:line="180" w:lineRule="exact"/>
                          <w:jc w:val="center"/>
                          <w:rPr>
                            <w:sz w:val="16"/>
                            <w:szCs w:val="16"/>
                          </w:rPr>
                        </w:pPr>
                        <w:r w:rsidRPr="00923BE1">
                          <w:rPr>
                            <w:sz w:val="16"/>
                            <w:szCs w:val="16"/>
                          </w:rPr>
                          <w:t>1 P-4</w:t>
                        </w:r>
                      </w:p>
                      <w:p w14:paraId="05A34099" w14:textId="77777777" w:rsidR="0001354D" w:rsidRPr="00923BE1" w:rsidRDefault="0001354D" w:rsidP="0001354D">
                        <w:pPr>
                          <w:spacing w:line="180" w:lineRule="exact"/>
                          <w:jc w:val="center"/>
                          <w:rPr>
                            <w:sz w:val="16"/>
                            <w:szCs w:val="16"/>
                          </w:rPr>
                        </w:pPr>
                        <w:r w:rsidRPr="00923BE1">
                          <w:rPr>
                            <w:sz w:val="16"/>
                            <w:szCs w:val="16"/>
                          </w:rPr>
                          <w:t>1 P-2</w:t>
                        </w:r>
                      </w:p>
                      <w:p w14:paraId="62F1E268" w14:textId="77777777" w:rsidR="0001354D" w:rsidRPr="00923BE1" w:rsidRDefault="0001354D" w:rsidP="0001354D">
                        <w:pPr>
                          <w:spacing w:line="180" w:lineRule="exact"/>
                          <w:jc w:val="center"/>
                          <w:rPr>
                            <w:sz w:val="16"/>
                            <w:szCs w:val="16"/>
                            <w:u w:val="single"/>
                          </w:rPr>
                        </w:pPr>
                        <w:r w:rsidRPr="00923BE1">
                          <w:rPr>
                            <w:sz w:val="16"/>
                            <w:szCs w:val="16"/>
                            <w:u w:val="single"/>
                          </w:rPr>
                          <w:t>3 GS (OL)</w:t>
                        </w:r>
                      </w:p>
                      <w:p w14:paraId="74878BCA" w14:textId="77777777" w:rsidR="0001354D" w:rsidRPr="00923BE1" w:rsidRDefault="0001354D" w:rsidP="0001354D">
                        <w:pPr>
                          <w:spacing w:line="180" w:lineRule="exact"/>
                          <w:jc w:val="center"/>
                          <w:rPr>
                            <w:b/>
                            <w:bCs/>
                            <w:sz w:val="16"/>
                            <w:szCs w:val="16"/>
                          </w:rPr>
                        </w:pPr>
                        <w:r w:rsidRPr="00923BE1">
                          <w:rPr>
                            <w:b/>
                            <w:bCs/>
                            <w:sz w:val="16"/>
                            <w:szCs w:val="16"/>
                          </w:rPr>
                          <w:t>Total: 5</w:t>
                        </w:r>
                      </w:p>
                    </w:txbxContent>
                  </v:textbox>
                </v:shape>
                <v:shape id="Text Box 53" o:spid="_x0000_s1037" type="#_x0000_t202" style="position:absolute;left:41979;top:25052;width:9559;height:121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" strokeweight=".5pt">
                  <v:path arrowok="t"/>
                  <v:textbox inset="3.6pt,2.16pt,3.6pt,0">
                    <w:txbxContent>
                      <w:p w14:paraId="2B74FC9F" w14:textId="77777777" w:rsidR="0001354D" w:rsidRPr="003712D4" w:rsidRDefault="0001354D" w:rsidP="0001354D">
                        <w:pPr>
                          <w:spacing w:line="240" w:lineRule="auto"/>
                          <w:jc w:val="center"/>
                          <w:rPr>
                            <w:rFonts w:ascii="Times New Roman Bold" w:hAnsi="Times New Roman Bold"/>
                            <w:b/>
                            <w:w w:val="102"/>
                            <w:sz w:val="16"/>
                            <w:szCs w:val="16"/>
                          </w:rPr>
                        </w:pPr>
                        <w:r w:rsidRPr="003712D4">
                          <w:rPr>
                            <w:rFonts w:ascii="Times New Roman Bold" w:hAnsi="Times New Roman Bold"/>
                            <w:b/>
                            <w:w w:val="102"/>
                            <w:sz w:val="16"/>
                            <w:szCs w:val="16"/>
                          </w:rPr>
                          <w:t xml:space="preserve">Information and Communications Technology Division </w:t>
                        </w:r>
                      </w:p>
                      <w:p w14:paraId="420C1975" w14:textId="77777777" w:rsidR="0001354D" w:rsidRPr="00923BE1" w:rsidRDefault="0001354D" w:rsidP="00923BE1">
                        <w:pPr>
                          <w:spacing w:after="20" w:line="160" w:lineRule="exact"/>
                          <w:jc w:val="center"/>
                          <w:rPr>
                            <w:color w:val="000000" w:themeColor="text1"/>
                            <w:sz w:val="16"/>
                            <w:szCs w:val="16"/>
                          </w:rPr>
                        </w:pPr>
                        <w:r w:rsidRPr="00923BE1">
                          <w:rPr>
                            <w:sz w:val="16"/>
                            <w:szCs w:val="16"/>
                          </w:rPr>
                          <w:t>1 P-4</w:t>
                        </w:r>
                      </w:p>
                      <w:p w14:paraId="65397219" w14:textId="77777777" w:rsidR="0001354D" w:rsidRPr="00923BE1" w:rsidRDefault="0001354D" w:rsidP="00923BE1">
                        <w:pPr>
                          <w:spacing w:after="20" w:line="160" w:lineRule="exact"/>
                          <w:jc w:val="center"/>
                          <w:rPr>
                            <w:sz w:val="16"/>
                            <w:szCs w:val="16"/>
                          </w:rPr>
                        </w:pPr>
                        <w:r w:rsidRPr="00923BE1">
                          <w:rPr>
                            <w:sz w:val="16"/>
                            <w:szCs w:val="16"/>
                          </w:rPr>
                          <w:t>1 P-2</w:t>
                        </w:r>
                      </w:p>
                      <w:p w14:paraId="67DB05B1" w14:textId="77777777" w:rsidR="0001354D" w:rsidRPr="00923BE1" w:rsidRDefault="0001354D" w:rsidP="00923BE1">
                        <w:pPr>
                          <w:spacing w:after="20" w:line="160" w:lineRule="exact"/>
                          <w:jc w:val="center"/>
                          <w:rPr>
                            <w:sz w:val="16"/>
                            <w:szCs w:val="16"/>
                          </w:rPr>
                        </w:pPr>
                        <w:r w:rsidRPr="00923BE1">
                          <w:rPr>
                            <w:sz w:val="16"/>
                            <w:szCs w:val="16"/>
                          </w:rPr>
                          <w:t>1 P-2</w:t>
                        </w:r>
                        <w:r w:rsidRPr="00923BE1">
                          <w:rPr>
                            <w:i/>
                            <w:sz w:val="16"/>
                            <w:szCs w:val="16"/>
                            <w:vertAlign w:val="superscript"/>
                          </w:rPr>
                          <w:t>c</w:t>
                        </w:r>
                      </w:p>
                      <w:p w14:paraId="5876449F" w14:textId="77777777" w:rsidR="0001354D" w:rsidRPr="00923BE1" w:rsidRDefault="0001354D" w:rsidP="00923BE1">
                        <w:pPr>
                          <w:spacing w:after="20" w:line="160" w:lineRule="exact"/>
                          <w:jc w:val="center"/>
                          <w:rPr>
                            <w:sz w:val="16"/>
                            <w:szCs w:val="16"/>
                          </w:rPr>
                        </w:pPr>
                        <w:r w:rsidRPr="00923BE1">
                          <w:rPr>
                            <w:sz w:val="16"/>
                            <w:szCs w:val="16"/>
                          </w:rPr>
                          <w:t>1 GS (PL)</w:t>
                        </w:r>
                      </w:p>
                      <w:p w14:paraId="4C336220" w14:textId="77777777" w:rsidR="0001354D" w:rsidRPr="00923BE1" w:rsidRDefault="0001354D" w:rsidP="00923BE1">
                        <w:pPr>
                          <w:spacing w:after="40" w:line="160" w:lineRule="exact"/>
                          <w:jc w:val="center"/>
                          <w:rPr>
                            <w:sz w:val="16"/>
                            <w:szCs w:val="16"/>
                            <w:u w:val="single"/>
                          </w:rPr>
                        </w:pPr>
                        <w:r w:rsidRPr="00923BE1">
                          <w:rPr>
                            <w:sz w:val="16"/>
                            <w:szCs w:val="16"/>
                            <w:u w:val="single"/>
                          </w:rPr>
                          <w:t>4 GS (OL)</w:t>
                        </w:r>
                      </w:p>
                      <w:p w14:paraId="6A4841B6" w14:textId="6C4C244B" w:rsidR="0001354D" w:rsidRPr="00923BE1" w:rsidRDefault="0001354D" w:rsidP="0001354D">
                        <w:pPr>
                          <w:spacing w:line="160" w:lineRule="exact"/>
                          <w:jc w:val="center"/>
                          <w:rPr>
                            <w:b/>
                            <w:bCs/>
                            <w:sz w:val="16"/>
                            <w:szCs w:val="16"/>
                          </w:rPr>
                        </w:pPr>
                        <w:r w:rsidRPr="00923BE1">
                          <w:rPr>
                            <w:b/>
                            <w:bCs/>
                            <w:sz w:val="16"/>
                            <w:szCs w:val="16"/>
                          </w:rPr>
                          <w:t>Total: 8</w:t>
                        </w:r>
                      </w:p>
                    </w:txbxContent>
                  </v:textbox>
                </v:shape>
                <v:shape id="Text Box 44" o:spid="_x0000_s1038" type="#_x0000_t202" style="position:absolute;left:52192;top:25110;width:7708;height:39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" strokeweight=".5pt">
                  <v:path arrowok="t"/>
                  <v:textbox inset="3.6pt,2.16pt,3.6pt,0">
                    <w:txbxContent>
                      <w:p w14:paraId="3872A507" w14:textId="77777777" w:rsidR="0001354D" w:rsidRPr="00094081" w:rsidRDefault="0001354D" w:rsidP="0001354D">
                        <w:pPr>
                          <w:spacing w:line="240" w:lineRule="auto"/>
                          <w:jc w:val="center"/>
                          <w:rPr>
                            <w:rFonts w:ascii="Times New Roman Bold" w:hAnsi="Times New Roman Bold"/>
                            <w:b/>
                            <w:w w:val="102"/>
                            <w:sz w:val="16"/>
                            <w:szCs w:val="16"/>
                          </w:rPr>
                        </w:pPr>
                        <w:r w:rsidRPr="00094081">
                          <w:rPr>
                            <w:rFonts w:ascii="Times New Roman Bold" w:hAnsi="Times New Roman Bold"/>
                            <w:b/>
                            <w:w w:val="102"/>
                            <w:sz w:val="16"/>
                            <w:szCs w:val="16"/>
                          </w:rPr>
                          <w:t>Senior Medical Officer</w:t>
                        </w:r>
                        <w:r w:rsidRPr="00094081">
                          <w:rPr>
                            <w:i/>
                            <w:sz w:val="16"/>
                            <w:szCs w:val="16"/>
                            <w:vertAlign w:val="superscript"/>
                          </w:rPr>
                          <w:t>e</w:t>
                        </w:r>
                      </w:p>
                    </w:txbxContent>
                  </v:textbox>
                </v:shape>
                <v:shape id="Text Box 28" o:spid="_x0000_s1039" type="#_x0000_t202" style="position:absolute;left:36932;top:10212;width:8312;height:125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" strokeweight=".5pt">
                  <v:path arrowok="t"/>
                  <v:textbox inset="3.6pt,2.16pt,3.6pt,0">
                    <w:txbxContent>
                      <w:p w14:paraId="10151CCB" w14:textId="77777777" w:rsidR="0001354D" w:rsidRPr="003712D4" w:rsidRDefault="0001354D" w:rsidP="0001354D">
                        <w:pPr>
                          <w:spacing w:line="240" w:lineRule="auto"/>
                          <w:jc w:val="center"/>
                          <w:rPr>
                            <w:rFonts w:ascii="Times New Roman Bold" w:hAnsi="Times New Roman Bold"/>
                            <w:b/>
                            <w:w w:val="102"/>
                            <w:sz w:val="16"/>
                            <w:szCs w:val="16"/>
                          </w:rPr>
                        </w:pPr>
                        <w:r w:rsidRPr="003712D4">
                          <w:rPr>
                            <w:rFonts w:ascii="Times New Roman Bold" w:hAnsi="Times New Roman Bold"/>
                            <w:b/>
                            <w:w w:val="102"/>
                            <w:sz w:val="16"/>
                            <w:szCs w:val="16"/>
                          </w:rPr>
                          <w:t xml:space="preserve">Administrative and Personnel Division </w:t>
                        </w:r>
                      </w:p>
                      <w:p w14:paraId="14FE5B42" w14:textId="77777777" w:rsidR="0001354D" w:rsidRPr="00923BE1" w:rsidRDefault="0001354D" w:rsidP="0001354D">
                        <w:pPr>
                          <w:spacing w:after="20" w:line="180" w:lineRule="exact"/>
                          <w:jc w:val="center"/>
                          <w:rPr>
                            <w:sz w:val="16"/>
                            <w:szCs w:val="16"/>
                          </w:rPr>
                        </w:pPr>
                        <w:r w:rsidRPr="00923BE1">
                          <w:rPr>
                            <w:sz w:val="16"/>
                            <w:szCs w:val="16"/>
                          </w:rPr>
                          <w:t>1 P-4</w:t>
                        </w:r>
                      </w:p>
                      <w:p w14:paraId="7CFFBFB3" w14:textId="77777777" w:rsidR="0001354D" w:rsidRPr="00923BE1" w:rsidRDefault="0001354D" w:rsidP="0001354D">
                        <w:pPr>
                          <w:spacing w:after="20" w:line="160" w:lineRule="exact"/>
                          <w:jc w:val="center"/>
                          <w:rPr>
                            <w:sz w:val="16"/>
                            <w:szCs w:val="16"/>
                          </w:rPr>
                        </w:pPr>
                        <w:r w:rsidRPr="00923BE1">
                          <w:rPr>
                            <w:sz w:val="16"/>
                            <w:szCs w:val="16"/>
                          </w:rPr>
                          <w:t>1 P-3</w:t>
                        </w:r>
                        <w:r w:rsidRPr="00923BE1">
                          <w:rPr>
                            <w:i/>
                            <w:sz w:val="16"/>
                            <w:szCs w:val="16"/>
                            <w:vertAlign w:val="superscript"/>
                          </w:rPr>
                          <w:t>b</w:t>
                        </w:r>
                      </w:p>
                      <w:p w14:paraId="7A6A363A" w14:textId="77777777" w:rsidR="0001354D" w:rsidRPr="00923BE1" w:rsidRDefault="0001354D" w:rsidP="0001354D">
                        <w:pPr>
                          <w:spacing w:after="20" w:line="160" w:lineRule="exact"/>
                          <w:ind w:left="59" w:firstLine="18"/>
                          <w:jc w:val="center"/>
                          <w:rPr>
                            <w:i/>
                            <w:sz w:val="16"/>
                            <w:szCs w:val="16"/>
                            <w:vertAlign w:val="superscript"/>
                          </w:rPr>
                        </w:pPr>
                        <w:r w:rsidRPr="00923BE1">
                          <w:rPr>
                            <w:sz w:val="16"/>
                            <w:szCs w:val="16"/>
                          </w:rPr>
                          <w:t>1 P-2</w:t>
                        </w:r>
                      </w:p>
                      <w:p w14:paraId="57AF472E" w14:textId="77777777" w:rsidR="0001354D" w:rsidRPr="00923BE1" w:rsidRDefault="0001354D" w:rsidP="0001354D">
                        <w:pPr>
                          <w:spacing w:after="20" w:line="180" w:lineRule="exact"/>
                          <w:jc w:val="center"/>
                          <w:rPr>
                            <w:sz w:val="16"/>
                            <w:szCs w:val="16"/>
                          </w:rPr>
                        </w:pPr>
                        <w:r w:rsidRPr="00923BE1">
                          <w:rPr>
                            <w:sz w:val="16"/>
                            <w:szCs w:val="16"/>
                          </w:rPr>
                          <w:t>2 GS (PL)</w:t>
                        </w:r>
                      </w:p>
                      <w:p w14:paraId="7A4A9024" w14:textId="77777777" w:rsidR="0001354D" w:rsidRPr="00923BE1" w:rsidRDefault="0001354D" w:rsidP="0001354D">
                        <w:pPr>
                          <w:spacing w:after="20" w:line="160" w:lineRule="exact"/>
                          <w:jc w:val="center"/>
                          <w:rPr>
                            <w:bCs/>
                            <w:sz w:val="16"/>
                            <w:szCs w:val="16"/>
                          </w:rPr>
                        </w:pPr>
                        <w:r w:rsidRPr="00923BE1">
                          <w:rPr>
                            <w:bCs/>
                            <w:sz w:val="16"/>
                            <w:szCs w:val="16"/>
                          </w:rPr>
                          <w:t>2 GS (OL)</w:t>
                        </w:r>
                      </w:p>
                      <w:p w14:paraId="1988AC84" w14:textId="77777777" w:rsidR="0001354D" w:rsidRPr="00923BE1" w:rsidRDefault="0001354D" w:rsidP="0001354D">
                        <w:pPr>
                          <w:spacing w:after="20" w:line="160" w:lineRule="exact"/>
                          <w:jc w:val="center"/>
                          <w:rPr>
                            <w:sz w:val="16"/>
                            <w:szCs w:val="16"/>
                          </w:rPr>
                        </w:pPr>
                        <w:r w:rsidRPr="00923BE1">
                          <w:rPr>
                            <w:sz w:val="16"/>
                            <w:szCs w:val="16"/>
                            <w:u w:val="single"/>
                          </w:rPr>
                          <w:t>1 GS (OL)</w:t>
                        </w:r>
                        <w:r w:rsidRPr="00923BE1">
                          <w:rPr>
                            <w:i/>
                            <w:sz w:val="16"/>
                            <w:szCs w:val="16"/>
                            <w:vertAlign w:val="superscript"/>
                          </w:rPr>
                          <w:t>c</w:t>
                        </w:r>
                      </w:p>
                      <w:p w14:paraId="2B4F0C1C" w14:textId="77777777" w:rsidR="0001354D" w:rsidRPr="00923BE1" w:rsidRDefault="0001354D" w:rsidP="0001354D">
                        <w:pPr>
                          <w:spacing w:before="20" w:after="20" w:line="160" w:lineRule="exact"/>
                          <w:jc w:val="center"/>
                          <w:rPr>
                            <w:b/>
                            <w:bCs/>
                            <w:iCs/>
                            <w:sz w:val="16"/>
                            <w:szCs w:val="16"/>
                          </w:rPr>
                        </w:pPr>
                        <w:r w:rsidRPr="00923BE1">
                          <w:rPr>
                            <w:b/>
                            <w:bCs/>
                            <w:iCs/>
                            <w:sz w:val="16"/>
                            <w:szCs w:val="16"/>
                          </w:rPr>
                          <w:t>Total: 8</w:t>
                        </w:r>
                      </w:p>
                    </w:txbxContent>
                  </v:textbox>
                </v:shape>
                <v:line id="Straight Connector 7" o:spid="_x0000_s1040" style="position:absolute;visibility:visible;mso-wrap-style:square" from="27669,2850" to="52726,285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"/>
                <v:line id="Straight Connector 5" o:spid="_x0000_s1041" style="position:absolute;flip:x;visibility:visible;mso-wrap-style:square" from="52788,2850" to="52788,430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"/>
                <v:line id="Straight Connector 29" o:spid="_x0000_s1042" style="position:absolute;flip:x;visibility:visible;mso-wrap-style:square" from="52726,10443" to="52726,2366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" strokecolor="windowText">
                  <o:lock v:ext="edit" shapetype="f"/>
                </v:line>
                <v:line id="Straight Connector 17" o:spid="_x0000_s1043" style="position:absolute;visibility:visible;mso-wrap-style:square" from="4512,9144" to="41499,914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" strokecolor="windowText">
                  <o:lock v:ext="edit" shapetype="f"/>
                </v:line>
                <v:line id="Straight Connector 36" o:spid="_x0000_s1044" style="position:absolute;flip:y;visibility:visible;mso-wrap-style:square" from="10984,23750" to="64483,2375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" strokecolor="windowText">
                  <o:lock v:ext="edit" shapetype="f"/>
                </v:line>
                <v:line id="Straight Connector 24" o:spid="_x0000_s1045" style="position:absolute;visibility:visible;mso-wrap-style:square" from="32241,9203" to="32241,1015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" strokecolor="windowText">
                  <o:lock v:ext="edit" shapetype="f"/>
                </v:line>
                <v:shape id="Text Box 62" o:spid="_x0000_s1046" type="#_x0000_t202" style="position:absolute;left:59911;top:4302;width:8372;height:91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" strokeweight=".5pt">
                  <v:path arrowok="t"/>
                  <v:textbox inset="3.6pt,0,3.6pt,0">
                    <w:txbxContent>
                      <w:p w14:paraId="487D3210" w14:textId="77777777" w:rsidR="0001354D" w:rsidRPr="00301597" w:rsidRDefault="0001354D" w:rsidP="0001354D">
                        <w:pPr>
                          <w:spacing w:before="20" w:after="20" w:line="240" w:lineRule="auto"/>
                          <w:jc w:val="center"/>
                          <w:rPr>
                            <w:b/>
                            <w:sz w:val="16"/>
                            <w:szCs w:val="16"/>
                          </w:rPr>
                        </w:pPr>
                        <w:r w:rsidRPr="00301597">
                          <w:rPr>
                            <w:b/>
                            <w:sz w:val="16"/>
                            <w:szCs w:val="16"/>
                          </w:rPr>
                          <w:t>Office of the President of the Court</w:t>
                        </w:r>
                      </w:p>
                      <w:p w14:paraId="05F678B7" w14:textId="77777777" w:rsidR="0001354D" w:rsidRPr="00923BE1" w:rsidRDefault="0001354D" w:rsidP="0001354D">
                        <w:pPr>
                          <w:spacing w:before="20" w:after="20" w:line="240" w:lineRule="auto"/>
                          <w:ind w:left="115" w:hanging="115"/>
                          <w:jc w:val="center"/>
                          <w:rPr>
                            <w:sz w:val="16"/>
                            <w:szCs w:val="16"/>
                          </w:rPr>
                        </w:pPr>
                        <w:r w:rsidRPr="00923BE1">
                          <w:rPr>
                            <w:sz w:val="16"/>
                            <w:szCs w:val="16"/>
                          </w:rPr>
                          <w:t>1 P-3</w:t>
                        </w:r>
                      </w:p>
                      <w:p w14:paraId="5B81C358" w14:textId="77777777" w:rsidR="0001354D" w:rsidRPr="00923BE1" w:rsidRDefault="0001354D" w:rsidP="0001354D">
                        <w:pPr>
                          <w:spacing w:before="20" w:after="20" w:line="240" w:lineRule="auto"/>
                          <w:ind w:left="115" w:hanging="115"/>
                          <w:jc w:val="center"/>
                          <w:rPr>
                            <w:sz w:val="16"/>
                            <w:szCs w:val="16"/>
                          </w:rPr>
                        </w:pPr>
                        <w:r w:rsidRPr="00923BE1">
                          <w:rPr>
                            <w:sz w:val="16"/>
                            <w:szCs w:val="16"/>
                          </w:rPr>
                          <w:t>1 P-2</w:t>
                        </w:r>
                      </w:p>
                      <w:p w14:paraId="1C2FF005" w14:textId="77777777" w:rsidR="0001354D" w:rsidRPr="00923BE1" w:rsidRDefault="0001354D" w:rsidP="0001354D">
                        <w:pPr>
                          <w:spacing w:before="20" w:after="20" w:line="240" w:lineRule="auto"/>
                          <w:ind w:left="115" w:hanging="115"/>
                          <w:jc w:val="center"/>
                          <w:rPr>
                            <w:sz w:val="16"/>
                            <w:szCs w:val="16"/>
                            <w:u w:val="single"/>
                          </w:rPr>
                        </w:pPr>
                        <w:r w:rsidRPr="00923BE1">
                          <w:rPr>
                            <w:sz w:val="16"/>
                            <w:szCs w:val="16"/>
                            <w:u w:val="single"/>
                          </w:rPr>
                          <w:t xml:space="preserve">1 GS (OL) </w:t>
                        </w:r>
                      </w:p>
                      <w:p w14:paraId="7617BC9D" w14:textId="77777777" w:rsidR="0001354D" w:rsidRPr="00923BE1" w:rsidRDefault="0001354D" w:rsidP="0001354D">
                        <w:pPr>
                          <w:spacing w:before="20" w:after="20" w:line="240" w:lineRule="auto"/>
                          <w:ind w:left="115" w:hanging="115"/>
                          <w:jc w:val="center"/>
                          <w:rPr>
                            <w:b/>
                            <w:bCs/>
                            <w:sz w:val="16"/>
                            <w:szCs w:val="16"/>
                          </w:rPr>
                        </w:pPr>
                        <w:r w:rsidRPr="00923BE1">
                          <w:rPr>
                            <w:b/>
                            <w:bCs/>
                            <w:sz w:val="16"/>
                            <w:szCs w:val="16"/>
                          </w:rPr>
                          <w:t>Total: 3</w:t>
                        </w:r>
                      </w:p>
                      <w:p w14:paraId="07ABDA36" w14:textId="77777777" w:rsidR="0001354D" w:rsidRDefault="0001354D" w:rsidP="0001354D"/>
                    </w:txbxContent>
                  </v:textbox>
                </v:shape>
                <v:line id="Straight Connector 27" o:spid="_x0000_s1047" style="position:absolute;visibility:visible;mso-wrap-style:square" from="23572,9144" to="23572,1014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" strokecolor="windowText">
                  <o:lock v:ext="edit" shapetype="f"/>
                </v:line>
                <v:rect id="Rectangle 38" o:spid="_x0000_s1048" style="position:absolute;left:60760;top:25172;width:7417;height:33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">
                  <v:textbox inset="3.6pt,1.44pt,3.6pt,0">
                    <w:txbxContent>
                      <w:p w14:paraId="11C8E89A" w14:textId="77777777" w:rsidR="0001354D" w:rsidRPr="00094081" w:rsidRDefault="0001354D" w:rsidP="00B74154">
                        <w:pPr>
                          <w:spacing w:line="240" w:lineRule="auto"/>
                          <w:jc w:val="center"/>
                          <w:rPr>
                            <w:b/>
                            <w:color w:val="000000"/>
                            <w:sz w:val="16"/>
                            <w:szCs w:val="16"/>
                            <w:vertAlign w:val="superscript"/>
                          </w:rPr>
                        </w:pPr>
                        <w:r w:rsidRPr="00094081">
                          <w:rPr>
                            <w:b/>
                            <w:color w:val="000000"/>
                            <w:sz w:val="16"/>
                            <w:szCs w:val="16"/>
                          </w:rPr>
                          <w:t>Staff Welfare Officer</w:t>
                        </w:r>
                        <w:r w:rsidRPr="00094081">
                          <w:rPr>
                            <w:bCs/>
                            <w:i/>
                            <w:iCs/>
                            <w:color w:val="000000"/>
                            <w:sz w:val="16"/>
                            <w:szCs w:val="16"/>
                            <w:vertAlign w:val="superscript"/>
                          </w:rPr>
                          <w:t>f</w:t>
                        </w:r>
                      </w:p>
                    </w:txbxContent>
                  </v:textbox>
                </v:rect>
                <v:line id="Straight Connector 41" o:spid="_x0000_s1049" style="position:absolute;visibility:visible;mso-wrap-style:square" from="11044,23810" to="11044,2485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" strokecolor="windowText">
                  <o:lock v:ext="edit" shapetype="f"/>
                </v:line>
                <v:line id="Straight Connector 1" o:spid="_x0000_s1050" style="position:absolute;visibility:visible;mso-wrap-style:square" from="20188,23750" to="20188,2499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" strokecolor="windowText">
                  <o:lock v:ext="edit" shapetype="f"/>
                </v:line>
                <v:line id="Straight Connector 2" o:spid="_x0000_s1051" style="position:absolute;visibility:visible;mso-wrap-style:square" from="28678,23750" to="28678,2499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" strokecolor="windowText">
                  <o:lock v:ext="edit" shapetype="f"/>
                </v:line>
                <v:line id="Straight Connector 4" o:spid="_x0000_s1052" style="position:absolute;visibility:visible;mso-wrap-style:square" from="64483,23750" to="64483,2514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" strokecolor="windowText">
                  <o:lock v:ext="edit" shapetype="f"/>
                </v:line>
                <v:line id="Straight Connector 6" o:spid="_x0000_s1053" style="position:absolute;visibility:visible;mso-wrap-style:square" from="46729,23810" to="46729,2511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" strokecolor="windowText">
                  <o:lock v:ext="edit" shapetype="f"/>
                </v:line>
                <v:line id="Straight Connector 8" o:spid="_x0000_s1054" style="position:absolute;visibility:visible;mso-wrap-style:square" from="56170,23750" to="56170,2514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" strokecolor="windowText">
                  <o:lock v:ext="edit" shapetype="f"/>
                </v:line>
                <v:line id="Straight Connector 9" o:spid="_x0000_s1055" style="position:absolute;visibility:visible;mso-wrap-style:square" from="37288,23750" to="37288,2505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" strokecolor="windowText">
                  <o:lock v:ext="edit" shapetype="f"/>
                </v:line>
                <v:line id="Straight Connector 10" o:spid="_x0000_s1056" style="position:absolute;visibility:visible;mso-wrap-style:square" from="41504,9084" to="41504,1021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" strokecolor="windowText">
                  <o:lock v:ext="edit" shapetype="f"/>
                </v:line>
                <v:line id="Straight Connector 12" o:spid="_x0000_s1057" style="position:absolute;visibility:visible;mso-wrap-style:square" from="4572,9144" to="4572,1026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" strokecolor="windowText">
                  <o:lock v:ext="edit" shapetype="f"/>
                </v:line>
                <v:line id="Straight Connector 13" o:spid="_x0000_s1058" style="position:absolute;visibility:visible;mso-wrap-style:square" from="14309,9144" to="14309,1027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" strokecolor="windowText">
                  <o:lock v:ext="edit" shapetype="f"/>
                </v:line>
                <v:line id="Straight Connector 14" o:spid="_x0000_s1059" style="position:absolute;visibility:visible;mso-wrap-style:square" from="21316,7600" to="21316,906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" strokecolor="windowText">
                  <o:lock v:ext="edit" shapetype="f"/>
                </v:line>
                <v:shape id="Text Box 4" o:spid="_x0000_s1060" type="#_x0000_t202" style="position:absolute;left:59911;top:13872;width:8431;height:91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" strokeweight=".5pt">
                  <v:path arrowok="t"/>
                  <v:textbox inset="3.6pt,0,3.6pt,0">
                    <w:txbxContent>
                      <w:p w14:paraId="2C278BD1" w14:textId="77777777" w:rsidR="0001354D" w:rsidRPr="00301597" w:rsidRDefault="0001354D" w:rsidP="00923BE1">
                        <w:pPr>
                          <w:spacing w:before="20" w:after="20" w:line="240" w:lineRule="auto"/>
                          <w:jc w:val="center"/>
                          <w:rPr>
                            <w:b/>
                            <w:sz w:val="16"/>
                            <w:szCs w:val="16"/>
                          </w:rPr>
                        </w:pPr>
                        <w:r w:rsidRPr="00301597">
                          <w:rPr>
                            <w:b/>
                            <w:sz w:val="16"/>
                            <w:szCs w:val="16"/>
                          </w:rPr>
                          <w:t>Offices of members of the Court</w:t>
                        </w:r>
                      </w:p>
                      <w:p w14:paraId="042B9EC8" w14:textId="77777777" w:rsidR="0001354D" w:rsidRPr="00923BE1" w:rsidRDefault="0001354D" w:rsidP="00923BE1">
                        <w:pPr>
                          <w:spacing w:before="20" w:after="20" w:line="240" w:lineRule="auto"/>
                          <w:ind w:left="115" w:hanging="115"/>
                          <w:jc w:val="center"/>
                          <w:rPr>
                            <w:sz w:val="16"/>
                            <w:szCs w:val="16"/>
                          </w:rPr>
                        </w:pPr>
                        <w:r w:rsidRPr="00923BE1">
                          <w:rPr>
                            <w:sz w:val="16"/>
                            <w:szCs w:val="16"/>
                          </w:rPr>
                          <w:t>14 P-2</w:t>
                        </w:r>
                      </w:p>
                      <w:p w14:paraId="18770792" w14:textId="77777777" w:rsidR="0001354D" w:rsidRPr="00923BE1" w:rsidRDefault="0001354D" w:rsidP="00923BE1">
                        <w:pPr>
                          <w:spacing w:before="20" w:after="20" w:line="240" w:lineRule="auto"/>
                          <w:ind w:left="115" w:hanging="115"/>
                          <w:jc w:val="center"/>
                          <w:rPr>
                            <w:sz w:val="16"/>
                            <w:szCs w:val="16"/>
                          </w:rPr>
                        </w:pPr>
                        <w:r w:rsidRPr="00923BE1">
                          <w:rPr>
                            <w:sz w:val="16"/>
                            <w:szCs w:val="16"/>
                          </w:rPr>
                          <w:t>1 GS (PL)</w:t>
                        </w:r>
                      </w:p>
                      <w:p w14:paraId="296A2643" w14:textId="77777777" w:rsidR="0001354D" w:rsidRPr="00923BE1" w:rsidRDefault="0001354D" w:rsidP="00923BE1">
                        <w:pPr>
                          <w:spacing w:before="20" w:after="20" w:line="240" w:lineRule="auto"/>
                          <w:ind w:left="115" w:hanging="115"/>
                          <w:jc w:val="center"/>
                          <w:rPr>
                            <w:sz w:val="16"/>
                            <w:szCs w:val="16"/>
                            <w:u w:val="single"/>
                          </w:rPr>
                        </w:pPr>
                        <w:r w:rsidRPr="00923BE1">
                          <w:rPr>
                            <w:sz w:val="16"/>
                            <w:szCs w:val="16"/>
                            <w:u w:val="single"/>
                          </w:rPr>
                          <w:t>13 GS (OL)</w:t>
                        </w:r>
                      </w:p>
                      <w:p w14:paraId="684A90FC" w14:textId="77777777" w:rsidR="0001354D" w:rsidRPr="00923BE1" w:rsidRDefault="0001354D" w:rsidP="00923BE1">
                        <w:pPr>
                          <w:spacing w:before="20" w:after="20" w:line="240" w:lineRule="auto"/>
                          <w:jc w:val="center"/>
                          <w:rPr>
                            <w:sz w:val="16"/>
                            <w:szCs w:val="16"/>
                          </w:rPr>
                        </w:pPr>
                        <w:r w:rsidRPr="00923BE1">
                          <w:rPr>
                            <w:b/>
                            <w:bCs/>
                            <w:sz w:val="16"/>
                            <w:szCs w:val="16"/>
                          </w:rPr>
                          <w:t>Total: 28</w:t>
                        </w:r>
                      </w:p>
                    </w:txbxContent>
                  </v:textbox>
                </v:shape>
                <w10:wrap type="topAndBottom"/>
              </v:group>
            </w:pict>
          </mc:Fallback>
        </mc:AlternateContent>
      </w:r>
    </w:p>
    <w:p w14:paraId="6B1BA3D0" w14:textId="49D207C6" w:rsidR="009F453F" w:rsidRPr="0001354D" w:rsidRDefault="009F453F" w:rsidP="0001354D">
      <w:pPr>
        <w:suppressAutoHyphens w:val="0"/>
        <w:spacing w:line="120" w:lineRule="exact"/>
        <w:rPr>
          <w:sz w:val="10"/>
          <w:lang w:val="en-GB"/>
        </w:rPr>
      </w:pPr>
    </w:p>
    <w:p w14:paraId="38B78578" w14:textId="77777777" w:rsidR="0001354D" w:rsidRPr="0001354D" w:rsidRDefault="0001354D" w:rsidP="0001354D">
      <w:pPr>
        <w:pStyle w:val="FootnoteText"/>
        <w:tabs>
          <w:tab w:val="clear" w:pos="418"/>
          <w:tab w:val="right" w:pos="216"/>
          <w:tab w:val="left" w:pos="288"/>
          <w:tab w:val="right" w:pos="576"/>
          <w:tab w:val="left" w:pos="648"/>
        </w:tabs>
        <w:ind w:left="288" w:hanging="288"/>
        <w:rPr>
          <w:lang w:val="en-GB"/>
        </w:rPr>
      </w:pPr>
      <w:r w:rsidRPr="0001354D">
        <w:rPr>
          <w:i/>
          <w:iCs/>
          <w:lang w:val="en-GB"/>
        </w:rPr>
        <w:t>Abbreviations</w:t>
      </w:r>
      <w:r w:rsidRPr="0001354D">
        <w:rPr>
          <w:lang w:val="en-GB"/>
        </w:rPr>
        <w:t>: GS (OL), General Service (Other level); GS (PL), General Service (Principal level).</w:t>
      </w:r>
    </w:p>
    <w:p w14:paraId="73881D10" w14:textId="77777777" w:rsidR="0001354D" w:rsidRPr="0001354D" w:rsidRDefault="0001354D" w:rsidP="0001354D">
      <w:pPr>
        <w:pStyle w:val="FootnoteText"/>
        <w:tabs>
          <w:tab w:val="clear" w:pos="418"/>
          <w:tab w:val="right" w:pos="216"/>
          <w:tab w:val="left" w:pos="288"/>
          <w:tab w:val="right" w:pos="576"/>
          <w:tab w:val="left" w:pos="648"/>
        </w:tabs>
        <w:ind w:left="288" w:hanging="288"/>
        <w:rPr>
          <w:lang w:val="en-GB"/>
        </w:rPr>
      </w:pPr>
      <w:r w:rsidRPr="0001354D">
        <w:rPr>
          <w:lang w:val="en-GB"/>
        </w:rPr>
        <w:tab/>
      </w:r>
      <w:r w:rsidRPr="0001354D">
        <w:rPr>
          <w:i/>
          <w:iCs/>
          <w:vertAlign w:val="superscript"/>
          <w:lang w:val="en-GB"/>
        </w:rPr>
        <w:t>a</w:t>
      </w:r>
      <w:r w:rsidRPr="0001354D">
        <w:rPr>
          <w:lang w:val="en-GB"/>
        </w:rPr>
        <w:tab/>
        <w:t>In accordance with Articles 21 and 32 of the Statute of the Court, the Registrar is appointed by the Court, and the salary of the Registrar is fixed by the General Assembly on the proposal of the Court. The Registrar is budgeted at the Assistant Secretary-General level.</w:t>
      </w:r>
    </w:p>
    <w:p w14:paraId="47CFF229" w14:textId="77777777" w:rsidR="0001354D" w:rsidRPr="0001354D" w:rsidRDefault="0001354D" w:rsidP="0001354D">
      <w:pPr>
        <w:pStyle w:val="FootnoteText"/>
        <w:tabs>
          <w:tab w:val="clear" w:pos="418"/>
          <w:tab w:val="right" w:pos="216"/>
          <w:tab w:val="left" w:pos="288"/>
          <w:tab w:val="right" w:pos="576"/>
          <w:tab w:val="left" w:pos="648"/>
        </w:tabs>
        <w:ind w:left="288" w:hanging="288"/>
        <w:rPr>
          <w:lang w:val="en-GB"/>
        </w:rPr>
      </w:pPr>
      <w:r w:rsidRPr="0001354D">
        <w:rPr>
          <w:lang w:val="en-GB"/>
        </w:rPr>
        <w:tab/>
      </w:r>
      <w:r w:rsidRPr="0001354D">
        <w:rPr>
          <w:i/>
          <w:iCs/>
          <w:vertAlign w:val="superscript"/>
          <w:lang w:val="en-GB"/>
        </w:rPr>
        <w:t>b</w:t>
      </w:r>
      <w:r w:rsidRPr="0001354D">
        <w:rPr>
          <w:lang w:val="en-GB"/>
        </w:rPr>
        <w:tab/>
        <w:t>Reclassification.</w:t>
      </w:r>
    </w:p>
    <w:p w14:paraId="0F89F8C6" w14:textId="77777777" w:rsidR="0001354D" w:rsidRPr="0001354D" w:rsidRDefault="0001354D" w:rsidP="0001354D">
      <w:pPr>
        <w:pStyle w:val="FootnoteText"/>
        <w:tabs>
          <w:tab w:val="clear" w:pos="418"/>
          <w:tab w:val="right" w:pos="216"/>
          <w:tab w:val="left" w:pos="288"/>
          <w:tab w:val="right" w:pos="576"/>
          <w:tab w:val="left" w:pos="648"/>
        </w:tabs>
        <w:ind w:left="288" w:hanging="288"/>
        <w:rPr>
          <w:lang w:val="en-GB"/>
        </w:rPr>
      </w:pPr>
      <w:r w:rsidRPr="0001354D">
        <w:rPr>
          <w:lang w:val="en-GB"/>
        </w:rPr>
        <w:tab/>
      </w:r>
      <w:r w:rsidRPr="0001354D">
        <w:rPr>
          <w:i/>
          <w:iCs/>
          <w:vertAlign w:val="superscript"/>
          <w:lang w:val="en-GB"/>
        </w:rPr>
        <w:t>c</w:t>
      </w:r>
      <w:r w:rsidRPr="0001354D">
        <w:rPr>
          <w:lang w:val="en-GB"/>
        </w:rPr>
        <w:tab/>
        <w:t>Establishment.</w:t>
      </w:r>
    </w:p>
    <w:p w14:paraId="3B196A4B" w14:textId="77777777" w:rsidR="0001354D" w:rsidRPr="0001354D" w:rsidRDefault="0001354D" w:rsidP="0001354D">
      <w:pPr>
        <w:pStyle w:val="FootnoteText"/>
        <w:tabs>
          <w:tab w:val="clear" w:pos="418"/>
          <w:tab w:val="right" w:pos="216"/>
          <w:tab w:val="left" w:pos="288"/>
          <w:tab w:val="right" w:pos="576"/>
          <w:tab w:val="left" w:pos="648"/>
        </w:tabs>
        <w:ind w:left="288" w:hanging="288"/>
        <w:rPr>
          <w:lang w:val="en-GB"/>
        </w:rPr>
      </w:pPr>
      <w:r w:rsidRPr="0001354D">
        <w:rPr>
          <w:lang w:val="en-GB"/>
        </w:rPr>
        <w:tab/>
      </w:r>
      <w:r w:rsidRPr="0001354D">
        <w:rPr>
          <w:i/>
          <w:iCs/>
          <w:vertAlign w:val="superscript"/>
          <w:lang w:val="en-GB"/>
        </w:rPr>
        <w:t>d</w:t>
      </w:r>
      <w:r w:rsidRPr="0001354D">
        <w:rPr>
          <w:lang w:val="en-GB"/>
        </w:rPr>
        <w:tab/>
        <w:t xml:space="preserve">Establishment (temporary). </w:t>
      </w:r>
    </w:p>
    <w:p w14:paraId="590F9915" w14:textId="77777777" w:rsidR="0001354D" w:rsidRPr="0001354D" w:rsidRDefault="0001354D" w:rsidP="0001354D">
      <w:pPr>
        <w:pStyle w:val="FootnoteText"/>
        <w:tabs>
          <w:tab w:val="clear" w:pos="418"/>
          <w:tab w:val="right" w:pos="216"/>
          <w:tab w:val="left" w:pos="288"/>
          <w:tab w:val="right" w:pos="576"/>
          <w:tab w:val="left" w:pos="648"/>
        </w:tabs>
        <w:ind w:left="288" w:hanging="288"/>
        <w:rPr>
          <w:lang w:val="en-GB"/>
        </w:rPr>
      </w:pPr>
      <w:r w:rsidRPr="0001354D">
        <w:rPr>
          <w:lang w:val="en-GB"/>
        </w:rPr>
        <w:tab/>
      </w:r>
      <w:r w:rsidRPr="0001354D">
        <w:rPr>
          <w:i/>
          <w:iCs/>
          <w:vertAlign w:val="superscript"/>
          <w:lang w:val="en-GB"/>
        </w:rPr>
        <w:t>e</w:t>
      </w:r>
      <w:r w:rsidRPr="0001354D">
        <w:rPr>
          <w:lang w:val="en-GB"/>
        </w:rPr>
        <w:tab/>
        <w:t>One 25 per cent part-time general temporary assistance position (P-5).</w:t>
      </w:r>
    </w:p>
    <w:p w14:paraId="13D6CF4A" w14:textId="4670B2AA" w:rsidR="0001354D" w:rsidRDefault="0001354D" w:rsidP="0001354D">
      <w:pPr>
        <w:pStyle w:val="FootnoteText"/>
        <w:tabs>
          <w:tab w:val="clear" w:pos="418"/>
          <w:tab w:val="right" w:pos="216"/>
          <w:tab w:val="left" w:pos="288"/>
          <w:tab w:val="right" w:pos="576"/>
          <w:tab w:val="left" w:pos="648"/>
        </w:tabs>
        <w:ind w:left="288" w:hanging="288"/>
        <w:rPr>
          <w:lang w:val="en-GB"/>
        </w:rPr>
      </w:pPr>
      <w:r w:rsidRPr="0001354D">
        <w:rPr>
          <w:lang w:val="en-GB"/>
        </w:rPr>
        <w:tab/>
      </w:r>
      <w:r w:rsidRPr="0001354D">
        <w:rPr>
          <w:i/>
          <w:iCs/>
          <w:vertAlign w:val="superscript"/>
          <w:lang w:val="en-GB"/>
        </w:rPr>
        <w:t>f</w:t>
      </w:r>
      <w:r w:rsidRPr="0001354D">
        <w:rPr>
          <w:lang w:val="en-GB"/>
        </w:rPr>
        <w:tab/>
        <w:t>One 25 per cent part-time general temporary assistance position (P-3).</w:t>
      </w:r>
    </w:p>
    <w:p w14:paraId="7780BBD3" w14:textId="77777777" w:rsidR="00D000CC" w:rsidRDefault="00D000CC" w:rsidP="00BB69F2">
      <w:pPr>
        <w:pStyle w:val="SingleTxt"/>
        <w:rPr>
          <w:lang w:val="en-GB"/>
        </w:rPr>
      </w:pPr>
    </w:p>
    <w:p w14:paraId="57C17EC8" w14:textId="77777777" w:rsidR="00D000CC" w:rsidRDefault="00D000CC" w:rsidP="00BB69F2">
      <w:pPr>
        <w:pStyle w:val="SingleTxt"/>
        <w:rPr>
          <w:lang w:val="en-GB"/>
        </w:rPr>
      </w:pPr>
    </w:p>
    <w:p w14:paraId="0E3E52E0" w14:textId="77777777" w:rsidR="00D000CC" w:rsidRDefault="00D000CC" w:rsidP="00BB69F2">
      <w:pPr>
        <w:pStyle w:val="SingleTxt"/>
        <w:rPr>
          <w:lang w:val="en-GB"/>
        </w:rPr>
        <w:sectPr w:rsidR="00D000CC" w:rsidSect="00D000CC">
          <w:headerReference w:type="even" r:id="rId43"/>
          <w:headerReference w:type="default" r:id="rId44"/>
          <w:footerReference w:type="even" r:id="rId45"/>
          <w:footerReference w:type="default" r:id="rId46"/>
          <w:endnotePr>
            <w:numFmt w:val="decimal"/>
          </w:endnotePr>
          <w:pgSz w:w="15840" w:h="12240" w:orient="landscape"/>
          <w:pgMar w:top="1195" w:right="1440" w:bottom="1195" w:left="1152" w:header="576" w:footer="1037" w:gutter="0"/>
          <w:cols w:space="720"/>
          <w:noEndnote/>
          <w:bidi/>
          <w:rtlGutter/>
          <w:docGrid w:linePitch="360"/>
        </w:sectPr>
      </w:pPr>
    </w:p>
    <w:p w14:paraId="7F26483A" w14:textId="77777777" w:rsidR="00923BE1" w:rsidRPr="00923BE1" w:rsidRDefault="00923BE1" w:rsidP="00923BE1">
      <w:pPr>
        <w:pStyle w:val="HCh"/>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923BE1">
        <w:rPr>
          <w:lang w:val="en-GB"/>
        </w:rPr>
        <w:t>Annex II</w:t>
      </w:r>
    </w:p>
    <w:p w14:paraId="7AADCF87" w14:textId="77777777" w:rsidR="00923BE1" w:rsidRPr="00923BE1" w:rsidRDefault="00923BE1" w:rsidP="00923BE1">
      <w:pPr>
        <w:pStyle w:val="SingleTxt"/>
        <w:spacing w:after="0" w:line="120" w:lineRule="exact"/>
        <w:rPr>
          <w:sz w:val="10"/>
          <w:lang w:val="en-GB"/>
        </w:rPr>
      </w:pPr>
    </w:p>
    <w:p w14:paraId="43EB8B50" w14:textId="1FCEBBD6" w:rsidR="00D000CC" w:rsidRDefault="00923BE1" w:rsidP="00923BE1">
      <w:pPr>
        <w:pStyle w:val="HCh"/>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Pr>
          <w:lang w:val="en-GB"/>
        </w:rPr>
        <w:tab/>
      </w:r>
      <w:r>
        <w:rPr>
          <w:lang w:val="en-GB"/>
        </w:rPr>
        <w:tab/>
      </w:r>
      <w:r w:rsidRPr="00923BE1">
        <w:rPr>
          <w:lang w:val="en-GB"/>
        </w:rPr>
        <w:t>Summary of proposed post changes, by component</w:t>
      </w:r>
    </w:p>
    <w:p w14:paraId="2B8BB972" w14:textId="77777777" w:rsidR="00923BE1" w:rsidRPr="00923BE1" w:rsidRDefault="00923BE1" w:rsidP="00923BE1">
      <w:pPr>
        <w:pStyle w:val="SingleTxt"/>
        <w:spacing w:after="0" w:line="120" w:lineRule="exact"/>
        <w:rPr>
          <w:sz w:val="10"/>
          <w:lang w:val="en-GB"/>
        </w:rPr>
      </w:pPr>
    </w:p>
    <w:p w14:paraId="43B9FA4E" w14:textId="77777777" w:rsidR="00923BE1" w:rsidRPr="00923BE1" w:rsidRDefault="00923BE1" w:rsidP="00923BE1">
      <w:pPr>
        <w:pStyle w:val="SingleTxt"/>
        <w:spacing w:after="0" w:line="120" w:lineRule="exact"/>
        <w:rPr>
          <w:sz w:val="10"/>
          <w:lang w:val="en-GB"/>
        </w:rPr>
      </w:pPr>
    </w:p>
    <w:tbl>
      <w:tblPr>
        <w:tblStyle w:val="TableGrid"/>
        <w:tblW w:w="98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10"/>
        <w:gridCol w:w="450"/>
        <w:gridCol w:w="810"/>
        <w:gridCol w:w="1980"/>
        <w:gridCol w:w="5800"/>
      </w:tblGrid>
      <w:tr w:rsidR="001452D5" w:rsidRPr="00923BE1" w14:paraId="09E4CFB6" w14:textId="77777777" w:rsidTr="001452D5">
        <w:trPr>
          <w:tblHeader/>
        </w:trPr>
        <w:tc>
          <w:tcPr>
            <w:tcW w:w="810" w:type="dxa"/>
            <w:tcBorders>
              <w:top w:val="single" w:sz="4" w:space="0" w:color="auto"/>
              <w:bottom w:val="single" w:sz="12" w:space="0" w:color="auto"/>
            </w:tcBorders>
            <w:shd w:val="clear" w:color="auto" w:fill="auto"/>
          </w:tcPr>
          <w:p w14:paraId="60E116B1" w14:textId="77777777" w:rsidR="00923BE1" w:rsidRPr="00923BE1" w:rsidRDefault="00923BE1" w:rsidP="00923BE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left"/>
              <w:rPr>
                <w:i/>
                <w:sz w:val="14"/>
                <w:lang w:val="en-GB"/>
              </w:rPr>
            </w:pPr>
            <w:r w:rsidRPr="00923BE1">
              <w:rPr>
                <w:i/>
                <w:sz w:val="14"/>
                <w:lang w:val="en-GB"/>
              </w:rPr>
              <w:t>Component</w:t>
            </w:r>
          </w:p>
        </w:tc>
        <w:tc>
          <w:tcPr>
            <w:tcW w:w="450" w:type="dxa"/>
            <w:tcBorders>
              <w:top w:val="single" w:sz="4" w:space="0" w:color="auto"/>
              <w:bottom w:val="single" w:sz="12" w:space="0" w:color="auto"/>
            </w:tcBorders>
            <w:shd w:val="clear" w:color="auto" w:fill="auto"/>
          </w:tcPr>
          <w:p w14:paraId="363070F3" w14:textId="77777777" w:rsidR="00923BE1" w:rsidRPr="00923BE1" w:rsidRDefault="00923BE1" w:rsidP="001452D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right"/>
              <w:rPr>
                <w:i/>
                <w:sz w:val="14"/>
                <w:lang w:val="en-GB"/>
              </w:rPr>
            </w:pPr>
            <w:r w:rsidRPr="00923BE1">
              <w:rPr>
                <w:i/>
                <w:sz w:val="14"/>
                <w:lang w:val="en-GB"/>
              </w:rPr>
              <w:t>Posts</w:t>
            </w:r>
          </w:p>
        </w:tc>
        <w:tc>
          <w:tcPr>
            <w:tcW w:w="810" w:type="dxa"/>
            <w:tcBorders>
              <w:top w:val="single" w:sz="4" w:space="0" w:color="auto"/>
              <w:bottom w:val="single" w:sz="12" w:space="0" w:color="auto"/>
            </w:tcBorders>
            <w:shd w:val="clear" w:color="auto" w:fill="auto"/>
          </w:tcPr>
          <w:p w14:paraId="7B69DC49" w14:textId="77777777" w:rsidR="00923BE1" w:rsidRPr="00923BE1" w:rsidRDefault="00923BE1" w:rsidP="001452D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72" w:right="40"/>
              <w:jc w:val="left"/>
              <w:rPr>
                <w:i/>
                <w:sz w:val="14"/>
                <w:lang w:val="en-GB"/>
              </w:rPr>
            </w:pPr>
            <w:r w:rsidRPr="00923BE1">
              <w:rPr>
                <w:i/>
                <w:sz w:val="14"/>
                <w:lang w:val="en-GB"/>
              </w:rPr>
              <w:t>Grade</w:t>
            </w:r>
          </w:p>
        </w:tc>
        <w:tc>
          <w:tcPr>
            <w:tcW w:w="1980" w:type="dxa"/>
            <w:tcBorders>
              <w:top w:val="single" w:sz="4" w:space="0" w:color="auto"/>
              <w:bottom w:val="single" w:sz="12" w:space="0" w:color="auto"/>
            </w:tcBorders>
            <w:shd w:val="clear" w:color="auto" w:fill="auto"/>
          </w:tcPr>
          <w:p w14:paraId="2734DDB3" w14:textId="77777777" w:rsidR="00923BE1" w:rsidRPr="00923BE1" w:rsidRDefault="00923BE1" w:rsidP="001452D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01" w:right="40"/>
              <w:jc w:val="left"/>
              <w:rPr>
                <w:i/>
                <w:sz w:val="14"/>
                <w:lang w:val="en-GB"/>
              </w:rPr>
            </w:pPr>
            <w:r w:rsidRPr="00923BE1">
              <w:rPr>
                <w:i/>
                <w:sz w:val="14"/>
                <w:lang w:val="en-GB"/>
              </w:rPr>
              <w:t>Description</w:t>
            </w:r>
          </w:p>
        </w:tc>
        <w:tc>
          <w:tcPr>
            <w:tcW w:w="5800" w:type="dxa"/>
            <w:tcBorders>
              <w:top w:val="single" w:sz="4" w:space="0" w:color="auto"/>
              <w:bottom w:val="single" w:sz="12" w:space="0" w:color="auto"/>
            </w:tcBorders>
            <w:shd w:val="clear" w:color="auto" w:fill="auto"/>
          </w:tcPr>
          <w:p w14:paraId="3229D533" w14:textId="77777777" w:rsidR="00923BE1" w:rsidRPr="00923BE1" w:rsidRDefault="00923BE1" w:rsidP="001452D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01" w:right="40"/>
              <w:jc w:val="left"/>
              <w:rPr>
                <w:i/>
                <w:sz w:val="14"/>
                <w:lang w:val="en-GB"/>
              </w:rPr>
            </w:pPr>
            <w:r w:rsidRPr="00923BE1">
              <w:rPr>
                <w:i/>
                <w:sz w:val="14"/>
                <w:lang w:val="en-GB"/>
              </w:rPr>
              <w:t>Reasons for change</w:t>
            </w:r>
          </w:p>
        </w:tc>
      </w:tr>
      <w:tr w:rsidR="00923BE1" w:rsidRPr="00923BE1" w14:paraId="5D85333D" w14:textId="77777777" w:rsidTr="001452D5">
        <w:trPr>
          <w:trHeight w:hRule="exact" w:val="115"/>
          <w:tblHeader/>
        </w:trPr>
        <w:tc>
          <w:tcPr>
            <w:tcW w:w="810" w:type="dxa"/>
            <w:tcBorders>
              <w:top w:val="single" w:sz="12" w:space="0" w:color="auto"/>
            </w:tcBorders>
            <w:shd w:val="clear" w:color="auto" w:fill="auto"/>
          </w:tcPr>
          <w:p w14:paraId="20EB7540" w14:textId="77777777" w:rsidR="00923BE1" w:rsidRPr="00923BE1" w:rsidRDefault="00923BE1" w:rsidP="00923BE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jc w:val="left"/>
              <w:rPr>
                <w:sz w:val="17"/>
                <w:lang w:val="en-GB"/>
              </w:rPr>
            </w:pPr>
          </w:p>
        </w:tc>
        <w:tc>
          <w:tcPr>
            <w:tcW w:w="450" w:type="dxa"/>
            <w:tcBorders>
              <w:top w:val="single" w:sz="12" w:space="0" w:color="auto"/>
            </w:tcBorders>
            <w:shd w:val="clear" w:color="auto" w:fill="auto"/>
          </w:tcPr>
          <w:p w14:paraId="03FDDA7E" w14:textId="77777777" w:rsidR="00923BE1" w:rsidRPr="00923BE1" w:rsidRDefault="00923BE1" w:rsidP="001452D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jc w:val="right"/>
              <w:rPr>
                <w:sz w:val="17"/>
                <w:lang w:val="en-GB"/>
              </w:rPr>
            </w:pPr>
          </w:p>
        </w:tc>
        <w:tc>
          <w:tcPr>
            <w:tcW w:w="810" w:type="dxa"/>
            <w:tcBorders>
              <w:top w:val="single" w:sz="12" w:space="0" w:color="auto"/>
            </w:tcBorders>
            <w:shd w:val="clear" w:color="auto" w:fill="auto"/>
          </w:tcPr>
          <w:p w14:paraId="3CB3B6C4" w14:textId="77777777" w:rsidR="00923BE1" w:rsidRPr="00923BE1" w:rsidRDefault="00923BE1" w:rsidP="001452D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72" w:right="40"/>
              <w:jc w:val="left"/>
              <w:rPr>
                <w:sz w:val="17"/>
                <w:lang w:val="en-GB"/>
              </w:rPr>
            </w:pPr>
          </w:p>
        </w:tc>
        <w:tc>
          <w:tcPr>
            <w:tcW w:w="1980" w:type="dxa"/>
            <w:tcBorders>
              <w:top w:val="single" w:sz="12" w:space="0" w:color="auto"/>
            </w:tcBorders>
            <w:shd w:val="clear" w:color="auto" w:fill="auto"/>
          </w:tcPr>
          <w:p w14:paraId="5577505F" w14:textId="77777777" w:rsidR="00923BE1" w:rsidRPr="00923BE1" w:rsidRDefault="00923BE1" w:rsidP="001452D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01" w:right="40"/>
              <w:jc w:val="left"/>
              <w:rPr>
                <w:sz w:val="17"/>
                <w:lang w:val="en-GB"/>
              </w:rPr>
            </w:pPr>
          </w:p>
        </w:tc>
        <w:tc>
          <w:tcPr>
            <w:tcW w:w="5800" w:type="dxa"/>
            <w:tcBorders>
              <w:top w:val="single" w:sz="12" w:space="0" w:color="auto"/>
            </w:tcBorders>
            <w:shd w:val="clear" w:color="auto" w:fill="auto"/>
          </w:tcPr>
          <w:p w14:paraId="5D533E2D" w14:textId="77777777" w:rsidR="00923BE1" w:rsidRPr="00923BE1" w:rsidRDefault="00923BE1" w:rsidP="001452D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01" w:right="40"/>
              <w:jc w:val="left"/>
              <w:rPr>
                <w:sz w:val="17"/>
                <w:lang w:val="en-GB"/>
              </w:rPr>
            </w:pPr>
          </w:p>
        </w:tc>
      </w:tr>
      <w:tr w:rsidR="001452D5" w:rsidRPr="00923BE1" w14:paraId="108E5826" w14:textId="77777777" w:rsidTr="001452D5">
        <w:tc>
          <w:tcPr>
            <w:tcW w:w="810" w:type="dxa"/>
            <w:shd w:val="clear" w:color="auto" w:fill="auto"/>
          </w:tcPr>
          <w:p w14:paraId="2A0125DA" w14:textId="77777777" w:rsidR="00923BE1" w:rsidRPr="00923BE1" w:rsidRDefault="00923BE1" w:rsidP="00923BE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lang w:val="en-GB"/>
              </w:rPr>
            </w:pPr>
            <w:r w:rsidRPr="00923BE1">
              <w:rPr>
                <w:sz w:val="17"/>
                <w:lang w:val="en-GB"/>
              </w:rPr>
              <w:t>Registry</w:t>
            </w:r>
          </w:p>
        </w:tc>
        <w:tc>
          <w:tcPr>
            <w:tcW w:w="450" w:type="dxa"/>
            <w:shd w:val="clear" w:color="auto" w:fill="auto"/>
          </w:tcPr>
          <w:p w14:paraId="0915E089" w14:textId="77777777" w:rsidR="00923BE1" w:rsidRPr="00923BE1" w:rsidRDefault="00923BE1" w:rsidP="001452D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923BE1">
              <w:rPr>
                <w:sz w:val="17"/>
                <w:lang w:val="en-GB"/>
              </w:rPr>
              <w:t>1</w:t>
            </w:r>
          </w:p>
        </w:tc>
        <w:tc>
          <w:tcPr>
            <w:tcW w:w="810" w:type="dxa"/>
            <w:shd w:val="clear" w:color="auto" w:fill="auto"/>
          </w:tcPr>
          <w:p w14:paraId="27538E0F" w14:textId="77777777" w:rsidR="00923BE1" w:rsidRPr="00923BE1" w:rsidRDefault="00923BE1" w:rsidP="001452D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0"/>
              <w:jc w:val="left"/>
              <w:rPr>
                <w:sz w:val="17"/>
                <w:lang w:val="en-GB"/>
              </w:rPr>
            </w:pPr>
            <w:r w:rsidRPr="00923BE1">
              <w:rPr>
                <w:sz w:val="17"/>
                <w:lang w:val="en-GB"/>
              </w:rPr>
              <w:t>P-3</w:t>
            </w:r>
          </w:p>
        </w:tc>
        <w:tc>
          <w:tcPr>
            <w:tcW w:w="1980" w:type="dxa"/>
            <w:shd w:val="clear" w:color="auto" w:fill="auto"/>
          </w:tcPr>
          <w:p w14:paraId="4B7DA852" w14:textId="7E78CE8A" w:rsidR="00923BE1" w:rsidRPr="00923BE1" w:rsidRDefault="00923BE1" w:rsidP="001452D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01" w:right="40"/>
              <w:jc w:val="left"/>
              <w:rPr>
                <w:sz w:val="17"/>
                <w:lang w:val="en-GB"/>
              </w:rPr>
            </w:pPr>
            <w:r w:rsidRPr="001452D5">
              <w:rPr>
                <w:b/>
                <w:bCs/>
                <w:sz w:val="17"/>
                <w:lang w:val="en-GB"/>
              </w:rPr>
              <w:t>Establishment</w:t>
            </w:r>
            <w:r w:rsidRPr="00923BE1">
              <w:rPr>
                <w:sz w:val="17"/>
                <w:lang w:val="en-GB"/>
              </w:rPr>
              <w:t xml:space="preserve"> of one Copy Preparer/</w:t>
            </w:r>
            <w:r w:rsidR="001452D5">
              <w:rPr>
                <w:sz w:val="17"/>
                <w:lang w:val="en-GB"/>
              </w:rPr>
              <w:t xml:space="preserve"> </w:t>
            </w:r>
            <w:r w:rsidRPr="00923BE1">
              <w:rPr>
                <w:sz w:val="17"/>
                <w:lang w:val="en-GB"/>
              </w:rPr>
              <w:t>Proofreader/Production Officer (French)</w:t>
            </w:r>
          </w:p>
        </w:tc>
        <w:tc>
          <w:tcPr>
            <w:tcW w:w="5800" w:type="dxa"/>
            <w:shd w:val="clear" w:color="auto" w:fill="auto"/>
          </w:tcPr>
          <w:p w14:paraId="2EAF2795" w14:textId="5CE2FE90" w:rsidR="00923BE1" w:rsidRPr="001452D5" w:rsidRDefault="00923BE1" w:rsidP="001452D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01" w:right="40"/>
              <w:jc w:val="left"/>
              <w:rPr>
                <w:spacing w:val="2"/>
                <w:w w:val="102"/>
                <w:sz w:val="17"/>
                <w:lang w:val="en-GB"/>
              </w:rPr>
            </w:pPr>
            <w:r w:rsidRPr="001452D5">
              <w:rPr>
                <w:spacing w:val="2"/>
                <w:w w:val="102"/>
                <w:sz w:val="17"/>
                <w:lang w:val="en-GB"/>
              </w:rPr>
              <w:t>With the increasing volume of pre-press work (which has grown from 38,650 pages of printed materials processed in 2023 to more than 86,215 pages processed in 2024), there is a need for a full-time in-house Copy Preparer/Proofreader/Production Officer (French) (P-3). Between 2021 and 2024, the number of publications issued by the Court rose from 23 to 51, an increase of more than 120 per cent, and is expected to continue to increase steadily in 2025 and 2026 as a result of the publication of voluminous written pleadings in two recent advisory proceedings. Owing to a lack of internal capacity, the copy preparation and review of proofs of Court materials published in French is currently being outsourced to freelancers, under the supervision of the Head of the Publishing Division. A more permanent solution to enhance the Division’s capacity to mitigate delays and backlogs generated by the unprecedented surge in workload and build in-house expertise is required. The work performed by the incumbent would mirror that currently done by the Copy Preparer/</w:t>
            </w:r>
            <w:r w:rsidR="001452D5" w:rsidRPr="001452D5">
              <w:rPr>
                <w:spacing w:val="2"/>
                <w:w w:val="102"/>
                <w:sz w:val="17"/>
                <w:lang w:val="en-GB"/>
              </w:rPr>
              <w:t xml:space="preserve"> </w:t>
            </w:r>
            <w:r w:rsidRPr="001452D5">
              <w:rPr>
                <w:spacing w:val="2"/>
                <w:w w:val="102"/>
                <w:sz w:val="17"/>
                <w:lang w:val="en-GB"/>
              </w:rPr>
              <w:t>Proofreader (English) and ensure an improved and more balanced internal working structure. Although a reduction in temporary assistance for meetings resources is not expected in 2026 owing to the accumulated workload and current backlog in publications, the requested post is expected to lead to a reduction of resources required under temporary assistance for meetings in 2027.</w:t>
            </w:r>
          </w:p>
        </w:tc>
      </w:tr>
      <w:tr w:rsidR="001452D5" w:rsidRPr="00923BE1" w14:paraId="00F6F6D8" w14:textId="77777777" w:rsidTr="001452D5">
        <w:tc>
          <w:tcPr>
            <w:tcW w:w="810" w:type="dxa"/>
            <w:shd w:val="clear" w:color="auto" w:fill="auto"/>
          </w:tcPr>
          <w:p w14:paraId="3FD85530" w14:textId="77777777" w:rsidR="00923BE1" w:rsidRPr="00923BE1" w:rsidRDefault="00923BE1" w:rsidP="00923BE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lang w:val="en-GB"/>
              </w:rPr>
            </w:pPr>
            <w:r w:rsidRPr="00923BE1">
              <w:rPr>
                <w:sz w:val="17"/>
                <w:lang w:val="en-GB"/>
              </w:rPr>
              <w:t>Registry</w:t>
            </w:r>
          </w:p>
        </w:tc>
        <w:tc>
          <w:tcPr>
            <w:tcW w:w="450" w:type="dxa"/>
            <w:shd w:val="clear" w:color="auto" w:fill="auto"/>
          </w:tcPr>
          <w:p w14:paraId="6948F2CB" w14:textId="77777777" w:rsidR="00923BE1" w:rsidRPr="00923BE1" w:rsidRDefault="00923BE1" w:rsidP="001452D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923BE1">
              <w:rPr>
                <w:sz w:val="17"/>
                <w:lang w:val="en-GB"/>
              </w:rPr>
              <w:t>1</w:t>
            </w:r>
          </w:p>
        </w:tc>
        <w:tc>
          <w:tcPr>
            <w:tcW w:w="810" w:type="dxa"/>
            <w:shd w:val="clear" w:color="auto" w:fill="auto"/>
          </w:tcPr>
          <w:p w14:paraId="2E974637" w14:textId="77777777" w:rsidR="00923BE1" w:rsidRPr="00923BE1" w:rsidRDefault="00923BE1" w:rsidP="001452D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0"/>
              <w:jc w:val="left"/>
              <w:rPr>
                <w:sz w:val="17"/>
                <w:lang w:val="en-GB"/>
              </w:rPr>
            </w:pPr>
            <w:r w:rsidRPr="00923BE1">
              <w:rPr>
                <w:sz w:val="17"/>
                <w:lang w:val="en-GB"/>
              </w:rPr>
              <w:t>GS (OL)</w:t>
            </w:r>
          </w:p>
        </w:tc>
        <w:tc>
          <w:tcPr>
            <w:tcW w:w="1980" w:type="dxa"/>
            <w:shd w:val="clear" w:color="auto" w:fill="auto"/>
          </w:tcPr>
          <w:p w14:paraId="7C6D781B" w14:textId="77777777" w:rsidR="00923BE1" w:rsidRPr="00923BE1" w:rsidRDefault="00923BE1" w:rsidP="001452D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01" w:right="40"/>
              <w:jc w:val="left"/>
              <w:rPr>
                <w:sz w:val="17"/>
                <w:lang w:val="en-GB"/>
              </w:rPr>
            </w:pPr>
            <w:r w:rsidRPr="001452D5">
              <w:rPr>
                <w:b/>
                <w:bCs/>
                <w:sz w:val="17"/>
                <w:lang w:val="en-GB"/>
              </w:rPr>
              <w:t>Establishment</w:t>
            </w:r>
            <w:r w:rsidRPr="00923BE1">
              <w:rPr>
                <w:sz w:val="17"/>
                <w:lang w:val="en-GB"/>
              </w:rPr>
              <w:t xml:space="preserve"> of one Language and Desktop Publishing Assistant </w:t>
            </w:r>
          </w:p>
        </w:tc>
        <w:tc>
          <w:tcPr>
            <w:tcW w:w="5800" w:type="dxa"/>
            <w:shd w:val="clear" w:color="auto" w:fill="auto"/>
          </w:tcPr>
          <w:p w14:paraId="7A253383" w14:textId="77777777" w:rsidR="00923BE1" w:rsidRDefault="00923BE1" w:rsidP="001452D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01" w:right="40"/>
              <w:jc w:val="left"/>
              <w:rPr>
                <w:sz w:val="17"/>
                <w:lang w:val="en-GB"/>
              </w:rPr>
            </w:pPr>
            <w:r w:rsidRPr="00923BE1">
              <w:rPr>
                <w:sz w:val="17"/>
                <w:lang w:val="en-GB"/>
              </w:rPr>
              <w:t>The sustained increase in the Court’s workload in recent years has resulted in a sharp rise in the number of pages processed by the Publishing Division, from 32,100 pages in 2016 to 98,100 pages in 2023 and 117,000 pages in 2024, representing an increase of more than 250 per cent between 2016 and 2024. During this nine-year period, one additional General Service (Other level) post funded through general temporary assistance was approved in 2024 to work on document production.</w:t>
            </w:r>
          </w:p>
          <w:p w14:paraId="38F003AF" w14:textId="77777777" w:rsidR="00923BE1" w:rsidRDefault="00923BE1" w:rsidP="001452D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01" w:right="40"/>
              <w:jc w:val="left"/>
              <w:rPr>
                <w:sz w:val="17"/>
                <w:lang w:val="en-GB"/>
              </w:rPr>
            </w:pPr>
            <w:r w:rsidRPr="00923BE1">
              <w:rPr>
                <w:sz w:val="17"/>
                <w:lang w:val="en-GB"/>
              </w:rPr>
              <w:t>The establishment of new posts and temporary positions in the Department of Linguistic Matters in 2024 (one post of Reviser (French) (P-4)) and 2025 (one post of Reviser (French) (P-4) and two temporary positions (one Reviser (French) (P-4) and one Translator (French) P-3)) funded through general temporary assistance to address the increased workload has generated a higher volume of translated documents to be processed by the Publishing Division.</w:t>
            </w:r>
          </w:p>
          <w:p w14:paraId="0EA592A2" w14:textId="003629D8" w:rsidR="00923BE1" w:rsidRPr="001452D5" w:rsidRDefault="00923BE1" w:rsidP="001452D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01" w:right="0"/>
              <w:jc w:val="left"/>
              <w:rPr>
                <w:spacing w:val="2"/>
                <w:w w:val="101"/>
                <w:sz w:val="17"/>
                <w:lang w:val="en-GB"/>
              </w:rPr>
            </w:pPr>
            <w:r w:rsidRPr="001452D5">
              <w:rPr>
                <w:spacing w:val="2"/>
                <w:w w:val="101"/>
                <w:sz w:val="17"/>
                <w:lang w:val="en-GB"/>
              </w:rPr>
              <w:t xml:space="preserve">The proposed establishment would enable the Publishing Division to process the </w:t>
            </w:r>
            <w:r w:rsidRPr="001452D5">
              <w:rPr>
                <w:spacing w:val="2"/>
                <w:w w:val="102"/>
                <w:sz w:val="17"/>
                <w:lang w:val="en-GB"/>
              </w:rPr>
              <w:t>higher volume of translated documents while maintaining the high standards of quality required for the Court’s judicial and administrative documents.</w:t>
            </w:r>
          </w:p>
        </w:tc>
      </w:tr>
      <w:tr w:rsidR="001452D5" w:rsidRPr="00923BE1" w14:paraId="1FA27AD4" w14:textId="77777777" w:rsidTr="001452D5">
        <w:tc>
          <w:tcPr>
            <w:tcW w:w="810" w:type="dxa"/>
            <w:shd w:val="clear" w:color="auto" w:fill="auto"/>
          </w:tcPr>
          <w:p w14:paraId="1D687378" w14:textId="77777777" w:rsidR="00923BE1" w:rsidRPr="00923BE1" w:rsidRDefault="00923BE1" w:rsidP="00923BE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lang w:val="en-GB"/>
              </w:rPr>
            </w:pPr>
            <w:r w:rsidRPr="00923BE1">
              <w:rPr>
                <w:sz w:val="17"/>
                <w:lang w:val="en-GB"/>
              </w:rPr>
              <w:t>Registry</w:t>
            </w:r>
          </w:p>
        </w:tc>
        <w:tc>
          <w:tcPr>
            <w:tcW w:w="450" w:type="dxa"/>
            <w:shd w:val="clear" w:color="auto" w:fill="auto"/>
          </w:tcPr>
          <w:p w14:paraId="4B228282" w14:textId="77777777" w:rsidR="00923BE1" w:rsidRPr="00923BE1" w:rsidRDefault="00923BE1" w:rsidP="001452D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923BE1">
              <w:rPr>
                <w:sz w:val="17"/>
                <w:lang w:val="en-GB"/>
              </w:rPr>
              <w:t>1</w:t>
            </w:r>
          </w:p>
        </w:tc>
        <w:tc>
          <w:tcPr>
            <w:tcW w:w="810" w:type="dxa"/>
            <w:shd w:val="clear" w:color="auto" w:fill="auto"/>
          </w:tcPr>
          <w:p w14:paraId="05F59840" w14:textId="77777777" w:rsidR="00923BE1" w:rsidRPr="00923BE1" w:rsidRDefault="00923BE1" w:rsidP="001452D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0"/>
              <w:jc w:val="left"/>
              <w:rPr>
                <w:sz w:val="17"/>
                <w:lang w:val="en-GB"/>
              </w:rPr>
            </w:pPr>
            <w:r w:rsidRPr="00923BE1">
              <w:rPr>
                <w:sz w:val="17"/>
                <w:lang w:val="en-GB"/>
              </w:rPr>
              <w:t>P-2</w:t>
            </w:r>
          </w:p>
        </w:tc>
        <w:tc>
          <w:tcPr>
            <w:tcW w:w="1980" w:type="dxa"/>
            <w:shd w:val="clear" w:color="auto" w:fill="auto"/>
          </w:tcPr>
          <w:p w14:paraId="39DE70F8" w14:textId="77777777" w:rsidR="00923BE1" w:rsidRPr="00923BE1" w:rsidRDefault="00923BE1" w:rsidP="001452D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01" w:right="40"/>
              <w:jc w:val="left"/>
              <w:rPr>
                <w:sz w:val="17"/>
                <w:lang w:val="en-GB"/>
              </w:rPr>
            </w:pPr>
            <w:r w:rsidRPr="001452D5">
              <w:rPr>
                <w:b/>
                <w:bCs/>
                <w:sz w:val="17"/>
                <w:lang w:val="en-GB"/>
              </w:rPr>
              <w:t>Establishment</w:t>
            </w:r>
            <w:r w:rsidRPr="00923BE1">
              <w:rPr>
                <w:sz w:val="17"/>
                <w:lang w:val="en-GB"/>
              </w:rPr>
              <w:t xml:space="preserve"> of one Associate Data Protection and Privacy Officer</w:t>
            </w:r>
          </w:p>
        </w:tc>
        <w:tc>
          <w:tcPr>
            <w:tcW w:w="5800" w:type="dxa"/>
            <w:shd w:val="clear" w:color="auto" w:fill="auto"/>
          </w:tcPr>
          <w:p w14:paraId="66DE7AAE" w14:textId="77777777" w:rsidR="00923BE1" w:rsidRPr="001452D5" w:rsidRDefault="00923BE1" w:rsidP="001452D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01" w:right="40"/>
              <w:jc w:val="left"/>
              <w:rPr>
                <w:spacing w:val="0"/>
                <w:w w:val="102"/>
                <w:sz w:val="17"/>
                <w:lang w:val="en-GB"/>
              </w:rPr>
            </w:pPr>
            <w:r w:rsidRPr="001452D5">
              <w:rPr>
                <w:spacing w:val="0"/>
                <w:w w:val="102"/>
                <w:sz w:val="17"/>
                <w:lang w:val="en-GB"/>
              </w:rPr>
              <w:t xml:space="preserve">The Court handles a large amount of sensitive judicial and administrative data (databases, records, archives, personal data of staff and judges, and contact information of State representatives) but currently lacks any rules or guidelines regarding storage, processing, use and access, disclosure and retention of the data at its disposal. The Court faces risks of data security breaches and possible </w:t>
            </w:r>
            <w:r w:rsidRPr="001452D5">
              <w:rPr>
                <w:spacing w:val="2"/>
                <w:sz w:val="17"/>
                <w:lang w:val="en-GB"/>
              </w:rPr>
              <w:t>loss of trust from both internal and external stakeholders in how it manages confidential information. With its current staffing levels, the work and expertise of the Information and Communications Technology Division is primarily focused on user support, technical operations and information and communications technology security, and the Division does not have the capacity or specialized skills to develop data protection policies, assess and prevent data security risks and handle privacy issues properly.</w:t>
            </w:r>
          </w:p>
          <w:p w14:paraId="25A0A9E5" w14:textId="6ACA1D9A" w:rsidR="00923BE1" w:rsidRPr="009C5FED" w:rsidRDefault="00923BE1" w:rsidP="001452D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01" w:right="40"/>
              <w:jc w:val="left"/>
              <w:rPr>
                <w:spacing w:val="2"/>
                <w:sz w:val="17"/>
                <w:lang w:val="en-GB"/>
              </w:rPr>
            </w:pPr>
            <w:r w:rsidRPr="009C5FED">
              <w:rPr>
                <w:spacing w:val="2"/>
                <w:sz w:val="17"/>
                <w:lang w:val="en-GB"/>
              </w:rPr>
              <w:t>The establishment of this post would permit the design and implementation of a comprehensive data protection and privacy programme for the Court to strengthen compliance with data protection and privacy standards and best practices adopted in the United Nations system, reduce the risk of data breaches and enhance the Court’s capacity to safeguard sensitive information.</w:t>
            </w:r>
          </w:p>
        </w:tc>
      </w:tr>
      <w:tr w:rsidR="001452D5" w:rsidRPr="00923BE1" w14:paraId="7BF12D50" w14:textId="77777777" w:rsidTr="001452D5">
        <w:tc>
          <w:tcPr>
            <w:tcW w:w="810" w:type="dxa"/>
            <w:shd w:val="clear" w:color="auto" w:fill="auto"/>
          </w:tcPr>
          <w:p w14:paraId="374ED92E" w14:textId="77777777" w:rsidR="00923BE1" w:rsidRPr="00923BE1" w:rsidRDefault="00923BE1" w:rsidP="00923BE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lang w:val="en-GB"/>
              </w:rPr>
            </w:pPr>
            <w:r w:rsidRPr="00923BE1">
              <w:rPr>
                <w:sz w:val="17"/>
                <w:lang w:val="en-GB"/>
              </w:rPr>
              <w:t>Registry</w:t>
            </w:r>
          </w:p>
        </w:tc>
        <w:tc>
          <w:tcPr>
            <w:tcW w:w="450" w:type="dxa"/>
            <w:shd w:val="clear" w:color="auto" w:fill="auto"/>
          </w:tcPr>
          <w:p w14:paraId="66EE7C18" w14:textId="77777777" w:rsidR="00923BE1" w:rsidRPr="00923BE1" w:rsidRDefault="00923BE1" w:rsidP="001452D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923BE1">
              <w:rPr>
                <w:sz w:val="17"/>
                <w:lang w:val="en-GB"/>
              </w:rPr>
              <w:t xml:space="preserve">4 </w:t>
            </w:r>
          </w:p>
        </w:tc>
        <w:tc>
          <w:tcPr>
            <w:tcW w:w="810" w:type="dxa"/>
            <w:shd w:val="clear" w:color="auto" w:fill="auto"/>
          </w:tcPr>
          <w:p w14:paraId="661BA25F" w14:textId="77777777" w:rsidR="00923BE1" w:rsidRPr="00923BE1" w:rsidRDefault="00923BE1" w:rsidP="001452D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0"/>
              <w:jc w:val="left"/>
              <w:rPr>
                <w:sz w:val="17"/>
                <w:lang w:val="en-GB"/>
              </w:rPr>
            </w:pPr>
            <w:r w:rsidRPr="00923BE1">
              <w:rPr>
                <w:sz w:val="17"/>
                <w:lang w:val="en-GB"/>
              </w:rPr>
              <w:t>P-2</w:t>
            </w:r>
          </w:p>
        </w:tc>
        <w:tc>
          <w:tcPr>
            <w:tcW w:w="1980" w:type="dxa"/>
            <w:shd w:val="clear" w:color="auto" w:fill="auto"/>
          </w:tcPr>
          <w:p w14:paraId="4D3107CE" w14:textId="77777777" w:rsidR="00923BE1" w:rsidRPr="00923BE1" w:rsidRDefault="00923BE1" w:rsidP="001452D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01" w:right="40"/>
              <w:jc w:val="left"/>
              <w:rPr>
                <w:sz w:val="17"/>
                <w:lang w:val="en-GB"/>
              </w:rPr>
            </w:pPr>
            <w:r w:rsidRPr="001452D5">
              <w:rPr>
                <w:b/>
                <w:bCs/>
                <w:sz w:val="17"/>
                <w:lang w:val="en-GB"/>
              </w:rPr>
              <w:t>Establishment</w:t>
            </w:r>
            <w:r w:rsidRPr="00923BE1">
              <w:rPr>
                <w:sz w:val="17"/>
                <w:lang w:val="en-GB"/>
              </w:rPr>
              <w:t xml:space="preserve"> of four Associate Legal Officers</w:t>
            </w:r>
          </w:p>
        </w:tc>
        <w:tc>
          <w:tcPr>
            <w:tcW w:w="5800" w:type="dxa"/>
            <w:shd w:val="clear" w:color="auto" w:fill="auto"/>
          </w:tcPr>
          <w:p w14:paraId="4B7997E0" w14:textId="77777777" w:rsidR="00923BE1" w:rsidRDefault="00923BE1" w:rsidP="001452D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01" w:right="40"/>
              <w:jc w:val="left"/>
              <w:rPr>
                <w:sz w:val="17"/>
                <w:lang w:val="en-GB"/>
              </w:rPr>
            </w:pPr>
            <w:r w:rsidRPr="00923BE1">
              <w:rPr>
                <w:sz w:val="17"/>
                <w:lang w:val="en-GB"/>
              </w:rPr>
              <w:t>The Court is composed of 15 judges (members of the Court) elected to nine-year terms of office by the General Assembly and the Security Council. Each member of the Court is assisted by an assigned law clerk, an Associate Legal Officer (P-2).</w:t>
            </w:r>
          </w:p>
          <w:p w14:paraId="0F5644D4" w14:textId="77777777" w:rsidR="00923BE1" w:rsidRDefault="00923BE1" w:rsidP="001452D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01" w:right="40"/>
              <w:jc w:val="left"/>
              <w:rPr>
                <w:sz w:val="17"/>
                <w:lang w:val="en-GB"/>
              </w:rPr>
            </w:pPr>
            <w:r w:rsidRPr="00923BE1">
              <w:rPr>
                <w:sz w:val="17"/>
                <w:lang w:val="en-GB"/>
              </w:rPr>
              <w:t>Under the Statute of the Court, a State party to a case before the Court which does not have a judge of its nationality on the bench may choose a person to sit as judge ad hoc in that specific case. Once appointed, judges ad hoc take part in any decision concerning the case in terms of complete equality with members of the Court. In that regard, judges ad hoc, like their elected colleagues, are entitled to support from the Registry, including the legal assistance which is necessary for the exercise of their functions as judge ad hoc in the case(s) in which they have been nominated. The practice of the Court is to request a law clerk assigned to a member of the Court to also assist a judge ad hoc.</w:t>
            </w:r>
          </w:p>
          <w:p w14:paraId="092984EB" w14:textId="77777777" w:rsidR="00923BE1" w:rsidRPr="001452D5" w:rsidRDefault="00923BE1" w:rsidP="001452D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01" w:right="40"/>
              <w:jc w:val="left"/>
              <w:rPr>
                <w:spacing w:val="2"/>
                <w:sz w:val="17"/>
                <w:lang w:val="en-GB"/>
              </w:rPr>
            </w:pPr>
            <w:r w:rsidRPr="001452D5">
              <w:rPr>
                <w:spacing w:val="2"/>
                <w:sz w:val="17"/>
                <w:lang w:val="en-GB"/>
              </w:rPr>
              <w:t>With the recent increase in the number of cases pending on the Court’s docket, the number of judges ad hoc has also increased, from 13 in 2018 to 19 as at 6 March 2025. The Court’s sustained judicial activity has also increased the workload of the law clerks assisting members of the Court, who are no longer able to provide the requisite level of assistance to judges ad hoc in addition to the tasks assigned to them by members of the Court.</w:t>
            </w:r>
          </w:p>
          <w:p w14:paraId="6D0535E3" w14:textId="7B9B200D" w:rsidR="00923BE1" w:rsidRPr="001452D5" w:rsidRDefault="00923BE1" w:rsidP="001452D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01" w:right="40"/>
              <w:jc w:val="left"/>
              <w:rPr>
                <w:spacing w:val="2"/>
                <w:w w:val="101"/>
                <w:sz w:val="17"/>
                <w:lang w:val="en-GB"/>
              </w:rPr>
            </w:pPr>
            <w:r w:rsidRPr="001452D5">
              <w:rPr>
                <w:spacing w:val="2"/>
                <w:w w:val="101"/>
                <w:sz w:val="17"/>
                <w:lang w:val="en-GB"/>
              </w:rPr>
              <w:t xml:space="preserve">The establishment of four posts of Associate Legal Officer in the Department </w:t>
            </w:r>
            <w:r w:rsidRPr="001452D5">
              <w:rPr>
                <w:w w:val="102"/>
                <w:sz w:val="17"/>
                <w:lang w:val="en-GB"/>
              </w:rPr>
              <w:t>of Legal Matters is requested to constitute a permanent pool of jurists to provide judges ad hoc with the legal support to which they are entitled to under the Court’s Statute. The incumbents would also provide assistance to the Department in fulfilling its legal, administrative and diplomatic tasks.</w:t>
            </w:r>
          </w:p>
        </w:tc>
      </w:tr>
      <w:tr w:rsidR="001452D5" w:rsidRPr="00923BE1" w14:paraId="1E368122" w14:textId="77777777" w:rsidTr="001452D5">
        <w:tc>
          <w:tcPr>
            <w:tcW w:w="810" w:type="dxa"/>
            <w:shd w:val="clear" w:color="auto" w:fill="auto"/>
          </w:tcPr>
          <w:p w14:paraId="6E644CF9" w14:textId="77777777" w:rsidR="00923BE1" w:rsidRPr="00923BE1" w:rsidRDefault="00923BE1" w:rsidP="00923BE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lang w:val="en-GB"/>
              </w:rPr>
            </w:pPr>
            <w:r w:rsidRPr="00923BE1">
              <w:rPr>
                <w:sz w:val="17"/>
                <w:lang w:val="en-GB"/>
              </w:rPr>
              <w:t>Registry</w:t>
            </w:r>
          </w:p>
        </w:tc>
        <w:tc>
          <w:tcPr>
            <w:tcW w:w="450" w:type="dxa"/>
            <w:shd w:val="clear" w:color="auto" w:fill="auto"/>
          </w:tcPr>
          <w:p w14:paraId="18E9D07D" w14:textId="77777777" w:rsidR="00923BE1" w:rsidRPr="00923BE1" w:rsidRDefault="00923BE1" w:rsidP="001452D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923BE1">
              <w:rPr>
                <w:sz w:val="17"/>
                <w:lang w:val="en-GB"/>
              </w:rPr>
              <w:t>1</w:t>
            </w:r>
          </w:p>
        </w:tc>
        <w:tc>
          <w:tcPr>
            <w:tcW w:w="810" w:type="dxa"/>
            <w:shd w:val="clear" w:color="auto" w:fill="auto"/>
          </w:tcPr>
          <w:p w14:paraId="5CF011C4" w14:textId="77777777" w:rsidR="00923BE1" w:rsidRPr="00923BE1" w:rsidRDefault="00923BE1" w:rsidP="001452D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0"/>
              <w:jc w:val="left"/>
              <w:rPr>
                <w:sz w:val="17"/>
                <w:lang w:val="en-GB"/>
              </w:rPr>
            </w:pPr>
            <w:r w:rsidRPr="00923BE1">
              <w:rPr>
                <w:sz w:val="17"/>
                <w:lang w:val="en-GB"/>
              </w:rPr>
              <w:t>GS (OL)</w:t>
            </w:r>
          </w:p>
        </w:tc>
        <w:tc>
          <w:tcPr>
            <w:tcW w:w="1980" w:type="dxa"/>
            <w:shd w:val="clear" w:color="auto" w:fill="auto"/>
          </w:tcPr>
          <w:p w14:paraId="00E67B8D" w14:textId="77777777" w:rsidR="00923BE1" w:rsidRPr="00923BE1" w:rsidRDefault="00923BE1" w:rsidP="001452D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01" w:right="40"/>
              <w:jc w:val="left"/>
              <w:rPr>
                <w:sz w:val="17"/>
                <w:lang w:val="en-GB"/>
              </w:rPr>
            </w:pPr>
            <w:r w:rsidRPr="001452D5">
              <w:rPr>
                <w:b/>
                <w:bCs/>
                <w:sz w:val="17"/>
                <w:lang w:val="en-GB"/>
              </w:rPr>
              <w:t>Establishment</w:t>
            </w:r>
            <w:r w:rsidRPr="00923BE1">
              <w:rPr>
                <w:sz w:val="17"/>
                <w:lang w:val="en-GB"/>
              </w:rPr>
              <w:t xml:space="preserve"> of one Human Resources Assistant</w:t>
            </w:r>
          </w:p>
        </w:tc>
        <w:tc>
          <w:tcPr>
            <w:tcW w:w="5800" w:type="dxa"/>
            <w:shd w:val="clear" w:color="auto" w:fill="auto"/>
          </w:tcPr>
          <w:p w14:paraId="6B558866" w14:textId="77777777" w:rsidR="00923BE1" w:rsidRDefault="00923BE1" w:rsidP="001452D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01" w:right="40"/>
              <w:jc w:val="left"/>
              <w:rPr>
                <w:sz w:val="17"/>
                <w:lang w:val="en-GB"/>
              </w:rPr>
            </w:pPr>
            <w:r w:rsidRPr="00923BE1">
              <w:rPr>
                <w:sz w:val="17"/>
                <w:lang w:val="en-GB"/>
              </w:rPr>
              <w:t>The workload of the Registry’s Administrative and Personnel Division, particularly the human resources-related tasks, has expanded significantly due to the Court’s growing workload. The Court’s sustained judicial activity has led to an increased need to recruit and manage temporary staff, such as translators, interpreters and court reporters, often at short notice. The management of short-term language staff alone now accounts for 25.7 per cent of personnel actions handled by the Division. The volume of personnel actions, a key indicator of human resources activity, increased by 330 per cent between 2011 and 2024.</w:t>
            </w:r>
          </w:p>
          <w:p w14:paraId="0A054B43" w14:textId="77777777" w:rsidR="00923BE1" w:rsidRDefault="00923BE1" w:rsidP="001452D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01" w:right="40"/>
              <w:jc w:val="left"/>
              <w:rPr>
                <w:sz w:val="17"/>
                <w:lang w:val="en-GB"/>
              </w:rPr>
            </w:pPr>
            <w:r w:rsidRPr="00923BE1">
              <w:rPr>
                <w:sz w:val="17"/>
                <w:lang w:val="en-GB"/>
              </w:rPr>
              <w:t>In addition, the Division’s responsibilities have expanded to include participating in all selection panels in an ex officio capacity, administering short-term language staff, members of the Court and ad hoc judges.</w:t>
            </w:r>
          </w:p>
          <w:p w14:paraId="251E808E" w14:textId="4B5EAC50" w:rsidR="00923BE1" w:rsidRPr="001452D5" w:rsidRDefault="00923BE1" w:rsidP="001452D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01" w:right="40"/>
              <w:jc w:val="left"/>
              <w:rPr>
                <w:spacing w:val="2"/>
                <w:w w:val="102"/>
                <w:sz w:val="17"/>
                <w:lang w:val="en-GB"/>
              </w:rPr>
            </w:pPr>
            <w:r w:rsidRPr="001452D5">
              <w:rPr>
                <w:sz w:val="17"/>
                <w:lang w:val="en-GB"/>
              </w:rPr>
              <w:t>Due to its limited resources, the Division has experienced delays in</w:t>
            </w:r>
            <w:r w:rsidRPr="001452D5">
              <w:rPr>
                <w:spacing w:val="2"/>
                <w:w w:val="102"/>
                <w:sz w:val="17"/>
                <w:lang w:val="en-GB"/>
              </w:rPr>
              <w:t xml:space="preserve"> processing staff requests and the timely completion of recruitment processes, </w:t>
            </w:r>
            <w:r w:rsidRPr="001452D5">
              <w:rPr>
                <w:sz w:val="17"/>
                <w:lang w:val="en-GB"/>
              </w:rPr>
              <w:t>which often exceed the target duration of 120 days. The new post would enable the Division to address the higher workload and ensure the timely processing of staff requests in support of the Court’s ongoing operations.</w:t>
            </w:r>
          </w:p>
        </w:tc>
      </w:tr>
      <w:tr w:rsidR="001452D5" w:rsidRPr="00923BE1" w14:paraId="24772C7B" w14:textId="77777777" w:rsidTr="001452D5">
        <w:tc>
          <w:tcPr>
            <w:tcW w:w="810" w:type="dxa"/>
            <w:shd w:val="clear" w:color="auto" w:fill="auto"/>
          </w:tcPr>
          <w:p w14:paraId="2C04C783" w14:textId="77777777" w:rsidR="00923BE1" w:rsidRPr="00923BE1" w:rsidRDefault="00923BE1" w:rsidP="00923BE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lang w:val="en-GB"/>
              </w:rPr>
            </w:pPr>
            <w:r w:rsidRPr="00923BE1">
              <w:rPr>
                <w:sz w:val="17"/>
                <w:lang w:val="en-GB"/>
              </w:rPr>
              <w:t>Registry</w:t>
            </w:r>
          </w:p>
        </w:tc>
        <w:tc>
          <w:tcPr>
            <w:tcW w:w="450" w:type="dxa"/>
            <w:shd w:val="clear" w:color="auto" w:fill="auto"/>
          </w:tcPr>
          <w:p w14:paraId="4E66B9BA" w14:textId="77777777" w:rsidR="00923BE1" w:rsidRPr="00923BE1" w:rsidRDefault="00923BE1" w:rsidP="001452D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923BE1">
              <w:rPr>
                <w:sz w:val="17"/>
                <w:lang w:val="en-GB"/>
              </w:rPr>
              <w:t>4</w:t>
            </w:r>
          </w:p>
        </w:tc>
        <w:tc>
          <w:tcPr>
            <w:tcW w:w="810" w:type="dxa"/>
            <w:shd w:val="clear" w:color="auto" w:fill="auto"/>
          </w:tcPr>
          <w:p w14:paraId="55F0018D" w14:textId="77777777" w:rsidR="00923BE1" w:rsidRPr="00923BE1" w:rsidRDefault="00923BE1" w:rsidP="001452D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0"/>
              <w:jc w:val="left"/>
              <w:rPr>
                <w:sz w:val="17"/>
                <w:lang w:val="en-GB"/>
              </w:rPr>
            </w:pPr>
            <w:r w:rsidRPr="00923BE1">
              <w:rPr>
                <w:sz w:val="17"/>
                <w:lang w:val="en-GB"/>
              </w:rPr>
              <w:t>GS (OL)</w:t>
            </w:r>
          </w:p>
        </w:tc>
        <w:tc>
          <w:tcPr>
            <w:tcW w:w="1980" w:type="dxa"/>
            <w:shd w:val="clear" w:color="auto" w:fill="auto"/>
          </w:tcPr>
          <w:p w14:paraId="737872CF" w14:textId="77777777" w:rsidR="00923BE1" w:rsidRPr="00923BE1" w:rsidRDefault="00923BE1" w:rsidP="001452D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01" w:right="40"/>
              <w:jc w:val="left"/>
              <w:rPr>
                <w:sz w:val="17"/>
                <w:lang w:val="en-GB"/>
              </w:rPr>
            </w:pPr>
            <w:r w:rsidRPr="001452D5">
              <w:rPr>
                <w:b/>
                <w:bCs/>
                <w:sz w:val="17"/>
                <w:lang w:val="en-GB"/>
              </w:rPr>
              <w:t>Establishment</w:t>
            </w:r>
            <w:r w:rsidRPr="00923BE1">
              <w:rPr>
                <w:sz w:val="17"/>
                <w:lang w:val="en-GB"/>
              </w:rPr>
              <w:t xml:space="preserve"> of four Security Officers </w:t>
            </w:r>
          </w:p>
        </w:tc>
        <w:tc>
          <w:tcPr>
            <w:tcW w:w="5800" w:type="dxa"/>
            <w:shd w:val="clear" w:color="auto" w:fill="auto"/>
          </w:tcPr>
          <w:p w14:paraId="0F81FE67" w14:textId="77777777" w:rsidR="00923BE1" w:rsidRPr="001452D5" w:rsidRDefault="00923BE1" w:rsidP="001452D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01" w:right="40"/>
              <w:jc w:val="left"/>
              <w:rPr>
                <w:spacing w:val="0"/>
                <w:w w:val="102"/>
                <w:sz w:val="17"/>
                <w:lang w:val="en-GB"/>
              </w:rPr>
            </w:pPr>
            <w:r w:rsidRPr="001452D5">
              <w:rPr>
                <w:spacing w:val="2"/>
                <w:sz w:val="17"/>
                <w:lang w:val="en-GB"/>
              </w:rPr>
              <w:t>In addition to the International Court of Justice, the Peace Palace houses the</w:t>
            </w:r>
            <w:r w:rsidRPr="001452D5">
              <w:rPr>
                <w:spacing w:val="0"/>
                <w:w w:val="102"/>
                <w:sz w:val="17"/>
                <w:lang w:val="en-GB"/>
              </w:rPr>
              <w:t xml:space="preserve"> Permanent Court of Arbitration, and The Hague Academy of International Law </w:t>
            </w:r>
            <w:r w:rsidRPr="001452D5">
              <w:rPr>
                <w:spacing w:val="2"/>
                <w:sz w:val="17"/>
                <w:lang w:val="en-GB"/>
              </w:rPr>
              <w:t>and its library. The Carnegie Foundation is the owner and general manager of the entire site; it is responsible for the security of the external perimeter of the grounds and hires a private security company tasked with access control and the protection of the perimeter of the Peace Palace compound.</w:t>
            </w:r>
          </w:p>
          <w:p w14:paraId="47521EA6" w14:textId="77777777" w:rsidR="00923BE1" w:rsidRDefault="00923BE1" w:rsidP="001452D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01" w:right="40"/>
              <w:jc w:val="left"/>
              <w:rPr>
                <w:sz w:val="17"/>
                <w:lang w:val="en-GB"/>
              </w:rPr>
            </w:pPr>
            <w:r w:rsidRPr="00923BE1">
              <w:rPr>
                <w:sz w:val="17"/>
                <w:lang w:val="en-GB"/>
              </w:rPr>
              <w:t>The Registry’s Security and General Assistance Division is responsible for the internal security of the Court’s offices and shared spaces (such as the Great Hall of Justice), and the judges’ and staff office spaces in the New Wing. These areas are not patrolled by the private security company contracted by the Carnegie Foundation.</w:t>
            </w:r>
          </w:p>
          <w:p w14:paraId="1572410D" w14:textId="77777777" w:rsidR="00923BE1" w:rsidRDefault="00923BE1" w:rsidP="001452D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01" w:right="40"/>
              <w:jc w:val="left"/>
              <w:rPr>
                <w:sz w:val="17"/>
                <w:lang w:val="en-GB"/>
              </w:rPr>
            </w:pPr>
            <w:r w:rsidRPr="00923BE1">
              <w:rPr>
                <w:sz w:val="17"/>
                <w:lang w:val="en-GB"/>
              </w:rPr>
              <w:t>In the light of recent security incidents at the Peace Palace and the Court’s heightened public profile, the Registry requested the assistance of the Department of Safety and Security of the United Nations Secretariat in conducting an on-site physical security assessment of the Peace Palace.</w:t>
            </w:r>
          </w:p>
          <w:p w14:paraId="6ED96150" w14:textId="346EB067" w:rsidR="00923BE1" w:rsidRPr="001452D5" w:rsidRDefault="00923BE1" w:rsidP="001452D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01" w:right="40"/>
              <w:jc w:val="left"/>
              <w:rPr>
                <w:spacing w:val="0"/>
                <w:w w:val="102"/>
                <w:sz w:val="17"/>
                <w:lang w:val="en-GB"/>
              </w:rPr>
            </w:pPr>
            <w:r w:rsidRPr="001452D5">
              <w:rPr>
                <w:spacing w:val="0"/>
                <w:w w:val="102"/>
                <w:sz w:val="17"/>
                <w:lang w:val="en-GB"/>
              </w:rPr>
              <w:t xml:space="preserve">In its report, the Department of Safety and Security observed that the Division’s current capacity (whose security staff include three General Service (Other level) </w:t>
            </w:r>
            <w:r w:rsidRPr="009C5FED">
              <w:rPr>
                <w:spacing w:val="2"/>
                <w:w w:val="102"/>
                <w:sz w:val="17"/>
                <w:lang w:val="en-GB"/>
              </w:rPr>
              <w:t>security officers) was insufficient to cover the necessary operational needs, and recommended the creation of additional General Service (Other level) Security</w:t>
            </w:r>
            <w:r w:rsidRPr="001452D5">
              <w:rPr>
                <w:spacing w:val="0"/>
                <w:w w:val="102"/>
                <w:sz w:val="17"/>
                <w:lang w:val="en-GB"/>
              </w:rPr>
              <w:t xml:space="preserve"> </w:t>
            </w:r>
            <w:r w:rsidRPr="009C5FED">
              <w:rPr>
                <w:spacing w:val="2"/>
                <w:w w:val="102"/>
                <w:sz w:val="17"/>
                <w:lang w:val="en-GB"/>
              </w:rPr>
              <w:t>Officer posts to staff the security control room, including monitoring the closed-circuit television system on a continual basis, and to provide patrol and response capability in the New Wing and the Historical Building of the Peace Palace. In this regard, the establishment of four Security Officer posts is requested to provide the level of security required to adequately protect the principal judicial organ of the United Nations.</w:t>
            </w:r>
            <w:r w:rsidRPr="001452D5">
              <w:rPr>
                <w:spacing w:val="0"/>
                <w:w w:val="102"/>
                <w:sz w:val="17"/>
                <w:lang w:val="en-GB"/>
              </w:rPr>
              <w:t xml:space="preserve"> </w:t>
            </w:r>
          </w:p>
        </w:tc>
      </w:tr>
      <w:tr w:rsidR="001452D5" w:rsidRPr="00923BE1" w14:paraId="619F1F5F" w14:textId="77777777" w:rsidTr="001452D5">
        <w:tc>
          <w:tcPr>
            <w:tcW w:w="810" w:type="dxa"/>
            <w:shd w:val="clear" w:color="auto" w:fill="auto"/>
          </w:tcPr>
          <w:p w14:paraId="0AF22C40" w14:textId="77777777" w:rsidR="00923BE1" w:rsidRPr="00923BE1" w:rsidRDefault="00923BE1" w:rsidP="00923BE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lang w:val="en-GB"/>
              </w:rPr>
            </w:pPr>
            <w:r w:rsidRPr="00923BE1">
              <w:rPr>
                <w:sz w:val="17"/>
                <w:lang w:val="en-GB"/>
              </w:rPr>
              <w:t>Registry</w:t>
            </w:r>
          </w:p>
        </w:tc>
        <w:tc>
          <w:tcPr>
            <w:tcW w:w="450" w:type="dxa"/>
            <w:shd w:val="clear" w:color="auto" w:fill="auto"/>
          </w:tcPr>
          <w:p w14:paraId="07984442" w14:textId="77777777" w:rsidR="00923BE1" w:rsidRPr="00923BE1" w:rsidRDefault="00923BE1" w:rsidP="001452D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923BE1">
              <w:rPr>
                <w:sz w:val="17"/>
                <w:lang w:val="en-GB"/>
              </w:rPr>
              <w:t>1</w:t>
            </w:r>
          </w:p>
        </w:tc>
        <w:tc>
          <w:tcPr>
            <w:tcW w:w="810" w:type="dxa"/>
            <w:shd w:val="clear" w:color="auto" w:fill="auto"/>
          </w:tcPr>
          <w:p w14:paraId="777F4382" w14:textId="77777777" w:rsidR="00923BE1" w:rsidRPr="00923BE1" w:rsidRDefault="00923BE1" w:rsidP="001452D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0"/>
              <w:jc w:val="left"/>
              <w:rPr>
                <w:sz w:val="17"/>
                <w:lang w:val="en-GB"/>
              </w:rPr>
            </w:pPr>
            <w:r w:rsidRPr="00923BE1">
              <w:rPr>
                <w:sz w:val="17"/>
                <w:lang w:val="en-GB"/>
              </w:rPr>
              <w:t>GS (OL)</w:t>
            </w:r>
          </w:p>
        </w:tc>
        <w:tc>
          <w:tcPr>
            <w:tcW w:w="1980" w:type="dxa"/>
            <w:shd w:val="clear" w:color="auto" w:fill="auto"/>
          </w:tcPr>
          <w:p w14:paraId="684DC085" w14:textId="77777777" w:rsidR="00923BE1" w:rsidRPr="00923BE1" w:rsidRDefault="00923BE1" w:rsidP="001452D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01" w:right="40"/>
              <w:jc w:val="left"/>
              <w:rPr>
                <w:sz w:val="17"/>
                <w:lang w:val="en-GB"/>
              </w:rPr>
            </w:pPr>
            <w:r w:rsidRPr="001452D5">
              <w:rPr>
                <w:b/>
                <w:bCs/>
                <w:sz w:val="17"/>
                <w:lang w:val="en-GB"/>
              </w:rPr>
              <w:t>Establishment</w:t>
            </w:r>
            <w:r w:rsidRPr="00923BE1">
              <w:rPr>
                <w:sz w:val="17"/>
                <w:lang w:val="en-GB"/>
              </w:rPr>
              <w:t xml:space="preserve"> of one Digital Communications Assistant</w:t>
            </w:r>
          </w:p>
        </w:tc>
        <w:tc>
          <w:tcPr>
            <w:tcW w:w="5800" w:type="dxa"/>
            <w:shd w:val="clear" w:color="auto" w:fill="auto"/>
          </w:tcPr>
          <w:p w14:paraId="4FA24053" w14:textId="77777777" w:rsidR="00923BE1" w:rsidRDefault="00923BE1" w:rsidP="001452D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01" w:right="40"/>
              <w:jc w:val="left"/>
              <w:rPr>
                <w:sz w:val="17"/>
                <w:lang w:val="en-GB"/>
              </w:rPr>
            </w:pPr>
            <w:r w:rsidRPr="00923BE1">
              <w:rPr>
                <w:sz w:val="17"/>
                <w:lang w:val="en-GB"/>
              </w:rPr>
              <w:t>The Court’s sustained judicial activity and the number of high-profile cases on the Court’s docket have increased the workload of the Information Department with respect to external communications, with the number of press releases issued per year growing from 38 in 2020 to 86 in 2024 and the number of documents uploaded to the Court’s website increasing from 1,491 in 2020 to 2,117 in 2024. At the same time, rising interest in the Court’s work from the media, the general public and other stakeholders has increased the need for a more targeted and proactive approach towards digital communications, for which the Department currently lacks the necessary staffing resources and expertise.</w:t>
            </w:r>
          </w:p>
          <w:p w14:paraId="09DF968C" w14:textId="5B365D32" w:rsidR="00923BE1" w:rsidRPr="00923BE1" w:rsidRDefault="00923BE1" w:rsidP="001452D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01" w:right="40"/>
              <w:jc w:val="left"/>
              <w:rPr>
                <w:sz w:val="17"/>
                <w:lang w:val="en-GB"/>
              </w:rPr>
            </w:pPr>
            <w:r w:rsidRPr="00923BE1">
              <w:rPr>
                <w:sz w:val="17"/>
                <w:lang w:val="en-GB"/>
              </w:rPr>
              <w:t>The establishment of this post would enable the Department to handle its increased workload and assist with the implementation of the Department’s digital communications efforts, including the management and maintenance of the Court’s digital properties, such as the Court’s website, social media channels and other online products.</w:t>
            </w:r>
          </w:p>
        </w:tc>
      </w:tr>
      <w:tr w:rsidR="001452D5" w:rsidRPr="00923BE1" w14:paraId="6C1221A9" w14:textId="77777777" w:rsidTr="001452D5">
        <w:tc>
          <w:tcPr>
            <w:tcW w:w="810" w:type="dxa"/>
            <w:shd w:val="clear" w:color="auto" w:fill="auto"/>
          </w:tcPr>
          <w:p w14:paraId="3083674A" w14:textId="77777777" w:rsidR="00923BE1" w:rsidRPr="00923BE1" w:rsidRDefault="00923BE1" w:rsidP="00923BE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lang w:val="en-GB"/>
              </w:rPr>
            </w:pPr>
            <w:r w:rsidRPr="00923BE1">
              <w:rPr>
                <w:sz w:val="17"/>
                <w:lang w:val="en-GB"/>
              </w:rPr>
              <w:t>Registry</w:t>
            </w:r>
          </w:p>
        </w:tc>
        <w:tc>
          <w:tcPr>
            <w:tcW w:w="450" w:type="dxa"/>
            <w:shd w:val="clear" w:color="auto" w:fill="auto"/>
          </w:tcPr>
          <w:p w14:paraId="3C1E4B50" w14:textId="77777777" w:rsidR="00923BE1" w:rsidRPr="00923BE1" w:rsidRDefault="00923BE1" w:rsidP="001452D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923BE1">
              <w:rPr>
                <w:sz w:val="17"/>
                <w:lang w:val="en-GB"/>
              </w:rPr>
              <w:t>1</w:t>
            </w:r>
          </w:p>
        </w:tc>
        <w:tc>
          <w:tcPr>
            <w:tcW w:w="810" w:type="dxa"/>
            <w:shd w:val="clear" w:color="auto" w:fill="auto"/>
          </w:tcPr>
          <w:p w14:paraId="713C1633" w14:textId="77777777" w:rsidR="00923BE1" w:rsidRPr="00923BE1" w:rsidRDefault="00923BE1" w:rsidP="001452D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0"/>
              <w:jc w:val="left"/>
              <w:rPr>
                <w:sz w:val="17"/>
                <w:lang w:val="en-GB"/>
              </w:rPr>
            </w:pPr>
            <w:r w:rsidRPr="00923BE1">
              <w:rPr>
                <w:sz w:val="17"/>
                <w:lang w:val="en-GB"/>
              </w:rPr>
              <w:t>P-3</w:t>
            </w:r>
          </w:p>
        </w:tc>
        <w:tc>
          <w:tcPr>
            <w:tcW w:w="1980" w:type="dxa"/>
            <w:shd w:val="clear" w:color="auto" w:fill="auto"/>
          </w:tcPr>
          <w:p w14:paraId="292C9013" w14:textId="77777777" w:rsidR="00923BE1" w:rsidRPr="00923BE1" w:rsidRDefault="00923BE1" w:rsidP="001452D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01" w:right="40"/>
              <w:jc w:val="left"/>
              <w:rPr>
                <w:sz w:val="17"/>
                <w:lang w:val="en-GB"/>
              </w:rPr>
            </w:pPr>
            <w:r w:rsidRPr="001452D5">
              <w:rPr>
                <w:b/>
                <w:bCs/>
                <w:sz w:val="17"/>
                <w:lang w:val="en-GB"/>
              </w:rPr>
              <w:t>Establishment</w:t>
            </w:r>
            <w:r w:rsidRPr="00923BE1">
              <w:rPr>
                <w:sz w:val="17"/>
                <w:lang w:val="en-GB"/>
              </w:rPr>
              <w:t xml:space="preserve"> of one temporary post of Computational Linguist (P-3)</w:t>
            </w:r>
          </w:p>
        </w:tc>
        <w:tc>
          <w:tcPr>
            <w:tcW w:w="5800" w:type="dxa"/>
            <w:shd w:val="clear" w:color="auto" w:fill="auto"/>
          </w:tcPr>
          <w:p w14:paraId="423619F5" w14:textId="77777777" w:rsidR="00923BE1" w:rsidRDefault="00923BE1" w:rsidP="001452D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01" w:right="40"/>
              <w:jc w:val="left"/>
              <w:rPr>
                <w:sz w:val="17"/>
                <w:lang w:val="en-GB"/>
              </w:rPr>
            </w:pPr>
            <w:r w:rsidRPr="00923BE1">
              <w:rPr>
                <w:sz w:val="17"/>
                <w:lang w:val="en-GB"/>
              </w:rPr>
              <w:t>It is proposed that one temporary post of Computational Linguist (P-3) be established in the Department of Linguistic Matters (for a period of two years, with a possible one-year extension) to oversee the implementation and maintenance of the translation technology tools (the LogiTerm translation memory software in 2023 and neural machine translation software requested for 2026).</w:t>
            </w:r>
          </w:p>
          <w:p w14:paraId="6A384FC1" w14:textId="77777777" w:rsidR="00923BE1" w:rsidRDefault="00923BE1" w:rsidP="001452D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01" w:right="40"/>
              <w:jc w:val="left"/>
              <w:rPr>
                <w:sz w:val="17"/>
                <w:lang w:val="en-GB"/>
              </w:rPr>
            </w:pPr>
            <w:r w:rsidRPr="00923BE1">
              <w:rPr>
                <w:sz w:val="17"/>
                <w:lang w:val="en-GB"/>
              </w:rPr>
              <w:t>Acquired in 2023, the LogiTerm translation memory has presented many advantages, but its ongoing maintenance and troubleshooting has placed an additional strain on the resources of both the Department of Linguistic Matters and the Information and Communications Technology Division. While the Department of Linguistic Matters has made good progress in fully implementing the software, it lacks the time and knowledge required to make full use of all its available functions, in particular the terminology database, term extraction engine and term record creation functions.</w:t>
            </w:r>
          </w:p>
          <w:p w14:paraId="2D9FF1F5" w14:textId="49200CF9" w:rsidR="00923BE1" w:rsidRPr="001452D5" w:rsidRDefault="00923BE1" w:rsidP="001452D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01" w:right="40"/>
              <w:jc w:val="left"/>
              <w:rPr>
                <w:spacing w:val="2"/>
                <w:sz w:val="17"/>
                <w:lang w:val="en-GB"/>
              </w:rPr>
            </w:pPr>
            <w:r w:rsidRPr="001452D5">
              <w:rPr>
                <w:spacing w:val="2"/>
                <w:sz w:val="17"/>
                <w:lang w:val="en-GB"/>
              </w:rPr>
              <w:t>The incumbent would ensure the smooth implementation and maintenance of new neural machine translation software, troubleshoot technical problems in the translation memory and neural machine translation tools, coordinate the alignment tasks and the input of data in all the Department’s translation memory and neural machine translation tools, provide technical support to in</w:t>
            </w:r>
            <w:r w:rsidR="00B74154">
              <w:rPr>
                <w:spacing w:val="2"/>
                <w:sz w:val="17"/>
                <w:lang w:val="en-GB"/>
              </w:rPr>
              <w:noBreakHyphen/>
            </w:r>
            <w:r w:rsidRPr="001452D5">
              <w:rPr>
                <w:spacing w:val="2"/>
                <w:sz w:val="17"/>
                <w:lang w:val="en-GB"/>
              </w:rPr>
              <w:t>house staff and to external and temporary staff, liaise between the in-house and external linguists and the Information and Communications Technology Division and the supplier’s technical support team when necessary, keep abreast of the latest developments and ensure that the Department is using its tools to maximum effect.</w:t>
            </w:r>
          </w:p>
        </w:tc>
      </w:tr>
      <w:tr w:rsidR="001452D5" w:rsidRPr="00923BE1" w14:paraId="1ED57175" w14:textId="77777777" w:rsidTr="001452D5">
        <w:tc>
          <w:tcPr>
            <w:tcW w:w="810" w:type="dxa"/>
            <w:shd w:val="clear" w:color="auto" w:fill="auto"/>
          </w:tcPr>
          <w:p w14:paraId="0EA2528C" w14:textId="77777777" w:rsidR="00923BE1" w:rsidRPr="00923BE1" w:rsidRDefault="00923BE1" w:rsidP="009C5FE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4" w:lineRule="exact"/>
              <w:ind w:left="0" w:right="43"/>
              <w:jc w:val="left"/>
              <w:rPr>
                <w:sz w:val="17"/>
                <w:lang w:val="en-GB"/>
              </w:rPr>
            </w:pPr>
            <w:r w:rsidRPr="00923BE1">
              <w:rPr>
                <w:sz w:val="17"/>
                <w:lang w:val="en-GB"/>
              </w:rPr>
              <w:t>Registry</w:t>
            </w:r>
          </w:p>
        </w:tc>
        <w:tc>
          <w:tcPr>
            <w:tcW w:w="450" w:type="dxa"/>
            <w:shd w:val="clear" w:color="auto" w:fill="auto"/>
          </w:tcPr>
          <w:p w14:paraId="04458BF8" w14:textId="77777777" w:rsidR="00923BE1" w:rsidRPr="00923BE1" w:rsidRDefault="00923BE1" w:rsidP="009C5FE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4" w:lineRule="exact"/>
              <w:ind w:left="0" w:right="43"/>
              <w:jc w:val="right"/>
              <w:rPr>
                <w:sz w:val="17"/>
                <w:lang w:val="en-GB"/>
              </w:rPr>
            </w:pPr>
            <w:r w:rsidRPr="00923BE1">
              <w:rPr>
                <w:sz w:val="17"/>
                <w:lang w:val="en-GB"/>
              </w:rPr>
              <w:t>1</w:t>
            </w:r>
          </w:p>
        </w:tc>
        <w:tc>
          <w:tcPr>
            <w:tcW w:w="810" w:type="dxa"/>
            <w:shd w:val="clear" w:color="auto" w:fill="auto"/>
          </w:tcPr>
          <w:p w14:paraId="7B176B07" w14:textId="77777777" w:rsidR="00923BE1" w:rsidRPr="00923BE1" w:rsidRDefault="00923BE1" w:rsidP="009C5FE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4" w:lineRule="exact"/>
              <w:ind w:left="72" w:right="43"/>
              <w:jc w:val="left"/>
              <w:rPr>
                <w:sz w:val="17"/>
                <w:lang w:val="en-GB"/>
              </w:rPr>
            </w:pPr>
            <w:r w:rsidRPr="00923BE1">
              <w:rPr>
                <w:sz w:val="17"/>
                <w:lang w:val="en-GB"/>
              </w:rPr>
              <w:t>P-3</w:t>
            </w:r>
          </w:p>
        </w:tc>
        <w:tc>
          <w:tcPr>
            <w:tcW w:w="1980" w:type="dxa"/>
            <w:shd w:val="clear" w:color="auto" w:fill="auto"/>
          </w:tcPr>
          <w:p w14:paraId="4C71E5C0" w14:textId="77777777" w:rsidR="00923BE1" w:rsidRPr="00923BE1" w:rsidRDefault="00923BE1" w:rsidP="009C5FE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4" w:lineRule="exact"/>
              <w:ind w:left="101" w:right="43"/>
              <w:jc w:val="left"/>
              <w:rPr>
                <w:sz w:val="17"/>
                <w:lang w:val="en-GB"/>
              </w:rPr>
            </w:pPr>
            <w:r w:rsidRPr="001452D5">
              <w:rPr>
                <w:b/>
                <w:bCs/>
                <w:sz w:val="17"/>
                <w:lang w:val="en-GB"/>
              </w:rPr>
              <w:t>Establishment</w:t>
            </w:r>
            <w:r w:rsidRPr="00923BE1">
              <w:rPr>
                <w:sz w:val="17"/>
                <w:lang w:val="en-GB"/>
              </w:rPr>
              <w:t xml:space="preserve"> of one temporary post of Digital Communications Officer (P-3)</w:t>
            </w:r>
          </w:p>
        </w:tc>
        <w:tc>
          <w:tcPr>
            <w:tcW w:w="5800" w:type="dxa"/>
            <w:shd w:val="clear" w:color="auto" w:fill="auto"/>
          </w:tcPr>
          <w:p w14:paraId="16DFD1E9" w14:textId="77777777" w:rsidR="00923BE1" w:rsidRDefault="00923BE1" w:rsidP="009C5FE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4" w:lineRule="exact"/>
              <w:ind w:left="101" w:right="43"/>
              <w:jc w:val="left"/>
              <w:rPr>
                <w:sz w:val="17"/>
                <w:lang w:val="en-GB"/>
              </w:rPr>
            </w:pPr>
            <w:r w:rsidRPr="00923BE1">
              <w:rPr>
                <w:sz w:val="17"/>
                <w:lang w:val="en-GB"/>
              </w:rPr>
              <w:t xml:space="preserve">The Information Department, which is currently composed of four staff members (one Head of Department (P-5), one Information Officer (P-3), one Associate Information Officer (P-2) and one Administrative Assistant (General Service (Other level)), is assigned an array of tasks, including organizing public sittings, coordinating official visits and events, compiling informative publications, such as the Court’s annual report to the General Assembly and the </w:t>
            </w:r>
            <w:r w:rsidRPr="001452D5">
              <w:rPr>
                <w:i/>
                <w:iCs/>
                <w:sz w:val="17"/>
                <w:lang w:val="en-GB"/>
              </w:rPr>
              <w:t>C.I.J Annuaire-I.C.J Yearbook</w:t>
            </w:r>
            <w:r w:rsidRPr="00923BE1">
              <w:rPr>
                <w:sz w:val="17"/>
                <w:lang w:val="en-GB"/>
              </w:rPr>
              <w:t>, addressing protocol matters, giving presentations and briefings, and handling the Court’s external communications and outreach efforts in print and online.</w:t>
            </w:r>
          </w:p>
          <w:p w14:paraId="2EE2958C" w14:textId="77777777" w:rsidR="00923BE1" w:rsidRDefault="00923BE1" w:rsidP="009C5FE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4" w:lineRule="exact"/>
              <w:ind w:left="101" w:right="43"/>
              <w:jc w:val="left"/>
              <w:rPr>
                <w:sz w:val="17"/>
                <w:lang w:val="en-GB"/>
              </w:rPr>
            </w:pPr>
            <w:r w:rsidRPr="00923BE1">
              <w:rPr>
                <w:sz w:val="17"/>
                <w:lang w:val="en-GB"/>
              </w:rPr>
              <w:t>Despite the increased workload (as shown by the number of public sittings organized, which increased from 23 in 2020 to 62 in 2024, and the high level of participation and interest in recent advisory proceedings), the number of staff in the Department has remained the same since 2016. As the Court’s level of activity continues to rise, it lacks the internal capacity and specialized skills to develop and implement a digital communications strategy to increase awareness and understanding of the Court’s role and functioning for an expanding digital audience and to counter mis- and disinformation campaigns posing a risk to the Court’s credibility as the principal judicial organ of the United Nations.</w:t>
            </w:r>
          </w:p>
          <w:p w14:paraId="4887DA7B" w14:textId="23848B59" w:rsidR="00923BE1" w:rsidRPr="00923BE1" w:rsidRDefault="00923BE1" w:rsidP="009C5FE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4" w:lineRule="exact"/>
              <w:ind w:left="101" w:right="43"/>
              <w:jc w:val="left"/>
              <w:rPr>
                <w:sz w:val="17"/>
                <w:lang w:val="en-GB"/>
              </w:rPr>
            </w:pPr>
            <w:r w:rsidRPr="00923BE1">
              <w:rPr>
                <w:sz w:val="17"/>
                <w:lang w:val="en-GB"/>
              </w:rPr>
              <w:t>The temporary post (for a period of two years, with a possible one-year extension) of Digital Communications Officer (P-3) in the Information Department would develop, manage and implement the strategic framework for the Court’s digital communications activities across all platforms by drafting digital and social media strategies and campaigns and monitoring and reporting on the implementation and impact of the Court’s digital and social media presence to improve the Court’s engagement with and visibility among digital audiences.</w:t>
            </w:r>
          </w:p>
        </w:tc>
      </w:tr>
      <w:tr w:rsidR="001452D5" w:rsidRPr="00923BE1" w14:paraId="650DCC62" w14:textId="77777777" w:rsidTr="001452D5">
        <w:tc>
          <w:tcPr>
            <w:tcW w:w="810" w:type="dxa"/>
            <w:shd w:val="clear" w:color="auto" w:fill="auto"/>
          </w:tcPr>
          <w:p w14:paraId="7D6E67FF" w14:textId="77777777" w:rsidR="00923BE1" w:rsidRPr="00923BE1" w:rsidRDefault="00923BE1" w:rsidP="009C5FE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4" w:lineRule="exact"/>
              <w:ind w:left="0" w:right="43"/>
              <w:jc w:val="left"/>
              <w:rPr>
                <w:sz w:val="17"/>
                <w:lang w:val="en-GB"/>
              </w:rPr>
            </w:pPr>
            <w:r w:rsidRPr="00923BE1">
              <w:rPr>
                <w:sz w:val="17"/>
                <w:lang w:val="en-GB"/>
              </w:rPr>
              <w:t>Registry</w:t>
            </w:r>
          </w:p>
        </w:tc>
        <w:tc>
          <w:tcPr>
            <w:tcW w:w="450" w:type="dxa"/>
            <w:shd w:val="clear" w:color="auto" w:fill="auto"/>
          </w:tcPr>
          <w:p w14:paraId="0F98A151" w14:textId="77777777" w:rsidR="00923BE1" w:rsidRPr="00923BE1" w:rsidRDefault="00923BE1" w:rsidP="009C5FE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4" w:lineRule="exact"/>
              <w:ind w:left="0" w:right="43"/>
              <w:jc w:val="right"/>
              <w:rPr>
                <w:sz w:val="17"/>
                <w:lang w:val="en-GB"/>
              </w:rPr>
            </w:pPr>
            <w:r w:rsidRPr="00923BE1">
              <w:rPr>
                <w:sz w:val="17"/>
                <w:lang w:val="en-GB"/>
              </w:rPr>
              <w:t>1</w:t>
            </w:r>
          </w:p>
        </w:tc>
        <w:tc>
          <w:tcPr>
            <w:tcW w:w="810" w:type="dxa"/>
            <w:shd w:val="clear" w:color="auto" w:fill="auto"/>
          </w:tcPr>
          <w:p w14:paraId="6D7167AE" w14:textId="77777777" w:rsidR="00923BE1" w:rsidRPr="00923BE1" w:rsidRDefault="00923BE1" w:rsidP="009C5FE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4" w:lineRule="exact"/>
              <w:ind w:left="72" w:right="43"/>
              <w:jc w:val="left"/>
              <w:rPr>
                <w:sz w:val="17"/>
                <w:lang w:val="en-GB"/>
              </w:rPr>
            </w:pPr>
            <w:r w:rsidRPr="00923BE1">
              <w:rPr>
                <w:sz w:val="17"/>
                <w:lang w:val="en-GB"/>
              </w:rPr>
              <w:t xml:space="preserve">P-3 </w:t>
            </w:r>
          </w:p>
        </w:tc>
        <w:tc>
          <w:tcPr>
            <w:tcW w:w="1980" w:type="dxa"/>
            <w:shd w:val="clear" w:color="auto" w:fill="auto"/>
          </w:tcPr>
          <w:p w14:paraId="32A37473" w14:textId="77777777" w:rsidR="00923BE1" w:rsidRPr="00923BE1" w:rsidRDefault="00923BE1" w:rsidP="009C5FE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4" w:lineRule="exact"/>
              <w:ind w:left="101" w:right="43"/>
              <w:jc w:val="left"/>
              <w:rPr>
                <w:sz w:val="17"/>
                <w:lang w:val="en-GB"/>
              </w:rPr>
            </w:pPr>
            <w:r w:rsidRPr="001452D5">
              <w:rPr>
                <w:b/>
                <w:bCs/>
                <w:sz w:val="17"/>
                <w:lang w:val="en-GB"/>
              </w:rPr>
              <w:t>Reclassification</w:t>
            </w:r>
            <w:r w:rsidRPr="00923BE1">
              <w:rPr>
                <w:sz w:val="17"/>
                <w:lang w:val="en-GB"/>
              </w:rPr>
              <w:t xml:space="preserve"> of one Legal Officer from P-3 to P-4</w:t>
            </w:r>
          </w:p>
        </w:tc>
        <w:tc>
          <w:tcPr>
            <w:tcW w:w="5800" w:type="dxa"/>
            <w:shd w:val="clear" w:color="auto" w:fill="auto"/>
          </w:tcPr>
          <w:p w14:paraId="3CE61BD0" w14:textId="77777777" w:rsidR="00923BE1" w:rsidRDefault="00923BE1" w:rsidP="009C5FE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4" w:lineRule="exact"/>
              <w:ind w:left="101" w:right="43"/>
              <w:jc w:val="left"/>
              <w:rPr>
                <w:sz w:val="17"/>
                <w:lang w:val="en-GB"/>
              </w:rPr>
            </w:pPr>
            <w:r w:rsidRPr="00923BE1">
              <w:rPr>
                <w:sz w:val="17"/>
                <w:lang w:val="en-GB"/>
              </w:rPr>
              <w:t>The upward reclassification would address the increased duties of the post and allow the Department of Legal Matters to continue to meet the greater demands placed upon it owing to the increase in the Court’s workload observed in recent years. In the light of the fact that the Court now routinely considers multiple cases in parallel in order to deal with the cases on its docket, the volume of tasks carried out by the staff member has increased considerably, in direct correlation with the number of cases simultaneously under consideration by the Court.</w:t>
            </w:r>
          </w:p>
          <w:p w14:paraId="43B72B88" w14:textId="458FE8E3" w:rsidR="00923BE1" w:rsidRPr="00923BE1" w:rsidRDefault="00923BE1" w:rsidP="009C5FE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4" w:lineRule="exact"/>
              <w:ind w:left="101" w:right="43"/>
              <w:jc w:val="left"/>
              <w:rPr>
                <w:sz w:val="17"/>
                <w:lang w:val="en-GB"/>
              </w:rPr>
            </w:pPr>
            <w:r w:rsidRPr="00923BE1">
              <w:rPr>
                <w:sz w:val="17"/>
                <w:lang w:val="en-GB"/>
              </w:rPr>
              <w:t>The functions associated with the post now include a wider portfolio of tasks, such as providing senior-level assistance to drafting committees for the Court’s decisions, taking more direct responsibility for work assignments and reporting directly to the President and members of the Court, the Registrar and the Principal Legal Secretary on a more frequent basis, assuming increased responsibility for liaising with other Registry departments and divisions in the processing of the Court’s decisions and reviewing case-related work, all of which require a high degree of decision-making authority that no longer corresponds to the P-3 level.</w:t>
            </w:r>
          </w:p>
        </w:tc>
      </w:tr>
      <w:tr w:rsidR="001452D5" w:rsidRPr="00923BE1" w14:paraId="703CABD2" w14:textId="77777777" w:rsidTr="001452D5">
        <w:tc>
          <w:tcPr>
            <w:tcW w:w="810" w:type="dxa"/>
            <w:tcBorders>
              <w:bottom w:val="single" w:sz="12" w:space="0" w:color="auto"/>
            </w:tcBorders>
            <w:shd w:val="clear" w:color="auto" w:fill="auto"/>
          </w:tcPr>
          <w:p w14:paraId="5D66AC7B" w14:textId="77777777" w:rsidR="00923BE1" w:rsidRPr="00923BE1" w:rsidRDefault="00923BE1" w:rsidP="009C5FE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4" w:lineRule="exact"/>
              <w:ind w:left="0" w:right="43"/>
              <w:jc w:val="left"/>
              <w:rPr>
                <w:sz w:val="17"/>
                <w:lang w:val="en-GB"/>
              </w:rPr>
            </w:pPr>
            <w:r w:rsidRPr="00923BE1">
              <w:rPr>
                <w:sz w:val="17"/>
                <w:lang w:val="en-GB"/>
              </w:rPr>
              <w:t>Registry</w:t>
            </w:r>
          </w:p>
        </w:tc>
        <w:tc>
          <w:tcPr>
            <w:tcW w:w="450" w:type="dxa"/>
            <w:tcBorders>
              <w:bottom w:val="single" w:sz="12" w:space="0" w:color="auto"/>
            </w:tcBorders>
            <w:shd w:val="clear" w:color="auto" w:fill="auto"/>
          </w:tcPr>
          <w:p w14:paraId="46F3E591" w14:textId="77777777" w:rsidR="00923BE1" w:rsidRPr="00923BE1" w:rsidRDefault="00923BE1" w:rsidP="009C5FE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4" w:lineRule="exact"/>
              <w:ind w:left="0" w:right="43"/>
              <w:jc w:val="right"/>
              <w:rPr>
                <w:sz w:val="17"/>
                <w:lang w:val="en-GB"/>
              </w:rPr>
            </w:pPr>
            <w:r w:rsidRPr="00923BE1">
              <w:rPr>
                <w:sz w:val="17"/>
                <w:lang w:val="en-GB"/>
              </w:rPr>
              <w:t>1</w:t>
            </w:r>
          </w:p>
        </w:tc>
        <w:tc>
          <w:tcPr>
            <w:tcW w:w="810" w:type="dxa"/>
            <w:tcBorders>
              <w:bottom w:val="single" w:sz="12" w:space="0" w:color="auto"/>
            </w:tcBorders>
            <w:shd w:val="clear" w:color="auto" w:fill="auto"/>
          </w:tcPr>
          <w:p w14:paraId="15BAC152" w14:textId="77777777" w:rsidR="00923BE1" w:rsidRPr="00923BE1" w:rsidRDefault="00923BE1" w:rsidP="009C5FE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4" w:lineRule="exact"/>
              <w:ind w:left="72" w:right="43"/>
              <w:jc w:val="left"/>
              <w:rPr>
                <w:sz w:val="17"/>
                <w:lang w:val="en-GB"/>
              </w:rPr>
            </w:pPr>
            <w:r w:rsidRPr="00923BE1">
              <w:rPr>
                <w:sz w:val="17"/>
                <w:lang w:val="en-GB"/>
              </w:rPr>
              <w:t xml:space="preserve">P-2 </w:t>
            </w:r>
          </w:p>
        </w:tc>
        <w:tc>
          <w:tcPr>
            <w:tcW w:w="1980" w:type="dxa"/>
            <w:tcBorders>
              <w:bottom w:val="single" w:sz="12" w:space="0" w:color="auto"/>
            </w:tcBorders>
            <w:shd w:val="clear" w:color="auto" w:fill="auto"/>
          </w:tcPr>
          <w:p w14:paraId="389731DE" w14:textId="77777777" w:rsidR="00923BE1" w:rsidRPr="00923BE1" w:rsidRDefault="00923BE1" w:rsidP="009C5FE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4" w:lineRule="exact"/>
              <w:ind w:left="101" w:right="43"/>
              <w:jc w:val="left"/>
              <w:rPr>
                <w:sz w:val="17"/>
                <w:lang w:val="en-GB"/>
              </w:rPr>
            </w:pPr>
            <w:r w:rsidRPr="001452D5">
              <w:rPr>
                <w:b/>
                <w:bCs/>
                <w:sz w:val="17"/>
                <w:lang w:val="en-GB"/>
              </w:rPr>
              <w:t>Reclassification</w:t>
            </w:r>
            <w:r w:rsidRPr="00923BE1">
              <w:rPr>
                <w:sz w:val="17"/>
                <w:lang w:val="en-GB"/>
              </w:rPr>
              <w:t xml:space="preserve"> of one Associate Administrative Officer from P-2 to P-3 and reassignment as Human Resources Officer</w:t>
            </w:r>
          </w:p>
        </w:tc>
        <w:tc>
          <w:tcPr>
            <w:tcW w:w="5800" w:type="dxa"/>
            <w:tcBorders>
              <w:bottom w:val="single" w:sz="12" w:space="0" w:color="auto"/>
            </w:tcBorders>
            <w:shd w:val="clear" w:color="auto" w:fill="auto"/>
          </w:tcPr>
          <w:p w14:paraId="1B60EBA4" w14:textId="77777777" w:rsidR="00923BE1" w:rsidRPr="009C5FED" w:rsidRDefault="00923BE1" w:rsidP="009C5FE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4" w:lineRule="exact"/>
              <w:ind w:left="101" w:right="43"/>
              <w:jc w:val="left"/>
              <w:rPr>
                <w:spacing w:val="2"/>
                <w:sz w:val="17"/>
                <w:lang w:val="en-GB"/>
              </w:rPr>
            </w:pPr>
            <w:r w:rsidRPr="009C5FED">
              <w:rPr>
                <w:spacing w:val="2"/>
                <w:sz w:val="17"/>
                <w:lang w:val="en-GB"/>
              </w:rPr>
              <w:t>The Administrative and Personnel Division has three staff members in the Professional category: the Head of Division (P-4), the Associate Administrative Officer (P-2) and the Associate Procurement Officer (P-2). The Head of Division reports directly to the Registrar and oversees different specialized functions, namely, human resources management, procurement of goods and services, property management, office space management and protocol matters. The Head of Division also advises senior and middle management on all human resources-related matters, both strategic and operational. With the expansion of the Division’s role and functions in recent years, broader responsibilities have been given to the Associate Administrative Officer (P-2) to cover human resources functions and a number of duties of greater complexity than those expected at the P-2 level. The job description for this post was revised in 2024 to better capture the duties performed, which include the development, application and interpretation of human resources policies, workforce planning, recruitment and selection, performance management, staff learning and development and the administration of justice. In addition, as the most senior team member, the incumbent acts as deputy to the Head of Division, supervises junior human resources staff in processing human resources transactions for payroll, staff benefits and entitlements, prepares the draft agenda and documents for the monthly meetings of the Court’s Budgetary and Administrative Committee and keeps records of the Committee’s decisions and recommendations.</w:t>
            </w:r>
          </w:p>
        </w:tc>
      </w:tr>
    </w:tbl>
    <w:p w14:paraId="72222EDD" w14:textId="77777777" w:rsidR="00923BE1" w:rsidRPr="009C5FED" w:rsidRDefault="00923BE1" w:rsidP="009C5FED">
      <w:pPr>
        <w:pStyle w:val="SingleTxt"/>
        <w:spacing w:after="0" w:line="120" w:lineRule="exact"/>
        <w:rPr>
          <w:sz w:val="10"/>
          <w:lang w:val="en-GB"/>
        </w:rPr>
      </w:pPr>
    </w:p>
    <w:p w14:paraId="18B1F4C8" w14:textId="246CD4A4" w:rsidR="00923BE1" w:rsidRDefault="00923BE1" w:rsidP="009C5FED">
      <w:pPr>
        <w:pStyle w:val="FootnoteText"/>
        <w:tabs>
          <w:tab w:val="clear" w:pos="418"/>
          <w:tab w:val="right" w:pos="216"/>
          <w:tab w:val="left" w:pos="288"/>
          <w:tab w:val="right" w:pos="576"/>
          <w:tab w:val="left" w:pos="648"/>
        </w:tabs>
        <w:ind w:left="288" w:hanging="288"/>
        <w:rPr>
          <w:lang w:val="en-GB"/>
        </w:rPr>
      </w:pPr>
      <w:r w:rsidRPr="009C5FED">
        <w:rPr>
          <w:i/>
          <w:iCs/>
          <w:lang w:val="en-GB"/>
        </w:rPr>
        <w:t>Abbreviation</w:t>
      </w:r>
      <w:r w:rsidRPr="00923BE1">
        <w:rPr>
          <w:lang w:val="en-GB"/>
        </w:rPr>
        <w:t>: GS (OL), General Service (Other level).</w:t>
      </w:r>
    </w:p>
    <w:p w14:paraId="5DFF5EDE" w14:textId="4EA519C4" w:rsidR="009C5FED" w:rsidRPr="00D000CC" w:rsidRDefault="009C5FED" w:rsidP="009C5FED">
      <w:pPr>
        <w:pStyle w:val="FootnoteText"/>
        <w:tabs>
          <w:tab w:val="clear" w:pos="418"/>
          <w:tab w:val="right" w:pos="216"/>
          <w:tab w:val="left" w:pos="288"/>
          <w:tab w:val="right" w:pos="576"/>
          <w:tab w:val="left" w:pos="648"/>
        </w:tabs>
        <w:ind w:left="288" w:hanging="288"/>
        <w:rPr>
          <w:lang w:val="en-GB"/>
        </w:rPr>
      </w:pPr>
      <w:r>
        <w:rPr>
          <w:noProof/>
          <w:w w:val="100"/>
          <w:lang w:val="en-GB"/>
        </w:rPr>
        <mc:AlternateContent>
          <mc:Choice Requires="wps">
            <w:drawing>
              <wp:anchor distT="0" distB="0" distL="114300" distR="114300" simplePos="0" relativeHeight="251672576" behindDoc="0" locked="0" layoutInCell="1" allowOverlap="1" wp14:anchorId="2EDA5AC8" wp14:editId="37752E75">
                <wp:simplePos x="0" y="0"/>
                <wp:positionH relativeFrom="column">
                  <wp:posOffset>2669540</wp:posOffset>
                </wp:positionH>
                <wp:positionV relativeFrom="paragraph">
                  <wp:posOffset>304800</wp:posOffset>
                </wp:positionV>
                <wp:extent cx="914400" cy="0"/>
                <wp:effectExtent l="0" t="0" r="0" b="0"/>
                <wp:wrapNone/>
                <wp:docPr id="750233075" name="Straight Connector 9"/>
                <wp:cNvGraphicFramePr/>
                <a:graphic xmlns:a="http://schemas.openxmlformats.org/drawingml/2006/main">
                  <a:graphicData uri="http://schemas.microsoft.com/office/word/2010/wordprocessingShape">
                    <wps:wsp>
                      <wps:cNvCnPr/>
                      <wps:spPr>
                        <a:xfrm>
                          <a:off x="0" y="0"/>
                          <a:ext cx="914400" cy="0"/>
                        </a:xfrm>
                        <a:prstGeom prst="line">
                          <a:avLst/>
                        </a:prstGeom>
                        <a:ln w="3175">
                          <a:solidFill>
                            <a:srgbClr val="010000"/>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2AA8FBFD" id="Straight Connector 9" o:spid="_x0000_s1026" style="position:absolute;z-index:251672576;visibility:visible;mso-wrap-style:square;mso-wrap-distance-left:9pt;mso-wrap-distance-top:0;mso-wrap-distance-right:9pt;mso-wrap-distance-bottom:0;mso-position-horizontal:absolute;mso-position-horizontal-relative:text;mso-position-vertical:absolute;mso-position-vertical-relative:text" from="210.2pt,24pt" to="282.2pt,2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" strokecolor="#010000" strokeweight=".25pt">
                <v:stroke joinstyle="miter"/>
              </v:line>
            </w:pict>
          </mc:Fallback>
        </mc:AlternateContent>
      </w:r>
      <w:bookmarkEnd w:id="0"/>
    </w:p>
    <w:sectPr w:rsidR="009C5FED" w:rsidRPr="00D000CC" w:rsidSect="005817A9">
      <w:headerReference w:type="even" r:id="rId47"/>
      <w:headerReference w:type="default" r:id="rId48"/>
      <w:footerReference w:type="even" r:id="rId49"/>
      <w:footerReference w:type="default" r:id="rId50"/>
      <w:endnotePr>
        <w:numFmt w:val="decimal"/>
      </w:endnotePr>
      <w:pgSz w:w="12240" w:h="15840"/>
      <w:pgMar w:top="1440" w:right="1195" w:bottom="1152" w:left="1195" w:header="432" w:footer="504" w:gutter="0"/>
      <w:cols w:space="720"/>
      <w:noEndnote/>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 w:author="Start" w:date="2025-05-12T11:56:00Z" w:initials="Start">
    <w:p w14:paraId="4A48585F" w14:textId="77777777" w:rsidR="00975CF5" w:rsidRDefault="00975CF5">
      <w:pPr>
        <w:pStyle w:val="CommentText"/>
      </w:pPr>
      <w:r>
        <w:rPr>
          <w:rStyle w:val="CommentReference"/>
        </w:rPr>
        <w:annotationRef/>
      </w:r>
      <w:r>
        <w:t>&lt;&lt;ODS JOB NO&gt;&gt;N2511362E&lt;&lt;ODS JOB NO&gt;&gt;</w:t>
      </w:r>
    </w:p>
    <w:p w14:paraId="5F72C7EA" w14:textId="77777777" w:rsidR="00975CF5" w:rsidRDefault="00975CF5">
      <w:pPr>
        <w:pStyle w:val="CommentText"/>
      </w:pPr>
      <w:r>
        <w:t>&lt;&lt;ODS DOC SYMBOL1&gt;&gt;A/80/6 (Sect. 7)&lt;&lt;ODS DOC SYMBOL1&gt;&gt;</w:t>
      </w:r>
    </w:p>
    <w:p w14:paraId="09464695" w14:textId="516C437C" w:rsidR="00975CF5" w:rsidRDefault="00975CF5">
      <w:pPr>
        <w:pStyle w:val="CommentText"/>
      </w:pPr>
      <w:r>
        <w:t>&lt;&lt;ODS DOC SYMBOL2&gt;&gt;&lt;&lt;ODS DOC SYMBOL2&gt;&gt;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9464695"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3893AD34" w16cex:dateUtc="2025-05-12T15:56: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9464695" w16cid:durableId="3893AD34"/>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A4C8A6" w14:textId="77777777" w:rsidR="000B1BFE" w:rsidRDefault="000B1BFE" w:rsidP="00331D20">
      <w:r>
        <w:separator/>
      </w:r>
    </w:p>
  </w:endnote>
  <w:endnote w:type="continuationSeparator" w:id="0">
    <w:p w14:paraId="202BE069" w14:textId="77777777" w:rsidR="000B1BFE" w:rsidRDefault="000B1BFE" w:rsidP="00331D2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DengXian Light">
    <w:altName w:val="等线 Light"/>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Barcode 3 of 9 by request">
    <w:panose1 w:val="020B0803050302020204"/>
    <w:charset w:val="00"/>
    <w:family w:val="swiss"/>
    <w:pitch w:val="variable"/>
    <w:sig w:usb0="00000003" w:usb1="00000000" w:usb2="00000000" w:usb3="00000000" w:csb0="00000001" w:csb1="00000000"/>
  </w:font>
  <w:font w:name="Times New Roman Bold">
    <w:altName w:val="Times New Roman"/>
    <w:panose1 w:val="020208030705050203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bidiVisual/>
      <w:tblW w:w="0" w:type="auto"/>
      <w:tblLayout w:type="fixed"/>
      <w:tblCellMar>
        <w:left w:w="0" w:type="dxa"/>
        <w:right w:w="0" w:type="dxa"/>
      </w:tblCellMar>
      <w:tblLook w:val="0000" w:firstRow="0" w:lastRow="0" w:firstColumn="0" w:lastColumn="0" w:noHBand="0" w:noVBand="0"/>
    </w:tblPr>
    <w:tblGrid>
      <w:gridCol w:w="4920"/>
      <w:gridCol w:w="4920"/>
    </w:tblGrid>
    <w:tr w:rsidR="00975CF5" w14:paraId="7234AD08" w14:textId="77777777" w:rsidTr="00975CF5">
      <w:tc>
        <w:tcPr>
          <w:tcW w:w="4920" w:type="dxa"/>
          <w:shd w:val="clear" w:color="auto" w:fill="auto"/>
        </w:tcPr>
        <w:p w14:paraId="7F06510B" w14:textId="450262AA" w:rsidR="00975CF5" w:rsidRPr="00975CF5" w:rsidRDefault="00975CF5" w:rsidP="00975CF5">
          <w:pPr>
            <w:pStyle w:val="Footer"/>
            <w:jc w:val="right"/>
            <w:rPr>
              <w:b w:val="0"/>
              <w:w w:val="103"/>
              <w:sz w:val="14"/>
            </w:rPr>
          </w:pPr>
          <w:r>
            <w:rPr>
              <w:b w:val="0"/>
              <w:w w:val="103"/>
              <w:sz w:val="14"/>
            </w:rPr>
            <w:fldChar w:fldCharType="begin"/>
          </w:r>
          <w:r>
            <w:rPr>
              <w:b w:val="0"/>
              <w:w w:val="103"/>
              <w:sz w:val="14"/>
            </w:rPr>
            <w:instrText xml:space="preserve"> DOCVARIABLE "FooterJN" \* MERGEFORMAT </w:instrText>
          </w:r>
          <w:r>
            <w:rPr>
              <w:b w:val="0"/>
              <w:w w:val="103"/>
              <w:sz w:val="14"/>
            </w:rPr>
            <w:fldChar w:fldCharType="separate"/>
          </w:r>
          <w:r w:rsidR="00356171">
            <w:rPr>
              <w:b w:val="0"/>
              <w:w w:val="103"/>
              <w:sz w:val="14"/>
            </w:rPr>
            <w:t>25-06838</w:t>
          </w:r>
          <w:r>
            <w:rPr>
              <w:b w:val="0"/>
              <w:w w:val="103"/>
              <w:sz w:val="14"/>
            </w:rPr>
            <w:fldChar w:fldCharType="end"/>
          </w:r>
        </w:p>
      </w:tc>
      <w:tc>
        <w:tcPr>
          <w:tcW w:w="4920" w:type="dxa"/>
          <w:shd w:val="clear" w:color="auto" w:fill="auto"/>
        </w:tcPr>
        <w:p w14:paraId="30601C91" w14:textId="3B2C586B" w:rsidR="00975CF5" w:rsidRPr="00975CF5" w:rsidRDefault="00975CF5" w:rsidP="00975CF5">
          <w:pPr>
            <w:pStyle w:val="Footer"/>
            <w:rPr>
              <w:w w:val="103"/>
            </w:rPr>
          </w:pPr>
          <w:r>
            <w:rPr>
              <w:w w:val="103"/>
            </w:rPr>
            <w:fldChar w:fldCharType="begin"/>
          </w:r>
          <w:r>
            <w:rPr>
              <w:w w:val="103"/>
            </w:rPr>
            <w:instrText xml:space="preserve"> PAGE  \* Arabic  \* MERGEFORMAT </w:instrText>
          </w:r>
          <w:r>
            <w:rPr>
              <w:w w:val="103"/>
            </w:rPr>
            <w:fldChar w:fldCharType="separate"/>
          </w:r>
          <w:r>
            <w:rPr>
              <w:w w:val="103"/>
            </w:rPr>
            <w:t>3</w:t>
          </w:r>
          <w:r>
            <w:rPr>
              <w:w w:val="103"/>
            </w:rPr>
            <w:fldChar w:fldCharType="end"/>
          </w:r>
          <w:r>
            <w:rPr>
              <w:w w:val="103"/>
            </w:rPr>
            <w:t>/</w:t>
          </w:r>
          <w:r>
            <w:rPr>
              <w:w w:val="103"/>
            </w:rPr>
            <w:fldChar w:fldCharType="begin"/>
          </w:r>
          <w:r>
            <w:rPr>
              <w:w w:val="103"/>
            </w:rPr>
            <w:instrText xml:space="preserve"> NUMPAGES  \* Arabic  \* MERGEFORMAT </w:instrText>
          </w:r>
          <w:r>
            <w:rPr>
              <w:w w:val="103"/>
            </w:rPr>
            <w:fldChar w:fldCharType="separate"/>
          </w:r>
          <w:r>
            <w:rPr>
              <w:w w:val="103"/>
            </w:rPr>
            <w:t>4</w:t>
          </w:r>
          <w:r>
            <w:rPr>
              <w:w w:val="103"/>
            </w:rPr>
            <w:fldChar w:fldCharType="end"/>
          </w:r>
        </w:p>
      </w:tc>
    </w:tr>
  </w:tbl>
  <w:p w14:paraId="5FCB9FEC" w14:textId="77777777" w:rsidR="00975CF5" w:rsidRPr="00975CF5" w:rsidRDefault="00975CF5" w:rsidP="00975CF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bidiVisual/>
      <w:tblW w:w="0" w:type="auto"/>
      <w:tblLayout w:type="fixed"/>
      <w:tblCellMar>
        <w:left w:w="0" w:type="dxa"/>
        <w:right w:w="0" w:type="dxa"/>
      </w:tblCellMar>
      <w:tblLook w:val="0000" w:firstRow="0" w:lastRow="0" w:firstColumn="0" w:lastColumn="0" w:noHBand="0" w:noVBand="0"/>
    </w:tblPr>
    <w:tblGrid>
      <w:gridCol w:w="4920"/>
      <w:gridCol w:w="4920"/>
    </w:tblGrid>
    <w:tr w:rsidR="00975CF5" w14:paraId="279EC386" w14:textId="77777777" w:rsidTr="00975CF5">
      <w:tc>
        <w:tcPr>
          <w:tcW w:w="4920" w:type="dxa"/>
          <w:shd w:val="clear" w:color="auto" w:fill="auto"/>
        </w:tcPr>
        <w:p w14:paraId="1B0AB7E5" w14:textId="1395E36E" w:rsidR="00975CF5" w:rsidRPr="00975CF5" w:rsidRDefault="00975CF5" w:rsidP="00975CF5">
          <w:pPr>
            <w:pStyle w:val="Footer"/>
            <w:jc w:val="right"/>
            <w:rPr>
              <w:w w:val="103"/>
            </w:rPr>
          </w:pPr>
          <w:r>
            <w:rPr>
              <w:w w:val="103"/>
            </w:rPr>
            <w:fldChar w:fldCharType="begin"/>
          </w:r>
          <w:r>
            <w:rPr>
              <w:w w:val="103"/>
            </w:rPr>
            <w:instrText xml:space="preserve"> PAGE  \* Arabic  \* MERGEFORMAT </w:instrText>
          </w:r>
          <w:r>
            <w:rPr>
              <w:w w:val="103"/>
            </w:rPr>
            <w:fldChar w:fldCharType="separate"/>
          </w:r>
          <w:r>
            <w:rPr>
              <w:w w:val="103"/>
            </w:rPr>
            <w:t>2</w:t>
          </w:r>
          <w:r>
            <w:rPr>
              <w:w w:val="103"/>
            </w:rPr>
            <w:fldChar w:fldCharType="end"/>
          </w:r>
          <w:r>
            <w:rPr>
              <w:w w:val="103"/>
            </w:rPr>
            <w:t>/</w:t>
          </w:r>
          <w:r>
            <w:rPr>
              <w:w w:val="103"/>
            </w:rPr>
            <w:fldChar w:fldCharType="begin"/>
          </w:r>
          <w:r>
            <w:rPr>
              <w:w w:val="103"/>
            </w:rPr>
            <w:instrText xml:space="preserve"> NUMPAGES  \* Arabic  \* MERGEFORMAT </w:instrText>
          </w:r>
          <w:r>
            <w:rPr>
              <w:w w:val="103"/>
            </w:rPr>
            <w:fldChar w:fldCharType="separate"/>
          </w:r>
          <w:r>
            <w:rPr>
              <w:w w:val="103"/>
            </w:rPr>
            <w:t>3</w:t>
          </w:r>
          <w:r>
            <w:rPr>
              <w:w w:val="103"/>
            </w:rPr>
            <w:fldChar w:fldCharType="end"/>
          </w:r>
        </w:p>
      </w:tc>
      <w:tc>
        <w:tcPr>
          <w:tcW w:w="4920" w:type="dxa"/>
          <w:shd w:val="clear" w:color="auto" w:fill="auto"/>
        </w:tcPr>
        <w:p w14:paraId="053D9C38" w14:textId="37DFD527" w:rsidR="00975CF5" w:rsidRPr="00975CF5" w:rsidRDefault="00975CF5" w:rsidP="00975CF5">
          <w:pPr>
            <w:pStyle w:val="Footer"/>
            <w:rPr>
              <w:b w:val="0"/>
              <w:w w:val="103"/>
              <w:sz w:val="14"/>
            </w:rPr>
          </w:pPr>
          <w:r>
            <w:rPr>
              <w:b w:val="0"/>
              <w:w w:val="103"/>
              <w:sz w:val="14"/>
            </w:rPr>
            <w:fldChar w:fldCharType="begin"/>
          </w:r>
          <w:r>
            <w:rPr>
              <w:b w:val="0"/>
              <w:w w:val="103"/>
              <w:sz w:val="14"/>
            </w:rPr>
            <w:instrText xml:space="preserve"> DOCVARIABLE "FooterJN" \* MERGEFORMAT </w:instrText>
          </w:r>
          <w:r>
            <w:rPr>
              <w:b w:val="0"/>
              <w:w w:val="103"/>
              <w:sz w:val="14"/>
            </w:rPr>
            <w:fldChar w:fldCharType="separate"/>
          </w:r>
          <w:r w:rsidR="00356171">
            <w:rPr>
              <w:b w:val="0"/>
              <w:w w:val="103"/>
              <w:sz w:val="14"/>
            </w:rPr>
            <w:t>25-06838</w:t>
          </w:r>
          <w:r>
            <w:rPr>
              <w:b w:val="0"/>
              <w:w w:val="103"/>
              <w:sz w:val="14"/>
            </w:rPr>
            <w:fldChar w:fldCharType="end"/>
          </w:r>
          <w:r>
            <w:rPr>
              <w:b w:val="0"/>
              <w:w w:val="103"/>
              <w:sz w:val="14"/>
            </w:rPr>
            <w:fldChar w:fldCharType="begin"/>
          </w:r>
          <w:r>
            <w:rPr>
              <w:b w:val="0"/>
              <w:w w:val="103"/>
              <w:sz w:val="14"/>
            </w:rPr>
            <w:instrText xml:space="preserve"> 25-06838 \* MERGEFORMAT </w:instrText>
          </w:r>
          <w:r>
            <w:rPr>
              <w:b w:val="0"/>
              <w:w w:val="103"/>
              <w:sz w:val="14"/>
            </w:rPr>
            <w:fldChar w:fldCharType="end"/>
          </w:r>
        </w:p>
      </w:tc>
    </w:tr>
  </w:tbl>
  <w:p w14:paraId="51CD28D4" w14:textId="77777777" w:rsidR="00975CF5" w:rsidRPr="00975CF5" w:rsidRDefault="00975CF5" w:rsidP="00975CF5">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000" w:firstRow="0" w:lastRow="0" w:firstColumn="0" w:lastColumn="0" w:noHBand="0" w:noVBand="0"/>
    </w:tblPr>
    <w:tblGrid>
      <w:gridCol w:w="3801"/>
      <w:gridCol w:w="4920"/>
    </w:tblGrid>
    <w:tr w:rsidR="00975CF5" w14:paraId="4299E6E8" w14:textId="77777777" w:rsidTr="00975CF5">
      <w:tc>
        <w:tcPr>
          <w:tcW w:w="3801" w:type="dxa"/>
        </w:tcPr>
        <w:p w14:paraId="2A6D5509" w14:textId="27FFFDA7" w:rsidR="00975CF5" w:rsidRDefault="00975CF5" w:rsidP="00975CF5">
          <w:pPr>
            <w:pStyle w:val="ReleaseDate0"/>
          </w:pPr>
          <w:r>
            <w:rPr>
              <w:noProof/>
            </w:rPr>
            <w:drawing>
              <wp:anchor distT="0" distB="0" distL="114300" distR="114300" simplePos="0" relativeHeight="251658240" behindDoc="0" locked="0" layoutInCell="1" allowOverlap="1" wp14:anchorId="190531B5" wp14:editId="2F1665A5">
                <wp:simplePos x="0" y="0"/>
                <wp:positionH relativeFrom="column">
                  <wp:posOffset>5495290</wp:posOffset>
                </wp:positionH>
                <wp:positionV relativeFrom="paragraph">
                  <wp:posOffset>-365760</wp:posOffset>
                </wp:positionV>
                <wp:extent cx="694690" cy="694690"/>
                <wp:effectExtent l="0" t="0" r="0" b="0"/>
                <wp:wrapNone/>
                <wp:docPr id="67562087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94690" cy="694690"/>
                        </a:xfrm>
                        <a:prstGeom prst="rect">
                          <a:avLst/>
                        </a:prstGeom>
                        <a:solidFill>
                          <a:schemeClr val="accent1"/>
                        </a:solidFill>
                        <a:ln w="9525" cap="flat" cmpd="sng" algn="ctr">
                          <a:noFill/>
                          <a:prstDash val="solid"/>
                          <a:round/>
                          <a:headEnd type="none" w="med" len="med"/>
                          <a:tailEnd type="none" w="med" len="med"/>
                        </a:ln>
                      </pic:spPr>
                    </pic:pic>
                  </a:graphicData>
                </a:graphic>
                <wp14:sizeRelH relativeFrom="margin">
                  <wp14:pctWidth>0</wp14:pctWidth>
                </wp14:sizeRelH>
                <wp14:sizeRelV relativeFrom="margin">
                  <wp14:pctHeight>0</wp14:pctHeight>
                </wp14:sizeRelV>
              </wp:anchor>
            </w:drawing>
          </w:r>
          <w:r>
            <w:t>25-06838 (E)    2</w:t>
          </w:r>
          <w:r w:rsidR="0047534A">
            <w:t>7</w:t>
          </w:r>
          <w:r>
            <w:t>0525</w:t>
          </w:r>
        </w:p>
        <w:p w14:paraId="3541887B" w14:textId="3F641190" w:rsidR="00975CF5" w:rsidRPr="00975CF5" w:rsidRDefault="00975CF5" w:rsidP="00975CF5">
          <w:pPr>
            <w:pStyle w:val="Footer"/>
            <w:spacing w:before="80" w:line="210" w:lineRule="exact"/>
            <w:rPr>
              <w:rFonts w:ascii="Barcode 3 of 9 by request" w:hAnsi="Barcode 3 of 9 by request"/>
              <w:b w:val="0"/>
              <w:sz w:val="24"/>
              <w:lang w:val="en-GB"/>
            </w:rPr>
          </w:pPr>
          <w:r>
            <w:rPr>
              <w:rFonts w:ascii="Barcode 3 of 9 by request" w:hAnsi="Barcode 3 of 9 by request"/>
              <w:sz w:val="24"/>
              <w:lang w:val="en-GB"/>
            </w:rPr>
            <w:t>*2506838*</w:t>
          </w:r>
        </w:p>
      </w:tc>
      <w:tc>
        <w:tcPr>
          <w:tcW w:w="4920" w:type="dxa"/>
        </w:tcPr>
        <w:p w14:paraId="2E1DA6EF" w14:textId="65CAF293" w:rsidR="00975CF5" w:rsidRDefault="00975CF5" w:rsidP="00975CF5">
          <w:pPr>
            <w:pStyle w:val="Footer"/>
            <w:jc w:val="right"/>
            <w:rPr>
              <w:b w:val="0"/>
              <w:sz w:val="20"/>
            </w:rPr>
          </w:pPr>
          <w:r>
            <w:rPr>
              <w:b w:val="0"/>
              <w:sz w:val="20"/>
            </w:rPr>
            <w:drawing>
              <wp:inline distT="0" distB="0" distL="0" distR="0" wp14:anchorId="35C8D954" wp14:editId="1A068A02">
                <wp:extent cx="929642" cy="231648"/>
                <wp:effectExtent l="0" t="0" r="3810" b="0"/>
                <wp:docPr id="278182360" name="Picture 2"/>
                <wp:cNvGraphicFramePr/>
                <a:graphic xmlns:a="http://schemas.openxmlformats.org/drawingml/2006/main">
                  <a:graphicData uri="http://schemas.openxmlformats.org/drawingml/2006/picture">
                    <pic:pic xmlns:pic="http://schemas.openxmlformats.org/drawingml/2006/picture">
                      <pic:nvPicPr>
                        <pic:cNvPr id="278182360" name=""/>
                        <pic:cNvPicPr/>
                      </pic:nvPicPr>
                      <pic:blipFill>
                        <a:blip r:embed="rId2">
                          <a:extLst>
                            <a:ext uri="{28A0092B-C50C-407E-A947-70E740481C1C}">
                              <a14:useLocalDpi xmlns:a14="http://schemas.microsoft.com/office/drawing/2010/main" val="0"/>
                            </a:ext>
                          </a:extLst>
                        </a:blip>
                        <a:stretch>
                          <a:fillRect/>
                        </a:stretch>
                      </pic:blipFill>
                      <pic:spPr>
                        <a:xfrm>
                          <a:off x="0" y="0"/>
                          <a:ext cx="929642" cy="231648"/>
                        </a:xfrm>
                        <a:prstGeom prst="rect">
                          <a:avLst/>
                        </a:prstGeom>
                      </pic:spPr>
                    </pic:pic>
                  </a:graphicData>
                </a:graphic>
              </wp:inline>
            </w:drawing>
          </w:r>
        </w:p>
      </w:tc>
    </w:tr>
  </w:tbl>
  <w:p w14:paraId="6FE4984D" w14:textId="77777777" w:rsidR="00975CF5" w:rsidRPr="00975CF5" w:rsidRDefault="00975CF5" w:rsidP="00975CF5">
    <w:pPr>
      <w:pStyle w:val="Footer"/>
      <w:spacing w:line="56" w:lineRule="auto"/>
      <w:rPr>
        <w:b w:val="0"/>
        <w:sz w:val="20"/>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bidiVisual/>
      <w:tblW w:w="0" w:type="auto"/>
      <w:tblLayout w:type="fixed"/>
      <w:tblCellMar>
        <w:left w:w="0" w:type="dxa"/>
        <w:right w:w="0" w:type="dxa"/>
      </w:tblCellMar>
      <w:tblLook w:val="0000" w:firstRow="0" w:lastRow="0" w:firstColumn="0" w:lastColumn="0" w:noHBand="0" w:noVBand="0"/>
    </w:tblPr>
    <w:tblGrid>
      <w:gridCol w:w="4920"/>
      <w:gridCol w:w="4920"/>
    </w:tblGrid>
    <w:tr w:rsidR="005817A9" w14:paraId="53658A7E" w14:textId="77777777" w:rsidTr="005817A9">
      <w:tc>
        <w:tcPr>
          <w:tcW w:w="4920" w:type="dxa"/>
          <w:shd w:val="clear" w:color="auto" w:fill="auto"/>
        </w:tcPr>
        <w:p w14:paraId="6FA8CA58" w14:textId="19B00C7C" w:rsidR="005817A9" w:rsidRPr="005817A9" w:rsidRDefault="005817A9" w:rsidP="005817A9">
          <w:pPr>
            <w:pStyle w:val="Footer"/>
            <w:jc w:val="right"/>
            <w:rPr>
              <w:w w:val="103"/>
            </w:rPr>
          </w:pPr>
          <w:r>
            <w:rPr>
              <w:w w:val="103"/>
            </w:rPr>
            <w:fldChar w:fldCharType="begin"/>
          </w:r>
          <w:r>
            <w:rPr>
              <w:w w:val="103"/>
            </w:rPr>
            <w:instrText xml:space="preserve"> PAGE  \* Arabic  \* MERGEFORMAT </w:instrText>
          </w:r>
          <w:r>
            <w:rPr>
              <w:w w:val="103"/>
            </w:rPr>
            <w:fldChar w:fldCharType="separate"/>
          </w:r>
          <w:r>
            <w:rPr>
              <w:w w:val="103"/>
            </w:rPr>
            <w:t>3</w:t>
          </w:r>
          <w:r>
            <w:rPr>
              <w:w w:val="103"/>
            </w:rPr>
            <w:fldChar w:fldCharType="end"/>
          </w:r>
          <w:r>
            <w:rPr>
              <w:w w:val="103"/>
            </w:rPr>
            <w:t>/</w:t>
          </w:r>
          <w:r>
            <w:rPr>
              <w:w w:val="103"/>
            </w:rPr>
            <w:fldChar w:fldCharType="begin"/>
          </w:r>
          <w:r>
            <w:rPr>
              <w:w w:val="103"/>
            </w:rPr>
            <w:instrText xml:space="preserve"> NUMPAGES  \* Arabic  \* MERGEFORMAT </w:instrText>
          </w:r>
          <w:r>
            <w:rPr>
              <w:w w:val="103"/>
            </w:rPr>
            <w:fldChar w:fldCharType="separate"/>
          </w:r>
          <w:r>
            <w:rPr>
              <w:w w:val="103"/>
            </w:rPr>
            <w:t>3</w:t>
          </w:r>
          <w:r>
            <w:rPr>
              <w:w w:val="103"/>
            </w:rPr>
            <w:fldChar w:fldCharType="end"/>
          </w:r>
        </w:p>
      </w:tc>
      <w:tc>
        <w:tcPr>
          <w:tcW w:w="4920" w:type="dxa"/>
          <w:shd w:val="clear" w:color="auto" w:fill="auto"/>
        </w:tcPr>
        <w:p w14:paraId="396784FC" w14:textId="3DDEEC75" w:rsidR="005817A9" w:rsidRPr="005817A9" w:rsidRDefault="005817A9" w:rsidP="005817A9">
          <w:pPr>
            <w:pStyle w:val="Footer"/>
            <w:rPr>
              <w:b w:val="0"/>
              <w:w w:val="103"/>
              <w:sz w:val="14"/>
            </w:rPr>
          </w:pPr>
          <w:r>
            <w:rPr>
              <w:b w:val="0"/>
              <w:w w:val="103"/>
              <w:sz w:val="14"/>
            </w:rPr>
            <w:fldChar w:fldCharType="begin"/>
          </w:r>
          <w:r>
            <w:rPr>
              <w:b w:val="0"/>
              <w:w w:val="103"/>
              <w:sz w:val="14"/>
            </w:rPr>
            <w:instrText xml:space="preserve"> DOCVARIABLE "FooterJN" \* MERGEFORMAT </w:instrText>
          </w:r>
          <w:r>
            <w:rPr>
              <w:b w:val="0"/>
              <w:w w:val="103"/>
              <w:sz w:val="14"/>
            </w:rPr>
            <w:fldChar w:fldCharType="separate"/>
          </w:r>
          <w:r w:rsidR="00356171">
            <w:rPr>
              <w:b w:val="0"/>
              <w:w w:val="103"/>
              <w:sz w:val="14"/>
            </w:rPr>
            <w:t>25-06838</w:t>
          </w:r>
          <w:r>
            <w:rPr>
              <w:b w:val="0"/>
              <w:w w:val="103"/>
              <w:sz w:val="14"/>
            </w:rPr>
            <w:fldChar w:fldCharType="end"/>
          </w:r>
          <w:r>
            <w:rPr>
              <w:b w:val="0"/>
              <w:w w:val="103"/>
              <w:sz w:val="14"/>
            </w:rPr>
            <w:fldChar w:fldCharType="begin"/>
          </w:r>
          <w:r>
            <w:rPr>
              <w:b w:val="0"/>
              <w:w w:val="103"/>
              <w:sz w:val="14"/>
            </w:rPr>
            <w:instrText xml:space="preserve"> 25-06838 \* MERGEFORMAT </w:instrText>
          </w:r>
          <w:r>
            <w:rPr>
              <w:b w:val="0"/>
              <w:w w:val="103"/>
              <w:sz w:val="14"/>
            </w:rPr>
            <w:fldChar w:fldCharType="end"/>
          </w:r>
        </w:p>
      </w:tc>
    </w:tr>
  </w:tbl>
  <w:p w14:paraId="2F73147F" w14:textId="77777777" w:rsidR="005817A9" w:rsidRPr="005817A9" w:rsidRDefault="005817A9" w:rsidP="005817A9">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pPr w:leftFromText="187" w:rightFromText="187" w:vertAnchor="page" w:horzAnchor="page" w:tblpX="504" w:tblpY="1196"/>
      <w:tblOverlap w:val="never"/>
      <w:tblW w:w="43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432"/>
    </w:tblGrid>
    <w:tr w:rsidR="00D000CC" w:rsidRPr="00D000CC" w14:paraId="6AF4B5D3" w14:textId="77777777" w:rsidTr="00D000CC">
      <w:trPr>
        <w:cantSplit/>
        <w:trHeight w:val="4925"/>
      </w:trPr>
      <w:tc>
        <w:tcPr>
          <w:tcW w:w="13238" w:type="dxa"/>
          <w:shd w:val="clear" w:color="auto" w:fill="auto"/>
          <w:textDirection w:val="tbRl"/>
        </w:tcPr>
        <w:p w14:paraId="608BB6E7" w14:textId="3EDECF50" w:rsidR="00D000CC" w:rsidRPr="00D000CC" w:rsidRDefault="00D000CC" w:rsidP="00D000CC">
          <w:pPr>
            <w:pStyle w:val="Footer"/>
            <w:rPr>
              <w:w w:val="103"/>
            </w:rPr>
          </w:pPr>
          <w:r>
            <w:rPr>
              <w:w w:val="103"/>
            </w:rPr>
            <w:fldChar w:fldCharType="begin"/>
          </w:r>
          <w:r>
            <w:rPr>
              <w:w w:val="103"/>
            </w:rPr>
            <w:instrText xml:space="preserve"> PAGE  \* Arabic  \* MERGEFORMAT </w:instrText>
          </w:r>
          <w:r>
            <w:rPr>
              <w:w w:val="103"/>
            </w:rPr>
            <w:fldChar w:fldCharType="separate"/>
          </w:r>
          <w:r>
            <w:rPr>
              <w:w w:val="103"/>
            </w:rPr>
            <w:t>16</w:t>
          </w:r>
          <w:r>
            <w:rPr>
              <w:w w:val="103"/>
            </w:rPr>
            <w:fldChar w:fldCharType="end"/>
          </w:r>
          <w:r>
            <w:rPr>
              <w:w w:val="103"/>
            </w:rPr>
            <w:t>/</w:t>
          </w:r>
          <w:r>
            <w:rPr>
              <w:w w:val="103"/>
            </w:rPr>
            <w:fldChar w:fldCharType="begin"/>
          </w:r>
          <w:r>
            <w:rPr>
              <w:w w:val="103"/>
            </w:rPr>
            <w:instrText xml:space="preserve"> NUMPAGES  \* Arabic  \* MERGEFORMAT </w:instrText>
          </w:r>
          <w:r>
            <w:rPr>
              <w:w w:val="103"/>
            </w:rPr>
            <w:fldChar w:fldCharType="separate"/>
          </w:r>
          <w:r>
            <w:rPr>
              <w:w w:val="103"/>
            </w:rPr>
            <w:t>19</w:t>
          </w:r>
          <w:r>
            <w:rPr>
              <w:w w:val="103"/>
            </w:rPr>
            <w:fldChar w:fldCharType="end"/>
          </w:r>
        </w:p>
      </w:tc>
    </w:tr>
    <w:tr w:rsidR="00D000CC" w:rsidRPr="00D000CC" w14:paraId="45E5658C" w14:textId="77777777" w:rsidTr="00D000CC">
      <w:trPr>
        <w:cantSplit/>
        <w:trHeight w:val="4925"/>
      </w:trPr>
      <w:tc>
        <w:tcPr>
          <w:tcW w:w="13238" w:type="dxa"/>
          <w:shd w:val="clear" w:color="auto" w:fill="auto"/>
          <w:textDirection w:val="tbRl"/>
        </w:tcPr>
        <w:p w14:paraId="48F04DCC" w14:textId="2A665BCB" w:rsidR="00D000CC" w:rsidRPr="00D000CC" w:rsidRDefault="00D000CC" w:rsidP="00D000CC">
          <w:pPr>
            <w:pStyle w:val="Footer"/>
            <w:jc w:val="right"/>
            <w:rPr>
              <w:b w:val="0"/>
              <w:w w:val="103"/>
              <w:sz w:val="14"/>
            </w:rPr>
          </w:pPr>
          <w:r>
            <w:rPr>
              <w:b w:val="0"/>
              <w:w w:val="103"/>
              <w:sz w:val="14"/>
            </w:rPr>
            <w:fldChar w:fldCharType="begin"/>
          </w:r>
          <w:r>
            <w:rPr>
              <w:b w:val="0"/>
              <w:w w:val="103"/>
              <w:sz w:val="14"/>
            </w:rPr>
            <w:instrText xml:space="preserve"> DOCVARIABLE "FooterJN" \* MERGEFORMAT </w:instrText>
          </w:r>
          <w:r>
            <w:rPr>
              <w:b w:val="0"/>
              <w:w w:val="103"/>
              <w:sz w:val="14"/>
            </w:rPr>
            <w:fldChar w:fldCharType="separate"/>
          </w:r>
          <w:r w:rsidR="00356171">
            <w:rPr>
              <w:b w:val="0"/>
              <w:w w:val="103"/>
              <w:sz w:val="14"/>
            </w:rPr>
            <w:t>25-06838</w:t>
          </w:r>
          <w:r>
            <w:rPr>
              <w:b w:val="0"/>
              <w:w w:val="103"/>
              <w:sz w:val="14"/>
            </w:rPr>
            <w:fldChar w:fldCharType="end"/>
          </w:r>
        </w:p>
      </w:tc>
    </w:tr>
  </w:tbl>
  <w:p w14:paraId="4B8DDB5E" w14:textId="77777777" w:rsidR="00D000CC" w:rsidRPr="00D000CC" w:rsidRDefault="00D000CC" w:rsidP="00D000CC">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pPr w:leftFromText="187" w:rightFromText="187" w:vertAnchor="page" w:horzAnchor="page" w:tblpX="504" w:tblpY="1196"/>
      <w:tblOverlap w:val="never"/>
      <w:tblW w:w="43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432"/>
    </w:tblGrid>
    <w:tr w:rsidR="00D000CC" w:rsidRPr="00D000CC" w14:paraId="612C55C3" w14:textId="77777777" w:rsidTr="00D000CC">
      <w:trPr>
        <w:cantSplit/>
        <w:trHeight w:val="4925"/>
      </w:trPr>
      <w:tc>
        <w:tcPr>
          <w:tcW w:w="13238" w:type="dxa"/>
          <w:shd w:val="clear" w:color="auto" w:fill="auto"/>
          <w:textDirection w:val="tbRl"/>
        </w:tcPr>
        <w:p w14:paraId="204DBBDA" w14:textId="26389515" w:rsidR="00D000CC" w:rsidRPr="00D000CC" w:rsidRDefault="00D000CC" w:rsidP="00D000CC">
          <w:pPr>
            <w:pStyle w:val="Footer"/>
            <w:rPr>
              <w:b w:val="0"/>
              <w:w w:val="103"/>
              <w:sz w:val="14"/>
            </w:rPr>
          </w:pPr>
          <w:r>
            <w:rPr>
              <w:b w:val="0"/>
              <w:w w:val="103"/>
              <w:sz w:val="14"/>
            </w:rPr>
            <w:fldChar w:fldCharType="begin"/>
          </w:r>
          <w:r>
            <w:rPr>
              <w:b w:val="0"/>
              <w:w w:val="103"/>
              <w:sz w:val="14"/>
            </w:rPr>
            <w:instrText xml:space="preserve"> DOCVARIABLE "FooterJN" \* MERGEFORMAT </w:instrText>
          </w:r>
          <w:r>
            <w:rPr>
              <w:b w:val="0"/>
              <w:w w:val="103"/>
              <w:sz w:val="14"/>
            </w:rPr>
            <w:fldChar w:fldCharType="separate"/>
          </w:r>
          <w:r w:rsidR="00356171">
            <w:rPr>
              <w:b w:val="0"/>
              <w:w w:val="103"/>
              <w:sz w:val="14"/>
            </w:rPr>
            <w:t>25-06838</w:t>
          </w:r>
          <w:r>
            <w:rPr>
              <w:b w:val="0"/>
              <w:w w:val="103"/>
              <w:sz w:val="14"/>
            </w:rPr>
            <w:fldChar w:fldCharType="end"/>
          </w:r>
        </w:p>
      </w:tc>
    </w:tr>
    <w:tr w:rsidR="00D000CC" w:rsidRPr="00D000CC" w14:paraId="2BFE311D" w14:textId="77777777" w:rsidTr="00D000CC">
      <w:trPr>
        <w:cantSplit/>
        <w:trHeight w:val="4925"/>
      </w:trPr>
      <w:tc>
        <w:tcPr>
          <w:tcW w:w="13238" w:type="dxa"/>
          <w:shd w:val="clear" w:color="auto" w:fill="auto"/>
          <w:textDirection w:val="tbRl"/>
        </w:tcPr>
        <w:p w14:paraId="7CE30330" w14:textId="5CDCB731" w:rsidR="00D000CC" w:rsidRPr="00D000CC" w:rsidRDefault="00D000CC" w:rsidP="00D000CC">
          <w:pPr>
            <w:pStyle w:val="Footer"/>
            <w:jc w:val="right"/>
            <w:rPr>
              <w:w w:val="103"/>
            </w:rPr>
          </w:pPr>
          <w:r>
            <w:rPr>
              <w:w w:val="103"/>
            </w:rPr>
            <w:fldChar w:fldCharType="begin"/>
          </w:r>
          <w:r>
            <w:rPr>
              <w:w w:val="103"/>
            </w:rPr>
            <w:instrText xml:space="preserve"> PAGE  \* Arabic  \* MERGEFORMAT </w:instrText>
          </w:r>
          <w:r>
            <w:rPr>
              <w:w w:val="103"/>
            </w:rPr>
            <w:fldChar w:fldCharType="separate"/>
          </w:r>
          <w:r>
            <w:rPr>
              <w:w w:val="103"/>
            </w:rPr>
            <w:t>18</w:t>
          </w:r>
          <w:r>
            <w:rPr>
              <w:w w:val="103"/>
            </w:rPr>
            <w:fldChar w:fldCharType="end"/>
          </w:r>
          <w:r>
            <w:rPr>
              <w:w w:val="103"/>
            </w:rPr>
            <w:t>/</w:t>
          </w:r>
          <w:r>
            <w:rPr>
              <w:w w:val="103"/>
            </w:rPr>
            <w:fldChar w:fldCharType="begin"/>
          </w:r>
          <w:r>
            <w:rPr>
              <w:w w:val="103"/>
            </w:rPr>
            <w:instrText xml:space="preserve"> NUMPAGES  \* Arabic  \* MERGEFORMAT </w:instrText>
          </w:r>
          <w:r>
            <w:rPr>
              <w:w w:val="103"/>
            </w:rPr>
            <w:fldChar w:fldCharType="separate"/>
          </w:r>
          <w:r>
            <w:rPr>
              <w:w w:val="103"/>
            </w:rPr>
            <w:t>19</w:t>
          </w:r>
          <w:r>
            <w:rPr>
              <w:w w:val="103"/>
            </w:rPr>
            <w:fldChar w:fldCharType="end"/>
          </w:r>
        </w:p>
      </w:tc>
    </w:tr>
  </w:tbl>
  <w:p w14:paraId="34A0325D" w14:textId="77777777" w:rsidR="00D000CC" w:rsidRPr="00D000CC" w:rsidRDefault="00D000CC" w:rsidP="00D000CC">
    <w:pPr>
      <w:pStyle w:val="Foo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bidiVisual/>
      <w:tblW w:w="0" w:type="auto"/>
      <w:tblLayout w:type="fixed"/>
      <w:tblCellMar>
        <w:left w:w="0" w:type="dxa"/>
        <w:right w:w="0" w:type="dxa"/>
      </w:tblCellMar>
      <w:tblLook w:val="0000" w:firstRow="0" w:lastRow="0" w:firstColumn="0" w:lastColumn="0" w:noHBand="0" w:noVBand="0"/>
    </w:tblPr>
    <w:tblGrid>
      <w:gridCol w:w="4920"/>
      <w:gridCol w:w="4920"/>
    </w:tblGrid>
    <w:tr w:rsidR="00D000CC" w14:paraId="7787A6E2" w14:textId="77777777" w:rsidTr="00975CF5">
      <w:tc>
        <w:tcPr>
          <w:tcW w:w="4920" w:type="dxa"/>
          <w:shd w:val="clear" w:color="auto" w:fill="auto"/>
        </w:tcPr>
        <w:p w14:paraId="0444E504" w14:textId="3DDE2AD3" w:rsidR="00D000CC" w:rsidRPr="00975CF5" w:rsidRDefault="00D000CC" w:rsidP="00975CF5">
          <w:pPr>
            <w:pStyle w:val="Footer"/>
            <w:jc w:val="right"/>
            <w:rPr>
              <w:b w:val="0"/>
              <w:w w:val="103"/>
              <w:sz w:val="14"/>
            </w:rPr>
          </w:pPr>
          <w:r>
            <w:rPr>
              <w:b w:val="0"/>
              <w:w w:val="103"/>
              <w:sz w:val="14"/>
            </w:rPr>
            <w:fldChar w:fldCharType="begin"/>
          </w:r>
          <w:r>
            <w:rPr>
              <w:b w:val="0"/>
              <w:w w:val="103"/>
              <w:sz w:val="14"/>
            </w:rPr>
            <w:instrText xml:space="preserve"> DOCVARIABLE "FooterJN" \* MERGEFORMAT </w:instrText>
          </w:r>
          <w:r>
            <w:rPr>
              <w:b w:val="0"/>
              <w:w w:val="103"/>
              <w:sz w:val="14"/>
            </w:rPr>
            <w:fldChar w:fldCharType="separate"/>
          </w:r>
          <w:r w:rsidR="00356171">
            <w:rPr>
              <w:b w:val="0"/>
              <w:w w:val="103"/>
              <w:sz w:val="14"/>
            </w:rPr>
            <w:t>25-06838</w:t>
          </w:r>
          <w:r>
            <w:rPr>
              <w:b w:val="0"/>
              <w:w w:val="103"/>
              <w:sz w:val="14"/>
            </w:rPr>
            <w:fldChar w:fldCharType="end"/>
          </w:r>
        </w:p>
      </w:tc>
      <w:tc>
        <w:tcPr>
          <w:tcW w:w="4920" w:type="dxa"/>
          <w:shd w:val="clear" w:color="auto" w:fill="auto"/>
        </w:tcPr>
        <w:p w14:paraId="62126A5F" w14:textId="77777777" w:rsidR="00D000CC" w:rsidRPr="00975CF5" w:rsidRDefault="00D000CC" w:rsidP="00975CF5">
          <w:pPr>
            <w:pStyle w:val="Footer"/>
            <w:rPr>
              <w:w w:val="103"/>
            </w:rPr>
          </w:pPr>
          <w:r>
            <w:rPr>
              <w:w w:val="103"/>
            </w:rPr>
            <w:fldChar w:fldCharType="begin"/>
          </w:r>
          <w:r>
            <w:rPr>
              <w:w w:val="103"/>
            </w:rPr>
            <w:instrText xml:space="preserve"> PAGE  \* Arabic  \* MERGEFORMAT </w:instrText>
          </w:r>
          <w:r>
            <w:rPr>
              <w:w w:val="103"/>
            </w:rPr>
            <w:fldChar w:fldCharType="separate"/>
          </w:r>
          <w:r>
            <w:rPr>
              <w:w w:val="103"/>
            </w:rPr>
            <w:t>3</w:t>
          </w:r>
          <w:r>
            <w:rPr>
              <w:w w:val="103"/>
            </w:rPr>
            <w:fldChar w:fldCharType="end"/>
          </w:r>
          <w:r>
            <w:rPr>
              <w:w w:val="103"/>
            </w:rPr>
            <w:t>/</w:t>
          </w:r>
          <w:r>
            <w:rPr>
              <w:w w:val="103"/>
            </w:rPr>
            <w:fldChar w:fldCharType="begin"/>
          </w:r>
          <w:r>
            <w:rPr>
              <w:w w:val="103"/>
            </w:rPr>
            <w:instrText xml:space="preserve"> NUMPAGES  \* Arabic  \* MERGEFORMAT </w:instrText>
          </w:r>
          <w:r>
            <w:rPr>
              <w:w w:val="103"/>
            </w:rPr>
            <w:fldChar w:fldCharType="separate"/>
          </w:r>
          <w:r>
            <w:rPr>
              <w:w w:val="103"/>
            </w:rPr>
            <w:t>4</w:t>
          </w:r>
          <w:r>
            <w:rPr>
              <w:w w:val="103"/>
            </w:rPr>
            <w:fldChar w:fldCharType="end"/>
          </w:r>
        </w:p>
      </w:tc>
    </w:tr>
  </w:tbl>
  <w:p w14:paraId="2A1A2D48" w14:textId="77777777" w:rsidR="00D000CC" w:rsidRPr="00975CF5" w:rsidRDefault="00D000CC" w:rsidP="00975CF5">
    <w:pPr>
      <w:pStyle w:val="Foote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bidiVisual/>
      <w:tblW w:w="0" w:type="auto"/>
      <w:tblLayout w:type="fixed"/>
      <w:tblCellMar>
        <w:left w:w="0" w:type="dxa"/>
        <w:right w:w="0" w:type="dxa"/>
      </w:tblCellMar>
      <w:tblLook w:val="0000" w:firstRow="0" w:lastRow="0" w:firstColumn="0" w:lastColumn="0" w:noHBand="0" w:noVBand="0"/>
    </w:tblPr>
    <w:tblGrid>
      <w:gridCol w:w="4920"/>
      <w:gridCol w:w="4920"/>
    </w:tblGrid>
    <w:tr w:rsidR="00D000CC" w14:paraId="730E0071" w14:textId="77777777" w:rsidTr="005817A9">
      <w:tc>
        <w:tcPr>
          <w:tcW w:w="4920" w:type="dxa"/>
          <w:shd w:val="clear" w:color="auto" w:fill="auto"/>
        </w:tcPr>
        <w:p w14:paraId="30CDE2A4" w14:textId="77777777" w:rsidR="00D000CC" w:rsidRPr="005817A9" w:rsidRDefault="00D000CC" w:rsidP="005817A9">
          <w:pPr>
            <w:pStyle w:val="Footer"/>
            <w:jc w:val="right"/>
            <w:rPr>
              <w:w w:val="103"/>
            </w:rPr>
          </w:pPr>
          <w:r>
            <w:rPr>
              <w:w w:val="103"/>
            </w:rPr>
            <w:fldChar w:fldCharType="begin"/>
          </w:r>
          <w:r>
            <w:rPr>
              <w:w w:val="103"/>
            </w:rPr>
            <w:instrText xml:space="preserve"> PAGE  \* Arabic  \* MERGEFORMAT </w:instrText>
          </w:r>
          <w:r>
            <w:rPr>
              <w:w w:val="103"/>
            </w:rPr>
            <w:fldChar w:fldCharType="separate"/>
          </w:r>
          <w:r>
            <w:rPr>
              <w:w w:val="103"/>
            </w:rPr>
            <w:t>3</w:t>
          </w:r>
          <w:r>
            <w:rPr>
              <w:w w:val="103"/>
            </w:rPr>
            <w:fldChar w:fldCharType="end"/>
          </w:r>
          <w:r>
            <w:rPr>
              <w:w w:val="103"/>
            </w:rPr>
            <w:t>/</w:t>
          </w:r>
          <w:r>
            <w:rPr>
              <w:w w:val="103"/>
            </w:rPr>
            <w:fldChar w:fldCharType="begin"/>
          </w:r>
          <w:r>
            <w:rPr>
              <w:w w:val="103"/>
            </w:rPr>
            <w:instrText xml:space="preserve"> NUMPAGES  \* Arabic  \* MERGEFORMAT </w:instrText>
          </w:r>
          <w:r>
            <w:rPr>
              <w:w w:val="103"/>
            </w:rPr>
            <w:fldChar w:fldCharType="separate"/>
          </w:r>
          <w:r>
            <w:rPr>
              <w:w w:val="103"/>
            </w:rPr>
            <w:t>3</w:t>
          </w:r>
          <w:r>
            <w:rPr>
              <w:w w:val="103"/>
            </w:rPr>
            <w:fldChar w:fldCharType="end"/>
          </w:r>
        </w:p>
      </w:tc>
      <w:tc>
        <w:tcPr>
          <w:tcW w:w="4920" w:type="dxa"/>
          <w:shd w:val="clear" w:color="auto" w:fill="auto"/>
        </w:tcPr>
        <w:p w14:paraId="657C77D5" w14:textId="033A7D6E" w:rsidR="00D000CC" w:rsidRPr="005817A9" w:rsidRDefault="00D000CC" w:rsidP="005817A9">
          <w:pPr>
            <w:pStyle w:val="Footer"/>
            <w:rPr>
              <w:b w:val="0"/>
              <w:w w:val="103"/>
              <w:sz w:val="14"/>
            </w:rPr>
          </w:pPr>
          <w:r>
            <w:rPr>
              <w:b w:val="0"/>
              <w:w w:val="103"/>
              <w:sz w:val="14"/>
            </w:rPr>
            <w:fldChar w:fldCharType="begin"/>
          </w:r>
          <w:r>
            <w:rPr>
              <w:b w:val="0"/>
              <w:w w:val="103"/>
              <w:sz w:val="14"/>
            </w:rPr>
            <w:instrText xml:space="preserve"> DOCVARIABLE "FooterJN" \* MERGEFORMAT </w:instrText>
          </w:r>
          <w:r>
            <w:rPr>
              <w:b w:val="0"/>
              <w:w w:val="103"/>
              <w:sz w:val="14"/>
            </w:rPr>
            <w:fldChar w:fldCharType="separate"/>
          </w:r>
          <w:r w:rsidR="00356171">
            <w:rPr>
              <w:b w:val="0"/>
              <w:w w:val="103"/>
              <w:sz w:val="14"/>
            </w:rPr>
            <w:t>25-06838</w:t>
          </w:r>
          <w:r>
            <w:rPr>
              <w:b w:val="0"/>
              <w:w w:val="103"/>
              <w:sz w:val="14"/>
            </w:rPr>
            <w:fldChar w:fldCharType="end"/>
          </w:r>
          <w:r>
            <w:rPr>
              <w:b w:val="0"/>
              <w:w w:val="103"/>
              <w:sz w:val="14"/>
            </w:rPr>
            <w:fldChar w:fldCharType="begin"/>
          </w:r>
          <w:r>
            <w:rPr>
              <w:b w:val="0"/>
              <w:w w:val="103"/>
              <w:sz w:val="14"/>
            </w:rPr>
            <w:instrText xml:space="preserve"> 25-06838 \* MERGEFORMAT </w:instrText>
          </w:r>
          <w:r>
            <w:rPr>
              <w:b w:val="0"/>
              <w:w w:val="103"/>
              <w:sz w:val="14"/>
            </w:rPr>
            <w:fldChar w:fldCharType="end"/>
          </w:r>
        </w:p>
      </w:tc>
    </w:tr>
  </w:tbl>
  <w:p w14:paraId="7B33D5A0" w14:textId="77777777" w:rsidR="00D000CC" w:rsidRPr="005817A9" w:rsidRDefault="00D000CC" w:rsidP="005817A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1C0A0B" w14:textId="77777777" w:rsidR="000B1BFE" w:rsidRDefault="000B1BFE" w:rsidP="00331D20">
      <w:r>
        <w:separator/>
      </w:r>
    </w:p>
  </w:footnote>
  <w:footnote w:type="continuationSeparator" w:id="0">
    <w:p w14:paraId="763E3C9B" w14:textId="77777777" w:rsidR="000B1BFE" w:rsidRDefault="000B1BFE" w:rsidP="00331D2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50" w:type="dxa"/>
      <w:tblLayout w:type="fixed"/>
      <w:tblCellMar>
        <w:left w:w="0" w:type="dxa"/>
        <w:right w:w="0" w:type="dxa"/>
      </w:tblCellMar>
      <w:tblLook w:val="0000" w:firstRow="0" w:lastRow="0" w:firstColumn="0" w:lastColumn="0" w:noHBand="0" w:noVBand="0"/>
    </w:tblPr>
    <w:tblGrid>
      <w:gridCol w:w="9850"/>
    </w:tblGrid>
    <w:tr w:rsidR="005817A9" w14:paraId="05630EBB" w14:textId="77777777" w:rsidTr="005817A9">
      <w:trPr>
        <w:trHeight w:hRule="exact" w:val="864"/>
      </w:trPr>
      <w:tc>
        <w:tcPr>
          <w:tcW w:w="9850" w:type="dxa"/>
          <w:tcBorders>
            <w:bottom w:val="single" w:sz="2" w:space="0" w:color="000000"/>
          </w:tcBorders>
          <w:shd w:val="clear" w:color="auto" w:fill="auto"/>
          <w:vAlign w:val="bottom"/>
        </w:tcPr>
        <w:p w14:paraId="3ECACE8F" w14:textId="77777777" w:rsidR="005817A9" w:rsidRDefault="005817A9" w:rsidP="005817A9">
          <w:pPr>
            <w:pStyle w:val="Header"/>
            <w:spacing w:after="80"/>
          </w:pPr>
        </w:p>
      </w:tc>
    </w:tr>
  </w:tbl>
  <w:p w14:paraId="327233A4" w14:textId="77777777" w:rsidR="00975CF5" w:rsidRPr="005817A9" w:rsidRDefault="00975CF5" w:rsidP="005817A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Borders>
        <w:bottom w:val="single" w:sz="2" w:space="0" w:color="000000"/>
      </w:tblBorders>
      <w:tblLayout w:type="fixed"/>
      <w:tblCellMar>
        <w:left w:w="0" w:type="dxa"/>
        <w:right w:w="0" w:type="dxa"/>
      </w:tblCellMar>
      <w:tblLook w:val="0000" w:firstRow="0" w:lastRow="0" w:firstColumn="0" w:lastColumn="0" w:noHBand="0" w:noVBand="0"/>
    </w:tblPr>
    <w:tblGrid>
      <w:gridCol w:w="4920"/>
      <w:gridCol w:w="4920"/>
    </w:tblGrid>
    <w:tr w:rsidR="00975CF5" w14:paraId="49B73270" w14:textId="77777777" w:rsidTr="00975CF5">
      <w:trPr>
        <w:trHeight w:hRule="exact" w:val="864"/>
      </w:trPr>
      <w:tc>
        <w:tcPr>
          <w:tcW w:w="4920" w:type="dxa"/>
          <w:shd w:val="clear" w:color="auto" w:fill="auto"/>
          <w:vAlign w:val="bottom"/>
        </w:tcPr>
        <w:p w14:paraId="365B3033" w14:textId="77777777" w:rsidR="00975CF5" w:rsidRDefault="00975CF5" w:rsidP="00975CF5">
          <w:pPr>
            <w:pStyle w:val="Header"/>
          </w:pPr>
        </w:p>
      </w:tc>
      <w:tc>
        <w:tcPr>
          <w:tcW w:w="4920" w:type="dxa"/>
          <w:shd w:val="clear" w:color="auto" w:fill="auto"/>
          <w:vAlign w:val="bottom"/>
        </w:tcPr>
        <w:p w14:paraId="6354DD35" w14:textId="17E02E27" w:rsidR="00975CF5" w:rsidRPr="00975CF5" w:rsidRDefault="00975CF5" w:rsidP="00975CF5">
          <w:pPr>
            <w:pStyle w:val="Header"/>
            <w:spacing w:after="80"/>
            <w:jc w:val="right"/>
            <w:rPr>
              <w:b/>
            </w:rPr>
          </w:pPr>
          <w:r>
            <w:rPr>
              <w:b/>
            </w:rPr>
            <w:fldChar w:fldCharType="begin"/>
          </w:r>
          <w:r>
            <w:rPr>
              <w:b/>
            </w:rPr>
            <w:instrText xml:space="preserve"> DOCVARIABLE "sss1" \* MERGEFORMAT </w:instrText>
          </w:r>
          <w:r>
            <w:rPr>
              <w:b/>
            </w:rPr>
            <w:fldChar w:fldCharType="separate"/>
          </w:r>
          <w:r w:rsidR="00356171">
            <w:rPr>
              <w:b/>
            </w:rPr>
            <w:t>A/80/6 (Sect. 7)</w:t>
          </w:r>
          <w:r>
            <w:rPr>
              <w:b/>
            </w:rPr>
            <w:fldChar w:fldCharType="end"/>
          </w:r>
        </w:p>
      </w:tc>
    </w:tr>
  </w:tbl>
  <w:p w14:paraId="1FF5B24F" w14:textId="77777777" w:rsidR="00975CF5" w:rsidRPr="00975CF5" w:rsidRDefault="00975CF5" w:rsidP="00975CF5">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50" w:type="dxa"/>
      <w:tblLayout w:type="fixed"/>
      <w:tblCellMar>
        <w:left w:w="0" w:type="dxa"/>
        <w:right w:w="0" w:type="dxa"/>
      </w:tblCellMar>
      <w:tblLook w:val="0000" w:firstRow="0" w:lastRow="0" w:firstColumn="0" w:lastColumn="0" w:noHBand="0" w:noVBand="0"/>
    </w:tblPr>
    <w:tblGrid>
      <w:gridCol w:w="1267"/>
      <w:gridCol w:w="1872"/>
      <w:gridCol w:w="245"/>
      <w:gridCol w:w="3110"/>
      <w:gridCol w:w="245"/>
      <w:gridCol w:w="3096"/>
      <w:gridCol w:w="15"/>
    </w:tblGrid>
    <w:tr w:rsidR="00975CF5" w14:paraId="783782F5" w14:textId="77777777" w:rsidTr="00975CF5">
      <w:trPr>
        <w:trHeight w:hRule="exact" w:val="864"/>
      </w:trPr>
      <w:tc>
        <w:tcPr>
          <w:tcW w:w="1267" w:type="dxa"/>
          <w:tcBorders>
            <w:bottom w:val="single" w:sz="4" w:space="0" w:color="auto"/>
          </w:tcBorders>
          <w:shd w:val="clear" w:color="auto" w:fill="auto"/>
          <w:vAlign w:val="bottom"/>
        </w:tcPr>
        <w:p w14:paraId="1DDEB021" w14:textId="77777777" w:rsidR="00975CF5" w:rsidRDefault="00975CF5" w:rsidP="00975CF5">
          <w:pPr>
            <w:pStyle w:val="Header"/>
            <w:spacing w:after="120"/>
          </w:pPr>
        </w:p>
      </w:tc>
      <w:tc>
        <w:tcPr>
          <w:tcW w:w="1872" w:type="dxa"/>
          <w:tcBorders>
            <w:bottom w:val="single" w:sz="4" w:space="0" w:color="auto"/>
          </w:tcBorders>
          <w:shd w:val="clear" w:color="auto" w:fill="auto"/>
          <w:vAlign w:val="bottom"/>
        </w:tcPr>
        <w:p w14:paraId="0317AC05" w14:textId="7FB0A9AA" w:rsidR="00975CF5" w:rsidRPr="00975CF5" w:rsidRDefault="00975CF5" w:rsidP="00975CF5">
          <w:pPr>
            <w:pStyle w:val="HCh"/>
            <w:spacing w:after="80"/>
            <w:rPr>
              <w:b w:val="0"/>
              <w:spacing w:val="2"/>
              <w:w w:val="96"/>
            </w:rPr>
          </w:pPr>
          <w:r>
            <w:rPr>
              <w:b w:val="0"/>
              <w:spacing w:val="2"/>
              <w:w w:val="96"/>
            </w:rPr>
            <w:t>United Nations</w:t>
          </w:r>
        </w:p>
      </w:tc>
      <w:tc>
        <w:tcPr>
          <w:tcW w:w="245" w:type="dxa"/>
          <w:tcBorders>
            <w:bottom w:val="single" w:sz="4" w:space="0" w:color="auto"/>
          </w:tcBorders>
          <w:shd w:val="clear" w:color="auto" w:fill="auto"/>
          <w:vAlign w:val="bottom"/>
        </w:tcPr>
        <w:p w14:paraId="3E2F00FA" w14:textId="77777777" w:rsidR="00975CF5" w:rsidRDefault="00975CF5" w:rsidP="00975CF5">
          <w:pPr>
            <w:pStyle w:val="Header"/>
            <w:spacing w:after="120"/>
          </w:pPr>
        </w:p>
      </w:tc>
      <w:tc>
        <w:tcPr>
          <w:tcW w:w="6466" w:type="dxa"/>
          <w:gridSpan w:val="4"/>
          <w:tcBorders>
            <w:bottom w:val="single" w:sz="4" w:space="0" w:color="auto"/>
          </w:tcBorders>
          <w:shd w:val="clear" w:color="auto" w:fill="auto"/>
          <w:vAlign w:val="bottom"/>
        </w:tcPr>
        <w:p w14:paraId="2C454367" w14:textId="3ADB19FC" w:rsidR="00975CF5" w:rsidRPr="00975CF5" w:rsidRDefault="00975CF5" w:rsidP="00975CF5">
          <w:pPr>
            <w:spacing w:after="80" w:line="240" w:lineRule="auto"/>
            <w:jc w:val="right"/>
            <w:rPr>
              <w:position w:val="-4"/>
            </w:rPr>
          </w:pPr>
          <w:r>
            <w:rPr>
              <w:position w:val="-4"/>
              <w:sz w:val="40"/>
            </w:rPr>
            <w:t>A</w:t>
          </w:r>
          <w:r>
            <w:rPr>
              <w:position w:val="-4"/>
            </w:rPr>
            <w:t>/80/6 (Sect. 7)</w:t>
          </w:r>
        </w:p>
      </w:tc>
    </w:tr>
    <w:tr w:rsidR="00975CF5" w:rsidRPr="00975CF5" w14:paraId="2083E9E5" w14:textId="77777777" w:rsidTr="00975CF5">
      <w:trPr>
        <w:gridAfter w:val="1"/>
        <w:wAfter w:w="15" w:type="dxa"/>
        <w:trHeight w:hRule="exact" w:val="2880"/>
      </w:trPr>
      <w:tc>
        <w:tcPr>
          <w:tcW w:w="1267" w:type="dxa"/>
          <w:tcBorders>
            <w:top w:val="single" w:sz="4" w:space="0" w:color="auto"/>
            <w:bottom w:val="single" w:sz="12" w:space="0" w:color="auto"/>
          </w:tcBorders>
          <w:shd w:val="clear" w:color="auto" w:fill="auto"/>
        </w:tcPr>
        <w:p w14:paraId="04A7E838" w14:textId="145AFC77" w:rsidR="00975CF5" w:rsidRPr="00975CF5" w:rsidRDefault="00975CF5" w:rsidP="00975CF5">
          <w:pPr>
            <w:pStyle w:val="Header"/>
            <w:spacing w:before="120"/>
            <w:jc w:val="center"/>
          </w:pPr>
          <w:r>
            <w:t xml:space="preserve"> </w:t>
          </w:r>
          <w:r>
            <w:drawing>
              <wp:inline distT="0" distB="0" distL="0" distR="0" wp14:anchorId="01940C78" wp14:editId="75613B53">
                <wp:extent cx="713232" cy="597103"/>
                <wp:effectExtent l="0" t="0" r="0" b="0"/>
                <wp:docPr id="546784940" name="Picture 1"/>
                <wp:cNvGraphicFramePr/>
                <a:graphic xmlns:a="http://schemas.openxmlformats.org/drawingml/2006/main">
                  <a:graphicData uri="http://schemas.openxmlformats.org/drawingml/2006/picture">
                    <pic:pic xmlns:pic="http://schemas.openxmlformats.org/drawingml/2006/picture">
                      <pic:nvPicPr>
                        <pic:cNvPr id="546784940" name=""/>
                        <pic:cNvPicPr/>
                      </pic:nvPicPr>
                      <pic:blipFill>
                        <a:blip r:embed="rId1">
                          <a:extLst>
                            <a:ext uri="{28A0092B-C50C-407E-A947-70E740481C1C}">
                              <a14:useLocalDpi xmlns:a14="http://schemas.microsoft.com/office/drawing/2010/main" val="0"/>
                            </a:ext>
                          </a:extLst>
                        </a:blip>
                        <a:stretch>
                          <a:fillRect/>
                        </a:stretch>
                      </pic:blipFill>
                      <pic:spPr>
                        <a:xfrm>
                          <a:off x="0" y="0"/>
                          <a:ext cx="713232" cy="597103"/>
                        </a:xfrm>
                        <a:prstGeom prst="rect">
                          <a:avLst/>
                        </a:prstGeom>
                      </pic:spPr>
                    </pic:pic>
                  </a:graphicData>
                </a:graphic>
              </wp:inline>
            </w:drawing>
          </w:r>
        </w:p>
      </w:tc>
      <w:tc>
        <w:tcPr>
          <w:tcW w:w="5227" w:type="dxa"/>
          <w:gridSpan w:val="3"/>
          <w:tcBorders>
            <w:top w:val="single" w:sz="4" w:space="0" w:color="auto"/>
            <w:bottom w:val="single" w:sz="12" w:space="0" w:color="auto"/>
          </w:tcBorders>
          <w:shd w:val="clear" w:color="auto" w:fill="auto"/>
        </w:tcPr>
        <w:p w14:paraId="38845F85" w14:textId="2E2DCBF3" w:rsidR="00975CF5" w:rsidRPr="00975CF5" w:rsidRDefault="00975CF5" w:rsidP="00975CF5">
          <w:pPr>
            <w:pStyle w:val="XLarge"/>
            <w:spacing w:before="109"/>
          </w:pPr>
          <w:r>
            <w:t>General Assembly</w:t>
          </w:r>
        </w:p>
      </w:tc>
      <w:tc>
        <w:tcPr>
          <w:tcW w:w="245" w:type="dxa"/>
          <w:tcBorders>
            <w:top w:val="single" w:sz="4" w:space="0" w:color="auto"/>
            <w:bottom w:val="single" w:sz="12" w:space="0" w:color="auto"/>
          </w:tcBorders>
          <w:shd w:val="clear" w:color="auto" w:fill="auto"/>
        </w:tcPr>
        <w:p w14:paraId="49514D7A" w14:textId="77777777" w:rsidR="00975CF5" w:rsidRPr="00975CF5" w:rsidRDefault="00975CF5" w:rsidP="00975CF5">
          <w:pPr>
            <w:pStyle w:val="Header"/>
            <w:spacing w:before="109"/>
          </w:pPr>
        </w:p>
      </w:tc>
      <w:tc>
        <w:tcPr>
          <w:tcW w:w="3096" w:type="dxa"/>
          <w:tcBorders>
            <w:top w:val="single" w:sz="4" w:space="0" w:color="auto"/>
            <w:bottom w:val="single" w:sz="12" w:space="0" w:color="auto"/>
          </w:tcBorders>
          <w:shd w:val="clear" w:color="auto" w:fill="auto"/>
        </w:tcPr>
        <w:p w14:paraId="34CB606C" w14:textId="77777777" w:rsidR="00975CF5" w:rsidRPr="000527CF" w:rsidRDefault="00975CF5" w:rsidP="00975CF5">
          <w:pPr>
            <w:pStyle w:val="Publication"/>
            <w:spacing w:before="240"/>
            <w:rPr>
              <w:color w:val="010000"/>
              <w:lang w:val="en-US"/>
            </w:rPr>
          </w:pPr>
          <w:r w:rsidRPr="000527CF">
            <w:rPr>
              <w:color w:val="010000"/>
              <w:lang w:val="en-US"/>
            </w:rPr>
            <w:t>Distr.: General</w:t>
          </w:r>
        </w:p>
        <w:p w14:paraId="1B44A1F0" w14:textId="77777777" w:rsidR="00975CF5" w:rsidRPr="000527CF" w:rsidRDefault="00975CF5" w:rsidP="00975CF5">
          <w:r w:rsidRPr="000527CF">
            <w:t>30 April 2025</w:t>
          </w:r>
        </w:p>
        <w:p w14:paraId="4F6B45DE" w14:textId="2615BBB9" w:rsidR="00975CF5" w:rsidRPr="000527CF" w:rsidRDefault="00975CF5" w:rsidP="00975CF5"/>
        <w:p w14:paraId="4F162B32" w14:textId="5A1FEFDC" w:rsidR="00975CF5" w:rsidRPr="000527CF" w:rsidRDefault="00975CF5" w:rsidP="00975CF5">
          <w:r w:rsidRPr="000527CF">
            <w:t>Original: English</w:t>
          </w:r>
        </w:p>
      </w:tc>
    </w:tr>
  </w:tbl>
  <w:p w14:paraId="0342250D" w14:textId="77777777" w:rsidR="00975CF5" w:rsidRPr="00975CF5" w:rsidRDefault="00975CF5" w:rsidP="00975CF5">
    <w:pPr>
      <w:pStyle w:val="Header"/>
      <w:rPr>
        <w:sz w:val="2"/>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50" w:type="dxa"/>
      <w:tblLayout w:type="fixed"/>
      <w:tblCellMar>
        <w:left w:w="0" w:type="dxa"/>
        <w:right w:w="0" w:type="dxa"/>
      </w:tblCellMar>
      <w:tblLook w:val="0000" w:firstRow="0" w:lastRow="0" w:firstColumn="0" w:lastColumn="0" w:noHBand="0" w:noVBand="0"/>
    </w:tblPr>
    <w:tblGrid>
      <w:gridCol w:w="9850"/>
    </w:tblGrid>
    <w:tr w:rsidR="005817A9" w14:paraId="161433A9" w14:textId="77777777" w:rsidTr="005817A9">
      <w:trPr>
        <w:trHeight w:hRule="exact" w:val="864"/>
      </w:trPr>
      <w:tc>
        <w:tcPr>
          <w:tcW w:w="9850" w:type="dxa"/>
          <w:tcBorders>
            <w:bottom w:val="single" w:sz="2" w:space="0" w:color="000000"/>
          </w:tcBorders>
          <w:shd w:val="clear" w:color="auto" w:fill="auto"/>
          <w:vAlign w:val="bottom"/>
        </w:tcPr>
        <w:p w14:paraId="3A597CC4" w14:textId="77777777" w:rsidR="005817A9" w:rsidRDefault="005817A9" w:rsidP="005817A9">
          <w:pPr>
            <w:pStyle w:val="Header"/>
            <w:spacing w:after="80"/>
          </w:pPr>
        </w:p>
      </w:tc>
    </w:tr>
  </w:tbl>
  <w:p w14:paraId="6C87B536" w14:textId="77777777" w:rsidR="005817A9" w:rsidRPr="005817A9" w:rsidRDefault="005817A9" w:rsidP="005817A9">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50" w:type="dxa"/>
      <w:tblLayout w:type="fixed"/>
      <w:tblCellMar>
        <w:left w:w="0" w:type="dxa"/>
        <w:right w:w="0" w:type="dxa"/>
      </w:tblCellMar>
      <w:tblLook w:val="0000" w:firstRow="0" w:lastRow="0" w:firstColumn="0" w:lastColumn="0" w:noHBand="0" w:noVBand="0"/>
    </w:tblPr>
    <w:tblGrid>
      <w:gridCol w:w="1267"/>
      <w:gridCol w:w="1872"/>
      <w:gridCol w:w="245"/>
      <w:gridCol w:w="3110"/>
      <w:gridCol w:w="245"/>
      <w:gridCol w:w="3096"/>
      <w:gridCol w:w="15"/>
    </w:tblGrid>
    <w:tr w:rsidR="005817A9" w14:paraId="35F327A0" w14:textId="77777777" w:rsidTr="00975CF5">
      <w:trPr>
        <w:trHeight w:hRule="exact" w:val="864"/>
      </w:trPr>
      <w:tc>
        <w:tcPr>
          <w:tcW w:w="1267" w:type="dxa"/>
          <w:tcBorders>
            <w:bottom w:val="single" w:sz="4" w:space="0" w:color="auto"/>
          </w:tcBorders>
          <w:shd w:val="clear" w:color="auto" w:fill="auto"/>
          <w:vAlign w:val="bottom"/>
        </w:tcPr>
        <w:p w14:paraId="78C792A5" w14:textId="77777777" w:rsidR="005817A9" w:rsidRDefault="005817A9" w:rsidP="00975CF5">
          <w:pPr>
            <w:pStyle w:val="Header"/>
            <w:spacing w:after="120"/>
          </w:pPr>
        </w:p>
      </w:tc>
      <w:tc>
        <w:tcPr>
          <w:tcW w:w="1872" w:type="dxa"/>
          <w:tcBorders>
            <w:bottom w:val="single" w:sz="4" w:space="0" w:color="auto"/>
          </w:tcBorders>
          <w:shd w:val="clear" w:color="auto" w:fill="auto"/>
          <w:vAlign w:val="bottom"/>
        </w:tcPr>
        <w:p w14:paraId="1B51BC94" w14:textId="77777777" w:rsidR="005817A9" w:rsidRPr="00975CF5" w:rsidRDefault="005817A9" w:rsidP="00975CF5">
          <w:pPr>
            <w:pStyle w:val="HCh"/>
            <w:spacing w:after="80"/>
            <w:rPr>
              <w:b w:val="0"/>
              <w:spacing w:val="2"/>
              <w:w w:val="96"/>
            </w:rPr>
          </w:pPr>
          <w:r>
            <w:rPr>
              <w:b w:val="0"/>
              <w:spacing w:val="2"/>
              <w:w w:val="96"/>
            </w:rPr>
            <w:t>United Nations</w:t>
          </w:r>
        </w:p>
      </w:tc>
      <w:tc>
        <w:tcPr>
          <w:tcW w:w="245" w:type="dxa"/>
          <w:tcBorders>
            <w:bottom w:val="single" w:sz="4" w:space="0" w:color="auto"/>
          </w:tcBorders>
          <w:shd w:val="clear" w:color="auto" w:fill="auto"/>
          <w:vAlign w:val="bottom"/>
        </w:tcPr>
        <w:p w14:paraId="29BC3E54" w14:textId="77777777" w:rsidR="005817A9" w:rsidRDefault="005817A9" w:rsidP="00975CF5">
          <w:pPr>
            <w:pStyle w:val="Header"/>
            <w:spacing w:after="120"/>
          </w:pPr>
        </w:p>
      </w:tc>
      <w:tc>
        <w:tcPr>
          <w:tcW w:w="6466" w:type="dxa"/>
          <w:gridSpan w:val="4"/>
          <w:tcBorders>
            <w:bottom w:val="single" w:sz="4" w:space="0" w:color="auto"/>
          </w:tcBorders>
          <w:shd w:val="clear" w:color="auto" w:fill="auto"/>
          <w:vAlign w:val="bottom"/>
        </w:tcPr>
        <w:p w14:paraId="35AFD7B6" w14:textId="77777777" w:rsidR="005817A9" w:rsidRPr="00975CF5" w:rsidRDefault="005817A9" w:rsidP="00975CF5">
          <w:pPr>
            <w:spacing w:after="80" w:line="240" w:lineRule="auto"/>
            <w:jc w:val="right"/>
            <w:rPr>
              <w:position w:val="-4"/>
            </w:rPr>
          </w:pPr>
          <w:r>
            <w:rPr>
              <w:position w:val="-4"/>
              <w:sz w:val="40"/>
            </w:rPr>
            <w:t>A</w:t>
          </w:r>
          <w:r>
            <w:rPr>
              <w:position w:val="-4"/>
            </w:rPr>
            <w:t>/80/6 (Sect. 7)</w:t>
          </w:r>
        </w:p>
      </w:tc>
    </w:tr>
    <w:tr w:rsidR="005817A9" w:rsidRPr="00975CF5" w14:paraId="324EF8AB" w14:textId="77777777" w:rsidTr="00975CF5">
      <w:trPr>
        <w:gridAfter w:val="1"/>
        <w:wAfter w:w="15" w:type="dxa"/>
        <w:trHeight w:hRule="exact" w:val="2880"/>
      </w:trPr>
      <w:tc>
        <w:tcPr>
          <w:tcW w:w="1267" w:type="dxa"/>
          <w:tcBorders>
            <w:top w:val="single" w:sz="4" w:space="0" w:color="auto"/>
            <w:bottom w:val="single" w:sz="12" w:space="0" w:color="auto"/>
          </w:tcBorders>
          <w:shd w:val="clear" w:color="auto" w:fill="auto"/>
        </w:tcPr>
        <w:p w14:paraId="4C43FC0B" w14:textId="77777777" w:rsidR="005817A9" w:rsidRPr="00975CF5" w:rsidRDefault="005817A9" w:rsidP="00975CF5">
          <w:pPr>
            <w:pStyle w:val="Header"/>
            <w:spacing w:before="120"/>
            <w:jc w:val="center"/>
          </w:pPr>
          <w:r>
            <w:t xml:space="preserve"> </w:t>
          </w:r>
          <w:r>
            <w:drawing>
              <wp:inline distT="0" distB="0" distL="0" distR="0" wp14:anchorId="011554BF" wp14:editId="2A60C3E8">
                <wp:extent cx="713232" cy="597103"/>
                <wp:effectExtent l="0" t="0" r="0" b="0"/>
                <wp:docPr id="1359228962" name="Picture 1"/>
                <wp:cNvGraphicFramePr/>
                <a:graphic xmlns:a="http://schemas.openxmlformats.org/drawingml/2006/main">
                  <a:graphicData uri="http://schemas.openxmlformats.org/drawingml/2006/picture">
                    <pic:pic xmlns:pic="http://schemas.openxmlformats.org/drawingml/2006/picture">
                      <pic:nvPicPr>
                        <pic:cNvPr id="546784940" name=""/>
                        <pic:cNvPicPr/>
                      </pic:nvPicPr>
                      <pic:blipFill>
                        <a:blip r:embed="rId1">
                          <a:extLst>
                            <a:ext uri="{28A0092B-C50C-407E-A947-70E740481C1C}">
                              <a14:useLocalDpi xmlns:a14="http://schemas.microsoft.com/office/drawing/2010/main" val="0"/>
                            </a:ext>
                          </a:extLst>
                        </a:blip>
                        <a:stretch>
                          <a:fillRect/>
                        </a:stretch>
                      </pic:blipFill>
                      <pic:spPr>
                        <a:xfrm>
                          <a:off x="0" y="0"/>
                          <a:ext cx="713232" cy="597103"/>
                        </a:xfrm>
                        <a:prstGeom prst="rect">
                          <a:avLst/>
                        </a:prstGeom>
                      </pic:spPr>
                    </pic:pic>
                  </a:graphicData>
                </a:graphic>
              </wp:inline>
            </w:drawing>
          </w:r>
        </w:p>
      </w:tc>
      <w:tc>
        <w:tcPr>
          <w:tcW w:w="5227" w:type="dxa"/>
          <w:gridSpan w:val="3"/>
          <w:tcBorders>
            <w:top w:val="single" w:sz="4" w:space="0" w:color="auto"/>
            <w:bottom w:val="single" w:sz="12" w:space="0" w:color="auto"/>
          </w:tcBorders>
          <w:shd w:val="clear" w:color="auto" w:fill="auto"/>
        </w:tcPr>
        <w:p w14:paraId="67290072" w14:textId="77777777" w:rsidR="005817A9" w:rsidRPr="00975CF5" w:rsidRDefault="005817A9" w:rsidP="00975CF5">
          <w:pPr>
            <w:pStyle w:val="XLarge"/>
            <w:spacing w:before="109"/>
          </w:pPr>
          <w:r>
            <w:t>General Assembly</w:t>
          </w:r>
        </w:p>
      </w:tc>
      <w:tc>
        <w:tcPr>
          <w:tcW w:w="245" w:type="dxa"/>
          <w:tcBorders>
            <w:top w:val="single" w:sz="4" w:space="0" w:color="auto"/>
            <w:bottom w:val="single" w:sz="12" w:space="0" w:color="auto"/>
          </w:tcBorders>
          <w:shd w:val="clear" w:color="auto" w:fill="auto"/>
        </w:tcPr>
        <w:p w14:paraId="2B02F613" w14:textId="77777777" w:rsidR="005817A9" w:rsidRPr="00975CF5" w:rsidRDefault="005817A9" w:rsidP="00975CF5">
          <w:pPr>
            <w:pStyle w:val="Header"/>
            <w:spacing w:before="109"/>
          </w:pPr>
        </w:p>
      </w:tc>
      <w:tc>
        <w:tcPr>
          <w:tcW w:w="3096" w:type="dxa"/>
          <w:tcBorders>
            <w:top w:val="single" w:sz="4" w:space="0" w:color="auto"/>
            <w:bottom w:val="single" w:sz="12" w:space="0" w:color="auto"/>
          </w:tcBorders>
          <w:shd w:val="clear" w:color="auto" w:fill="auto"/>
        </w:tcPr>
        <w:p w14:paraId="2BA6F685" w14:textId="77777777" w:rsidR="005817A9" w:rsidRPr="000527CF" w:rsidRDefault="005817A9" w:rsidP="00975CF5">
          <w:pPr>
            <w:pStyle w:val="Publication"/>
            <w:spacing w:before="240"/>
            <w:rPr>
              <w:color w:val="010000"/>
              <w:lang w:val="en-US"/>
            </w:rPr>
          </w:pPr>
          <w:r w:rsidRPr="000527CF">
            <w:rPr>
              <w:color w:val="010000"/>
              <w:lang w:val="en-US"/>
            </w:rPr>
            <w:t>Distr.: General</w:t>
          </w:r>
        </w:p>
        <w:p w14:paraId="3F4C07F6" w14:textId="77777777" w:rsidR="005817A9" w:rsidRPr="000527CF" w:rsidRDefault="005817A9" w:rsidP="00975CF5">
          <w:r w:rsidRPr="000527CF">
            <w:t>30 April 2025</w:t>
          </w:r>
        </w:p>
        <w:p w14:paraId="62DA3252" w14:textId="77777777" w:rsidR="005817A9" w:rsidRPr="000527CF" w:rsidRDefault="005817A9" w:rsidP="00975CF5"/>
        <w:p w14:paraId="67C95857" w14:textId="77777777" w:rsidR="005817A9" w:rsidRPr="000527CF" w:rsidRDefault="005817A9" w:rsidP="00975CF5">
          <w:r w:rsidRPr="000527CF">
            <w:t>Original: English</w:t>
          </w:r>
        </w:p>
      </w:tc>
    </w:tr>
  </w:tbl>
  <w:p w14:paraId="1AA683A7" w14:textId="77777777" w:rsidR="005817A9" w:rsidRPr="00975CF5" w:rsidRDefault="005817A9" w:rsidP="00975CF5">
    <w:pPr>
      <w:pStyle w:val="Header"/>
      <w:rPr>
        <w:sz w:val="2"/>
      </w:rP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50" w:type="dxa"/>
      <w:tblLayout w:type="fixed"/>
      <w:tblCellMar>
        <w:left w:w="0" w:type="dxa"/>
        <w:right w:w="0" w:type="dxa"/>
      </w:tblCellMar>
      <w:tblLook w:val="0000" w:firstRow="0" w:lastRow="0" w:firstColumn="0" w:lastColumn="0" w:noHBand="0" w:noVBand="0"/>
    </w:tblPr>
    <w:tblGrid>
      <w:gridCol w:w="9850"/>
    </w:tblGrid>
    <w:tr w:rsidR="005817A9" w14:paraId="093B0B08" w14:textId="77777777" w:rsidTr="005817A9">
      <w:trPr>
        <w:trHeight w:hRule="exact" w:val="864"/>
      </w:trPr>
      <w:tc>
        <w:tcPr>
          <w:tcW w:w="9850" w:type="dxa"/>
          <w:tcBorders>
            <w:bottom w:val="single" w:sz="2" w:space="0" w:color="000000"/>
          </w:tcBorders>
          <w:shd w:val="clear" w:color="auto" w:fill="auto"/>
          <w:vAlign w:val="bottom"/>
        </w:tcPr>
        <w:p w14:paraId="2D3945E4" w14:textId="0ABE12AA" w:rsidR="005817A9" w:rsidRPr="005817A9" w:rsidRDefault="005817A9" w:rsidP="005817A9">
          <w:pPr>
            <w:pStyle w:val="Header"/>
            <w:tabs>
              <w:tab w:val="clear" w:pos="4320"/>
              <w:tab w:val="clear" w:pos="8640"/>
              <w:tab w:val="left" w:pos="1267"/>
            </w:tabs>
            <w:spacing w:after="80"/>
            <w:ind w:left="1267" w:right="1267" w:hanging="1267"/>
          </w:pPr>
          <w:r>
            <w:rPr>
              <w:b/>
            </w:rPr>
            <w:t>Part III</w:t>
          </w:r>
          <w:r>
            <w:rPr>
              <w:b/>
            </w:rPr>
            <w:tab/>
            <w:t>International justice and law</w:t>
          </w:r>
        </w:p>
      </w:tc>
    </w:tr>
  </w:tbl>
  <w:p w14:paraId="3922E528" w14:textId="77777777" w:rsidR="005817A9" w:rsidRPr="005817A9" w:rsidRDefault="005817A9" w:rsidP="005817A9">
    <w:pPr>
      <w:pStyle w:val="Heade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50" w:type="dxa"/>
      <w:tblLayout w:type="fixed"/>
      <w:tblCellMar>
        <w:left w:w="0" w:type="dxa"/>
        <w:right w:w="0" w:type="dxa"/>
      </w:tblCellMar>
      <w:tblLook w:val="0000" w:firstRow="0" w:lastRow="0" w:firstColumn="0" w:lastColumn="0" w:noHBand="0" w:noVBand="0"/>
    </w:tblPr>
    <w:tblGrid>
      <w:gridCol w:w="9850"/>
    </w:tblGrid>
    <w:tr w:rsidR="005817A9" w14:paraId="6D46CE5A" w14:textId="77777777" w:rsidTr="005817A9">
      <w:trPr>
        <w:trHeight w:hRule="exact" w:val="864"/>
      </w:trPr>
      <w:tc>
        <w:tcPr>
          <w:tcW w:w="9850" w:type="dxa"/>
          <w:tcBorders>
            <w:bottom w:val="single" w:sz="2" w:space="0" w:color="000000"/>
          </w:tcBorders>
          <w:shd w:val="clear" w:color="auto" w:fill="auto"/>
          <w:vAlign w:val="bottom"/>
        </w:tcPr>
        <w:p w14:paraId="54878003" w14:textId="506735AD" w:rsidR="005817A9" w:rsidRPr="005817A9" w:rsidRDefault="005817A9" w:rsidP="005817A9">
          <w:pPr>
            <w:pStyle w:val="Header"/>
            <w:tabs>
              <w:tab w:val="clear" w:pos="4320"/>
              <w:tab w:val="clear" w:pos="8640"/>
              <w:tab w:val="left" w:pos="1267"/>
            </w:tabs>
            <w:spacing w:after="80"/>
            <w:rPr>
              <w:b/>
            </w:rPr>
          </w:pPr>
          <w:r>
            <w:rPr>
              <w:b/>
            </w:rPr>
            <w:t>Section 7</w:t>
          </w:r>
          <w:r>
            <w:rPr>
              <w:b/>
            </w:rPr>
            <w:tab/>
            <w:t>International Court of Justice</w:t>
          </w:r>
        </w:p>
      </w:tc>
    </w:tr>
  </w:tbl>
  <w:p w14:paraId="50705AB1" w14:textId="77777777" w:rsidR="005817A9" w:rsidRPr="005817A9" w:rsidRDefault="005817A9" w:rsidP="005817A9">
    <w:pPr>
      <w:pStyle w:val="Heade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pPr w:leftFromText="187" w:rightFromText="187" w:vertAnchor="text" w:horzAnchor="page" w:tblpX="14703" w:tblpY="577"/>
      <w:tblOverlap w:val="never"/>
      <w:tblW w:w="864" w:type="dxa"/>
      <w:tblBorders>
        <w:top w:val="none" w:sz="0" w:space="0" w:color="auto"/>
        <w:bottom w:val="none" w:sz="0" w:space="0" w:color="auto"/>
        <w:right w:val="none" w:sz="0" w:space="0" w:color="auto"/>
        <w:insideH w:val="none" w:sz="0" w:space="0" w:color="auto"/>
        <w:insideV w:val="none" w:sz="0" w:space="0" w:color="auto"/>
      </w:tblBorders>
      <w:tblCellMar>
        <w:left w:w="58" w:type="dxa"/>
        <w:right w:w="58" w:type="dxa"/>
      </w:tblCellMar>
      <w:tblLook w:val="04A0" w:firstRow="1" w:lastRow="0" w:firstColumn="1" w:lastColumn="0" w:noHBand="0" w:noVBand="1"/>
    </w:tblPr>
    <w:tblGrid>
      <w:gridCol w:w="864"/>
    </w:tblGrid>
    <w:tr w:rsidR="00D000CC" w:rsidRPr="00D000CC" w14:paraId="52955988" w14:textId="77777777" w:rsidTr="00D000CC">
      <w:trPr>
        <w:cantSplit/>
        <w:trHeight w:val="4925"/>
      </w:trPr>
      <w:tc>
        <w:tcPr>
          <w:tcW w:w="13238" w:type="dxa"/>
          <w:shd w:val="clear" w:color="auto" w:fill="auto"/>
          <w:textDirection w:val="tbRl"/>
          <w:vAlign w:val="bottom"/>
        </w:tcPr>
        <w:p w14:paraId="25A1FDE1" w14:textId="30AB8D68" w:rsidR="00D000CC" w:rsidRPr="00D000CC" w:rsidRDefault="00D000CC" w:rsidP="00D000CC">
          <w:pPr>
            <w:pStyle w:val="Header"/>
            <w:ind w:left="14" w:right="14"/>
            <w:rPr>
              <w:b/>
              <w:w w:val="103"/>
            </w:rPr>
          </w:pPr>
          <w:r w:rsidRPr="00D000CC">
            <w:rPr>
              <w:b/>
              <w:w w:val="103"/>
            </w:rPr>
            <w:fldChar w:fldCharType="begin"/>
          </w:r>
          <w:r w:rsidRPr="00D000CC">
            <w:rPr>
              <w:b/>
              <w:w w:val="103"/>
            </w:rPr>
            <w:instrText xml:space="preserve"> DOCVARIABLE "sss1" \* MERGEFORMAT </w:instrText>
          </w:r>
          <w:r w:rsidRPr="00D000CC">
            <w:rPr>
              <w:b/>
              <w:w w:val="103"/>
            </w:rPr>
            <w:fldChar w:fldCharType="separate"/>
          </w:r>
          <w:r w:rsidR="00356171">
            <w:rPr>
              <w:b/>
              <w:w w:val="103"/>
            </w:rPr>
            <w:t>A/80/6 (Sect. 7)</w:t>
          </w:r>
          <w:r w:rsidRPr="00D000CC">
            <w:rPr>
              <w:b/>
              <w:w w:val="103"/>
            </w:rPr>
            <w:fldChar w:fldCharType="end"/>
          </w:r>
        </w:p>
      </w:tc>
    </w:tr>
    <w:tr w:rsidR="00D000CC" w:rsidRPr="00D000CC" w14:paraId="69D0A54B" w14:textId="77777777" w:rsidTr="00D000CC">
      <w:trPr>
        <w:cantSplit/>
        <w:trHeight w:val="4925"/>
      </w:trPr>
      <w:tc>
        <w:tcPr>
          <w:tcW w:w="13238" w:type="dxa"/>
          <w:shd w:val="clear" w:color="auto" w:fill="auto"/>
          <w:textDirection w:val="tbRl"/>
          <w:vAlign w:val="bottom"/>
        </w:tcPr>
        <w:p w14:paraId="4698AA78" w14:textId="77777777" w:rsidR="00D000CC" w:rsidRPr="00D000CC" w:rsidRDefault="00D000CC" w:rsidP="00D000CC">
          <w:pPr>
            <w:pStyle w:val="Header"/>
            <w:ind w:left="14" w:right="14"/>
            <w:rPr>
              <w:b/>
              <w:w w:val="103"/>
            </w:rPr>
          </w:pPr>
        </w:p>
      </w:tc>
    </w:tr>
  </w:tbl>
  <w:p w14:paraId="7CF24A50" w14:textId="77777777" w:rsidR="00D000CC" w:rsidRPr="00D000CC" w:rsidRDefault="00D000CC" w:rsidP="00D000CC">
    <w:pPr>
      <w:pStyle w:val="Heade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pPr w:leftFromText="187" w:rightFromText="187" w:vertAnchor="text" w:horzAnchor="page" w:tblpX="14703" w:tblpY="577"/>
      <w:tblOverlap w:val="never"/>
      <w:tblW w:w="864" w:type="dxa"/>
      <w:tblBorders>
        <w:top w:val="none" w:sz="0" w:space="0" w:color="auto"/>
        <w:bottom w:val="none" w:sz="0" w:space="0" w:color="auto"/>
        <w:right w:val="none" w:sz="0" w:space="0" w:color="auto"/>
        <w:insideH w:val="none" w:sz="0" w:space="0" w:color="auto"/>
        <w:insideV w:val="none" w:sz="0" w:space="0" w:color="auto"/>
      </w:tblBorders>
      <w:tblCellMar>
        <w:left w:w="58" w:type="dxa"/>
        <w:right w:w="58" w:type="dxa"/>
      </w:tblCellMar>
      <w:tblLook w:val="04A0" w:firstRow="1" w:lastRow="0" w:firstColumn="1" w:lastColumn="0" w:noHBand="0" w:noVBand="1"/>
    </w:tblPr>
    <w:tblGrid>
      <w:gridCol w:w="864"/>
    </w:tblGrid>
    <w:tr w:rsidR="00D000CC" w:rsidRPr="00D000CC" w14:paraId="07B3DD8C" w14:textId="77777777" w:rsidTr="00D000CC">
      <w:trPr>
        <w:trHeight w:val="4925"/>
      </w:trPr>
      <w:tc>
        <w:tcPr>
          <w:tcW w:w="13238" w:type="dxa"/>
          <w:shd w:val="clear" w:color="auto" w:fill="auto"/>
          <w:vAlign w:val="bottom"/>
        </w:tcPr>
        <w:p w14:paraId="04CB5621" w14:textId="77777777" w:rsidR="00D000CC" w:rsidRPr="00D000CC" w:rsidRDefault="00D000CC" w:rsidP="00D000CC">
          <w:pPr>
            <w:pStyle w:val="Header"/>
            <w:ind w:left="14" w:right="14"/>
            <w:jc w:val="right"/>
            <w:rPr>
              <w:b/>
              <w:bCs/>
              <w:w w:val="103"/>
              <w:szCs w:val="26"/>
            </w:rPr>
          </w:pPr>
        </w:p>
      </w:tc>
    </w:tr>
    <w:tr w:rsidR="00D000CC" w:rsidRPr="00D000CC" w14:paraId="320F52F2" w14:textId="77777777" w:rsidTr="00D000CC">
      <w:trPr>
        <w:cantSplit/>
        <w:trHeight w:val="4925"/>
      </w:trPr>
      <w:tc>
        <w:tcPr>
          <w:tcW w:w="13238" w:type="dxa"/>
          <w:shd w:val="clear" w:color="auto" w:fill="auto"/>
          <w:textDirection w:val="tbRl"/>
          <w:vAlign w:val="bottom"/>
        </w:tcPr>
        <w:p w14:paraId="1A47081F" w14:textId="3A09181D" w:rsidR="00D000CC" w:rsidRPr="00D000CC" w:rsidRDefault="00D000CC" w:rsidP="00D000CC">
          <w:pPr>
            <w:pStyle w:val="Header"/>
            <w:ind w:left="14" w:right="14"/>
            <w:jc w:val="right"/>
            <w:rPr>
              <w:b/>
              <w:bCs/>
              <w:w w:val="103"/>
              <w:szCs w:val="26"/>
            </w:rPr>
          </w:pPr>
          <w:r w:rsidRPr="00D000CC">
            <w:rPr>
              <w:b/>
              <w:bCs/>
              <w:w w:val="103"/>
              <w:szCs w:val="26"/>
            </w:rPr>
            <w:fldChar w:fldCharType="begin"/>
          </w:r>
          <w:r w:rsidRPr="00D000CC">
            <w:rPr>
              <w:b/>
              <w:bCs/>
              <w:w w:val="103"/>
              <w:szCs w:val="26"/>
            </w:rPr>
            <w:instrText xml:space="preserve"> DOCVARIABLE "sss1" \* MERGEFORMAT </w:instrText>
          </w:r>
          <w:r w:rsidRPr="00D000CC">
            <w:rPr>
              <w:b/>
              <w:bCs/>
              <w:w w:val="103"/>
              <w:szCs w:val="26"/>
            </w:rPr>
            <w:fldChar w:fldCharType="separate"/>
          </w:r>
          <w:r w:rsidR="00356171">
            <w:rPr>
              <w:b/>
              <w:bCs/>
              <w:w w:val="103"/>
              <w:szCs w:val="26"/>
            </w:rPr>
            <w:t>A/80/6 (Sect. 7)</w:t>
          </w:r>
          <w:r w:rsidRPr="00D000CC">
            <w:rPr>
              <w:b/>
              <w:bCs/>
              <w:w w:val="103"/>
              <w:szCs w:val="26"/>
            </w:rPr>
            <w:fldChar w:fldCharType="end"/>
          </w:r>
        </w:p>
      </w:tc>
    </w:tr>
  </w:tbl>
  <w:p w14:paraId="00598AB1" w14:textId="77777777" w:rsidR="00D000CC" w:rsidRPr="00D000CC" w:rsidRDefault="00D000CC" w:rsidP="00D000CC">
    <w:pPr>
      <w:pStyle w:val="Header"/>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50" w:type="dxa"/>
      <w:tblLayout w:type="fixed"/>
      <w:tblCellMar>
        <w:left w:w="0" w:type="dxa"/>
        <w:right w:w="0" w:type="dxa"/>
      </w:tblCellMar>
      <w:tblLook w:val="0000" w:firstRow="0" w:lastRow="0" w:firstColumn="0" w:lastColumn="0" w:noHBand="0" w:noVBand="0"/>
    </w:tblPr>
    <w:tblGrid>
      <w:gridCol w:w="9850"/>
    </w:tblGrid>
    <w:tr w:rsidR="00D000CC" w14:paraId="72EC75FC" w14:textId="77777777" w:rsidTr="005817A9">
      <w:trPr>
        <w:trHeight w:hRule="exact" w:val="864"/>
      </w:trPr>
      <w:tc>
        <w:tcPr>
          <w:tcW w:w="9850" w:type="dxa"/>
          <w:tcBorders>
            <w:bottom w:val="single" w:sz="2" w:space="0" w:color="000000"/>
          </w:tcBorders>
          <w:shd w:val="clear" w:color="auto" w:fill="auto"/>
          <w:vAlign w:val="bottom"/>
        </w:tcPr>
        <w:p w14:paraId="1B825B12" w14:textId="77777777" w:rsidR="00D000CC" w:rsidRPr="005817A9" w:rsidRDefault="00D000CC" w:rsidP="005817A9">
          <w:pPr>
            <w:pStyle w:val="Header"/>
            <w:tabs>
              <w:tab w:val="clear" w:pos="4320"/>
              <w:tab w:val="clear" w:pos="8640"/>
              <w:tab w:val="left" w:pos="1267"/>
            </w:tabs>
            <w:spacing w:after="80"/>
            <w:ind w:left="1267" w:right="1267" w:hanging="1267"/>
          </w:pPr>
          <w:r>
            <w:rPr>
              <w:b/>
            </w:rPr>
            <w:t>Part III</w:t>
          </w:r>
          <w:r>
            <w:rPr>
              <w:b/>
            </w:rPr>
            <w:tab/>
            <w:t>International justice and law</w:t>
          </w:r>
        </w:p>
      </w:tc>
    </w:tr>
  </w:tbl>
  <w:p w14:paraId="74774A71" w14:textId="77777777" w:rsidR="00D000CC" w:rsidRPr="005817A9" w:rsidRDefault="00D000CC" w:rsidP="005817A9">
    <w:pPr>
      <w:pStyle w:val="Header"/>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50" w:type="dxa"/>
      <w:tblLayout w:type="fixed"/>
      <w:tblCellMar>
        <w:left w:w="0" w:type="dxa"/>
        <w:right w:w="0" w:type="dxa"/>
      </w:tblCellMar>
      <w:tblLook w:val="0000" w:firstRow="0" w:lastRow="0" w:firstColumn="0" w:lastColumn="0" w:noHBand="0" w:noVBand="0"/>
    </w:tblPr>
    <w:tblGrid>
      <w:gridCol w:w="9850"/>
    </w:tblGrid>
    <w:tr w:rsidR="00D000CC" w14:paraId="759F6FCC" w14:textId="77777777" w:rsidTr="005817A9">
      <w:trPr>
        <w:trHeight w:hRule="exact" w:val="864"/>
      </w:trPr>
      <w:tc>
        <w:tcPr>
          <w:tcW w:w="9850" w:type="dxa"/>
          <w:tcBorders>
            <w:bottom w:val="single" w:sz="2" w:space="0" w:color="000000"/>
          </w:tcBorders>
          <w:shd w:val="clear" w:color="auto" w:fill="auto"/>
          <w:vAlign w:val="bottom"/>
        </w:tcPr>
        <w:p w14:paraId="193A88D1" w14:textId="77777777" w:rsidR="00D000CC" w:rsidRPr="005817A9" w:rsidRDefault="00D000CC" w:rsidP="005817A9">
          <w:pPr>
            <w:pStyle w:val="Header"/>
            <w:tabs>
              <w:tab w:val="clear" w:pos="4320"/>
              <w:tab w:val="clear" w:pos="8640"/>
              <w:tab w:val="left" w:pos="1267"/>
            </w:tabs>
            <w:spacing w:after="80"/>
            <w:rPr>
              <w:b/>
            </w:rPr>
          </w:pPr>
          <w:r>
            <w:rPr>
              <w:b/>
            </w:rPr>
            <w:t>Section 7</w:t>
          </w:r>
          <w:r>
            <w:rPr>
              <w:b/>
            </w:rPr>
            <w:tab/>
            <w:t>International Court of Justice</w:t>
          </w:r>
        </w:p>
      </w:tc>
    </w:tr>
  </w:tbl>
  <w:p w14:paraId="0090D5F5" w14:textId="77777777" w:rsidR="00D000CC" w:rsidRPr="005817A9" w:rsidRDefault="00D000CC" w:rsidP="005817A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EAE031BC"/>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13B45FD8"/>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2696AAF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EF90FBFC"/>
    <w:lvl w:ilvl="0">
      <w:start w:val="1"/>
      <w:numFmt w:val="decimal"/>
      <w:pStyle w:val="ListNumber2"/>
      <w:lvlText w:val="%1."/>
      <w:lvlJc w:val="left"/>
      <w:pPr>
        <w:tabs>
          <w:tab w:val="num" w:pos="720"/>
        </w:tabs>
        <w:ind w:left="720" w:hanging="360"/>
      </w:pPr>
    </w:lvl>
  </w:abstractNum>
  <w:abstractNum w:abstractNumId="4" w15:restartNumberingAfterBreak="0">
    <w:nsid w:val="FFFFFF88"/>
    <w:multiLevelType w:val="singleLevel"/>
    <w:tmpl w:val="A6660E90"/>
    <w:lvl w:ilvl="0">
      <w:start w:val="1"/>
      <w:numFmt w:val="decimal"/>
      <w:pStyle w:val="ListNumber"/>
      <w:lvlText w:val="%1."/>
      <w:lvlJc w:val="left"/>
      <w:pPr>
        <w:tabs>
          <w:tab w:val="num" w:pos="360"/>
        </w:tabs>
        <w:ind w:left="360" w:hanging="360"/>
      </w:pPr>
    </w:lvl>
  </w:abstractNum>
  <w:abstractNum w:abstractNumId="5" w15:restartNumberingAfterBreak="0">
    <w:nsid w:val="05DC7D3C"/>
    <w:multiLevelType w:val="multilevel"/>
    <w:tmpl w:val="4B16EF74"/>
    <w:lvl w:ilvl="0">
      <w:start w:val="15"/>
      <w:numFmt w:val="decimal"/>
      <w:lvlText w:val="%1"/>
      <w:lvlJc w:val="left"/>
      <w:pPr>
        <w:ind w:left="0" w:hanging="484"/>
      </w:pPr>
      <w:rPr>
        <w:rFonts w:hint="default"/>
      </w:rPr>
    </w:lvl>
    <w:lvl w:ilvl="1">
      <w:start w:val="16"/>
      <w:numFmt w:val="decimal"/>
      <w:lvlText w:val="%1.%2"/>
      <w:lvlJc w:val="left"/>
      <w:pPr>
        <w:ind w:left="0" w:hanging="484"/>
      </w:pPr>
      <w:rPr>
        <w:rFonts w:ascii="Times New Roman" w:eastAsia="Times New Roman" w:hAnsi="Times New Roman" w:hint="default"/>
        <w:spacing w:val="6"/>
        <w:sz w:val="20"/>
        <w:szCs w:val="20"/>
      </w:rPr>
    </w:lvl>
    <w:lvl w:ilvl="2">
      <w:start w:val="1"/>
      <w:numFmt w:val="lowerLetter"/>
      <w:lvlText w:val="(%3)"/>
      <w:lvlJc w:val="left"/>
      <w:pPr>
        <w:ind w:left="0" w:hanging="475"/>
      </w:pPr>
      <w:rPr>
        <w:rFonts w:ascii="Times New Roman" w:eastAsia="Times New Roman" w:hAnsi="Times New Roman" w:hint="default"/>
        <w:spacing w:val="5"/>
        <w:sz w:val="20"/>
        <w:szCs w:val="20"/>
      </w:rPr>
    </w:lvl>
    <w:lvl w:ilvl="3">
      <w:start w:val="1"/>
      <w:numFmt w:val="bullet"/>
      <w:lvlText w:val="•"/>
      <w:lvlJc w:val="left"/>
      <w:pPr>
        <w:ind w:left="0" w:firstLine="0"/>
      </w:pPr>
      <w:rPr>
        <w:rFonts w:hint="default"/>
      </w:rPr>
    </w:lvl>
    <w:lvl w:ilvl="4">
      <w:start w:val="1"/>
      <w:numFmt w:val="bullet"/>
      <w:lvlText w:val="•"/>
      <w:lvlJc w:val="left"/>
      <w:pPr>
        <w:ind w:left="0" w:firstLine="0"/>
      </w:pPr>
      <w:rPr>
        <w:rFonts w:hint="default"/>
      </w:rPr>
    </w:lvl>
    <w:lvl w:ilvl="5">
      <w:start w:val="1"/>
      <w:numFmt w:val="bullet"/>
      <w:lvlText w:val="•"/>
      <w:lvlJc w:val="left"/>
      <w:pPr>
        <w:ind w:left="0" w:firstLine="0"/>
      </w:pPr>
      <w:rPr>
        <w:rFonts w:hint="default"/>
      </w:rPr>
    </w:lvl>
    <w:lvl w:ilvl="6">
      <w:start w:val="1"/>
      <w:numFmt w:val="bullet"/>
      <w:lvlText w:val="•"/>
      <w:lvlJc w:val="left"/>
      <w:pPr>
        <w:ind w:left="0" w:firstLine="0"/>
      </w:pPr>
      <w:rPr>
        <w:rFonts w:hint="default"/>
      </w:rPr>
    </w:lvl>
    <w:lvl w:ilvl="7">
      <w:start w:val="1"/>
      <w:numFmt w:val="bullet"/>
      <w:lvlText w:val="•"/>
      <w:lvlJc w:val="left"/>
      <w:pPr>
        <w:ind w:left="0" w:firstLine="0"/>
      </w:pPr>
      <w:rPr>
        <w:rFonts w:hint="default"/>
      </w:rPr>
    </w:lvl>
    <w:lvl w:ilvl="8">
      <w:start w:val="1"/>
      <w:numFmt w:val="bullet"/>
      <w:lvlText w:val="•"/>
      <w:lvlJc w:val="left"/>
      <w:pPr>
        <w:ind w:left="0" w:firstLine="0"/>
      </w:pPr>
      <w:rPr>
        <w:rFonts w:hint="default"/>
      </w:rPr>
    </w:lvl>
  </w:abstractNum>
  <w:abstractNum w:abstractNumId="6" w15:restartNumberingAfterBreak="0">
    <w:nsid w:val="20330AD0"/>
    <w:multiLevelType w:val="hybridMultilevel"/>
    <w:tmpl w:val="076AB328"/>
    <w:lvl w:ilvl="0" w:tplc="7E46B9FA">
      <w:start w:val="1"/>
      <w:numFmt w:val="bullet"/>
      <w:pStyle w:val="Bullet2"/>
      <w:lvlText w:val=""/>
      <w:lvlJc w:val="left"/>
      <w:pPr>
        <w:ind w:left="2807" w:hanging="360"/>
      </w:pPr>
      <w:rPr>
        <w:rFonts w:ascii="Symbol" w:hAnsi="Symbol" w:hint="default"/>
        <w:sz w:val="14"/>
      </w:rPr>
    </w:lvl>
    <w:lvl w:ilvl="1" w:tplc="04090003" w:tentative="1">
      <w:start w:val="1"/>
      <w:numFmt w:val="bullet"/>
      <w:lvlText w:val="o"/>
      <w:lvlJc w:val="left"/>
      <w:pPr>
        <w:ind w:left="3527" w:hanging="360"/>
      </w:pPr>
      <w:rPr>
        <w:rFonts w:ascii="Courier New" w:hAnsi="Courier New" w:cs="Courier New" w:hint="default"/>
      </w:rPr>
    </w:lvl>
    <w:lvl w:ilvl="2" w:tplc="04090005" w:tentative="1">
      <w:start w:val="1"/>
      <w:numFmt w:val="bullet"/>
      <w:lvlText w:val=""/>
      <w:lvlJc w:val="left"/>
      <w:pPr>
        <w:ind w:left="4247" w:hanging="360"/>
      </w:pPr>
      <w:rPr>
        <w:rFonts w:ascii="Wingdings" w:hAnsi="Wingdings" w:hint="default"/>
      </w:rPr>
    </w:lvl>
    <w:lvl w:ilvl="3" w:tplc="04090001" w:tentative="1">
      <w:start w:val="1"/>
      <w:numFmt w:val="bullet"/>
      <w:lvlText w:val=""/>
      <w:lvlJc w:val="left"/>
      <w:pPr>
        <w:ind w:left="4967" w:hanging="360"/>
      </w:pPr>
      <w:rPr>
        <w:rFonts w:ascii="Symbol" w:hAnsi="Symbol" w:hint="default"/>
      </w:rPr>
    </w:lvl>
    <w:lvl w:ilvl="4" w:tplc="04090003" w:tentative="1">
      <w:start w:val="1"/>
      <w:numFmt w:val="bullet"/>
      <w:lvlText w:val="o"/>
      <w:lvlJc w:val="left"/>
      <w:pPr>
        <w:ind w:left="5687" w:hanging="360"/>
      </w:pPr>
      <w:rPr>
        <w:rFonts w:ascii="Courier New" w:hAnsi="Courier New" w:cs="Courier New" w:hint="default"/>
      </w:rPr>
    </w:lvl>
    <w:lvl w:ilvl="5" w:tplc="04090005" w:tentative="1">
      <w:start w:val="1"/>
      <w:numFmt w:val="bullet"/>
      <w:lvlText w:val=""/>
      <w:lvlJc w:val="left"/>
      <w:pPr>
        <w:ind w:left="6407" w:hanging="360"/>
      </w:pPr>
      <w:rPr>
        <w:rFonts w:ascii="Wingdings" w:hAnsi="Wingdings" w:hint="default"/>
      </w:rPr>
    </w:lvl>
    <w:lvl w:ilvl="6" w:tplc="04090001" w:tentative="1">
      <w:start w:val="1"/>
      <w:numFmt w:val="bullet"/>
      <w:lvlText w:val=""/>
      <w:lvlJc w:val="left"/>
      <w:pPr>
        <w:ind w:left="7127" w:hanging="360"/>
      </w:pPr>
      <w:rPr>
        <w:rFonts w:ascii="Symbol" w:hAnsi="Symbol" w:hint="default"/>
      </w:rPr>
    </w:lvl>
    <w:lvl w:ilvl="7" w:tplc="04090003" w:tentative="1">
      <w:start w:val="1"/>
      <w:numFmt w:val="bullet"/>
      <w:lvlText w:val="o"/>
      <w:lvlJc w:val="left"/>
      <w:pPr>
        <w:ind w:left="7847" w:hanging="360"/>
      </w:pPr>
      <w:rPr>
        <w:rFonts w:ascii="Courier New" w:hAnsi="Courier New" w:cs="Courier New" w:hint="default"/>
      </w:rPr>
    </w:lvl>
    <w:lvl w:ilvl="8" w:tplc="04090005" w:tentative="1">
      <w:start w:val="1"/>
      <w:numFmt w:val="bullet"/>
      <w:lvlText w:val=""/>
      <w:lvlJc w:val="left"/>
      <w:pPr>
        <w:ind w:left="8567" w:hanging="360"/>
      </w:pPr>
      <w:rPr>
        <w:rFonts w:ascii="Wingdings" w:hAnsi="Wingdings" w:hint="default"/>
      </w:rPr>
    </w:lvl>
  </w:abstractNum>
  <w:abstractNum w:abstractNumId="7" w15:restartNumberingAfterBreak="0">
    <w:nsid w:val="44E42048"/>
    <w:multiLevelType w:val="hybridMultilevel"/>
    <w:tmpl w:val="7DF806B6"/>
    <w:lvl w:ilvl="0" w:tplc="9432CEA0">
      <w:start w:val="1"/>
      <w:numFmt w:val="decimal"/>
      <w:pStyle w:val="ListContinue2"/>
      <w:lvlText w:val="%1."/>
      <w:lvlJc w:val="righ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47265142"/>
    <w:multiLevelType w:val="multilevel"/>
    <w:tmpl w:val="04090023"/>
    <w:lvl w:ilvl="0">
      <w:start w:val="1"/>
      <w:numFmt w:val="upperRoman"/>
      <w:pStyle w:val="Heading1"/>
      <w:lvlText w:val="Article %1."/>
      <w:lvlJc w:val="left"/>
      <w:pPr>
        <w:ind w:left="0" w:firstLine="0"/>
      </w:pPr>
    </w:lvl>
    <w:lvl w:ilvl="1">
      <w:start w:val="1"/>
      <w:numFmt w:val="decimalZero"/>
      <w:pStyle w:val="Heading2"/>
      <w:isLgl/>
      <w:lvlText w:val="Section %1.%2"/>
      <w:lvlJc w:val="left"/>
      <w:pPr>
        <w:ind w:left="0" w:firstLine="0"/>
      </w:pPr>
    </w:lvl>
    <w:lvl w:ilvl="2">
      <w:start w:val="1"/>
      <w:numFmt w:val="lowerLetter"/>
      <w:pStyle w:val="Heading3"/>
      <w:lvlText w:val="(%3)"/>
      <w:lvlJc w:val="left"/>
      <w:pPr>
        <w:ind w:left="720" w:hanging="432"/>
      </w:pPr>
    </w:lvl>
    <w:lvl w:ilvl="3">
      <w:start w:val="1"/>
      <w:numFmt w:val="lowerRoman"/>
      <w:pStyle w:val="Heading4"/>
      <w:lvlText w:val="(%4)"/>
      <w:lvlJc w:val="right"/>
      <w:pPr>
        <w:ind w:left="864" w:hanging="144"/>
      </w:pPr>
    </w:lvl>
    <w:lvl w:ilvl="4">
      <w:start w:val="1"/>
      <w:numFmt w:val="decimal"/>
      <w:pStyle w:val="Heading5"/>
      <w:lvlText w:val="%5)"/>
      <w:lvlJc w:val="left"/>
      <w:pPr>
        <w:ind w:left="1008" w:hanging="432"/>
      </w:pPr>
    </w:lvl>
    <w:lvl w:ilvl="5">
      <w:start w:val="1"/>
      <w:numFmt w:val="lowerLetter"/>
      <w:pStyle w:val="Heading6"/>
      <w:lvlText w:val="%6)"/>
      <w:lvlJc w:val="left"/>
      <w:pPr>
        <w:ind w:left="1152" w:hanging="432"/>
      </w:pPr>
    </w:lvl>
    <w:lvl w:ilvl="6">
      <w:start w:val="1"/>
      <w:numFmt w:val="lowerRoman"/>
      <w:pStyle w:val="Heading7"/>
      <w:lvlText w:val="%7)"/>
      <w:lvlJc w:val="right"/>
      <w:pPr>
        <w:ind w:left="1296" w:hanging="288"/>
      </w:pPr>
    </w:lvl>
    <w:lvl w:ilvl="7">
      <w:start w:val="1"/>
      <w:numFmt w:val="lowerLetter"/>
      <w:pStyle w:val="Heading8"/>
      <w:lvlText w:val="%8."/>
      <w:lvlJc w:val="left"/>
      <w:pPr>
        <w:ind w:left="1440" w:hanging="432"/>
      </w:pPr>
    </w:lvl>
    <w:lvl w:ilvl="8">
      <w:start w:val="1"/>
      <w:numFmt w:val="lowerRoman"/>
      <w:pStyle w:val="Heading9"/>
      <w:lvlText w:val="%9."/>
      <w:lvlJc w:val="right"/>
      <w:pPr>
        <w:ind w:left="1584" w:hanging="144"/>
      </w:pPr>
    </w:lvl>
  </w:abstractNum>
  <w:abstractNum w:abstractNumId="9" w15:restartNumberingAfterBreak="0">
    <w:nsid w:val="4CE669A5"/>
    <w:multiLevelType w:val="multilevel"/>
    <w:tmpl w:val="7D1632E0"/>
    <w:lvl w:ilvl="0">
      <w:start w:val="1"/>
      <w:numFmt w:val="bullet"/>
      <w:pStyle w:val="NormalBullet"/>
      <w:lvlText w:val=""/>
      <w:lvlJc w:val="left"/>
      <w:pPr>
        <w:tabs>
          <w:tab w:val="num" w:pos="2376"/>
        </w:tabs>
        <w:ind w:left="2218" w:hanging="202"/>
      </w:pPr>
      <w:rPr>
        <w:rFonts w:ascii="Symbol" w:hAnsi="Symbol" w:hint="default"/>
      </w:rPr>
    </w:lvl>
    <w:lvl w:ilvl="1">
      <w:start w:val="1"/>
      <w:numFmt w:val="lowerLetter"/>
      <w:lvlText w:val="%2)"/>
      <w:lvlJc w:val="left"/>
      <w:pPr>
        <w:tabs>
          <w:tab w:val="num" w:pos="2736"/>
        </w:tabs>
        <w:ind w:left="2736" w:hanging="360"/>
      </w:pPr>
      <w:rPr>
        <w:rFonts w:hint="default"/>
      </w:rPr>
    </w:lvl>
    <w:lvl w:ilvl="2">
      <w:start w:val="1"/>
      <w:numFmt w:val="lowerRoman"/>
      <w:lvlText w:val="%3)"/>
      <w:lvlJc w:val="left"/>
      <w:pPr>
        <w:tabs>
          <w:tab w:val="num" w:pos="3096"/>
        </w:tabs>
        <w:ind w:left="3096" w:hanging="360"/>
      </w:pPr>
      <w:rPr>
        <w:rFonts w:hint="default"/>
      </w:rPr>
    </w:lvl>
    <w:lvl w:ilvl="3">
      <w:start w:val="1"/>
      <w:numFmt w:val="decimal"/>
      <w:lvlText w:val="(%4)"/>
      <w:lvlJc w:val="left"/>
      <w:pPr>
        <w:tabs>
          <w:tab w:val="num" w:pos="3456"/>
        </w:tabs>
        <w:ind w:left="3456" w:hanging="360"/>
      </w:pPr>
      <w:rPr>
        <w:rFonts w:hint="default"/>
      </w:rPr>
    </w:lvl>
    <w:lvl w:ilvl="4">
      <w:start w:val="1"/>
      <w:numFmt w:val="lowerLetter"/>
      <w:lvlText w:val="(%5)"/>
      <w:lvlJc w:val="left"/>
      <w:pPr>
        <w:tabs>
          <w:tab w:val="num" w:pos="3816"/>
        </w:tabs>
        <w:ind w:left="3816" w:hanging="360"/>
      </w:pPr>
      <w:rPr>
        <w:rFonts w:hint="default"/>
      </w:rPr>
    </w:lvl>
    <w:lvl w:ilvl="5">
      <w:start w:val="1"/>
      <w:numFmt w:val="lowerRoman"/>
      <w:lvlText w:val="(%6)"/>
      <w:lvlJc w:val="left"/>
      <w:pPr>
        <w:tabs>
          <w:tab w:val="num" w:pos="4176"/>
        </w:tabs>
        <w:ind w:left="4176" w:hanging="360"/>
      </w:pPr>
      <w:rPr>
        <w:rFonts w:hint="default"/>
      </w:rPr>
    </w:lvl>
    <w:lvl w:ilvl="6">
      <w:start w:val="1"/>
      <w:numFmt w:val="decimal"/>
      <w:lvlText w:val="%7."/>
      <w:lvlJc w:val="left"/>
      <w:pPr>
        <w:tabs>
          <w:tab w:val="num" w:pos="4536"/>
        </w:tabs>
        <w:ind w:left="4536" w:hanging="360"/>
      </w:pPr>
      <w:rPr>
        <w:rFonts w:hint="default"/>
      </w:rPr>
    </w:lvl>
    <w:lvl w:ilvl="7">
      <w:start w:val="1"/>
      <w:numFmt w:val="lowerLetter"/>
      <w:lvlText w:val="%8."/>
      <w:lvlJc w:val="left"/>
      <w:pPr>
        <w:tabs>
          <w:tab w:val="num" w:pos="4896"/>
        </w:tabs>
        <w:ind w:left="4896" w:hanging="360"/>
      </w:pPr>
      <w:rPr>
        <w:rFonts w:hint="default"/>
      </w:rPr>
    </w:lvl>
    <w:lvl w:ilvl="8">
      <w:start w:val="1"/>
      <w:numFmt w:val="lowerRoman"/>
      <w:lvlText w:val="%9."/>
      <w:lvlJc w:val="left"/>
      <w:pPr>
        <w:tabs>
          <w:tab w:val="num" w:pos="5256"/>
        </w:tabs>
        <w:ind w:left="5256" w:hanging="360"/>
      </w:pPr>
      <w:rPr>
        <w:rFonts w:hint="default"/>
      </w:rPr>
    </w:lvl>
  </w:abstractNum>
  <w:abstractNum w:abstractNumId="10" w15:restartNumberingAfterBreak="0">
    <w:nsid w:val="4E055BE3"/>
    <w:multiLevelType w:val="multilevel"/>
    <w:tmpl w:val="90A244FE"/>
    <w:lvl w:ilvl="0">
      <w:start w:val="1"/>
      <w:numFmt w:val="upperRoman"/>
      <w:lvlText w:val="%1."/>
      <w:lvlJc w:val="right"/>
      <w:pPr>
        <w:tabs>
          <w:tab w:val="num" w:pos="1872"/>
        </w:tabs>
        <w:ind w:left="1296" w:firstLine="576"/>
      </w:pPr>
      <w:rPr>
        <w:rFonts w:hint="default"/>
      </w:rPr>
    </w:lvl>
    <w:lvl w:ilvl="1">
      <w:start w:val="1"/>
      <w:numFmt w:val="upperRoman"/>
      <w:lvlText w:val="%2."/>
      <w:lvlJc w:val="left"/>
      <w:pPr>
        <w:tabs>
          <w:tab w:val="num" w:pos="1728"/>
        </w:tabs>
        <w:ind w:left="1728" w:hanging="432"/>
      </w:pPr>
      <w:rPr>
        <w:rFonts w:hint="default"/>
      </w:rPr>
    </w:lvl>
    <w:lvl w:ilvl="2">
      <w:start w:val="1"/>
      <w:numFmt w:val="decimal"/>
      <w:lvlText w:val="%3."/>
      <w:lvlJc w:val="left"/>
      <w:pPr>
        <w:tabs>
          <w:tab w:val="num" w:pos="2160"/>
        </w:tabs>
        <w:ind w:left="2160" w:hanging="432"/>
      </w:pPr>
      <w:rPr>
        <w:rFonts w:hint="default"/>
      </w:rPr>
    </w:lvl>
    <w:lvl w:ilvl="3">
      <w:start w:val="1"/>
      <w:numFmt w:val="lowerLetter"/>
      <w:lvlText w:val="(%4)"/>
      <w:lvlJc w:val="left"/>
      <w:pPr>
        <w:tabs>
          <w:tab w:val="num" w:pos="2592"/>
        </w:tabs>
        <w:ind w:left="2592" w:hanging="432"/>
      </w:pPr>
      <w:rPr>
        <w:rFonts w:hint="default"/>
      </w:rPr>
    </w:lvl>
    <w:lvl w:ilvl="4">
      <w:start w:val="1"/>
      <w:numFmt w:val="lowerRoman"/>
      <w:lvlText w:val="(%5)"/>
      <w:lvlJc w:val="left"/>
      <w:pPr>
        <w:tabs>
          <w:tab w:val="num" w:pos="3024"/>
        </w:tabs>
        <w:ind w:left="3024" w:hanging="432"/>
      </w:pPr>
      <w:rPr>
        <w:rFonts w:hint="default"/>
      </w:rPr>
    </w:lvl>
    <w:lvl w:ilvl="5">
      <w:start w:val="1"/>
      <w:numFmt w:val="bullet"/>
      <w:lvlText w:val=""/>
      <w:lvlJc w:val="left"/>
      <w:pPr>
        <w:tabs>
          <w:tab w:val="num" w:pos="3456"/>
        </w:tabs>
        <w:ind w:left="3456" w:hanging="432"/>
      </w:pPr>
      <w:rPr>
        <w:rFonts w:ascii="Symbol" w:hAnsi="Symbol" w:hint="default"/>
      </w:rPr>
    </w:lvl>
    <w:lvl w:ilvl="6">
      <w:start w:val="1"/>
      <w:numFmt w:val="none"/>
      <w:suff w:val="nothing"/>
      <w:lvlText w:val=""/>
      <w:lvlJc w:val="left"/>
      <w:pPr>
        <w:ind w:left="0" w:firstLine="0"/>
      </w:pPr>
      <w:rPr>
        <w:rFonts w:hint="default"/>
      </w:rPr>
    </w:lvl>
    <w:lvl w:ilvl="7">
      <w:start w:val="1"/>
      <w:numFmt w:val="none"/>
      <w:suff w:val="nothing"/>
      <w:lvlText w:val=""/>
      <w:lvlJc w:val="left"/>
      <w:pPr>
        <w:ind w:left="0" w:firstLine="0"/>
      </w:pPr>
      <w:rPr>
        <w:rFonts w:hint="default"/>
      </w:rPr>
    </w:lvl>
    <w:lvl w:ilvl="8">
      <w:start w:val="1"/>
      <w:numFmt w:val="none"/>
      <w:suff w:val="nothing"/>
      <w:lvlText w:val=""/>
      <w:lvlJc w:val="left"/>
      <w:pPr>
        <w:ind w:left="0" w:firstLine="0"/>
      </w:pPr>
      <w:rPr>
        <w:rFonts w:hint="default"/>
      </w:rPr>
    </w:lvl>
  </w:abstractNum>
  <w:abstractNum w:abstractNumId="11" w15:restartNumberingAfterBreak="0">
    <w:nsid w:val="51376339"/>
    <w:multiLevelType w:val="hybridMultilevel"/>
    <w:tmpl w:val="BF64E6CC"/>
    <w:lvl w:ilvl="0" w:tplc="967CBD4C">
      <w:start w:val="1"/>
      <w:numFmt w:val="bullet"/>
      <w:pStyle w:val="Bullet3"/>
      <w:lvlText w:val=""/>
      <w:lvlJc w:val="left"/>
      <w:pPr>
        <w:ind w:left="2923" w:hanging="360"/>
      </w:pPr>
      <w:rPr>
        <w:rFonts w:ascii="Symbol" w:hAnsi="Symbol" w:hint="default"/>
        <w:sz w:val="14"/>
      </w:rPr>
    </w:lvl>
    <w:lvl w:ilvl="1" w:tplc="04090003" w:tentative="1">
      <w:start w:val="1"/>
      <w:numFmt w:val="bullet"/>
      <w:lvlText w:val="o"/>
      <w:lvlJc w:val="left"/>
      <w:pPr>
        <w:ind w:left="4003" w:hanging="360"/>
      </w:pPr>
      <w:rPr>
        <w:rFonts w:ascii="Courier New" w:hAnsi="Courier New" w:cs="Courier New" w:hint="default"/>
      </w:rPr>
    </w:lvl>
    <w:lvl w:ilvl="2" w:tplc="04090005" w:tentative="1">
      <w:start w:val="1"/>
      <w:numFmt w:val="bullet"/>
      <w:lvlText w:val=""/>
      <w:lvlJc w:val="left"/>
      <w:pPr>
        <w:ind w:left="4723" w:hanging="360"/>
      </w:pPr>
      <w:rPr>
        <w:rFonts w:ascii="Wingdings" w:hAnsi="Wingdings" w:hint="default"/>
      </w:rPr>
    </w:lvl>
    <w:lvl w:ilvl="3" w:tplc="04090001" w:tentative="1">
      <w:start w:val="1"/>
      <w:numFmt w:val="bullet"/>
      <w:lvlText w:val=""/>
      <w:lvlJc w:val="left"/>
      <w:pPr>
        <w:ind w:left="5443" w:hanging="360"/>
      </w:pPr>
      <w:rPr>
        <w:rFonts w:ascii="Symbol" w:hAnsi="Symbol" w:hint="default"/>
      </w:rPr>
    </w:lvl>
    <w:lvl w:ilvl="4" w:tplc="04090003" w:tentative="1">
      <w:start w:val="1"/>
      <w:numFmt w:val="bullet"/>
      <w:lvlText w:val="o"/>
      <w:lvlJc w:val="left"/>
      <w:pPr>
        <w:ind w:left="6163" w:hanging="360"/>
      </w:pPr>
      <w:rPr>
        <w:rFonts w:ascii="Courier New" w:hAnsi="Courier New" w:cs="Courier New" w:hint="default"/>
      </w:rPr>
    </w:lvl>
    <w:lvl w:ilvl="5" w:tplc="04090005" w:tentative="1">
      <w:start w:val="1"/>
      <w:numFmt w:val="bullet"/>
      <w:lvlText w:val=""/>
      <w:lvlJc w:val="left"/>
      <w:pPr>
        <w:ind w:left="6883" w:hanging="360"/>
      </w:pPr>
      <w:rPr>
        <w:rFonts w:ascii="Wingdings" w:hAnsi="Wingdings" w:hint="default"/>
      </w:rPr>
    </w:lvl>
    <w:lvl w:ilvl="6" w:tplc="04090001" w:tentative="1">
      <w:start w:val="1"/>
      <w:numFmt w:val="bullet"/>
      <w:lvlText w:val=""/>
      <w:lvlJc w:val="left"/>
      <w:pPr>
        <w:ind w:left="7603" w:hanging="360"/>
      </w:pPr>
      <w:rPr>
        <w:rFonts w:ascii="Symbol" w:hAnsi="Symbol" w:hint="default"/>
      </w:rPr>
    </w:lvl>
    <w:lvl w:ilvl="7" w:tplc="04090003" w:tentative="1">
      <w:start w:val="1"/>
      <w:numFmt w:val="bullet"/>
      <w:lvlText w:val="o"/>
      <w:lvlJc w:val="left"/>
      <w:pPr>
        <w:ind w:left="8323" w:hanging="360"/>
      </w:pPr>
      <w:rPr>
        <w:rFonts w:ascii="Courier New" w:hAnsi="Courier New" w:cs="Courier New" w:hint="default"/>
      </w:rPr>
    </w:lvl>
    <w:lvl w:ilvl="8" w:tplc="04090005" w:tentative="1">
      <w:start w:val="1"/>
      <w:numFmt w:val="bullet"/>
      <w:lvlText w:val=""/>
      <w:lvlJc w:val="left"/>
      <w:pPr>
        <w:ind w:left="9043" w:hanging="360"/>
      </w:pPr>
      <w:rPr>
        <w:rFonts w:ascii="Wingdings" w:hAnsi="Wingdings" w:hint="default"/>
      </w:rPr>
    </w:lvl>
  </w:abstractNum>
  <w:abstractNum w:abstractNumId="12" w15:restartNumberingAfterBreak="0">
    <w:nsid w:val="613037FD"/>
    <w:multiLevelType w:val="hybridMultilevel"/>
    <w:tmpl w:val="4EA2F6EC"/>
    <w:lvl w:ilvl="0" w:tplc="0409000F">
      <w:start w:val="1"/>
      <w:numFmt w:val="decimal"/>
      <w:lvlText w:val="%1."/>
      <w:lvlJc w:val="left"/>
      <w:pPr>
        <w:ind w:left="1512" w:hanging="360"/>
      </w:pPr>
    </w:lvl>
    <w:lvl w:ilvl="1" w:tplc="04090019" w:tentative="1">
      <w:start w:val="1"/>
      <w:numFmt w:val="lowerLetter"/>
      <w:lvlText w:val="%2."/>
      <w:lvlJc w:val="left"/>
      <w:pPr>
        <w:ind w:left="2232" w:hanging="360"/>
      </w:pPr>
    </w:lvl>
    <w:lvl w:ilvl="2" w:tplc="0409001B" w:tentative="1">
      <w:start w:val="1"/>
      <w:numFmt w:val="lowerRoman"/>
      <w:lvlText w:val="%3."/>
      <w:lvlJc w:val="right"/>
      <w:pPr>
        <w:ind w:left="2952" w:hanging="180"/>
      </w:pPr>
    </w:lvl>
    <w:lvl w:ilvl="3" w:tplc="0409000F" w:tentative="1">
      <w:start w:val="1"/>
      <w:numFmt w:val="decimal"/>
      <w:lvlText w:val="%4."/>
      <w:lvlJc w:val="left"/>
      <w:pPr>
        <w:ind w:left="3672" w:hanging="360"/>
      </w:pPr>
    </w:lvl>
    <w:lvl w:ilvl="4" w:tplc="04090019" w:tentative="1">
      <w:start w:val="1"/>
      <w:numFmt w:val="lowerLetter"/>
      <w:lvlText w:val="%5."/>
      <w:lvlJc w:val="left"/>
      <w:pPr>
        <w:ind w:left="4392" w:hanging="360"/>
      </w:pPr>
    </w:lvl>
    <w:lvl w:ilvl="5" w:tplc="0409001B" w:tentative="1">
      <w:start w:val="1"/>
      <w:numFmt w:val="lowerRoman"/>
      <w:lvlText w:val="%6."/>
      <w:lvlJc w:val="right"/>
      <w:pPr>
        <w:ind w:left="5112" w:hanging="180"/>
      </w:pPr>
    </w:lvl>
    <w:lvl w:ilvl="6" w:tplc="0409000F" w:tentative="1">
      <w:start w:val="1"/>
      <w:numFmt w:val="decimal"/>
      <w:lvlText w:val="%7."/>
      <w:lvlJc w:val="left"/>
      <w:pPr>
        <w:ind w:left="5832" w:hanging="360"/>
      </w:pPr>
    </w:lvl>
    <w:lvl w:ilvl="7" w:tplc="04090019" w:tentative="1">
      <w:start w:val="1"/>
      <w:numFmt w:val="lowerLetter"/>
      <w:lvlText w:val="%8."/>
      <w:lvlJc w:val="left"/>
      <w:pPr>
        <w:ind w:left="6552" w:hanging="360"/>
      </w:pPr>
    </w:lvl>
    <w:lvl w:ilvl="8" w:tplc="0409001B" w:tentative="1">
      <w:start w:val="1"/>
      <w:numFmt w:val="lowerRoman"/>
      <w:lvlText w:val="%9."/>
      <w:lvlJc w:val="right"/>
      <w:pPr>
        <w:ind w:left="7272" w:hanging="180"/>
      </w:pPr>
    </w:lvl>
  </w:abstractNum>
  <w:abstractNum w:abstractNumId="13" w15:restartNumberingAfterBreak="0">
    <w:nsid w:val="62022005"/>
    <w:multiLevelType w:val="hybridMultilevel"/>
    <w:tmpl w:val="33C2FB06"/>
    <w:lvl w:ilvl="0" w:tplc="0338D746">
      <w:start w:val="1"/>
      <w:numFmt w:val="bullet"/>
      <w:pStyle w:val="Bullet1"/>
      <w:lvlText w:val=""/>
      <w:lvlJc w:val="left"/>
      <w:pPr>
        <w:ind w:left="1976" w:hanging="360"/>
      </w:pPr>
      <w:rPr>
        <w:rFonts w:ascii="Symbol" w:hAnsi="Symbol" w:hint="default"/>
        <w:sz w:val="14"/>
      </w:rPr>
    </w:lvl>
    <w:lvl w:ilvl="1" w:tplc="04090003" w:tentative="1">
      <w:start w:val="1"/>
      <w:numFmt w:val="bullet"/>
      <w:lvlText w:val="o"/>
      <w:lvlJc w:val="left"/>
      <w:pPr>
        <w:ind w:left="3056" w:hanging="360"/>
      </w:pPr>
      <w:rPr>
        <w:rFonts w:ascii="Courier New" w:hAnsi="Courier New" w:cs="Courier New" w:hint="default"/>
      </w:rPr>
    </w:lvl>
    <w:lvl w:ilvl="2" w:tplc="04090005" w:tentative="1">
      <w:start w:val="1"/>
      <w:numFmt w:val="bullet"/>
      <w:lvlText w:val=""/>
      <w:lvlJc w:val="left"/>
      <w:pPr>
        <w:ind w:left="3776" w:hanging="360"/>
      </w:pPr>
      <w:rPr>
        <w:rFonts w:ascii="Wingdings" w:hAnsi="Wingdings" w:hint="default"/>
      </w:rPr>
    </w:lvl>
    <w:lvl w:ilvl="3" w:tplc="04090001" w:tentative="1">
      <w:start w:val="1"/>
      <w:numFmt w:val="bullet"/>
      <w:lvlText w:val=""/>
      <w:lvlJc w:val="left"/>
      <w:pPr>
        <w:ind w:left="4496" w:hanging="360"/>
      </w:pPr>
      <w:rPr>
        <w:rFonts w:ascii="Symbol" w:hAnsi="Symbol" w:hint="default"/>
      </w:rPr>
    </w:lvl>
    <w:lvl w:ilvl="4" w:tplc="04090003" w:tentative="1">
      <w:start w:val="1"/>
      <w:numFmt w:val="bullet"/>
      <w:lvlText w:val="o"/>
      <w:lvlJc w:val="left"/>
      <w:pPr>
        <w:ind w:left="5216" w:hanging="360"/>
      </w:pPr>
      <w:rPr>
        <w:rFonts w:ascii="Courier New" w:hAnsi="Courier New" w:cs="Courier New" w:hint="default"/>
      </w:rPr>
    </w:lvl>
    <w:lvl w:ilvl="5" w:tplc="04090005" w:tentative="1">
      <w:start w:val="1"/>
      <w:numFmt w:val="bullet"/>
      <w:lvlText w:val=""/>
      <w:lvlJc w:val="left"/>
      <w:pPr>
        <w:ind w:left="5936" w:hanging="360"/>
      </w:pPr>
      <w:rPr>
        <w:rFonts w:ascii="Wingdings" w:hAnsi="Wingdings" w:hint="default"/>
      </w:rPr>
    </w:lvl>
    <w:lvl w:ilvl="6" w:tplc="04090001" w:tentative="1">
      <w:start w:val="1"/>
      <w:numFmt w:val="bullet"/>
      <w:lvlText w:val=""/>
      <w:lvlJc w:val="left"/>
      <w:pPr>
        <w:ind w:left="6656" w:hanging="360"/>
      </w:pPr>
      <w:rPr>
        <w:rFonts w:ascii="Symbol" w:hAnsi="Symbol" w:hint="default"/>
      </w:rPr>
    </w:lvl>
    <w:lvl w:ilvl="7" w:tplc="04090003" w:tentative="1">
      <w:start w:val="1"/>
      <w:numFmt w:val="bullet"/>
      <w:lvlText w:val="o"/>
      <w:lvlJc w:val="left"/>
      <w:pPr>
        <w:ind w:left="7376" w:hanging="360"/>
      </w:pPr>
      <w:rPr>
        <w:rFonts w:ascii="Courier New" w:hAnsi="Courier New" w:cs="Courier New" w:hint="default"/>
      </w:rPr>
    </w:lvl>
    <w:lvl w:ilvl="8" w:tplc="04090005" w:tentative="1">
      <w:start w:val="1"/>
      <w:numFmt w:val="bullet"/>
      <w:lvlText w:val=""/>
      <w:lvlJc w:val="left"/>
      <w:pPr>
        <w:ind w:left="8096" w:hanging="360"/>
      </w:pPr>
      <w:rPr>
        <w:rFonts w:ascii="Wingdings" w:hAnsi="Wingdings" w:hint="default"/>
      </w:rPr>
    </w:lvl>
  </w:abstractNum>
  <w:abstractNum w:abstractNumId="14" w15:restartNumberingAfterBreak="0">
    <w:nsid w:val="768B04DD"/>
    <w:multiLevelType w:val="multilevel"/>
    <w:tmpl w:val="4B849508"/>
    <w:lvl w:ilvl="0">
      <w:start w:val="1"/>
      <w:numFmt w:val="upperLetter"/>
      <w:lvlText w:val="%1."/>
      <w:lvlJc w:val="right"/>
      <w:pPr>
        <w:tabs>
          <w:tab w:val="num" w:pos="1296"/>
        </w:tabs>
        <w:ind w:left="1296" w:hanging="216"/>
      </w:pPr>
      <w:rPr>
        <w:rFonts w:hint="default"/>
      </w:rPr>
    </w:lvl>
    <w:lvl w:ilvl="1">
      <w:start w:val="1"/>
      <w:numFmt w:val="upperLetter"/>
      <w:lvlText w:val="%2."/>
      <w:lvlJc w:val="left"/>
      <w:pPr>
        <w:tabs>
          <w:tab w:val="num" w:pos="1728"/>
        </w:tabs>
        <w:ind w:left="1728" w:hanging="432"/>
      </w:pPr>
      <w:rPr>
        <w:rFonts w:hint="default"/>
      </w:rPr>
    </w:lvl>
    <w:lvl w:ilvl="2">
      <w:start w:val="1"/>
      <w:numFmt w:val="decimal"/>
      <w:lvlText w:val="%3."/>
      <w:lvlJc w:val="left"/>
      <w:pPr>
        <w:tabs>
          <w:tab w:val="num" w:pos="2160"/>
        </w:tabs>
        <w:ind w:left="2160" w:hanging="432"/>
      </w:pPr>
      <w:rPr>
        <w:rFonts w:hint="default"/>
      </w:rPr>
    </w:lvl>
    <w:lvl w:ilvl="3">
      <w:start w:val="1"/>
      <w:numFmt w:val="lowerLetter"/>
      <w:lvlText w:val="(%4)"/>
      <w:lvlJc w:val="left"/>
      <w:pPr>
        <w:tabs>
          <w:tab w:val="num" w:pos="2592"/>
        </w:tabs>
        <w:ind w:left="2592" w:hanging="432"/>
      </w:pPr>
      <w:rPr>
        <w:rFonts w:hint="default"/>
      </w:rPr>
    </w:lvl>
    <w:lvl w:ilvl="4">
      <w:start w:val="1"/>
      <w:numFmt w:val="lowerRoman"/>
      <w:lvlText w:val="(%5)"/>
      <w:lvlJc w:val="left"/>
      <w:pPr>
        <w:tabs>
          <w:tab w:val="num" w:pos="3024"/>
        </w:tabs>
        <w:ind w:left="3024" w:hanging="432"/>
      </w:pPr>
      <w:rPr>
        <w:rFonts w:hint="default"/>
      </w:rPr>
    </w:lvl>
    <w:lvl w:ilvl="5">
      <w:start w:val="1"/>
      <w:numFmt w:val="bullet"/>
      <w:lvlText w:val=""/>
      <w:lvlJc w:val="left"/>
      <w:pPr>
        <w:tabs>
          <w:tab w:val="num" w:pos="3456"/>
        </w:tabs>
        <w:ind w:left="3456" w:hanging="432"/>
      </w:pPr>
      <w:rPr>
        <w:rFonts w:ascii="Symbol" w:hAnsi="Symbol" w:hint="default"/>
      </w:rPr>
    </w:lvl>
    <w:lvl w:ilvl="6">
      <w:start w:val="1"/>
      <w:numFmt w:val="none"/>
      <w:suff w:val="nothing"/>
      <w:lvlText w:val=""/>
      <w:lvlJc w:val="left"/>
      <w:pPr>
        <w:ind w:left="0" w:firstLine="0"/>
      </w:pPr>
      <w:rPr>
        <w:rFonts w:hint="default"/>
      </w:rPr>
    </w:lvl>
    <w:lvl w:ilvl="7">
      <w:start w:val="1"/>
      <w:numFmt w:val="none"/>
      <w:suff w:val="nothing"/>
      <w:lvlText w:val=""/>
      <w:lvlJc w:val="left"/>
      <w:pPr>
        <w:ind w:left="0" w:firstLine="0"/>
      </w:pPr>
      <w:rPr>
        <w:rFonts w:hint="default"/>
      </w:rPr>
    </w:lvl>
    <w:lvl w:ilvl="8">
      <w:start w:val="1"/>
      <w:numFmt w:val="none"/>
      <w:suff w:val="nothing"/>
      <w:lvlText w:val=""/>
      <w:lvlJc w:val="left"/>
      <w:pPr>
        <w:ind w:left="0" w:firstLine="0"/>
      </w:pPr>
      <w:rPr>
        <w:rFonts w:hint="default"/>
      </w:rPr>
    </w:lvl>
  </w:abstractNum>
  <w:num w:numId="1" w16cid:durableId="1420907156">
    <w:abstractNumId w:val="7"/>
  </w:num>
  <w:num w:numId="2" w16cid:durableId="1926570458">
    <w:abstractNumId w:val="4"/>
  </w:num>
  <w:num w:numId="3" w16cid:durableId="331371891">
    <w:abstractNumId w:val="3"/>
  </w:num>
  <w:num w:numId="4" w16cid:durableId="1460761738">
    <w:abstractNumId w:val="2"/>
  </w:num>
  <w:num w:numId="5" w16cid:durableId="1528719216">
    <w:abstractNumId w:val="1"/>
  </w:num>
  <w:num w:numId="6" w16cid:durableId="745079833">
    <w:abstractNumId w:val="0"/>
  </w:num>
  <w:num w:numId="7" w16cid:durableId="584724803">
    <w:abstractNumId w:val="13"/>
  </w:num>
  <w:num w:numId="8" w16cid:durableId="164712109">
    <w:abstractNumId w:val="6"/>
  </w:num>
  <w:num w:numId="9" w16cid:durableId="250091437">
    <w:abstractNumId w:val="11"/>
  </w:num>
  <w:num w:numId="10" w16cid:durableId="524252012">
    <w:abstractNumId w:val="9"/>
  </w:num>
  <w:num w:numId="11" w16cid:durableId="1374187316">
    <w:abstractNumId w:val="8"/>
  </w:num>
  <w:num w:numId="12" w16cid:durableId="36052305">
    <w:abstractNumId w:val="13"/>
  </w:num>
  <w:num w:numId="13" w16cid:durableId="1679231921">
    <w:abstractNumId w:val="6"/>
  </w:num>
  <w:num w:numId="14" w16cid:durableId="1031536774">
    <w:abstractNumId w:val="11"/>
  </w:num>
  <w:num w:numId="15" w16cid:durableId="875393002">
    <w:abstractNumId w:val="8"/>
  </w:num>
  <w:num w:numId="16" w16cid:durableId="1483237288">
    <w:abstractNumId w:val="8"/>
  </w:num>
  <w:num w:numId="17" w16cid:durableId="912012482">
    <w:abstractNumId w:val="8"/>
  </w:num>
  <w:num w:numId="18" w16cid:durableId="1379892502">
    <w:abstractNumId w:val="8"/>
  </w:num>
  <w:num w:numId="19" w16cid:durableId="1788037444">
    <w:abstractNumId w:val="8"/>
  </w:num>
  <w:num w:numId="20" w16cid:durableId="984509384">
    <w:abstractNumId w:val="8"/>
  </w:num>
  <w:num w:numId="21" w16cid:durableId="723914449">
    <w:abstractNumId w:val="8"/>
  </w:num>
  <w:num w:numId="22" w16cid:durableId="563181366">
    <w:abstractNumId w:val="8"/>
  </w:num>
  <w:num w:numId="23" w16cid:durableId="1979722990">
    <w:abstractNumId w:val="8"/>
  </w:num>
  <w:num w:numId="24" w16cid:durableId="1877236076">
    <w:abstractNumId w:val="9"/>
  </w:num>
  <w:num w:numId="25" w16cid:durableId="1461075889">
    <w:abstractNumId w:val="8"/>
  </w:num>
  <w:num w:numId="26" w16cid:durableId="1244948004">
    <w:abstractNumId w:val="14"/>
  </w:num>
  <w:num w:numId="27" w16cid:durableId="553855100">
    <w:abstractNumId w:val="12"/>
  </w:num>
  <w:num w:numId="28" w16cid:durableId="1984581382">
    <w:abstractNumId w:val="5"/>
  </w:num>
  <w:num w:numId="29" w16cid:durableId="746538200">
    <w:abstractNumId w:val="10"/>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formsDesign/>
  <w:defaultTabStop w:val="475"/>
  <w:doNotHyphenateCaps/>
  <w:evenAndOddHeaders/>
  <w:characterSpacingControl w:val="doNotCompress"/>
  <w:hdrShapeDefaults>
    <o:shapedefaults v:ext="edit" spidmax="2050"/>
  </w:hdrShapeDefaults>
  <w:footnotePr>
    <w:footnote w:id="-1"/>
    <w:footnote w:id="0"/>
  </w:footnotePr>
  <w:endnotePr>
    <w:pos w:val="sectEnd"/>
    <w:numFmt w:val="decimal"/>
    <w:endnote w:id="-1"/>
    <w:endnote w:id="0"/>
  </w:endnotePr>
  <w:compat>
    <w:suppressBottomSpacing/>
    <w:suppressTop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Agenda Title1" w:val="Proposed programme budget for 2026_x000d_"/>
    <w:docVar w:name="Agenda1" w:val="Item 137 of the preliminary list*_x000d_"/>
    <w:docVar w:name="Barcode" w:val="*2506838*"/>
    <w:docVar w:name="CreationDt" w:val="12/05/2025 11:56 AM"/>
    <w:docVar w:name="DocCategory" w:val="Doc"/>
    <w:docVar w:name="DocType" w:val="Final"/>
    <w:docVar w:name="DutyStation" w:val="New York"/>
    <w:docVar w:name="FooterJN" w:val="25-06838"/>
    <w:docVar w:name="jobn" w:val="25-06838 (E)"/>
    <w:docVar w:name="jobnDT" w:val="25-06838 (E)   120525"/>
    <w:docVar w:name="jobnDTDT" w:val="25-06838 (E)   120525   120525"/>
    <w:docVar w:name="JobNo" w:val="2506838E"/>
    <w:docVar w:name="JobNo2" w:val="2511362E"/>
    <w:docVar w:name="LocalDrive" w:val="-1"/>
    <w:docVar w:name="OandT" w:val=" "/>
    <w:docVar w:name="Session1" w:val="Eightieth session_x000d_"/>
    <w:docVar w:name="sss1" w:val="A/80/6 (Sect. 7)"/>
    <w:docVar w:name="sss2" w:val="-"/>
    <w:docVar w:name="Symbol1" w:val="A/80/6 (Sect. 7)"/>
    <w:docVar w:name="Symbol2" w:val="-"/>
    <w:docVar w:name="Title1" w:val="_x0009__x0009_Proposed programme budget for 2026 _x000d_"/>
    <w:docVar w:name="Title2" w:val="_x0009__x0009_International Court of Justice_x000d_"/>
  </w:docVars>
  <w:rsids>
    <w:rsidRoot w:val="0097282C"/>
    <w:rsid w:val="00000483"/>
    <w:rsid w:val="00000AF5"/>
    <w:rsid w:val="000010FE"/>
    <w:rsid w:val="00001169"/>
    <w:rsid w:val="00001967"/>
    <w:rsid w:val="00002815"/>
    <w:rsid w:val="0001354D"/>
    <w:rsid w:val="000270D3"/>
    <w:rsid w:val="000328F5"/>
    <w:rsid w:val="000527CF"/>
    <w:rsid w:val="00060A0C"/>
    <w:rsid w:val="00062077"/>
    <w:rsid w:val="00066633"/>
    <w:rsid w:val="00075320"/>
    <w:rsid w:val="00077085"/>
    <w:rsid w:val="000775AA"/>
    <w:rsid w:val="00085EBE"/>
    <w:rsid w:val="00096C26"/>
    <w:rsid w:val="000B1BC4"/>
    <w:rsid w:val="000B1BFE"/>
    <w:rsid w:val="000C4858"/>
    <w:rsid w:val="000D0536"/>
    <w:rsid w:val="000D7A2F"/>
    <w:rsid w:val="000F4344"/>
    <w:rsid w:val="000F44F0"/>
    <w:rsid w:val="000F5529"/>
    <w:rsid w:val="00105618"/>
    <w:rsid w:val="0010579A"/>
    <w:rsid w:val="00105E37"/>
    <w:rsid w:val="00111D04"/>
    <w:rsid w:val="001229CC"/>
    <w:rsid w:val="001325B0"/>
    <w:rsid w:val="00132D17"/>
    <w:rsid w:val="00137FAC"/>
    <w:rsid w:val="001452D5"/>
    <w:rsid w:val="001457D7"/>
    <w:rsid w:val="00147F09"/>
    <w:rsid w:val="00151C20"/>
    <w:rsid w:val="00151F81"/>
    <w:rsid w:val="00171CDD"/>
    <w:rsid w:val="00177367"/>
    <w:rsid w:val="001956F8"/>
    <w:rsid w:val="001978D5"/>
    <w:rsid w:val="001B23CE"/>
    <w:rsid w:val="001B3F50"/>
    <w:rsid w:val="001F44F7"/>
    <w:rsid w:val="00205031"/>
    <w:rsid w:val="00211D1D"/>
    <w:rsid w:val="00213C65"/>
    <w:rsid w:val="00215E39"/>
    <w:rsid w:val="00227A46"/>
    <w:rsid w:val="00244C57"/>
    <w:rsid w:val="002460D6"/>
    <w:rsid w:val="0024666B"/>
    <w:rsid w:val="00247400"/>
    <w:rsid w:val="00272DF8"/>
    <w:rsid w:val="0027492E"/>
    <w:rsid w:val="002815C4"/>
    <w:rsid w:val="00281ED6"/>
    <w:rsid w:val="002869C2"/>
    <w:rsid w:val="00295006"/>
    <w:rsid w:val="00297846"/>
    <w:rsid w:val="002A215E"/>
    <w:rsid w:val="002B0649"/>
    <w:rsid w:val="002B6682"/>
    <w:rsid w:val="002B764E"/>
    <w:rsid w:val="002C1694"/>
    <w:rsid w:val="002C1E29"/>
    <w:rsid w:val="002C3504"/>
    <w:rsid w:val="002C3FC5"/>
    <w:rsid w:val="002D045E"/>
    <w:rsid w:val="002E22B4"/>
    <w:rsid w:val="002F76B1"/>
    <w:rsid w:val="00301280"/>
    <w:rsid w:val="00322626"/>
    <w:rsid w:val="00331D20"/>
    <w:rsid w:val="00335EA9"/>
    <w:rsid w:val="00336DF6"/>
    <w:rsid w:val="0035048A"/>
    <w:rsid w:val="00356171"/>
    <w:rsid w:val="00361BB7"/>
    <w:rsid w:val="00365FD7"/>
    <w:rsid w:val="00376624"/>
    <w:rsid w:val="003C68CC"/>
    <w:rsid w:val="003E28AD"/>
    <w:rsid w:val="003E5E54"/>
    <w:rsid w:val="003F75F8"/>
    <w:rsid w:val="00400754"/>
    <w:rsid w:val="00405D7E"/>
    <w:rsid w:val="00411743"/>
    <w:rsid w:val="00443348"/>
    <w:rsid w:val="00443AE6"/>
    <w:rsid w:val="00454D55"/>
    <w:rsid w:val="00464CDE"/>
    <w:rsid w:val="0047534A"/>
    <w:rsid w:val="0047638E"/>
    <w:rsid w:val="00476D8D"/>
    <w:rsid w:val="00480AFF"/>
    <w:rsid w:val="0048637E"/>
    <w:rsid w:val="00494699"/>
    <w:rsid w:val="00495E7B"/>
    <w:rsid w:val="0049669D"/>
    <w:rsid w:val="004A6AC1"/>
    <w:rsid w:val="004A7C0D"/>
    <w:rsid w:val="004B4935"/>
    <w:rsid w:val="004B4C86"/>
    <w:rsid w:val="004B79C1"/>
    <w:rsid w:val="004C7FED"/>
    <w:rsid w:val="004D470C"/>
    <w:rsid w:val="004E45A2"/>
    <w:rsid w:val="004F5722"/>
    <w:rsid w:val="004F5D89"/>
    <w:rsid w:val="004F6C8F"/>
    <w:rsid w:val="00502F5A"/>
    <w:rsid w:val="00522053"/>
    <w:rsid w:val="005309D1"/>
    <w:rsid w:val="0054211F"/>
    <w:rsid w:val="00550B3E"/>
    <w:rsid w:val="005522E2"/>
    <w:rsid w:val="005610B1"/>
    <w:rsid w:val="00575016"/>
    <w:rsid w:val="005817A9"/>
    <w:rsid w:val="005A0343"/>
    <w:rsid w:val="005A69F2"/>
    <w:rsid w:val="005D470E"/>
    <w:rsid w:val="005D4F00"/>
    <w:rsid w:val="005E08D4"/>
    <w:rsid w:val="005F1256"/>
    <w:rsid w:val="005F386B"/>
    <w:rsid w:val="00622D76"/>
    <w:rsid w:val="0062362C"/>
    <w:rsid w:val="006305F9"/>
    <w:rsid w:val="00633CEC"/>
    <w:rsid w:val="006523C9"/>
    <w:rsid w:val="00665001"/>
    <w:rsid w:val="00667827"/>
    <w:rsid w:val="00684B3A"/>
    <w:rsid w:val="00696D2A"/>
    <w:rsid w:val="006B0883"/>
    <w:rsid w:val="006C7738"/>
    <w:rsid w:val="006E74B6"/>
    <w:rsid w:val="006F0614"/>
    <w:rsid w:val="006F0D09"/>
    <w:rsid w:val="007004A0"/>
    <w:rsid w:val="00704CC6"/>
    <w:rsid w:val="00711BF5"/>
    <w:rsid w:val="00722FF4"/>
    <w:rsid w:val="00727155"/>
    <w:rsid w:val="007633C9"/>
    <w:rsid w:val="0077244A"/>
    <w:rsid w:val="00781931"/>
    <w:rsid w:val="007861BF"/>
    <w:rsid w:val="00787E3D"/>
    <w:rsid w:val="007A2884"/>
    <w:rsid w:val="007B4CD6"/>
    <w:rsid w:val="007B50D5"/>
    <w:rsid w:val="007C6422"/>
    <w:rsid w:val="007C692B"/>
    <w:rsid w:val="007C7FF9"/>
    <w:rsid w:val="007D00BF"/>
    <w:rsid w:val="007D0BFB"/>
    <w:rsid w:val="007D3EFD"/>
    <w:rsid w:val="007D6036"/>
    <w:rsid w:val="007E5FC4"/>
    <w:rsid w:val="008020CA"/>
    <w:rsid w:val="00804082"/>
    <w:rsid w:val="008138CB"/>
    <w:rsid w:val="00824A13"/>
    <w:rsid w:val="00826ECB"/>
    <w:rsid w:val="00842B0F"/>
    <w:rsid w:val="0085228C"/>
    <w:rsid w:val="00863195"/>
    <w:rsid w:val="00871053"/>
    <w:rsid w:val="00877270"/>
    <w:rsid w:val="00877B0B"/>
    <w:rsid w:val="0088056D"/>
    <w:rsid w:val="008A2590"/>
    <w:rsid w:val="008B631A"/>
    <w:rsid w:val="008C56A7"/>
    <w:rsid w:val="008E267F"/>
    <w:rsid w:val="008E3806"/>
    <w:rsid w:val="008F0EB9"/>
    <w:rsid w:val="008F11CA"/>
    <w:rsid w:val="009006ED"/>
    <w:rsid w:val="009028FB"/>
    <w:rsid w:val="00907A35"/>
    <w:rsid w:val="00910221"/>
    <w:rsid w:val="00923BE1"/>
    <w:rsid w:val="00930292"/>
    <w:rsid w:val="009310D1"/>
    <w:rsid w:val="0093570F"/>
    <w:rsid w:val="0093710E"/>
    <w:rsid w:val="0093752D"/>
    <w:rsid w:val="009377C0"/>
    <w:rsid w:val="009403E3"/>
    <w:rsid w:val="0095032A"/>
    <w:rsid w:val="0095512A"/>
    <w:rsid w:val="0095565F"/>
    <w:rsid w:val="0096104C"/>
    <w:rsid w:val="009703FD"/>
    <w:rsid w:val="0097282C"/>
    <w:rsid w:val="00973C57"/>
    <w:rsid w:val="00974313"/>
    <w:rsid w:val="00975CF5"/>
    <w:rsid w:val="00981DBA"/>
    <w:rsid w:val="00986B9D"/>
    <w:rsid w:val="00993289"/>
    <w:rsid w:val="009A04B1"/>
    <w:rsid w:val="009A4588"/>
    <w:rsid w:val="009A46B2"/>
    <w:rsid w:val="009B00E9"/>
    <w:rsid w:val="009C3779"/>
    <w:rsid w:val="009C5FED"/>
    <w:rsid w:val="009D56BA"/>
    <w:rsid w:val="009F453F"/>
    <w:rsid w:val="009F5522"/>
    <w:rsid w:val="009F64C5"/>
    <w:rsid w:val="009F786E"/>
    <w:rsid w:val="00A02C17"/>
    <w:rsid w:val="00A037DD"/>
    <w:rsid w:val="00A03E96"/>
    <w:rsid w:val="00A1659F"/>
    <w:rsid w:val="00A43136"/>
    <w:rsid w:val="00A443CD"/>
    <w:rsid w:val="00A50E5A"/>
    <w:rsid w:val="00A526CC"/>
    <w:rsid w:val="00A5459C"/>
    <w:rsid w:val="00A713A0"/>
    <w:rsid w:val="00A72797"/>
    <w:rsid w:val="00A83491"/>
    <w:rsid w:val="00A84EFD"/>
    <w:rsid w:val="00A87585"/>
    <w:rsid w:val="00AA0C85"/>
    <w:rsid w:val="00AA2600"/>
    <w:rsid w:val="00AA29EE"/>
    <w:rsid w:val="00AB136C"/>
    <w:rsid w:val="00AC3C22"/>
    <w:rsid w:val="00AD1E7D"/>
    <w:rsid w:val="00AD6D29"/>
    <w:rsid w:val="00AF3D12"/>
    <w:rsid w:val="00B073E2"/>
    <w:rsid w:val="00B125A0"/>
    <w:rsid w:val="00B14213"/>
    <w:rsid w:val="00B17B57"/>
    <w:rsid w:val="00B20C7E"/>
    <w:rsid w:val="00B2270D"/>
    <w:rsid w:val="00B272FA"/>
    <w:rsid w:val="00B27698"/>
    <w:rsid w:val="00B3571C"/>
    <w:rsid w:val="00B43769"/>
    <w:rsid w:val="00B63B85"/>
    <w:rsid w:val="00B7299C"/>
    <w:rsid w:val="00B74154"/>
    <w:rsid w:val="00B77A97"/>
    <w:rsid w:val="00B827A6"/>
    <w:rsid w:val="00B84C30"/>
    <w:rsid w:val="00B85E87"/>
    <w:rsid w:val="00B901FD"/>
    <w:rsid w:val="00B9440C"/>
    <w:rsid w:val="00BA0710"/>
    <w:rsid w:val="00BA0975"/>
    <w:rsid w:val="00BA4D54"/>
    <w:rsid w:val="00BB0221"/>
    <w:rsid w:val="00BB6036"/>
    <w:rsid w:val="00BB69F2"/>
    <w:rsid w:val="00BC2C8A"/>
    <w:rsid w:val="00BD26AD"/>
    <w:rsid w:val="00BD48AD"/>
    <w:rsid w:val="00BD4EE8"/>
    <w:rsid w:val="00BE4287"/>
    <w:rsid w:val="00BF041A"/>
    <w:rsid w:val="00BF077F"/>
    <w:rsid w:val="00C161BA"/>
    <w:rsid w:val="00C16A02"/>
    <w:rsid w:val="00C16D72"/>
    <w:rsid w:val="00C174A0"/>
    <w:rsid w:val="00C30939"/>
    <w:rsid w:val="00C33108"/>
    <w:rsid w:val="00C33CA0"/>
    <w:rsid w:val="00C44D12"/>
    <w:rsid w:val="00C4641A"/>
    <w:rsid w:val="00C517CA"/>
    <w:rsid w:val="00C563AF"/>
    <w:rsid w:val="00C60123"/>
    <w:rsid w:val="00C6119A"/>
    <w:rsid w:val="00C75CAB"/>
    <w:rsid w:val="00C964A9"/>
    <w:rsid w:val="00CA5B3D"/>
    <w:rsid w:val="00CA68E0"/>
    <w:rsid w:val="00CC2D86"/>
    <w:rsid w:val="00CD13A0"/>
    <w:rsid w:val="00CD3E03"/>
    <w:rsid w:val="00CD7855"/>
    <w:rsid w:val="00CE35F9"/>
    <w:rsid w:val="00CE4AE5"/>
    <w:rsid w:val="00CE5F28"/>
    <w:rsid w:val="00CF09E6"/>
    <w:rsid w:val="00CF1BED"/>
    <w:rsid w:val="00CF25EC"/>
    <w:rsid w:val="00CF4AA2"/>
    <w:rsid w:val="00D000CC"/>
    <w:rsid w:val="00D100B7"/>
    <w:rsid w:val="00D20654"/>
    <w:rsid w:val="00D23FFB"/>
    <w:rsid w:val="00D27AA5"/>
    <w:rsid w:val="00D31CBC"/>
    <w:rsid w:val="00D357DA"/>
    <w:rsid w:val="00D409D0"/>
    <w:rsid w:val="00D83F8C"/>
    <w:rsid w:val="00D959D3"/>
    <w:rsid w:val="00DB0712"/>
    <w:rsid w:val="00DB652C"/>
    <w:rsid w:val="00DC6575"/>
    <w:rsid w:val="00DD2AF9"/>
    <w:rsid w:val="00DE0EC8"/>
    <w:rsid w:val="00DE254A"/>
    <w:rsid w:val="00DF6447"/>
    <w:rsid w:val="00E1249A"/>
    <w:rsid w:val="00E26AC2"/>
    <w:rsid w:val="00E31672"/>
    <w:rsid w:val="00E34484"/>
    <w:rsid w:val="00E548DF"/>
    <w:rsid w:val="00E568F9"/>
    <w:rsid w:val="00E71631"/>
    <w:rsid w:val="00E716B9"/>
    <w:rsid w:val="00E76498"/>
    <w:rsid w:val="00E76EA0"/>
    <w:rsid w:val="00E8036E"/>
    <w:rsid w:val="00EA1709"/>
    <w:rsid w:val="00EA312A"/>
    <w:rsid w:val="00EA7D4A"/>
    <w:rsid w:val="00EB00A3"/>
    <w:rsid w:val="00ED024D"/>
    <w:rsid w:val="00ED1844"/>
    <w:rsid w:val="00EF39FE"/>
    <w:rsid w:val="00EF7F05"/>
    <w:rsid w:val="00F003B9"/>
    <w:rsid w:val="00F05AC4"/>
    <w:rsid w:val="00F12E6F"/>
    <w:rsid w:val="00F16455"/>
    <w:rsid w:val="00F25C95"/>
    <w:rsid w:val="00F35026"/>
    <w:rsid w:val="00F411B5"/>
    <w:rsid w:val="00F42B7A"/>
    <w:rsid w:val="00F53CB4"/>
    <w:rsid w:val="00F54EB6"/>
    <w:rsid w:val="00F62806"/>
    <w:rsid w:val="00F62AA4"/>
    <w:rsid w:val="00F65F4F"/>
    <w:rsid w:val="00F67EB9"/>
    <w:rsid w:val="00F85550"/>
    <w:rsid w:val="00F929CE"/>
    <w:rsid w:val="00F95E56"/>
    <w:rsid w:val="00FB19DB"/>
    <w:rsid w:val="00FB4FD1"/>
    <w:rsid w:val="00FB745F"/>
    <w:rsid w:val="00FC04D3"/>
    <w:rsid w:val="00FD1B9D"/>
    <w:rsid w:val="00FF485E"/>
    <w:rsid w:val="00FF7A03"/>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1DAEFA0"/>
  <w15:chartTrackingRefBased/>
  <w15:docId w15:val="{39D7C20F-CC72-4B72-9876-A50FC1EC86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US" w:eastAsia="zh-CN"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qFormat="1"/>
    <w:lsdException w:name="header" w:semiHidden="1" w:unhideWhenUsed="1" w:qFormat="1"/>
    <w:lsdException w:name="footer" w:semiHidden="1" w:uiPriority="0"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qFormat="1"/>
    <w:lsdException w:name="line number" w:semiHidden="1" w:uiPriority="0" w:unhideWhenUsed="1" w:qFormat="1"/>
    <w:lsdException w:name="page number" w:semiHidden="1"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60123"/>
    <w:pPr>
      <w:suppressAutoHyphens/>
      <w:spacing w:after="0" w:line="240" w:lineRule="exact"/>
    </w:pPr>
    <w:rPr>
      <w:rFonts w:ascii="Times New Roman" w:eastAsiaTheme="minorHAnsi" w:hAnsi="Times New Roman" w:cs="Times New Roman"/>
      <w:spacing w:val="4"/>
      <w:w w:val="103"/>
      <w:sz w:val="20"/>
      <w:lang w:eastAsia="en-US"/>
    </w:rPr>
  </w:style>
  <w:style w:type="paragraph" w:styleId="Heading1">
    <w:name w:val="heading 1"/>
    <w:basedOn w:val="Normal"/>
    <w:next w:val="Normal"/>
    <w:link w:val="Heading1Char"/>
    <w:uiPriority w:val="9"/>
    <w:qFormat/>
    <w:rsid w:val="00C60123"/>
    <w:pPr>
      <w:keepNext/>
      <w:numPr>
        <w:numId w:val="25"/>
      </w:numPr>
      <w:spacing w:before="240" w:after="60"/>
      <w:outlineLvl w:val="0"/>
    </w:pPr>
    <w:rPr>
      <w:rFonts w:ascii="Arial" w:eastAsia="Times New Roman" w:hAnsi="Arial"/>
      <w:b/>
      <w:bCs/>
      <w:kern w:val="32"/>
      <w:sz w:val="32"/>
      <w:szCs w:val="28"/>
    </w:rPr>
  </w:style>
  <w:style w:type="paragraph" w:styleId="Heading2">
    <w:name w:val="heading 2"/>
    <w:basedOn w:val="Normal"/>
    <w:next w:val="Normal"/>
    <w:link w:val="Heading2Char"/>
    <w:uiPriority w:val="9"/>
    <w:qFormat/>
    <w:rsid w:val="00C60123"/>
    <w:pPr>
      <w:keepNext/>
      <w:numPr>
        <w:ilvl w:val="1"/>
        <w:numId w:val="25"/>
      </w:numPr>
      <w:spacing w:before="240" w:after="60"/>
      <w:outlineLvl w:val="1"/>
    </w:pPr>
    <w:rPr>
      <w:rFonts w:ascii="Arial" w:eastAsia="Times New Roman" w:hAnsi="Arial"/>
      <w:b/>
      <w:bCs/>
      <w:i/>
      <w:kern w:val="14"/>
      <w:sz w:val="28"/>
      <w:szCs w:val="26"/>
    </w:rPr>
  </w:style>
  <w:style w:type="paragraph" w:styleId="Heading3">
    <w:name w:val="heading 3"/>
    <w:basedOn w:val="Normal"/>
    <w:next w:val="Normal"/>
    <w:link w:val="Heading3Char"/>
    <w:uiPriority w:val="9"/>
    <w:qFormat/>
    <w:rsid w:val="00C60123"/>
    <w:pPr>
      <w:keepNext/>
      <w:numPr>
        <w:ilvl w:val="2"/>
        <w:numId w:val="25"/>
      </w:numPr>
      <w:spacing w:before="240" w:after="60"/>
      <w:outlineLvl w:val="2"/>
    </w:pPr>
    <w:rPr>
      <w:rFonts w:ascii="Arial" w:eastAsia="Times New Roman" w:hAnsi="Arial"/>
      <w:b/>
      <w:bCs/>
      <w:kern w:val="14"/>
      <w:sz w:val="26"/>
    </w:rPr>
  </w:style>
  <w:style w:type="paragraph" w:styleId="Heading4">
    <w:name w:val="heading 4"/>
    <w:basedOn w:val="Normal"/>
    <w:next w:val="Normal"/>
    <w:link w:val="Heading4Char"/>
    <w:uiPriority w:val="9"/>
    <w:unhideWhenUsed/>
    <w:qFormat/>
    <w:rsid w:val="00C60123"/>
    <w:pPr>
      <w:numPr>
        <w:ilvl w:val="3"/>
        <w:numId w:val="25"/>
      </w:numPr>
      <w:spacing w:before="200"/>
      <w:outlineLvl w:val="3"/>
    </w:pPr>
    <w:rPr>
      <w:rFonts w:ascii="Cambria" w:eastAsia="Times New Roman" w:hAnsi="Cambria"/>
      <w:b/>
      <w:bCs/>
      <w:i/>
      <w:iCs/>
    </w:rPr>
  </w:style>
  <w:style w:type="paragraph" w:styleId="Heading5">
    <w:name w:val="heading 5"/>
    <w:basedOn w:val="Normal"/>
    <w:next w:val="Normal"/>
    <w:link w:val="Heading5Char"/>
    <w:uiPriority w:val="9"/>
    <w:unhideWhenUsed/>
    <w:qFormat/>
    <w:rsid w:val="00C60123"/>
    <w:pPr>
      <w:numPr>
        <w:ilvl w:val="4"/>
        <w:numId w:val="25"/>
      </w:numPr>
      <w:spacing w:before="200"/>
      <w:outlineLvl w:val="4"/>
    </w:pPr>
    <w:rPr>
      <w:rFonts w:ascii="Cambria" w:eastAsia="Times New Roman" w:hAnsi="Cambria"/>
      <w:b/>
      <w:bCs/>
      <w:color w:val="7F7F7F"/>
    </w:rPr>
  </w:style>
  <w:style w:type="paragraph" w:styleId="Heading6">
    <w:name w:val="heading 6"/>
    <w:basedOn w:val="Normal"/>
    <w:next w:val="Normal"/>
    <w:link w:val="Heading6Char"/>
    <w:uiPriority w:val="9"/>
    <w:unhideWhenUsed/>
    <w:qFormat/>
    <w:rsid w:val="00C60123"/>
    <w:pPr>
      <w:numPr>
        <w:ilvl w:val="5"/>
        <w:numId w:val="25"/>
      </w:numPr>
      <w:spacing w:line="271" w:lineRule="auto"/>
      <w:outlineLvl w:val="5"/>
    </w:pPr>
    <w:rPr>
      <w:rFonts w:ascii="Cambria" w:eastAsia="Times New Roman" w:hAnsi="Cambria"/>
      <w:b/>
      <w:bCs/>
      <w:i/>
      <w:iCs/>
      <w:color w:val="7F7F7F"/>
    </w:rPr>
  </w:style>
  <w:style w:type="paragraph" w:styleId="Heading7">
    <w:name w:val="heading 7"/>
    <w:basedOn w:val="Normal"/>
    <w:next w:val="Normal"/>
    <w:link w:val="Heading7Char"/>
    <w:uiPriority w:val="9"/>
    <w:semiHidden/>
    <w:unhideWhenUsed/>
    <w:qFormat/>
    <w:rsid w:val="00C60123"/>
    <w:pPr>
      <w:numPr>
        <w:ilvl w:val="6"/>
        <w:numId w:val="25"/>
      </w:numPr>
      <w:outlineLvl w:val="6"/>
    </w:pPr>
    <w:rPr>
      <w:rFonts w:ascii="Cambria" w:eastAsia="Times New Roman" w:hAnsi="Cambria"/>
      <w:i/>
      <w:iCs/>
    </w:rPr>
  </w:style>
  <w:style w:type="paragraph" w:styleId="Heading8">
    <w:name w:val="heading 8"/>
    <w:basedOn w:val="Normal"/>
    <w:next w:val="Normal"/>
    <w:link w:val="Heading8Char"/>
    <w:uiPriority w:val="9"/>
    <w:semiHidden/>
    <w:unhideWhenUsed/>
    <w:qFormat/>
    <w:rsid w:val="00C60123"/>
    <w:pPr>
      <w:numPr>
        <w:ilvl w:val="7"/>
        <w:numId w:val="25"/>
      </w:numPr>
      <w:outlineLvl w:val="7"/>
    </w:pPr>
    <w:rPr>
      <w:rFonts w:ascii="Cambria" w:eastAsia="Times New Roman" w:hAnsi="Cambria"/>
      <w:szCs w:val="20"/>
    </w:rPr>
  </w:style>
  <w:style w:type="paragraph" w:styleId="Heading9">
    <w:name w:val="heading 9"/>
    <w:basedOn w:val="Normal"/>
    <w:next w:val="Normal"/>
    <w:link w:val="Heading9Char"/>
    <w:uiPriority w:val="9"/>
    <w:semiHidden/>
    <w:unhideWhenUsed/>
    <w:qFormat/>
    <w:rsid w:val="00C60123"/>
    <w:pPr>
      <w:numPr>
        <w:ilvl w:val="8"/>
        <w:numId w:val="25"/>
      </w:numPr>
      <w:outlineLvl w:val="8"/>
    </w:pPr>
    <w:rPr>
      <w:rFonts w:ascii="Cambria" w:eastAsia="Times New Roman" w:hAnsi="Cambria"/>
      <w:i/>
      <w:iCs/>
      <w:spacing w:val="5"/>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link w:val="HeaderChar"/>
    <w:uiPriority w:val="99"/>
    <w:qFormat/>
    <w:rsid w:val="00C60123"/>
    <w:pPr>
      <w:tabs>
        <w:tab w:val="center" w:pos="4320"/>
        <w:tab w:val="right" w:pos="8640"/>
      </w:tabs>
      <w:spacing w:after="0" w:line="240" w:lineRule="auto"/>
    </w:pPr>
    <w:rPr>
      <w:rFonts w:ascii="Times New Roman" w:eastAsiaTheme="minorHAnsi" w:hAnsi="Times New Roman" w:cs="Times New Roman"/>
      <w:noProof/>
      <w:sz w:val="17"/>
      <w:lang w:eastAsia="en-US"/>
    </w:rPr>
  </w:style>
  <w:style w:type="character" w:customStyle="1" w:styleId="HeaderChar">
    <w:name w:val="Header Char"/>
    <w:basedOn w:val="DefaultParagraphFont"/>
    <w:link w:val="Header"/>
    <w:uiPriority w:val="99"/>
    <w:rsid w:val="00C60123"/>
    <w:rPr>
      <w:rFonts w:ascii="Times New Roman" w:eastAsiaTheme="minorHAnsi" w:hAnsi="Times New Roman" w:cs="Times New Roman"/>
      <w:noProof/>
      <w:sz w:val="17"/>
      <w:lang w:eastAsia="en-US"/>
    </w:rPr>
  </w:style>
  <w:style w:type="paragraph" w:styleId="Footer">
    <w:name w:val="footer"/>
    <w:link w:val="FooterChar"/>
    <w:qFormat/>
    <w:rsid w:val="00C60123"/>
    <w:pPr>
      <w:tabs>
        <w:tab w:val="center" w:pos="4320"/>
        <w:tab w:val="right" w:pos="8640"/>
      </w:tabs>
      <w:spacing w:after="0" w:line="240" w:lineRule="auto"/>
    </w:pPr>
    <w:rPr>
      <w:rFonts w:ascii="Times New Roman" w:eastAsiaTheme="minorHAnsi" w:hAnsi="Times New Roman" w:cs="Times New Roman"/>
      <w:b/>
      <w:noProof/>
      <w:sz w:val="17"/>
      <w:lang w:eastAsia="en-US"/>
    </w:rPr>
  </w:style>
  <w:style w:type="character" w:customStyle="1" w:styleId="FooterChar">
    <w:name w:val="Footer Char"/>
    <w:basedOn w:val="DefaultParagraphFont"/>
    <w:link w:val="Footer"/>
    <w:rsid w:val="00C60123"/>
    <w:rPr>
      <w:rFonts w:ascii="Times New Roman" w:eastAsiaTheme="minorHAnsi" w:hAnsi="Times New Roman" w:cs="Times New Roman"/>
      <w:b/>
      <w:noProof/>
      <w:sz w:val="17"/>
      <w:lang w:eastAsia="en-US"/>
    </w:rPr>
  </w:style>
  <w:style w:type="paragraph" w:customStyle="1" w:styleId="HM">
    <w:name w:val="_ H __M"/>
    <w:basedOn w:val="HCh"/>
    <w:next w:val="Normal"/>
    <w:qFormat/>
    <w:rsid w:val="00C60123"/>
    <w:pPr>
      <w:spacing w:line="360" w:lineRule="exact"/>
    </w:pPr>
    <w:rPr>
      <w:spacing w:val="-3"/>
      <w:w w:val="99"/>
      <w:sz w:val="34"/>
    </w:rPr>
  </w:style>
  <w:style w:type="paragraph" w:customStyle="1" w:styleId="H1">
    <w:name w:val="_ H_1"/>
    <w:basedOn w:val="Normal"/>
    <w:next w:val="SingleTxt"/>
    <w:qFormat/>
    <w:rsid w:val="00C60123"/>
    <w:pPr>
      <w:keepNext/>
      <w:keepLines/>
      <w:spacing w:line="270" w:lineRule="exact"/>
      <w:outlineLvl w:val="0"/>
    </w:pPr>
    <w:rPr>
      <w:b/>
      <w:kern w:val="14"/>
      <w:sz w:val="24"/>
    </w:rPr>
  </w:style>
  <w:style w:type="paragraph" w:customStyle="1" w:styleId="HCh">
    <w:name w:val="_ H _Ch"/>
    <w:basedOn w:val="H1"/>
    <w:next w:val="SingleTxt"/>
    <w:qFormat/>
    <w:rsid w:val="00C60123"/>
    <w:pPr>
      <w:spacing w:line="300" w:lineRule="exact"/>
    </w:pPr>
    <w:rPr>
      <w:spacing w:val="-2"/>
      <w:sz w:val="28"/>
    </w:rPr>
  </w:style>
  <w:style w:type="paragraph" w:customStyle="1" w:styleId="H23">
    <w:name w:val="_ H_2/3"/>
    <w:basedOn w:val="H1"/>
    <w:next w:val="SingleTxt"/>
    <w:qFormat/>
    <w:rsid w:val="00C60123"/>
    <w:pPr>
      <w:spacing w:line="240" w:lineRule="exact"/>
      <w:outlineLvl w:val="1"/>
    </w:pPr>
    <w:rPr>
      <w:spacing w:val="2"/>
      <w:sz w:val="20"/>
    </w:rPr>
  </w:style>
  <w:style w:type="paragraph" w:customStyle="1" w:styleId="H4">
    <w:name w:val="_ H_4"/>
    <w:basedOn w:val="Normal"/>
    <w:next w:val="SingleTxt"/>
    <w:qFormat/>
    <w:rsid w:val="00C60123"/>
    <w:pPr>
      <w:keepNext/>
      <w:keepLines/>
      <w:tabs>
        <w:tab w:val="right" w:pos="360"/>
      </w:tabs>
      <w:outlineLvl w:val="3"/>
    </w:pPr>
    <w:rPr>
      <w:i/>
      <w:spacing w:val="3"/>
      <w:kern w:val="14"/>
    </w:rPr>
  </w:style>
  <w:style w:type="paragraph" w:customStyle="1" w:styleId="H56">
    <w:name w:val="_ H_5/6"/>
    <w:basedOn w:val="Normal"/>
    <w:next w:val="Normal"/>
    <w:qFormat/>
    <w:rsid w:val="00C60123"/>
    <w:pPr>
      <w:keepNext/>
      <w:keepLines/>
      <w:tabs>
        <w:tab w:val="right" w:pos="360"/>
      </w:tabs>
      <w:outlineLvl w:val="4"/>
    </w:pPr>
    <w:rPr>
      <w:kern w:val="14"/>
    </w:rPr>
  </w:style>
  <w:style w:type="paragraph" w:customStyle="1" w:styleId="DualTxt">
    <w:name w:val="__Dual Txt"/>
    <w:basedOn w:val="Normal"/>
    <w:qFormat/>
    <w:rsid w:val="00C60123"/>
    <w:pPr>
      <w:tabs>
        <w:tab w:val="left" w:pos="480"/>
        <w:tab w:val="left" w:pos="960"/>
        <w:tab w:val="left" w:pos="1440"/>
        <w:tab w:val="left" w:pos="1915"/>
        <w:tab w:val="left" w:pos="2405"/>
        <w:tab w:val="left" w:pos="2880"/>
        <w:tab w:val="left" w:pos="3355"/>
      </w:tabs>
      <w:spacing w:after="120"/>
      <w:jc w:val="both"/>
    </w:pPr>
    <w:rPr>
      <w:kern w:val="14"/>
    </w:rPr>
  </w:style>
  <w:style w:type="paragraph" w:customStyle="1" w:styleId="SM">
    <w:name w:val="__S_M"/>
    <w:basedOn w:val="Normal"/>
    <w:next w:val="Normal"/>
    <w:qFormat/>
    <w:rsid w:val="00C60123"/>
    <w:pPr>
      <w:keepNext/>
      <w:keepLines/>
      <w:tabs>
        <w:tab w:val="right" w:leader="dot" w:pos="360"/>
      </w:tabs>
      <w:spacing w:line="390" w:lineRule="exact"/>
      <w:ind w:left="1267" w:right="1267"/>
      <w:outlineLvl w:val="0"/>
    </w:pPr>
    <w:rPr>
      <w:b/>
      <w:spacing w:val="-4"/>
      <w:w w:val="98"/>
      <w:kern w:val="14"/>
      <w:sz w:val="40"/>
    </w:rPr>
  </w:style>
  <w:style w:type="paragraph" w:customStyle="1" w:styleId="SL">
    <w:name w:val="__S_L"/>
    <w:basedOn w:val="SM"/>
    <w:next w:val="Normal"/>
    <w:qFormat/>
    <w:rsid w:val="00C60123"/>
    <w:pPr>
      <w:spacing w:line="540" w:lineRule="exact"/>
    </w:pPr>
    <w:rPr>
      <w:spacing w:val="-8"/>
      <w:w w:val="96"/>
      <w:sz w:val="57"/>
    </w:rPr>
  </w:style>
  <w:style w:type="paragraph" w:customStyle="1" w:styleId="SS">
    <w:name w:val="__S_S"/>
    <w:basedOn w:val="HCh"/>
    <w:next w:val="Normal"/>
    <w:qFormat/>
    <w:rsid w:val="00C60123"/>
    <w:pPr>
      <w:ind w:left="1267" w:right="1267"/>
    </w:pPr>
  </w:style>
  <w:style w:type="paragraph" w:customStyle="1" w:styleId="SingleTxt">
    <w:name w:val="__Single Txt"/>
    <w:basedOn w:val="Normal"/>
    <w:link w:val="SingleTxtChar"/>
    <w:qFormat/>
    <w:rsid w:val="00C60123"/>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ind w:left="1267" w:right="1267"/>
      <w:jc w:val="both"/>
    </w:pPr>
    <w:rPr>
      <w:kern w:val="14"/>
    </w:rPr>
  </w:style>
  <w:style w:type="paragraph" w:customStyle="1" w:styleId="AgendaItemNormal">
    <w:name w:val="Agenda_Item_Normal"/>
    <w:next w:val="Normal"/>
    <w:qFormat/>
    <w:rsid w:val="00C60123"/>
    <w:pPr>
      <w:spacing w:after="0" w:line="240" w:lineRule="exact"/>
    </w:pPr>
    <w:rPr>
      <w:rFonts w:ascii="Times New Roman" w:eastAsiaTheme="minorHAnsi" w:hAnsi="Times New Roman" w:cs="Times New Roman"/>
      <w:snapToGrid w:val="0"/>
      <w:spacing w:val="4"/>
      <w:w w:val="103"/>
      <w:kern w:val="14"/>
      <w:sz w:val="20"/>
      <w:lang w:val="es-ES" w:eastAsia="en-US"/>
    </w:rPr>
  </w:style>
  <w:style w:type="paragraph" w:customStyle="1" w:styleId="TitleH1">
    <w:name w:val="Title_H1"/>
    <w:basedOn w:val="H1"/>
    <w:next w:val="SingleTxt"/>
    <w:qFormat/>
    <w:rsid w:val="00C60123"/>
    <w:pPr>
      <w:keepNext w:val="0"/>
      <w:keepLines w:val="0"/>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7" w:hanging="1267"/>
    </w:pPr>
    <w:rPr>
      <w:snapToGrid w:val="0"/>
    </w:rPr>
  </w:style>
  <w:style w:type="paragraph" w:customStyle="1" w:styleId="AgendaTitleH2">
    <w:name w:val="Agenda_Title_H2"/>
    <w:basedOn w:val="TitleH1"/>
    <w:next w:val="Normal"/>
    <w:autoRedefine/>
    <w:qFormat/>
    <w:rsid w:val="00C60123"/>
    <w:pPr>
      <w:keepNext/>
      <w:keepLines/>
      <w:spacing w:line="240" w:lineRule="exact"/>
      <w:ind w:left="0" w:right="5040" w:firstLine="0"/>
      <w:outlineLvl w:val="1"/>
    </w:pPr>
    <w:rPr>
      <w:sz w:val="20"/>
    </w:rPr>
  </w:style>
  <w:style w:type="paragraph" w:customStyle="1" w:styleId="Bullet1">
    <w:name w:val="Bullet 1"/>
    <w:basedOn w:val="Normal"/>
    <w:qFormat/>
    <w:rsid w:val="00C60123"/>
    <w:pPr>
      <w:numPr>
        <w:numId w:val="12"/>
      </w:numPr>
      <w:spacing w:after="120"/>
      <w:ind w:right="1264"/>
      <w:jc w:val="both"/>
    </w:pPr>
  </w:style>
  <w:style w:type="paragraph" w:customStyle="1" w:styleId="Bullet2">
    <w:name w:val="Bullet 2"/>
    <w:basedOn w:val="Normal"/>
    <w:qFormat/>
    <w:rsid w:val="00C60123"/>
    <w:pPr>
      <w:numPr>
        <w:numId w:val="13"/>
      </w:numPr>
      <w:spacing w:after="120"/>
      <w:ind w:right="1264"/>
      <w:jc w:val="both"/>
    </w:pPr>
  </w:style>
  <w:style w:type="paragraph" w:customStyle="1" w:styleId="Bullet3">
    <w:name w:val="Bullet 3"/>
    <w:basedOn w:val="SingleTxt"/>
    <w:qFormat/>
    <w:rsid w:val="00C60123"/>
    <w:pPr>
      <w:numPr>
        <w:numId w:val="14"/>
      </w:numPr>
      <w:tabs>
        <w:tab w:val="clear" w:pos="1267"/>
        <w:tab w:val="clear" w:pos="1742"/>
        <w:tab w:val="clear" w:pos="2218"/>
        <w:tab w:val="clear" w:pos="2693"/>
        <w:tab w:val="clear" w:pos="3182"/>
        <w:tab w:val="clear" w:pos="3658"/>
        <w:tab w:val="clear" w:pos="4133"/>
        <w:tab w:val="clear" w:pos="4622"/>
        <w:tab w:val="clear" w:pos="5098"/>
        <w:tab w:val="clear" w:pos="5573"/>
        <w:tab w:val="clear" w:pos="6048"/>
      </w:tabs>
    </w:pPr>
  </w:style>
  <w:style w:type="paragraph" w:customStyle="1" w:styleId="Distribution">
    <w:name w:val="Distribution"/>
    <w:next w:val="Normal"/>
    <w:autoRedefine/>
    <w:qFormat/>
    <w:rsid w:val="00C60123"/>
    <w:pPr>
      <w:spacing w:after="0" w:line="240" w:lineRule="auto"/>
    </w:pPr>
    <w:rPr>
      <w:rFonts w:ascii="Times New Roman" w:eastAsiaTheme="minorHAnsi" w:hAnsi="Times New Roman" w:cs="Times New Roman"/>
      <w:spacing w:val="4"/>
      <w:w w:val="103"/>
      <w:sz w:val="20"/>
      <w:lang w:val="es-ES" w:eastAsia="en-US"/>
    </w:rPr>
  </w:style>
  <w:style w:type="character" w:styleId="EndnoteReference">
    <w:name w:val="endnote reference"/>
    <w:semiHidden/>
    <w:rsid w:val="00C60123"/>
    <w:rPr>
      <w:color w:val="auto"/>
      <w:spacing w:val="5"/>
      <w:w w:val="103"/>
      <w:kern w:val="14"/>
      <w:position w:val="0"/>
      <w:vertAlign w:val="superscript"/>
    </w:rPr>
  </w:style>
  <w:style w:type="paragraph" w:styleId="EndnoteText">
    <w:name w:val="endnote text"/>
    <w:basedOn w:val="FootnoteText"/>
    <w:link w:val="EndnoteTextChar"/>
    <w:semiHidden/>
    <w:rsid w:val="00C60123"/>
    <w:pPr>
      <w:spacing w:after="80"/>
    </w:pPr>
  </w:style>
  <w:style w:type="character" w:customStyle="1" w:styleId="EndnoteTextChar">
    <w:name w:val="Endnote Text Char"/>
    <w:basedOn w:val="DefaultParagraphFont"/>
    <w:link w:val="EndnoteText"/>
    <w:semiHidden/>
    <w:rsid w:val="00C60123"/>
    <w:rPr>
      <w:rFonts w:ascii="Times New Roman" w:eastAsiaTheme="minorHAnsi" w:hAnsi="Times New Roman" w:cs="Times New Roman"/>
      <w:spacing w:val="5"/>
      <w:w w:val="104"/>
      <w:sz w:val="17"/>
      <w:lang w:val="es-ES" w:eastAsia="en-US"/>
    </w:rPr>
  </w:style>
  <w:style w:type="character" w:styleId="FootnoteReference">
    <w:name w:val="footnote reference"/>
    <w:semiHidden/>
    <w:rsid w:val="00C60123"/>
    <w:rPr>
      <w:color w:val="auto"/>
      <w:spacing w:val="5"/>
      <w:w w:val="103"/>
      <w:kern w:val="14"/>
      <w:position w:val="0"/>
      <w:vertAlign w:val="superscript"/>
    </w:rPr>
  </w:style>
  <w:style w:type="paragraph" w:styleId="FootnoteText">
    <w:name w:val="footnote text"/>
    <w:basedOn w:val="Normal"/>
    <w:link w:val="FootnoteTextChar"/>
    <w:rsid w:val="00C60123"/>
    <w:pPr>
      <w:tabs>
        <w:tab w:val="right" w:pos="418"/>
      </w:tabs>
      <w:spacing w:line="210" w:lineRule="exact"/>
      <w:ind w:left="475" w:hanging="475"/>
    </w:pPr>
    <w:rPr>
      <w:spacing w:val="5"/>
      <w:w w:val="104"/>
      <w:sz w:val="17"/>
    </w:rPr>
  </w:style>
  <w:style w:type="character" w:customStyle="1" w:styleId="FootnoteTextChar">
    <w:name w:val="Footnote Text Char"/>
    <w:basedOn w:val="DefaultParagraphFont"/>
    <w:link w:val="FootnoteText"/>
    <w:rsid w:val="00C60123"/>
    <w:rPr>
      <w:rFonts w:ascii="Times New Roman" w:eastAsiaTheme="minorHAnsi" w:hAnsi="Times New Roman" w:cs="Times New Roman"/>
      <w:spacing w:val="5"/>
      <w:w w:val="104"/>
      <w:sz w:val="17"/>
      <w:lang w:val="es-ES" w:eastAsia="en-US"/>
    </w:rPr>
  </w:style>
  <w:style w:type="character" w:customStyle="1" w:styleId="Heading1Char">
    <w:name w:val="Heading 1 Char"/>
    <w:link w:val="Heading1"/>
    <w:uiPriority w:val="9"/>
    <w:rsid w:val="00C60123"/>
    <w:rPr>
      <w:rFonts w:ascii="Arial" w:eastAsia="Times New Roman" w:hAnsi="Arial" w:cs="Times New Roman"/>
      <w:b/>
      <w:bCs/>
      <w:spacing w:val="4"/>
      <w:w w:val="103"/>
      <w:kern w:val="32"/>
      <w:sz w:val="32"/>
      <w:szCs w:val="28"/>
      <w:lang w:val="es-ES" w:eastAsia="en-US"/>
    </w:rPr>
  </w:style>
  <w:style w:type="character" w:customStyle="1" w:styleId="Heading2Char">
    <w:name w:val="Heading 2 Char"/>
    <w:link w:val="Heading2"/>
    <w:uiPriority w:val="9"/>
    <w:rsid w:val="00C60123"/>
    <w:rPr>
      <w:rFonts w:ascii="Arial" w:eastAsia="Times New Roman" w:hAnsi="Arial" w:cs="Times New Roman"/>
      <w:b/>
      <w:bCs/>
      <w:i/>
      <w:spacing w:val="4"/>
      <w:w w:val="103"/>
      <w:kern w:val="14"/>
      <w:sz w:val="28"/>
      <w:szCs w:val="26"/>
      <w:lang w:val="es-ES" w:eastAsia="en-US"/>
    </w:rPr>
  </w:style>
  <w:style w:type="character" w:customStyle="1" w:styleId="Heading3Char">
    <w:name w:val="Heading 3 Char"/>
    <w:link w:val="Heading3"/>
    <w:uiPriority w:val="9"/>
    <w:rsid w:val="00C60123"/>
    <w:rPr>
      <w:rFonts w:ascii="Arial" w:eastAsia="Times New Roman" w:hAnsi="Arial" w:cs="Times New Roman"/>
      <w:b/>
      <w:bCs/>
      <w:spacing w:val="4"/>
      <w:w w:val="103"/>
      <w:kern w:val="14"/>
      <w:sz w:val="26"/>
      <w:lang w:val="es-ES" w:eastAsia="en-US"/>
    </w:rPr>
  </w:style>
  <w:style w:type="paragraph" w:styleId="ListContinue">
    <w:name w:val="List Continue"/>
    <w:basedOn w:val="Normal"/>
    <w:uiPriority w:val="99"/>
    <w:semiHidden/>
    <w:rsid w:val="009D56BA"/>
    <w:pPr>
      <w:spacing w:after="120"/>
      <w:ind w:left="360"/>
      <w:contextualSpacing/>
    </w:pPr>
    <w:rPr>
      <w:lang w:val="ru-RU"/>
    </w:rPr>
  </w:style>
  <w:style w:type="paragraph" w:styleId="ListContinue2">
    <w:name w:val="List Continue 2"/>
    <w:basedOn w:val="Normal"/>
    <w:next w:val="Normal"/>
    <w:uiPriority w:val="99"/>
    <w:rsid w:val="009D56BA"/>
    <w:pPr>
      <w:numPr>
        <w:numId w:val="1"/>
      </w:numPr>
      <w:tabs>
        <w:tab w:val="left" w:pos="792"/>
      </w:tabs>
      <w:spacing w:after="120"/>
    </w:pPr>
    <w:rPr>
      <w:lang w:val="ru-RU"/>
    </w:rPr>
  </w:style>
  <w:style w:type="paragraph" w:styleId="ListNumber">
    <w:name w:val="List Number"/>
    <w:basedOn w:val="H1"/>
    <w:next w:val="Normal"/>
    <w:uiPriority w:val="99"/>
    <w:rsid w:val="009D56BA"/>
    <w:pPr>
      <w:numPr>
        <w:numId w:val="2"/>
      </w:numPr>
      <w:contextualSpacing/>
    </w:pPr>
  </w:style>
  <w:style w:type="paragraph" w:styleId="ListNumber2">
    <w:name w:val="List Number 2"/>
    <w:basedOn w:val="H23"/>
    <w:next w:val="Normal"/>
    <w:uiPriority w:val="99"/>
    <w:rsid w:val="009D56BA"/>
    <w:pPr>
      <w:numPr>
        <w:numId w:val="3"/>
      </w:numPr>
      <w:tabs>
        <w:tab w:val="left" w:pos="648"/>
      </w:tabs>
      <w:contextualSpacing/>
    </w:pPr>
  </w:style>
  <w:style w:type="paragraph" w:styleId="ListNumber3">
    <w:name w:val="List Number 3"/>
    <w:basedOn w:val="H23"/>
    <w:next w:val="Normal"/>
    <w:uiPriority w:val="99"/>
    <w:rsid w:val="009D56BA"/>
    <w:pPr>
      <w:numPr>
        <w:numId w:val="4"/>
      </w:numPr>
      <w:tabs>
        <w:tab w:val="left" w:pos="922"/>
      </w:tabs>
      <w:contextualSpacing/>
    </w:pPr>
  </w:style>
  <w:style w:type="paragraph" w:styleId="ListNumber4">
    <w:name w:val="List Number 4"/>
    <w:basedOn w:val="Normal"/>
    <w:uiPriority w:val="99"/>
    <w:rsid w:val="009D56BA"/>
    <w:pPr>
      <w:keepNext/>
      <w:keepLines/>
      <w:numPr>
        <w:numId w:val="5"/>
      </w:numPr>
      <w:tabs>
        <w:tab w:val="left" w:pos="1210"/>
      </w:tabs>
      <w:contextualSpacing/>
      <w:outlineLvl w:val="3"/>
    </w:pPr>
    <w:rPr>
      <w:i/>
      <w:spacing w:val="3"/>
      <w:lang w:val="ru-RU"/>
    </w:rPr>
  </w:style>
  <w:style w:type="paragraph" w:styleId="ListNumber5">
    <w:name w:val="List Number 5"/>
    <w:basedOn w:val="Normal"/>
    <w:next w:val="Normal"/>
    <w:uiPriority w:val="99"/>
    <w:rsid w:val="009D56BA"/>
    <w:pPr>
      <w:numPr>
        <w:numId w:val="6"/>
      </w:numPr>
      <w:tabs>
        <w:tab w:val="left" w:pos="1498"/>
      </w:tabs>
      <w:contextualSpacing/>
    </w:pPr>
    <w:rPr>
      <w:lang w:val="ru-RU"/>
    </w:rPr>
  </w:style>
  <w:style w:type="paragraph" w:styleId="NoSpacing">
    <w:name w:val="No Spacing"/>
    <w:basedOn w:val="Normal"/>
    <w:uiPriority w:val="1"/>
    <w:rsid w:val="00C60123"/>
    <w:pPr>
      <w:spacing w:line="240" w:lineRule="auto"/>
    </w:pPr>
  </w:style>
  <w:style w:type="paragraph" w:customStyle="1" w:styleId="Original">
    <w:name w:val="Original"/>
    <w:next w:val="Normal"/>
    <w:autoRedefine/>
    <w:qFormat/>
    <w:rsid w:val="00C60123"/>
    <w:pPr>
      <w:spacing w:after="0" w:line="240" w:lineRule="auto"/>
    </w:pPr>
    <w:rPr>
      <w:rFonts w:ascii="Times New Roman" w:eastAsiaTheme="minorHAnsi" w:hAnsi="Times New Roman" w:cs="Times New Roman"/>
      <w:spacing w:val="4"/>
      <w:w w:val="103"/>
      <w:sz w:val="20"/>
      <w:lang w:val="es-ES" w:eastAsia="en-US"/>
    </w:rPr>
  </w:style>
  <w:style w:type="paragraph" w:customStyle="1" w:styleId="Publication">
    <w:name w:val="Publication"/>
    <w:next w:val="Normal"/>
    <w:autoRedefine/>
    <w:qFormat/>
    <w:rsid w:val="00C60123"/>
    <w:pPr>
      <w:spacing w:after="0" w:line="240" w:lineRule="auto"/>
    </w:pPr>
    <w:rPr>
      <w:rFonts w:ascii="Times New Roman" w:eastAsiaTheme="minorHAnsi" w:hAnsi="Times New Roman" w:cs="Times New Roman"/>
      <w:spacing w:val="4"/>
      <w:w w:val="103"/>
      <w:sz w:val="20"/>
      <w:lang w:val="es-ES" w:eastAsia="en-US"/>
    </w:rPr>
  </w:style>
  <w:style w:type="paragraph" w:customStyle="1" w:styleId="ReleaseDate">
    <w:name w:val="ReleaseDate"/>
    <w:next w:val="Footer"/>
    <w:autoRedefine/>
    <w:qFormat/>
    <w:rsid w:val="00C60123"/>
    <w:pPr>
      <w:spacing w:after="0" w:line="240" w:lineRule="auto"/>
    </w:pPr>
    <w:rPr>
      <w:rFonts w:ascii="Times New Roman" w:eastAsiaTheme="minorHAnsi" w:hAnsi="Times New Roman" w:cs="Times New Roman"/>
      <w:spacing w:val="4"/>
      <w:w w:val="103"/>
      <w:sz w:val="20"/>
      <w:lang w:val="es-ES" w:eastAsia="en-US"/>
    </w:rPr>
  </w:style>
  <w:style w:type="paragraph" w:customStyle="1" w:styleId="Small">
    <w:name w:val="Small"/>
    <w:basedOn w:val="Normal"/>
    <w:next w:val="Normal"/>
    <w:qFormat/>
    <w:rsid w:val="00C60123"/>
    <w:pPr>
      <w:tabs>
        <w:tab w:val="right" w:pos="9965"/>
      </w:tabs>
      <w:spacing w:line="210" w:lineRule="exact"/>
    </w:pPr>
    <w:rPr>
      <w:spacing w:val="5"/>
      <w:w w:val="104"/>
      <w:kern w:val="14"/>
      <w:sz w:val="17"/>
    </w:rPr>
  </w:style>
  <w:style w:type="paragraph" w:customStyle="1" w:styleId="SmallX">
    <w:name w:val="SmallX"/>
    <w:basedOn w:val="Small"/>
    <w:next w:val="Normal"/>
    <w:qFormat/>
    <w:rsid w:val="00C60123"/>
    <w:pPr>
      <w:spacing w:line="180" w:lineRule="exact"/>
      <w:jc w:val="right"/>
    </w:pPr>
    <w:rPr>
      <w:spacing w:val="6"/>
      <w:w w:val="106"/>
      <w:sz w:val="14"/>
    </w:rPr>
  </w:style>
  <w:style w:type="paragraph" w:customStyle="1" w:styleId="TitleHCH">
    <w:name w:val="Title_H_CH"/>
    <w:basedOn w:val="HCh"/>
    <w:next w:val="SingleTxt"/>
    <w:qFormat/>
    <w:rsid w:val="00C6012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7" w:hanging="1267"/>
    </w:pPr>
  </w:style>
  <w:style w:type="paragraph" w:customStyle="1" w:styleId="TitleH2">
    <w:name w:val="Title_H2"/>
    <w:basedOn w:val="H23"/>
    <w:qFormat/>
    <w:rsid w:val="00C6012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7" w:hanging="1267"/>
    </w:pPr>
  </w:style>
  <w:style w:type="paragraph" w:customStyle="1" w:styleId="XLarge">
    <w:name w:val="XLarge"/>
    <w:basedOn w:val="HM"/>
    <w:qFormat/>
    <w:rsid w:val="00C60123"/>
    <w:pPr>
      <w:tabs>
        <w:tab w:val="right" w:leader="dot" w:pos="360"/>
      </w:tabs>
      <w:spacing w:line="390" w:lineRule="exact"/>
    </w:pPr>
    <w:rPr>
      <w:spacing w:val="-4"/>
      <w:w w:val="98"/>
      <w:sz w:val="40"/>
    </w:rPr>
  </w:style>
  <w:style w:type="paragraph" w:customStyle="1" w:styleId="AgendaItemNumber">
    <w:name w:val="Agenda_Item_Number"/>
    <w:next w:val="Normal"/>
    <w:qFormat/>
    <w:rsid w:val="00EA1709"/>
    <w:pPr>
      <w:tabs>
        <w:tab w:val="left" w:pos="2880"/>
      </w:tabs>
      <w:spacing w:after="120" w:line="240" w:lineRule="exact"/>
    </w:pPr>
    <w:rPr>
      <w:rFonts w:ascii="Times New Roman" w:eastAsiaTheme="minorHAnsi" w:hAnsi="Times New Roman"/>
      <w:b/>
      <w:spacing w:val="4"/>
      <w:w w:val="103"/>
      <w:kern w:val="14"/>
      <w:sz w:val="20"/>
      <w:lang w:eastAsia="en-US"/>
    </w:rPr>
  </w:style>
  <w:style w:type="paragraph" w:customStyle="1" w:styleId="AgendaItemTitle">
    <w:name w:val="Agenda_Item_Title"/>
    <w:basedOn w:val="H1"/>
    <w:next w:val="Normal"/>
    <w:qFormat/>
    <w:rsid w:val="00EA1709"/>
    <w:pPr>
      <w:tabs>
        <w:tab w:val="left" w:pos="2880"/>
      </w:tabs>
      <w:spacing w:after="120" w:line="240" w:lineRule="exact"/>
      <w:ind w:left="2880" w:hanging="2880"/>
      <w:outlineLvl w:val="1"/>
    </w:pPr>
    <w:rPr>
      <w:spacing w:val="2"/>
      <w:sz w:val="20"/>
    </w:rPr>
  </w:style>
  <w:style w:type="paragraph" w:styleId="BalloonText">
    <w:name w:val="Balloon Text"/>
    <w:basedOn w:val="Normal"/>
    <w:link w:val="BalloonTextChar"/>
    <w:semiHidden/>
    <w:rsid w:val="00C60123"/>
    <w:rPr>
      <w:rFonts w:ascii="Tahoma" w:hAnsi="Tahoma" w:cs="Tahoma"/>
      <w:sz w:val="16"/>
      <w:szCs w:val="16"/>
    </w:rPr>
  </w:style>
  <w:style w:type="character" w:customStyle="1" w:styleId="BalloonTextChar">
    <w:name w:val="Balloon Text Char"/>
    <w:basedOn w:val="DefaultParagraphFont"/>
    <w:link w:val="BalloonText"/>
    <w:semiHidden/>
    <w:rsid w:val="00C60123"/>
    <w:rPr>
      <w:rFonts w:ascii="Tahoma" w:eastAsiaTheme="minorHAnsi" w:hAnsi="Tahoma" w:cs="Tahoma"/>
      <w:spacing w:val="4"/>
      <w:w w:val="103"/>
      <w:sz w:val="16"/>
      <w:szCs w:val="16"/>
      <w:lang w:val="es-ES" w:eastAsia="en-US"/>
    </w:rPr>
  </w:style>
  <w:style w:type="paragraph" w:customStyle="1" w:styleId="DecisionNumber">
    <w:name w:val="DecisionNumber"/>
    <w:basedOn w:val="H1"/>
    <w:next w:val="Normal"/>
    <w:qFormat/>
    <w:rsid w:val="00EA1709"/>
    <w:pPr>
      <w:tabs>
        <w:tab w:val="left" w:pos="2880"/>
      </w:tabs>
      <w:spacing w:after="120" w:line="240" w:lineRule="exact"/>
      <w:ind w:left="2880" w:hanging="2880"/>
      <w:outlineLvl w:val="1"/>
    </w:pPr>
    <w:rPr>
      <w:spacing w:val="2"/>
      <w:sz w:val="20"/>
    </w:rPr>
  </w:style>
  <w:style w:type="paragraph" w:customStyle="1" w:styleId="DecisionTitle">
    <w:name w:val="DecisionTitle"/>
    <w:basedOn w:val="H1"/>
    <w:next w:val="Normal"/>
    <w:qFormat/>
    <w:rsid w:val="00EA1709"/>
    <w:pPr>
      <w:tabs>
        <w:tab w:val="left" w:pos="2880"/>
      </w:tabs>
      <w:spacing w:after="120" w:line="240" w:lineRule="exact"/>
      <w:ind w:left="2880" w:hanging="2880"/>
      <w:outlineLvl w:val="1"/>
    </w:pPr>
    <w:rPr>
      <w:spacing w:val="2"/>
      <w:sz w:val="20"/>
    </w:rPr>
  </w:style>
  <w:style w:type="character" w:styleId="FollowedHyperlink">
    <w:name w:val="FollowedHyperlink"/>
    <w:basedOn w:val="DefaultParagraphFont"/>
    <w:uiPriority w:val="99"/>
    <w:semiHidden/>
    <w:unhideWhenUsed/>
    <w:rsid w:val="00EA1709"/>
    <w:rPr>
      <w:color w:val="0000FF"/>
      <w:u w:val="none"/>
    </w:rPr>
  </w:style>
  <w:style w:type="character" w:styleId="Hyperlink">
    <w:name w:val="Hyperlink"/>
    <w:basedOn w:val="DefaultParagraphFont"/>
    <w:rsid w:val="00871053"/>
    <w:rPr>
      <w:color w:val="0000FF"/>
      <w:u w:val="none"/>
    </w:rPr>
  </w:style>
  <w:style w:type="paragraph" w:customStyle="1" w:styleId="MeetingNumber">
    <w:name w:val="MeetingNumber"/>
    <w:basedOn w:val="H1"/>
    <w:next w:val="Normal"/>
    <w:qFormat/>
    <w:rsid w:val="00EA1709"/>
    <w:pPr>
      <w:tabs>
        <w:tab w:val="left" w:pos="2880"/>
      </w:tabs>
      <w:spacing w:after="120" w:line="240" w:lineRule="exact"/>
      <w:ind w:left="2880" w:hanging="2880"/>
      <w:outlineLvl w:val="1"/>
    </w:pPr>
    <w:rPr>
      <w:sz w:val="20"/>
    </w:rPr>
  </w:style>
  <w:style w:type="paragraph" w:customStyle="1" w:styleId="STitleL">
    <w:name w:val="S_Title_L"/>
    <w:basedOn w:val="SM"/>
    <w:next w:val="Normal"/>
    <w:qFormat/>
    <w:rsid w:val="00EA1709"/>
    <w:pPr>
      <w:spacing w:line="540" w:lineRule="exact"/>
    </w:pPr>
    <w:rPr>
      <w:spacing w:val="-8"/>
      <w:w w:val="96"/>
      <w:sz w:val="57"/>
    </w:rPr>
  </w:style>
  <w:style w:type="paragraph" w:customStyle="1" w:styleId="STitleM">
    <w:name w:val="S_Title_M"/>
    <w:basedOn w:val="Normal"/>
    <w:next w:val="Normal"/>
    <w:qFormat/>
    <w:rsid w:val="00EA1709"/>
    <w:pPr>
      <w:keepNext/>
      <w:keepLines/>
      <w:tabs>
        <w:tab w:val="right" w:leader="dot" w:pos="357"/>
      </w:tabs>
      <w:spacing w:line="390" w:lineRule="exact"/>
      <w:ind w:left="1264" w:right="1264"/>
      <w:outlineLvl w:val="0"/>
    </w:pPr>
    <w:rPr>
      <w:b/>
      <w:spacing w:val="-4"/>
      <w:w w:val="98"/>
      <w:sz w:val="40"/>
    </w:rPr>
  </w:style>
  <w:style w:type="paragraph" w:customStyle="1" w:styleId="STitleS">
    <w:name w:val="S_Title_S"/>
    <w:basedOn w:val="SM"/>
    <w:next w:val="Normal"/>
    <w:qFormat/>
    <w:rsid w:val="00EA1709"/>
    <w:pPr>
      <w:spacing w:line="300" w:lineRule="exact"/>
      <w:ind w:left="1264" w:right="1264"/>
    </w:pPr>
    <w:rPr>
      <w:sz w:val="28"/>
    </w:rPr>
  </w:style>
  <w:style w:type="paragraph" w:customStyle="1" w:styleId="Session">
    <w:name w:val="Session"/>
    <w:basedOn w:val="H23"/>
    <w:rsid w:val="00871053"/>
  </w:style>
  <w:style w:type="paragraph" w:customStyle="1" w:styleId="Sponsors">
    <w:name w:val="Sponsors"/>
    <w:basedOn w:val="H1"/>
    <w:next w:val="Normal"/>
    <w:qFormat/>
    <w:rsid w:val="00EA1709"/>
    <w:pPr>
      <w:spacing w:line="240" w:lineRule="exact"/>
    </w:pPr>
    <w:rPr>
      <w:sz w:val="20"/>
    </w:rPr>
  </w:style>
  <w:style w:type="paragraph" w:customStyle="1" w:styleId="SRContents">
    <w:name w:val="SR_Contents"/>
    <w:basedOn w:val="Normal"/>
    <w:qFormat/>
    <w:rsid w:val="00EA1709"/>
    <w:pPr>
      <w:tabs>
        <w:tab w:val="left" w:pos="1267"/>
        <w:tab w:val="left" w:pos="1742"/>
        <w:tab w:val="left" w:pos="2218"/>
        <w:tab w:val="left" w:pos="2693"/>
        <w:tab w:val="left" w:pos="3182"/>
        <w:tab w:val="left" w:pos="3658"/>
        <w:tab w:val="left" w:pos="4133"/>
        <w:tab w:val="left" w:pos="4622"/>
        <w:tab w:val="left" w:pos="5098"/>
        <w:tab w:val="left" w:pos="5573"/>
        <w:tab w:val="left" w:pos="6048"/>
        <w:tab w:val="left" w:pos="6538"/>
      </w:tabs>
      <w:spacing w:after="120" w:line="240" w:lineRule="atLeast"/>
      <w:ind w:left="1267" w:right="1267"/>
      <w:jc w:val="both"/>
    </w:pPr>
  </w:style>
  <w:style w:type="paragraph" w:customStyle="1" w:styleId="SRMeetingInfo">
    <w:name w:val="SR_Meeting_Info"/>
    <w:next w:val="Normal"/>
    <w:qFormat/>
    <w:rsid w:val="00EA1709"/>
    <w:pPr>
      <w:spacing w:after="0" w:line="240" w:lineRule="exact"/>
    </w:pPr>
    <w:rPr>
      <w:rFonts w:ascii="Times New Roman" w:eastAsiaTheme="minorHAnsi" w:hAnsi="Times New Roman"/>
      <w:spacing w:val="4"/>
      <w:w w:val="103"/>
      <w:kern w:val="14"/>
      <w:sz w:val="20"/>
      <w:lang w:eastAsia="en-US"/>
    </w:rPr>
  </w:style>
  <w:style w:type="paragraph" w:customStyle="1" w:styleId="SummaryRecord">
    <w:name w:val="SummaryRecord"/>
    <w:basedOn w:val="H23"/>
    <w:next w:val="Session"/>
    <w:qFormat/>
    <w:rsid w:val="00EA1709"/>
  </w:style>
  <w:style w:type="character" w:styleId="UnresolvedMention">
    <w:name w:val="Unresolved Mention"/>
    <w:basedOn w:val="DefaultParagraphFont"/>
    <w:uiPriority w:val="99"/>
    <w:semiHidden/>
    <w:unhideWhenUsed/>
    <w:rsid w:val="00EA1709"/>
    <w:rPr>
      <w:color w:val="605E5C"/>
      <w:shd w:val="clear" w:color="auto" w:fill="E1DFDD"/>
    </w:rPr>
  </w:style>
  <w:style w:type="paragraph" w:customStyle="1" w:styleId="7P">
    <w:name w:val="_ 7_ P"/>
    <w:basedOn w:val="Normal"/>
    <w:next w:val="Normal"/>
    <w:qFormat/>
    <w:rsid w:val="00C60123"/>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line="200" w:lineRule="exact"/>
      <w:ind w:left="1267" w:right="1267" w:hanging="1267"/>
      <w:outlineLvl w:val="3"/>
    </w:pPr>
    <w:rPr>
      <w:rFonts w:eastAsia="Times New Roman"/>
      <w:iCs/>
      <w:spacing w:val="3"/>
      <w:kern w:val="14"/>
      <w:sz w:val="14"/>
      <w:szCs w:val="24"/>
    </w:rPr>
  </w:style>
  <w:style w:type="character" w:customStyle="1" w:styleId="SingleTxtChar">
    <w:name w:val="__Single Txt Char"/>
    <w:link w:val="SingleTxt"/>
    <w:locked/>
    <w:rsid w:val="00C60123"/>
    <w:rPr>
      <w:rFonts w:ascii="Times New Roman" w:eastAsiaTheme="minorHAnsi" w:hAnsi="Times New Roman" w:cs="Times New Roman"/>
      <w:spacing w:val="4"/>
      <w:w w:val="103"/>
      <w:kern w:val="14"/>
      <w:sz w:val="20"/>
      <w:lang w:val="es-ES" w:eastAsia="en-US"/>
    </w:rPr>
  </w:style>
  <w:style w:type="paragraph" w:styleId="Caption">
    <w:name w:val="caption"/>
    <w:basedOn w:val="Normal"/>
    <w:next w:val="Normal"/>
    <w:uiPriority w:val="35"/>
    <w:semiHidden/>
    <w:unhideWhenUsed/>
    <w:rsid w:val="00C60123"/>
    <w:pPr>
      <w:spacing w:line="240" w:lineRule="auto"/>
    </w:pPr>
    <w:rPr>
      <w:b/>
      <w:bCs/>
      <w:color w:val="4F81BD"/>
      <w:sz w:val="18"/>
      <w:szCs w:val="18"/>
    </w:rPr>
  </w:style>
  <w:style w:type="character" w:styleId="CommentReference">
    <w:name w:val="annotation reference"/>
    <w:uiPriority w:val="99"/>
    <w:qFormat/>
    <w:rsid w:val="00C60123"/>
    <w:rPr>
      <w:sz w:val="6"/>
    </w:rPr>
  </w:style>
  <w:style w:type="paragraph" w:customStyle="1" w:styleId="HdBanner">
    <w:name w:val="Hd Banner"/>
    <w:basedOn w:val="Normal"/>
    <w:next w:val="Normal"/>
    <w:qFormat/>
    <w:rsid w:val="00C60123"/>
    <w:pPr>
      <w:keepLines/>
      <w:shd w:val="pct10" w:color="auto" w:fill="FFFFFF"/>
      <w:tabs>
        <w:tab w:val="left" w:pos="2218"/>
      </w:tabs>
      <w:spacing w:line="360" w:lineRule="exact"/>
    </w:pPr>
    <w:rPr>
      <w:b/>
      <w:spacing w:val="1"/>
      <w:kern w:val="14"/>
      <w:position w:val="6"/>
      <w:sz w:val="24"/>
      <w:szCs w:val="24"/>
    </w:rPr>
  </w:style>
  <w:style w:type="paragraph" w:customStyle="1" w:styleId="HdChapterLt">
    <w:name w:val="Hd Chapter Lt"/>
    <w:basedOn w:val="Normal"/>
    <w:next w:val="Normal"/>
    <w:qFormat/>
    <w:rsid w:val="00C60123"/>
    <w:pPr>
      <w:keepNext/>
      <w:keepLines/>
      <w:tabs>
        <w:tab w:val="left" w:pos="2218"/>
      </w:tabs>
      <w:spacing w:before="300" w:line="300" w:lineRule="exact"/>
    </w:pPr>
    <w:rPr>
      <w:spacing w:val="2"/>
      <w:w w:val="96"/>
      <w:kern w:val="34"/>
      <w:sz w:val="28"/>
      <w:szCs w:val="28"/>
    </w:rPr>
  </w:style>
  <w:style w:type="paragraph" w:customStyle="1" w:styleId="HdChapterBD">
    <w:name w:val="Hd Chapter BD"/>
    <w:basedOn w:val="HdChapterLt"/>
    <w:next w:val="Normal"/>
    <w:qFormat/>
    <w:rsid w:val="00C60123"/>
    <w:pPr>
      <w:spacing w:before="240"/>
    </w:pPr>
    <w:rPr>
      <w:b/>
      <w:spacing w:val="-2"/>
      <w:w w:val="100"/>
    </w:rPr>
  </w:style>
  <w:style w:type="paragraph" w:customStyle="1" w:styleId="HdChapterBdLg">
    <w:name w:val="Hd Chapter Bd Lg"/>
    <w:basedOn w:val="HdChapterBD"/>
    <w:next w:val="Normal"/>
    <w:qFormat/>
    <w:rsid w:val="00C60123"/>
    <w:rPr>
      <w:spacing w:val="-3"/>
      <w:w w:val="99"/>
      <w:kern w:val="14"/>
      <w:sz w:val="34"/>
      <w:szCs w:val="34"/>
    </w:rPr>
  </w:style>
  <w:style w:type="character" w:customStyle="1" w:styleId="Heading4Char">
    <w:name w:val="Heading 4 Char"/>
    <w:link w:val="Heading4"/>
    <w:uiPriority w:val="9"/>
    <w:rsid w:val="00C60123"/>
    <w:rPr>
      <w:rFonts w:ascii="Cambria" w:eastAsia="Times New Roman" w:hAnsi="Cambria" w:cs="Times New Roman"/>
      <w:b/>
      <w:bCs/>
      <w:i/>
      <w:iCs/>
      <w:spacing w:val="4"/>
      <w:w w:val="103"/>
      <w:sz w:val="20"/>
      <w:lang w:val="es-ES" w:eastAsia="en-US"/>
    </w:rPr>
  </w:style>
  <w:style w:type="character" w:customStyle="1" w:styleId="Heading5Char">
    <w:name w:val="Heading 5 Char"/>
    <w:link w:val="Heading5"/>
    <w:uiPriority w:val="9"/>
    <w:rsid w:val="00C60123"/>
    <w:rPr>
      <w:rFonts w:ascii="Cambria" w:eastAsia="Times New Roman" w:hAnsi="Cambria" w:cs="Times New Roman"/>
      <w:b/>
      <w:bCs/>
      <w:color w:val="7F7F7F"/>
      <w:spacing w:val="4"/>
      <w:w w:val="103"/>
      <w:sz w:val="20"/>
      <w:lang w:val="es-ES" w:eastAsia="en-US"/>
    </w:rPr>
  </w:style>
  <w:style w:type="character" w:customStyle="1" w:styleId="Heading6Char">
    <w:name w:val="Heading 6 Char"/>
    <w:link w:val="Heading6"/>
    <w:uiPriority w:val="9"/>
    <w:rsid w:val="00C60123"/>
    <w:rPr>
      <w:rFonts w:ascii="Cambria" w:eastAsia="Times New Roman" w:hAnsi="Cambria" w:cs="Times New Roman"/>
      <w:b/>
      <w:bCs/>
      <w:i/>
      <w:iCs/>
      <w:color w:val="7F7F7F"/>
      <w:spacing w:val="4"/>
      <w:w w:val="103"/>
      <w:sz w:val="20"/>
      <w:lang w:val="es-ES" w:eastAsia="en-US"/>
    </w:rPr>
  </w:style>
  <w:style w:type="character" w:customStyle="1" w:styleId="Heading7Char">
    <w:name w:val="Heading 7 Char"/>
    <w:link w:val="Heading7"/>
    <w:uiPriority w:val="9"/>
    <w:semiHidden/>
    <w:rsid w:val="00C60123"/>
    <w:rPr>
      <w:rFonts w:ascii="Cambria" w:eastAsia="Times New Roman" w:hAnsi="Cambria" w:cs="Times New Roman"/>
      <w:i/>
      <w:iCs/>
      <w:spacing w:val="4"/>
      <w:w w:val="103"/>
      <w:sz w:val="20"/>
      <w:lang w:val="es-ES" w:eastAsia="en-US"/>
    </w:rPr>
  </w:style>
  <w:style w:type="character" w:customStyle="1" w:styleId="Heading8Char">
    <w:name w:val="Heading 8 Char"/>
    <w:link w:val="Heading8"/>
    <w:uiPriority w:val="9"/>
    <w:semiHidden/>
    <w:rsid w:val="00C60123"/>
    <w:rPr>
      <w:rFonts w:ascii="Cambria" w:eastAsia="Times New Roman" w:hAnsi="Cambria" w:cs="Times New Roman"/>
      <w:spacing w:val="4"/>
      <w:w w:val="103"/>
      <w:sz w:val="20"/>
      <w:szCs w:val="20"/>
      <w:lang w:val="es-ES" w:eastAsia="en-US"/>
    </w:rPr>
  </w:style>
  <w:style w:type="character" w:customStyle="1" w:styleId="Heading9Char">
    <w:name w:val="Heading 9 Char"/>
    <w:link w:val="Heading9"/>
    <w:uiPriority w:val="9"/>
    <w:semiHidden/>
    <w:rsid w:val="00C60123"/>
    <w:rPr>
      <w:rFonts w:ascii="Cambria" w:eastAsia="Times New Roman" w:hAnsi="Cambria" w:cs="Times New Roman"/>
      <w:i/>
      <w:iCs/>
      <w:spacing w:val="5"/>
      <w:w w:val="103"/>
      <w:sz w:val="20"/>
      <w:szCs w:val="20"/>
      <w:lang w:val="es-ES" w:eastAsia="en-US"/>
    </w:rPr>
  </w:style>
  <w:style w:type="paragraph" w:customStyle="1" w:styleId="JournalHeading1">
    <w:name w:val="Journal_Heading1"/>
    <w:basedOn w:val="Normal"/>
    <w:next w:val="Normal"/>
    <w:qFormat/>
    <w:rsid w:val="00C60123"/>
    <w:pPr>
      <w:keepNext/>
      <w:spacing w:before="190" w:line="270" w:lineRule="exact"/>
    </w:pPr>
    <w:rPr>
      <w:b/>
      <w:kern w:val="14"/>
      <w:sz w:val="24"/>
    </w:rPr>
  </w:style>
  <w:style w:type="paragraph" w:customStyle="1" w:styleId="JournalHeading2">
    <w:name w:val="Journal_Heading2"/>
    <w:basedOn w:val="Normal"/>
    <w:next w:val="Normal"/>
    <w:qFormat/>
    <w:rsid w:val="00C60123"/>
    <w:pPr>
      <w:keepNext/>
      <w:keepLines/>
      <w:spacing w:before="240"/>
      <w:outlineLvl w:val="1"/>
    </w:pPr>
    <w:rPr>
      <w:b/>
      <w:spacing w:val="2"/>
      <w:kern w:val="14"/>
    </w:rPr>
  </w:style>
  <w:style w:type="paragraph" w:customStyle="1" w:styleId="JournalHeading4">
    <w:name w:val="Journal_Heading4"/>
    <w:basedOn w:val="Normal"/>
    <w:next w:val="Normal"/>
    <w:qFormat/>
    <w:rsid w:val="00C60123"/>
    <w:pPr>
      <w:keepNext/>
      <w:keepLines/>
      <w:spacing w:before="240"/>
      <w:outlineLvl w:val="3"/>
    </w:pPr>
    <w:rPr>
      <w:i/>
      <w:kern w:val="14"/>
    </w:rPr>
  </w:style>
  <w:style w:type="character" w:styleId="LineNumber">
    <w:name w:val="line number"/>
    <w:qFormat/>
    <w:rsid w:val="00C60123"/>
    <w:rPr>
      <w:sz w:val="14"/>
    </w:rPr>
  </w:style>
  <w:style w:type="paragraph" w:customStyle="1" w:styleId="NormalBullet">
    <w:name w:val="Normal Bullet"/>
    <w:basedOn w:val="Normal"/>
    <w:next w:val="Normal"/>
    <w:qFormat/>
    <w:rsid w:val="00C60123"/>
    <w:pPr>
      <w:keepLines/>
      <w:numPr>
        <w:numId w:val="24"/>
      </w:numPr>
      <w:tabs>
        <w:tab w:val="left" w:pos="2218"/>
      </w:tabs>
      <w:spacing w:before="40" w:after="80"/>
      <w:ind w:right="302"/>
    </w:pPr>
    <w:rPr>
      <w:kern w:val="14"/>
    </w:rPr>
  </w:style>
  <w:style w:type="paragraph" w:customStyle="1" w:styleId="NormalSchedule">
    <w:name w:val="Normal Schedule"/>
    <w:basedOn w:val="Normal"/>
    <w:next w:val="Normal"/>
    <w:qFormat/>
    <w:rsid w:val="00C60123"/>
    <w:pPr>
      <w:tabs>
        <w:tab w:val="left" w:leader="dot" w:pos="2218"/>
        <w:tab w:val="left" w:pos="2707"/>
        <w:tab w:val="right" w:leader="dot" w:pos="9835"/>
      </w:tabs>
    </w:pPr>
    <w:rPr>
      <w:kern w:val="14"/>
    </w:rPr>
  </w:style>
  <w:style w:type="paragraph" w:styleId="TOCHeading">
    <w:name w:val="TOC Heading"/>
    <w:basedOn w:val="Heading1"/>
    <w:next w:val="Normal"/>
    <w:uiPriority w:val="39"/>
    <w:semiHidden/>
    <w:unhideWhenUsed/>
    <w:qFormat/>
    <w:rsid w:val="00C60123"/>
    <w:pPr>
      <w:outlineLvl w:val="9"/>
    </w:pPr>
    <w:rPr>
      <w:rFonts w:eastAsiaTheme="majorEastAsia" w:cstheme="majorBidi"/>
      <w:lang w:bidi="en-US"/>
    </w:rPr>
  </w:style>
  <w:style w:type="paragraph" w:styleId="PlainText">
    <w:name w:val="Plain Text"/>
    <w:basedOn w:val="Normal"/>
    <w:link w:val="PlainTextChar"/>
    <w:rsid w:val="00871053"/>
    <w:pPr>
      <w:spacing w:line="240" w:lineRule="auto"/>
    </w:pPr>
    <w:rPr>
      <w:rFonts w:ascii="Courier New" w:eastAsia="Times New Roman" w:hAnsi="Courier New"/>
      <w:lang w:eastAsia="en-GB"/>
    </w:rPr>
  </w:style>
  <w:style w:type="character" w:customStyle="1" w:styleId="PlainTextChar">
    <w:name w:val="Plain Text Char"/>
    <w:basedOn w:val="DefaultParagraphFont"/>
    <w:link w:val="PlainText"/>
    <w:rsid w:val="00871053"/>
    <w:rPr>
      <w:rFonts w:ascii="Courier New" w:eastAsia="Times New Roman" w:hAnsi="Courier New" w:cs="Times New Roman"/>
      <w:sz w:val="20"/>
      <w:szCs w:val="20"/>
      <w:lang w:eastAsia="en-GB"/>
    </w:rPr>
  </w:style>
  <w:style w:type="paragraph" w:customStyle="1" w:styleId="ReleaseDate0">
    <w:name w:val="Release Date"/>
    <w:next w:val="Footer"/>
    <w:rsid w:val="00871053"/>
    <w:pPr>
      <w:spacing w:after="0" w:line="240" w:lineRule="auto"/>
    </w:pPr>
    <w:rPr>
      <w:rFonts w:ascii="Times New Roman" w:eastAsiaTheme="minorHAnsi" w:hAnsi="Times New Roman" w:cs="Times New Roman"/>
      <w:spacing w:val="4"/>
      <w:w w:val="103"/>
      <w:kern w:val="14"/>
      <w:sz w:val="20"/>
      <w:szCs w:val="20"/>
      <w:lang w:val="en-GB" w:eastAsia="en-US"/>
    </w:rPr>
  </w:style>
  <w:style w:type="table" w:styleId="TableGrid">
    <w:name w:val="Table Grid"/>
    <w:basedOn w:val="TableNormal"/>
    <w:rsid w:val="00871053"/>
    <w:pPr>
      <w:suppressAutoHyphens/>
      <w:spacing w:after="0" w:line="240" w:lineRule="exact"/>
    </w:pPr>
    <w:rPr>
      <w:rFonts w:ascii="Times New Roman" w:eastAsia="Times New Roman" w:hAnsi="Times New Roman" w:cs="Times New Roman"/>
      <w:sz w:val="20"/>
      <w:szCs w:val="20"/>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LUEHeadingH1">
    <w:name w:val="BLUE_Heading_H1"/>
    <w:basedOn w:val="Normal"/>
    <w:next w:val="Normal"/>
    <w:qFormat/>
    <w:rsid w:val="00727155"/>
    <w:pPr>
      <w:keepNext/>
      <w:keepLines/>
      <w:spacing w:line="3240" w:lineRule="auto"/>
      <w:ind w:left="1267" w:right="1267" w:hanging="1267"/>
      <w:outlineLvl w:val="0"/>
    </w:pPr>
    <w:rPr>
      <w:b/>
      <w:color w:val="0000FF"/>
      <w:kern w:val="14"/>
      <w:sz w:val="24"/>
      <w:szCs w:val="20"/>
    </w:rPr>
  </w:style>
  <w:style w:type="paragraph" w:customStyle="1" w:styleId="BLUEHeadingH2">
    <w:name w:val="BLUE_Heading_H2"/>
    <w:basedOn w:val="BLUEHeadingH1"/>
    <w:next w:val="Normal"/>
    <w:qFormat/>
    <w:rsid w:val="003F75F8"/>
    <w:pPr>
      <w:keepNext w:val="0"/>
      <w:keepLines w:val="0"/>
      <w:spacing w:line="240" w:lineRule="exact"/>
      <w:ind w:left="0" w:right="0" w:firstLine="0"/>
      <w:outlineLvl w:val="1"/>
    </w:pPr>
    <w:rPr>
      <w:sz w:val="20"/>
    </w:rPr>
  </w:style>
  <w:style w:type="paragraph" w:customStyle="1" w:styleId="RepBullet">
    <w:name w:val="Rep_Bullet"/>
    <w:qFormat/>
    <w:rsid w:val="00522053"/>
    <w:pPr>
      <w:tabs>
        <w:tab w:val="right" w:pos="954"/>
        <w:tab w:val="left" w:pos="1008"/>
        <w:tab w:val="right" w:pos="1685"/>
      </w:tabs>
      <w:spacing w:after="120" w:line="240" w:lineRule="auto"/>
      <w:ind w:left="1008" w:right="432" w:hanging="130"/>
      <w:jc w:val="both"/>
    </w:pPr>
    <w:rPr>
      <w:rFonts w:ascii="Times New Roman" w:eastAsia="Calibri" w:hAnsi="Times New Roman" w:cs="Times New Roman"/>
      <w:spacing w:val="4"/>
      <w:w w:val="103"/>
      <w:kern w:val="14"/>
      <w:sz w:val="20"/>
      <w:szCs w:val="20"/>
      <w:lang w:val="en-GB" w:eastAsia="en-US"/>
      <w14:ligatures w14:val="none"/>
    </w:rPr>
  </w:style>
  <w:style w:type="paragraph" w:customStyle="1" w:styleId="RepCtrHdg">
    <w:name w:val="Rep_Ctr_Hdg"/>
    <w:basedOn w:val="Normal"/>
    <w:qFormat/>
    <w:rsid w:val="0024666B"/>
    <w:pPr>
      <w:spacing w:line="240" w:lineRule="auto"/>
      <w:ind w:left="432" w:right="432"/>
      <w:jc w:val="center"/>
      <w:outlineLvl w:val="0"/>
    </w:pPr>
    <w:rPr>
      <w:rFonts w:eastAsia="Calibri"/>
      <w:b/>
      <w:bCs/>
      <w:kern w:val="14"/>
      <w:sz w:val="40"/>
      <w:szCs w:val="40"/>
      <w:lang w:val="en-GB"/>
      <w14:ligatures w14:val="none"/>
    </w:rPr>
  </w:style>
  <w:style w:type="paragraph" w:customStyle="1" w:styleId="RepCtrNumberedHdg">
    <w:name w:val="Rep_Ctr_Numbered_Hdg"/>
    <w:basedOn w:val="Normal"/>
    <w:qFormat/>
    <w:rsid w:val="002C1E29"/>
    <w:pPr>
      <w:spacing w:line="240" w:lineRule="auto"/>
      <w:ind w:left="1181" w:right="432" w:hanging="749"/>
      <w:jc w:val="center"/>
      <w:outlineLvl w:val="0"/>
    </w:pPr>
    <w:rPr>
      <w:rFonts w:eastAsia="Calibri"/>
      <w:b/>
      <w:bCs/>
      <w:kern w:val="14"/>
      <w:sz w:val="28"/>
      <w:szCs w:val="28"/>
      <w:lang w:val="en-GB"/>
      <w14:ligatures w14:val="none"/>
    </w:rPr>
  </w:style>
  <w:style w:type="paragraph" w:customStyle="1" w:styleId="RepH1">
    <w:name w:val="Rep_H1"/>
    <w:basedOn w:val="H1"/>
    <w:qFormat/>
    <w:rsid w:val="0024666B"/>
    <w:pPr>
      <w:tabs>
        <w:tab w:val="left" w:pos="1008"/>
      </w:tabs>
      <w:spacing w:line="240" w:lineRule="auto"/>
      <w:ind w:left="1022" w:right="432" w:hanging="590"/>
    </w:pPr>
    <w:rPr>
      <w:rFonts w:eastAsia="Calibri"/>
      <w:bCs/>
      <w:szCs w:val="24"/>
      <w:lang w:val="en-GB"/>
      <w14:ligatures w14:val="none"/>
    </w:rPr>
  </w:style>
  <w:style w:type="paragraph" w:customStyle="1" w:styleId="RepH1Margin">
    <w:name w:val="Rep_H1_Margin"/>
    <w:basedOn w:val="H1"/>
    <w:qFormat/>
    <w:rsid w:val="0024666B"/>
    <w:pPr>
      <w:ind w:left="432" w:right="432"/>
    </w:pPr>
    <w:rPr>
      <w:rFonts w:eastAsia="Calibri"/>
      <w:szCs w:val="20"/>
      <w:lang w:val="en-GB"/>
      <w14:ligatures w14:val="none"/>
    </w:rPr>
  </w:style>
  <w:style w:type="paragraph" w:customStyle="1" w:styleId="RepH2">
    <w:name w:val="Rep_H2"/>
    <w:basedOn w:val="H23"/>
    <w:rsid w:val="0024666B"/>
    <w:pPr>
      <w:keepNext w:val="0"/>
      <w:keepLines w:val="0"/>
      <w:ind w:left="1008" w:right="432" w:hanging="576"/>
    </w:pPr>
    <w:rPr>
      <w:rFonts w:eastAsia="Calibri"/>
      <w:spacing w:val="4"/>
      <w:szCs w:val="20"/>
      <w14:ligatures w14:val="none"/>
    </w:rPr>
  </w:style>
  <w:style w:type="paragraph" w:customStyle="1" w:styleId="RepH4">
    <w:name w:val="Rep_H4"/>
    <w:basedOn w:val="H4"/>
    <w:rsid w:val="0024666B"/>
    <w:pPr>
      <w:tabs>
        <w:tab w:val="clear" w:pos="360"/>
        <w:tab w:val="left" w:pos="1008"/>
      </w:tabs>
      <w:ind w:left="1022" w:right="432" w:hanging="590"/>
    </w:pPr>
    <w:rPr>
      <w:rFonts w:eastAsia="Calibri"/>
      <w:szCs w:val="20"/>
      <w:lang w:val="en-GB"/>
      <w14:ligatures w14:val="none"/>
    </w:rPr>
  </w:style>
  <w:style w:type="paragraph" w:customStyle="1" w:styleId="RepM">
    <w:name w:val="Rep_M"/>
    <w:basedOn w:val="SM"/>
    <w:qFormat/>
    <w:rsid w:val="0024666B"/>
    <w:rPr>
      <w:rFonts w:eastAsia="Calibri"/>
      <w:noProof/>
      <w:w w:val="100"/>
      <w:szCs w:val="20"/>
      <w:lang w:val="en-GB"/>
      <w14:ligatures w14:val="none"/>
    </w:rPr>
  </w:style>
  <w:style w:type="paragraph" w:customStyle="1" w:styleId="RepMainIntro">
    <w:name w:val="Rep_Main_Intro"/>
    <w:basedOn w:val="SingleTxt"/>
    <w:next w:val="H1"/>
    <w:qFormat/>
    <w:rsid w:val="0024666B"/>
    <w:pPr>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1008"/>
      </w:tabs>
      <w:spacing w:after="0" w:line="240" w:lineRule="auto"/>
      <w:ind w:left="432" w:right="432"/>
      <w:jc w:val="left"/>
      <w:outlineLvl w:val="0"/>
    </w:pPr>
    <w:rPr>
      <w:rFonts w:eastAsia="Calibri"/>
      <w:b/>
      <w:bCs/>
      <w:sz w:val="28"/>
      <w:szCs w:val="28"/>
      <w:lang w:val="en-GB"/>
      <w14:ligatures w14:val="none"/>
    </w:rPr>
  </w:style>
  <w:style w:type="paragraph" w:customStyle="1" w:styleId="RepNumberedH1">
    <w:name w:val="Rep_Numbered_H1"/>
    <w:basedOn w:val="H1"/>
    <w:qFormat/>
    <w:rsid w:val="0024666B"/>
    <w:pPr>
      <w:tabs>
        <w:tab w:val="left" w:pos="590"/>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line="240" w:lineRule="auto"/>
      <w:ind w:left="1008" w:right="432" w:hanging="576"/>
    </w:pPr>
    <w:rPr>
      <w:rFonts w:eastAsia="Calibri"/>
      <w:bCs/>
      <w:szCs w:val="24"/>
      <w:lang w:val="en-GB"/>
      <w14:ligatures w14:val="none"/>
    </w:rPr>
  </w:style>
  <w:style w:type="paragraph" w:customStyle="1" w:styleId="RepNumberedH2">
    <w:name w:val="Rep_Numbered_H2"/>
    <w:basedOn w:val="RepNumberedH1"/>
    <w:qFormat/>
    <w:rsid w:val="0024666B"/>
    <w:rPr>
      <w:sz w:val="20"/>
      <w:szCs w:val="20"/>
    </w:rPr>
  </w:style>
  <w:style w:type="paragraph" w:customStyle="1" w:styleId="RepPartNumber">
    <w:name w:val="Rep_PartNumber"/>
    <w:basedOn w:val="Normal"/>
    <w:qFormat/>
    <w:rsid w:val="0024666B"/>
    <w:pPr>
      <w:spacing w:before="2280" w:line="390" w:lineRule="exact"/>
      <w:ind w:right="1267"/>
      <w:outlineLvl w:val="0"/>
    </w:pPr>
    <w:rPr>
      <w:rFonts w:eastAsia="Calibri"/>
      <w:b/>
      <w:bCs/>
      <w:kern w:val="14"/>
      <w:sz w:val="40"/>
      <w:szCs w:val="40"/>
      <w:lang w:val="en-GB"/>
      <w14:ligatures w14:val="none"/>
    </w:rPr>
  </w:style>
  <w:style w:type="paragraph" w:customStyle="1" w:styleId="RepPartTitle">
    <w:name w:val="Rep_PartTitle"/>
    <w:basedOn w:val="Normal"/>
    <w:qFormat/>
    <w:rsid w:val="0024666B"/>
    <w:pPr>
      <w:spacing w:line="390" w:lineRule="exact"/>
      <w:ind w:left="1267" w:right="1267"/>
      <w:outlineLvl w:val="0"/>
    </w:pPr>
    <w:rPr>
      <w:rFonts w:eastAsia="Calibri"/>
      <w:b/>
      <w:bCs/>
      <w:kern w:val="14"/>
      <w:sz w:val="40"/>
      <w:szCs w:val="40"/>
      <w:lang w:val="en-GB"/>
      <w14:ligatures w14:val="none"/>
    </w:rPr>
  </w:style>
  <w:style w:type="paragraph" w:customStyle="1" w:styleId="RepTitleS">
    <w:name w:val="Rep_Title_S"/>
    <w:basedOn w:val="SS"/>
    <w:qFormat/>
    <w:rsid w:val="0024666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pPr>
    <w:rPr>
      <w:rFonts w:eastAsia="Calibri"/>
      <w:szCs w:val="20"/>
      <w:lang w:val="en-GB"/>
      <w14:ligatures w14:val="none"/>
    </w:rPr>
  </w:style>
  <w:style w:type="paragraph" w:customStyle="1" w:styleId="RepSingleText">
    <w:name w:val="Rep_Single_Text"/>
    <w:basedOn w:val="Normal"/>
    <w:qFormat/>
    <w:rsid w:val="0024666B"/>
    <w:pPr>
      <w:tabs>
        <w:tab w:val="left" w:pos="1008"/>
      </w:tabs>
      <w:spacing w:after="120" w:line="240" w:lineRule="auto"/>
      <w:ind w:left="432" w:right="432"/>
      <w:jc w:val="both"/>
    </w:pPr>
    <w:rPr>
      <w:kern w:val="0"/>
      <w:lang w:val="es-ES"/>
      <w14:ligatures w14:val="none"/>
    </w:rPr>
  </w:style>
  <w:style w:type="paragraph" w:customStyle="1" w:styleId="RepTableNumber">
    <w:name w:val="Rep_Table_Number"/>
    <w:basedOn w:val="RepH2"/>
    <w:qFormat/>
    <w:rsid w:val="0024666B"/>
    <w:pPr>
      <w:ind w:left="432" w:firstLine="0"/>
    </w:pPr>
    <w:rPr>
      <w:b w:val="0"/>
      <w:bCs/>
    </w:rPr>
  </w:style>
  <w:style w:type="paragraph" w:customStyle="1" w:styleId="RepTableTitle">
    <w:name w:val="Rep_Table_Title"/>
    <w:basedOn w:val="RepH2"/>
    <w:qFormat/>
    <w:rsid w:val="0024666B"/>
    <w:pPr>
      <w:ind w:left="432" w:firstLine="0"/>
    </w:pPr>
  </w:style>
  <w:style w:type="paragraph" w:customStyle="1" w:styleId="RepTitleL">
    <w:name w:val="Rep_Title_L"/>
    <w:basedOn w:val="STitleL"/>
    <w:qFormat/>
    <w:rsid w:val="0024666B"/>
    <w:rPr>
      <w:rFonts w:eastAsia="SimSun"/>
      <w:szCs w:val="20"/>
      <w:lang w:val="en-GB" w:eastAsia="zh-CN"/>
      <w14:ligatures w14:val="none"/>
    </w:rPr>
  </w:style>
  <w:style w:type="paragraph" w:customStyle="1" w:styleId="RepTitleM">
    <w:name w:val="Rep_Title_M"/>
    <w:basedOn w:val="STitleM"/>
    <w:qFormat/>
    <w:rsid w:val="0024666B"/>
    <w:rPr>
      <w:rFonts w:eastAsia="Calibri"/>
      <w:kern w:val="14"/>
      <w:szCs w:val="20"/>
      <w:lang w:val="en-GB"/>
      <w14:ligatures w14:val="none"/>
    </w:rPr>
  </w:style>
  <w:style w:type="paragraph" w:customStyle="1" w:styleId="RepNumbereditals">
    <w:name w:val="Rep_Numbered_itals"/>
    <w:basedOn w:val="SingleTxt"/>
    <w:qFormat/>
    <w:rsid w:val="005522E2"/>
    <w:pPr>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1008"/>
        <w:tab w:val="left" w:pos="1526"/>
      </w:tabs>
      <w:spacing w:line="240" w:lineRule="atLeast"/>
      <w:ind w:left="432" w:right="432"/>
    </w:pPr>
    <w:rPr>
      <w:i/>
      <w:iCs/>
      <w:szCs w:val="20"/>
    </w:rPr>
  </w:style>
  <w:style w:type="paragraph" w:customStyle="1" w:styleId="RepertoireFootnoteText">
    <w:name w:val="Repertoire Footnote Text"/>
    <w:basedOn w:val="Normal"/>
    <w:link w:val="RepertoireFootnoteTextChar"/>
    <w:qFormat/>
    <w:rsid w:val="00F67EB9"/>
    <w:pPr>
      <w:tabs>
        <w:tab w:val="left" w:pos="216"/>
        <w:tab w:val="left" w:pos="288"/>
        <w:tab w:val="right" w:pos="576"/>
        <w:tab w:val="left" w:pos="648"/>
      </w:tabs>
      <w:spacing w:line="240" w:lineRule="auto"/>
      <w:ind w:left="648" w:right="432" w:hanging="216"/>
    </w:pPr>
    <w:rPr>
      <w:spacing w:val="5"/>
      <w:w w:val="104"/>
      <w:sz w:val="17"/>
    </w:rPr>
  </w:style>
  <w:style w:type="character" w:customStyle="1" w:styleId="RepertoireFootnoteTextChar">
    <w:name w:val="Repertoire Footnote Text Char"/>
    <w:basedOn w:val="DefaultParagraphFont"/>
    <w:link w:val="RepertoireFootnoteText"/>
    <w:rsid w:val="00F67EB9"/>
    <w:rPr>
      <w:rFonts w:ascii="Times New Roman" w:eastAsiaTheme="minorHAnsi" w:hAnsi="Times New Roman" w:cs="Times New Roman"/>
      <w:spacing w:val="5"/>
      <w:w w:val="104"/>
      <w:sz w:val="17"/>
      <w:lang w:val="fr-CA" w:eastAsia="en-US"/>
    </w:rPr>
  </w:style>
  <w:style w:type="paragraph" w:styleId="Title">
    <w:name w:val="Title"/>
    <w:basedOn w:val="Normal"/>
    <w:next w:val="Normal"/>
    <w:link w:val="TitleChar"/>
    <w:uiPriority w:val="10"/>
    <w:qFormat/>
    <w:rsid w:val="0097282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7282C"/>
    <w:rPr>
      <w:rFonts w:asciiTheme="majorHAnsi" w:eastAsiaTheme="majorEastAsia" w:hAnsiTheme="majorHAnsi" w:cstheme="majorBidi"/>
      <w:spacing w:val="-10"/>
      <w:w w:val="103"/>
      <w:kern w:val="28"/>
      <w:sz w:val="56"/>
      <w:szCs w:val="56"/>
      <w:lang w:eastAsia="en-US"/>
    </w:rPr>
  </w:style>
  <w:style w:type="paragraph" w:styleId="Subtitle">
    <w:name w:val="Subtitle"/>
    <w:basedOn w:val="Normal"/>
    <w:next w:val="Normal"/>
    <w:link w:val="SubtitleChar"/>
    <w:uiPriority w:val="11"/>
    <w:qFormat/>
    <w:rsid w:val="0097282C"/>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7282C"/>
    <w:rPr>
      <w:rFonts w:eastAsiaTheme="majorEastAsia" w:cstheme="majorBidi"/>
      <w:color w:val="595959" w:themeColor="text1" w:themeTint="A6"/>
      <w:spacing w:val="15"/>
      <w:w w:val="103"/>
      <w:sz w:val="28"/>
      <w:szCs w:val="28"/>
      <w:lang w:eastAsia="en-US"/>
    </w:rPr>
  </w:style>
  <w:style w:type="paragraph" w:styleId="Quote">
    <w:name w:val="Quote"/>
    <w:basedOn w:val="Normal"/>
    <w:next w:val="Normal"/>
    <w:link w:val="QuoteChar"/>
    <w:uiPriority w:val="29"/>
    <w:qFormat/>
    <w:rsid w:val="0097282C"/>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97282C"/>
    <w:rPr>
      <w:rFonts w:ascii="Times New Roman" w:eastAsiaTheme="minorHAnsi" w:hAnsi="Times New Roman" w:cs="Times New Roman"/>
      <w:i/>
      <w:iCs/>
      <w:color w:val="404040" w:themeColor="text1" w:themeTint="BF"/>
      <w:spacing w:val="4"/>
      <w:w w:val="103"/>
      <w:sz w:val="20"/>
      <w:lang w:eastAsia="en-US"/>
    </w:rPr>
  </w:style>
  <w:style w:type="paragraph" w:styleId="ListParagraph">
    <w:name w:val="List Paragraph"/>
    <w:basedOn w:val="Normal"/>
    <w:uiPriority w:val="34"/>
    <w:qFormat/>
    <w:rsid w:val="0097282C"/>
    <w:pPr>
      <w:ind w:left="720"/>
      <w:contextualSpacing/>
    </w:pPr>
  </w:style>
  <w:style w:type="character" w:styleId="IntenseEmphasis">
    <w:name w:val="Intense Emphasis"/>
    <w:basedOn w:val="DefaultParagraphFont"/>
    <w:uiPriority w:val="21"/>
    <w:qFormat/>
    <w:rsid w:val="0097282C"/>
    <w:rPr>
      <w:i/>
      <w:iCs/>
      <w:color w:val="2F5496" w:themeColor="accent1" w:themeShade="BF"/>
    </w:rPr>
  </w:style>
  <w:style w:type="paragraph" w:styleId="IntenseQuote">
    <w:name w:val="Intense Quote"/>
    <w:basedOn w:val="Normal"/>
    <w:next w:val="Normal"/>
    <w:link w:val="IntenseQuoteChar"/>
    <w:uiPriority w:val="30"/>
    <w:qFormat/>
    <w:rsid w:val="0097282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7282C"/>
    <w:rPr>
      <w:rFonts w:ascii="Times New Roman" w:eastAsiaTheme="minorHAnsi" w:hAnsi="Times New Roman" w:cs="Times New Roman"/>
      <w:i/>
      <w:iCs/>
      <w:color w:val="2F5496" w:themeColor="accent1" w:themeShade="BF"/>
      <w:spacing w:val="4"/>
      <w:w w:val="103"/>
      <w:sz w:val="20"/>
      <w:lang w:eastAsia="en-US"/>
    </w:rPr>
  </w:style>
  <w:style w:type="character" w:styleId="IntenseReference">
    <w:name w:val="Intense Reference"/>
    <w:basedOn w:val="DefaultParagraphFont"/>
    <w:uiPriority w:val="32"/>
    <w:qFormat/>
    <w:rsid w:val="0097282C"/>
    <w:rPr>
      <w:b/>
      <w:bCs/>
      <w:smallCaps/>
      <w:color w:val="2F5496" w:themeColor="accent1" w:themeShade="BF"/>
      <w:spacing w:val="5"/>
    </w:rPr>
  </w:style>
  <w:style w:type="paragraph" w:styleId="CommentText">
    <w:name w:val="annotation text"/>
    <w:basedOn w:val="Normal"/>
    <w:link w:val="CommentTextChar"/>
    <w:uiPriority w:val="99"/>
    <w:unhideWhenUsed/>
    <w:qFormat/>
    <w:rsid w:val="00975CF5"/>
    <w:pPr>
      <w:spacing w:line="240" w:lineRule="auto"/>
    </w:pPr>
    <w:rPr>
      <w:szCs w:val="20"/>
    </w:rPr>
  </w:style>
  <w:style w:type="character" w:customStyle="1" w:styleId="CommentTextChar">
    <w:name w:val="Comment Text Char"/>
    <w:basedOn w:val="DefaultParagraphFont"/>
    <w:link w:val="CommentText"/>
    <w:uiPriority w:val="99"/>
    <w:qFormat/>
    <w:rsid w:val="00975CF5"/>
    <w:rPr>
      <w:rFonts w:ascii="Times New Roman" w:eastAsiaTheme="minorHAnsi" w:hAnsi="Times New Roman" w:cs="Times New Roman"/>
      <w:spacing w:val="4"/>
      <w:w w:val="103"/>
      <w:sz w:val="20"/>
      <w:szCs w:val="20"/>
      <w:lang w:eastAsia="en-US"/>
    </w:rPr>
  </w:style>
  <w:style w:type="paragraph" w:styleId="CommentSubject">
    <w:name w:val="annotation subject"/>
    <w:basedOn w:val="CommentText"/>
    <w:next w:val="CommentText"/>
    <w:link w:val="CommentSubjectChar"/>
    <w:uiPriority w:val="99"/>
    <w:semiHidden/>
    <w:unhideWhenUsed/>
    <w:rsid w:val="00975CF5"/>
    <w:rPr>
      <w:b/>
      <w:bCs/>
    </w:rPr>
  </w:style>
  <w:style w:type="character" w:customStyle="1" w:styleId="CommentSubjectChar">
    <w:name w:val="Comment Subject Char"/>
    <w:basedOn w:val="CommentTextChar"/>
    <w:link w:val="CommentSubject"/>
    <w:uiPriority w:val="99"/>
    <w:semiHidden/>
    <w:rsid w:val="00975CF5"/>
    <w:rPr>
      <w:rFonts w:ascii="Times New Roman" w:eastAsiaTheme="minorHAnsi" w:hAnsi="Times New Roman" w:cs="Times New Roman"/>
      <w:b/>
      <w:bCs/>
      <w:spacing w:val="4"/>
      <w:w w:val="103"/>
      <w:sz w:val="20"/>
      <w:szCs w:val="20"/>
      <w:lang w:eastAsia="en-US"/>
    </w:rPr>
  </w:style>
  <w:style w:type="paragraph" w:styleId="Revision">
    <w:name w:val="Revision"/>
    <w:hidden/>
    <w:uiPriority w:val="99"/>
    <w:semiHidden/>
    <w:rsid w:val="00696D2A"/>
    <w:pPr>
      <w:spacing w:after="0" w:line="240" w:lineRule="auto"/>
    </w:pPr>
    <w:rPr>
      <w:rFonts w:ascii="Times New Roman" w:eastAsiaTheme="minorHAnsi" w:hAnsi="Times New Roman" w:cs="Times New Roman"/>
      <w:spacing w:val="4"/>
      <w:w w:val="103"/>
      <w:sz w:val="20"/>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footer" Target="footer1.xml"/><Relationship Id="rId18" Type="http://schemas.microsoft.com/office/2011/relationships/commentsExtended" Target="commentsExtended.xml"/><Relationship Id="rId26" Type="http://schemas.openxmlformats.org/officeDocument/2006/relationships/hyperlink" Target="https://docs.un.org/en/S/RES/9(1946)" TargetMode="External"/><Relationship Id="rId39" Type="http://schemas.openxmlformats.org/officeDocument/2006/relationships/image" Target="media/image7.png"/><Relationship Id="rId21" Type="http://schemas.openxmlformats.org/officeDocument/2006/relationships/hyperlink" Target="https://docs.un.org/en/A/80/50" TargetMode="External"/><Relationship Id="rId34" Type="http://schemas.openxmlformats.org/officeDocument/2006/relationships/hyperlink" Target="https://docs.un.org/en/A/RES/77/276" TargetMode="External"/><Relationship Id="rId42" Type="http://schemas.openxmlformats.org/officeDocument/2006/relationships/footer" Target="footer4.xml"/><Relationship Id="rId47" Type="http://schemas.openxmlformats.org/officeDocument/2006/relationships/header" Target="header10.xml"/><Relationship Id="rId50" Type="http://schemas.openxmlformats.org/officeDocument/2006/relationships/footer" Target="footer8.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footer" Target="footer3.xml"/><Relationship Id="rId29" Type="http://schemas.openxmlformats.org/officeDocument/2006/relationships/chart" Target="charts/chart2.xml"/><Relationship Id="rId11" Type="http://schemas.openxmlformats.org/officeDocument/2006/relationships/header" Target="header1.xml"/><Relationship Id="rId24" Type="http://schemas.openxmlformats.org/officeDocument/2006/relationships/header" Target="header4.xml"/><Relationship Id="rId32" Type="http://schemas.openxmlformats.org/officeDocument/2006/relationships/hyperlink" Target="https://docs.un.org/en/A/RES/79/232" TargetMode="External"/><Relationship Id="rId37" Type="http://schemas.openxmlformats.org/officeDocument/2006/relationships/image" Target="media/image5.png"/><Relationship Id="rId40" Type="http://schemas.openxmlformats.org/officeDocument/2006/relationships/header" Target="header6.xml"/><Relationship Id="rId45" Type="http://schemas.openxmlformats.org/officeDocument/2006/relationships/footer" Target="footer5.xml"/><Relationship Id="rId5" Type="http://schemas.openxmlformats.org/officeDocument/2006/relationships/numbering" Target="numbering.xml"/><Relationship Id="rId15" Type="http://schemas.openxmlformats.org/officeDocument/2006/relationships/header" Target="header3.xml"/><Relationship Id="rId23" Type="http://schemas.openxmlformats.org/officeDocument/2006/relationships/hyperlink" Target="https://docs.un.org/en/A/RES/77/267" TargetMode="External"/><Relationship Id="rId28" Type="http://schemas.openxmlformats.org/officeDocument/2006/relationships/chart" Target="charts/chart1.xml"/><Relationship Id="rId36" Type="http://schemas.openxmlformats.org/officeDocument/2006/relationships/hyperlink" Target="https://docs.un.org/en/A/RES/77/276" TargetMode="External"/><Relationship Id="rId49" Type="http://schemas.openxmlformats.org/officeDocument/2006/relationships/footer" Target="footer7.xml"/><Relationship Id="rId10" Type="http://schemas.openxmlformats.org/officeDocument/2006/relationships/endnotes" Target="endnotes.xml"/><Relationship Id="rId19" Type="http://schemas.microsoft.com/office/2016/09/relationships/commentsIds" Target="commentsIds.xml"/><Relationship Id="rId31" Type="http://schemas.openxmlformats.org/officeDocument/2006/relationships/hyperlink" Target="https://docs.un.org/en/A/RES/79/257" TargetMode="External"/><Relationship Id="rId44" Type="http://schemas.openxmlformats.org/officeDocument/2006/relationships/header" Target="header9.xml"/><Relationship Id="rId52"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 Id="rId22" Type="http://schemas.openxmlformats.org/officeDocument/2006/relationships/hyperlink" Target="https://docs.un.org/en/A/RES/77/267" TargetMode="External"/><Relationship Id="rId27" Type="http://schemas.openxmlformats.org/officeDocument/2006/relationships/hyperlink" Target="https://docs.un.org/en/A/79/4" TargetMode="External"/><Relationship Id="rId30" Type="http://schemas.openxmlformats.org/officeDocument/2006/relationships/image" Target="media/image4.png"/><Relationship Id="rId35" Type="http://schemas.openxmlformats.org/officeDocument/2006/relationships/hyperlink" Target="https://docs.un.org/en/A/RES/79/232" TargetMode="External"/><Relationship Id="rId43" Type="http://schemas.openxmlformats.org/officeDocument/2006/relationships/header" Target="header8.xml"/><Relationship Id="rId48" Type="http://schemas.openxmlformats.org/officeDocument/2006/relationships/header" Target="header11.xml"/><Relationship Id="rId8" Type="http://schemas.openxmlformats.org/officeDocument/2006/relationships/webSettings" Target="webSettings.xml"/><Relationship Id="rId51" Type="http://schemas.openxmlformats.org/officeDocument/2006/relationships/fontTable" Target="fontTable.xml"/><Relationship Id="rId3" Type="http://schemas.openxmlformats.org/officeDocument/2006/relationships/customXml" Target="../customXml/item3.xml"/><Relationship Id="rId12" Type="http://schemas.openxmlformats.org/officeDocument/2006/relationships/header" Target="header2.xml"/><Relationship Id="rId17" Type="http://schemas.openxmlformats.org/officeDocument/2006/relationships/comments" Target="comments.xml"/><Relationship Id="rId25" Type="http://schemas.openxmlformats.org/officeDocument/2006/relationships/header" Target="header5.xml"/><Relationship Id="rId33" Type="http://schemas.openxmlformats.org/officeDocument/2006/relationships/hyperlink" Target="https://docs.un.org/en/A/RES/77/247" TargetMode="External"/><Relationship Id="rId38" Type="http://schemas.openxmlformats.org/officeDocument/2006/relationships/image" Target="media/image6.png"/><Relationship Id="rId46" Type="http://schemas.openxmlformats.org/officeDocument/2006/relationships/footer" Target="footer6.xml"/><Relationship Id="rId20" Type="http://schemas.microsoft.com/office/2018/08/relationships/commentsExtensible" Target="commentsExtensible.xml"/><Relationship Id="rId41" Type="http://schemas.openxmlformats.org/officeDocument/2006/relationships/header" Target="header7.xml"/><Relationship Id="rId1" Type="http://schemas.openxmlformats.org/officeDocument/2006/relationships/customXml" Target="../customXml/item1.xml"/><Relationship Id="rId6" Type="http://schemas.openxmlformats.org/officeDocument/2006/relationships/styles" Target="styles.xml"/></Relationships>
</file>

<file path=word/_rels/footer3.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1.jpg"/></Relationships>
</file>

<file path=word/_rels/header5.xml.rels><?xml version="1.0" encoding="UTF-8" standalone="yes"?>
<Relationships xmlns="http://schemas.openxmlformats.org/package/2006/relationships"><Relationship Id="rId1" Type="http://schemas.openxmlformats.org/officeDocument/2006/relationships/image" Target="media/image1.jpg"/></Relationships>
</file>

<file path=word/charts/_rels/chart1.xml.rels><?xml version="1.0" encoding="UTF-8" standalone="yes"?>
<Relationships xmlns="http://schemas.openxmlformats.org/package/2006/relationships"><Relationship Id="rId2" Type="http://schemas.openxmlformats.org/officeDocument/2006/relationships/package" Target="../embeddings/Microsoft_Excel_Worksheet.xlsx"/><Relationship Id="rId1" Type="http://schemas.openxmlformats.org/officeDocument/2006/relationships/themeOverride" Target="../theme/themeOverride1.xml"/></Relationships>
</file>

<file path=word/charts/_rels/chart2.xml.rels><?xml version="1.0" encoding="UTF-8" standalone="yes"?>
<Relationships xmlns="http://schemas.openxmlformats.org/package/2006/relationships"><Relationship Id="rId2" Type="http://schemas.openxmlformats.org/officeDocument/2006/relationships/package" Target="../embeddings/Microsoft_Excel_Worksheet1.xlsx"/><Relationship Id="rId1" Type="http://schemas.openxmlformats.org/officeDocument/2006/relationships/themeOverride" Target="../theme/themeOverride2.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4.4757114672489516E-2"/>
          <c:y val="3.8137655473478187E-2"/>
          <c:w val="0.95487354462558649"/>
          <c:h val="0.77348698600174981"/>
        </c:manualLayout>
      </c:layout>
      <c:barChart>
        <c:barDir val="col"/>
        <c:grouping val="clustered"/>
        <c:varyColors val="0"/>
        <c:ser>
          <c:idx val="0"/>
          <c:order val="0"/>
          <c:tx>
            <c:strRef>
              <c:f>Sheet1!$B$1</c:f>
              <c:strCache>
                <c:ptCount val="1"/>
                <c:pt idx="0">
                  <c:v>X</c:v>
                </c:pt>
              </c:strCache>
            </c:strRef>
          </c:tx>
          <c:spPr>
            <a:solidFill>
              <a:sysClr val="window" lastClr="FFFFFF">
                <a:lumMod val="50000"/>
              </a:sysClr>
            </a:solidFill>
            <a:ln w="19050">
              <a:noFill/>
            </a:ln>
          </c:spPr>
          <c:invertIfNegative val="0"/>
          <c:dPt>
            <c:idx val="2"/>
            <c:invertIfNegative val="0"/>
            <c:bubble3D val="0"/>
            <c:extLst>
              <c:ext xmlns:c16="http://schemas.microsoft.com/office/drawing/2014/chart" uri="{C3380CC4-5D6E-409C-BE32-E72D297353CC}">
                <c16:uniqueId val="{00000000-379B-4917-BB8D-54EFB2D3A422}"/>
              </c:ext>
            </c:extLst>
          </c:dPt>
          <c:dLbls>
            <c:dLbl>
              <c:idx val="1"/>
              <c:numFmt formatCode="_(* #\ ##0_);_(* \(#\ ##0\);_(* &quot;-&quot;??_);_(@_)" sourceLinked="0"/>
              <c:spPr>
                <a:noFill/>
                <a:ln>
                  <a:noFill/>
                </a:ln>
                <a:effectLst/>
              </c:spPr>
              <c:txPr>
                <a:bodyPr/>
                <a:lstStyle/>
                <a:p>
                  <a:pPr>
                    <a:defRPr b="1"/>
                  </a:pPr>
                  <a:endParaRPr lang="en-US"/>
                </a:p>
              </c:txPr>
              <c:dLblPos val="outEnd"/>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1-379B-4917-BB8D-54EFB2D3A422}"/>
                </c:ext>
              </c:extLst>
            </c:dLbl>
            <c:dLbl>
              <c:idx val="2"/>
              <c:dLblPos val="outEnd"/>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0-379B-4917-BB8D-54EFB2D3A422}"/>
                </c:ext>
              </c:extLst>
            </c:dLbl>
            <c:numFmt formatCode="_(* #\ ##0_);_(* \(#\ ##0\);_(* &quot;-&quot;??_);_(@_)" sourceLinked="0"/>
            <c:spPr>
              <a:solidFill>
                <a:sysClr val="window" lastClr="FFFFFF">
                  <a:alpha val="50000"/>
                </a:sysClr>
              </a:solidFill>
              <a:ln>
                <a:noFill/>
              </a:ln>
              <a:effectLst/>
            </c:spPr>
            <c:txPr>
              <a:bodyPr/>
              <a:lstStyle/>
              <a:p>
                <a:pPr>
                  <a:defRPr b="1"/>
                </a:pPr>
                <a:endParaRPr lang="en-US"/>
              </a:p>
            </c:txPr>
            <c:dLblPos val="outEnd"/>
            <c:showLegendKey val="0"/>
            <c:showVal val="1"/>
            <c:showCatName val="0"/>
            <c:showSerName val="0"/>
            <c:showPercent val="0"/>
            <c:showBubbleSize val="0"/>
            <c:separator>. </c:separator>
            <c:showLeaderLines val="0"/>
            <c:extLst>
              <c:ext xmlns:c15="http://schemas.microsoft.com/office/drawing/2012/chart" uri="{CE6537A1-D6FC-4f65-9D91-7224C49458BB}">
                <c15:spPr xmlns:c15="http://schemas.microsoft.com/office/drawing/2012/chart">
                  <a:prstGeom prst="rect">
                    <a:avLst/>
                  </a:prstGeom>
                </c15:spPr>
                <c15:showLeaderLines val="1"/>
              </c:ext>
            </c:extLst>
          </c:dLbls>
          <c:cat>
            <c:strRef>
              <c:f>Sheet1!$A$2:$A$4</c:f>
              <c:strCache>
                <c:ptCount val="3"/>
                <c:pt idx="0">
                  <c:v>2022 
(actual)</c:v>
                </c:pt>
                <c:pt idx="1">
                  <c:v>2023 
(actual)</c:v>
                </c:pt>
                <c:pt idx="2">
                  <c:v>2024 
(actual) </c:v>
                </c:pt>
              </c:strCache>
            </c:strRef>
          </c:cat>
          <c:val>
            <c:numRef>
              <c:f>Sheet1!$B$2:$B$4</c:f>
              <c:numCache>
                <c:formatCode>0</c:formatCode>
                <c:ptCount val="3"/>
                <c:pt idx="0">
                  <c:v>127</c:v>
                </c:pt>
                <c:pt idx="1">
                  <c:v>133</c:v>
                </c:pt>
                <c:pt idx="2">
                  <c:v>768</c:v>
                </c:pt>
              </c:numCache>
            </c:numRef>
          </c:val>
          <c:extLst>
            <c:ext xmlns:c16="http://schemas.microsoft.com/office/drawing/2014/chart" uri="{C3380CC4-5D6E-409C-BE32-E72D297353CC}">
              <c16:uniqueId val="{00000002-379B-4917-BB8D-54EFB2D3A422}"/>
            </c:ext>
          </c:extLst>
        </c:ser>
        <c:dLbls>
          <c:showLegendKey val="0"/>
          <c:showVal val="0"/>
          <c:showCatName val="0"/>
          <c:showSerName val="0"/>
          <c:showPercent val="0"/>
          <c:showBubbleSize val="0"/>
        </c:dLbls>
        <c:gapWidth val="200"/>
        <c:axId val="246724864"/>
        <c:axId val="246730752"/>
      </c:barChart>
      <c:catAx>
        <c:axId val="246724864"/>
        <c:scaling>
          <c:orientation val="minMax"/>
        </c:scaling>
        <c:delete val="0"/>
        <c:axPos val="b"/>
        <c:numFmt formatCode="General" sourceLinked="0"/>
        <c:majorTickMark val="out"/>
        <c:minorTickMark val="none"/>
        <c:tickLblPos val="nextTo"/>
        <c:spPr>
          <a:ln w="6350">
            <a:solidFill>
              <a:sysClr val="windowText" lastClr="000000"/>
            </a:solidFill>
          </a:ln>
        </c:spPr>
        <c:crossAx val="246730752"/>
        <c:crosses val="autoZero"/>
        <c:auto val="0"/>
        <c:lblAlgn val="ctr"/>
        <c:lblOffset val="100"/>
        <c:noMultiLvlLbl val="0"/>
      </c:catAx>
      <c:valAx>
        <c:axId val="246730752"/>
        <c:scaling>
          <c:orientation val="minMax"/>
          <c:max val="900"/>
        </c:scaling>
        <c:delete val="0"/>
        <c:axPos val="l"/>
        <c:numFmt formatCode="#,##0" sourceLinked="0"/>
        <c:majorTickMark val="out"/>
        <c:minorTickMark val="none"/>
        <c:tickLblPos val="nextTo"/>
        <c:spPr>
          <a:ln w="6350">
            <a:solidFill>
              <a:sysClr val="windowText" lastClr="000000"/>
            </a:solidFill>
          </a:ln>
        </c:spPr>
        <c:txPr>
          <a:bodyPr rot="0" vert="horz"/>
          <a:lstStyle/>
          <a:p>
            <a:pPr>
              <a:defRPr/>
            </a:pPr>
            <a:endParaRPr lang="en-US"/>
          </a:p>
        </c:txPr>
        <c:crossAx val="246724864"/>
        <c:crosses val="autoZero"/>
        <c:crossBetween val="between"/>
      </c:valAx>
      <c:spPr>
        <a:ln>
          <a:noFill/>
        </a:ln>
      </c:spPr>
    </c:plotArea>
    <c:plotVisOnly val="1"/>
    <c:dispBlanksAs val="gap"/>
    <c:showDLblsOverMax val="0"/>
  </c:chart>
  <c:spPr>
    <a:ln>
      <a:noFill/>
    </a:ln>
  </c:spPr>
  <c:txPr>
    <a:bodyPr/>
    <a:lstStyle/>
    <a:p>
      <a:pPr>
        <a:defRPr sz="850">
          <a:solidFill>
            <a:sysClr val="windowText" lastClr="000000"/>
          </a:solidFill>
          <a:latin typeface="Times New Roman" panose="02020603050405020304" pitchFamily="18" charset="0"/>
          <a:cs typeface="Times New Roman" panose="02020603050405020304" pitchFamily="18" charset="0"/>
        </a:defRPr>
      </a:pPr>
      <a:endParaRPr lang="en-US"/>
    </a:p>
  </c:txPr>
  <c:externalData r:id="rId2">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7.5500162318028766E-2"/>
          <c:y val="3.0667624201697916E-2"/>
          <c:w val="0.92449983768197119"/>
          <c:h val="0.80164507938136398"/>
        </c:manualLayout>
      </c:layout>
      <c:barChart>
        <c:barDir val="col"/>
        <c:grouping val="clustered"/>
        <c:varyColors val="0"/>
        <c:ser>
          <c:idx val="0"/>
          <c:order val="0"/>
          <c:tx>
            <c:strRef>
              <c:f>Sheet1!$B$1</c:f>
              <c:strCache>
                <c:ptCount val="1"/>
                <c:pt idx="0">
                  <c:v>Number of followers </c:v>
                </c:pt>
              </c:strCache>
            </c:strRef>
          </c:tx>
          <c:spPr>
            <a:solidFill>
              <a:sysClr val="window" lastClr="FFFFFF">
                <a:lumMod val="75000"/>
              </a:sysClr>
            </a:solidFill>
            <a:ln w="19050">
              <a:noFill/>
            </a:ln>
          </c:spPr>
          <c:invertIfNegative val="0"/>
          <c:dPt>
            <c:idx val="0"/>
            <c:invertIfNegative val="0"/>
            <c:bubble3D val="0"/>
            <c:spPr>
              <a:solidFill>
                <a:sysClr val="window" lastClr="FFFFFF">
                  <a:lumMod val="50000"/>
                </a:sysClr>
              </a:solidFill>
              <a:ln w="19050">
                <a:noFill/>
              </a:ln>
            </c:spPr>
            <c:extLst>
              <c:ext xmlns:c16="http://schemas.microsoft.com/office/drawing/2014/chart" uri="{C3380CC4-5D6E-409C-BE32-E72D297353CC}">
                <c16:uniqueId val="{00000001-7AD4-4A02-B91A-AB02AEDCDBA1}"/>
              </c:ext>
            </c:extLst>
          </c:dPt>
          <c:dPt>
            <c:idx val="1"/>
            <c:invertIfNegative val="0"/>
            <c:bubble3D val="0"/>
            <c:spPr>
              <a:solidFill>
                <a:sysClr val="window" lastClr="FFFFFF">
                  <a:lumMod val="50000"/>
                </a:sysClr>
              </a:solidFill>
              <a:ln w="19050">
                <a:noFill/>
              </a:ln>
            </c:spPr>
            <c:extLst>
              <c:ext xmlns:c16="http://schemas.microsoft.com/office/drawing/2014/chart" uri="{C3380CC4-5D6E-409C-BE32-E72D297353CC}">
                <c16:uniqueId val="{00000003-7AD4-4A02-B91A-AB02AEDCDBA1}"/>
              </c:ext>
            </c:extLst>
          </c:dPt>
          <c:dPt>
            <c:idx val="2"/>
            <c:invertIfNegative val="0"/>
            <c:bubble3D val="0"/>
            <c:spPr>
              <a:solidFill>
                <a:sysClr val="window" lastClr="FFFFFF">
                  <a:lumMod val="50000"/>
                </a:sysClr>
              </a:solidFill>
              <a:ln w="19050">
                <a:noFill/>
              </a:ln>
            </c:spPr>
            <c:extLst>
              <c:ext xmlns:c16="http://schemas.microsoft.com/office/drawing/2014/chart" uri="{C3380CC4-5D6E-409C-BE32-E72D297353CC}">
                <c16:uniqueId val="{00000005-7AD4-4A02-B91A-AB02AEDCDBA1}"/>
              </c:ext>
            </c:extLst>
          </c:dPt>
          <c:dPt>
            <c:idx val="4"/>
            <c:invertIfNegative val="0"/>
            <c:bubble3D val="0"/>
            <c:extLst>
              <c:ext xmlns:c16="http://schemas.microsoft.com/office/drawing/2014/chart" uri="{C3380CC4-5D6E-409C-BE32-E72D297353CC}">
                <c16:uniqueId val="{00000006-7AD4-4A02-B91A-AB02AEDCDBA1}"/>
              </c:ext>
            </c:extLst>
          </c:dPt>
          <c:dLbls>
            <c:dLbl>
              <c:idx val="1"/>
              <c:numFmt formatCode="_(* #\ ##0_);_(* \(#\ ##0\);_(* &quot;-&quot;??_);_(@_)" sourceLinked="0"/>
              <c:spPr>
                <a:noFill/>
                <a:ln>
                  <a:noFill/>
                </a:ln>
                <a:effectLst/>
              </c:spPr>
              <c:txPr>
                <a:bodyPr/>
                <a:lstStyle/>
                <a:p>
                  <a:pPr>
                    <a:defRPr b="1"/>
                  </a:pPr>
                  <a:endParaRPr lang="en-US"/>
                </a:p>
              </c:txPr>
              <c:dLblPos val="outEnd"/>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3-7AD4-4A02-B91A-AB02AEDCDBA1}"/>
                </c:ext>
              </c:extLst>
            </c:dLbl>
            <c:dLbl>
              <c:idx val="2"/>
              <c:dLblPos val="outEnd"/>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5-7AD4-4A02-B91A-AB02AEDCDBA1}"/>
                </c:ext>
              </c:extLst>
            </c:dLbl>
            <c:numFmt formatCode="_(* #\ ##0_);_(* \(#\ ##0\);_(* &quot;-&quot;??_);_(@_)" sourceLinked="0"/>
            <c:spPr>
              <a:solidFill>
                <a:sysClr val="window" lastClr="FFFFFF">
                  <a:alpha val="50000"/>
                </a:sysClr>
              </a:solidFill>
              <a:ln>
                <a:noFill/>
              </a:ln>
              <a:effectLst/>
            </c:spPr>
            <c:txPr>
              <a:bodyPr/>
              <a:lstStyle/>
              <a:p>
                <a:pPr>
                  <a:defRPr b="1"/>
                </a:pPr>
                <a:endParaRPr lang="en-US"/>
              </a:p>
            </c:txPr>
            <c:dLblPos val="outEnd"/>
            <c:showLegendKey val="0"/>
            <c:showVal val="1"/>
            <c:showCatName val="0"/>
            <c:showSerName val="0"/>
            <c:showPercent val="0"/>
            <c:showBubbleSize val="0"/>
            <c:separator>. </c:separator>
            <c:showLeaderLines val="0"/>
            <c:extLst>
              <c:ext xmlns:c15="http://schemas.microsoft.com/office/drawing/2012/chart" uri="{CE6537A1-D6FC-4f65-9D91-7224C49458BB}">
                <c15:spPr xmlns:c15="http://schemas.microsoft.com/office/drawing/2012/chart">
                  <a:prstGeom prst="rect">
                    <a:avLst/>
                  </a:prstGeom>
                </c15:spPr>
                <c15:showLeaderLines val="1"/>
              </c:ext>
            </c:extLst>
          </c:dLbls>
          <c:cat>
            <c:strRef>
              <c:f>Sheet1!$A$2:$A$6</c:f>
              <c:strCache>
                <c:ptCount val="5"/>
                <c:pt idx="0">
                  <c:v>2022 
(actual)</c:v>
                </c:pt>
                <c:pt idx="1">
                  <c:v>2023
(actual)</c:v>
                </c:pt>
                <c:pt idx="2">
                  <c:v>2024 
(actual) </c:v>
                </c:pt>
                <c:pt idx="3">
                  <c:v>2025 
(planned)</c:v>
                </c:pt>
                <c:pt idx="4">
                  <c:v>2026 
(planned)</c:v>
                </c:pt>
              </c:strCache>
            </c:strRef>
          </c:cat>
          <c:val>
            <c:numRef>
              <c:f>Sheet1!$B$2:$B$6</c:f>
              <c:numCache>
                <c:formatCode>0</c:formatCode>
                <c:ptCount val="5"/>
                <c:pt idx="0">
                  <c:v>296000</c:v>
                </c:pt>
                <c:pt idx="1">
                  <c:v>400000</c:v>
                </c:pt>
                <c:pt idx="2">
                  <c:v>560000</c:v>
                </c:pt>
                <c:pt idx="3">
                  <c:v>580000</c:v>
                </c:pt>
                <c:pt idx="4">
                  <c:v>600000</c:v>
                </c:pt>
              </c:numCache>
            </c:numRef>
          </c:val>
          <c:extLst>
            <c:ext xmlns:c16="http://schemas.microsoft.com/office/drawing/2014/chart" uri="{C3380CC4-5D6E-409C-BE32-E72D297353CC}">
              <c16:uniqueId val="{00000007-7AD4-4A02-B91A-AB02AEDCDBA1}"/>
            </c:ext>
          </c:extLst>
        </c:ser>
        <c:dLbls>
          <c:showLegendKey val="0"/>
          <c:showVal val="0"/>
          <c:showCatName val="0"/>
          <c:showSerName val="0"/>
          <c:showPercent val="0"/>
          <c:showBubbleSize val="0"/>
        </c:dLbls>
        <c:gapWidth val="230"/>
        <c:axId val="246724864"/>
        <c:axId val="246730752"/>
      </c:barChart>
      <c:catAx>
        <c:axId val="246724864"/>
        <c:scaling>
          <c:orientation val="minMax"/>
        </c:scaling>
        <c:delete val="0"/>
        <c:axPos val="b"/>
        <c:title>
          <c:tx>
            <c:rich>
              <a:bodyPr/>
              <a:lstStyle/>
              <a:p>
                <a:pPr>
                  <a:defRPr/>
                </a:pPr>
                <a:endParaRPr lang="fr-CA"/>
              </a:p>
              <a:p>
                <a:pPr>
                  <a:defRPr/>
                </a:pPr>
                <a:endParaRPr lang="fr-CA"/>
              </a:p>
            </c:rich>
          </c:tx>
          <c:overlay val="0"/>
        </c:title>
        <c:numFmt formatCode="General" sourceLinked="0"/>
        <c:majorTickMark val="out"/>
        <c:minorTickMark val="none"/>
        <c:tickLblPos val="nextTo"/>
        <c:spPr>
          <a:ln w="6350">
            <a:solidFill>
              <a:sysClr val="windowText" lastClr="000000"/>
            </a:solidFill>
          </a:ln>
        </c:spPr>
        <c:crossAx val="246730752"/>
        <c:crosses val="autoZero"/>
        <c:auto val="0"/>
        <c:lblAlgn val="ctr"/>
        <c:lblOffset val="100"/>
        <c:noMultiLvlLbl val="0"/>
      </c:catAx>
      <c:valAx>
        <c:axId val="246730752"/>
        <c:scaling>
          <c:orientation val="minMax"/>
        </c:scaling>
        <c:delete val="0"/>
        <c:axPos val="l"/>
        <c:numFmt formatCode="#\ ##0" sourceLinked="0"/>
        <c:majorTickMark val="out"/>
        <c:minorTickMark val="none"/>
        <c:tickLblPos val="nextTo"/>
        <c:spPr>
          <a:ln w="6350">
            <a:solidFill>
              <a:sysClr val="windowText" lastClr="000000"/>
            </a:solidFill>
          </a:ln>
        </c:spPr>
        <c:txPr>
          <a:bodyPr rot="0" vert="horz"/>
          <a:lstStyle/>
          <a:p>
            <a:pPr>
              <a:defRPr/>
            </a:pPr>
            <a:endParaRPr lang="en-US"/>
          </a:p>
        </c:txPr>
        <c:crossAx val="246724864"/>
        <c:crosses val="autoZero"/>
        <c:crossBetween val="between"/>
      </c:valAx>
      <c:spPr>
        <a:ln>
          <a:noFill/>
        </a:ln>
      </c:spPr>
    </c:plotArea>
    <c:plotVisOnly val="1"/>
    <c:dispBlanksAs val="gap"/>
    <c:showDLblsOverMax val="0"/>
  </c:chart>
  <c:spPr>
    <a:ln>
      <a:noFill/>
    </a:ln>
  </c:spPr>
  <c:txPr>
    <a:bodyPr/>
    <a:lstStyle/>
    <a:p>
      <a:pPr>
        <a:defRPr sz="850">
          <a:solidFill>
            <a:sysClr val="windowText" lastClr="000000"/>
          </a:solidFill>
          <a:latin typeface="Times New Roman" panose="02020603050405020304" pitchFamily="18" charset="0"/>
          <a:cs typeface="Times New Roman" panose="02020603050405020304" pitchFamily="18" charset="0"/>
        </a:defRPr>
      </a:pPr>
      <a:endParaRPr lang="en-US"/>
    </a:p>
  </c:txPr>
  <c:externalData r:id="rId2">
    <c:autoUpdate val="0"/>
  </c:externalData>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theme/themeOverride1.xml><?xml version="1.0" encoding="utf-8"?>
<a:themeOverride xmlns:a="http://schemas.openxmlformats.org/drawingml/2006/main">
  <a:clrScheme name="DOS Color Scheme">
    <a:dk1>
      <a:srgbClr val="3CBBED"/>
    </a:dk1>
    <a:lt1>
      <a:srgbClr val="FFFFFF"/>
    </a:lt1>
    <a:dk2>
      <a:srgbClr val="117DB3"/>
    </a:dk2>
    <a:lt2>
      <a:srgbClr val="80878A"/>
    </a:lt2>
    <a:accent1>
      <a:srgbClr val="A8E6F8"/>
    </a:accent1>
    <a:accent2>
      <a:srgbClr val="FC8604"/>
    </a:accent2>
    <a:accent3>
      <a:srgbClr val="D13F05"/>
    </a:accent3>
    <a:accent4>
      <a:srgbClr val="FACD8A"/>
    </a:accent4>
    <a:accent5>
      <a:srgbClr val="4E5254"/>
    </a:accent5>
    <a:accent6>
      <a:srgbClr val="C3C6C7"/>
    </a:accent6>
    <a:hlink>
      <a:srgbClr val="3CBBED"/>
    </a:hlink>
    <a:folHlink>
      <a:srgbClr val="3CBBED"/>
    </a:folHlink>
  </a:clrScheme>
  <a:fontScheme name="Office Classic 2">
    <a:maj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2.xml><?xml version="1.0" encoding="utf-8"?>
<a:themeOverride xmlns:a="http://schemas.openxmlformats.org/drawingml/2006/main">
  <a:clrScheme name="DOS Color Scheme">
    <a:dk1>
      <a:srgbClr val="3CBBED"/>
    </a:dk1>
    <a:lt1>
      <a:srgbClr val="FFFFFF"/>
    </a:lt1>
    <a:dk2>
      <a:srgbClr val="117DB3"/>
    </a:dk2>
    <a:lt2>
      <a:srgbClr val="80878A"/>
    </a:lt2>
    <a:accent1>
      <a:srgbClr val="A8E6F8"/>
    </a:accent1>
    <a:accent2>
      <a:srgbClr val="FC8604"/>
    </a:accent2>
    <a:accent3>
      <a:srgbClr val="D13F05"/>
    </a:accent3>
    <a:accent4>
      <a:srgbClr val="FACD8A"/>
    </a:accent4>
    <a:accent5>
      <a:srgbClr val="4E5254"/>
    </a:accent5>
    <a:accent6>
      <a:srgbClr val="C3C6C7"/>
    </a:accent6>
    <a:hlink>
      <a:srgbClr val="3CBBED"/>
    </a:hlink>
    <a:folHlink>
      <a:srgbClr val="3CBBED"/>
    </a:folHlink>
  </a:clrScheme>
  <a:fontScheme name="Office Classic 2">
    <a:maj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41c8501f-7554-4cfe-b76f-88ff51cf7baf">
      <Terms xmlns="http://schemas.microsoft.com/office/infopath/2007/PartnerControls"/>
    </lcf76f155ced4ddcb4097134ff3c332f>
    <TaxCatchAll xmlns="985ec44e-1bab-4c0b-9df0-6ba128686fc9" xsi:nil="true"/>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D8D6E448E249974CA99C3C0E91938F3E" ma:contentTypeVersion="18" ma:contentTypeDescription="Create a new document." ma:contentTypeScope="" ma:versionID="f6b176fce5334db07fe6b99c58dd1da0">
  <xsd:schema xmlns:xsd="http://www.w3.org/2001/XMLSchema" xmlns:xs="http://www.w3.org/2001/XMLSchema" xmlns:p="http://schemas.microsoft.com/office/2006/metadata/properties" xmlns:ns2="41c8501f-7554-4cfe-b76f-88ff51cf7baf" xmlns:ns3="32aca14f-6975-493a-b86a-2ec1bd8de72a" xmlns:ns4="985ec44e-1bab-4c0b-9df0-6ba128686fc9" targetNamespace="http://schemas.microsoft.com/office/2006/metadata/properties" ma:root="true" ma:fieldsID="2e0f3779c30c7a6c4234b35872e2ca65" ns2:_="" ns3:_="" ns4:_="">
    <xsd:import namespace="41c8501f-7554-4cfe-b76f-88ff51cf7baf"/>
    <xsd:import namespace="32aca14f-6975-493a-b86a-2ec1bd8de72a"/>
    <xsd:import namespace="985ec44e-1bab-4c0b-9df0-6ba128686fc9"/>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AutoTags" minOccurs="0"/>
                <xsd:element ref="ns2:MediaServiceGenerationTime" minOccurs="0"/>
                <xsd:element ref="ns2:MediaServiceEventHashCode" minOccurs="0"/>
                <xsd:element ref="ns2:MediaServiceDateTaken" minOccurs="0"/>
                <xsd:element ref="ns2:MediaServiceOCR" minOccurs="0"/>
                <xsd:element ref="ns2:lcf76f155ced4ddcb4097134ff3c332f" minOccurs="0"/>
                <xsd:element ref="ns4:TaxCatchAll" minOccurs="0"/>
                <xsd:element ref="ns2:MediaServiceObjectDetectorVersions" minOccurs="0"/>
                <xsd:element ref="ns2:MediaLengthInSecond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1c8501f-7554-4cfe-b76f-88ff51cf7ba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DateTaken" ma:index="17" nillable="true" ma:displayName="MediaServiceDateTaken" ma:hidden="true" ma:internalName="MediaServiceDateTaken"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lcf76f155ced4ddcb4097134ff3c332f" ma:index="20" nillable="true" ma:taxonomy="true" ma:internalName="lcf76f155ced4ddcb4097134ff3c332f" ma:taxonomyFieldName="MediaServiceImageTags" ma:displayName="Image Tags" ma:readOnly="false" ma:fieldId="{5cf76f15-5ced-4ddc-b409-7134ff3c332f}" ma:taxonomyMulti="true" ma:sspId="78175662-8596-484a-92c7-351d01561e22"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2" nillable="true" ma:displayName="MediaServiceObjectDetectorVersions" ma:hidden="true" ma:indexed="true" ma:internalName="MediaServiceObjectDetectorVersions" ma:readOnly="true">
      <xsd:simpleType>
        <xsd:restriction base="dms:Text"/>
      </xsd:simpleType>
    </xsd:element>
    <xsd:element name="MediaLengthInSeconds" ma:index="23" nillable="true" ma:displayName="MediaLengthInSeconds" ma:hidden="true" ma:internalName="MediaLengthInSeconds" ma:readOnly="true">
      <xsd:simpleType>
        <xsd:restriction base="dms:Unknown"/>
      </xsd:simpleType>
    </xsd:element>
    <xsd:element name="MediaServiceSearchProperties" ma:index="24"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32aca14f-6975-493a-b86a-2ec1bd8de72a"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985ec44e-1bab-4c0b-9df0-6ba128686fc9" elementFormDefault="qualified">
    <xsd:import namespace="http://schemas.microsoft.com/office/2006/documentManagement/types"/>
    <xsd:import namespace="http://schemas.microsoft.com/office/infopath/2007/PartnerControls"/>
    <xsd:element name="TaxCatchAll" ma:index="21" nillable="true" ma:displayName="Taxonomy Catch All Column" ma:hidden="true" ma:list="{7bfccc2b-c89e-4860-821b-a3504c340030}" ma:internalName="TaxCatchAll" ma:showField="CatchAllData" ma:web="32aca14f-6975-493a-b86a-2ec1bd8de72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70F1B133-5683-4906-885E-6BE4E0CB4283}">
  <ds:schemaRefs>
    <ds:schemaRef ds:uri="http://schemas.microsoft.com/sharepoint/v3/contenttype/forms"/>
  </ds:schemaRefs>
</ds:datastoreItem>
</file>

<file path=customXml/itemProps2.xml><?xml version="1.0" encoding="utf-8"?>
<ds:datastoreItem xmlns:ds="http://schemas.openxmlformats.org/officeDocument/2006/customXml" ds:itemID="{11A67FA5-2B3B-41CB-A7BC-49DC67439F53}">
  <ds:schemaRefs>
    <ds:schemaRef ds:uri="http://schemas.openxmlformats.org/officeDocument/2006/bibliography"/>
  </ds:schemaRefs>
</ds:datastoreItem>
</file>

<file path=customXml/itemProps3.xml><?xml version="1.0" encoding="utf-8"?>
<ds:datastoreItem xmlns:ds="http://schemas.openxmlformats.org/officeDocument/2006/customXml" ds:itemID="{631EAC4C-543C-4F11-A796-B2F0F86D1E27}">
  <ds:schemaRefs>
    <ds:schemaRef ds:uri="http://schemas.microsoft.com/office/2006/metadata/properties"/>
    <ds:schemaRef ds:uri="http://schemas.microsoft.com/office/infopath/2007/PartnerControls"/>
    <ds:schemaRef ds:uri="41c8501f-7554-4cfe-b76f-88ff51cf7baf"/>
    <ds:schemaRef ds:uri="985ec44e-1bab-4c0b-9df0-6ba128686fc9"/>
  </ds:schemaRefs>
</ds:datastoreItem>
</file>

<file path=customXml/itemProps4.xml><?xml version="1.0" encoding="utf-8"?>
<ds:datastoreItem xmlns:ds="http://schemas.openxmlformats.org/officeDocument/2006/customXml" ds:itemID="{17FDA86C-4105-4604-8667-FBCD59CC073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1c8501f-7554-4cfe-b76f-88ff51cf7baf"/>
    <ds:schemaRef ds:uri="32aca14f-6975-493a-b86a-2ec1bd8de72a"/>
    <ds:schemaRef ds:uri="985ec44e-1bab-4c0b-9df0-6ba128686fc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20</Pages>
  <Words>7944</Words>
  <Characters>45286</Characters>
  <Application>Microsoft Office Word</Application>
  <DocSecurity>0</DocSecurity>
  <Lines>377</Lines>
  <Paragraphs>106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53124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Allison Marie Adair</dc:creator>
  <cp:keywords/>
  <dc:description/>
  <cp:lastModifiedBy>Leila Samuels</cp:lastModifiedBy>
  <cp:revision>3</cp:revision>
  <cp:lastPrinted>2025-05-27T21:08:00Z</cp:lastPrinted>
  <dcterms:created xsi:type="dcterms:W3CDTF">2025-05-27T21:08:00Z</dcterms:created>
  <dcterms:modified xsi:type="dcterms:W3CDTF">2025-05-27T21:08:00Z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JobNo">
    <vt:lpwstr>2506838</vt:lpwstr>
  </property>
  <property fmtid="{D5CDD505-2E9C-101B-9397-08002B2CF9AE}" pid="3" name="ODSRefJobNo">
    <vt:lpwstr>2511362E</vt:lpwstr>
  </property>
  <property fmtid="{D5CDD505-2E9C-101B-9397-08002B2CF9AE}" pid="4" name="Symbol1">
    <vt:lpwstr>A/80/6 (Sect. 7)</vt:lpwstr>
  </property>
  <property fmtid="{D5CDD505-2E9C-101B-9397-08002B2CF9AE}" pid="5" name="Symbol2">
    <vt:lpwstr/>
  </property>
  <property fmtid="{D5CDD505-2E9C-101B-9397-08002B2CF9AE}" pid="6" name="Translator">
    <vt:lpwstr/>
  </property>
  <property fmtid="{D5CDD505-2E9C-101B-9397-08002B2CF9AE}" pid="7" name="Operator">
    <vt:lpwstr/>
  </property>
  <property fmtid="{D5CDD505-2E9C-101B-9397-08002B2CF9AE}" pid="8" name="DraftPages">
    <vt:lpwstr> </vt:lpwstr>
  </property>
  <property fmtid="{D5CDD505-2E9C-101B-9397-08002B2CF9AE}" pid="9" name="Comment">
    <vt:lpwstr/>
  </property>
  <property fmtid="{D5CDD505-2E9C-101B-9397-08002B2CF9AE}" pid="10" name="DocType">
    <vt:lpwstr>S</vt:lpwstr>
  </property>
  <property fmtid="{D5CDD505-2E9C-101B-9397-08002B2CF9AE}" pid="11" name="Category">
    <vt:lpwstr>Document</vt:lpwstr>
  </property>
  <property fmtid="{D5CDD505-2E9C-101B-9397-08002B2CF9AE}" pid="12" name="Language">
    <vt:lpwstr>English</vt:lpwstr>
  </property>
  <property fmtid="{D5CDD505-2E9C-101B-9397-08002B2CF9AE}" pid="13" name="Session1">
    <vt:lpwstr>Eightieth session_x000d_</vt:lpwstr>
  </property>
  <property fmtid="{D5CDD505-2E9C-101B-9397-08002B2CF9AE}" pid="14" name="Agenda1">
    <vt:lpwstr>Item 137 of the preliminary list</vt:lpwstr>
  </property>
  <property fmtid="{D5CDD505-2E9C-101B-9397-08002B2CF9AE}" pid="15" name="Agenda Title1">
    <vt:lpwstr>Proposed programme budget for 2026_x000d_</vt:lpwstr>
  </property>
  <property fmtid="{D5CDD505-2E9C-101B-9397-08002B2CF9AE}" pid="16" name="Title1">
    <vt:lpwstr>		Proposed programme budget for 2026 _x000d_</vt:lpwstr>
  </property>
  <property fmtid="{D5CDD505-2E9C-101B-9397-08002B2CF9AE}" pid="17" name="Title2">
    <vt:lpwstr>		International Court of Justice_x000d_</vt:lpwstr>
  </property>
</Properties>
</file>