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E1925" w14:textId="5910B596" w:rsidR="00B5516B" w:rsidRDefault="00AC6478" w:rsidP="00B5516B">
      <w:pPr>
        <w:autoSpaceDE w:val="0"/>
        <w:autoSpaceDN w:val="0"/>
        <w:adjustRightInd w:val="0"/>
        <w:rPr>
          <w:rFonts w:ascii="Calibri" w:eastAsia="Calibri" w:hAnsi="Calibri"/>
          <w:sz w:val="22"/>
          <w:szCs w:val="22"/>
          <w:lang w:val="es-ES"/>
        </w:rPr>
      </w:pPr>
      <w:r>
        <w:rPr>
          <w:rFonts w:ascii="Calibri" w:eastAsia="Calibri" w:hAnsi="Calibri"/>
          <w:sz w:val="22"/>
          <w:szCs w:val="22"/>
          <w:lang w:val="es-ES"/>
        </w:rPr>
        <w:t>Formato 10.1</w:t>
      </w:r>
      <w:r w:rsidR="00747BFD" w:rsidRPr="00B5516B">
        <w:rPr>
          <w:rFonts w:ascii="Calibri" w:eastAsia="Calibri" w:hAnsi="Calibri"/>
          <w:sz w:val="22"/>
          <w:szCs w:val="22"/>
          <w:lang w:val="es-ES"/>
        </w:rPr>
        <w:t xml:space="preserve">: </w:t>
      </w:r>
      <w:r w:rsidR="00747BFD">
        <w:rPr>
          <w:rFonts w:ascii="Calibri" w:eastAsia="Calibri" w:hAnsi="Calibri"/>
          <w:sz w:val="22"/>
          <w:szCs w:val="22"/>
          <w:lang w:val="es-ES"/>
        </w:rPr>
        <w:t>Procedimiento de definición de Autonomía del Grupo</w:t>
      </w:r>
      <w:r w:rsidR="00747BFD">
        <w:rPr>
          <w:rStyle w:val="FootnoteReference"/>
          <w:rFonts w:ascii="Calibri" w:eastAsia="Calibri" w:hAnsi="Calibri"/>
          <w:sz w:val="22"/>
          <w:szCs w:val="22"/>
          <w:lang w:val="es-ES"/>
        </w:rPr>
        <w:footnoteReference w:id="1"/>
      </w:r>
    </w:p>
    <w:p w14:paraId="0B377171" w14:textId="77777777" w:rsidR="00747BFD" w:rsidRPr="00B5516B" w:rsidRDefault="00747BFD" w:rsidP="00B5516B">
      <w:pPr>
        <w:autoSpaceDE w:val="0"/>
        <w:autoSpaceDN w:val="0"/>
        <w:adjustRightInd w:val="0"/>
        <w:rPr>
          <w:rFonts w:ascii="Calibri" w:hAnsi="Calibri"/>
          <w:sz w:val="23"/>
          <w:szCs w:val="23"/>
          <w:lang w:val="es-ES"/>
        </w:rPr>
      </w:pPr>
    </w:p>
    <w:p w14:paraId="6907BD16" w14:textId="77777777" w:rsidR="00B5516B" w:rsidRPr="00B5516B" w:rsidRDefault="00641BF1" w:rsidP="00B5516B">
      <w:pPr>
        <w:autoSpaceDE w:val="0"/>
        <w:autoSpaceDN w:val="0"/>
        <w:adjustRightInd w:val="0"/>
        <w:jc w:val="center"/>
        <w:rPr>
          <w:rFonts w:ascii="Calibri" w:hAnsi="Calibri"/>
          <w:b/>
          <w:color w:val="17365D"/>
          <w:sz w:val="28"/>
          <w:szCs w:val="23"/>
          <w:lang w:val="es-ES"/>
        </w:rPr>
      </w:pPr>
      <w:r>
        <w:rPr>
          <w:rFonts w:ascii="Calibri" w:hAnsi="Calibri"/>
          <w:b/>
          <w:color w:val="17365D"/>
          <w:sz w:val="28"/>
          <w:szCs w:val="23"/>
          <w:lang w:val="es-ES"/>
        </w:rPr>
        <w:t>Definición de Autonomía del Grupo</w:t>
      </w:r>
    </w:p>
    <w:p w14:paraId="68EDE84E" w14:textId="77777777" w:rsidR="00B5516B" w:rsidRDefault="00B5516B" w:rsidP="00A718B0">
      <w:pPr>
        <w:tabs>
          <w:tab w:val="num" w:pos="0"/>
          <w:tab w:val="left" w:pos="720"/>
        </w:tabs>
        <w:spacing w:line="360" w:lineRule="auto"/>
        <w:ind w:right="-7"/>
        <w:jc w:val="both"/>
        <w:rPr>
          <w:rFonts w:ascii="Calibri" w:hAnsi="Calibri" w:cs="Calibri"/>
          <w:b/>
          <w:sz w:val="20"/>
          <w:szCs w:val="20"/>
          <w:lang w:val="es-ES"/>
        </w:rPr>
      </w:pPr>
    </w:p>
    <w:p w14:paraId="09F5E715" w14:textId="77777777" w:rsidR="00641BF1" w:rsidRDefault="00641BF1" w:rsidP="00A718B0">
      <w:pPr>
        <w:tabs>
          <w:tab w:val="num" w:pos="0"/>
          <w:tab w:val="left" w:pos="720"/>
        </w:tabs>
        <w:spacing w:line="360" w:lineRule="auto"/>
        <w:ind w:right="-7"/>
        <w:jc w:val="both"/>
        <w:rPr>
          <w:rFonts w:ascii="Calibri" w:hAnsi="Calibri" w:cs="Calibri"/>
          <w:b/>
          <w:sz w:val="20"/>
          <w:szCs w:val="20"/>
          <w:lang w:val="es-ES"/>
        </w:rPr>
      </w:pPr>
      <w:r>
        <w:rPr>
          <w:rFonts w:ascii="Calibri" w:hAnsi="Calibri" w:cs="Calibri"/>
          <w:b/>
          <w:sz w:val="20"/>
          <w:szCs w:val="20"/>
          <w:lang w:val="es-ES"/>
        </w:rPr>
        <w:t>Nombre del Grupo: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0"/>
      </w:tblGrid>
      <w:tr w:rsidR="00641BF1" w:rsidRPr="003119B7" w14:paraId="035232B4" w14:textId="77777777" w:rsidTr="003119B7">
        <w:tc>
          <w:tcPr>
            <w:tcW w:w="8870" w:type="dxa"/>
          </w:tcPr>
          <w:p w14:paraId="39AED5F0" w14:textId="77777777" w:rsidR="00641BF1" w:rsidRPr="003119B7" w:rsidRDefault="00641BF1" w:rsidP="003119B7">
            <w:pPr>
              <w:tabs>
                <w:tab w:val="num" w:pos="0"/>
                <w:tab w:val="left" w:pos="720"/>
              </w:tabs>
              <w:spacing w:line="360" w:lineRule="auto"/>
              <w:ind w:right="-7"/>
              <w:jc w:val="both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</w:p>
        </w:tc>
      </w:tr>
    </w:tbl>
    <w:p w14:paraId="036FE70E" w14:textId="77777777" w:rsidR="00641BF1" w:rsidRDefault="00641BF1" w:rsidP="00A718B0">
      <w:pPr>
        <w:tabs>
          <w:tab w:val="num" w:pos="0"/>
          <w:tab w:val="left" w:pos="720"/>
        </w:tabs>
        <w:spacing w:line="360" w:lineRule="auto"/>
        <w:ind w:right="-7"/>
        <w:jc w:val="both"/>
        <w:rPr>
          <w:rFonts w:ascii="Calibri" w:hAnsi="Calibri" w:cs="Calibri"/>
          <w:b/>
          <w:sz w:val="20"/>
          <w:szCs w:val="20"/>
          <w:lang w:val="es-ES"/>
        </w:rPr>
      </w:pPr>
    </w:p>
    <w:p w14:paraId="76FFB863" w14:textId="77777777" w:rsidR="00641BF1" w:rsidRDefault="00641BF1" w:rsidP="00A718B0">
      <w:pPr>
        <w:tabs>
          <w:tab w:val="num" w:pos="0"/>
          <w:tab w:val="left" w:pos="720"/>
        </w:tabs>
        <w:spacing w:line="360" w:lineRule="auto"/>
        <w:ind w:right="-7"/>
        <w:jc w:val="both"/>
        <w:rPr>
          <w:rFonts w:ascii="Calibri" w:hAnsi="Calibri" w:cs="Calibri"/>
          <w:b/>
          <w:sz w:val="20"/>
          <w:szCs w:val="20"/>
          <w:lang w:val="es-ES"/>
        </w:rPr>
      </w:pPr>
      <w:r>
        <w:rPr>
          <w:rFonts w:ascii="Calibri" w:hAnsi="Calibri" w:cs="Calibri"/>
          <w:b/>
          <w:sz w:val="20"/>
          <w:szCs w:val="20"/>
          <w:lang w:val="es-ES"/>
        </w:rPr>
        <w:t>Oficiales a Cargo: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0"/>
      </w:tblGrid>
      <w:tr w:rsidR="00641BF1" w:rsidRPr="003119B7" w14:paraId="1409A62C" w14:textId="77777777" w:rsidTr="00C30824">
        <w:tc>
          <w:tcPr>
            <w:tcW w:w="8870" w:type="dxa"/>
            <w:vAlign w:val="bottom"/>
          </w:tcPr>
          <w:p w14:paraId="4B51968E" w14:textId="77777777" w:rsidR="00641BF1" w:rsidRPr="003119B7" w:rsidRDefault="00C30824" w:rsidP="00C30824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Líder</w:t>
            </w:r>
            <w:r w:rsidR="00AA3878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:</w:t>
            </w:r>
          </w:p>
        </w:tc>
      </w:tr>
      <w:tr w:rsidR="00641BF1" w:rsidRPr="003119B7" w14:paraId="042A6C9F" w14:textId="77777777" w:rsidTr="00C30824">
        <w:tc>
          <w:tcPr>
            <w:tcW w:w="8870" w:type="dxa"/>
            <w:vAlign w:val="bottom"/>
          </w:tcPr>
          <w:p w14:paraId="51389EA1" w14:textId="77777777" w:rsidR="00641BF1" w:rsidRPr="003119B7" w:rsidRDefault="00AA3878" w:rsidP="00C30824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Jefe de Planificación:</w:t>
            </w:r>
          </w:p>
        </w:tc>
      </w:tr>
      <w:tr w:rsidR="00AA3878" w:rsidRPr="003119B7" w14:paraId="0C0008E6" w14:textId="77777777" w:rsidTr="00C30824">
        <w:tc>
          <w:tcPr>
            <w:tcW w:w="8870" w:type="dxa"/>
            <w:vAlign w:val="bottom"/>
          </w:tcPr>
          <w:p w14:paraId="6A95B2FA" w14:textId="77777777" w:rsidR="00AA3878" w:rsidRDefault="00AA3878" w:rsidP="00C30824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Jefe de Logística:</w:t>
            </w:r>
          </w:p>
        </w:tc>
      </w:tr>
    </w:tbl>
    <w:p w14:paraId="78621E7E" w14:textId="77777777" w:rsidR="00641BF1" w:rsidRDefault="00641BF1" w:rsidP="00A718B0">
      <w:pPr>
        <w:tabs>
          <w:tab w:val="num" w:pos="0"/>
          <w:tab w:val="left" w:pos="720"/>
        </w:tabs>
        <w:spacing w:line="360" w:lineRule="auto"/>
        <w:ind w:right="-7"/>
        <w:jc w:val="both"/>
        <w:rPr>
          <w:rFonts w:ascii="Calibri" w:hAnsi="Calibri" w:cs="Calibri"/>
          <w:b/>
          <w:sz w:val="20"/>
          <w:szCs w:val="20"/>
          <w:lang w:val="es-ES"/>
        </w:rPr>
      </w:pPr>
    </w:p>
    <w:p w14:paraId="6738B7CA" w14:textId="5005D9B0" w:rsidR="00641BF1" w:rsidRDefault="00DA6AA7" w:rsidP="00AA3878">
      <w:pPr>
        <w:numPr>
          <w:ilvl w:val="0"/>
          <w:numId w:val="5"/>
        </w:numPr>
        <w:tabs>
          <w:tab w:val="left" w:pos="720"/>
        </w:tabs>
        <w:spacing w:line="360" w:lineRule="auto"/>
        <w:ind w:right="-7"/>
        <w:jc w:val="both"/>
        <w:rPr>
          <w:rFonts w:ascii="Calibri" w:hAnsi="Calibri" w:cs="Calibri"/>
          <w:b/>
          <w:sz w:val="20"/>
          <w:szCs w:val="20"/>
          <w:lang w:val="es-ES"/>
        </w:rPr>
      </w:pPr>
      <w:r>
        <w:rPr>
          <w:rFonts w:ascii="Calibri" w:hAnsi="Calibri" w:cs="Calibri"/>
          <w:b/>
          <w:sz w:val="20"/>
          <w:szCs w:val="20"/>
          <w:lang w:val="es-ES"/>
        </w:rPr>
        <w:t>El d</w:t>
      </w:r>
      <w:r w:rsidR="00AF571F">
        <w:rPr>
          <w:rFonts w:ascii="Calibri" w:hAnsi="Calibri" w:cs="Calibri"/>
          <w:b/>
          <w:sz w:val="20"/>
          <w:szCs w:val="20"/>
          <w:lang w:val="es-ES"/>
        </w:rPr>
        <w:t xml:space="preserve">etalle y </w:t>
      </w:r>
      <w:r>
        <w:rPr>
          <w:rFonts w:ascii="Calibri" w:hAnsi="Calibri" w:cs="Calibri"/>
          <w:b/>
          <w:sz w:val="20"/>
          <w:szCs w:val="20"/>
          <w:lang w:val="es-ES"/>
        </w:rPr>
        <w:t>t</w:t>
      </w:r>
      <w:r w:rsidR="00D821ED">
        <w:rPr>
          <w:rFonts w:ascii="Calibri" w:hAnsi="Calibri" w:cs="Calibri"/>
          <w:b/>
          <w:sz w:val="20"/>
          <w:szCs w:val="20"/>
          <w:lang w:val="es-ES"/>
        </w:rPr>
        <w:t xml:space="preserve">otal de Integrantes </w:t>
      </w:r>
      <w:r>
        <w:rPr>
          <w:rFonts w:ascii="Calibri" w:hAnsi="Calibri" w:cs="Calibri"/>
          <w:b/>
          <w:sz w:val="20"/>
          <w:szCs w:val="20"/>
          <w:lang w:val="es-ES"/>
        </w:rPr>
        <w:t xml:space="preserve">debe contar con un registro completo de datos  de cada integrante, que será auditado durante la segunda fase en la “Auditoria de Campo” y en la tercera fase el “Ejercicio de Competencias” y que </w:t>
      </w:r>
      <w:r w:rsidR="00D821ED">
        <w:rPr>
          <w:rFonts w:ascii="Calibri" w:hAnsi="Calibri" w:cs="Calibri"/>
          <w:b/>
          <w:sz w:val="20"/>
          <w:szCs w:val="20"/>
          <w:lang w:val="es-ES"/>
        </w:rPr>
        <w:t xml:space="preserve">debe ser entregado </w:t>
      </w:r>
      <w:r w:rsidR="00AA3878">
        <w:rPr>
          <w:rFonts w:ascii="Calibri" w:hAnsi="Calibri" w:cs="Calibri"/>
          <w:b/>
          <w:sz w:val="20"/>
          <w:szCs w:val="20"/>
          <w:lang w:val="es-ES"/>
        </w:rPr>
        <w:t>al momento de activación a</w:t>
      </w:r>
      <w:r w:rsidR="00525EFA">
        <w:rPr>
          <w:rFonts w:ascii="Calibri" w:hAnsi="Calibri" w:cs="Calibri"/>
          <w:b/>
          <w:sz w:val="20"/>
          <w:szCs w:val="20"/>
          <w:lang w:val="es-ES"/>
        </w:rPr>
        <w:t xml:space="preserve"> (</w:t>
      </w:r>
      <w:r w:rsidR="00525EFA" w:rsidRPr="00525EFA">
        <w:rPr>
          <w:rFonts w:ascii="Calibri" w:hAnsi="Calibri" w:cs="Calibri"/>
          <w:b/>
          <w:color w:val="FF0000"/>
          <w:sz w:val="20"/>
          <w:szCs w:val="20"/>
          <w:lang w:val="es-ES"/>
        </w:rPr>
        <w:t>instancia responsable</w:t>
      </w:r>
      <w:r w:rsidR="00525EFA">
        <w:rPr>
          <w:rFonts w:ascii="Calibri" w:hAnsi="Calibri" w:cs="Calibri"/>
          <w:b/>
          <w:sz w:val="20"/>
          <w:szCs w:val="20"/>
          <w:lang w:val="es-ES"/>
        </w:rPr>
        <w:t>)</w:t>
      </w:r>
      <w:r w:rsidR="00AA3878">
        <w:rPr>
          <w:rFonts w:ascii="Calibri" w:hAnsi="Calibri" w:cs="Calibri"/>
          <w:b/>
          <w:sz w:val="20"/>
          <w:szCs w:val="20"/>
          <w:lang w:val="es-ES"/>
        </w:rPr>
        <w:t xml:space="preserve">: </w:t>
      </w:r>
      <w:r w:rsidR="00525EFA">
        <w:rPr>
          <w:rFonts w:ascii="Calibri" w:hAnsi="Calibri" w:cs="Calibri"/>
          <w:b/>
          <w:sz w:val="20"/>
          <w:szCs w:val="20"/>
          <w:lang w:val="es-ES"/>
        </w:rPr>
        <w:t>(</w:t>
      </w:r>
      <w:r w:rsidR="00525EFA" w:rsidRPr="00525EFA">
        <w:rPr>
          <w:rFonts w:ascii="Calibri" w:hAnsi="Calibri" w:cs="Calibri"/>
          <w:b/>
          <w:color w:val="FF0000"/>
          <w:sz w:val="20"/>
          <w:szCs w:val="20"/>
          <w:lang w:val="es-ES"/>
        </w:rPr>
        <w:t>correo de la instancia responsable</w:t>
      </w:r>
      <w:r w:rsidR="00525EFA">
        <w:rPr>
          <w:rFonts w:ascii="Calibri" w:hAnsi="Calibri" w:cs="Calibri"/>
          <w:b/>
          <w:sz w:val="20"/>
          <w:szCs w:val="20"/>
          <w:lang w:val="es-ES"/>
        </w:rPr>
        <w:t>)</w:t>
      </w:r>
      <w:r w:rsidR="00D821ED">
        <w:rPr>
          <w:rFonts w:ascii="Calibri" w:hAnsi="Calibri" w:cs="Calibri"/>
          <w:b/>
          <w:sz w:val="20"/>
          <w:szCs w:val="20"/>
          <w:lang w:val="es-ES"/>
        </w:rPr>
        <w:t xml:space="preserve"> </w:t>
      </w:r>
      <w:r w:rsidR="00AA3878">
        <w:rPr>
          <w:rFonts w:ascii="Calibri" w:hAnsi="Calibri" w:cs="Calibri"/>
          <w:b/>
          <w:sz w:val="20"/>
          <w:szCs w:val="20"/>
          <w:lang w:val="es-ES"/>
        </w:rPr>
        <w:t>Mediante formu</w:t>
      </w:r>
      <w:r w:rsidR="00525EFA">
        <w:rPr>
          <w:rFonts w:ascii="Calibri" w:hAnsi="Calibri" w:cs="Calibri"/>
          <w:b/>
          <w:sz w:val="20"/>
          <w:szCs w:val="20"/>
          <w:lang w:val="es-ES"/>
        </w:rPr>
        <w:t>lario AC-3 Personal concurrente y</w:t>
      </w:r>
      <w:r w:rsidR="00FB304E">
        <w:rPr>
          <w:rFonts w:ascii="Calibri" w:hAnsi="Calibri" w:cs="Calibri"/>
          <w:b/>
          <w:sz w:val="20"/>
          <w:szCs w:val="20"/>
          <w:lang w:val="es-ES"/>
        </w:rPr>
        <w:t xml:space="preserve"> posteriormente al RDC</w:t>
      </w:r>
      <w:r>
        <w:rPr>
          <w:rFonts w:ascii="Calibri" w:hAnsi="Calibri" w:cs="Calibri"/>
          <w:b/>
          <w:sz w:val="20"/>
          <w:szCs w:val="20"/>
          <w:lang w:val="es-ES"/>
        </w:rPr>
        <w:t>.  Se adjunta en ANEXO 1.</w:t>
      </w:r>
      <w:r w:rsidR="00FB304E">
        <w:rPr>
          <w:rFonts w:ascii="Calibri" w:hAnsi="Calibri" w:cs="Calibri"/>
          <w:b/>
          <w:sz w:val="20"/>
          <w:szCs w:val="20"/>
          <w:lang w:val="es-ES"/>
        </w:rPr>
        <w:t xml:space="preserve">  </w:t>
      </w:r>
    </w:p>
    <w:p w14:paraId="05EFAF81" w14:textId="77777777" w:rsidR="00AA3878" w:rsidRPr="00FF292A" w:rsidRDefault="00AA3878" w:rsidP="00AA3878">
      <w:pPr>
        <w:numPr>
          <w:ilvl w:val="0"/>
          <w:numId w:val="5"/>
        </w:numPr>
        <w:tabs>
          <w:tab w:val="left" w:pos="720"/>
        </w:tabs>
        <w:spacing w:line="360" w:lineRule="auto"/>
        <w:ind w:right="-7"/>
        <w:jc w:val="both"/>
        <w:rPr>
          <w:rFonts w:ascii="Calibri" w:hAnsi="Calibri" w:cs="Calibri"/>
          <w:sz w:val="20"/>
          <w:szCs w:val="20"/>
          <w:lang w:val="es-ES"/>
        </w:rPr>
      </w:pPr>
      <w:r>
        <w:rPr>
          <w:rFonts w:ascii="Calibri" w:hAnsi="Calibri" w:cs="Calibri"/>
          <w:b/>
          <w:sz w:val="20"/>
          <w:szCs w:val="20"/>
          <w:lang w:val="es-ES"/>
        </w:rPr>
        <w:t>En atención a que el grupo es de nivel:</w:t>
      </w:r>
      <w:r w:rsidR="00C67BA5">
        <w:rPr>
          <w:rFonts w:ascii="Calibri" w:hAnsi="Calibri" w:cs="Calibri"/>
          <w:b/>
          <w:sz w:val="20"/>
          <w:szCs w:val="20"/>
          <w:lang w:val="es-ES"/>
        </w:rPr>
        <w:t xml:space="preserve"> </w:t>
      </w:r>
      <w:r w:rsidR="00C67BA5" w:rsidRPr="00FF292A">
        <w:rPr>
          <w:rFonts w:ascii="Calibri" w:hAnsi="Calibri" w:cs="Calibri"/>
          <w:sz w:val="20"/>
          <w:szCs w:val="20"/>
          <w:lang w:val="es-ES"/>
        </w:rPr>
        <w:t>(Marcar grupo a que se postula con una X, y los días con un número)</w:t>
      </w:r>
    </w:p>
    <w:tbl>
      <w:tblPr>
        <w:tblpPr w:leftFromText="141" w:rightFromText="141" w:vertAnchor="text" w:horzAnchor="page" w:tblpX="3349" w:tblpY="1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425"/>
        <w:gridCol w:w="1559"/>
        <w:gridCol w:w="674"/>
        <w:gridCol w:w="886"/>
      </w:tblGrid>
      <w:tr w:rsidR="00F6130F" w:rsidRPr="00F6130F" w14:paraId="042993D5" w14:textId="77777777" w:rsidTr="00F6130F"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2CA9A6" w14:textId="77777777" w:rsidR="00FB304E" w:rsidRPr="00F6130F" w:rsidRDefault="00FB304E" w:rsidP="00F6130F">
            <w:pPr>
              <w:tabs>
                <w:tab w:val="left" w:pos="0"/>
              </w:tabs>
              <w:spacing w:line="360" w:lineRule="auto"/>
              <w:ind w:right="-7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6130F">
              <w:rPr>
                <w:rFonts w:ascii="Calibri" w:hAnsi="Calibri" w:cs="Calibri"/>
                <w:sz w:val="20"/>
                <w:szCs w:val="20"/>
                <w:lang w:val="es-ES"/>
              </w:rPr>
              <w:t>Liviano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753193" w14:textId="77777777" w:rsidR="00FB304E" w:rsidRPr="00F6130F" w:rsidRDefault="00FB304E" w:rsidP="00F6130F">
            <w:pPr>
              <w:tabs>
                <w:tab w:val="left" w:pos="720"/>
              </w:tabs>
              <w:spacing w:line="360" w:lineRule="auto"/>
              <w:ind w:right="-7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FBC04D" w14:textId="77777777" w:rsidR="00FB304E" w:rsidRPr="00F6130F" w:rsidRDefault="00FB304E" w:rsidP="00F6130F">
            <w:pPr>
              <w:tabs>
                <w:tab w:val="left" w:pos="720"/>
              </w:tabs>
              <w:spacing w:line="360" w:lineRule="auto"/>
              <w:ind w:right="-7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6130F">
              <w:rPr>
                <w:rFonts w:ascii="Calibri" w:hAnsi="Calibri" w:cs="Calibri"/>
                <w:sz w:val="20"/>
                <w:szCs w:val="20"/>
                <w:lang w:val="es-ES"/>
              </w:rPr>
              <w:t>Autonomía de</w:t>
            </w:r>
          </w:p>
        </w:tc>
        <w:tc>
          <w:tcPr>
            <w:tcW w:w="6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0D1306" w14:textId="77777777" w:rsidR="00FB304E" w:rsidRPr="00F6130F" w:rsidRDefault="00FB304E" w:rsidP="00F6130F">
            <w:pPr>
              <w:tabs>
                <w:tab w:val="left" w:pos="720"/>
              </w:tabs>
              <w:spacing w:line="360" w:lineRule="auto"/>
              <w:ind w:right="-7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  <w:tc>
          <w:tcPr>
            <w:tcW w:w="8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9FD133" w14:textId="77777777" w:rsidR="00FB304E" w:rsidRPr="00F6130F" w:rsidRDefault="00FB304E" w:rsidP="00F6130F">
            <w:pPr>
              <w:tabs>
                <w:tab w:val="left" w:pos="720"/>
              </w:tabs>
              <w:spacing w:line="360" w:lineRule="auto"/>
              <w:ind w:right="-7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6130F">
              <w:rPr>
                <w:rFonts w:ascii="Calibri" w:hAnsi="Calibri" w:cs="Calibri"/>
                <w:sz w:val="20"/>
                <w:szCs w:val="20"/>
                <w:lang w:val="es-ES"/>
              </w:rPr>
              <w:t>Días</w:t>
            </w:r>
          </w:p>
        </w:tc>
      </w:tr>
      <w:tr w:rsidR="00F6130F" w:rsidRPr="00F6130F" w14:paraId="531C7ABD" w14:textId="77777777" w:rsidTr="00F6130F">
        <w:tc>
          <w:tcPr>
            <w:tcW w:w="959" w:type="dxa"/>
            <w:shd w:val="clear" w:color="auto" w:fill="auto"/>
            <w:vAlign w:val="center"/>
          </w:tcPr>
          <w:p w14:paraId="4A19010F" w14:textId="77777777" w:rsidR="00FB304E" w:rsidRPr="00F6130F" w:rsidRDefault="00FB304E" w:rsidP="00F6130F">
            <w:pPr>
              <w:tabs>
                <w:tab w:val="left" w:pos="720"/>
              </w:tabs>
              <w:spacing w:line="360" w:lineRule="auto"/>
              <w:ind w:right="-7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6130F">
              <w:rPr>
                <w:rFonts w:ascii="Calibri" w:hAnsi="Calibri" w:cs="Calibri"/>
                <w:sz w:val="20"/>
                <w:szCs w:val="20"/>
                <w:lang w:val="es-ES"/>
              </w:rPr>
              <w:t>Mediano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C4A7C82" w14:textId="77777777" w:rsidR="00FB304E" w:rsidRPr="00F6130F" w:rsidRDefault="00FB304E" w:rsidP="00F6130F">
            <w:pPr>
              <w:tabs>
                <w:tab w:val="left" w:pos="720"/>
              </w:tabs>
              <w:spacing w:line="360" w:lineRule="auto"/>
              <w:ind w:right="-7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0975BD3" w14:textId="77777777" w:rsidR="00FB304E" w:rsidRPr="00F6130F" w:rsidRDefault="00FB304E" w:rsidP="00F6130F">
            <w:pPr>
              <w:tabs>
                <w:tab w:val="left" w:pos="720"/>
              </w:tabs>
              <w:spacing w:line="360" w:lineRule="auto"/>
              <w:ind w:right="-7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6130F">
              <w:rPr>
                <w:rFonts w:ascii="Calibri" w:hAnsi="Calibri" w:cs="Calibri"/>
                <w:sz w:val="20"/>
                <w:szCs w:val="20"/>
                <w:lang w:val="es-ES"/>
              </w:rPr>
              <w:t>Autonomía de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19AA63E7" w14:textId="77777777" w:rsidR="00FB304E" w:rsidRPr="00F6130F" w:rsidRDefault="00FB304E" w:rsidP="00F6130F">
            <w:pPr>
              <w:tabs>
                <w:tab w:val="left" w:pos="720"/>
              </w:tabs>
              <w:spacing w:line="360" w:lineRule="auto"/>
              <w:ind w:right="-7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 w14:paraId="38C75BE0" w14:textId="77777777" w:rsidR="00FB304E" w:rsidRPr="00F6130F" w:rsidRDefault="00FB304E" w:rsidP="00F6130F">
            <w:pPr>
              <w:tabs>
                <w:tab w:val="left" w:pos="720"/>
              </w:tabs>
              <w:spacing w:line="360" w:lineRule="auto"/>
              <w:ind w:right="-7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6130F">
              <w:rPr>
                <w:rFonts w:ascii="Calibri" w:hAnsi="Calibri" w:cs="Calibri"/>
                <w:sz w:val="20"/>
                <w:szCs w:val="20"/>
                <w:lang w:val="es-ES"/>
              </w:rPr>
              <w:t>Días</w:t>
            </w:r>
          </w:p>
        </w:tc>
      </w:tr>
    </w:tbl>
    <w:p w14:paraId="069D80C0" w14:textId="77777777" w:rsidR="00AA3878" w:rsidRDefault="00AA3878" w:rsidP="00FB304E">
      <w:pPr>
        <w:tabs>
          <w:tab w:val="left" w:pos="720"/>
        </w:tabs>
        <w:spacing w:line="360" w:lineRule="auto"/>
        <w:ind w:right="-7"/>
        <w:jc w:val="both"/>
        <w:rPr>
          <w:rFonts w:ascii="Calibri" w:hAnsi="Calibri" w:cs="Calibri"/>
          <w:b/>
          <w:sz w:val="20"/>
          <w:szCs w:val="20"/>
          <w:lang w:val="es-ES"/>
        </w:rPr>
      </w:pPr>
    </w:p>
    <w:p w14:paraId="6361024A" w14:textId="77777777" w:rsidR="00FB304E" w:rsidRDefault="00FB304E" w:rsidP="00FB304E">
      <w:pPr>
        <w:tabs>
          <w:tab w:val="left" w:pos="720"/>
        </w:tabs>
        <w:spacing w:line="360" w:lineRule="auto"/>
        <w:ind w:right="-7"/>
        <w:jc w:val="both"/>
        <w:rPr>
          <w:rFonts w:ascii="Calibri" w:hAnsi="Calibri" w:cs="Calibri"/>
          <w:b/>
          <w:sz w:val="20"/>
          <w:szCs w:val="20"/>
          <w:lang w:val="es-ES"/>
        </w:rPr>
      </w:pPr>
    </w:p>
    <w:p w14:paraId="1BA1C819" w14:textId="77777777" w:rsidR="00C67BA5" w:rsidRDefault="00C67BA5" w:rsidP="00FB304E">
      <w:pPr>
        <w:tabs>
          <w:tab w:val="left" w:pos="720"/>
        </w:tabs>
        <w:spacing w:line="360" w:lineRule="auto"/>
        <w:ind w:right="-7"/>
        <w:jc w:val="both"/>
        <w:rPr>
          <w:rFonts w:ascii="Calibri" w:hAnsi="Calibri" w:cs="Calibri"/>
          <w:b/>
          <w:sz w:val="20"/>
          <w:szCs w:val="20"/>
          <w:lang w:val="es-ES"/>
        </w:rPr>
      </w:pPr>
    </w:p>
    <w:p w14:paraId="28861A2F" w14:textId="77777777" w:rsidR="00652CCC" w:rsidRDefault="00652CCC" w:rsidP="00652CCC">
      <w:pPr>
        <w:pStyle w:val="Default"/>
        <w:jc w:val="both"/>
        <w:rPr>
          <w:rFonts w:ascii="Calibri" w:hAnsi="Calibri" w:cs="Calibri"/>
          <w:sz w:val="20"/>
          <w:szCs w:val="20"/>
        </w:rPr>
      </w:pPr>
    </w:p>
    <w:p w14:paraId="3BA75245" w14:textId="77777777" w:rsidR="00B5516B" w:rsidRDefault="00DA6AA7" w:rsidP="00346888">
      <w:pPr>
        <w:pStyle w:val="Default"/>
        <w:numPr>
          <w:ilvl w:val="0"/>
          <w:numId w:val="5"/>
        </w:numPr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Se establecen los siguientes </w:t>
      </w:r>
      <w:r w:rsidR="00641BF1" w:rsidRPr="00641BF1">
        <w:rPr>
          <w:rFonts w:ascii="Calibri" w:hAnsi="Calibri" w:cs="Calibri"/>
          <w:b/>
          <w:sz w:val="20"/>
          <w:szCs w:val="20"/>
        </w:rPr>
        <w:t>Tiempos de Funcionamiento</w:t>
      </w:r>
    </w:p>
    <w:p w14:paraId="1D0BE8B3" w14:textId="77777777" w:rsidR="00641BF1" w:rsidRPr="00641BF1" w:rsidRDefault="00641BF1" w:rsidP="00652CCC">
      <w:pPr>
        <w:pStyle w:val="Default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Detalle la cantidad de Tiempo en horas o días, según corresponda, que demanda al grupo las siguientes acciones: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1"/>
        <w:gridCol w:w="4489"/>
      </w:tblGrid>
      <w:tr w:rsidR="00641BF1" w:rsidRPr="003119B7" w14:paraId="4F364102" w14:textId="77777777" w:rsidTr="00C67BA5">
        <w:trPr>
          <w:trHeight w:val="406"/>
        </w:trPr>
        <w:tc>
          <w:tcPr>
            <w:tcW w:w="4381" w:type="dxa"/>
            <w:vAlign w:val="center"/>
          </w:tcPr>
          <w:p w14:paraId="6CEAE760" w14:textId="77777777" w:rsidR="00641BF1" w:rsidRPr="003119B7" w:rsidRDefault="00641BF1" w:rsidP="00C67BA5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r w:rsidRPr="003119B7">
              <w:rPr>
                <w:rFonts w:ascii="Calibri" w:hAnsi="Calibri" w:cs="Calibri"/>
                <w:sz w:val="20"/>
                <w:szCs w:val="20"/>
              </w:rPr>
              <w:t>Activación del Grupo en un lugar</w:t>
            </w:r>
            <w:r w:rsidR="00B61F80">
              <w:rPr>
                <w:rFonts w:ascii="Calibri" w:hAnsi="Calibri" w:cs="Calibri"/>
                <w:sz w:val="20"/>
                <w:szCs w:val="20"/>
              </w:rPr>
              <w:t xml:space="preserve"> (Hrs.)</w:t>
            </w:r>
          </w:p>
        </w:tc>
        <w:tc>
          <w:tcPr>
            <w:tcW w:w="4489" w:type="dxa"/>
          </w:tcPr>
          <w:p w14:paraId="0ABB519A" w14:textId="77777777" w:rsidR="00641BF1" w:rsidRPr="003119B7" w:rsidRDefault="00641BF1" w:rsidP="003119B7">
            <w:pPr>
              <w:pStyle w:val="Default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41BF1" w:rsidRPr="003119B7" w14:paraId="2A4943DA" w14:textId="77777777" w:rsidTr="00C67BA5">
        <w:trPr>
          <w:trHeight w:val="406"/>
        </w:trPr>
        <w:tc>
          <w:tcPr>
            <w:tcW w:w="4381" w:type="dxa"/>
            <w:vAlign w:val="center"/>
          </w:tcPr>
          <w:p w14:paraId="6F68CF2D" w14:textId="77777777" w:rsidR="00641BF1" w:rsidRPr="003119B7" w:rsidRDefault="00C67BA5" w:rsidP="00FF292A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Periodo Operacional </w:t>
            </w:r>
            <w:r w:rsidR="00FF292A">
              <w:rPr>
                <w:rFonts w:ascii="Calibri" w:hAnsi="Calibri" w:cs="Calibri"/>
                <w:sz w:val="20"/>
                <w:szCs w:val="20"/>
              </w:rPr>
              <w:t>máximo a los cuales puede Responder</w:t>
            </w:r>
          </w:p>
        </w:tc>
        <w:tc>
          <w:tcPr>
            <w:tcW w:w="4489" w:type="dxa"/>
            <w:vAlign w:val="center"/>
          </w:tcPr>
          <w:p w14:paraId="22E0EF4E" w14:textId="77777777" w:rsidR="00641BF1" w:rsidRPr="003119B7" w:rsidRDefault="00C67BA5" w:rsidP="00C30824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 días </w:t>
            </w:r>
            <w:r w:rsidR="00C30824">
              <w:rPr>
                <w:rFonts w:ascii="Calibri" w:hAnsi="Calibri" w:cs="Calibri"/>
                <w:sz w:val="20"/>
                <w:szCs w:val="20"/>
              </w:rPr>
              <w:t>de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transporte más ______ días de trabajo</w:t>
            </w:r>
          </w:p>
        </w:tc>
      </w:tr>
      <w:tr w:rsidR="00641BF1" w:rsidRPr="003119B7" w14:paraId="07BC50F3" w14:textId="77777777" w:rsidTr="00C67BA5">
        <w:trPr>
          <w:trHeight w:val="406"/>
        </w:trPr>
        <w:tc>
          <w:tcPr>
            <w:tcW w:w="4381" w:type="dxa"/>
            <w:vAlign w:val="center"/>
          </w:tcPr>
          <w:p w14:paraId="57BCC4BB" w14:textId="77777777" w:rsidR="00641BF1" w:rsidRPr="003119B7" w:rsidRDefault="00641BF1" w:rsidP="006B7CC9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r w:rsidRPr="003119B7">
              <w:rPr>
                <w:rFonts w:ascii="Calibri" w:hAnsi="Calibri" w:cs="Calibri"/>
                <w:sz w:val="20"/>
                <w:szCs w:val="20"/>
              </w:rPr>
              <w:t>Tiempo de Des</w:t>
            </w:r>
            <w:r w:rsidR="006B7CC9">
              <w:rPr>
                <w:rFonts w:ascii="Calibri" w:hAnsi="Calibri" w:cs="Calibri"/>
                <w:sz w:val="20"/>
                <w:szCs w:val="20"/>
              </w:rPr>
              <w:t>movilización</w:t>
            </w:r>
          </w:p>
        </w:tc>
        <w:tc>
          <w:tcPr>
            <w:tcW w:w="4489" w:type="dxa"/>
          </w:tcPr>
          <w:p w14:paraId="7FD41F28" w14:textId="77777777" w:rsidR="00641BF1" w:rsidRPr="003119B7" w:rsidRDefault="00641BF1" w:rsidP="003119B7">
            <w:pPr>
              <w:pStyle w:val="Default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5E7A20DD" w14:textId="77777777" w:rsidR="00641BF1" w:rsidRDefault="00641BF1" w:rsidP="00652CCC">
      <w:pPr>
        <w:pStyle w:val="Default"/>
        <w:jc w:val="both"/>
        <w:rPr>
          <w:rFonts w:ascii="Calibri" w:hAnsi="Calibri" w:cs="Calibri"/>
          <w:sz w:val="20"/>
          <w:szCs w:val="20"/>
        </w:rPr>
      </w:pPr>
    </w:p>
    <w:p w14:paraId="0E4BAD08" w14:textId="77777777" w:rsidR="00641BF1" w:rsidRDefault="00DA6AA7" w:rsidP="00346888">
      <w:pPr>
        <w:pStyle w:val="Default"/>
        <w:numPr>
          <w:ilvl w:val="0"/>
          <w:numId w:val="5"/>
        </w:numPr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Cuenta con los siguientes </w:t>
      </w:r>
      <w:r w:rsidR="00641BF1">
        <w:rPr>
          <w:rFonts w:ascii="Calibri" w:hAnsi="Calibri" w:cs="Calibri"/>
          <w:b/>
          <w:sz w:val="20"/>
          <w:szCs w:val="20"/>
        </w:rPr>
        <w:t>Materiales</w:t>
      </w:r>
      <w:r w:rsidR="00D90762">
        <w:rPr>
          <w:rFonts w:ascii="Calibri" w:hAnsi="Calibri" w:cs="Calibri"/>
          <w:b/>
          <w:sz w:val="20"/>
          <w:szCs w:val="20"/>
        </w:rPr>
        <w:t xml:space="preserve">, Móviles y Equipamiento </w:t>
      </w:r>
      <w:r w:rsidR="00641BF1">
        <w:rPr>
          <w:rFonts w:ascii="Calibri" w:hAnsi="Calibri" w:cs="Calibri"/>
          <w:b/>
          <w:sz w:val="20"/>
          <w:szCs w:val="20"/>
        </w:rPr>
        <w:t>Disponibles para el Funcionamiento</w:t>
      </w:r>
    </w:p>
    <w:p w14:paraId="0839D138" w14:textId="77777777" w:rsidR="00641BF1" w:rsidRDefault="00641BF1" w:rsidP="00641BF1">
      <w:pPr>
        <w:pStyle w:val="Default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Especifique cada uno de los materiales logísticos que cuenta el grupo para funcionar de acuerdo a los tiempos informados en la tabla anterior, especificando de acuerdo a las siguientes áreas</w:t>
      </w:r>
      <w:r w:rsidR="00E432D8">
        <w:rPr>
          <w:rFonts w:ascii="Calibri" w:hAnsi="Calibri" w:cs="Calibri"/>
          <w:b/>
          <w:sz w:val="20"/>
          <w:szCs w:val="20"/>
        </w:rPr>
        <w:t>.</w:t>
      </w:r>
    </w:p>
    <w:p w14:paraId="2D1C057F" w14:textId="77777777" w:rsidR="00D90762" w:rsidRDefault="00D90762" w:rsidP="00641BF1">
      <w:pPr>
        <w:pStyle w:val="Default"/>
        <w:jc w:val="both"/>
        <w:rPr>
          <w:rFonts w:ascii="Calibri" w:hAnsi="Calibri" w:cs="Calibri"/>
          <w:b/>
          <w:sz w:val="20"/>
          <w:szCs w:val="20"/>
        </w:rPr>
      </w:pPr>
    </w:p>
    <w:p w14:paraId="270B9CCC" w14:textId="77777777" w:rsidR="00DA6AA7" w:rsidRDefault="00DA6AA7" w:rsidP="00641BF1">
      <w:pPr>
        <w:pStyle w:val="Default"/>
        <w:jc w:val="both"/>
        <w:rPr>
          <w:rFonts w:ascii="Calibri" w:hAnsi="Calibri" w:cs="Calibri"/>
          <w:b/>
          <w:sz w:val="20"/>
          <w:szCs w:val="20"/>
        </w:rPr>
      </w:pPr>
    </w:p>
    <w:p w14:paraId="038B18C7" w14:textId="77777777" w:rsidR="00DA6AA7" w:rsidRDefault="00DA6AA7" w:rsidP="00641BF1">
      <w:pPr>
        <w:pStyle w:val="Default"/>
        <w:jc w:val="both"/>
        <w:rPr>
          <w:rFonts w:ascii="Calibri" w:hAnsi="Calibri" w:cs="Calibri"/>
          <w:b/>
          <w:sz w:val="20"/>
          <w:szCs w:val="20"/>
        </w:rPr>
      </w:pPr>
    </w:p>
    <w:p w14:paraId="0A423588" w14:textId="77777777" w:rsidR="00D90762" w:rsidRPr="00D90762" w:rsidRDefault="00D90762" w:rsidP="00D90762">
      <w:pPr>
        <w:numPr>
          <w:ilvl w:val="1"/>
          <w:numId w:val="7"/>
        </w:numPr>
        <w:spacing w:line="360" w:lineRule="auto"/>
        <w:ind w:left="1134" w:right="-7" w:hanging="425"/>
        <w:jc w:val="both"/>
        <w:rPr>
          <w:rFonts w:ascii="Calibri" w:hAnsi="Calibri" w:cs="Calibri"/>
          <w:b/>
          <w:lang w:val="es-ES"/>
        </w:rPr>
      </w:pPr>
      <w:r w:rsidRPr="00D90762">
        <w:rPr>
          <w:rFonts w:ascii="Calibri" w:hAnsi="Calibri" w:cs="Calibri"/>
          <w:b/>
          <w:lang w:val="es-ES"/>
        </w:rPr>
        <w:lastRenderedPageBreak/>
        <w:t>Medios de transporte; (SI o No)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758"/>
        <w:gridCol w:w="1276"/>
        <w:gridCol w:w="567"/>
        <w:gridCol w:w="567"/>
        <w:gridCol w:w="1134"/>
        <w:gridCol w:w="992"/>
        <w:gridCol w:w="567"/>
        <w:gridCol w:w="567"/>
        <w:gridCol w:w="2178"/>
      </w:tblGrid>
      <w:tr w:rsidR="00D90762" w:rsidRPr="00404F28" w14:paraId="1A5860F7" w14:textId="77777777" w:rsidTr="00D90762">
        <w:trPr>
          <w:trHeight w:val="381"/>
        </w:trPr>
        <w:tc>
          <w:tcPr>
            <w:tcW w:w="1758" w:type="dxa"/>
            <w:shd w:val="clear" w:color="auto" w:fill="auto"/>
            <w:vAlign w:val="center"/>
          </w:tcPr>
          <w:p w14:paraId="290C4E77" w14:textId="77777777" w:rsidR="00D90762" w:rsidRPr="00404F28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582AFD93" w14:textId="77777777" w:rsidR="00D90762" w:rsidRPr="00404F28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sz w:val="20"/>
                <w:szCs w:val="20"/>
                <w:lang w:val="es-ES"/>
              </w:rPr>
            </w:pPr>
            <w:r w:rsidRPr="00404F28">
              <w:rPr>
                <w:rFonts w:ascii="Calibri" w:hAnsi="Calibri" w:cs="Arial"/>
                <w:sz w:val="20"/>
                <w:szCs w:val="20"/>
                <w:lang w:val="es-ES"/>
              </w:rPr>
              <w:t>Personal</w:t>
            </w:r>
          </w:p>
        </w:tc>
        <w:tc>
          <w:tcPr>
            <w:tcW w:w="567" w:type="dxa"/>
            <w:shd w:val="clear" w:color="auto" w:fill="auto"/>
          </w:tcPr>
          <w:p w14:paraId="044EE226" w14:textId="77777777" w:rsidR="00D90762" w:rsidRPr="00404F28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sz w:val="20"/>
                <w:szCs w:val="20"/>
                <w:lang w:val="es-ES"/>
              </w:rPr>
            </w:pPr>
            <w:r w:rsidRPr="00404F28">
              <w:rPr>
                <w:rFonts w:ascii="Calibri" w:hAnsi="Calibri" w:cs="Arial"/>
                <w:sz w:val="20"/>
                <w:szCs w:val="20"/>
                <w:lang w:val="es-ES"/>
              </w:rPr>
              <w:t>SI</w:t>
            </w:r>
          </w:p>
        </w:tc>
        <w:tc>
          <w:tcPr>
            <w:tcW w:w="567" w:type="dxa"/>
            <w:shd w:val="clear" w:color="auto" w:fill="auto"/>
          </w:tcPr>
          <w:p w14:paraId="614674F0" w14:textId="77777777" w:rsidR="00D90762" w:rsidRPr="00404F28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sz w:val="20"/>
                <w:szCs w:val="20"/>
                <w:lang w:val="es-ES"/>
              </w:rPr>
            </w:pPr>
            <w:r w:rsidRPr="00404F28">
              <w:rPr>
                <w:rFonts w:ascii="Calibri" w:hAnsi="Calibri" w:cs="Arial"/>
                <w:sz w:val="20"/>
                <w:szCs w:val="20"/>
                <w:lang w:val="es-ES"/>
              </w:rPr>
              <w:t>NO</w:t>
            </w:r>
          </w:p>
        </w:tc>
        <w:tc>
          <w:tcPr>
            <w:tcW w:w="1134" w:type="dxa"/>
            <w:shd w:val="clear" w:color="auto" w:fill="auto"/>
          </w:tcPr>
          <w:p w14:paraId="670110AC" w14:textId="77777777" w:rsidR="00D90762" w:rsidRPr="00404F28" w:rsidRDefault="00D90762" w:rsidP="00D90762">
            <w:pPr>
              <w:tabs>
                <w:tab w:val="num" w:pos="0"/>
                <w:tab w:val="left" w:pos="758"/>
              </w:tabs>
              <w:spacing w:line="360" w:lineRule="auto"/>
              <w:ind w:right="-7"/>
              <w:rPr>
                <w:rFonts w:ascii="Calibri" w:hAnsi="Calibri" w:cs="Arial"/>
                <w:sz w:val="20"/>
                <w:szCs w:val="20"/>
                <w:lang w:val="es-ES"/>
              </w:rPr>
            </w:pPr>
            <w:r w:rsidRPr="00404F28">
              <w:rPr>
                <w:rFonts w:ascii="Calibri" w:hAnsi="Calibri" w:cs="Arial"/>
                <w:sz w:val="20"/>
                <w:szCs w:val="20"/>
                <w:lang w:val="es-ES"/>
              </w:rPr>
              <w:t>Capacidad</w:t>
            </w:r>
          </w:p>
        </w:tc>
        <w:tc>
          <w:tcPr>
            <w:tcW w:w="992" w:type="dxa"/>
            <w:shd w:val="clear" w:color="auto" w:fill="auto"/>
          </w:tcPr>
          <w:p w14:paraId="2EE98F7F" w14:textId="77777777" w:rsidR="00D90762" w:rsidRPr="00404F28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sz w:val="20"/>
                <w:szCs w:val="20"/>
                <w:lang w:val="es-ES"/>
              </w:rPr>
            </w:pPr>
            <w:r w:rsidRPr="00404F28">
              <w:rPr>
                <w:rFonts w:ascii="Calibri" w:hAnsi="Calibri" w:cs="Arial"/>
                <w:sz w:val="20"/>
                <w:szCs w:val="20"/>
                <w:lang w:val="es-ES"/>
              </w:rPr>
              <w:t>Carga</w:t>
            </w:r>
          </w:p>
        </w:tc>
        <w:tc>
          <w:tcPr>
            <w:tcW w:w="567" w:type="dxa"/>
            <w:shd w:val="clear" w:color="auto" w:fill="auto"/>
          </w:tcPr>
          <w:p w14:paraId="5132BC06" w14:textId="77777777" w:rsidR="00D90762" w:rsidRPr="00404F28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sz w:val="20"/>
                <w:szCs w:val="20"/>
                <w:lang w:val="es-ES"/>
              </w:rPr>
            </w:pPr>
            <w:r w:rsidRPr="00404F28">
              <w:rPr>
                <w:rFonts w:ascii="Calibri" w:hAnsi="Calibri" w:cs="Arial"/>
                <w:sz w:val="20"/>
                <w:szCs w:val="20"/>
                <w:lang w:val="es-ES"/>
              </w:rPr>
              <w:t>SI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264178F" w14:textId="77777777" w:rsidR="00D90762" w:rsidRPr="00404F28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sz w:val="20"/>
                <w:szCs w:val="20"/>
                <w:lang w:val="es-ES"/>
              </w:rPr>
            </w:pPr>
            <w:r w:rsidRPr="00404F28">
              <w:rPr>
                <w:rFonts w:ascii="Calibri" w:hAnsi="Calibri" w:cs="Arial"/>
                <w:sz w:val="20"/>
                <w:szCs w:val="20"/>
                <w:lang w:val="es-ES"/>
              </w:rPr>
              <w:t>NO</w:t>
            </w:r>
          </w:p>
        </w:tc>
        <w:tc>
          <w:tcPr>
            <w:tcW w:w="2178" w:type="dxa"/>
            <w:shd w:val="clear" w:color="auto" w:fill="auto"/>
          </w:tcPr>
          <w:p w14:paraId="74E89992" w14:textId="0B7D0770" w:rsidR="00D90762" w:rsidRPr="00404F28" w:rsidRDefault="00D90762" w:rsidP="00D90762">
            <w:pPr>
              <w:tabs>
                <w:tab w:val="left" w:pos="0"/>
              </w:tabs>
              <w:spacing w:line="360" w:lineRule="auto"/>
              <w:ind w:right="-7"/>
              <w:rPr>
                <w:rFonts w:ascii="Calibri" w:hAnsi="Calibri" w:cs="Arial"/>
                <w:sz w:val="20"/>
                <w:szCs w:val="20"/>
                <w:lang w:val="es-ES"/>
              </w:rPr>
            </w:pPr>
            <w:r w:rsidRPr="00404F28">
              <w:rPr>
                <w:rFonts w:ascii="Calibri" w:hAnsi="Calibri" w:cs="Arial"/>
                <w:sz w:val="20"/>
                <w:szCs w:val="20"/>
                <w:lang w:val="es-ES"/>
              </w:rPr>
              <w:t>Capacidad (m</w:t>
            </w:r>
            <w:r w:rsidRPr="00525EFA">
              <w:rPr>
                <w:rFonts w:ascii="Calibri" w:hAnsi="Calibri" w:cs="Arial"/>
                <w:sz w:val="20"/>
                <w:szCs w:val="20"/>
                <w:vertAlign w:val="superscript"/>
                <w:lang w:val="es-ES"/>
              </w:rPr>
              <w:t>3</w:t>
            </w:r>
            <w:r w:rsidRPr="00404F28">
              <w:rPr>
                <w:rFonts w:ascii="Calibri" w:hAnsi="Calibri" w:cs="Arial"/>
                <w:sz w:val="20"/>
                <w:szCs w:val="20"/>
                <w:lang w:val="es-ES"/>
              </w:rPr>
              <w:t xml:space="preserve"> y Ton</w:t>
            </w:r>
            <w:r w:rsidR="00525EFA">
              <w:rPr>
                <w:rFonts w:ascii="Calibri" w:hAnsi="Calibri" w:cs="Arial"/>
                <w:sz w:val="20"/>
                <w:szCs w:val="20"/>
                <w:lang w:val="es-ES"/>
              </w:rPr>
              <w:t>elada</w:t>
            </w:r>
            <w:r w:rsidRPr="00404F28">
              <w:rPr>
                <w:rFonts w:ascii="Calibri" w:hAnsi="Calibri" w:cs="Arial"/>
                <w:sz w:val="20"/>
                <w:szCs w:val="20"/>
                <w:lang w:val="es-ES"/>
              </w:rPr>
              <w:t>s.)</w:t>
            </w:r>
          </w:p>
        </w:tc>
      </w:tr>
      <w:tr w:rsidR="00404F28" w:rsidRPr="00404F28" w14:paraId="4BF27327" w14:textId="77777777" w:rsidTr="00D90762">
        <w:trPr>
          <w:trHeight w:val="381"/>
        </w:trPr>
        <w:tc>
          <w:tcPr>
            <w:tcW w:w="1758" w:type="dxa"/>
            <w:shd w:val="clear" w:color="auto" w:fill="auto"/>
            <w:vAlign w:val="center"/>
          </w:tcPr>
          <w:p w14:paraId="4B8C9F00" w14:textId="77777777" w:rsidR="00D90762" w:rsidRPr="00404F28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  <w:sz w:val="20"/>
                <w:szCs w:val="20"/>
                <w:lang w:val="es-ES"/>
              </w:rPr>
            </w:pPr>
            <w:r w:rsidRPr="00404F28">
              <w:rPr>
                <w:rFonts w:ascii="Calibri" w:hAnsi="Calibri" w:cs="Arial"/>
                <w:b/>
                <w:sz w:val="20"/>
                <w:szCs w:val="20"/>
                <w:lang w:val="es-ES"/>
              </w:rPr>
              <w:t>Hasta 100 Km</w:t>
            </w:r>
          </w:p>
        </w:tc>
        <w:tc>
          <w:tcPr>
            <w:tcW w:w="1276" w:type="dxa"/>
            <w:shd w:val="clear" w:color="auto" w:fill="auto"/>
          </w:tcPr>
          <w:p w14:paraId="6CBC9079" w14:textId="77777777" w:rsidR="00D90762" w:rsidRPr="00404F28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shd w:val="clear" w:color="auto" w:fill="auto"/>
          </w:tcPr>
          <w:p w14:paraId="18FF6B1E" w14:textId="77777777" w:rsidR="00D90762" w:rsidRPr="00404F28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shd w:val="clear" w:color="auto" w:fill="auto"/>
          </w:tcPr>
          <w:p w14:paraId="19BD2CCD" w14:textId="77777777" w:rsidR="00D90762" w:rsidRPr="00404F28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96C7238" w14:textId="77777777" w:rsidR="00D90762" w:rsidRPr="00404F28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2066753C" w14:textId="77777777" w:rsidR="00D90762" w:rsidRPr="00404F28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shd w:val="clear" w:color="auto" w:fill="auto"/>
          </w:tcPr>
          <w:p w14:paraId="15AC3CB1" w14:textId="77777777" w:rsidR="00D90762" w:rsidRPr="00404F28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BA10721" w14:textId="77777777" w:rsidR="00D90762" w:rsidRPr="00404F28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2178" w:type="dxa"/>
            <w:shd w:val="clear" w:color="auto" w:fill="auto"/>
          </w:tcPr>
          <w:p w14:paraId="3B9B32A3" w14:textId="77777777" w:rsidR="00D90762" w:rsidRPr="00404F28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  <w:sz w:val="20"/>
                <w:szCs w:val="20"/>
                <w:lang w:val="es-ES"/>
              </w:rPr>
            </w:pPr>
          </w:p>
        </w:tc>
      </w:tr>
      <w:tr w:rsidR="00404F28" w:rsidRPr="00404F28" w14:paraId="46FE5C8C" w14:textId="77777777" w:rsidTr="00D90762">
        <w:trPr>
          <w:trHeight w:val="381"/>
        </w:trPr>
        <w:tc>
          <w:tcPr>
            <w:tcW w:w="1758" w:type="dxa"/>
            <w:shd w:val="clear" w:color="auto" w:fill="auto"/>
            <w:vAlign w:val="center"/>
          </w:tcPr>
          <w:p w14:paraId="2F387423" w14:textId="77777777" w:rsidR="00D90762" w:rsidRPr="00404F28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  <w:lang w:val="es-ES"/>
              </w:rPr>
            </w:pPr>
            <w:r w:rsidRPr="00404F28">
              <w:rPr>
                <w:rFonts w:ascii="Calibri" w:hAnsi="Calibri" w:cs="Arial"/>
                <w:b/>
                <w:lang w:val="es-ES"/>
              </w:rPr>
              <w:t>Hasta 500 Km</w:t>
            </w:r>
          </w:p>
        </w:tc>
        <w:tc>
          <w:tcPr>
            <w:tcW w:w="1276" w:type="dxa"/>
            <w:shd w:val="clear" w:color="auto" w:fill="auto"/>
          </w:tcPr>
          <w:p w14:paraId="23CC3BCE" w14:textId="77777777" w:rsidR="00D90762" w:rsidRPr="00404F28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  <w:lang w:val="es-ES"/>
              </w:rPr>
            </w:pPr>
          </w:p>
        </w:tc>
        <w:tc>
          <w:tcPr>
            <w:tcW w:w="567" w:type="dxa"/>
            <w:shd w:val="clear" w:color="auto" w:fill="auto"/>
          </w:tcPr>
          <w:p w14:paraId="6D1F268C" w14:textId="77777777" w:rsidR="00D90762" w:rsidRPr="00404F28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  <w:lang w:val="es-ES"/>
              </w:rPr>
            </w:pPr>
          </w:p>
        </w:tc>
        <w:tc>
          <w:tcPr>
            <w:tcW w:w="567" w:type="dxa"/>
            <w:shd w:val="clear" w:color="auto" w:fill="auto"/>
          </w:tcPr>
          <w:p w14:paraId="5F16CB75" w14:textId="77777777" w:rsidR="00D90762" w:rsidRPr="00404F28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888386D" w14:textId="77777777" w:rsidR="00D90762" w:rsidRPr="00404F28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6CE956CE" w14:textId="77777777" w:rsidR="00D90762" w:rsidRPr="00404F28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  <w:lang w:val="es-ES"/>
              </w:rPr>
            </w:pPr>
          </w:p>
        </w:tc>
        <w:tc>
          <w:tcPr>
            <w:tcW w:w="567" w:type="dxa"/>
            <w:shd w:val="clear" w:color="auto" w:fill="auto"/>
          </w:tcPr>
          <w:p w14:paraId="4EB4194B" w14:textId="77777777" w:rsidR="00D90762" w:rsidRPr="00404F28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  <w:lang w:val="es-E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E3B20D8" w14:textId="77777777" w:rsidR="00D90762" w:rsidRPr="00404F28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  <w:lang w:val="es-ES"/>
              </w:rPr>
            </w:pPr>
          </w:p>
        </w:tc>
        <w:tc>
          <w:tcPr>
            <w:tcW w:w="2178" w:type="dxa"/>
            <w:shd w:val="clear" w:color="auto" w:fill="auto"/>
          </w:tcPr>
          <w:p w14:paraId="6D67ED0F" w14:textId="77777777" w:rsidR="00D90762" w:rsidRPr="00404F28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  <w:lang w:val="es-ES"/>
              </w:rPr>
            </w:pPr>
          </w:p>
        </w:tc>
      </w:tr>
      <w:tr w:rsidR="00404F28" w:rsidRPr="00404F28" w14:paraId="078E0D35" w14:textId="77777777" w:rsidTr="00D90762">
        <w:trPr>
          <w:trHeight w:val="381"/>
        </w:trPr>
        <w:tc>
          <w:tcPr>
            <w:tcW w:w="1758" w:type="dxa"/>
            <w:shd w:val="clear" w:color="auto" w:fill="auto"/>
            <w:vAlign w:val="center"/>
          </w:tcPr>
          <w:p w14:paraId="273149B1" w14:textId="77777777" w:rsidR="00D90762" w:rsidRPr="00404F28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  <w:lang w:val="es-ES"/>
              </w:rPr>
            </w:pPr>
            <w:r w:rsidRPr="00404F28">
              <w:rPr>
                <w:rFonts w:ascii="Calibri" w:hAnsi="Calibri" w:cs="Arial"/>
                <w:b/>
                <w:lang w:val="es-ES"/>
              </w:rPr>
              <w:t>Hasta 1.000 Km.</w:t>
            </w:r>
          </w:p>
        </w:tc>
        <w:tc>
          <w:tcPr>
            <w:tcW w:w="1276" w:type="dxa"/>
            <w:shd w:val="clear" w:color="auto" w:fill="auto"/>
          </w:tcPr>
          <w:p w14:paraId="28E4D52F" w14:textId="77777777" w:rsidR="00D90762" w:rsidRPr="00404F28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  <w:lang w:val="es-ES"/>
              </w:rPr>
            </w:pPr>
          </w:p>
        </w:tc>
        <w:tc>
          <w:tcPr>
            <w:tcW w:w="567" w:type="dxa"/>
            <w:shd w:val="clear" w:color="auto" w:fill="auto"/>
          </w:tcPr>
          <w:p w14:paraId="6DD3234B" w14:textId="77777777" w:rsidR="00D90762" w:rsidRPr="00404F28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  <w:lang w:val="es-ES"/>
              </w:rPr>
            </w:pPr>
          </w:p>
        </w:tc>
        <w:tc>
          <w:tcPr>
            <w:tcW w:w="567" w:type="dxa"/>
            <w:shd w:val="clear" w:color="auto" w:fill="auto"/>
          </w:tcPr>
          <w:p w14:paraId="57FDEF6D" w14:textId="77777777" w:rsidR="00D90762" w:rsidRPr="00404F28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43D71A1D" w14:textId="77777777" w:rsidR="00D90762" w:rsidRPr="00404F28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2E11AB7E" w14:textId="77777777" w:rsidR="00D90762" w:rsidRPr="00404F28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  <w:lang w:val="es-ES"/>
              </w:rPr>
            </w:pPr>
          </w:p>
        </w:tc>
        <w:tc>
          <w:tcPr>
            <w:tcW w:w="567" w:type="dxa"/>
            <w:shd w:val="clear" w:color="auto" w:fill="auto"/>
          </w:tcPr>
          <w:p w14:paraId="76ECDC42" w14:textId="77777777" w:rsidR="00D90762" w:rsidRPr="00404F28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  <w:lang w:val="es-E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7CAC7DC" w14:textId="77777777" w:rsidR="00D90762" w:rsidRPr="00404F28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  <w:lang w:val="es-ES"/>
              </w:rPr>
            </w:pPr>
          </w:p>
        </w:tc>
        <w:tc>
          <w:tcPr>
            <w:tcW w:w="2178" w:type="dxa"/>
            <w:shd w:val="clear" w:color="auto" w:fill="auto"/>
          </w:tcPr>
          <w:p w14:paraId="396234BD" w14:textId="77777777" w:rsidR="00D90762" w:rsidRPr="00404F28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  <w:lang w:val="es-ES"/>
              </w:rPr>
            </w:pPr>
          </w:p>
        </w:tc>
      </w:tr>
    </w:tbl>
    <w:p w14:paraId="6F9D55DC" w14:textId="77777777" w:rsidR="00D90762" w:rsidRDefault="00D90762" w:rsidP="00D90762">
      <w:pPr>
        <w:tabs>
          <w:tab w:val="num" w:pos="0"/>
          <w:tab w:val="left" w:pos="720"/>
        </w:tabs>
        <w:spacing w:line="360" w:lineRule="auto"/>
        <w:ind w:right="-7"/>
        <w:jc w:val="both"/>
        <w:rPr>
          <w:rFonts w:ascii="Calibri" w:hAnsi="Calibri" w:cs="Calibri"/>
          <w:b/>
          <w:sz w:val="20"/>
          <w:szCs w:val="20"/>
          <w:lang w:val="es-E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5"/>
        <w:gridCol w:w="2763"/>
        <w:gridCol w:w="3108"/>
      </w:tblGrid>
      <w:tr w:rsidR="00D90762" w:rsidRPr="003119B7" w14:paraId="63B23C82" w14:textId="77777777" w:rsidTr="00404F28">
        <w:trPr>
          <w:trHeight w:val="406"/>
        </w:trPr>
        <w:tc>
          <w:tcPr>
            <w:tcW w:w="3075" w:type="dxa"/>
          </w:tcPr>
          <w:p w14:paraId="01F3CE30" w14:textId="77777777" w:rsidR="00D90762" w:rsidRPr="003119B7" w:rsidRDefault="00D90762" w:rsidP="00404F28">
            <w:pPr>
              <w:pStyle w:val="Default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Vehículos </w:t>
            </w:r>
            <w:r w:rsidRPr="003119B7">
              <w:rPr>
                <w:rFonts w:ascii="Calibri" w:hAnsi="Calibri" w:cs="Calibri"/>
                <w:sz w:val="20"/>
                <w:szCs w:val="20"/>
              </w:rPr>
              <w:t xml:space="preserve"> Disponibles</w:t>
            </w:r>
          </w:p>
        </w:tc>
        <w:tc>
          <w:tcPr>
            <w:tcW w:w="2763" w:type="dxa"/>
          </w:tcPr>
          <w:p w14:paraId="0139C542" w14:textId="77777777" w:rsidR="00D90762" w:rsidRPr="003119B7" w:rsidRDefault="00D90762" w:rsidP="00404F28">
            <w:pPr>
              <w:pStyle w:val="Default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Tipo</w:t>
            </w:r>
          </w:p>
        </w:tc>
        <w:tc>
          <w:tcPr>
            <w:tcW w:w="3108" w:type="dxa"/>
          </w:tcPr>
          <w:p w14:paraId="205122D6" w14:textId="77777777" w:rsidR="00D90762" w:rsidRPr="003119B7" w:rsidRDefault="00D90762" w:rsidP="00404F28">
            <w:pPr>
              <w:pStyle w:val="Default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3119B7">
              <w:rPr>
                <w:rFonts w:ascii="Calibri" w:hAnsi="Calibri" w:cs="Calibri"/>
                <w:sz w:val="20"/>
                <w:szCs w:val="20"/>
              </w:rPr>
              <w:t xml:space="preserve">Cantidad de </w:t>
            </w:r>
            <w:r>
              <w:rPr>
                <w:rFonts w:ascii="Calibri" w:hAnsi="Calibri" w:cs="Calibri"/>
                <w:sz w:val="20"/>
                <w:szCs w:val="20"/>
              </w:rPr>
              <w:t>vehículos</w:t>
            </w:r>
          </w:p>
        </w:tc>
      </w:tr>
      <w:tr w:rsidR="00D90762" w:rsidRPr="003119B7" w14:paraId="378A9C20" w14:textId="77777777" w:rsidTr="00404F28">
        <w:trPr>
          <w:trHeight w:val="406"/>
        </w:trPr>
        <w:tc>
          <w:tcPr>
            <w:tcW w:w="3075" w:type="dxa"/>
          </w:tcPr>
          <w:p w14:paraId="47C82CF1" w14:textId="77777777" w:rsidR="00D90762" w:rsidRPr="003119B7" w:rsidRDefault="00D90762" w:rsidP="00404F28">
            <w:pPr>
              <w:pStyle w:val="Default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63" w:type="dxa"/>
          </w:tcPr>
          <w:p w14:paraId="6570F64F" w14:textId="77777777" w:rsidR="00D90762" w:rsidRPr="003119B7" w:rsidRDefault="00D90762" w:rsidP="00404F28">
            <w:pPr>
              <w:pStyle w:val="Default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108" w:type="dxa"/>
          </w:tcPr>
          <w:p w14:paraId="39A62FF5" w14:textId="77777777" w:rsidR="00D90762" w:rsidRPr="003119B7" w:rsidRDefault="00D90762" w:rsidP="00404F28">
            <w:pPr>
              <w:pStyle w:val="Default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90762" w:rsidRPr="003119B7" w14:paraId="3CB95309" w14:textId="77777777" w:rsidTr="00404F28">
        <w:trPr>
          <w:trHeight w:val="406"/>
        </w:trPr>
        <w:tc>
          <w:tcPr>
            <w:tcW w:w="3075" w:type="dxa"/>
          </w:tcPr>
          <w:p w14:paraId="5B945476" w14:textId="77777777" w:rsidR="00D90762" w:rsidRPr="003119B7" w:rsidRDefault="00D90762" w:rsidP="00404F28">
            <w:pPr>
              <w:pStyle w:val="Default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63" w:type="dxa"/>
          </w:tcPr>
          <w:p w14:paraId="64790EBA" w14:textId="77777777" w:rsidR="00D90762" w:rsidRPr="003119B7" w:rsidRDefault="00D90762" w:rsidP="00404F28">
            <w:pPr>
              <w:pStyle w:val="Default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108" w:type="dxa"/>
          </w:tcPr>
          <w:p w14:paraId="1336E9F0" w14:textId="77777777" w:rsidR="00D90762" w:rsidRPr="003119B7" w:rsidRDefault="00D90762" w:rsidP="00404F28">
            <w:pPr>
              <w:pStyle w:val="Default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2CB3589D" w14:textId="77777777" w:rsidR="00D90762" w:rsidRDefault="00D90762" w:rsidP="00641BF1">
      <w:pPr>
        <w:pStyle w:val="Default"/>
        <w:jc w:val="both"/>
        <w:rPr>
          <w:rFonts w:ascii="Calibri" w:hAnsi="Calibri" w:cs="Calibri"/>
          <w:b/>
          <w:sz w:val="20"/>
          <w:szCs w:val="20"/>
        </w:rPr>
      </w:pPr>
    </w:p>
    <w:p w14:paraId="775B386D" w14:textId="77777777" w:rsidR="00641BF1" w:rsidRDefault="00641BF1" w:rsidP="00641BF1">
      <w:pPr>
        <w:pStyle w:val="Default"/>
        <w:jc w:val="both"/>
        <w:rPr>
          <w:rFonts w:ascii="Calibri" w:hAnsi="Calibri" w:cs="Calibri"/>
          <w:b/>
          <w:sz w:val="20"/>
          <w:szCs w:val="20"/>
        </w:rPr>
      </w:pPr>
    </w:p>
    <w:p w14:paraId="0190B30D" w14:textId="77777777" w:rsidR="00641BF1" w:rsidRPr="001B00C4" w:rsidRDefault="00641BF1" w:rsidP="001B00C4">
      <w:pPr>
        <w:pStyle w:val="Default"/>
        <w:numPr>
          <w:ilvl w:val="1"/>
          <w:numId w:val="8"/>
        </w:numPr>
        <w:ind w:left="1134" w:hanging="425"/>
        <w:jc w:val="both"/>
        <w:rPr>
          <w:rFonts w:ascii="Calibri" w:hAnsi="Calibri" w:cs="Calibri"/>
          <w:b/>
        </w:rPr>
      </w:pPr>
      <w:r w:rsidRPr="001B00C4">
        <w:rPr>
          <w:rFonts w:ascii="Calibri" w:hAnsi="Calibri" w:cs="Calibri"/>
          <w:b/>
        </w:rPr>
        <w:t>Alojamiento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1"/>
        <w:gridCol w:w="4489"/>
      </w:tblGrid>
      <w:tr w:rsidR="00641BF1" w:rsidRPr="003119B7" w14:paraId="16E42C31" w14:textId="77777777" w:rsidTr="00C67BA5">
        <w:trPr>
          <w:trHeight w:val="406"/>
        </w:trPr>
        <w:tc>
          <w:tcPr>
            <w:tcW w:w="4381" w:type="dxa"/>
            <w:vAlign w:val="center"/>
          </w:tcPr>
          <w:p w14:paraId="27319A2B" w14:textId="77777777" w:rsidR="00641BF1" w:rsidRPr="00E432D8" w:rsidRDefault="00641BF1" w:rsidP="00C67BA5">
            <w:pPr>
              <w:pStyle w:val="Default"/>
              <w:rPr>
                <w:rFonts w:ascii="Calibri" w:hAnsi="Calibri" w:cs="Calibri"/>
                <w:b/>
                <w:sz w:val="20"/>
                <w:szCs w:val="20"/>
              </w:rPr>
            </w:pPr>
            <w:r w:rsidRPr="00E432D8">
              <w:rPr>
                <w:rFonts w:ascii="Calibri" w:hAnsi="Calibri" w:cs="Calibri"/>
                <w:b/>
                <w:sz w:val="20"/>
                <w:szCs w:val="20"/>
              </w:rPr>
              <w:t>Elementos Disponibles</w:t>
            </w:r>
          </w:p>
        </w:tc>
        <w:tc>
          <w:tcPr>
            <w:tcW w:w="4489" w:type="dxa"/>
            <w:vAlign w:val="center"/>
          </w:tcPr>
          <w:p w14:paraId="34F4300D" w14:textId="77777777" w:rsidR="00641BF1" w:rsidRPr="00E432D8" w:rsidRDefault="00641BF1" w:rsidP="00C67BA5">
            <w:pPr>
              <w:pStyle w:val="Default"/>
              <w:rPr>
                <w:rFonts w:ascii="Calibri" w:hAnsi="Calibri" w:cs="Calibri"/>
                <w:b/>
                <w:sz w:val="20"/>
                <w:szCs w:val="20"/>
              </w:rPr>
            </w:pPr>
            <w:r w:rsidRPr="00E432D8">
              <w:rPr>
                <w:rFonts w:ascii="Calibri" w:hAnsi="Calibri" w:cs="Calibri"/>
                <w:b/>
                <w:sz w:val="20"/>
                <w:szCs w:val="20"/>
              </w:rPr>
              <w:t>Cantidad de Elementos</w:t>
            </w:r>
          </w:p>
        </w:tc>
      </w:tr>
      <w:tr w:rsidR="00641BF1" w:rsidRPr="003119B7" w14:paraId="32007626" w14:textId="77777777" w:rsidTr="00C67BA5">
        <w:trPr>
          <w:trHeight w:val="406"/>
        </w:trPr>
        <w:tc>
          <w:tcPr>
            <w:tcW w:w="4381" w:type="dxa"/>
            <w:vAlign w:val="center"/>
          </w:tcPr>
          <w:p w14:paraId="4A801E3E" w14:textId="77777777" w:rsidR="00641BF1" w:rsidRPr="003119B7" w:rsidRDefault="00E432D8" w:rsidP="00C67BA5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Carpas Dormitorio</w:t>
            </w:r>
          </w:p>
        </w:tc>
        <w:tc>
          <w:tcPr>
            <w:tcW w:w="4489" w:type="dxa"/>
            <w:vAlign w:val="center"/>
          </w:tcPr>
          <w:p w14:paraId="301508D4" w14:textId="77777777" w:rsidR="00641BF1" w:rsidRPr="003119B7" w:rsidRDefault="00641BF1" w:rsidP="00C67BA5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F571F" w:rsidRPr="003119B7" w14:paraId="449218A9" w14:textId="77777777" w:rsidTr="00C67BA5">
        <w:trPr>
          <w:trHeight w:val="406"/>
        </w:trPr>
        <w:tc>
          <w:tcPr>
            <w:tcW w:w="4381" w:type="dxa"/>
            <w:vAlign w:val="center"/>
          </w:tcPr>
          <w:p w14:paraId="56C14E12" w14:textId="77777777" w:rsidR="00AF571F" w:rsidRPr="003119B7" w:rsidRDefault="00E432D8" w:rsidP="00C67BA5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Carpa Puesto de Mando</w:t>
            </w:r>
          </w:p>
        </w:tc>
        <w:tc>
          <w:tcPr>
            <w:tcW w:w="4489" w:type="dxa"/>
            <w:vAlign w:val="center"/>
          </w:tcPr>
          <w:p w14:paraId="50DCE034" w14:textId="77777777" w:rsidR="00AF571F" w:rsidRPr="003119B7" w:rsidRDefault="00AF571F" w:rsidP="00C67BA5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F571F" w:rsidRPr="003119B7" w14:paraId="5825C130" w14:textId="77777777" w:rsidTr="00C67BA5">
        <w:trPr>
          <w:trHeight w:val="406"/>
        </w:trPr>
        <w:tc>
          <w:tcPr>
            <w:tcW w:w="4381" w:type="dxa"/>
            <w:vAlign w:val="center"/>
          </w:tcPr>
          <w:p w14:paraId="33C8E935" w14:textId="77777777" w:rsidR="00AF571F" w:rsidRPr="003119B7" w:rsidRDefault="00E432D8" w:rsidP="00C67BA5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Carpa Comunitaria</w:t>
            </w:r>
          </w:p>
        </w:tc>
        <w:tc>
          <w:tcPr>
            <w:tcW w:w="4489" w:type="dxa"/>
            <w:vAlign w:val="center"/>
          </w:tcPr>
          <w:p w14:paraId="3DA7599D" w14:textId="77777777" w:rsidR="00AF571F" w:rsidRPr="003119B7" w:rsidRDefault="00AF571F" w:rsidP="00C67BA5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432D8" w:rsidRPr="003119B7" w14:paraId="5EA41797" w14:textId="77777777" w:rsidTr="00C67BA5">
        <w:trPr>
          <w:trHeight w:val="406"/>
        </w:trPr>
        <w:tc>
          <w:tcPr>
            <w:tcW w:w="4381" w:type="dxa"/>
            <w:vAlign w:val="center"/>
          </w:tcPr>
          <w:p w14:paraId="3B713085" w14:textId="77777777" w:rsidR="00E432D8" w:rsidRDefault="00E432D8" w:rsidP="00C67BA5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Carpa Logística</w:t>
            </w:r>
          </w:p>
        </w:tc>
        <w:tc>
          <w:tcPr>
            <w:tcW w:w="4489" w:type="dxa"/>
            <w:vAlign w:val="center"/>
          </w:tcPr>
          <w:p w14:paraId="005F2F3E" w14:textId="77777777" w:rsidR="00E432D8" w:rsidRPr="003119B7" w:rsidRDefault="00E432D8" w:rsidP="00C67BA5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F571F" w:rsidRPr="003119B7" w14:paraId="040D099E" w14:textId="77777777" w:rsidTr="00C67BA5">
        <w:trPr>
          <w:trHeight w:val="406"/>
        </w:trPr>
        <w:tc>
          <w:tcPr>
            <w:tcW w:w="4381" w:type="dxa"/>
            <w:vAlign w:val="center"/>
          </w:tcPr>
          <w:p w14:paraId="5829F34B" w14:textId="77777777" w:rsidR="00AF571F" w:rsidRPr="003119B7" w:rsidRDefault="00E432D8" w:rsidP="00C67BA5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Carpa atención Medica</w:t>
            </w:r>
          </w:p>
        </w:tc>
        <w:tc>
          <w:tcPr>
            <w:tcW w:w="4489" w:type="dxa"/>
            <w:vAlign w:val="center"/>
          </w:tcPr>
          <w:p w14:paraId="5C675AA3" w14:textId="77777777" w:rsidR="00AF571F" w:rsidRPr="003119B7" w:rsidRDefault="00AF571F" w:rsidP="00C67BA5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432D8" w:rsidRPr="003119B7" w14:paraId="546C45B0" w14:textId="77777777" w:rsidTr="00C67BA5">
        <w:trPr>
          <w:trHeight w:val="406"/>
        </w:trPr>
        <w:tc>
          <w:tcPr>
            <w:tcW w:w="4381" w:type="dxa"/>
            <w:vAlign w:val="center"/>
          </w:tcPr>
          <w:p w14:paraId="0336A32E" w14:textId="77777777" w:rsidR="00E432D8" w:rsidRPr="003119B7" w:rsidRDefault="00E432D8" w:rsidP="00C67BA5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Carpa Telecomunicaciones</w:t>
            </w:r>
          </w:p>
        </w:tc>
        <w:tc>
          <w:tcPr>
            <w:tcW w:w="4489" w:type="dxa"/>
            <w:vAlign w:val="center"/>
          </w:tcPr>
          <w:p w14:paraId="621ED8B3" w14:textId="77777777" w:rsidR="00E432D8" w:rsidRPr="003119B7" w:rsidRDefault="00E432D8" w:rsidP="00C67BA5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432D8" w:rsidRPr="003119B7" w14:paraId="2713992F" w14:textId="77777777" w:rsidTr="00C67BA5">
        <w:trPr>
          <w:trHeight w:val="406"/>
        </w:trPr>
        <w:tc>
          <w:tcPr>
            <w:tcW w:w="4381" w:type="dxa"/>
            <w:vAlign w:val="center"/>
          </w:tcPr>
          <w:p w14:paraId="58BA48AD" w14:textId="77777777" w:rsidR="00E432D8" w:rsidRPr="003119B7" w:rsidRDefault="00E432D8" w:rsidP="00C67BA5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89" w:type="dxa"/>
            <w:vAlign w:val="center"/>
          </w:tcPr>
          <w:p w14:paraId="7D830995" w14:textId="77777777" w:rsidR="00E432D8" w:rsidRPr="003119B7" w:rsidRDefault="00E432D8" w:rsidP="00C67BA5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C63F6" w:rsidRPr="003119B7" w14:paraId="2E166BBF" w14:textId="77777777" w:rsidTr="00C67BA5">
        <w:trPr>
          <w:trHeight w:val="406"/>
        </w:trPr>
        <w:tc>
          <w:tcPr>
            <w:tcW w:w="4381" w:type="dxa"/>
            <w:vAlign w:val="center"/>
          </w:tcPr>
          <w:p w14:paraId="35E863E3" w14:textId="77777777" w:rsidR="009C63F6" w:rsidRPr="003119B7" w:rsidRDefault="009C63F6" w:rsidP="00C67BA5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89" w:type="dxa"/>
            <w:vAlign w:val="center"/>
          </w:tcPr>
          <w:p w14:paraId="2F4CBDB4" w14:textId="77777777" w:rsidR="009C63F6" w:rsidRPr="003119B7" w:rsidRDefault="009C63F6" w:rsidP="00C67BA5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2D30518F" w14:textId="77777777" w:rsidR="00AF571F" w:rsidRDefault="00AF571F" w:rsidP="00652CCC">
      <w:pPr>
        <w:pStyle w:val="Default"/>
        <w:jc w:val="both"/>
        <w:rPr>
          <w:rFonts w:ascii="Calibri" w:hAnsi="Calibri" w:cs="Calibri"/>
          <w:sz w:val="20"/>
          <w:szCs w:val="20"/>
          <w:lang w:val="es-ES"/>
        </w:rPr>
      </w:pPr>
    </w:p>
    <w:p w14:paraId="31B5A641" w14:textId="77777777" w:rsidR="00641BF1" w:rsidRPr="001B00C4" w:rsidRDefault="00641BF1" w:rsidP="001B00C4">
      <w:pPr>
        <w:pStyle w:val="Default"/>
        <w:numPr>
          <w:ilvl w:val="1"/>
          <w:numId w:val="10"/>
        </w:numPr>
        <w:ind w:left="1134" w:hanging="425"/>
        <w:jc w:val="both"/>
        <w:rPr>
          <w:rFonts w:ascii="Calibri" w:hAnsi="Calibri" w:cs="Calibri"/>
          <w:b/>
        </w:rPr>
      </w:pPr>
      <w:r w:rsidRPr="001B00C4">
        <w:rPr>
          <w:rFonts w:ascii="Calibri" w:hAnsi="Calibri" w:cs="Calibri"/>
          <w:b/>
        </w:rPr>
        <w:t>Alimentación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1"/>
        <w:gridCol w:w="4489"/>
      </w:tblGrid>
      <w:tr w:rsidR="00641BF1" w:rsidRPr="003119B7" w14:paraId="3EA0CC36" w14:textId="77777777" w:rsidTr="00B61F80">
        <w:trPr>
          <w:trHeight w:val="406"/>
        </w:trPr>
        <w:tc>
          <w:tcPr>
            <w:tcW w:w="4381" w:type="dxa"/>
            <w:vAlign w:val="center"/>
          </w:tcPr>
          <w:p w14:paraId="20B7D425" w14:textId="77777777" w:rsidR="00641BF1" w:rsidRPr="00E432D8" w:rsidRDefault="00641BF1" w:rsidP="00B61F80">
            <w:pPr>
              <w:pStyle w:val="Default"/>
              <w:rPr>
                <w:rFonts w:ascii="Calibri" w:hAnsi="Calibri" w:cs="Calibri"/>
                <w:b/>
                <w:sz w:val="20"/>
                <w:szCs w:val="20"/>
              </w:rPr>
            </w:pPr>
            <w:r w:rsidRPr="00E432D8">
              <w:rPr>
                <w:rFonts w:ascii="Calibri" w:hAnsi="Calibri" w:cs="Calibri"/>
                <w:b/>
                <w:sz w:val="20"/>
                <w:szCs w:val="20"/>
              </w:rPr>
              <w:t>Elementos Disponibles</w:t>
            </w:r>
          </w:p>
        </w:tc>
        <w:tc>
          <w:tcPr>
            <w:tcW w:w="4489" w:type="dxa"/>
            <w:vAlign w:val="center"/>
          </w:tcPr>
          <w:p w14:paraId="475262B0" w14:textId="77777777" w:rsidR="00641BF1" w:rsidRPr="00E432D8" w:rsidRDefault="00641BF1" w:rsidP="00B61F80">
            <w:pPr>
              <w:pStyle w:val="Default"/>
              <w:rPr>
                <w:rFonts w:ascii="Calibri" w:hAnsi="Calibri" w:cs="Calibri"/>
                <w:b/>
                <w:sz w:val="20"/>
                <w:szCs w:val="20"/>
              </w:rPr>
            </w:pPr>
            <w:r w:rsidRPr="00E432D8">
              <w:rPr>
                <w:rFonts w:ascii="Calibri" w:hAnsi="Calibri" w:cs="Calibri"/>
                <w:b/>
                <w:sz w:val="20"/>
                <w:szCs w:val="20"/>
              </w:rPr>
              <w:t>Cantidad de Elementos</w:t>
            </w:r>
          </w:p>
        </w:tc>
      </w:tr>
      <w:tr w:rsidR="00AF571F" w:rsidRPr="003119B7" w14:paraId="48AE3202" w14:textId="77777777" w:rsidTr="00B61F80">
        <w:trPr>
          <w:trHeight w:val="406"/>
        </w:trPr>
        <w:tc>
          <w:tcPr>
            <w:tcW w:w="4381" w:type="dxa"/>
            <w:vAlign w:val="center"/>
          </w:tcPr>
          <w:p w14:paraId="39C6F807" w14:textId="77777777" w:rsidR="00AF571F" w:rsidRPr="003119B7" w:rsidRDefault="00AF571F" w:rsidP="00B61F80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89" w:type="dxa"/>
            <w:vAlign w:val="center"/>
          </w:tcPr>
          <w:p w14:paraId="2125F82A" w14:textId="77777777" w:rsidR="00AF571F" w:rsidRPr="003119B7" w:rsidRDefault="00AF571F" w:rsidP="00B61F80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F571F" w:rsidRPr="003119B7" w14:paraId="00CC9715" w14:textId="77777777" w:rsidTr="00B61F80">
        <w:trPr>
          <w:trHeight w:val="406"/>
        </w:trPr>
        <w:tc>
          <w:tcPr>
            <w:tcW w:w="4381" w:type="dxa"/>
            <w:vAlign w:val="center"/>
          </w:tcPr>
          <w:p w14:paraId="5DC14CE5" w14:textId="77777777" w:rsidR="00AF571F" w:rsidRPr="003119B7" w:rsidRDefault="00AF571F" w:rsidP="00B61F80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89" w:type="dxa"/>
            <w:vAlign w:val="center"/>
          </w:tcPr>
          <w:p w14:paraId="5BAFC2AF" w14:textId="77777777" w:rsidR="00AF571F" w:rsidRPr="003119B7" w:rsidRDefault="00AF571F" w:rsidP="00B61F80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F571F" w:rsidRPr="003119B7" w14:paraId="5879444A" w14:textId="77777777" w:rsidTr="00B61F80">
        <w:trPr>
          <w:trHeight w:val="406"/>
        </w:trPr>
        <w:tc>
          <w:tcPr>
            <w:tcW w:w="4381" w:type="dxa"/>
            <w:vAlign w:val="center"/>
          </w:tcPr>
          <w:p w14:paraId="43CCBC7F" w14:textId="77777777" w:rsidR="00AF571F" w:rsidRPr="003119B7" w:rsidRDefault="00AF571F" w:rsidP="00B61F80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89" w:type="dxa"/>
            <w:vAlign w:val="center"/>
          </w:tcPr>
          <w:p w14:paraId="20683300" w14:textId="77777777" w:rsidR="00AF571F" w:rsidRPr="003119B7" w:rsidRDefault="00AF571F" w:rsidP="00B61F80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F571F" w:rsidRPr="003119B7" w14:paraId="60D5BA8B" w14:textId="77777777" w:rsidTr="00B61F80">
        <w:trPr>
          <w:trHeight w:val="406"/>
        </w:trPr>
        <w:tc>
          <w:tcPr>
            <w:tcW w:w="4381" w:type="dxa"/>
            <w:vAlign w:val="center"/>
          </w:tcPr>
          <w:p w14:paraId="3F3DBB0D" w14:textId="77777777" w:rsidR="00AF571F" w:rsidRPr="003119B7" w:rsidRDefault="00AF571F" w:rsidP="00B61F80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89" w:type="dxa"/>
            <w:vAlign w:val="center"/>
          </w:tcPr>
          <w:p w14:paraId="3E3DB857" w14:textId="77777777" w:rsidR="00AF571F" w:rsidRPr="003119B7" w:rsidRDefault="00AF571F" w:rsidP="00B61F80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41BF1" w:rsidRPr="003119B7" w14:paraId="642D3265" w14:textId="77777777" w:rsidTr="00B61F80">
        <w:trPr>
          <w:trHeight w:val="406"/>
        </w:trPr>
        <w:tc>
          <w:tcPr>
            <w:tcW w:w="4381" w:type="dxa"/>
            <w:vAlign w:val="center"/>
          </w:tcPr>
          <w:p w14:paraId="026257A4" w14:textId="77777777" w:rsidR="00641BF1" w:rsidRPr="003119B7" w:rsidRDefault="00641BF1" w:rsidP="00B61F80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89" w:type="dxa"/>
            <w:vAlign w:val="center"/>
          </w:tcPr>
          <w:p w14:paraId="11C8ECB2" w14:textId="77777777" w:rsidR="00641BF1" w:rsidRPr="003119B7" w:rsidRDefault="00641BF1" w:rsidP="00B61F80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34F33358" w14:textId="77777777" w:rsidR="00B5516B" w:rsidRDefault="00B5516B" w:rsidP="00652CCC">
      <w:pPr>
        <w:pStyle w:val="Default"/>
        <w:jc w:val="both"/>
        <w:rPr>
          <w:rFonts w:ascii="Calibri" w:hAnsi="Calibri" w:cs="Calibri"/>
          <w:sz w:val="20"/>
          <w:szCs w:val="20"/>
        </w:rPr>
      </w:pPr>
    </w:p>
    <w:p w14:paraId="71058AF6" w14:textId="569306A3" w:rsidR="00641BF1" w:rsidRPr="001B00C4" w:rsidRDefault="00525EFA" w:rsidP="001B00C4">
      <w:pPr>
        <w:pStyle w:val="Default"/>
        <w:numPr>
          <w:ilvl w:val="1"/>
          <w:numId w:val="10"/>
        </w:numPr>
        <w:ind w:left="1134" w:hanging="425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  <w:r w:rsidR="00641BF1" w:rsidRPr="001B00C4">
        <w:rPr>
          <w:rFonts w:ascii="Calibri" w:hAnsi="Calibri" w:cs="Calibri"/>
          <w:b/>
        </w:rPr>
        <w:lastRenderedPageBreak/>
        <w:t>Servicios Higiénicos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1"/>
        <w:gridCol w:w="4489"/>
      </w:tblGrid>
      <w:tr w:rsidR="00641BF1" w:rsidRPr="003119B7" w14:paraId="71C757E6" w14:textId="77777777" w:rsidTr="00B61F80">
        <w:trPr>
          <w:trHeight w:val="406"/>
        </w:trPr>
        <w:tc>
          <w:tcPr>
            <w:tcW w:w="4381" w:type="dxa"/>
            <w:vAlign w:val="center"/>
          </w:tcPr>
          <w:p w14:paraId="7CB0F0F5" w14:textId="77777777" w:rsidR="00641BF1" w:rsidRPr="009C63F6" w:rsidRDefault="00641BF1" w:rsidP="00B61F80">
            <w:pPr>
              <w:pStyle w:val="Default"/>
              <w:rPr>
                <w:rFonts w:ascii="Calibri" w:hAnsi="Calibri" w:cs="Calibri"/>
                <w:b/>
                <w:sz w:val="20"/>
                <w:szCs w:val="20"/>
              </w:rPr>
            </w:pPr>
            <w:r w:rsidRPr="009C63F6">
              <w:rPr>
                <w:rFonts w:ascii="Calibri" w:hAnsi="Calibri" w:cs="Calibri"/>
                <w:b/>
                <w:sz w:val="20"/>
                <w:szCs w:val="20"/>
              </w:rPr>
              <w:t>Elementos Disponibles</w:t>
            </w:r>
          </w:p>
        </w:tc>
        <w:tc>
          <w:tcPr>
            <w:tcW w:w="4489" w:type="dxa"/>
            <w:vAlign w:val="center"/>
          </w:tcPr>
          <w:p w14:paraId="2B18CEEE" w14:textId="77777777" w:rsidR="00641BF1" w:rsidRPr="009C63F6" w:rsidRDefault="00641BF1" w:rsidP="00B61F80">
            <w:pPr>
              <w:pStyle w:val="Default"/>
              <w:rPr>
                <w:rFonts w:ascii="Calibri" w:hAnsi="Calibri" w:cs="Calibri"/>
                <w:b/>
                <w:sz w:val="20"/>
                <w:szCs w:val="20"/>
              </w:rPr>
            </w:pPr>
            <w:r w:rsidRPr="009C63F6">
              <w:rPr>
                <w:rFonts w:ascii="Calibri" w:hAnsi="Calibri" w:cs="Calibri"/>
                <w:b/>
                <w:sz w:val="20"/>
                <w:szCs w:val="20"/>
              </w:rPr>
              <w:t>Cantidad de Elementos</w:t>
            </w:r>
          </w:p>
        </w:tc>
      </w:tr>
      <w:tr w:rsidR="00AF571F" w:rsidRPr="003119B7" w14:paraId="6D90E05B" w14:textId="77777777" w:rsidTr="00B61F80">
        <w:trPr>
          <w:trHeight w:val="406"/>
        </w:trPr>
        <w:tc>
          <w:tcPr>
            <w:tcW w:w="4381" w:type="dxa"/>
            <w:vAlign w:val="center"/>
          </w:tcPr>
          <w:p w14:paraId="078411C9" w14:textId="77777777" w:rsidR="00AF571F" w:rsidRPr="003119B7" w:rsidRDefault="00AF571F" w:rsidP="00B61F80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89" w:type="dxa"/>
            <w:vAlign w:val="center"/>
          </w:tcPr>
          <w:p w14:paraId="70AB0FFA" w14:textId="77777777" w:rsidR="00AF571F" w:rsidRPr="003119B7" w:rsidRDefault="00AF571F" w:rsidP="00B61F80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F571F" w:rsidRPr="003119B7" w14:paraId="0EE3C737" w14:textId="77777777" w:rsidTr="00B61F80">
        <w:trPr>
          <w:trHeight w:val="406"/>
        </w:trPr>
        <w:tc>
          <w:tcPr>
            <w:tcW w:w="4381" w:type="dxa"/>
            <w:vAlign w:val="center"/>
          </w:tcPr>
          <w:p w14:paraId="69FBEAAF" w14:textId="77777777" w:rsidR="00AF571F" w:rsidRPr="003119B7" w:rsidRDefault="00AF571F" w:rsidP="00B61F80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89" w:type="dxa"/>
            <w:vAlign w:val="center"/>
          </w:tcPr>
          <w:p w14:paraId="00671D82" w14:textId="77777777" w:rsidR="00AF571F" w:rsidRPr="003119B7" w:rsidRDefault="00AF571F" w:rsidP="00B61F80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F571F" w:rsidRPr="003119B7" w14:paraId="0E5C7B50" w14:textId="77777777" w:rsidTr="00B61F80">
        <w:trPr>
          <w:trHeight w:val="406"/>
        </w:trPr>
        <w:tc>
          <w:tcPr>
            <w:tcW w:w="4381" w:type="dxa"/>
            <w:vAlign w:val="center"/>
          </w:tcPr>
          <w:p w14:paraId="535E4B4B" w14:textId="77777777" w:rsidR="00AF571F" w:rsidRPr="003119B7" w:rsidRDefault="00AF571F" w:rsidP="00B61F80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89" w:type="dxa"/>
            <w:vAlign w:val="center"/>
          </w:tcPr>
          <w:p w14:paraId="637B5AEF" w14:textId="77777777" w:rsidR="00AF571F" w:rsidRPr="003119B7" w:rsidRDefault="00AF571F" w:rsidP="00B61F80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F571F" w:rsidRPr="003119B7" w14:paraId="6369FDDA" w14:textId="77777777" w:rsidTr="00B61F80">
        <w:trPr>
          <w:trHeight w:val="406"/>
        </w:trPr>
        <w:tc>
          <w:tcPr>
            <w:tcW w:w="4381" w:type="dxa"/>
            <w:vAlign w:val="center"/>
          </w:tcPr>
          <w:p w14:paraId="0CF3628A" w14:textId="77777777" w:rsidR="00AF571F" w:rsidRPr="003119B7" w:rsidRDefault="00AF571F" w:rsidP="00B61F80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89" w:type="dxa"/>
            <w:vAlign w:val="center"/>
          </w:tcPr>
          <w:p w14:paraId="7017FDA1" w14:textId="77777777" w:rsidR="00AF571F" w:rsidRPr="003119B7" w:rsidRDefault="00AF571F" w:rsidP="00B61F80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41BF1" w:rsidRPr="003119B7" w14:paraId="4CE19DE9" w14:textId="77777777" w:rsidTr="00B61F80">
        <w:trPr>
          <w:trHeight w:val="406"/>
        </w:trPr>
        <w:tc>
          <w:tcPr>
            <w:tcW w:w="4381" w:type="dxa"/>
            <w:vAlign w:val="center"/>
          </w:tcPr>
          <w:p w14:paraId="743C717A" w14:textId="77777777" w:rsidR="00641BF1" w:rsidRPr="003119B7" w:rsidRDefault="00641BF1" w:rsidP="00B61F80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89" w:type="dxa"/>
            <w:vAlign w:val="center"/>
          </w:tcPr>
          <w:p w14:paraId="4DDA5AFE" w14:textId="77777777" w:rsidR="00641BF1" w:rsidRPr="003119B7" w:rsidRDefault="00641BF1" w:rsidP="00B61F80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0673D31B" w14:textId="77777777" w:rsidR="00641BF1" w:rsidRDefault="00641BF1" w:rsidP="00652CCC">
      <w:pPr>
        <w:pStyle w:val="Default"/>
        <w:jc w:val="both"/>
        <w:rPr>
          <w:rFonts w:ascii="Calibri" w:hAnsi="Calibri" w:cs="Calibri"/>
          <w:sz w:val="20"/>
          <w:szCs w:val="20"/>
        </w:rPr>
      </w:pPr>
    </w:p>
    <w:p w14:paraId="24767605" w14:textId="77777777" w:rsidR="00966237" w:rsidRPr="001B00C4" w:rsidRDefault="00E432D8" w:rsidP="001B00C4">
      <w:pPr>
        <w:pStyle w:val="Default"/>
        <w:numPr>
          <w:ilvl w:val="0"/>
          <w:numId w:val="12"/>
        </w:numPr>
        <w:ind w:left="1134" w:hanging="425"/>
        <w:jc w:val="both"/>
        <w:rPr>
          <w:rFonts w:ascii="Calibri" w:hAnsi="Calibri" w:cs="Calibri"/>
          <w:b/>
        </w:rPr>
      </w:pPr>
      <w:r w:rsidRPr="001B00C4">
        <w:rPr>
          <w:rFonts w:ascii="Calibri" w:hAnsi="Calibri" w:cs="Calibri"/>
          <w:b/>
        </w:rPr>
        <w:t>Iluminación/</w:t>
      </w:r>
      <w:r w:rsidR="00966237" w:rsidRPr="001B00C4">
        <w:rPr>
          <w:rFonts w:ascii="Calibri" w:hAnsi="Calibri" w:cs="Calibri"/>
          <w:b/>
        </w:rPr>
        <w:t xml:space="preserve">Otros Recursos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1"/>
        <w:gridCol w:w="4489"/>
      </w:tblGrid>
      <w:tr w:rsidR="00966237" w:rsidRPr="003119B7" w14:paraId="7B2B0DAE" w14:textId="77777777" w:rsidTr="00B61F80">
        <w:trPr>
          <w:trHeight w:val="406"/>
        </w:trPr>
        <w:tc>
          <w:tcPr>
            <w:tcW w:w="4381" w:type="dxa"/>
            <w:vAlign w:val="center"/>
          </w:tcPr>
          <w:p w14:paraId="6F9A7508" w14:textId="77777777" w:rsidR="00966237" w:rsidRPr="009C63F6" w:rsidRDefault="00966237" w:rsidP="00B61F80">
            <w:pPr>
              <w:pStyle w:val="Default"/>
              <w:rPr>
                <w:rFonts w:ascii="Calibri" w:hAnsi="Calibri" w:cs="Calibri"/>
                <w:b/>
                <w:sz w:val="20"/>
                <w:szCs w:val="20"/>
              </w:rPr>
            </w:pPr>
            <w:r w:rsidRPr="009C63F6">
              <w:rPr>
                <w:rFonts w:ascii="Calibri" w:hAnsi="Calibri" w:cs="Calibri"/>
                <w:b/>
                <w:sz w:val="20"/>
                <w:szCs w:val="20"/>
              </w:rPr>
              <w:t>Elementos Disponibles</w:t>
            </w:r>
          </w:p>
        </w:tc>
        <w:tc>
          <w:tcPr>
            <w:tcW w:w="4489" w:type="dxa"/>
            <w:vAlign w:val="center"/>
          </w:tcPr>
          <w:p w14:paraId="13889E3C" w14:textId="77777777" w:rsidR="00966237" w:rsidRPr="009C63F6" w:rsidRDefault="00966237" w:rsidP="00B61F80">
            <w:pPr>
              <w:pStyle w:val="Default"/>
              <w:rPr>
                <w:rFonts w:ascii="Calibri" w:hAnsi="Calibri" w:cs="Calibri"/>
                <w:b/>
                <w:sz w:val="20"/>
                <w:szCs w:val="20"/>
              </w:rPr>
            </w:pPr>
            <w:r w:rsidRPr="009C63F6">
              <w:rPr>
                <w:rFonts w:ascii="Calibri" w:hAnsi="Calibri" w:cs="Calibri"/>
                <w:b/>
                <w:sz w:val="20"/>
                <w:szCs w:val="20"/>
              </w:rPr>
              <w:t>Cantidad de Elementos</w:t>
            </w:r>
          </w:p>
        </w:tc>
      </w:tr>
      <w:tr w:rsidR="00966237" w:rsidRPr="003119B7" w14:paraId="38C305C1" w14:textId="77777777" w:rsidTr="00B61F80">
        <w:trPr>
          <w:trHeight w:val="406"/>
        </w:trPr>
        <w:tc>
          <w:tcPr>
            <w:tcW w:w="4381" w:type="dxa"/>
            <w:vAlign w:val="center"/>
          </w:tcPr>
          <w:p w14:paraId="3DB8BAA8" w14:textId="77777777" w:rsidR="00966237" w:rsidRPr="003119B7" w:rsidRDefault="00966237" w:rsidP="00B61F80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89" w:type="dxa"/>
            <w:vAlign w:val="center"/>
          </w:tcPr>
          <w:p w14:paraId="72DD8EFA" w14:textId="77777777" w:rsidR="00966237" w:rsidRPr="003119B7" w:rsidRDefault="00966237" w:rsidP="00B61F80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C63F6" w:rsidRPr="003119B7" w14:paraId="74BD9CD4" w14:textId="77777777" w:rsidTr="00B61F80">
        <w:trPr>
          <w:trHeight w:val="406"/>
        </w:trPr>
        <w:tc>
          <w:tcPr>
            <w:tcW w:w="4381" w:type="dxa"/>
            <w:vAlign w:val="center"/>
          </w:tcPr>
          <w:p w14:paraId="2CC09D8C" w14:textId="77777777" w:rsidR="009C63F6" w:rsidRPr="003119B7" w:rsidRDefault="009C63F6" w:rsidP="00B61F80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89" w:type="dxa"/>
            <w:vAlign w:val="center"/>
          </w:tcPr>
          <w:p w14:paraId="7468D4EE" w14:textId="77777777" w:rsidR="009C63F6" w:rsidRPr="003119B7" w:rsidRDefault="009C63F6" w:rsidP="00B61F80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C63F6" w:rsidRPr="003119B7" w14:paraId="19CB2E6D" w14:textId="77777777" w:rsidTr="00B61F80">
        <w:trPr>
          <w:trHeight w:val="406"/>
        </w:trPr>
        <w:tc>
          <w:tcPr>
            <w:tcW w:w="4381" w:type="dxa"/>
            <w:vAlign w:val="center"/>
          </w:tcPr>
          <w:p w14:paraId="29366049" w14:textId="77777777" w:rsidR="009C63F6" w:rsidRPr="003119B7" w:rsidRDefault="009C63F6" w:rsidP="00B61F80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89" w:type="dxa"/>
            <w:vAlign w:val="center"/>
          </w:tcPr>
          <w:p w14:paraId="2618A052" w14:textId="77777777" w:rsidR="009C63F6" w:rsidRPr="003119B7" w:rsidRDefault="009C63F6" w:rsidP="00B61F80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C63F6" w:rsidRPr="003119B7" w14:paraId="4851AC5D" w14:textId="77777777" w:rsidTr="00B61F80">
        <w:trPr>
          <w:trHeight w:val="406"/>
        </w:trPr>
        <w:tc>
          <w:tcPr>
            <w:tcW w:w="4381" w:type="dxa"/>
            <w:vAlign w:val="center"/>
          </w:tcPr>
          <w:p w14:paraId="22C0CDC3" w14:textId="77777777" w:rsidR="009C63F6" w:rsidRPr="003119B7" w:rsidRDefault="009C63F6" w:rsidP="00B61F80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89" w:type="dxa"/>
            <w:vAlign w:val="center"/>
          </w:tcPr>
          <w:p w14:paraId="59A2743A" w14:textId="77777777" w:rsidR="009C63F6" w:rsidRPr="003119B7" w:rsidRDefault="009C63F6" w:rsidP="00B61F80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432D8" w:rsidRPr="003119B7" w14:paraId="36540742" w14:textId="77777777" w:rsidTr="00B61F80">
        <w:trPr>
          <w:trHeight w:val="406"/>
        </w:trPr>
        <w:tc>
          <w:tcPr>
            <w:tcW w:w="4381" w:type="dxa"/>
            <w:vAlign w:val="center"/>
          </w:tcPr>
          <w:p w14:paraId="004E36B8" w14:textId="77777777" w:rsidR="00E432D8" w:rsidRPr="003119B7" w:rsidRDefault="00E432D8" w:rsidP="00B61F80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89" w:type="dxa"/>
            <w:vAlign w:val="center"/>
          </w:tcPr>
          <w:p w14:paraId="5395D688" w14:textId="77777777" w:rsidR="00E432D8" w:rsidRPr="003119B7" w:rsidRDefault="00E432D8" w:rsidP="00B61F80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432D8" w:rsidRPr="003119B7" w14:paraId="010552C2" w14:textId="77777777" w:rsidTr="00B61F80">
        <w:trPr>
          <w:trHeight w:val="406"/>
        </w:trPr>
        <w:tc>
          <w:tcPr>
            <w:tcW w:w="4381" w:type="dxa"/>
            <w:vAlign w:val="center"/>
          </w:tcPr>
          <w:p w14:paraId="50A74DC3" w14:textId="77777777" w:rsidR="00E432D8" w:rsidRPr="003119B7" w:rsidRDefault="00E432D8" w:rsidP="00B61F80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89" w:type="dxa"/>
            <w:vAlign w:val="center"/>
          </w:tcPr>
          <w:p w14:paraId="3D5F0310" w14:textId="77777777" w:rsidR="00E432D8" w:rsidRPr="003119B7" w:rsidRDefault="00E432D8" w:rsidP="00B61F80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66237" w:rsidRPr="003119B7" w14:paraId="1B1F25C9" w14:textId="77777777" w:rsidTr="00B61F80">
        <w:trPr>
          <w:trHeight w:val="406"/>
        </w:trPr>
        <w:tc>
          <w:tcPr>
            <w:tcW w:w="4381" w:type="dxa"/>
            <w:vAlign w:val="center"/>
          </w:tcPr>
          <w:p w14:paraId="44449D11" w14:textId="77777777" w:rsidR="00966237" w:rsidRPr="003119B7" w:rsidRDefault="00966237" w:rsidP="00B61F80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89" w:type="dxa"/>
            <w:vAlign w:val="center"/>
          </w:tcPr>
          <w:p w14:paraId="174A5EAF" w14:textId="77777777" w:rsidR="00966237" w:rsidRPr="003119B7" w:rsidRDefault="00966237" w:rsidP="00B61F80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4F94B11" w14:textId="77777777" w:rsidR="00AF571F" w:rsidRDefault="00AF571F" w:rsidP="00652CCC">
      <w:pPr>
        <w:pStyle w:val="Default"/>
        <w:jc w:val="both"/>
        <w:rPr>
          <w:rFonts w:ascii="Calibri" w:hAnsi="Calibri" w:cs="Calibri"/>
          <w:sz w:val="20"/>
          <w:szCs w:val="20"/>
        </w:rPr>
      </w:pPr>
    </w:p>
    <w:p w14:paraId="3AC183BF" w14:textId="77777777" w:rsidR="00AF571F" w:rsidRDefault="00AF571F" w:rsidP="00652CCC">
      <w:pPr>
        <w:pStyle w:val="Default"/>
        <w:jc w:val="both"/>
        <w:rPr>
          <w:rFonts w:ascii="Calibri" w:hAnsi="Calibri" w:cs="Calibri"/>
          <w:sz w:val="20"/>
          <w:szCs w:val="20"/>
        </w:rPr>
      </w:pPr>
    </w:p>
    <w:p w14:paraId="2CE8158C" w14:textId="77777777" w:rsidR="00966237" w:rsidRDefault="00966237" w:rsidP="00652CCC">
      <w:pPr>
        <w:pStyle w:val="Default"/>
        <w:jc w:val="both"/>
        <w:rPr>
          <w:rFonts w:ascii="Calibri" w:hAnsi="Calibri" w:cs="Calibri"/>
          <w:sz w:val="20"/>
          <w:szCs w:val="20"/>
        </w:rPr>
      </w:pPr>
    </w:p>
    <w:p w14:paraId="5E8F698F" w14:textId="77777777" w:rsidR="00966237" w:rsidRDefault="00B61F80" w:rsidP="00652CCC">
      <w:pPr>
        <w:pStyle w:val="Default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Nombre y firma de</w:t>
      </w:r>
      <w:r w:rsidR="0039044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l</w:t>
      </w:r>
      <w:r w:rsidR="00390442">
        <w:rPr>
          <w:rFonts w:ascii="Calibri" w:hAnsi="Calibri" w:cs="Calibri"/>
          <w:sz w:val="20"/>
          <w:szCs w:val="20"/>
        </w:rPr>
        <w:t xml:space="preserve">os </w:t>
      </w:r>
      <w:r>
        <w:rPr>
          <w:rFonts w:ascii="Calibri" w:hAnsi="Calibri" w:cs="Calibri"/>
          <w:sz w:val="20"/>
          <w:szCs w:val="20"/>
        </w:rPr>
        <w:t>oficial</w:t>
      </w:r>
      <w:r w:rsidR="00390442">
        <w:rPr>
          <w:rFonts w:ascii="Calibri" w:hAnsi="Calibri" w:cs="Calibri"/>
          <w:sz w:val="20"/>
          <w:szCs w:val="20"/>
        </w:rPr>
        <w:t>es</w:t>
      </w:r>
      <w:r>
        <w:rPr>
          <w:rFonts w:ascii="Calibri" w:hAnsi="Calibri" w:cs="Calibri"/>
          <w:sz w:val="20"/>
          <w:szCs w:val="20"/>
        </w:rPr>
        <w:t xml:space="preserve"> responsable</w:t>
      </w:r>
      <w:r w:rsidR="00390442">
        <w:rPr>
          <w:rFonts w:ascii="Calibri" w:hAnsi="Calibri" w:cs="Calibri"/>
          <w:sz w:val="20"/>
          <w:szCs w:val="20"/>
        </w:rPr>
        <w:t>s:</w:t>
      </w:r>
    </w:p>
    <w:p w14:paraId="3ED17AA6" w14:textId="77777777" w:rsidR="00390442" w:rsidRDefault="00390442" w:rsidP="00652CCC">
      <w:pPr>
        <w:pStyle w:val="Default"/>
        <w:jc w:val="both"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8"/>
        <w:gridCol w:w="2916"/>
        <w:gridCol w:w="2158"/>
        <w:gridCol w:w="2372"/>
      </w:tblGrid>
      <w:tr w:rsidR="00390442" w:rsidRPr="00A70F03" w14:paraId="5E545DB4" w14:textId="77777777" w:rsidTr="00A70F03">
        <w:tc>
          <w:tcPr>
            <w:tcW w:w="2093" w:type="dxa"/>
          </w:tcPr>
          <w:p w14:paraId="055B1B22" w14:textId="77777777" w:rsidR="00390442" w:rsidRPr="00A70F03" w:rsidRDefault="00390442" w:rsidP="00A70F03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19"/>
              </w:rPr>
            </w:pPr>
            <w:r w:rsidRPr="00A70F03">
              <w:rPr>
                <w:rFonts w:ascii="Calibri" w:hAnsi="Calibri" w:cs="Arial"/>
                <w:bCs/>
                <w:sz w:val="20"/>
                <w:szCs w:val="19"/>
              </w:rPr>
              <w:t xml:space="preserve">Cargo </w:t>
            </w:r>
          </w:p>
        </w:tc>
        <w:tc>
          <w:tcPr>
            <w:tcW w:w="4252" w:type="dxa"/>
          </w:tcPr>
          <w:p w14:paraId="132C9F40" w14:textId="77777777" w:rsidR="00390442" w:rsidRPr="00A70F03" w:rsidRDefault="00390442" w:rsidP="00A70F03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19"/>
              </w:rPr>
            </w:pPr>
            <w:r w:rsidRPr="00A70F03">
              <w:rPr>
                <w:rFonts w:ascii="Calibri" w:hAnsi="Calibri" w:cs="Arial"/>
                <w:bCs/>
                <w:sz w:val="20"/>
                <w:szCs w:val="19"/>
              </w:rPr>
              <w:t>Nombre Completo</w:t>
            </w:r>
          </w:p>
        </w:tc>
        <w:tc>
          <w:tcPr>
            <w:tcW w:w="3194" w:type="dxa"/>
          </w:tcPr>
          <w:p w14:paraId="31E6210F" w14:textId="77777777" w:rsidR="00390442" w:rsidRPr="00A70F03" w:rsidRDefault="00390442" w:rsidP="00A70F03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19"/>
              </w:rPr>
            </w:pPr>
            <w:r w:rsidRPr="00A70F03">
              <w:rPr>
                <w:rFonts w:ascii="Calibri" w:hAnsi="Calibri" w:cs="Arial"/>
                <w:bCs/>
                <w:sz w:val="20"/>
                <w:szCs w:val="19"/>
              </w:rPr>
              <w:t>Firma</w:t>
            </w:r>
          </w:p>
        </w:tc>
        <w:tc>
          <w:tcPr>
            <w:tcW w:w="3115" w:type="dxa"/>
          </w:tcPr>
          <w:p w14:paraId="648F08E0" w14:textId="32192A68" w:rsidR="00390442" w:rsidRPr="00A70F03" w:rsidRDefault="00525EFA" w:rsidP="00A70F03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19"/>
              </w:rPr>
            </w:pPr>
            <w:r>
              <w:rPr>
                <w:rFonts w:ascii="Calibri" w:hAnsi="Calibri" w:cs="Arial"/>
                <w:bCs/>
                <w:sz w:val="20"/>
                <w:szCs w:val="19"/>
              </w:rPr>
              <w:t>No. de identificación</w:t>
            </w:r>
          </w:p>
        </w:tc>
      </w:tr>
      <w:tr w:rsidR="00390442" w:rsidRPr="00A70F03" w14:paraId="3CD7F9D3" w14:textId="77777777" w:rsidTr="00A70F03">
        <w:trPr>
          <w:trHeight w:val="340"/>
        </w:trPr>
        <w:tc>
          <w:tcPr>
            <w:tcW w:w="2093" w:type="dxa"/>
            <w:vAlign w:val="center"/>
          </w:tcPr>
          <w:p w14:paraId="659BA48B" w14:textId="77777777" w:rsidR="00390442" w:rsidRPr="00A70F03" w:rsidRDefault="00390442" w:rsidP="00A70F03">
            <w:pPr>
              <w:autoSpaceDE w:val="0"/>
              <w:autoSpaceDN w:val="0"/>
              <w:adjustRightInd w:val="0"/>
              <w:rPr>
                <w:rFonts w:ascii="Calibri" w:hAnsi="Calibri" w:cs="Arial"/>
                <w:bCs/>
                <w:sz w:val="20"/>
                <w:szCs w:val="19"/>
              </w:rPr>
            </w:pPr>
            <w:r w:rsidRPr="00A70F03">
              <w:rPr>
                <w:rFonts w:ascii="Calibri" w:hAnsi="Calibri" w:cs="Arial"/>
                <w:bCs/>
                <w:sz w:val="20"/>
                <w:szCs w:val="19"/>
              </w:rPr>
              <w:t>Jefe de Logística</w:t>
            </w:r>
          </w:p>
        </w:tc>
        <w:tc>
          <w:tcPr>
            <w:tcW w:w="4252" w:type="dxa"/>
          </w:tcPr>
          <w:p w14:paraId="1F0466C1" w14:textId="77777777" w:rsidR="00390442" w:rsidRPr="00A70F03" w:rsidRDefault="00390442" w:rsidP="00A70F03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19"/>
              </w:rPr>
            </w:pPr>
          </w:p>
        </w:tc>
        <w:tc>
          <w:tcPr>
            <w:tcW w:w="3194" w:type="dxa"/>
          </w:tcPr>
          <w:p w14:paraId="06E6B011" w14:textId="77777777" w:rsidR="00390442" w:rsidRPr="00A70F03" w:rsidRDefault="00390442" w:rsidP="00A70F03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19"/>
              </w:rPr>
            </w:pPr>
          </w:p>
        </w:tc>
        <w:tc>
          <w:tcPr>
            <w:tcW w:w="3115" w:type="dxa"/>
          </w:tcPr>
          <w:p w14:paraId="5AFD2742" w14:textId="77777777" w:rsidR="00390442" w:rsidRPr="00A70F03" w:rsidRDefault="00390442" w:rsidP="00A70F03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19"/>
              </w:rPr>
            </w:pPr>
          </w:p>
        </w:tc>
      </w:tr>
      <w:tr w:rsidR="00390442" w:rsidRPr="00A70F03" w14:paraId="41F34E41" w14:textId="77777777" w:rsidTr="00A70F03">
        <w:trPr>
          <w:trHeight w:val="340"/>
        </w:trPr>
        <w:tc>
          <w:tcPr>
            <w:tcW w:w="2093" w:type="dxa"/>
            <w:vAlign w:val="center"/>
          </w:tcPr>
          <w:p w14:paraId="4497EE3E" w14:textId="77777777" w:rsidR="00390442" w:rsidRPr="00A70F03" w:rsidRDefault="00390442" w:rsidP="00A70F03">
            <w:pPr>
              <w:autoSpaceDE w:val="0"/>
              <w:autoSpaceDN w:val="0"/>
              <w:adjustRightInd w:val="0"/>
              <w:rPr>
                <w:rFonts w:ascii="Calibri" w:hAnsi="Calibri" w:cs="Arial"/>
                <w:bCs/>
                <w:sz w:val="20"/>
                <w:szCs w:val="19"/>
              </w:rPr>
            </w:pPr>
            <w:r w:rsidRPr="00A70F03">
              <w:rPr>
                <w:rFonts w:ascii="Calibri" w:hAnsi="Calibri" w:cs="Arial"/>
                <w:bCs/>
                <w:sz w:val="20"/>
                <w:szCs w:val="19"/>
              </w:rPr>
              <w:t>Líder del Grupo</w:t>
            </w:r>
          </w:p>
        </w:tc>
        <w:tc>
          <w:tcPr>
            <w:tcW w:w="4252" w:type="dxa"/>
          </w:tcPr>
          <w:p w14:paraId="139B8B28" w14:textId="77777777" w:rsidR="00390442" w:rsidRPr="00A70F03" w:rsidRDefault="00390442" w:rsidP="00A70F03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19"/>
              </w:rPr>
            </w:pPr>
          </w:p>
        </w:tc>
        <w:tc>
          <w:tcPr>
            <w:tcW w:w="3194" w:type="dxa"/>
          </w:tcPr>
          <w:p w14:paraId="51362DB6" w14:textId="77777777" w:rsidR="00390442" w:rsidRPr="00A70F03" w:rsidRDefault="00390442" w:rsidP="00A70F03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19"/>
              </w:rPr>
            </w:pPr>
          </w:p>
        </w:tc>
        <w:tc>
          <w:tcPr>
            <w:tcW w:w="3115" w:type="dxa"/>
          </w:tcPr>
          <w:p w14:paraId="26847117" w14:textId="77777777" w:rsidR="00390442" w:rsidRPr="00A70F03" w:rsidRDefault="00390442" w:rsidP="00A70F03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19"/>
              </w:rPr>
            </w:pPr>
          </w:p>
        </w:tc>
      </w:tr>
    </w:tbl>
    <w:p w14:paraId="2E0DF7B8" w14:textId="77777777" w:rsidR="00B61F80" w:rsidRDefault="00B61F80" w:rsidP="00652CCC">
      <w:pPr>
        <w:pStyle w:val="Default"/>
        <w:jc w:val="both"/>
        <w:rPr>
          <w:rFonts w:ascii="Calibri" w:hAnsi="Calibri" w:cs="Calibri"/>
          <w:sz w:val="20"/>
          <w:szCs w:val="20"/>
        </w:rPr>
      </w:pPr>
    </w:p>
    <w:p w14:paraId="68E51B18" w14:textId="0A7CB18D" w:rsidR="00B61F80" w:rsidRDefault="00525EFA" w:rsidP="00652CCC">
      <w:pPr>
        <w:pStyle w:val="Default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384D4BF9" w14:textId="77777777" w:rsidR="00B66E0F" w:rsidRDefault="00B66E0F" w:rsidP="00652CCC">
      <w:pPr>
        <w:pStyle w:val="Default"/>
        <w:jc w:val="both"/>
        <w:rPr>
          <w:rFonts w:ascii="Calibri" w:hAnsi="Calibri" w:cs="Calibri"/>
          <w:sz w:val="20"/>
          <w:szCs w:val="20"/>
        </w:rPr>
      </w:pPr>
    </w:p>
    <w:p w14:paraId="08686AA6" w14:textId="77777777" w:rsidR="002868A1" w:rsidRDefault="002868A1" w:rsidP="00B61F80">
      <w:pPr>
        <w:rPr>
          <w:rFonts w:ascii="Calibri" w:hAnsi="Calibri"/>
          <w:sz w:val="20"/>
          <w:szCs w:val="20"/>
          <w:lang w:val="es-CL"/>
        </w:rPr>
      </w:pPr>
    </w:p>
    <w:p w14:paraId="28D017F5" w14:textId="77777777" w:rsidR="00390442" w:rsidRDefault="00390442" w:rsidP="00B61F80">
      <w:pPr>
        <w:rPr>
          <w:rFonts w:ascii="Calibri" w:hAnsi="Calibri"/>
          <w:sz w:val="20"/>
          <w:szCs w:val="20"/>
          <w:lang w:val="es-CL"/>
        </w:rPr>
      </w:pPr>
    </w:p>
    <w:p w14:paraId="5233C794" w14:textId="77777777" w:rsidR="00390442" w:rsidRDefault="00390442" w:rsidP="00B61F80">
      <w:pPr>
        <w:rPr>
          <w:rFonts w:ascii="Calibri" w:hAnsi="Calibri"/>
          <w:sz w:val="20"/>
          <w:szCs w:val="20"/>
          <w:lang w:val="es-CL"/>
        </w:rPr>
      </w:pPr>
    </w:p>
    <w:p w14:paraId="277C4DBC" w14:textId="77777777" w:rsidR="00390442" w:rsidRDefault="00390442" w:rsidP="00B61F80">
      <w:pPr>
        <w:rPr>
          <w:rFonts w:ascii="Calibri" w:hAnsi="Calibri"/>
          <w:sz w:val="20"/>
          <w:szCs w:val="20"/>
          <w:lang w:val="es-CL"/>
        </w:rPr>
      </w:pPr>
    </w:p>
    <w:p w14:paraId="66BEFE62" w14:textId="77777777" w:rsidR="00390442" w:rsidRDefault="00390442" w:rsidP="00B61F80">
      <w:pPr>
        <w:rPr>
          <w:rFonts w:ascii="Calibri" w:hAnsi="Calibri"/>
          <w:sz w:val="20"/>
          <w:szCs w:val="20"/>
          <w:lang w:val="es-CL"/>
        </w:rPr>
      </w:pPr>
    </w:p>
    <w:p w14:paraId="4831F4AE" w14:textId="77777777" w:rsidR="00390442" w:rsidRDefault="00390442" w:rsidP="00B61F80">
      <w:pPr>
        <w:rPr>
          <w:rFonts w:ascii="Calibri" w:hAnsi="Calibri"/>
          <w:sz w:val="20"/>
          <w:szCs w:val="20"/>
          <w:lang w:val="es-CL"/>
        </w:rPr>
      </w:pPr>
    </w:p>
    <w:p w14:paraId="3F849373" w14:textId="77777777" w:rsidR="00390442" w:rsidRDefault="00390442" w:rsidP="00B61F80">
      <w:pPr>
        <w:rPr>
          <w:rFonts w:ascii="Calibri" w:hAnsi="Calibri"/>
          <w:sz w:val="20"/>
          <w:szCs w:val="20"/>
          <w:lang w:val="es-CL"/>
        </w:rPr>
      </w:pPr>
    </w:p>
    <w:p w14:paraId="5C196D41" w14:textId="77777777" w:rsidR="00390442" w:rsidRDefault="00390442" w:rsidP="00B61F80">
      <w:pPr>
        <w:rPr>
          <w:rFonts w:ascii="Calibri" w:hAnsi="Calibri"/>
          <w:sz w:val="20"/>
          <w:szCs w:val="20"/>
          <w:lang w:val="es-CL"/>
        </w:rPr>
      </w:pPr>
    </w:p>
    <w:p w14:paraId="56814595" w14:textId="77777777" w:rsidR="00390442" w:rsidRDefault="00390442" w:rsidP="00B61F80">
      <w:pPr>
        <w:rPr>
          <w:rFonts w:ascii="Calibri" w:hAnsi="Calibri"/>
          <w:sz w:val="20"/>
          <w:szCs w:val="20"/>
          <w:lang w:val="es-CL"/>
        </w:rPr>
      </w:pPr>
    </w:p>
    <w:p w14:paraId="38573F58" w14:textId="77777777" w:rsidR="00390442" w:rsidRDefault="00390442" w:rsidP="00B61F80">
      <w:pPr>
        <w:rPr>
          <w:rFonts w:ascii="Calibri" w:hAnsi="Calibri"/>
          <w:sz w:val="20"/>
          <w:szCs w:val="20"/>
          <w:lang w:val="es-CL"/>
        </w:rPr>
      </w:pPr>
    </w:p>
    <w:p w14:paraId="0625E11F" w14:textId="77777777" w:rsidR="00390442" w:rsidRDefault="00390442" w:rsidP="00B61F80">
      <w:pPr>
        <w:rPr>
          <w:rFonts w:ascii="Calibri" w:hAnsi="Calibri"/>
          <w:sz w:val="20"/>
          <w:szCs w:val="20"/>
          <w:lang w:val="es-CL"/>
        </w:rPr>
      </w:pPr>
    </w:p>
    <w:p w14:paraId="763A270B" w14:textId="77777777" w:rsidR="00390442" w:rsidRDefault="00390442" w:rsidP="00B61F80">
      <w:pPr>
        <w:rPr>
          <w:rFonts w:ascii="Calibri" w:hAnsi="Calibri"/>
          <w:sz w:val="20"/>
          <w:szCs w:val="20"/>
          <w:lang w:val="es-CL"/>
        </w:rPr>
      </w:pPr>
    </w:p>
    <w:p w14:paraId="2FF8C776" w14:textId="77777777" w:rsidR="00390442" w:rsidRDefault="00390442" w:rsidP="00B61F80">
      <w:pPr>
        <w:rPr>
          <w:rFonts w:ascii="Calibri" w:hAnsi="Calibri"/>
          <w:sz w:val="20"/>
          <w:szCs w:val="20"/>
          <w:lang w:val="es-CL"/>
        </w:rPr>
      </w:pPr>
    </w:p>
    <w:p w14:paraId="7608B415" w14:textId="77777777" w:rsidR="00390442" w:rsidRDefault="00390442" w:rsidP="00B61F80">
      <w:pPr>
        <w:rPr>
          <w:rFonts w:ascii="Calibri" w:hAnsi="Calibri"/>
          <w:sz w:val="20"/>
          <w:szCs w:val="20"/>
          <w:lang w:val="es-CL"/>
        </w:rPr>
      </w:pPr>
    </w:p>
    <w:p w14:paraId="46F18F00" w14:textId="77777777" w:rsidR="00390442" w:rsidRDefault="00390442" w:rsidP="00B61F80">
      <w:pPr>
        <w:rPr>
          <w:rFonts w:ascii="Calibri" w:hAnsi="Calibri"/>
          <w:sz w:val="20"/>
          <w:szCs w:val="20"/>
          <w:lang w:val="es-CL"/>
        </w:rPr>
      </w:pPr>
    </w:p>
    <w:p w14:paraId="3C07D921" w14:textId="77777777" w:rsidR="00390442" w:rsidRDefault="00390442" w:rsidP="00B61F80">
      <w:pPr>
        <w:rPr>
          <w:rFonts w:ascii="Calibri" w:hAnsi="Calibri"/>
          <w:sz w:val="20"/>
          <w:szCs w:val="20"/>
          <w:lang w:val="es-CL"/>
        </w:rPr>
      </w:pPr>
    </w:p>
    <w:p w14:paraId="14219092" w14:textId="77777777" w:rsidR="00390442" w:rsidRDefault="00390442" w:rsidP="00B61F80">
      <w:pPr>
        <w:rPr>
          <w:rFonts w:ascii="Calibri" w:hAnsi="Calibri"/>
          <w:sz w:val="20"/>
          <w:szCs w:val="20"/>
          <w:lang w:val="es-CL"/>
        </w:rPr>
      </w:pPr>
    </w:p>
    <w:p w14:paraId="66B3F2C0" w14:textId="77777777" w:rsidR="00390442" w:rsidRDefault="00390442" w:rsidP="00B61F80">
      <w:pPr>
        <w:rPr>
          <w:rFonts w:ascii="Calibri" w:hAnsi="Calibri"/>
          <w:sz w:val="20"/>
          <w:szCs w:val="20"/>
          <w:lang w:val="es-CL"/>
        </w:rPr>
      </w:pPr>
    </w:p>
    <w:p w14:paraId="2074950E" w14:textId="5360C31F" w:rsidR="00390442" w:rsidRPr="00390442" w:rsidRDefault="00390442" w:rsidP="00390442">
      <w:pPr>
        <w:jc w:val="center"/>
        <w:rPr>
          <w:rFonts w:ascii="Calibri" w:hAnsi="Calibri"/>
          <w:b/>
          <w:sz w:val="28"/>
          <w:szCs w:val="28"/>
          <w:lang w:val="es-CL"/>
        </w:rPr>
      </w:pPr>
      <w:r w:rsidRPr="00390442">
        <w:rPr>
          <w:rFonts w:ascii="Calibri" w:hAnsi="Calibri"/>
          <w:b/>
          <w:sz w:val="28"/>
          <w:szCs w:val="28"/>
          <w:lang w:val="es-CL"/>
        </w:rPr>
        <w:t>ANEXO 1</w:t>
      </w:r>
      <w:r w:rsidR="0081759B">
        <w:rPr>
          <w:rFonts w:ascii="Calibri" w:hAnsi="Calibri"/>
          <w:b/>
          <w:sz w:val="28"/>
          <w:szCs w:val="28"/>
          <w:lang w:val="es-CL"/>
        </w:rPr>
        <w:t xml:space="preserve"> AC-3</w:t>
      </w:r>
    </w:p>
    <w:p w14:paraId="338703BE" w14:textId="301C93D9" w:rsidR="00390442" w:rsidRDefault="00390442" w:rsidP="00B61F80">
      <w:pPr>
        <w:rPr>
          <w:rFonts w:ascii="Calibri" w:hAnsi="Calibri"/>
          <w:sz w:val="20"/>
          <w:szCs w:val="20"/>
          <w:lang w:val="es-CL"/>
        </w:rPr>
      </w:pPr>
    </w:p>
    <w:p w14:paraId="5DA758B4" w14:textId="77777777" w:rsidR="00390442" w:rsidRPr="00B5516B" w:rsidRDefault="00390442" w:rsidP="00B61F80">
      <w:pPr>
        <w:rPr>
          <w:rFonts w:ascii="Calibri" w:hAnsi="Calibri"/>
          <w:sz w:val="20"/>
          <w:szCs w:val="20"/>
          <w:lang w:val="es-CL"/>
        </w:rPr>
      </w:pPr>
    </w:p>
    <w:sectPr w:rsidR="00390442" w:rsidRPr="00B5516B" w:rsidSect="00AD41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9B4577" w14:textId="77777777" w:rsidR="007F6C6C" w:rsidRDefault="007F6C6C" w:rsidP="00B67DF3">
      <w:r>
        <w:separator/>
      </w:r>
    </w:p>
  </w:endnote>
  <w:endnote w:type="continuationSeparator" w:id="0">
    <w:p w14:paraId="6C3A2203" w14:textId="77777777" w:rsidR="007F6C6C" w:rsidRDefault="007F6C6C" w:rsidP="00B67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B5725" w14:textId="77777777" w:rsidR="007A59F3" w:rsidRDefault="007A59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E9518" w14:textId="77777777" w:rsidR="00747BFD" w:rsidRDefault="00747BFD" w:rsidP="00747BFD">
    <w:pPr>
      <w:pStyle w:val="Footer"/>
      <w:framePr w:wrap="none" w:vAnchor="text" w:hAnchor="page" w:x="10882" w:y="84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59F3">
      <w:rPr>
        <w:rStyle w:val="PageNumber"/>
        <w:noProof/>
      </w:rPr>
      <w:t>1</w:t>
    </w:r>
    <w:r>
      <w:rPr>
        <w:rStyle w:val="PageNumber"/>
      </w:rPr>
      <w:fldChar w:fldCharType="end"/>
    </w:r>
  </w:p>
  <w:p w14:paraId="17DF5E25" w14:textId="36B65C06" w:rsidR="00641BF1" w:rsidRPr="00747BFD" w:rsidRDefault="00641BF1" w:rsidP="00747BFD">
    <w:pPr>
      <w:pStyle w:val="Footer"/>
      <w:jc w:val="center"/>
      <w:rPr>
        <w:rFonts w:cs="Arial"/>
        <w:color w:val="056CB6"/>
        <w:sz w:val="16"/>
        <w:lang w:val="es-PE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6EEF10" w14:textId="77777777" w:rsidR="007A59F3" w:rsidRDefault="007A59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6D6DAA" w14:textId="77777777" w:rsidR="007F6C6C" w:rsidRDefault="007F6C6C" w:rsidP="00B67DF3">
      <w:r>
        <w:separator/>
      </w:r>
    </w:p>
  </w:footnote>
  <w:footnote w:type="continuationSeparator" w:id="0">
    <w:p w14:paraId="7C278DE0" w14:textId="77777777" w:rsidR="007F6C6C" w:rsidRDefault="007F6C6C" w:rsidP="00B67DF3">
      <w:r>
        <w:continuationSeparator/>
      </w:r>
    </w:p>
  </w:footnote>
  <w:footnote w:id="1">
    <w:p w14:paraId="6D3B6EA7" w14:textId="77777777" w:rsidR="00747BFD" w:rsidRPr="00747BFD" w:rsidRDefault="00747BFD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s-ES"/>
        </w:rPr>
        <w:t xml:space="preserve">Fuente: </w:t>
      </w:r>
      <w:r w:rsidRPr="00332AD7">
        <w:rPr>
          <w:lang w:val="es-ES"/>
        </w:rPr>
        <w:t>Academia Nacional de Bomberos de Chile, Proceso de Acreditación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9E7700" w14:textId="77777777" w:rsidR="007A59F3" w:rsidRDefault="007A59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901E9F" w14:textId="0C125793" w:rsidR="00641BF1" w:rsidRPr="00B5516B" w:rsidRDefault="007A59F3" w:rsidP="00B5516B">
    <w:pPr>
      <w:pStyle w:val="Header"/>
      <w:tabs>
        <w:tab w:val="clear" w:pos="4419"/>
        <w:tab w:val="clear" w:pos="8838"/>
        <w:tab w:val="center" w:pos="4252"/>
        <w:tab w:val="right" w:pos="8504"/>
      </w:tabs>
      <w:spacing w:after="200" w:line="276" w:lineRule="auto"/>
      <w:rPr>
        <w:rFonts w:ascii="Calibri" w:eastAsia="Calibri" w:hAnsi="Calibri"/>
        <w:sz w:val="22"/>
        <w:szCs w:val="22"/>
        <w:lang w:val="es-ES"/>
      </w:rPr>
    </w:pPr>
    <w:r>
      <w:rPr>
        <w:noProof/>
      </w:rPr>
      <w:pict w14:anchorId="182CA2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6" o:spid="_x0000_s2053" type="#_x0000_t75" style="position:absolute;margin-left:369pt;margin-top:-18.55pt;width:80.3pt;height:47pt;z-index:2516572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3D6F49" w14:textId="77777777" w:rsidR="007A59F3" w:rsidRDefault="007A59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1428A"/>
    <w:multiLevelType w:val="hybridMultilevel"/>
    <w:tmpl w:val="7F28983C"/>
    <w:lvl w:ilvl="0" w:tplc="340A000F">
      <w:start w:val="1"/>
      <w:numFmt w:val="decimal"/>
      <w:lvlText w:val="%1."/>
      <w:lvlJc w:val="left"/>
      <w:pPr>
        <w:ind w:left="1068" w:hanging="360"/>
      </w:p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124499D"/>
    <w:multiLevelType w:val="hybridMultilevel"/>
    <w:tmpl w:val="AF780ED2"/>
    <w:lvl w:ilvl="0" w:tplc="8B14F058">
      <w:start w:val="4"/>
      <w:numFmt w:val="lowerLetter"/>
      <w:lvlText w:val="%1."/>
      <w:lvlJc w:val="left"/>
      <w:pPr>
        <w:ind w:left="178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94836"/>
    <w:multiLevelType w:val="multilevel"/>
    <w:tmpl w:val="A15A9BC4"/>
    <w:styleLink w:val="Estilo1"/>
    <w:lvl w:ilvl="0">
      <w:start w:val="4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75D3E"/>
    <w:multiLevelType w:val="multilevel"/>
    <w:tmpl w:val="CB308E62"/>
    <w:lvl w:ilvl="0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21A45BA7"/>
    <w:multiLevelType w:val="hybridMultilevel"/>
    <w:tmpl w:val="9ABED94C"/>
    <w:lvl w:ilvl="0" w:tplc="8C3A021C">
      <w:start w:val="5"/>
      <w:numFmt w:val="lowerLetter"/>
      <w:lvlText w:val="%1."/>
      <w:lvlJc w:val="left"/>
      <w:pPr>
        <w:ind w:left="178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8A6316"/>
    <w:multiLevelType w:val="hybridMultilevel"/>
    <w:tmpl w:val="0A0013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B07B72"/>
    <w:multiLevelType w:val="hybridMultilevel"/>
    <w:tmpl w:val="4FA612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16172"/>
    <w:multiLevelType w:val="hybridMultilevel"/>
    <w:tmpl w:val="117870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68112C"/>
    <w:multiLevelType w:val="multilevel"/>
    <w:tmpl w:val="2604EC64"/>
    <w:lvl w:ilvl="0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622B5ABF"/>
    <w:multiLevelType w:val="hybridMultilevel"/>
    <w:tmpl w:val="4AD078AC"/>
    <w:lvl w:ilvl="0" w:tplc="643EF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F9460C"/>
    <w:multiLevelType w:val="hybridMultilevel"/>
    <w:tmpl w:val="E4AC36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FC1563"/>
    <w:multiLevelType w:val="hybridMultilevel"/>
    <w:tmpl w:val="610EBD42"/>
    <w:lvl w:ilvl="0" w:tplc="3606E96E">
      <w:start w:val="6"/>
      <w:numFmt w:val="lowerLetter"/>
      <w:lvlText w:val="%1."/>
      <w:lvlJc w:val="left"/>
      <w:pPr>
        <w:ind w:left="178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15255E"/>
    <w:multiLevelType w:val="hybridMultilevel"/>
    <w:tmpl w:val="63E84C7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7"/>
  </w:num>
  <w:num w:numId="5">
    <w:abstractNumId w:val="9"/>
  </w:num>
  <w:num w:numId="6">
    <w:abstractNumId w:val="12"/>
  </w:num>
  <w:num w:numId="7">
    <w:abstractNumId w:val="0"/>
  </w:num>
  <w:num w:numId="8">
    <w:abstractNumId w:val="3"/>
  </w:num>
  <w:num w:numId="9">
    <w:abstractNumId w:val="2"/>
  </w:num>
  <w:num w:numId="10">
    <w:abstractNumId w:val="8"/>
  </w:num>
  <w:num w:numId="11">
    <w:abstractNumId w:val="1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TrackMoves/>
  <w:defaultTabStop w:val="708"/>
  <w:hyphenationZone w:val="425"/>
  <w:characterSpacingControl w:val="doNotCompress"/>
  <w:hdrShapeDefaults>
    <o:shapedefaults v:ext="edit" spidmax="2057"/>
    <o:shapelayout v:ext="edit">
      <o:idmap v:ext="edit" data="2"/>
      <o:rules v:ext="edit">
        <o:r id="V:Rule2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40D79"/>
    <w:rsid w:val="0006149E"/>
    <w:rsid w:val="00077147"/>
    <w:rsid w:val="000C02DB"/>
    <w:rsid w:val="0012570F"/>
    <w:rsid w:val="001460C9"/>
    <w:rsid w:val="001A0D18"/>
    <w:rsid w:val="001B00C4"/>
    <w:rsid w:val="00232CC4"/>
    <w:rsid w:val="00250C99"/>
    <w:rsid w:val="00285AEA"/>
    <w:rsid w:val="002868A1"/>
    <w:rsid w:val="002C3136"/>
    <w:rsid w:val="002E49D1"/>
    <w:rsid w:val="003119B7"/>
    <w:rsid w:val="00320E15"/>
    <w:rsid w:val="00346888"/>
    <w:rsid w:val="00376B99"/>
    <w:rsid w:val="00390442"/>
    <w:rsid w:val="003A2317"/>
    <w:rsid w:val="003F7EE2"/>
    <w:rsid w:val="00404F28"/>
    <w:rsid w:val="004100BB"/>
    <w:rsid w:val="00491B15"/>
    <w:rsid w:val="004C0033"/>
    <w:rsid w:val="004F524B"/>
    <w:rsid w:val="0050649B"/>
    <w:rsid w:val="00525EFA"/>
    <w:rsid w:val="00641BF1"/>
    <w:rsid w:val="00652CCC"/>
    <w:rsid w:val="00681060"/>
    <w:rsid w:val="00684BF1"/>
    <w:rsid w:val="00691429"/>
    <w:rsid w:val="006B7CC9"/>
    <w:rsid w:val="006C48F2"/>
    <w:rsid w:val="00740D79"/>
    <w:rsid w:val="00747BFD"/>
    <w:rsid w:val="00763708"/>
    <w:rsid w:val="00785488"/>
    <w:rsid w:val="00787D99"/>
    <w:rsid w:val="007A59F3"/>
    <w:rsid w:val="007F6C6C"/>
    <w:rsid w:val="0081759B"/>
    <w:rsid w:val="00872142"/>
    <w:rsid w:val="0090424B"/>
    <w:rsid w:val="009372E2"/>
    <w:rsid w:val="0095671A"/>
    <w:rsid w:val="00966237"/>
    <w:rsid w:val="009A0253"/>
    <w:rsid w:val="009A586C"/>
    <w:rsid w:val="009B18E0"/>
    <w:rsid w:val="009C63F6"/>
    <w:rsid w:val="009F64BD"/>
    <w:rsid w:val="00A10323"/>
    <w:rsid w:val="00A3313F"/>
    <w:rsid w:val="00A62536"/>
    <w:rsid w:val="00A70F03"/>
    <w:rsid w:val="00A718B0"/>
    <w:rsid w:val="00AA3878"/>
    <w:rsid w:val="00AA3BE3"/>
    <w:rsid w:val="00AC6478"/>
    <w:rsid w:val="00AD41E1"/>
    <w:rsid w:val="00AF571F"/>
    <w:rsid w:val="00B5516B"/>
    <w:rsid w:val="00B61F80"/>
    <w:rsid w:val="00B66E0F"/>
    <w:rsid w:val="00B67DF3"/>
    <w:rsid w:val="00C036AB"/>
    <w:rsid w:val="00C0444D"/>
    <w:rsid w:val="00C253C0"/>
    <w:rsid w:val="00C30824"/>
    <w:rsid w:val="00C67BA5"/>
    <w:rsid w:val="00CC1C71"/>
    <w:rsid w:val="00D11A37"/>
    <w:rsid w:val="00D172B1"/>
    <w:rsid w:val="00D821ED"/>
    <w:rsid w:val="00D90762"/>
    <w:rsid w:val="00DA0606"/>
    <w:rsid w:val="00DA6AA7"/>
    <w:rsid w:val="00DD4287"/>
    <w:rsid w:val="00DD7ADA"/>
    <w:rsid w:val="00DF0C88"/>
    <w:rsid w:val="00E079BF"/>
    <w:rsid w:val="00E432D8"/>
    <w:rsid w:val="00F6130F"/>
    <w:rsid w:val="00F70F10"/>
    <w:rsid w:val="00FA4DB8"/>
    <w:rsid w:val="00FB304E"/>
    <w:rsid w:val="00FC3473"/>
    <w:rsid w:val="00FF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6F5D80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D79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6B99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s-CL" w:eastAsia="en-US"/>
    </w:rPr>
  </w:style>
  <w:style w:type="paragraph" w:styleId="Header">
    <w:name w:val="header"/>
    <w:basedOn w:val="Normal"/>
    <w:link w:val="HeaderChar"/>
    <w:uiPriority w:val="99"/>
    <w:unhideWhenUsed/>
    <w:rsid w:val="00B67DF3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B67DF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67DF3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B67DF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DF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67DF3"/>
    <w:rPr>
      <w:rFonts w:ascii="Tahoma" w:eastAsia="Times New Roman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A718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rsid w:val="002868A1"/>
    <w:pPr>
      <w:tabs>
        <w:tab w:val="left" w:pos="720"/>
      </w:tabs>
    </w:pPr>
    <w:rPr>
      <w:rFonts w:ascii="Arial" w:hAnsi="Arial"/>
      <w:sz w:val="20"/>
      <w:lang w:val="de-CH"/>
    </w:rPr>
  </w:style>
  <w:style w:type="character" w:customStyle="1" w:styleId="BodyTextChar">
    <w:name w:val="Body Text Char"/>
    <w:link w:val="BodyText"/>
    <w:semiHidden/>
    <w:rsid w:val="002868A1"/>
    <w:rPr>
      <w:rFonts w:ascii="Arial" w:eastAsia="Times New Roman" w:hAnsi="Arial" w:cs="Arial"/>
      <w:szCs w:val="24"/>
      <w:lang w:val="de-CH" w:eastAsia="en-US"/>
    </w:rPr>
  </w:style>
  <w:style w:type="paragraph" w:customStyle="1" w:styleId="SingleSpacing">
    <w:name w:val="Single Spacing"/>
    <w:basedOn w:val="Normal"/>
    <w:autoRedefine/>
    <w:rsid w:val="002868A1"/>
    <w:pPr>
      <w:widowControl w:val="0"/>
      <w:suppressAutoHyphens/>
      <w:spacing w:before="120"/>
      <w:ind w:left="360" w:hanging="360"/>
    </w:pPr>
    <w:rPr>
      <w:rFonts w:ascii="Arial" w:hAnsi="Arial"/>
      <w:spacing w:val="-3"/>
      <w:sz w:val="20"/>
      <w:szCs w:val="20"/>
    </w:rPr>
  </w:style>
  <w:style w:type="character" w:styleId="Hyperlink">
    <w:name w:val="Hyperlink"/>
    <w:uiPriority w:val="99"/>
    <w:unhideWhenUsed/>
    <w:rsid w:val="00AA3878"/>
    <w:rPr>
      <w:color w:val="0563C1"/>
      <w:u w:val="single"/>
    </w:rPr>
  </w:style>
  <w:style w:type="numbering" w:customStyle="1" w:styleId="Estilo1">
    <w:name w:val="Estilo1"/>
    <w:uiPriority w:val="99"/>
    <w:rsid w:val="001B00C4"/>
    <w:pPr>
      <w:numPr>
        <w:numId w:val="9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747BFD"/>
  </w:style>
  <w:style w:type="character" w:customStyle="1" w:styleId="FootnoteTextChar">
    <w:name w:val="Footnote Text Char"/>
    <w:link w:val="FootnoteText"/>
    <w:uiPriority w:val="99"/>
    <w:rsid w:val="00747BFD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FootnoteReference">
    <w:name w:val="footnote reference"/>
    <w:uiPriority w:val="99"/>
    <w:unhideWhenUsed/>
    <w:rsid w:val="00747BFD"/>
    <w:rPr>
      <w:vertAlign w:val="superscript"/>
    </w:rPr>
  </w:style>
  <w:style w:type="character" w:styleId="PageNumber">
    <w:name w:val="page number"/>
    <w:uiPriority w:val="99"/>
    <w:semiHidden/>
    <w:unhideWhenUsed/>
    <w:rsid w:val="00747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E529125-88C5-4101-B94A-32049A2B3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Links>
    <vt:vector size="6" baseType="variant">
      <vt:variant>
        <vt:i4>2752597</vt:i4>
      </vt:variant>
      <vt:variant>
        <vt:i4>0</vt:i4>
      </vt:variant>
      <vt:variant>
        <vt:i4>0</vt:i4>
      </vt:variant>
      <vt:variant>
        <vt:i4>5</vt:i4>
      </vt:variant>
      <vt:variant>
        <vt:lpwstr>mailto:central.sno@bomberos.cl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Sandoval, Luis</dc:creator>
  <cp:keywords/>
  <cp:lastModifiedBy>SCHMACHTEL</cp:lastModifiedBy>
  <cp:revision>3</cp:revision>
  <cp:lastPrinted>2015-08-11T22:51:00Z</cp:lastPrinted>
  <dcterms:created xsi:type="dcterms:W3CDTF">2016-07-11T15:31:00Z</dcterms:created>
  <dcterms:modified xsi:type="dcterms:W3CDTF">2017-03-16T10:49:00Z</dcterms:modified>
</cp:coreProperties>
</file>