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378" w:rsidRDefault="00934EF2">
      <w:pPr>
        <w:spacing w:after="0" w:line="240" w:lineRule="auto"/>
        <w:rPr>
          <w:rFonts w:ascii="Arial" w:eastAsia="Arial" w:hAnsi="Arial" w:cs="Arial"/>
          <w:b/>
          <w:sz w:val="26"/>
        </w:rPr>
      </w:pPr>
      <w:bookmarkStart w:id="0" w:name="_GoBack"/>
      <w:bookmarkEnd w:id="0"/>
      <w:r>
        <w:rPr>
          <w:rFonts w:ascii="Arial" w:eastAsia="Arial" w:hAnsi="Arial" w:cs="Arial"/>
          <w:b/>
          <w:sz w:val="26"/>
        </w:rPr>
        <w:t xml:space="preserve">Правила сексуального поведения для гуманитарных </w:t>
      </w:r>
      <w:r w:rsidR="00782D39">
        <w:rPr>
          <w:rFonts w:ascii="Arial" w:eastAsia="Arial" w:hAnsi="Arial" w:cs="Arial"/>
          <w:b/>
          <w:sz w:val="26"/>
        </w:rPr>
        <w:t>работ</w:t>
      </w:r>
      <w:r>
        <w:rPr>
          <w:rFonts w:ascii="Arial" w:eastAsia="Arial" w:hAnsi="Arial" w:cs="Arial"/>
          <w:b/>
          <w:sz w:val="26"/>
        </w:rPr>
        <w:t xml:space="preserve">ников </w:t>
      </w:r>
    </w:p>
    <w:p w:rsidR="007F4378" w:rsidRDefault="007F4378">
      <w:pPr>
        <w:spacing w:after="0" w:line="240" w:lineRule="auto"/>
        <w:rPr>
          <w:rFonts w:ascii="Arial" w:eastAsia="Arial" w:hAnsi="Arial" w:cs="Arial"/>
          <w:sz w:val="23"/>
        </w:rPr>
      </w:pPr>
    </w:p>
    <w:p w:rsidR="007F4378" w:rsidRDefault="00934EF2">
      <w:pPr>
        <w:spacing w:after="0" w:line="240" w:lineRule="auto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Гуманитарные </w:t>
      </w:r>
      <w:r w:rsidR="00782D39">
        <w:rPr>
          <w:rFonts w:ascii="Arial" w:eastAsia="Arial" w:hAnsi="Arial" w:cs="Arial"/>
          <w:sz w:val="23"/>
        </w:rPr>
        <w:t xml:space="preserve">работники </w:t>
      </w:r>
      <w:r>
        <w:rPr>
          <w:rFonts w:ascii="Arial" w:eastAsia="Arial" w:hAnsi="Arial" w:cs="Arial"/>
          <w:b/>
          <w:sz w:val="23"/>
        </w:rPr>
        <w:t>могут быть подвергнуты дисциплинарному взысканию и даже уволены за неприемлемое поведение относительно сек</w:t>
      </w:r>
      <w:r w:rsidR="005E7D2C">
        <w:rPr>
          <w:rFonts w:ascii="Arial" w:eastAsia="Arial" w:hAnsi="Arial" w:cs="Arial"/>
          <w:b/>
          <w:sz w:val="23"/>
        </w:rPr>
        <w:t>суальных отношений</w:t>
      </w:r>
      <w:r>
        <w:rPr>
          <w:rFonts w:ascii="Arial" w:eastAsia="Arial" w:hAnsi="Arial" w:cs="Arial"/>
          <w:sz w:val="23"/>
        </w:rPr>
        <w:t xml:space="preserve">. </w:t>
      </w:r>
      <w:r w:rsidR="00782D39">
        <w:rPr>
          <w:rFonts w:ascii="Arial" w:eastAsia="Arial" w:hAnsi="Arial" w:cs="Arial"/>
          <w:sz w:val="23"/>
        </w:rPr>
        <w:t>Они</w:t>
      </w:r>
      <w:r w:rsidR="005E7D2C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должны </w:t>
      </w:r>
      <w:r w:rsidR="005E7D2C">
        <w:rPr>
          <w:rFonts w:ascii="Arial" w:eastAsia="Arial" w:hAnsi="Arial" w:cs="Arial"/>
          <w:sz w:val="23"/>
        </w:rPr>
        <w:t>придерживаться</w:t>
      </w:r>
      <w:r>
        <w:rPr>
          <w:rFonts w:ascii="Arial" w:eastAsia="Arial" w:hAnsi="Arial" w:cs="Arial"/>
          <w:sz w:val="23"/>
        </w:rPr>
        <w:t xml:space="preserve"> следующи</w:t>
      </w:r>
      <w:r w:rsidR="005E7D2C">
        <w:rPr>
          <w:rFonts w:ascii="Arial" w:eastAsia="Arial" w:hAnsi="Arial" w:cs="Arial"/>
          <w:sz w:val="23"/>
        </w:rPr>
        <w:t>х</w:t>
      </w:r>
      <w:r>
        <w:rPr>
          <w:rFonts w:ascii="Arial" w:eastAsia="Arial" w:hAnsi="Arial" w:cs="Arial"/>
          <w:sz w:val="23"/>
        </w:rPr>
        <w:t xml:space="preserve"> правил:</w:t>
      </w:r>
    </w:p>
    <w:p w:rsidR="007F4378" w:rsidRDefault="007F4378">
      <w:pPr>
        <w:spacing w:after="0" w:line="240" w:lineRule="auto"/>
        <w:rPr>
          <w:rFonts w:ascii="Arial" w:eastAsia="Arial" w:hAnsi="Arial" w:cs="Arial"/>
          <w:sz w:val="23"/>
        </w:rPr>
      </w:pPr>
    </w:p>
    <w:p w:rsidR="007F4378" w:rsidRDefault="00934EF2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 xml:space="preserve">Гуманитарным </w:t>
      </w:r>
      <w:r w:rsidR="00782D39">
        <w:rPr>
          <w:rFonts w:ascii="Arial" w:eastAsia="Arial" w:hAnsi="Arial" w:cs="Arial"/>
          <w:sz w:val="23"/>
        </w:rPr>
        <w:t>работникам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 xml:space="preserve">не разрешается </w:t>
      </w:r>
      <w:r w:rsidR="005E7D2C">
        <w:rPr>
          <w:rFonts w:ascii="Arial" w:eastAsia="Arial" w:hAnsi="Arial" w:cs="Arial"/>
          <w:b/>
          <w:sz w:val="23"/>
        </w:rPr>
        <w:t>вступать в</w:t>
      </w:r>
      <w:r>
        <w:rPr>
          <w:rFonts w:ascii="Arial" w:eastAsia="Arial" w:hAnsi="Arial" w:cs="Arial"/>
          <w:b/>
          <w:sz w:val="23"/>
        </w:rPr>
        <w:t xml:space="preserve"> сексуальные отношения с</w:t>
      </w:r>
      <w:r>
        <w:rPr>
          <w:rFonts w:ascii="Arial" w:eastAsia="Arial" w:hAnsi="Arial" w:cs="Arial"/>
          <w:sz w:val="23"/>
        </w:rPr>
        <w:t xml:space="preserve"> </w:t>
      </w:r>
      <w:r w:rsidR="005E7D2C" w:rsidRPr="00081B7C">
        <w:rPr>
          <w:rFonts w:ascii="Arial" w:eastAsia="Arial" w:hAnsi="Arial" w:cs="Arial"/>
          <w:b/>
          <w:sz w:val="23"/>
        </w:rPr>
        <w:t xml:space="preserve">лицами, не достигшими </w:t>
      </w:r>
      <w:r w:rsidRPr="005E7D2C">
        <w:rPr>
          <w:rFonts w:ascii="Arial" w:eastAsia="Arial" w:hAnsi="Arial" w:cs="Arial"/>
          <w:b/>
          <w:sz w:val="23"/>
        </w:rPr>
        <w:t>возраст</w:t>
      </w:r>
      <w:r w:rsidR="005E7D2C" w:rsidRPr="005E7D2C">
        <w:rPr>
          <w:rFonts w:ascii="Arial" w:eastAsia="Arial" w:hAnsi="Arial" w:cs="Arial"/>
          <w:b/>
          <w:sz w:val="23"/>
        </w:rPr>
        <w:t>а</w:t>
      </w:r>
      <w:r>
        <w:rPr>
          <w:rFonts w:ascii="Arial" w:eastAsia="Arial" w:hAnsi="Arial" w:cs="Arial"/>
          <w:b/>
          <w:sz w:val="23"/>
        </w:rPr>
        <w:t xml:space="preserve"> 18 лет, даже если это </w:t>
      </w:r>
      <w:r w:rsidR="005E7D2C">
        <w:rPr>
          <w:rFonts w:ascii="Arial" w:eastAsia="Arial" w:hAnsi="Arial" w:cs="Arial"/>
          <w:b/>
          <w:sz w:val="23"/>
        </w:rPr>
        <w:t xml:space="preserve">разрешено законом </w:t>
      </w:r>
      <w:r>
        <w:rPr>
          <w:rFonts w:ascii="Arial" w:eastAsia="Arial" w:hAnsi="Arial" w:cs="Arial"/>
          <w:b/>
          <w:sz w:val="23"/>
        </w:rPr>
        <w:t xml:space="preserve">в их стране. </w:t>
      </w:r>
      <w:r>
        <w:rPr>
          <w:rFonts w:ascii="Arial" w:eastAsia="Arial" w:hAnsi="Arial" w:cs="Arial"/>
          <w:sz w:val="23"/>
        </w:rPr>
        <w:t xml:space="preserve">Незнание </w:t>
      </w:r>
      <w:r w:rsidR="00BB4AF5">
        <w:rPr>
          <w:rFonts w:ascii="Arial" w:eastAsia="Arial" w:hAnsi="Arial" w:cs="Arial"/>
          <w:sz w:val="23"/>
        </w:rPr>
        <w:t>действительного</w:t>
      </w:r>
      <w:r>
        <w:rPr>
          <w:rFonts w:ascii="Arial" w:eastAsia="Arial" w:hAnsi="Arial" w:cs="Arial"/>
          <w:sz w:val="23"/>
        </w:rPr>
        <w:t xml:space="preserve"> возраста человека не является допустимым оправданием.</w:t>
      </w:r>
    </w:p>
    <w:p w:rsidR="007F4378" w:rsidRDefault="007F4378">
      <w:pPr>
        <w:spacing w:after="0" w:line="240" w:lineRule="auto"/>
        <w:rPr>
          <w:rFonts w:ascii="Arial" w:eastAsia="Arial" w:hAnsi="Arial" w:cs="Arial"/>
          <w:sz w:val="23"/>
        </w:rPr>
      </w:pPr>
    </w:p>
    <w:p w:rsidR="007F4378" w:rsidRDefault="00934EF2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 xml:space="preserve">Гуманитарным работникам </w:t>
      </w:r>
      <w:r>
        <w:rPr>
          <w:rFonts w:ascii="Arial" w:eastAsia="Arial" w:hAnsi="Arial" w:cs="Arial"/>
          <w:b/>
          <w:sz w:val="23"/>
        </w:rPr>
        <w:t xml:space="preserve">не разрешается </w:t>
      </w:r>
      <w:r w:rsidR="00D86A57">
        <w:rPr>
          <w:rFonts w:ascii="Arial" w:eastAsia="Arial" w:hAnsi="Arial" w:cs="Arial"/>
          <w:b/>
          <w:sz w:val="23"/>
        </w:rPr>
        <w:t>оплачивать сексуальные услуги</w:t>
      </w:r>
      <w:r>
        <w:rPr>
          <w:rFonts w:ascii="Arial" w:eastAsia="Arial" w:hAnsi="Arial" w:cs="Arial"/>
          <w:b/>
          <w:sz w:val="23"/>
        </w:rPr>
        <w:t xml:space="preserve"> деньгами, </w:t>
      </w:r>
      <w:r w:rsidR="00D86A57">
        <w:rPr>
          <w:rFonts w:ascii="Arial" w:eastAsia="Arial" w:hAnsi="Arial" w:cs="Arial"/>
          <w:b/>
          <w:sz w:val="23"/>
        </w:rPr>
        <w:t xml:space="preserve">предлагать взамен на секс </w:t>
      </w:r>
      <w:r>
        <w:rPr>
          <w:rFonts w:ascii="Arial" w:eastAsia="Arial" w:hAnsi="Arial" w:cs="Arial"/>
          <w:b/>
          <w:sz w:val="23"/>
        </w:rPr>
        <w:t>трудов</w:t>
      </w:r>
      <w:r w:rsidR="00D86A57">
        <w:rPr>
          <w:rFonts w:ascii="Arial" w:eastAsia="Arial" w:hAnsi="Arial" w:cs="Arial"/>
          <w:b/>
          <w:sz w:val="23"/>
        </w:rPr>
        <w:t>ую</w:t>
      </w:r>
      <w:r>
        <w:rPr>
          <w:rFonts w:ascii="Arial" w:eastAsia="Arial" w:hAnsi="Arial" w:cs="Arial"/>
          <w:b/>
          <w:sz w:val="23"/>
        </w:rPr>
        <w:t xml:space="preserve"> занятость, товар</w:t>
      </w:r>
      <w:r w:rsidR="00D86A57">
        <w:rPr>
          <w:rFonts w:ascii="Arial" w:eastAsia="Arial" w:hAnsi="Arial" w:cs="Arial"/>
          <w:b/>
          <w:sz w:val="23"/>
        </w:rPr>
        <w:t>ы</w:t>
      </w:r>
      <w:r>
        <w:rPr>
          <w:rFonts w:ascii="Arial" w:eastAsia="Arial" w:hAnsi="Arial" w:cs="Arial"/>
          <w:b/>
          <w:sz w:val="23"/>
        </w:rPr>
        <w:t xml:space="preserve"> или услуги</w:t>
      </w:r>
      <w:r>
        <w:rPr>
          <w:rFonts w:ascii="Arial" w:eastAsia="Arial" w:hAnsi="Arial" w:cs="Arial"/>
          <w:sz w:val="23"/>
        </w:rPr>
        <w:t xml:space="preserve">, включая товары и услуги, предназначенные для оказания помощи нуждающимся людям. Они не должны </w:t>
      </w:r>
      <w:r w:rsidR="00D86A57">
        <w:rPr>
          <w:rFonts w:ascii="Arial" w:eastAsia="Arial" w:hAnsi="Arial" w:cs="Arial"/>
          <w:sz w:val="23"/>
        </w:rPr>
        <w:t>давать обещаний в предоставлении вышеперечисленных услуг взмен на сексуальные отношения</w:t>
      </w:r>
      <w:r>
        <w:rPr>
          <w:rFonts w:ascii="Arial" w:eastAsia="Arial" w:hAnsi="Arial" w:cs="Arial"/>
          <w:sz w:val="23"/>
        </w:rPr>
        <w:t xml:space="preserve">, чтобы </w:t>
      </w:r>
      <w:r w:rsidR="00D86A57">
        <w:rPr>
          <w:rFonts w:ascii="Arial" w:eastAsia="Arial" w:hAnsi="Arial" w:cs="Arial"/>
          <w:sz w:val="23"/>
        </w:rPr>
        <w:t xml:space="preserve">таким образом </w:t>
      </w:r>
      <w:r>
        <w:rPr>
          <w:rFonts w:ascii="Arial" w:eastAsia="Arial" w:hAnsi="Arial" w:cs="Arial"/>
          <w:sz w:val="23"/>
        </w:rPr>
        <w:t xml:space="preserve">заставить других людей мириться с </w:t>
      </w:r>
      <w:r w:rsidR="00D86A57">
        <w:rPr>
          <w:rFonts w:ascii="Arial" w:eastAsia="Arial" w:hAnsi="Arial" w:cs="Arial"/>
          <w:sz w:val="23"/>
        </w:rPr>
        <w:t xml:space="preserve"> унижающим и экспуатирующих их </w:t>
      </w:r>
      <w:r>
        <w:rPr>
          <w:rFonts w:ascii="Arial" w:eastAsia="Arial" w:hAnsi="Arial" w:cs="Arial"/>
          <w:sz w:val="23"/>
        </w:rPr>
        <w:t>поведением.</w:t>
      </w:r>
      <w:r w:rsidR="00D86A57">
        <w:rPr>
          <w:rFonts w:ascii="Arial" w:eastAsia="Arial" w:hAnsi="Arial" w:cs="Arial"/>
          <w:sz w:val="23"/>
        </w:rPr>
        <w:t xml:space="preserve"> Данные виды недопустимого поведения также </w:t>
      </w:r>
      <w:r>
        <w:rPr>
          <w:rFonts w:ascii="Arial" w:eastAsia="Arial" w:hAnsi="Arial" w:cs="Arial"/>
          <w:sz w:val="23"/>
        </w:rPr>
        <w:t>включа</w:t>
      </w:r>
      <w:r w:rsidR="00D86A57">
        <w:rPr>
          <w:rFonts w:ascii="Arial" w:eastAsia="Arial" w:hAnsi="Arial" w:cs="Arial"/>
          <w:sz w:val="23"/>
        </w:rPr>
        <w:t>ю</w:t>
      </w:r>
      <w:r>
        <w:rPr>
          <w:rFonts w:ascii="Arial" w:eastAsia="Arial" w:hAnsi="Arial" w:cs="Arial"/>
          <w:sz w:val="23"/>
        </w:rPr>
        <w:t>т в себя оплату или предложение дене</w:t>
      </w:r>
      <w:r w:rsidR="00D86A57">
        <w:rPr>
          <w:rFonts w:ascii="Arial" w:eastAsia="Arial" w:hAnsi="Arial" w:cs="Arial"/>
          <w:sz w:val="23"/>
        </w:rPr>
        <w:t>жной компенсации</w:t>
      </w:r>
      <w:r>
        <w:rPr>
          <w:rFonts w:ascii="Arial" w:eastAsia="Arial" w:hAnsi="Arial" w:cs="Arial"/>
          <w:sz w:val="23"/>
        </w:rPr>
        <w:t xml:space="preserve"> за секс с проституткой.</w:t>
      </w:r>
    </w:p>
    <w:p w:rsidR="007F4378" w:rsidRDefault="007F4378">
      <w:pPr>
        <w:spacing w:after="0" w:line="240" w:lineRule="auto"/>
        <w:rPr>
          <w:rFonts w:ascii="Arial" w:eastAsia="Arial" w:hAnsi="Arial" w:cs="Arial"/>
          <w:sz w:val="23"/>
        </w:rPr>
      </w:pPr>
    </w:p>
    <w:p w:rsidR="007F4378" w:rsidRDefault="00782D39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>Лица , получающие ггумантарную помощь, находятся в зависимом положении от г</w:t>
      </w:r>
      <w:r w:rsidR="00934EF2">
        <w:rPr>
          <w:rFonts w:ascii="Arial" w:eastAsia="Arial" w:hAnsi="Arial" w:cs="Arial"/>
          <w:sz w:val="23"/>
        </w:rPr>
        <w:t>уманитарны</w:t>
      </w:r>
      <w:r>
        <w:rPr>
          <w:rFonts w:ascii="Arial" w:eastAsia="Arial" w:hAnsi="Arial" w:cs="Arial"/>
          <w:sz w:val="23"/>
        </w:rPr>
        <w:t xml:space="preserve">х работников </w:t>
      </w:r>
      <w:r w:rsidR="00934EF2">
        <w:rPr>
          <w:rFonts w:ascii="Arial" w:eastAsia="Arial" w:hAnsi="Arial" w:cs="Arial"/>
          <w:sz w:val="23"/>
        </w:rPr>
        <w:t xml:space="preserve">. По этой причине гуманитарные организации </w:t>
      </w:r>
      <w:r w:rsidR="00934EF2">
        <w:rPr>
          <w:rFonts w:ascii="Arial" w:eastAsia="Arial" w:hAnsi="Arial" w:cs="Arial"/>
          <w:b/>
          <w:sz w:val="23"/>
        </w:rPr>
        <w:t xml:space="preserve">настоятельно призывают сотрудников не </w:t>
      </w:r>
      <w:r>
        <w:rPr>
          <w:rFonts w:ascii="Arial" w:eastAsia="Arial" w:hAnsi="Arial" w:cs="Arial"/>
          <w:b/>
          <w:sz w:val="23"/>
        </w:rPr>
        <w:t>вступать в</w:t>
      </w:r>
      <w:r w:rsidR="00934EF2">
        <w:rPr>
          <w:rFonts w:ascii="Arial" w:eastAsia="Arial" w:hAnsi="Arial" w:cs="Arial"/>
          <w:b/>
          <w:sz w:val="23"/>
        </w:rPr>
        <w:t xml:space="preserve"> сексуальные отношения ни с кем из пострадавших</w:t>
      </w:r>
      <w:r w:rsidR="00934EF2">
        <w:rPr>
          <w:rFonts w:ascii="Arial" w:eastAsia="Arial" w:hAnsi="Arial" w:cs="Arial"/>
          <w:sz w:val="23"/>
        </w:rPr>
        <w:t xml:space="preserve"> от гуманитарного бедствия. Такие отношения </w:t>
      </w:r>
      <w:r>
        <w:rPr>
          <w:rFonts w:ascii="Arial" w:eastAsia="Arial" w:hAnsi="Arial" w:cs="Arial"/>
          <w:sz w:val="23"/>
        </w:rPr>
        <w:t>создают впечатление, что методы</w:t>
      </w:r>
      <w:r w:rsidR="00BB61FC">
        <w:rPr>
          <w:rFonts w:ascii="Arial" w:eastAsia="Arial" w:hAnsi="Arial" w:cs="Arial"/>
          <w:sz w:val="23"/>
        </w:rPr>
        <w:t xml:space="preserve"> оказания </w:t>
      </w:r>
      <w:r>
        <w:rPr>
          <w:rFonts w:ascii="Arial" w:eastAsia="Arial" w:hAnsi="Arial" w:cs="Arial"/>
          <w:sz w:val="23"/>
        </w:rPr>
        <w:t>гуманитарн</w:t>
      </w:r>
      <w:r w:rsidR="00BB61FC">
        <w:rPr>
          <w:rFonts w:ascii="Arial" w:eastAsia="Arial" w:hAnsi="Arial" w:cs="Arial"/>
          <w:sz w:val="23"/>
        </w:rPr>
        <w:t>ой помощи</w:t>
      </w:r>
      <w:r>
        <w:rPr>
          <w:rFonts w:ascii="Arial" w:eastAsia="Arial" w:hAnsi="Arial" w:cs="Arial"/>
          <w:sz w:val="23"/>
        </w:rPr>
        <w:t xml:space="preserve"> </w:t>
      </w:r>
      <w:r w:rsidR="00BB61FC">
        <w:rPr>
          <w:rFonts w:ascii="Arial" w:eastAsia="Arial" w:hAnsi="Arial" w:cs="Arial"/>
          <w:sz w:val="23"/>
        </w:rPr>
        <w:t>являются</w:t>
      </w:r>
      <w:r w:rsidR="00934EF2">
        <w:rPr>
          <w:rFonts w:ascii="Arial" w:eastAsia="Arial" w:hAnsi="Arial" w:cs="Arial"/>
          <w:sz w:val="23"/>
        </w:rPr>
        <w:t xml:space="preserve"> менее честными и не заслуживающими доверия. </w:t>
      </w:r>
    </w:p>
    <w:p w:rsidR="007F4378" w:rsidRDefault="007F4378">
      <w:pPr>
        <w:spacing w:after="0" w:line="240" w:lineRule="auto"/>
        <w:rPr>
          <w:rFonts w:ascii="Arial" w:eastAsia="Arial" w:hAnsi="Arial" w:cs="Arial"/>
          <w:sz w:val="23"/>
        </w:rPr>
      </w:pPr>
    </w:p>
    <w:p w:rsidR="007F4378" w:rsidRDefault="00934EF2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</w:rPr>
        <w:t xml:space="preserve">Если гуманитарный сотрудник </w:t>
      </w:r>
      <w:r>
        <w:rPr>
          <w:rFonts w:ascii="Arial" w:eastAsia="Arial" w:hAnsi="Arial" w:cs="Arial"/>
          <w:b/>
          <w:sz w:val="23"/>
        </w:rPr>
        <w:t xml:space="preserve">обеспокоен или подозревает, </w:t>
      </w:r>
      <w:r>
        <w:rPr>
          <w:rFonts w:ascii="Arial" w:eastAsia="Arial" w:hAnsi="Arial" w:cs="Arial"/>
          <w:sz w:val="23"/>
        </w:rPr>
        <w:t xml:space="preserve">что кто-либо в </w:t>
      </w:r>
      <w:r w:rsidR="00BB61FC">
        <w:rPr>
          <w:rFonts w:ascii="Arial" w:eastAsia="Arial" w:hAnsi="Arial" w:cs="Arial"/>
          <w:sz w:val="23"/>
        </w:rPr>
        <w:t>его</w:t>
      </w:r>
      <w:r>
        <w:rPr>
          <w:rFonts w:ascii="Arial" w:eastAsia="Arial" w:hAnsi="Arial" w:cs="Arial"/>
          <w:sz w:val="23"/>
        </w:rPr>
        <w:t xml:space="preserve"> или другой организации, оказывающей помощь, может нарушать правила сексуального поведения</w:t>
      </w:r>
      <w:r w:rsidR="00BB61FC">
        <w:rPr>
          <w:rFonts w:ascii="Arial" w:eastAsia="Arial" w:hAnsi="Arial" w:cs="Arial"/>
          <w:sz w:val="23"/>
        </w:rPr>
        <w:t xml:space="preserve"> гуманитарных работников</w:t>
      </w:r>
      <w:r>
        <w:rPr>
          <w:rFonts w:ascii="Arial" w:eastAsia="Arial" w:hAnsi="Arial" w:cs="Arial"/>
          <w:sz w:val="23"/>
        </w:rPr>
        <w:t xml:space="preserve">, он </w:t>
      </w:r>
      <w:r w:rsidR="00BB61FC">
        <w:rPr>
          <w:rFonts w:ascii="Arial" w:eastAsia="Arial" w:hAnsi="Arial" w:cs="Arial"/>
          <w:b/>
          <w:sz w:val="23"/>
        </w:rPr>
        <w:t>обязан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sz w:val="23"/>
        </w:rPr>
        <w:t>сообщить об это</w:t>
      </w:r>
      <w:r w:rsidR="00BB61FC">
        <w:rPr>
          <w:rFonts w:ascii="Arial" w:eastAsia="Arial" w:hAnsi="Arial" w:cs="Arial"/>
          <w:sz w:val="23"/>
        </w:rPr>
        <w:t xml:space="preserve">м в соответствии с 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процедурам</w:t>
      </w:r>
      <w:r w:rsidR="00BB61FC">
        <w:rPr>
          <w:rFonts w:ascii="Arial" w:eastAsia="Arial" w:hAnsi="Arial" w:cs="Arial"/>
          <w:b/>
          <w:sz w:val="23"/>
        </w:rPr>
        <w:t>и</w:t>
      </w:r>
      <w:r>
        <w:rPr>
          <w:rFonts w:ascii="Arial" w:eastAsia="Arial" w:hAnsi="Arial" w:cs="Arial"/>
          <w:b/>
          <w:sz w:val="23"/>
        </w:rPr>
        <w:t>,</w:t>
      </w:r>
      <w:r>
        <w:rPr>
          <w:rFonts w:ascii="Arial" w:eastAsia="Arial" w:hAnsi="Arial" w:cs="Arial"/>
          <w:sz w:val="23"/>
        </w:rPr>
        <w:t xml:space="preserve"> установленным</w:t>
      </w:r>
      <w:r w:rsidR="00BB61FC">
        <w:rPr>
          <w:rFonts w:ascii="Arial" w:eastAsia="Arial" w:hAnsi="Arial" w:cs="Arial"/>
          <w:sz w:val="23"/>
        </w:rPr>
        <w:t>и в его</w:t>
      </w:r>
      <w:r>
        <w:rPr>
          <w:rFonts w:ascii="Arial" w:eastAsia="Arial" w:hAnsi="Arial" w:cs="Arial"/>
          <w:sz w:val="23"/>
        </w:rPr>
        <w:t xml:space="preserve"> организаци</w:t>
      </w:r>
      <w:r w:rsidR="00BB61FC">
        <w:rPr>
          <w:rFonts w:ascii="Arial" w:eastAsia="Arial" w:hAnsi="Arial" w:cs="Arial"/>
          <w:sz w:val="23"/>
        </w:rPr>
        <w:t>и</w:t>
      </w:r>
      <w:r>
        <w:rPr>
          <w:rFonts w:ascii="Arial" w:eastAsia="Arial" w:hAnsi="Arial" w:cs="Arial"/>
          <w:sz w:val="23"/>
        </w:rPr>
        <w:t xml:space="preserve">. </w:t>
      </w:r>
    </w:p>
    <w:p w:rsidR="007F4378" w:rsidRDefault="007F4378">
      <w:pPr>
        <w:spacing w:after="0" w:line="240" w:lineRule="auto"/>
        <w:rPr>
          <w:rFonts w:ascii="Arial" w:eastAsia="Arial" w:hAnsi="Arial" w:cs="Arial"/>
          <w:sz w:val="23"/>
        </w:rPr>
      </w:pPr>
    </w:p>
    <w:p w:rsidR="007F4378" w:rsidRDefault="00934EF2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 xml:space="preserve">Гуманитарные работники </w:t>
      </w:r>
      <w:r>
        <w:rPr>
          <w:rFonts w:ascii="Arial" w:eastAsia="Arial" w:hAnsi="Arial" w:cs="Arial"/>
          <w:b/>
          <w:sz w:val="23"/>
        </w:rPr>
        <w:t xml:space="preserve">должны создавать и поддерживать </w:t>
      </w:r>
      <w:r>
        <w:rPr>
          <w:rFonts w:ascii="Arial" w:eastAsia="Arial" w:hAnsi="Arial" w:cs="Arial"/>
          <w:sz w:val="23"/>
        </w:rPr>
        <w:t xml:space="preserve">рабочую среду, которая предотвращает неприемлемое сексуальное поведение и призывает сотрудников вести себя так, как изложено в их </w:t>
      </w:r>
      <w:r>
        <w:rPr>
          <w:rFonts w:ascii="Arial" w:eastAsia="Arial" w:hAnsi="Arial" w:cs="Arial"/>
          <w:b/>
          <w:sz w:val="23"/>
        </w:rPr>
        <w:t xml:space="preserve">нормах поведения. Все </w:t>
      </w:r>
      <w:r w:rsidR="00BB61FC">
        <w:rPr>
          <w:rFonts w:ascii="Arial" w:eastAsia="Arial" w:hAnsi="Arial" w:cs="Arial"/>
          <w:b/>
          <w:sz w:val="23"/>
        </w:rPr>
        <w:t xml:space="preserve">лица, имеющие </w:t>
      </w:r>
      <w:r>
        <w:rPr>
          <w:rFonts w:ascii="Arial" w:eastAsia="Arial" w:hAnsi="Arial" w:cs="Arial"/>
          <w:b/>
          <w:sz w:val="23"/>
        </w:rPr>
        <w:t>менеджер</w:t>
      </w:r>
      <w:r w:rsidR="00BB61FC">
        <w:rPr>
          <w:rFonts w:ascii="Arial" w:eastAsia="Arial" w:hAnsi="Arial" w:cs="Arial"/>
          <w:b/>
          <w:sz w:val="23"/>
        </w:rPr>
        <w:t>ские функции,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отвечают за </w:t>
      </w:r>
      <w:r w:rsidR="00BB61FC">
        <w:rPr>
          <w:rFonts w:ascii="Arial" w:eastAsia="Arial" w:hAnsi="Arial" w:cs="Arial"/>
          <w:sz w:val="23"/>
        </w:rPr>
        <w:t>поддержание</w:t>
      </w:r>
      <w:r>
        <w:rPr>
          <w:rFonts w:ascii="Arial" w:eastAsia="Arial" w:hAnsi="Arial" w:cs="Arial"/>
          <w:sz w:val="23"/>
        </w:rPr>
        <w:t xml:space="preserve"> и разработку </w:t>
      </w:r>
      <w:r w:rsidR="00BB61FC">
        <w:rPr>
          <w:rFonts w:ascii="Arial" w:eastAsia="Arial" w:hAnsi="Arial" w:cs="Arial"/>
          <w:sz w:val="23"/>
        </w:rPr>
        <w:t>механизмов и процедур</w:t>
      </w:r>
      <w:r>
        <w:rPr>
          <w:rFonts w:ascii="Arial" w:eastAsia="Arial" w:hAnsi="Arial" w:cs="Arial"/>
          <w:sz w:val="23"/>
        </w:rPr>
        <w:t xml:space="preserve">, </w:t>
      </w:r>
      <w:r w:rsidR="007D53FF">
        <w:rPr>
          <w:rFonts w:ascii="Arial" w:eastAsia="Arial" w:hAnsi="Arial" w:cs="Arial"/>
          <w:sz w:val="23"/>
        </w:rPr>
        <w:t>обеспечивающих</w:t>
      </w:r>
      <w:r>
        <w:rPr>
          <w:rFonts w:ascii="Arial" w:eastAsia="Arial" w:hAnsi="Arial" w:cs="Arial"/>
          <w:sz w:val="23"/>
        </w:rPr>
        <w:t xml:space="preserve"> </w:t>
      </w:r>
      <w:r w:rsidR="00BB61FC">
        <w:rPr>
          <w:rFonts w:ascii="Arial" w:eastAsia="Arial" w:hAnsi="Arial" w:cs="Arial"/>
          <w:sz w:val="23"/>
        </w:rPr>
        <w:t>данную</w:t>
      </w:r>
      <w:r>
        <w:rPr>
          <w:rFonts w:ascii="Arial" w:eastAsia="Arial" w:hAnsi="Arial" w:cs="Arial"/>
          <w:sz w:val="23"/>
        </w:rPr>
        <w:t xml:space="preserve"> среду. </w:t>
      </w:r>
    </w:p>
    <w:p w:rsidR="007F4378" w:rsidRDefault="007F4378">
      <w:pPr>
        <w:rPr>
          <w:rFonts w:ascii="Arial" w:eastAsia="Arial" w:hAnsi="Arial" w:cs="Arial"/>
        </w:rPr>
      </w:pPr>
    </w:p>
    <w:p w:rsidR="007F4378" w:rsidRDefault="00934EF2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Принципы МПК по вопросам сексуальной эксплуатации и злоупотребления доступны </w:t>
      </w:r>
      <w:r w:rsidR="00BB61FC">
        <w:rPr>
          <w:rFonts w:ascii="Arial" w:eastAsia="Arial" w:hAnsi="Arial" w:cs="Arial"/>
          <w:sz w:val="20"/>
        </w:rPr>
        <w:t>по ссылке</w:t>
      </w:r>
      <w:r>
        <w:rPr>
          <w:rFonts w:ascii="Arial" w:eastAsia="Arial" w:hAnsi="Arial" w:cs="Arial"/>
          <w:sz w:val="20"/>
        </w:rPr>
        <w:t xml:space="preserve">: </w:t>
      </w:r>
      <w:hyperlink r:id="rId5">
        <w:r>
          <w:rPr>
            <w:rFonts w:ascii="Arial" w:eastAsia="Arial" w:hAnsi="Arial" w:cs="Arial"/>
            <w:color w:val="0563C1"/>
            <w:sz w:val="20"/>
            <w:u w:val="single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</w:rPr>
        <w:t xml:space="preserve">. </w:t>
      </w:r>
    </w:p>
    <w:p w:rsidR="007F4378" w:rsidRDefault="00BB61FC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Данняа удобная для пользователей</w:t>
      </w:r>
      <w:r w:rsidR="00934EF2">
        <w:rPr>
          <w:rFonts w:ascii="Arial" w:eastAsia="Arial" w:hAnsi="Arial" w:cs="Arial"/>
          <w:sz w:val="20"/>
        </w:rPr>
        <w:t xml:space="preserve"> версия была разработана в сотрудничестве между Целевой группой </w:t>
      </w:r>
      <w:r>
        <w:rPr>
          <w:rFonts w:ascii="Arial" w:eastAsia="Arial" w:hAnsi="Arial" w:cs="Arial"/>
          <w:sz w:val="20"/>
        </w:rPr>
        <w:t xml:space="preserve">специалистов  </w:t>
      </w:r>
      <w:r w:rsidR="00934EF2">
        <w:rPr>
          <w:rFonts w:ascii="Arial" w:eastAsia="Arial" w:hAnsi="Arial" w:cs="Arial"/>
          <w:sz w:val="20"/>
        </w:rPr>
        <w:t>МПК по вопросам</w:t>
      </w:r>
      <w:r w:rsidR="002D67B9">
        <w:rPr>
          <w:rFonts w:ascii="Arial" w:eastAsia="Arial" w:hAnsi="Arial" w:cs="Arial"/>
          <w:sz w:val="20"/>
        </w:rPr>
        <w:t xml:space="preserve"> отчетности</w:t>
      </w:r>
      <w:r w:rsidR="00934EF2">
        <w:rPr>
          <w:rFonts w:ascii="Arial" w:eastAsia="Arial" w:hAnsi="Arial" w:cs="Arial"/>
          <w:sz w:val="20"/>
        </w:rPr>
        <w:t xml:space="preserve"> перед пострадавшими группами населения и </w:t>
      </w:r>
      <w:r w:rsidR="002D67B9">
        <w:rPr>
          <w:rFonts w:ascii="Arial" w:eastAsia="Arial" w:hAnsi="Arial" w:cs="Arial"/>
          <w:sz w:val="20"/>
        </w:rPr>
        <w:t xml:space="preserve">вопросам </w:t>
      </w:r>
      <w:r w:rsidR="00934EF2">
        <w:rPr>
          <w:rFonts w:ascii="Arial" w:eastAsia="Arial" w:hAnsi="Arial" w:cs="Arial"/>
          <w:sz w:val="20"/>
        </w:rPr>
        <w:t>защит</w:t>
      </w:r>
      <w:r w:rsidR="002D67B9">
        <w:rPr>
          <w:rFonts w:ascii="Arial" w:eastAsia="Arial" w:hAnsi="Arial" w:cs="Arial"/>
          <w:sz w:val="20"/>
        </w:rPr>
        <w:t>ы</w:t>
      </w:r>
      <w:r w:rsidR="00934EF2">
        <w:rPr>
          <w:rFonts w:ascii="Arial" w:eastAsia="Arial" w:hAnsi="Arial" w:cs="Arial"/>
          <w:sz w:val="20"/>
        </w:rPr>
        <w:t xml:space="preserve"> от сексуальной эксплуатации и злоупотребления и организацией "Переводчики без границ".</w:t>
      </w:r>
    </w:p>
    <w:sectPr w:rsidR="007F4378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8247C"/>
    <w:multiLevelType w:val="multilevel"/>
    <w:tmpl w:val="EA3CA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378"/>
    <w:rsid w:val="00081B7C"/>
    <w:rsid w:val="002D67B9"/>
    <w:rsid w:val="00587BA8"/>
    <w:rsid w:val="005D0D5B"/>
    <w:rsid w:val="005E7D2C"/>
    <w:rsid w:val="00782D39"/>
    <w:rsid w:val="007D53FF"/>
    <w:rsid w:val="007F4378"/>
    <w:rsid w:val="00934EF2"/>
    <w:rsid w:val="00A41B93"/>
    <w:rsid w:val="00BB4AF5"/>
    <w:rsid w:val="00BB61FC"/>
    <w:rsid w:val="00D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15D392-04ED-4A8F-86BC-26FD228A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Axisa</dc:creator>
  <cp:lastModifiedBy>Julie Pickering</cp:lastModifiedBy>
  <cp:revision>2</cp:revision>
  <dcterms:created xsi:type="dcterms:W3CDTF">2018-05-14T15:54:00Z</dcterms:created>
  <dcterms:modified xsi:type="dcterms:W3CDTF">2018-05-14T15:54:00Z</dcterms:modified>
</cp:coreProperties>
</file>