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A5584" w14:textId="77777777" w:rsidR="007D6982" w:rsidRDefault="008B5B28">
      <w:pPr>
        <w:spacing w:after="0" w:line="240" w:lineRule="auto"/>
        <w:rPr>
          <w:rFonts w:ascii="Arial" w:eastAsia="Arial" w:hAnsi="Arial" w:cs="Arial"/>
          <w:b/>
          <w:sz w:val="26"/>
          <w:lang w:eastAsia="ko-KR"/>
        </w:rPr>
      </w:pPr>
      <w:bookmarkStart w:id="0" w:name="_GoBack"/>
      <w:bookmarkEnd w:id="0"/>
      <w:r>
        <w:rPr>
          <w:rFonts w:ascii="Arial" w:eastAsia="Arial" w:hAnsi="Arial" w:cs="Arial"/>
          <w:b/>
          <w:sz w:val="26"/>
          <w:lang w:eastAsia="ko-KR"/>
        </w:rPr>
        <w:t>인도주의</w:t>
      </w:r>
      <w:r>
        <w:rPr>
          <w:rFonts w:ascii="Arial" w:eastAsia="Arial" w:hAnsi="Arial" w:cs="Arial"/>
          <w:b/>
          <w:sz w:val="26"/>
          <w:lang w:eastAsia="ko-KR"/>
        </w:rPr>
        <w:t xml:space="preserve"> </w:t>
      </w:r>
      <w:r>
        <w:rPr>
          <w:rFonts w:ascii="Arial" w:eastAsia="Arial" w:hAnsi="Arial" w:cs="Arial"/>
          <w:b/>
          <w:sz w:val="26"/>
          <w:lang w:eastAsia="ko-KR"/>
        </w:rPr>
        <w:t>노동자의</w:t>
      </w:r>
      <w:r>
        <w:rPr>
          <w:rFonts w:ascii="Arial" w:eastAsia="Arial" w:hAnsi="Arial" w:cs="Arial"/>
          <w:b/>
          <w:sz w:val="26"/>
          <w:lang w:eastAsia="ko-KR"/>
        </w:rPr>
        <w:t xml:space="preserve"> </w:t>
      </w:r>
      <w:r>
        <w:rPr>
          <w:rFonts w:ascii="Arial" w:eastAsia="Arial" w:hAnsi="Arial" w:cs="Arial"/>
          <w:b/>
          <w:sz w:val="26"/>
          <w:lang w:eastAsia="ko-KR"/>
        </w:rPr>
        <w:t>성행위에</w:t>
      </w:r>
      <w:r>
        <w:rPr>
          <w:rFonts w:ascii="Arial" w:eastAsia="Arial" w:hAnsi="Arial" w:cs="Arial"/>
          <w:b/>
          <w:sz w:val="26"/>
          <w:lang w:eastAsia="ko-KR"/>
        </w:rPr>
        <w:t xml:space="preserve"> </w:t>
      </w:r>
      <w:r>
        <w:rPr>
          <w:rFonts w:ascii="Arial" w:eastAsia="Arial" w:hAnsi="Arial" w:cs="Arial"/>
          <w:b/>
          <w:sz w:val="26"/>
          <w:lang w:eastAsia="ko-KR"/>
        </w:rPr>
        <w:t>관한</w:t>
      </w:r>
      <w:r>
        <w:rPr>
          <w:rFonts w:ascii="Arial" w:eastAsia="Arial" w:hAnsi="Arial" w:cs="Arial"/>
          <w:b/>
          <w:sz w:val="26"/>
          <w:lang w:eastAsia="ko-KR"/>
        </w:rPr>
        <w:t xml:space="preserve"> </w:t>
      </w:r>
      <w:r>
        <w:rPr>
          <w:rFonts w:ascii="Arial" w:eastAsia="Arial" w:hAnsi="Arial" w:cs="Arial"/>
          <w:b/>
          <w:sz w:val="26"/>
          <w:lang w:eastAsia="ko-KR"/>
        </w:rPr>
        <w:t>규칙</w:t>
      </w:r>
      <w:r>
        <w:rPr>
          <w:rFonts w:ascii="Arial" w:eastAsia="Arial" w:hAnsi="Arial" w:cs="Arial"/>
          <w:b/>
          <w:sz w:val="26"/>
          <w:lang w:eastAsia="ko-KR"/>
        </w:rPr>
        <w:t xml:space="preserve"> </w:t>
      </w:r>
    </w:p>
    <w:p w14:paraId="115F821F" w14:textId="77777777" w:rsidR="007D6982" w:rsidRDefault="007D6982">
      <w:pPr>
        <w:spacing w:after="0" w:line="240" w:lineRule="auto"/>
        <w:rPr>
          <w:rFonts w:ascii="Arial" w:eastAsia="Arial" w:hAnsi="Arial" w:cs="Arial"/>
          <w:sz w:val="23"/>
          <w:lang w:eastAsia="ko-KR"/>
        </w:rPr>
      </w:pPr>
    </w:p>
    <w:p w14:paraId="180F9896" w14:textId="77777777" w:rsidR="007D6982" w:rsidRDefault="008B5B28">
      <w:pPr>
        <w:spacing w:after="0" w:line="240" w:lineRule="auto"/>
        <w:rPr>
          <w:rFonts w:ascii="Arial" w:eastAsia="Arial" w:hAnsi="Arial" w:cs="Arial"/>
          <w:sz w:val="23"/>
          <w:lang w:eastAsia="ko-KR"/>
        </w:rPr>
      </w:pPr>
      <w:r>
        <w:rPr>
          <w:rFonts w:ascii="Arial" w:eastAsia="Arial" w:hAnsi="Arial" w:cs="Arial"/>
          <w:sz w:val="23"/>
          <w:lang w:eastAsia="ko-KR"/>
        </w:rPr>
        <w:t>인도주의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노동자는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허용할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수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없는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성행위로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인해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징계를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받거나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해고당할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수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있습니다</w:t>
      </w:r>
      <w:r>
        <w:rPr>
          <w:rFonts w:ascii="Arial" w:eastAsia="Arial" w:hAnsi="Arial" w:cs="Arial"/>
          <w:sz w:val="23"/>
          <w:lang w:eastAsia="ko-KR"/>
        </w:rPr>
        <w:t xml:space="preserve">. </w:t>
      </w:r>
      <w:r>
        <w:rPr>
          <w:rFonts w:ascii="Arial" w:eastAsia="Arial" w:hAnsi="Arial" w:cs="Arial"/>
          <w:sz w:val="23"/>
          <w:lang w:eastAsia="ko-KR"/>
        </w:rPr>
        <w:t>노동자가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준수해야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하는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규칙은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다음과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같습니다</w:t>
      </w:r>
      <w:r>
        <w:rPr>
          <w:rFonts w:ascii="Arial" w:eastAsia="Arial" w:hAnsi="Arial" w:cs="Arial"/>
          <w:sz w:val="23"/>
          <w:lang w:eastAsia="ko-KR"/>
        </w:rPr>
        <w:t>.</w:t>
      </w:r>
    </w:p>
    <w:p w14:paraId="295D643F" w14:textId="77777777" w:rsidR="007D6982" w:rsidRDefault="007D6982">
      <w:pPr>
        <w:spacing w:after="0" w:line="240" w:lineRule="auto"/>
        <w:rPr>
          <w:rFonts w:ascii="Arial" w:eastAsia="Arial" w:hAnsi="Arial" w:cs="Arial"/>
          <w:sz w:val="23"/>
          <w:lang w:eastAsia="ko-KR"/>
        </w:rPr>
      </w:pPr>
    </w:p>
    <w:p w14:paraId="7EDB8FBD" w14:textId="77777777" w:rsidR="007D6982" w:rsidRDefault="008B5B28">
      <w:pPr>
        <w:numPr>
          <w:ilvl w:val="0"/>
          <w:numId w:val="1"/>
        </w:numPr>
        <w:spacing w:after="0" w:line="240" w:lineRule="auto"/>
        <w:ind w:left="360"/>
        <w:rPr>
          <w:sz w:val="23"/>
          <w:lang w:eastAsia="ko-KR"/>
        </w:rPr>
      </w:pPr>
      <w:r>
        <w:rPr>
          <w:rFonts w:ascii="Arial" w:eastAsia="Arial" w:hAnsi="Arial" w:cs="Arial"/>
          <w:sz w:val="23"/>
          <w:lang w:eastAsia="ko-KR"/>
        </w:rPr>
        <w:t>인도주의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노동자들은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18</w:t>
      </w:r>
      <w:r>
        <w:rPr>
          <w:rFonts w:ascii="Arial" w:eastAsia="Arial" w:hAnsi="Arial" w:cs="Arial"/>
          <w:b/>
          <w:sz w:val="23"/>
          <w:lang w:eastAsia="ko-KR"/>
        </w:rPr>
        <w:t>세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미만의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누군가와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성적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관계를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가질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수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없으며</w:t>
      </w:r>
      <w:r>
        <w:rPr>
          <w:rFonts w:ascii="Arial" w:eastAsia="Arial" w:hAnsi="Arial" w:cs="Arial"/>
          <w:b/>
          <w:sz w:val="23"/>
          <w:lang w:eastAsia="ko-KR"/>
        </w:rPr>
        <w:t xml:space="preserve">, </w:t>
      </w:r>
      <w:r>
        <w:rPr>
          <w:rFonts w:ascii="Arial" w:eastAsia="Arial" w:hAnsi="Arial" w:cs="Arial"/>
          <w:b/>
          <w:sz w:val="23"/>
          <w:lang w:eastAsia="ko-KR"/>
        </w:rPr>
        <w:t>만약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그들의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나라에서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합법적이라고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하더라도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이와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같은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규칙이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적용됩니다</w:t>
      </w:r>
      <w:r>
        <w:rPr>
          <w:rFonts w:ascii="Arial" w:eastAsia="Arial" w:hAnsi="Arial" w:cs="Arial"/>
          <w:b/>
          <w:sz w:val="23"/>
          <w:lang w:eastAsia="ko-KR"/>
        </w:rPr>
        <w:t>.</w:t>
      </w:r>
      <w:r>
        <w:rPr>
          <w:rFonts w:ascii="Arial" w:eastAsia="Arial" w:hAnsi="Arial" w:cs="Arial"/>
          <w:sz w:val="23"/>
          <w:lang w:eastAsia="ko-KR"/>
        </w:rPr>
        <w:t>대상이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실제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나이를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밝히지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않았다는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것은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정당한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사유로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간주되지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않습니다</w:t>
      </w:r>
      <w:r>
        <w:rPr>
          <w:rFonts w:ascii="Arial" w:eastAsia="Arial" w:hAnsi="Arial" w:cs="Arial"/>
          <w:sz w:val="23"/>
          <w:lang w:eastAsia="ko-KR"/>
        </w:rPr>
        <w:t>.</w:t>
      </w:r>
    </w:p>
    <w:p w14:paraId="4826311B" w14:textId="77777777" w:rsidR="007D6982" w:rsidRDefault="007D6982">
      <w:pPr>
        <w:spacing w:after="0" w:line="240" w:lineRule="auto"/>
        <w:rPr>
          <w:rFonts w:ascii="Arial" w:eastAsia="Arial" w:hAnsi="Arial" w:cs="Arial"/>
          <w:sz w:val="23"/>
          <w:lang w:eastAsia="ko-KR"/>
        </w:rPr>
      </w:pPr>
    </w:p>
    <w:p w14:paraId="7C36C4ED" w14:textId="77777777" w:rsidR="007D6982" w:rsidRDefault="008B5B28">
      <w:pPr>
        <w:numPr>
          <w:ilvl w:val="0"/>
          <w:numId w:val="1"/>
        </w:numPr>
        <w:spacing w:after="0" w:line="240" w:lineRule="auto"/>
        <w:ind w:left="360"/>
        <w:rPr>
          <w:sz w:val="23"/>
          <w:lang w:eastAsia="ko-KR"/>
        </w:rPr>
      </w:pPr>
      <w:r>
        <w:rPr>
          <w:rFonts w:ascii="Arial" w:eastAsia="Arial" w:hAnsi="Arial" w:cs="Arial"/>
          <w:sz w:val="23"/>
          <w:lang w:eastAsia="ko-KR"/>
        </w:rPr>
        <w:t>인도주의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노동자는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돈</w:t>
      </w:r>
      <w:r>
        <w:rPr>
          <w:rFonts w:ascii="Arial" w:eastAsia="Arial" w:hAnsi="Arial" w:cs="Arial"/>
          <w:b/>
          <w:sz w:val="23"/>
          <w:lang w:eastAsia="ko-KR"/>
        </w:rPr>
        <w:t xml:space="preserve">, </w:t>
      </w:r>
      <w:r>
        <w:rPr>
          <w:rFonts w:ascii="Arial" w:eastAsia="Arial" w:hAnsi="Arial" w:cs="Arial"/>
          <w:b/>
          <w:sz w:val="23"/>
          <w:lang w:eastAsia="ko-KR"/>
        </w:rPr>
        <w:t>고용</w:t>
      </w:r>
      <w:r>
        <w:rPr>
          <w:rFonts w:ascii="Arial" w:eastAsia="Arial" w:hAnsi="Arial" w:cs="Arial"/>
          <w:b/>
          <w:sz w:val="23"/>
          <w:lang w:eastAsia="ko-KR"/>
        </w:rPr>
        <w:t xml:space="preserve">, </w:t>
      </w:r>
      <w:r>
        <w:rPr>
          <w:rFonts w:ascii="Arial" w:eastAsia="Arial" w:hAnsi="Arial" w:cs="Arial"/>
          <w:b/>
          <w:sz w:val="23"/>
          <w:lang w:eastAsia="ko-KR"/>
        </w:rPr>
        <w:t>상품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또는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서비스로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성행위의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대가를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지불할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수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없습니다</w:t>
      </w:r>
      <w:r>
        <w:rPr>
          <w:rFonts w:ascii="Arial" w:eastAsia="Arial" w:hAnsi="Arial" w:cs="Arial"/>
          <w:b/>
          <w:sz w:val="23"/>
          <w:lang w:eastAsia="ko-KR"/>
        </w:rPr>
        <w:t xml:space="preserve">. </w:t>
      </w:r>
      <w:r>
        <w:rPr>
          <w:rFonts w:ascii="Arial" w:eastAsia="Arial" w:hAnsi="Arial" w:cs="Arial"/>
          <w:sz w:val="23"/>
          <w:lang w:eastAsia="ko-KR"/>
        </w:rPr>
        <w:t>필요한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사람에게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제공되어야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할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상품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및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서비스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또한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여기에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포함됩니다</w:t>
      </w:r>
      <w:r>
        <w:rPr>
          <w:rFonts w:ascii="Arial" w:eastAsia="Arial" w:hAnsi="Arial" w:cs="Arial"/>
          <w:sz w:val="23"/>
          <w:lang w:eastAsia="ko-KR"/>
        </w:rPr>
        <w:t xml:space="preserve">. </w:t>
      </w:r>
      <w:r>
        <w:rPr>
          <w:rFonts w:ascii="Arial" w:eastAsia="Arial" w:hAnsi="Arial" w:cs="Arial"/>
          <w:sz w:val="23"/>
          <w:lang w:eastAsia="ko-KR"/>
        </w:rPr>
        <w:t>타인에게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창피를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주거나</w:t>
      </w:r>
      <w:r>
        <w:rPr>
          <w:rFonts w:ascii="Arial" w:eastAsia="Arial" w:hAnsi="Arial" w:cs="Arial"/>
          <w:sz w:val="23"/>
          <w:lang w:eastAsia="ko-KR"/>
        </w:rPr>
        <w:t xml:space="preserve">, </w:t>
      </w:r>
      <w:r>
        <w:rPr>
          <w:rFonts w:ascii="Arial" w:eastAsia="Arial" w:hAnsi="Arial" w:cs="Arial"/>
          <w:sz w:val="23"/>
          <w:lang w:eastAsia="ko-KR"/>
        </w:rPr>
        <w:t>착취하는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모든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행위를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받아들이게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하기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위하여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이러한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것들을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약속해서는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안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됩니다</w:t>
      </w:r>
      <w:r>
        <w:rPr>
          <w:rFonts w:ascii="Arial" w:eastAsia="Arial" w:hAnsi="Arial" w:cs="Arial"/>
          <w:sz w:val="23"/>
          <w:lang w:eastAsia="ko-KR"/>
        </w:rPr>
        <w:t xml:space="preserve">. </w:t>
      </w:r>
      <w:r>
        <w:rPr>
          <w:rFonts w:ascii="Arial" w:eastAsia="Arial" w:hAnsi="Arial" w:cs="Arial"/>
          <w:sz w:val="23"/>
          <w:lang w:eastAsia="ko-KR"/>
        </w:rPr>
        <w:t>여기에는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매춘부에게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돈을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지불하거나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제안하는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행위도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포함됩니다</w:t>
      </w:r>
      <w:r>
        <w:rPr>
          <w:rFonts w:ascii="Arial" w:eastAsia="Arial" w:hAnsi="Arial" w:cs="Arial"/>
          <w:sz w:val="23"/>
          <w:lang w:eastAsia="ko-KR"/>
        </w:rPr>
        <w:t>.</w:t>
      </w:r>
    </w:p>
    <w:p w14:paraId="5C2DBC6B" w14:textId="77777777" w:rsidR="007D6982" w:rsidRDefault="007D6982">
      <w:pPr>
        <w:spacing w:after="0" w:line="240" w:lineRule="auto"/>
        <w:rPr>
          <w:rFonts w:ascii="Arial" w:eastAsia="Arial" w:hAnsi="Arial" w:cs="Arial"/>
          <w:sz w:val="23"/>
          <w:lang w:eastAsia="ko-KR"/>
        </w:rPr>
      </w:pPr>
    </w:p>
    <w:p w14:paraId="61A24CAE" w14:textId="77777777" w:rsidR="007D6982" w:rsidRDefault="008B5B28">
      <w:pPr>
        <w:numPr>
          <w:ilvl w:val="0"/>
          <w:numId w:val="1"/>
        </w:numPr>
        <w:spacing w:after="0" w:line="240" w:lineRule="auto"/>
        <w:ind w:left="360"/>
        <w:rPr>
          <w:sz w:val="23"/>
          <w:lang w:eastAsia="ko-KR"/>
        </w:rPr>
      </w:pPr>
      <w:r>
        <w:rPr>
          <w:rFonts w:ascii="Arial" w:eastAsia="Arial" w:hAnsi="Arial" w:cs="Arial"/>
          <w:sz w:val="23"/>
          <w:lang w:eastAsia="ko-KR"/>
        </w:rPr>
        <w:t>인도주의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노동자는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상품과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서비스를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받는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대상에게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영향을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줍니다</w:t>
      </w:r>
      <w:r>
        <w:rPr>
          <w:rFonts w:ascii="Arial" w:eastAsia="Arial" w:hAnsi="Arial" w:cs="Arial"/>
          <w:sz w:val="23"/>
          <w:lang w:eastAsia="ko-KR"/>
        </w:rPr>
        <w:t xml:space="preserve">. </w:t>
      </w:r>
      <w:r>
        <w:rPr>
          <w:rFonts w:ascii="Arial" w:eastAsia="Arial" w:hAnsi="Arial" w:cs="Arial"/>
          <w:sz w:val="23"/>
          <w:lang w:eastAsia="ko-KR"/>
        </w:rPr>
        <w:t>이에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따라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지원을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받는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대상과의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관계에서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우위에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서게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됩니다</w:t>
      </w:r>
      <w:r>
        <w:rPr>
          <w:rFonts w:ascii="Arial" w:eastAsia="Arial" w:hAnsi="Arial" w:cs="Arial"/>
          <w:sz w:val="23"/>
          <w:lang w:eastAsia="ko-KR"/>
        </w:rPr>
        <w:t xml:space="preserve">. </w:t>
      </w:r>
      <w:r>
        <w:rPr>
          <w:rFonts w:ascii="Arial" w:eastAsia="Arial" w:hAnsi="Arial" w:cs="Arial"/>
          <w:sz w:val="23"/>
          <w:lang w:eastAsia="ko-KR"/>
        </w:rPr>
        <w:t>따라서</w:t>
      </w:r>
      <w:r>
        <w:rPr>
          <w:rFonts w:ascii="Arial" w:eastAsia="Arial" w:hAnsi="Arial" w:cs="Arial"/>
          <w:sz w:val="23"/>
          <w:lang w:eastAsia="ko-KR"/>
        </w:rPr>
        <w:t xml:space="preserve">, </w:t>
      </w:r>
      <w:r>
        <w:rPr>
          <w:rFonts w:ascii="Arial" w:eastAsia="Arial" w:hAnsi="Arial" w:cs="Arial"/>
          <w:sz w:val="23"/>
          <w:lang w:eastAsia="ko-KR"/>
        </w:rPr>
        <w:t>인도주의</w:t>
      </w:r>
      <w:r>
        <w:rPr>
          <w:rFonts w:ascii="Arial" w:eastAsia="Arial" w:hAnsi="Arial" w:cs="Arial"/>
          <w:sz w:val="23"/>
          <w:lang w:eastAsia="ko-KR"/>
        </w:rPr>
        <w:t>적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기관은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직원이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인도주의적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긴급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상황의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영향을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받는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누군가와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성적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관계를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맺지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않기를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강력하게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권장합니다</w:t>
      </w:r>
      <w:r>
        <w:rPr>
          <w:rFonts w:ascii="Arial" w:eastAsia="Arial" w:hAnsi="Arial" w:cs="Arial"/>
          <w:sz w:val="23"/>
          <w:lang w:eastAsia="ko-KR"/>
        </w:rPr>
        <w:t xml:space="preserve">. </w:t>
      </w:r>
      <w:r>
        <w:rPr>
          <w:rFonts w:ascii="Arial" w:eastAsia="Arial" w:hAnsi="Arial" w:cs="Arial"/>
          <w:sz w:val="23"/>
          <w:lang w:eastAsia="ko-KR"/>
        </w:rPr>
        <w:t>이러한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관계는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인도주의적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조치의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진정성과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신뢰성을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떨어트릴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수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있습니다</w:t>
      </w:r>
      <w:r>
        <w:rPr>
          <w:rFonts w:ascii="Arial" w:eastAsia="Arial" w:hAnsi="Arial" w:cs="Arial"/>
          <w:sz w:val="23"/>
          <w:lang w:eastAsia="ko-KR"/>
        </w:rPr>
        <w:t xml:space="preserve">. </w:t>
      </w:r>
    </w:p>
    <w:p w14:paraId="2A649A0F" w14:textId="77777777" w:rsidR="007D6982" w:rsidRDefault="007D6982">
      <w:pPr>
        <w:spacing w:after="0" w:line="240" w:lineRule="auto"/>
        <w:rPr>
          <w:rFonts w:ascii="Arial" w:eastAsia="Arial" w:hAnsi="Arial" w:cs="Arial"/>
          <w:sz w:val="23"/>
          <w:lang w:eastAsia="ko-KR"/>
        </w:rPr>
      </w:pPr>
    </w:p>
    <w:p w14:paraId="70770C09" w14:textId="77777777" w:rsidR="007D6982" w:rsidRDefault="008B5B28">
      <w:pPr>
        <w:numPr>
          <w:ilvl w:val="0"/>
          <w:numId w:val="1"/>
        </w:numPr>
        <w:spacing w:after="0" w:line="240" w:lineRule="auto"/>
        <w:ind w:left="360"/>
        <w:rPr>
          <w:sz w:val="23"/>
          <w:lang w:eastAsia="ko-KR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23"/>
          <w:lang w:eastAsia="ko-KR"/>
        </w:rPr>
        <w:t>인도주의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노동자가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걱정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또는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용의자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자신의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조직이나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다른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구호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단체의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누군가가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성행위에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관한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인도주의적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규칙을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위반하고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있다고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우려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또는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의심되는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경우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반드시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조직에서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규정한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절차를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따라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보고하십시오</w:t>
      </w:r>
      <w:r>
        <w:rPr>
          <w:rFonts w:ascii="Arial" w:eastAsia="Arial" w:hAnsi="Arial" w:cs="Arial"/>
          <w:sz w:val="23"/>
          <w:lang w:eastAsia="ko-KR"/>
        </w:rPr>
        <w:t xml:space="preserve">. </w:t>
      </w:r>
    </w:p>
    <w:p w14:paraId="2215A643" w14:textId="77777777" w:rsidR="007D6982" w:rsidRDefault="007D6982">
      <w:pPr>
        <w:spacing w:after="0" w:line="240" w:lineRule="auto"/>
        <w:rPr>
          <w:rFonts w:ascii="Arial" w:eastAsia="Arial" w:hAnsi="Arial" w:cs="Arial"/>
          <w:sz w:val="23"/>
          <w:lang w:eastAsia="ko-KR"/>
        </w:rPr>
      </w:pPr>
    </w:p>
    <w:p w14:paraId="33982EE2" w14:textId="77777777" w:rsidR="007D6982" w:rsidRDefault="008B5B28">
      <w:pPr>
        <w:numPr>
          <w:ilvl w:val="0"/>
          <w:numId w:val="1"/>
        </w:numPr>
        <w:spacing w:after="0" w:line="240" w:lineRule="auto"/>
        <w:ind w:left="360"/>
        <w:rPr>
          <w:sz w:val="23"/>
          <w:lang w:eastAsia="ko-KR"/>
        </w:rPr>
      </w:pPr>
      <w:r>
        <w:rPr>
          <w:rFonts w:ascii="Arial" w:eastAsia="Arial" w:hAnsi="Arial" w:cs="Arial"/>
          <w:sz w:val="23"/>
          <w:lang w:eastAsia="ko-KR"/>
        </w:rPr>
        <w:t>인도주의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노동자는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용납될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수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없는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성행위를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방지하고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행동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규범대로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행동하도록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격려하는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근무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환경을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만들고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유지해야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합니다</w:t>
      </w:r>
      <w:r>
        <w:rPr>
          <w:rFonts w:ascii="Arial" w:eastAsia="Arial" w:hAnsi="Arial" w:cs="Arial"/>
          <w:b/>
          <w:sz w:val="23"/>
          <w:lang w:eastAsia="ko-KR"/>
        </w:rPr>
        <w:t xml:space="preserve">. </w:t>
      </w:r>
      <w:r>
        <w:rPr>
          <w:rFonts w:ascii="Arial" w:eastAsia="Arial" w:hAnsi="Arial" w:cs="Arial"/>
          <w:b/>
          <w:sz w:val="23"/>
          <w:lang w:eastAsia="ko-KR"/>
        </w:rPr>
        <w:t>모든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b/>
          <w:sz w:val="23"/>
          <w:lang w:eastAsia="ko-KR"/>
        </w:rPr>
        <w:t>관리자</w:t>
      </w:r>
      <w:r>
        <w:rPr>
          <w:rFonts w:ascii="Arial" w:eastAsia="Arial" w:hAnsi="Arial" w:cs="Arial"/>
          <w:b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는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환경을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유지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관리하는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시스템을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지원하고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개발할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책임이</w:t>
      </w:r>
      <w:r>
        <w:rPr>
          <w:rFonts w:ascii="Arial" w:eastAsia="Arial" w:hAnsi="Arial" w:cs="Arial"/>
          <w:sz w:val="23"/>
          <w:lang w:eastAsia="ko-KR"/>
        </w:rPr>
        <w:t xml:space="preserve"> </w:t>
      </w:r>
      <w:r>
        <w:rPr>
          <w:rFonts w:ascii="Arial" w:eastAsia="Arial" w:hAnsi="Arial" w:cs="Arial"/>
          <w:sz w:val="23"/>
          <w:lang w:eastAsia="ko-KR"/>
        </w:rPr>
        <w:t>있습니다</w:t>
      </w:r>
      <w:r>
        <w:rPr>
          <w:rFonts w:ascii="Arial" w:eastAsia="Arial" w:hAnsi="Arial" w:cs="Arial"/>
          <w:sz w:val="23"/>
          <w:lang w:eastAsia="ko-KR"/>
        </w:rPr>
        <w:t xml:space="preserve">. </w:t>
      </w:r>
    </w:p>
    <w:p w14:paraId="704B6612" w14:textId="77777777" w:rsidR="007D6982" w:rsidRDefault="007D6982">
      <w:pPr>
        <w:rPr>
          <w:rFonts w:ascii="Arial" w:eastAsia="Arial" w:hAnsi="Arial" w:cs="Arial"/>
          <w:lang w:eastAsia="ko-KR"/>
        </w:rPr>
      </w:pPr>
    </w:p>
    <w:p w14:paraId="1797B5CE" w14:textId="77777777" w:rsidR="007D6982" w:rsidRDefault="008B5B28">
      <w:p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  <w:lang w:eastAsia="ko-KR"/>
        </w:rPr>
        <w:t>성</w:t>
      </w:r>
      <w:r>
        <w:rPr>
          <w:rFonts w:ascii="Arial" w:eastAsia="Arial" w:hAnsi="Arial" w:cs="Arial"/>
          <w:sz w:val="20"/>
          <w:lang w:eastAsia="ko-KR"/>
        </w:rPr>
        <w:t xml:space="preserve"> </w:t>
      </w:r>
      <w:r>
        <w:rPr>
          <w:rFonts w:ascii="Arial" w:eastAsia="Arial" w:hAnsi="Arial" w:cs="Arial"/>
          <w:sz w:val="20"/>
          <w:lang w:eastAsia="ko-KR"/>
        </w:rPr>
        <w:t>착취와</w:t>
      </w:r>
      <w:r>
        <w:rPr>
          <w:rFonts w:ascii="Arial" w:eastAsia="Arial" w:hAnsi="Arial" w:cs="Arial"/>
          <w:sz w:val="20"/>
          <w:lang w:eastAsia="ko-KR"/>
        </w:rPr>
        <w:t xml:space="preserve"> </w:t>
      </w:r>
      <w:r>
        <w:rPr>
          <w:rFonts w:ascii="Arial" w:eastAsia="Arial" w:hAnsi="Arial" w:cs="Arial"/>
          <w:sz w:val="20"/>
          <w:lang w:eastAsia="ko-KR"/>
        </w:rPr>
        <w:t>학대에</w:t>
      </w:r>
      <w:r>
        <w:rPr>
          <w:rFonts w:ascii="Arial" w:eastAsia="Arial" w:hAnsi="Arial" w:cs="Arial"/>
          <w:sz w:val="20"/>
          <w:lang w:eastAsia="ko-KR"/>
        </w:rPr>
        <w:t xml:space="preserve"> </w:t>
      </w:r>
      <w:r>
        <w:rPr>
          <w:rFonts w:ascii="Arial" w:eastAsia="Arial" w:hAnsi="Arial" w:cs="Arial"/>
          <w:sz w:val="20"/>
          <w:lang w:eastAsia="ko-KR"/>
        </w:rPr>
        <w:t>관한</w:t>
      </w:r>
      <w:r>
        <w:rPr>
          <w:rFonts w:ascii="Arial" w:eastAsia="Arial" w:hAnsi="Arial" w:cs="Arial"/>
          <w:sz w:val="20"/>
          <w:lang w:eastAsia="ko-KR"/>
        </w:rPr>
        <w:t xml:space="preserve"> IASC</w:t>
      </w:r>
      <w:r>
        <w:rPr>
          <w:rFonts w:ascii="Arial" w:eastAsia="Arial" w:hAnsi="Arial" w:cs="Arial"/>
          <w:sz w:val="20"/>
          <w:lang w:eastAsia="ko-KR"/>
        </w:rPr>
        <w:t>의</w:t>
      </w:r>
      <w:r>
        <w:rPr>
          <w:rFonts w:ascii="Arial" w:eastAsia="Arial" w:hAnsi="Arial" w:cs="Arial"/>
          <w:sz w:val="20"/>
          <w:lang w:eastAsia="ko-KR"/>
        </w:rPr>
        <w:t xml:space="preserve"> </w:t>
      </w:r>
      <w:r>
        <w:rPr>
          <w:rFonts w:ascii="Arial" w:eastAsia="Arial" w:hAnsi="Arial" w:cs="Arial"/>
          <w:sz w:val="20"/>
          <w:lang w:eastAsia="ko-KR"/>
        </w:rPr>
        <w:t>원칙은</w:t>
      </w:r>
      <w:r>
        <w:rPr>
          <w:rFonts w:ascii="Arial" w:eastAsia="Arial" w:hAnsi="Arial" w:cs="Arial"/>
          <w:sz w:val="20"/>
          <w:lang w:eastAsia="ko-KR"/>
        </w:rPr>
        <w:t xml:space="preserve"> </w:t>
      </w:r>
      <w:r>
        <w:rPr>
          <w:rFonts w:ascii="Arial" w:eastAsia="Arial" w:hAnsi="Arial" w:cs="Arial"/>
          <w:sz w:val="20"/>
          <w:lang w:eastAsia="ko-KR"/>
        </w:rPr>
        <w:t>다음과</w:t>
      </w:r>
      <w:r>
        <w:rPr>
          <w:rFonts w:ascii="Arial" w:eastAsia="Arial" w:hAnsi="Arial" w:cs="Arial"/>
          <w:sz w:val="20"/>
          <w:lang w:eastAsia="ko-KR"/>
        </w:rPr>
        <w:t xml:space="preserve"> </w:t>
      </w:r>
      <w:r>
        <w:rPr>
          <w:rFonts w:ascii="Arial" w:eastAsia="Arial" w:hAnsi="Arial" w:cs="Arial"/>
          <w:sz w:val="20"/>
          <w:lang w:eastAsia="ko-KR"/>
        </w:rPr>
        <w:t>같습니다</w:t>
      </w:r>
      <w:r>
        <w:rPr>
          <w:rFonts w:ascii="Arial" w:eastAsia="Arial" w:hAnsi="Arial" w:cs="Arial"/>
          <w:sz w:val="20"/>
          <w:lang w:eastAsia="ko-KR"/>
        </w:rPr>
        <w:t xml:space="preserve">. </w:t>
      </w:r>
      <w:hyperlink r:id="rId7">
        <w:r>
          <w:rPr>
            <w:rFonts w:ascii="Arial" w:eastAsia="Arial" w:hAnsi="Arial" w:cs="Arial"/>
            <w:color w:val="0563C1"/>
            <w:sz w:val="20"/>
            <w:u w:val="single"/>
          </w:rPr>
          <w:t>http://www.pseataskforce.org/uploads/tools/sixcoreprinciplesrelatingtosea_iasc_english.doc</w:t>
        </w:r>
      </w:hyperlink>
      <w:r>
        <w:rPr>
          <w:rFonts w:ascii="Arial" w:eastAsia="Arial" w:hAnsi="Arial" w:cs="Arial"/>
          <w:sz w:val="20"/>
        </w:rPr>
        <w:t xml:space="preserve">. </w:t>
      </w:r>
    </w:p>
    <w:p w14:paraId="32265DA7" w14:textId="77777777" w:rsidR="007D6982" w:rsidRDefault="008B5B28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본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판본은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쉽게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풀어서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작성하였으며</w:t>
      </w:r>
      <w:r>
        <w:rPr>
          <w:rFonts w:ascii="Arial" w:eastAsia="Arial" w:hAnsi="Arial" w:cs="Arial"/>
          <w:sz w:val="20"/>
        </w:rPr>
        <w:t>, IASC</w:t>
      </w:r>
      <w:r>
        <w:rPr>
          <w:rFonts w:ascii="Arial" w:eastAsia="Arial" w:hAnsi="Arial" w:cs="Arial"/>
          <w:sz w:val="20"/>
        </w:rPr>
        <w:t>의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영향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받는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인구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책임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성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착취와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학대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방지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태스크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팀</w:t>
      </w:r>
      <w:r>
        <w:rPr>
          <w:rFonts w:ascii="Arial" w:eastAsia="Arial" w:hAnsi="Arial" w:cs="Arial"/>
          <w:sz w:val="20"/>
        </w:rPr>
        <w:t>(Task Team on Accountability to Affected Populations and Protection from Sexual Exploitation and Abuse)</w:t>
      </w:r>
      <w:r>
        <w:rPr>
          <w:rFonts w:ascii="Arial" w:eastAsia="Arial" w:hAnsi="Arial" w:cs="Arial"/>
          <w:sz w:val="20"/>
        </w:rPr>
        <w:t>과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국경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없는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번역가회</w:t>
      </w:r>
      <w:r>
        <w:rPr>
          <w:rFonts w:ascii="Arial" w:eastAsia="Arial" w:hAnsi="Arial" w:cs="Arial"/>
          <w:sz w:val="20"/>
        </w:rPr>
        <w:t>(Translators without Borders)</w:t>
      </w:r>
      <w:r>
        <w:rPr>
          <w:rFonts w:ascii="Arial" w:eastAsia="Arial" w:hAnsi="Arial" w:cs="Arial"/>
          <w:sz w:val="20"/>
        </w:rPr>
        <w:t>에서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공동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개발하였습니다</w:t>
      </w:r>
      <w:r>
        <w:rPr>
          <w:rFonts w:ascii="Arial" w:eastAsia="Arial" w:hAnsi="Arial" w:cs="Arial"/>
          <w:sz w:val="20"/>
        </w:rPr>
        <w:t>.</w:t>
      </w:r>
    </w:p>
    <w:sectPr w:rsidR="007D6982">
      <w:pgSz w:w="12240" w:h="16340"/>
      <w:pgMar w:top="1898" w:right="964" w:bottom="699" w:left="127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3C673" w14:textId="77777777" w:rsidR="008B5B28" w:rsidRDefault="008B5B28" w:rsidP="005362C3">
      <w:pPr>
        <w:spacing w:after="0" w:line="240" w:lineRule="auto"/>
      </w:pPr>
      <w:r>
        <w:separator/>
      </w:r>
    </w:p>
  </w:endnote>
  <w:endnote w:type="continuationSeparator" w:id="0">
    <w:p w14:paraId="5BDD3BD5" w14:textId="77777777" w:rsidR="008B5B28" w:rsidRDefault="008B5B28" w:rsidP="00536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4D7BD" w14:textId="77777777" w:rsidR="008B5B28" w:rsidRDefault="008B5B28" w:rsidP="005362C3">
      <w:pPr>
        <w:spacing w:after="0" w:line="240" w:lineRule="auto"/>
      </w:pPr>
      <w:r>
        <w:separator/>
      </w:r>
    </w:p>
  </w:footnote>
  <w:footnote w:type="continuationSeparator" w:id="0">
    <w:p w14:paraId="724F87CE" w14:textId="77777777" w:rsidR="008B5B28" w:rsidRDefault="008B5B28" w:rsidP="00536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D0927"/>
    <w:multiLevelType w:val="multilevel"/>
    <w:tmpl w:val="AB9053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6982"/>
    <w:rsid w:val="005362C3"/>
    <w:rsid w:val="007D6982"/>
    <w:rsid w:val="008B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3E3DB"/>
  <w15:docId w15:val="{2A6966F6-C447-4F12-8D58-0676E166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ko-KR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36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2C3"/>
  </w:style>
  <w:style w:type="paragraph" w:styleId="Footer">
    <w:name w:val="footer"/>
    <w:basedOn w:val="Normal"/>
    <w:link w:val="FooterChar"/>
    <w:uiPriority w:val="99"/>
    <w:unhideWhenUsed/>
    <w:rsid w:val="00536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seataskforce.org/uploads/tools/sixcoreprinciplesrelatingtosea_iasc_english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 Pickering</cp:lastModifiedBy>
  <cp:revision>2</cp:revision>
  <dcterms:created xsi:type="dcterms:W3CDTF">2018-05-24T19:17:00Z</dcterms:created>
  <dcterms:modified xsi:type="dcterms:W3CDTF">2018-05-24T19:17:00Z</dcterms:modified>
</cp:coreProperties>
</file>