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14CCC" w14:textId="77777777" w:rsidR="000863F2" w:rsidRDefault="000863F2" w:rsidP="00561040">
      <w:pPr>
        <w:pStyle w:val="Default"/>
        <w:rPr>
          <w:rFonts w:ascii="Arial" w:hAnsi="Arial" w:cs="Arial"/>
          <w:b/>
          <w:bCs/>
          <w:sz w:val="26"/>
          <w:szCs w:val="26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bCs/>
          <w:sz w:val="26"/>
          <w:szCs w:val="26"/>
        </w:rPr>
        <w:t>Xeerarka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Anshaxa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Jinsiga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ee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Shaqaalaha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Hay’adaha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Gargaarka</w:t>
      </w:r>
      <w:proofErr w:type="spellEnd"/>
    </w:p>
    <w:p w14:paraId="043E1638" w14:textId="77777777" w:rsidR="000863F2" w:rsidRDefault="000863F2" w:rsidP="00561040">
      <w:pPr>
        <w:pStyle w:val="Default"/>
        <w:rPr>
          <w:rFonts w:ascii="Arial" w:hAnsi="Arial" w:cs="Arial"/>
          <w:b/>
          <w:bCs/>
          <w:sz w:val="26"/>
          <w:szCs w:val="26"/>
        </w:rPr>
      </w:pPr>
    </w:p>
    <w:p w14:paraId="64CBE9F1" w14:textId="77777777" w:rsidR="00561040" w:rsidRPr="00E36ACF" w:rsidRDefault="00561040" w:rsidP="00561040">
      <w:pPr>
        <w:pStyle w:val="Default"/>
        <w:rPr>
          <w:rFonts w:ascii="Arial" w:hAnsi="Arial" w:cs="Arial"/>
          <w:sz w:val="23"/>
          <w:szCs w:val="23"/>
        </w:rPr>
      </w:pPr>
    </w:p>
    <w:p w14:paraId="19D30E6B" w14:textId="77CD8BC0" w:rsidR="00561040" w:rsidRPr="00E36ACF" w:rsidRDefault="00784553" w:rsidP="00561040">
      <w:pPr>
        <w:pStyle w:val="Default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Shaqaalaha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gargaarka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waa</w:t>
      </w:r>
      <w:proofErr w:type="spellEnd"/>
      <w:r>
        <w:rPr>
          <w:rFonts w:ascii="Arial" w:hAnsi="Arial" w:cs="Arial"/>
          <w:sz w:val="23"/>
          <w:szCs w:val="23"/>
        </w:rPr>
        <w:t xml:space="preserve"> loo</w:t>
      </w:r>
      <w:r w:rsidR="000863F2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863F2" w:rsidRPr="00784553">
        <w:rPr>
          <w:rFonts w:ascii="Arial" w:hAnsi="Arial" w:cs="Arial"/>
          <w:b/>
          <w:sz w:val="23"/>
          <w:szCs w:val="23"/>
        </w:rPr>
        <w:t>g</w:t>
      </w:r>
      <w:r w:rsidRPr="00784553">
        <w:rPr>
          <w:rFonts w:ascii="Arial" w:hAnsi="Arial" w:cs="Arial"/>
          <w:b/>
          <w:sz w:val="23"/>
          <w:szCs w:val="23"/>
        </w:rPr>
        <w:t>anaaxi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karaa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 –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waana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lagu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ruqsayn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karaa</w:t>
      </w:r>
      <w:proofErr w:type="spellEnd"/>
      <w:r>
        <w:rPr>
          <w:rFonts w:ascii="Arial" w:hAnsi="Arial" w:cs="Arial"/>
          <w:sz w:val="23"/>
          <w:szCs w:val="23"/>
        </w:rPr>
        <w:t xml:space="preserve">- </w:t>
      </w:r>
      <w:proofErr w:type="spellStart"/>
      <w:r>
        <w:rPr>
          <w:rFonts w:ascii="Arial" w:hAnsi="Arial" w:cs="Arial"/>
          <w:sz w:val="23"/>
          <w:szCs w:val="23"/>
        </w:rPr>
        <w:t>hadday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kacaan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falal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jinsi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oo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aan</w:t>
      </w:r>
      <w:proofErr w:type="spellEnd"/>
      <w:r>
        <w:rPr>
          <w:rFonts w:ascii="Arial" w:hAnsi="Arial" w:cs="Arial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sz w:val="23"/>
          <w:szCs w:val="23"/>
        </w:rPr>
        <w:t>aqbali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karin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sz w:val="23"/>
          <w:szCs w:val="23"/>
        </w:rPr>
        <w:t>Waana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kuwan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xeerarka</w:t>
      </w:r>
      <w:proofErr w:type="spellEnd"/>
      <w:r>
        <w:rPr>
          <w:rFonts w:ascii="Arial" w:hAnsi="Arial" w:cs="Arial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sz w:val="23"/>
          <w:szCs w:val="23"/>
        </w:rPr>
        <w:t>rabo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inay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dhaqmaan</w:t>
      </w:r>
      <w:proofErr w:type="spellEnd"/>
      <w:r>
        <w:rPr>
          <w:rFonts w:ascii="Arial" w:hAnsi="Arial" w:cs="Arial"/>
          <w:sz w:val="23"/>
          <w:szCs w:val="23"/>
        </w:rPr>
        <w:t>:</w:t>
      </w:r>
    </w:p>
    <w:p w14:paraId="50DCF09E" w14:textId="77777777" w:rsidR="00561040" w:rsidRPr="00E36ACF" w:rsidRDefault="00561040" w:rsidP="00561040">
      <w:pPr>
        <w:pStyle w:val="Default"/>
        <w:rPr>
          <w:rFonts w:ascii="Arial" w:hAnsi="Arial" w:cs="Arial"/>
          <w:sz w:val="23"/>
          <w:szCs w:val="23"/>
        </w:rPr>
      </w:pPr>
    </w:p>
    <w:p w14:paraId="23774302" w14:textId="478006B2" w:rsidR="00784553" w:rsidRDefault="00784553" w:rsidP="003C7CBD">
      <w:pPr>
        <w:pStyle w:val="Default"/>
        <w:numPr>
          <w:ilvl w:val="0"/>
          <w:numId w:val="1"/>
        </w:numPr>
        <w:ind w:left="360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Shaqaalaha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gargaarka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looma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oggola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inay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xiriir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jinsi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 la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yeeshaan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qof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 ka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yar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 18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sano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,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xitaa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haddii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sharciga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dalkoodu</w:t>
      </w:r>
      <w:proofErr w:type="spellEnd"/>
      <w:r w:rsidRPr="00784553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b/>
          <w:sz w:val="23"/>
          <w:szCs w:val="23"/>
        </w:rPr>
        <w:t>saamaxayo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sz w:val="23"/>
          <w:szCs w:val="23"/>
        </w:rPr>
        <w:t>Inay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yiraahdaan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maanan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ogayn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qofka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da’diiisana</w:t>
      </w:r>
      <w:proofErr w:type="spellEnd"/>
      <w:r>
        <w:rPr>
          <w:rFonts w:ascii="Arial" w:hAnsi="Arial" w:cs="Arial"/>
          <w:sz w:val="23"/>
          <w:szCs w:val="23"/>
        </w:rPr>
        <w:t xml:space="preserve"> ma aha </w:t>
      </w:r>
      <w:proofErr w:type="spellStart"/>
      <w:r>
        <w:rPr>
          <w:rFonts w:ascii="Arial" w:hAnsi="Arial" w:cs="Arial"/>
          <w:sz w:val="23"/>
          <w:szCs w:val="23"/>
        </w:rPr>
        <w:t>cudur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daar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14:paraId="0F078595" w14:textId="77777777" w:rsidR="00561040" w:rsidRPr="00E36ACF" w:rsidRDefault="00561040" w:rsidP="00FA1892">
      <w:pPr>
        <w:pStyle w:val="Default"/>
        <w:rPr>
          <w:rFonts w:ascii="Arial" w:hAnsi="Arial" w:cs="Arial"/>
          <w:sz w:val="23"/>
          <w:szCs w:val="23"/>
        </w:rPr>
      </w:pPr>
    </w:p>
    <w:p w14:paraId="7A7D5192" w14:textId="474CA9E6" w:rsidR="00784553" w:rsidRPr="00784553" w:rsidRDefault="00784553" w:rsidP="00784553">
      <w:pPr>
        <w:pStyle w:val="Default"/>
        <w:numPr>
          <w:ilvl w:val="0"/>
          <w:numId w:val="1"/>
        </w:numPr>
        <w:ind w:left="360"/>
        <w:rPr>
          <w:rFonts w:ascii="Arial" w:hAnsi="Arial" w:cs="Arial"/>
          <w:bCs/>
          <w:sz w:val="23"/>
          <w:szCs w:val="23"/>
        </w:rPr>
      </w:pPr>
      <w:proofErr w:type="spellStart"/>
      <w:r w:rsidRPr="00784553">
        <w:rPr>
          <w:rFonts w:ascii="Arial" w:hAnsi="Arial" w:cs="Arial"/>
          <w:sz w:val="23"/>
          <w:szCs w:val="23"/>
        </w:rPr>
        <w:t>Shaqaalaha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sz w:val="23"/>
          <w:szCs w:val="23"/>
        </w:rPr>
        <w:t>gargaarka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sz w:val="23"/>
          <w:szCs w:val="23"/>
        </w:rPr>
        <w:t>looma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sz w:val="23"/>
          <w:szCs w:val="23"/>
        </w:rPr>
        <w:t>oggola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sz w:val="23"/>
          <w:szCs w:val="23"/>
        </w:rPr>
        <w:t>galmo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sz w:val="23"/>
          <w:szCs w:val="23"/>
        </w:rPr>
        <w:t>ganacsi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ah </w:t>
      </w:r>
      <w:proofErr w:type="spellStart"/>
      <w:r w:rsidRPr="00784553">
        <w:rPr>
          <w:rFonts w:ascii="Arial" w:hAnsi="Arial" w:cs="Arial"/>
          <w:sz w:val="23"/>
          <w:szCs w:val="23"/>
        </w:rPr>
        <w:t>oo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sz w:val="23"/>
          <w:szCs w:val="23"/>
        </w:rPr>
        <w:t>lacag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784553">
        <w:rPr>
          <w:rFonts w:ascii="Arial" w:hAnsi="Arial" w:cs="Arial"/>
          <w:sz w:val="23"/>
          <w:szCs w:val="23"/>
        </w:rPr>
        <w:t>shaqo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784553">
        <w:rPr>
          <w:rFonts w:ascii="Arial" w:hAnsi="Arial" w:cs="Arial"/>
          <w:sz w:val="23"/>
          <w:szCs w:val="23"/>
        </w:rPr>
        <w:t>badeeco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sz w:val="23"/>
          <w:szCs w:val="23"/>
        </w:rPr>
        <w:t>ama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sz w:val="23"/>
          <w:szCs w:val="23"/>
        </w:rPr>
        <w:t>adeeg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la </w:t>
      </w:r>
      <w:proofErr w:type="spellStart"/>
      <w:r w:rsidRPr="00784553">
        <w:rPr>
          <w:rFonts w:ascii="Arial" w:hAnsi="Arial" w:cs="Arial"/>
          <w:sz w:val="23"/>
          <w:szCs w:val="23"/>
        </w:rPr>
        <w:t>dhaafsado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– </w:t>
      </w:r>
      <w:proofErr w:type="spellStart"/>
      <w:r w:rsidRPr="00784553">
        <w:rPr>
          <w:rFonts w:ascii="Arial" w:hAnsi="Arial" w:cs="Arial"/>
          <w:sz w:val="23"/>
          <w:szCs w:val="23"/>
        </w:rPr>
        <w:t>kuwanoo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ay </w:t>
      </w:r>
      <w:proofErr w:type="spellStart"/>
      <w:r w:rsidRPr="00784553">
        <w:rPr>
          <w:rFonts w:ascii="Arial" w:hAnsi="Arial" w:cs="Arial"/>
          <w:sz w:val="23"/>
          <w:szCs w:val="23"/>
        </w:rPr>
        <w:t>ku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sz w:val="23"/>
          <w:szCs w:val="23"/>
        </w:rPr>
        <w:t>jiraan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sz w:val="23"/>
          <w:szCs w:val="23"/>
        </w:rPr>
        <w:t>alaabta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sz w:val="23"/>
          <w:szCs w:val="23"/>
        </w:rPr>
        <w:t>iyo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sz w:val="23"/>
          <w:szCs w:val="23"/>
        </w:rPr>
        <w:t>adeegga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sz w:val="23"/>
          <w:szCs w:val="23"/>
        </w:rPr>
        <w:t>mucaawanada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sz w:val="23"/>
          <w:szCs w:val="23"/>
        </w:rPr>
        <w:t>dadka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sz w:val="23"/>
          <w:szCs w:val="23"/>
        </w:rPr>
        <w:t>dhibaaataysan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sz w:val="23"/>
          <w:szCs w:val="23"/>
        </w:rPr>
        <w:t>loogu</w:t>
      </w:r>
      <w:proofErr w:type="spellEnd"/>
      <w:r w:rsidRPr="0078455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84553">
        <w:rPr>
          <w:rFonts w:ascii="Arial" w:hAnsi="Arial" w:cs="Arial"/>
          <w:sz w:val="23"/>
          <w:szCs w:val="23"/>
        </w:rPr>
        <w:t>talogalay</w:t>
      </w:r>
      <w:proofErr w:type="spellEnd"/>
      <w:r w:rsidRPr="00784553">
        <w:rPr>
          <w:rFonts w:ascii="Arial" w:hAnsi="Arial" w:cs="Arial"/>
          <w:sz w:val="23"/>
          <w:szCs w:val="23"/>
        </w:rPr>
        <w:t>.</w:t>
      </w:r>
      <w:r w:rsidR="00657105">
        <w:rPr>
          <w:rFonts w:ascii="Arial" w:hAnsi="Arial" w:cs="Arial"/>
          <w:sz w:val="23"/>
          <w:szCs w:val="23"/>
        </w:rPr>
        <w:t xml:space="preserve"> Waa in </w:t>
      </w:r>
      <w:proofErr w:type="spellStart"/>
      <w:r w:rsidR="00657105">
        <w:rPr>
          <w:rFonts w:ascii="Arial" w:hAnsi="Arial" w:cs="Arial"/>
          <w:sz w:val="23"/>
          <w:szCs w:val="23"/>
        </w:rPr>
        <w:t>aysa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adeegsan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ballanqaadyo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alaa</w:t>
      </w:r>
      <w:r w:rsidR="00657105">
        <w:rPr>
          <w:rFonts w:ascii="Arial" w:hAnsi="Arial" w:cs="Arial"/>
          <w:sz w:val="23"/>
          <w:szCs w:val="23"/>
        </w:rPr>
        <w:t>b</w:t>
      </w:r>
      <w:proofErr w:type="spellEnd"/>
      <w:r w:rsidR="00657105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57105">
        <w:rPr>
          <w:rFonts w:ascii="Arial" w:hAnsi="Arial" w:cs="Arial"/>
          <w:sz w:val="23"/>
          <w:szCs w:val="23"/>
        </w:rPr>
        <w:t>ama</w:t>
      </w:r>
      <w:proofErr w:type="spellEnd"/>
      <w:r w:rsidR="00657105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57105">
        <w:rPr>
          <w:rFonts w:ascii="Arial" w:hAnsi="Arial" w:cs="Arial"/>
          <w:sz w:val="23"/>
          <w:szCs w:val="23"/>
        </w:rPr>
        <w:t>adeegyadaas</w:t>
      </w:r>
      <w:proofErr w:type="spellEnd"/>
      <w:r w:rsidR="00657105">
        <w:rPr>
          <w:rFonts w:ascii="Arial" w:hAnsi="Arial" w:cs="Arial"/>
          <w:sz w:val="23"/>
          <w:szCs w:val="23"/>
        </w:rPr>
        <w:t xml:space="preserve"> ah </w:t>
      </w:r>
      <w:proofErr w:type="spellStart"/>
      <w:r w:rsidR="00657105">
        <w:rPr>
          <w:rFonts w:ascii="Arial" w:hAnsi="Arial" w:cs="Arial"/>
          <w:sz w:val="23"/>
          <w:szCs w:val="23"/>
        </w:rPr>
        <w:t>si</w:t>
      </w:r>
      <w:proofErr w:type="spellEnd"/>
      <w:r w:rsidR="00657105">
        <w:rPr>
          <w:rFonts w:ascii="Arial" w:hAnsi="Arial" w:cs="Arial"/>
          <w:sz w:val="23"/>
          <w:szCs w:val="23"/>
        </w:rPr>
        <w:t xml:space="preserve"> ay </w:t>
      </w:r>
      <w:proofErr w:type="spellStart"/>
      <w:r w:rsidR="00657105">
        <w:rPr>
          <w:rFonts w:ascii="Arial" w:hAnsi="Arial" w:cs="Arial"/>
          <w:sz w:val="23"/>
          <w:szCs w:val="23"/>
        </w:rPr>
        <w:t>ugu</w:t>
      </w:r>
      <w:proofErr w:type="spellEnd"/>
      <w:r w:rsidR="00657105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57105">
        <w:rPr>
          <w:rFonts w:ascii="Arial" w:hAnsi="Arial" w:cs="Arial"/>
          <w:sz w:val="23"/>
          <w:szCs w:val="23"/>
        </w:rPr>
        <w:t>q</w:t>
      </w:r>
      <w:r>
        <w:rPr>
          <w:rFonts w:ascii="Arial" w:hAnsi="Arial" w:cs="Arial"/>
          <w:sz w:val="23"/>
          <w:szCs w:val="23"/>
        </w:rPr>
        <w:t>anciyaan</w:t>
      </w:r>
      <w:proofErr w:type="spellEnd"/>
      <w:r>
        <w:rPr>
          <w:rFonts w:ascii="Arial" w:hAnsi="Arial" w:cs="Arial"/>
          <w:sz w:val="23"/>
          <w:szCs w:val="23"/>
        </w:rPr>
        <w:t xml:space="preserve"> dad kale </w:t>
      </w:r>
      <w:proofErr w:type="spellStart"/>
      <w:r>
        <w:rPr>
          <w:rFonts w:ascii="Arial" w:hAnsi="Arial" w:cs="Arial"/>
          <w:sz w:val="23"/>
          <w:szCs w:val="23"/>
        </w:rPr>
        <w:t>inay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aqbalaan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dhaqan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kastoo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hoos</w:t>
      </w:r>
      <w:proofErr w:type="spellEnd"/>
      <w:r>
        <w:rPr>
          <w:rFonts w:ascii="Arial" w:hAnsi="Arial" w:cs="Arial"/>
          <w:sz w:val="23"/>
          <w:szCs w:val="23"/>
        </w:rPr>
        <w:t xml:space="preserve"> u </w:t>
      </w:r>
      <w:proofErr w:type="spellStart"/>
      <w:r>
        <w:rPr>
          <w:rFonts w:ascii="Arial" w:hAnsi="Arial" w:cs="Arial"/>
          <w:sz w:val="23"/>
          <w:szCs w:val="23"/>
        </w:rPr>
        <w:t>dhigaya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ama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dullaynaya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dadkaas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sz w:val="23"/>
          <w:szCs w:val="23"/>
        </w:rPr>
        <w:t>Taana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waxaa</w:t>
      </w:r>
      <w:proofErr w:type="spellEnd"/>
      <w:r>
        <w:rPr>
          <w:rFonts w:ascii="Arial" w:hAnsi="Arial" w:cs="Arial"/>
          <w:sz w:val="23"/>
          <w:szCs w:val="23"/>
        </w:rPr>
        <w:t xml:space="preserve"> ka mid ah in </w:t>
      </w:r>
      <w:proofErr w:type="spellStart"/>
      <w:r>
        <w:rPr>
          <w:rFonts w:ascii="Arial" w:hAnsi="Arial" w:cs="Arial"/>
          <w:sz w:val="23"/>
          <w:szCs w:val="23"/>
        </w:rPr>
        <w:t>dadka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jirkooda</w:t>
      </w:r>
      <w:proofErr w:type="spellEnd"/>
      <w:r>
        <w:rPr>
          <w:rFonts w:ascii="Arial" w:hAnsi="Arial" w:cs="Arial"/>
          <w:sz w:val="23"/>
          <w:szCs w:val="23"/>
        </w:rPr>
        <w:t xml:space="preserve"> ka </w:t>
      </w:r>
      <w:proofErr w:type="spellStart"/>
      <w:r>
        <w:rPr>
          <w:rFonts w:ascii="Arial" w:hAnsi="Arial" w:cs="Arial"/>
          <w:sz w:val="23"/>
          <w:szCs w:val="23"/>
        </w:rPr>
        <w:t>ganacsada</w:t>
      </w:r>
      <w:proofErr w:type="spellEnd"/>
      <w:r>
        <w:rPr>
          <w:rFonts w:ascii="Arial" w:hAnsi="Arial" w:cs="Arial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sz w:val="23"/>
          <w:szCs w:val="23"/>
        </w:rPr>
        <w:t>siiyo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ama</w:t>
      </w:r>
      <w:proofErr w:type="spellEnd"/>
      <w:r>
        <w:rPr>
          <w:rFonts w:ascii="Arial" w:hAnsi="Arial" w:cs="Arial"/>
          <w:sz w:val="23"/>
          <w:szCs w:val="23"/>
        </w:rPr>
        <w:t xml:space="preserve"> loo </w:t>
      </w:r>
      <w:proofErr w:type="spellStart"/>
      <w:r>
        <w:rPr>
          <w:rFonts w:ascii="Arial" w:hAnsi="Arial" w:cs="Arial"/>
          <w:sz w:val="23"/>
          <w:szCs w:val="23"/>
        </w:rPr>
        <w:t>bandhigo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lacag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14:paraId="42B1B96F" w14:textId="77777777" w:rsidR="00561040" w:rsidRPr="00E36ACF" w:rsidRDefault="00561040" w:rsidP="00FA1892">
      <w:pPr>
        <w:pStyle w:val="Default"/>
        <w:rPr>
          <w:rFonts w:ascii="Arial" w:hAnsi="Arial" w:cs="Arial"/>
          <w:sz w:val="23"/>
          <w:szCs w:val="23"/>
        </w:rPr>
      </w:pPr>
    </w:p>
    <w:p w14:paraId="2150F919" w14:textId="762EE091" w:rsidR="00784553" w:rsidRPr="00D27701" w:rsidRDefault="00784553" w:rsidP="00784553">
      <w:pPr>
        <w:pStyle w:val="Default"/>
        <w:numPr>
          <w:ilvl w:val="0"/>
          <w:numId w:val="1"/>
        </w:numPr>
        <w:ind w:left="360"/>
        <w:rPr>
          <w:rFonts w:ascii="Arial" w:hAnsi="Arial" w:cs="Arial"/>
          <w:sz w:val="23"/>
          <w:szCs w:val="23"/>
        </w:rPr>
      </w:pPr>
      <w:proofErr w:type="spellStart"/>
      <w:r w:rsidRPr="00D27701">
        <w:rPr>
          <w:rFonts w:ascii="Arial" w:hAnsi="Arial" w:cs="Arial"/>
          <w:sz w:val="23"/>
          <w:szCs w:val="23"/>
        </w:rPr>
        <w:t>Shaqaalaha</w:t>
      </w:r>
      <w:proofErr w:type="spellEnd"/>
      <w:r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D27701">
        <w:rPr>
          <w:rFonts w:ascii="Arial" w:hAnsi="Arial" w:cs="Arial"/>
          <w:sz w:val="23"/>
          <w:szCs w:val="23"/>
        </w:rPr>
        <w:t>gargaarku</w:t>
      </w:r>
      <w:proofErr w:type="spellEnd"/>
      <w:r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D27701">
        <w:rPr>
          <w:rFonts w:ascii="Arial" w:hAnsi="Arial" w:cs="Arial"/>
          <w:sz w:val="23"/>
          <w:szCs w:val="23"/>
        </w:rPr>
        <w:t>waxay</w:t>
      </w:r>
      <w:proofErr w:type="spellEnd"/>
      <w:r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D27701">
        <w:rPr>
          <w:rFonts w:ascii="Arial" w:hAnsi="Arial" w:cs="Arial"/>
          <w:sz w:val="23"/>
          <w:szCs w:val="23"/>
        </w:rPr>
        <w:t>saameyn</w:t>
      </w:r>
      <w:proofErr w:type="spellEnd"/>
      <w:r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D27701">
        <w:rPr>
          <w:rFonts w:ascii="Arial" w:hAnsi="Arial" w:cs="Arial"/>
          <w:sz w:val="23"/>
          <w:szCs w:val="23"/>
        </w:rPr>
        <w:t>ku</w:t>
      </w:r>
      <w:proofErr w:type="spellEnd"/>
      <w:r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D27701">
        <w:rPr>
          <w:rFonts w:ascii="Arial" w:hAnsi="Arial" w:cs="Arial"/>
          <w:sz w:val="23"/>
          <w:szCs w:val="23"/>
        </w:rPr>
        <w:t>leeyihiin</w:t>
      </w:r>
      <w:proofErr w:type="spellEnd"/>
      <w:r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D27701">
        <w:rPr>
          <w:rFonts w:ascii="Arial" w:hAnsi="Arial" w:cs="Arial"/>
          <w:sz w:val="23"/>
          <w:szCs w:val="23"/>
        </w:rPr>
        <w:t>dadka</w:t>
      </w:r>
      <w:proofErr w:type="spellEnd"/>
      <w:r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hela</w:t>
      </w:r>
      <w:proofErr w:type="spellEnd"/>
      <w:r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D27701">
        <w:rPr>
          <w:rFonts w:ascii="Arial" w:hAnsi="Arial" w:cs="Arial"/>
          <w:sz w:val="23"/>
          <w:szCs w:val="23"/>
        </w:rPr>
        <w:t>alaabta</w:t>
      </w:r>
      <w:proofErr w:type="spellEnd"/>
      <w:r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D27701">
        <w:rPr>
          <w:rFonts w:ascii="Arial" w:hAnsi="Arial" w:cs="Arial"/>
          <w:sz w:val="23"/>
          <w:szCs w:val="23"/>
        </w:rPr>
        <w:t>iyo</w:t>
      </w:r>
      <w:proofErr w:type="spellEnd"/>
      <w:r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D27701">
        <w:rPr>
          <w:rFonts w:ascii="Arial" w:hAnsi="Arial" w:cs="Arial"/>
          <w:sz w:val="23"/>
          <w:szCs w:val="23"/>
        </w:rPr>
        <w:t>adeegyada</w:t>
      </w:r>
      <w:proofErr w:type="spellEnd"/>
      <w:r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mucaawinada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ah.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Tanina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waxay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ka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dhigaysaa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dadkaas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kuwo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ka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awood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sarreeya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kuwa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u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baahan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gargaarka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.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Sababtaa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darteed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ayaa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hay’adaha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b/>
          <w:sz w:val="23"/>
          <w:szCs w:val="23"/>
        </w:rPr>
        <w:t>gargaarku</w:t>
      </w:r>
      <w:proofErr w:type="spellEnd"/>
      <w:r w:rsidR="00D27701" w:rsidRPr="00D2770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b/>
          <w:sz w:val="23"/>
          <w:szCs w:val="23"/>
        </w:rPr>
        <w:t>waxay</w:t>
      </w:r>
      <w:proofErr w:type="spellEnd"/>
      <w:r w:rsidR="00D27701" w:rsidRPr="00D2770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b/>
          <w:sz w:val="23"/>
          <w:szCs w:val="23"/>
        </w:rPr>
        <w:t>si</w:t>
      </w:r>
      <w:proofErr w:type="spellEnd"/>
      <w:r w:rsidR="00D27701" w:rsidRPr="00D2770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b/>
          <w:sz w:val="23"/>
          <w:szCs w:val="23"/>
        </w:rPr>
        <w:t>xooggan</w:t>
      </w:r>
      <w:proofErr w:type="spellEnd"/>
      <w:r w:rsidR="00D27701" w:rsidRPr="00D2770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b/>
          <w:sz w:val="23"/>
          <w:szCs w:val="23"/>
        </w:rPr>
        <w:t>ugu</w:t>
      </w:r>
      <w:proofErr w:type="spellEnd"/>
      <w:r w:rsidR="00D27701" w:rsidRPr="00D2770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b/>
          <w:sz w:val="23"/>
          <w:szCs w:val="23"/>
        </w:rPr>
        <w:t>dhiirrigeliyaan</w:t>
      </w:r>
      <w:proofErr w:type="spellEnd"/>
      <w:r w:rsidR="00D27701" w:rsidRPr="00D2770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b/>
          <w:sz w:val="23"/>
          <w:szCs w:val="23"/>
        </w:rPr>
        <w:t>shaqaalohooda</w:t>
      </w:r>
      <w:proofErr w:type="spellEnd"/>
      <w:r w:rsidR="00D27701" w:rsidRPr="00D2770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b/>
          <w:sz w:val="23"/>
          <w:szCs w:val="23"/>
        </w:rPr>
        <w:t>inaanay</w:t>
      </w:r>
      <w:proofErr w:type="spellEnd"/>
      <w:r w:rsidR="00D27701" w:rsidRPr="00D2770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b/>
          <w:sz w:val="23"/>
          <w:szCs w:val="23"/>
        </w:rPr>
        <w:t>innaba</w:t>
      </w:r>
      <w:proofErr w:type="spellEnd"/>
      <w:r w:rsidR="00D27701" w:rsidRPr="00D2770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b/>
          <w:sz w:val="23"/>
          <w:szCs w:val="23"/>
        </w:rPr>
        <w:t>xiriir</w:t>
      </w:r>
      <w:proofErr w:type="spellEnd"/>
      <w:r w:rsidR="00D27701" w:rsidRPr="00D2770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b/>
          <w:sz w:val="23"/>
          <w:szCs w:val="23"/>
        </w:rPr>
        <w:t>jinsi</w:t>
      </w:r>
      <w:proofErr w:type="spellEnd"/>
      <w:r w:rsidR="00D27701" w:rsidRPr="00D27701">
        <w:rPr>
          <w:rFonts w:ascii="Arial" w:hAnsi="Arial" w:cs="Arial"/>
          <w:b/>
          <w:sz w:val="23"/>
          <w:szCs w:val="23"/>
        </w:rPr>
        <w:t xml:space="preserve"> la </w:t>
      </w:r>
      <w:proofErr w:type="spellStart"/>
      <w:r w:rsidR="00D27701" w:rsidRPr="00D27701">
        <w:rPr>
          <w:rFonts w:ascii="Arial" w:hAnsi="Arial" w:cs="Arial"/>
          <w:b/>
          <w:sz w:val="23"/>
          <w:szCs w:val="23"/>
        </w:rPr>
        <w:t>yeelan</w:t>
      </w:r>
      <w:proofErr w:type="spellEnd"/>
      <w:r w:rsidR="00D27701" w:rsidRPr="00D2770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b/>
          <w:sz w:val="23"/>
          <w:szCs w:val="23"/>
        </w:rPr>
        <w:t>karin</w:t>
      </w:r>
      <w:proofErr w:type="spellEnd"/>
      <w:r w:rsidR="00D27701" w:rsidRPr="00D2770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b/>
          <w:sz w:val="23"/>
          <w:szCs w:val="23"/>
        </w:rPr>
        <w:t>dadka</w:t>
      </w:r>
      <w:proofErr w:type="spellEnd"/>
      <w:r w:rsidR="00D27701" w:rsidRPr="00D2770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b/>
          <w:sz w:val="23"/>
          <w:szCs w:val="23"/>
        </w:rPr>
        <w:t>dhibaataysan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.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Xiriirkaasina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wuxuu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u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muujinayaa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howlaha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gargaarka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kuwo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hufnaan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yar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oo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aan</w:t>
      </w:r>
      <w:proofErr w:type="spellEnd"/>
      <w:r w:rsidR="009C78E8">
        <w:rPr>
          <w:rFonts w:ascii="Arial" w:hAnsi="Arial" w:cs="Arial"/>
          <w:sz w:val="23"/>
          <w:szCs w:val="23"/>
        </w:rPr>
        <w:t xml:space="preserve"> la</w:t>
      </w:r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aamini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7701" w:rsidRPr="00D27701">
        <w:rPr>
          <w:rFonts w:ascii="Arial" w:hAnsi="Arial" w:cs="Arial"/>
          <w:sz w:val="23"/>
          <w:szCs w:val="23"/>
        </w:rPr>
        <w:t>karin</w:t>
      </w:r>
      <w:proofErr w:type="spellEnd"/>
      <w:r w:rsidR="00D27701" w:rsidRPr="00D27701">
        <w:rPr>
          <w:rFonts w:ascii="Arial" w:hAnsi="Arial" w:cs="Arial"/>
          <w:sz w:val="23"/>
          <w:szCs w:val="23"/>
        </w:rPr>
        <w:t>.</w:t>
      </w:r>
    </w:p>
    <w:p w14:paraId="6D482156" w14:textId="77777777" w:rsidR="00561040" w:rsidRPr="00E36ACF" w:rsidRDefault="00561040" w:rsidP="00FA1892">
      <w:pPr>
        <w:pStyle w:val="Default"/>
        <w:rPr>
          <w:rFonts w:ascii="Arial" w:hAnsi="Arial" w:cs="Arial"/>
          <w:sz w:val="23"/>
          <w:szCs w:val="23"/>
        </w:rPr>
      </w:pPr>
    </w:p>
    <w:p w14:paraId="2FA1379B" w14:textId="379C279D" w:rsidR="00D27701" w:rsidRDefault="00D27701" w:rsidP="003C7CBD">
      <w:pPr>
        <w:pStyle w:val="Default"/>
        <w:numPr>
          <w:ilvl w:val="0"/>
          <w:numId w:val="1"/>
        </w:numPr>
        <w:ind w:left="360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Haddii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ruux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shaqaale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gargaar</w:t>
      </w:r>
      <w:proofErr w:type="spellEnd"/>
      <w:r>
        <w:rPr>
          <w:rFonts w:ascii="Arial" w:hAnsi="Arial" w:cs="Arial"/>
          <w:sz w:val="23"/>
          <w:szCs w:val="23"/>
        </w:rPr>
        <w:t xml:space="preserve"> ahi </w:t>
      </w:r>
      <w:proofErr w:type="spellStart"/>
      <w:r>
        <w:rPr>
          <w:rFonts w:ascii="Arial" w:hAnsi="Arial" w:cs="Arial"/>
          <w:sz w:val="23"/>
          <w:szCs w:val="23"/>
        </w:rPr>
        <w:t>ku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D27701">
        <w:rPr>
          <w:rFonts w:ascii="Arial" w:hAnsi="Arial" w:cs="Arial"/>
          <w:b/>
          <w:sz w:val="23"/>
          <w:szCs w:val="23"/>
        </w:rPr>
        <w:t>shakiyo</w:t>
      </w:r>
      <w:proofErr w:type="spellEnd"/>
      <w:r w:rsidRPr="00D27701"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in mid ka mid ah </w:t>
      </w:r>
      <w:proofErr w:type="spellStart"/>
      <w:r>
        <w:rPr>
          <w:rFonts w:ascii="Arial" w:hAnsi="Arial" w:cs="Arial"/>
          <w:sz w:val="23"/>
          <w:szCs w:val="23"/>
        </w:rPr>
        <w:t>shaqaalohooda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ama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shaqaale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hay’ad</w:t>
      </w:r>
      <w:proofErr w:type="spellEnd"/>
      <w:r>
        <w:rPr>
          <w:rFonts w:ascii="Arial" w:hAnsi="Arial" w:cs="Arial"/>
          <w:sz w:val="23"/>
          <w:szCs w:val="23"/>
        </w:rPr>
        <w:t xml:space="preserve"> kale </w:t>
      </w:r>
      <w:proofErr w:type="spellStart"/>
      <w:r>
        <w:rPr>
          <w:rFonts w:ascii="Arial" w:hAnsi="Arial" w:cs="Arial"/>
          <w:sz w:val="23"/>
          <w:szCs w:val="23"/>
        </w:rPr>
        <w:t>uu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jebinayo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xeerarka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E64AB">
        <w:rPr>
          <w:rFonts w:ascii="Arial" w:hAnsi="Arial" w:cs="Arial"/>
          <w:sz w:val="23"/>
          <w:szCs w:val="23"/>
        </w:rPr>
        <w:t>hay’adda</w:t>
      </w:r>
      <w:proofErr w:type="spellEnd"/>
      <w:r w:rsidR="000E64AB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gargaarka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ee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dhaqanka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jinsiga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D27701">
        <w:rPr>
          <w:rFonts w:ascii="Arial" w:hAnsi="Arial" w:cs="Arial"/>
          <w:b/>
          <w:sz w:val="23"/>
          <w:szCs w:val="23"/>
        </w:rPr>
        <w:t>waa</w:t>
      </w:r>
      <w:proofErr w:type="spellEnd"/>
      <w:r w:rsidRPr="00D2770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D27701">
        <w:rPr>
          <w:rFonts w:ascii="Arial" w:hAnsi="Arial" w:cs="Arial"/>
          <w:b/>
          <w:sz w:val="23"/>
          <w:szCs w:val="23"/>
        </w:rPr>
        <w:t>inuu</w:t>
      </w:r>
      <w:proofErr w:type="spellEnd"/>
      <w:r w:rsidRPr="00D2770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D27701">
        <w:rPr>
          <w:rFonts w:ascii="Arial" w:hAnsi="Arial" w:cs="Arial"/>
          <w:b/>
          <w:sz w:val="23"/>
          <w:szCs w:val="23"/>
        </w:rPr>
        <w:t>soo</w:t>
      </w:r>
      <w:proofErr w:type="spellEnd"/>
      <w:r w:rsidRPr="00D27701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D27701">
        <w:rPr>
          <w:rFonts w:ascii="Arial" w:hAnsi="Arial" w:cs="Arial"/>
          <w:b/>
          <w:sz w:val="23"/>
          <w:szCs w:val="23"/>
        </w:rPr>
        <w:t>sheego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waafaqsan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habraaca</w:t>
      </w:r>
      <w:proofErr w:type="spellEnd"/>
      <w:r>
        <w:rPr>
          <w:rFonts w:ascii="Arial" w:hAnsi="Arial" w:cs="Arial"/>
          <w:sz w:val="23"/>
          <w:szCs w:val="23"/>
        </w:rPr>
        <w:t xml:space="preserve"> u </w:t>
      </w:r>
      <w:proofErr w:type="spellStart"/>
      <w:r>
        <w:rPr>
          <w:rFonts w:ascii="Arial" w:hAnsi="Arial" w:cs="Arial"/>
          <w:sz w:val="23"/>
          <w:szCs w:val="23"/>
        </w:rPr>
        <w:t>deggan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hay’adda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</w:p>
    <w:p w14:paraId="74F1CCB8" w14:textId="77777777" w:rsidR="00561040" w:rsidRPr="00E36ACF" w:rsidRDefault="00561040" w:rsidP="00FA1892">
      <w:pPr>
        <w:pStyle w:val="Default"/>
        <w:rPr>
          <w:rFonts w:ascii="Arial" w:hAnsi="Arial" w:cs="Arial"/>
          <w:sz w:val="23"/>
          <w:szCs w:val="23"/>
        </w:rPr>
      </w:pPr>
    </w:p>
    <w:p w14:paraId="4B3158A6" w14:textId="650B75FE" w:rsidR="00D27701" w:rsidRDefault="00D27701" w:rsidP="003C7CBD">
      <w:pPr>
        <w:pStyle w:val="Default"/>
        <w:numPr>
          <w:ilvl w:val="0"/>
          <w:numId w:val="1"/>
        </w:numPr>
        <w:ind w:left="360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Shaqaalaha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gargaarku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A5C9E">
        <w:rPr>
          <w:rFonts w:ascii="Arial" w:hAnsi="Arial" w:cs="Arial"/>
          <w:b/>
          <w:sz w:val="23"/>
          <w:szCs w:val="23"/>
        </w:rPr>
        <w:t>waa</w:t>
      </w:r>
      <w:proofErr w:type="spellEnd"/>
      <w:r w:rsidRPr="00CA5C9E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CA5C9E">
        <w:rPr>
          <w:rFonts w:ascii="Arial" w:hAnsi="Arial" w:cs="Arial"/>
          <w:b/>
          <w:sz w:val="23"/>
          <w:szCs w:val="23"/>
        </w:rPr>
        <w:t>inay</w:t>
      </w:r>
      <w:proofErr w:type="spellEnd"/>
      <w:r w:rsidRPr="00CA5C9E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CA5C9E">
        <w:rPr>
          <w:rFonts w:ascii="Arial" w:hAnsi="Arial" w:cs="Arial"/>
          <w:b/>
          <w:sz w:val="23"/>
          <w:szCs w:val="23"/>
        </w:rPr>
        <w:t>abuuraan</w:t>
      </w:r>
      <w:proofErr w:type="spellEnd"/>
      <w:r w:rsidRPr="00CA5C9E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05359E">
        <w:rPr>
          <w:rFonts w:ascii="Arial" w:hAnsi="Arial" w:cs="Arial"/>
          <w:b/>
          <w:sz w:val="23"/>
          <w:szCs w:val="23"/>
        </w:rPr>
        <w:t>misna</w:t>
      </w:r>
      <w:proofErr w:type="spellEnd"/>
      <w:r w:rsidR="0005359E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CA5C9E">
        <w:rPr>
          <w:rFonts w:ascii="Arial" w:hAnsi="Arial" w:cs="Arial"/>
          <w:b/>
          <w:sz w:val="23"/>
          <w:szCs w:val="23"/>
        </w:rPr>
        <w:t>dhowraanna</w:t>
      </w:r>
      <w:proofErr w:type="spellEnd"/>
      <w:r w:rsidRPr="00CA5C9E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CA5C9E">
        <w:rPr>
          <w:rFonts w:ascii="Arial" w:hAnsi="Arial" w:cs="Arial"/>
          <w:b/>
          <w:sz w:val="23"/>
          <w:szCs w:val="23"/>
        </w:rPr>
        <w:t>goob</w:t>
      </w:r>
      <w:proofErr w:type="spellEnd"/>
      <w:r w:rsidRPr="00CA5C9E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CA5C9E">
        <w:rPr>
          <w:rFonts w:ascii="Arial" w:hAnsi="Arial" w:cs="Arial"/>
          <w:b/>
          <w:sz w:val="23"/>
          <w:szCs w:val="23"/>
        </w:rPr>
        <w:t>shaqo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oo</w:t>
      </w:r>
      <w:proofErr w:type="spellEnd"/>
      <w:r>
        <w:rPr>
          <w:rFonts w:ascii="Arial" w:hAnsi="Arial" w:cs="Arial"/>
          <w:sz w:val="23"/>
          <w:szCs w:val="23"/>
        </w:rPr>
        <w:t xml:space="preserve"> ka </w:t>
      </w:r>
      <w:proofErr w:type="spellStart"/>
      <w:r>
        <w:rPr>
          <w:rFonts w:ascii="Arial" w:hAnsi="Arial" w:cs="Arial"/>
          <w:sz w:val="23"/>
          <w:szCs w:val="23"/>
        </w:rPr>
        <w:t>hortagta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dhaqammada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jinsiga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ee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aan</w:t>
      </w:r>
      <w:proofErr w:type="spellEnd"/>
      <w:r>
        <w:rPr>
          <w:rFonts w:ascii="Arial" w:hAnsi="Arial" w:cs="Arial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sz w:val="23"/>
          <w:szCs w:val="23"/>
        </w:rPr>
        <w:t>aqbali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karin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kuna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dhiirrigelisa</w:t>
      </w:r>
      <w:r w:rsidR="0005359E">
        <w:rPr>
          <w:rFonts w:ascii="Arial" w:hAnsi="Arial" w:cs="Arial"/>
          <w:sz w:val="23"/>
          <w:szCs w:val="23"/>
        </w:rPr>
        <w:t>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shaqaalaha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inay</w:t>
      </w:r>
      <w:proofErr w:type="spellEnd"/>
      <w:r>
        <w:rPr>
          <w:rFonts w:ascii="Arial" w:hAnsi="Arial" w:cs="Arial"/>
          <w:sz w:val="23"/>
          <w:szCs w:val="23"/>
        </w:rPr>
        <w:t xml:space="preserve"> u </w:t>
      </w:r>
      <w:proofErr w:type="spellStart"/>
      <w:r>
        <w:rPr>
          <w:rFonts w:ascii="Arial" w:hAnsi="Arial" w:cs="Arial"/>
          <w:sz w:val="23"/>
          <w:szCs w:val="23"/>
        </w:rPr>
        <w:t>dhaqmaan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waafaqsan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A5C9E">
        <w:rPr>
          <w:rFonts w:ascii="Arial" w:hAnsi="Arial" w:cs="Arial"/>
          <w:b/>
          <w:sz w:val="23"/>
          <w:szCs w:val="23"/>
        </w:rPr>
        <w:t>xeerarka</w:t>
      </w:r>
      <w:proofErr w:type="spellEnd"/>
      <w:r w:rsidRPr="00CA5C9E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CA5C9E">
        <w:rPr>
          <w:rFonts w:ascii="Arial" w:hAnsi="Arial" w:cs="Arial"/>
          <w:b/>
          <w:sz w:val="23"/>
          <w:szCs w:val="23"/>
        </w:rPr>
        <w:t>anshaxa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sz w:val="23"/>
          <w:szCs w:val="23"/>
        </w:rPr>
        <w:t>Dhammaan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maareeyeyaashu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waxay</w:t>
      </w:r>
      <w:proofErr w:type="spellEnd"/>
      <w:r>
        <w:rPr>
          <w:rFonts w:ascii="Arial" w:hAnsi="Arial" w:cs="Arial"/>
          <w:sz w:val="23"/>
          <w:szCs w:val="23"/>
        </w:rPr>
        <w:t xml:space="preserve"> ka </w:t>
      </w:r>
      <w:proofErr w:type="spellStart"/>
      <w:r>
        <w:rPr>
          <w:rFonts w:ascii="Arial" w:hAnsi="Arial" w:cs="Arial"/>
          <w:sz w:val="23"/>
          <w:szCs w:val="23"/>
        </w:rPr>
        <w:t>mas’uul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yihiin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inay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taageeraan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oo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dejiyaan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nidaamyo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dhowra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goobtaas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14:paraId="3F22B13F" w14:textId="77777777" w:rsidR="00D27701" w:rsidRDefault="00D27701" w:rsidP="00D27701">
      <w:pPr>
        <w:pStyle w:val="ListParagraph"/>
        <w:rPr>
          <w:rFonts w:ascii="Arial" w:hAnsi="Arial" w:cs="Arial"/>
          <w:sz w:val="23"/>
          <w:szCs w:val="23"/>
        </w:rPr>
      </w:pPr>
    </w:p>
    <w:p w14:paraId="2E69D0B8" w14:textId="02C56CA1" w:rsidR="000628F6" w:rsidRPr="00E36ACF" w:rsidRDefault="000628F6">
      <w:pPr>
        <w:rPr>
          <w:rFonts w:ascii="Arial" w:hAnsi="Arial" w:cs="Arial"/>
        </w:rPr>
      </w:pPr>
    </w:p>
    <w:p w14:paraId="365B7A1D" w14:textId="59368EE3" w:rsidR="00BB2BBA" w:rsidRDefault="00CA5C9E" w:rsidP="00BB2BBA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Qawaaniinta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36ACF" w:rsidRPr="00E36ACF">
        <w:rPr>
          <w:rFonts w:ascii="Arial" w:hAnsi="Arial" w:cs="Arial"/>
          <w:sz w:val="20"/>
          <w:szCs w:val="20"/>
        </w:rPr>
        <w:t xml:space="preserve">IASC </w:t>
      </w:r>
      <w:proofErr w:type="spellStart"/>
      <w:r>
        <w:rPr>
          <w:rFonts w:ascii="Arial" w:hAnsi="Arial" w:cs="Arial"/>
          <w:sz w:val="20"/>
          <w:szCs w:val="20"/>
        </w:rPr>
        <w:t>ee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xadgudubyada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jinsiga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waxaa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laga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heli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halkan</w:t>
      </w:r>
      <w:proofErr w:type="spellEnd"/>
      <w:r>
        <w:rPr>
          <w:rFonts w:ascii="Arial" w:hAnsi="Arial" w:cs="Arial"/>
          <w:sz w:val="20"/>
          <w:szCs w:val="20"/>
        </w:rPr>
        <w:t>:</w:t>
      </w:r>
      <w:r w:rsidR="00E36ACF" w:rsidRPr="00E36ACF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BB2BBA" w:rsidRPr="008C1FF1">
          <w:rPr>
            <w:rStyle w:val="Hyperlink"/>
            <w:rFonts w:ascii="Arial" w:hAnsi="Arial" w:cs="Arial"/>
            <w:sz w:val="20"/>
            <w:szCs w:val="20"/>
          </w:rPr>
          <w:t>http://www.pseataskforce.org/uploads/tools/sixcoreprinciplesrelatingtosea_iasc_english.doc</w:t>
        </w:r>
      </w:hyperlink>
      <w:r w:rsidR="00BB2BBA">
        <w:rPr>
          <w:rFonts w:ascii="Arial" w:hAnsi="Arial" w:cs="Arial"/>
          <w:sz w:val="20"/>
          <w:szCs w:val="20"/>
        </w:rPr>
        <w:t xml:space="preserve">. </w:t>
      </w:r>
    </w:p>
    <w:p w14:paraId="7A924A21" w14:textId="7F2DE261" w:rsidR="00CA5C9E" w:rsidRDefault="00CA5C9E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Xeerarkan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afka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ingiriiska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caadiga</w:t>
      </w:r>
      <w:proofErr w:type="spellEnd"/>
      <w:r>
        <w:rPr>
          <w:rFonts w:ascii="Arial" w:hAnsi="Arial" w:cs="Arial"/>
          <w:sz w:val="20"/>
          <w:szCs w:val="20"/>
        </w:rPr>
        <w:t xml:space="preserve"> ah </w:t>
      </w:r>
      <w:proofErr w:type="spellStart"/>
      <w:r>
        <w:rPr>
          <w:rFonts w:ascii="Arial" w:hAnsi="Arial" w:cs="Arial"/>
          <w:sz w:val="20"/>
          <w:szCs w:val="20"/>
        </w:rPr>
        <w:t>waxaa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jir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ugu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diyaariyey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Kooxda</w:t>
      </w:r>
      <w:proofErr w:type="spellEnd"/>
      <w:r>
        <w:rPr>
          <w:rFonts w:ascii="Arial" w:hAnsi="Arial" w:cs="Arial"/>
          <w:sz w:val="20"/>
          <w:szCs w:val="20"/>
        </w:rPr>
        <w:t xml:space="preserve"> IASC </w:t>
      </w:r>
      <w:proofErr w:type="spellStart"/>
      <w:r>
        <w:rPr>
          <w:rFonts w:ascii="Arial" w:hAnsi="Arial" w:cs="Arial"/>
          <w:sz w:val="20"/>
          <w:szCs w:val="20"/>
        </w:rPr>
        <w:t>ee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Xisaabtanka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Dadka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Dhibaataysan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iyo</w:t>
      </w:r>
      <w:proofErr w:type="spellEnd"/>
      <w:r>
        <w:rPr>
          <w:rFonts w:ascii="Arial" w:hAnsi="Arial" w:cs="Arial"/>
          <w:sz w:val="20"/>
          <w:szCs w:val="20"/>
        </w:rPr>
        <w:t xml:space="preserve"> ka </w:t>
      </w:r>
      <w:proofErr w:type="spellStart"/>
      <w:r>
        <w:rPr>
          <w:rFonts w:ascii="Arial" w:hAnsi="Arial" w:cs="Arial"/>
          <w:sz w:val="20"/>
          <w:szCs w:val="20"/>
        </w:rPr>
        <w:t>Hortagga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Xadgudubyada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Jinsiga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iyo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Tarjumeyaasha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Xuduudda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lahayn</w:t>
      </w:r>
      <w:proofErr w:type="spellEnd"/>
    </w:p>
    <w:sectPr w:rsidR="00CA5C9E" w:rsidSect="000628F6">
      <w:pgSz w:w="12240" w:h="16340"/>
      <w:pgMar w:top="1898" w:right="964" w:bottom="699" w:left="127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1EFF"/>
    <w:multiLevelType w:val="hybridMultilevel"/>
    <w:tmpl w:val="B086B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040"/>
    <w:rsid w:val="0005359E"/>
    <w:rsid w:val="000628F6"/>
    <w:rsid w:val="00072F8F"/>
    <w:rsid w:val="000863F2"/>
    <w:rsid w:val="000E64AB"/>
    <w:rsid w:val="00105E0A"/>
    <w:rsid w:val="00124C16"/>
    <w:rsid w:val="001F474C"/>
    <w:rsid w:val="00321235"/>
    <w:rsid w:val="003C7CBD"/>
    <w:rsid w:val="0048053C"/>
    <w:rsid w:val="00487354"/>
    <w:rsid w:val="00530C7A"/>
    <w:rsid w:val="00536605"/>
    <w:rsid w:val="00561040"/>
    <w:rsid w:val="005952FC"/>
    <w:rsid w:val="00657105"/>
    <w:rsid w:val="00670355"/>
    <w:rsid w:val="00750A18"/>
    <w:rsid w:val="007759BC"/>
    <w:rsid w:val="00784553"/>
    <w:rsid w:val="007A4631"/>
    <w:rsid w:val="008E75AB"/>
    <w:rsid w:val="00947921"/>
    <w:rsid w:val="009655BF"/>
    <w:rsid w:val="00972674"/>
    <w:rsid w:val="009C78E8"/>
    <w:rsid w:val="00A06242"/>
    <w:rsid w:val="00A074F0"/>
    <w:rsid w:val="00A13131"/>
    <w:rsid w:val="00A770A4"/>
    <w:rsid w:val="00B46399"/>
    <w:rsid w:val="00B960E3"/>
    <w:rsid w:val="00BB2BBA"/>
    <w:rsid w:val="00C3483F"/>
    <w:rsid w:val="00C723CF"/>
    <w:rsid w:val="00C9673D"/>
    <w:rsid w:val="00CA5C9E"/>
    <w:rsid w:val="00CF5684"/>
    <w:rsid w:val="00D27701"/>
    <w:rsid w:val="00E36ACF"/>
    <w:rsid w:val="00E44142"/>
    <w:rsid w:val="00E61C90"/>
    <w:rsid w:val="00EB2365"/>
    <w:rsid w:val="00FA0A9A"/>
    <w:rsid w:val="00FA1892"/>
    <w:rsid w:val="00FA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42D7E"/>
  <w15:docId w15:val="{F9696E83-1607-449C-BD46-8A4B504A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10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5A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E75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75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7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5A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2BB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2BB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845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64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Penelope Kemp</dc:creator>
  <cp:keywords/>
  <dc:description/>
  <cp:lastModifiedBy>Julie Pickering</cp:lastModifiedBy>
  <cp:revision>2</cp:revision>
  <dcterms:created xsi:type="dcterms:W3CDTF">2018-07-24T14:40:00Z</dcterms:created>
  <dcterms:modified xsi:type="dcterms:W3CDTF">2018-07-24T14:40:00Z</dcterms:modified>
</cp:coreProperties>
</file>