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5A77C" w14:textId="03E528BC" w:rsidR="003771CF" w:rsidRDefault="00D23BDB">
      <w:pPr>
        <w:rPr>
          <w:sz w:val="30"/>
          <w:szCs w:val="30"/>
        </w:rPr>
      </w:pPr>
      <w:r>
        <w:rPr>
          <w:rFonts w:ascii="宋体" w:hAnsi="宋体" w:cs="宋体"/>
          <w:noProof/>
          <w:kern w:val="0"/>
          <w:sz w:val="24"/>
        </w:rPr>
        <w:drawing>
          <wp:inline distT="0" distB="0" distL="0" distR="0" wp14:anchorId="573395F9" wp14:editId="1C5BF32E">
            <wp:extent cx="5480050" cy="1289050"/>
            <wp:effectExtent l="0" t="0" r="6350" b="6350"/>
            <wp:docPr id="1" name="图片 3" descr="样式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样式一"/>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0050" cy="1289050"/>
                    </a:xfrm>
                    <a:prstGeom prst="rect">
                      <a:avLst/>
                    </a:prstGeom>
                    <a:noFill/>
                    <a:ln>
                      <a:noFill/>
                    </a:ln>
                    <a:effectLst/>
                  </pic:spPr>
                </pic:pic>
              </a:graphicData>
            </a:graphic>
          </wp:inline>
        </w:drawing>
      </w:r>
      <w:r>
        <w:rPr>
          <w:rFonts w:ascii="宋体" w:hAnsi="宋体" w:cs="宋体"/>
          <w:noProof/>
          <w:kern w:val="0"/>
          <w:sz w:val="24"/>
        </w:rPr>
        <w:drawing>
          <wp:anchor distT="0" distB="0" distL="114300" distR="114300" simplePos="0" relativeHeight="251657728" behindDoc="0" locked="0" layoutInCell="1" allowOverlap="1" wp14:anchorId="6426E0CE" wp14:editId="465264B7">
            <wp:simplePos x="0" y="0"/>
            <wp:positionH relativeFrom="column">
              <wp:posOffset>-6035675</wp:posOffset>
            </wp:positionH>
            <wp:positionV relativeFrom="paragraph">
              <wp:posOffset>792480</wp:posOffset>
            </wp:positionV>
            <wp:extent cx="1028700" cy="1188720"/>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2870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A6F8D8" w14:textId="77777777" w:rsidR="003771CF" w:rsidRDefault="003771CF">
      <w:pPr>
        <w:jc w:val="center"/>
        <w:rPr>
          <w:rFonts w:ascii="宋体" w:hAnsi="宋体" w:hint="eastAsia"/>
          <w:b/>
          <w:sz w:val="72"/>
          <w:szCs w:val="72"/>
        </w:rPr>
      </w:pPr>
    </w:p>
    <w:p w14:paraId="7BA5442B" w14:textId="77777777" w:rsidR="003771CF" w:rsidRDefault="003771CF">
      <w:pPr>
        <w:jc w:val="center"/>
        <w:rPr>
          <w:rFonts w:ascii="宋体" w:hAnsi="宋体" w:hint="eastAsia"/>
          <w:b/>
          <w:sz w:val="72"/>
          <w:szCs w:val="72"/>
        </w:rPr>
      </w:pPr>
      <w:r>
        <w:rPr>
          <w:rFonts w:ascii="宋体" w:hAnsi="宋体" w:hint="eastAsia"/>
          <w:b/>
          <w:sz w:val="72"/>
          <w:szCs w:val="72"/>
        </w:rPr>
        <w:t>课程实验报告</w:t>
      </w:r>
    </w:p>
    <w:p w14:paraId="0E350D53" w14:textId="77777777" w:rsidR="003771CF" w:rsidRDefault="003771CF">
      <w:pPr>
        <w:widowControl/>
        <w:spacing w:line="720" w:lineRule="exact"/>
        <w:jc w:val="center"/>
        <w:rPr>
          <w:rFonts w:ascii="宋体" w:hAnsi="宋体" w:cs="宋体" w:hint="eastAsia"/>
          <w:color w:val="2A2A2A"/>
          <w:kern w:val="0"/>
          <w:sz w:val="28"/>
          <w:szCs w:val="28"/>
        </w:rPr>
      </w:pPr>
    </w:p>
    <w:p w14:paraId="244CEB9E" w14:textId="77777777" w:rsidR="003771CF" w:rsidRDefault="003771CF">
      <w:pPr>
        <w:widowControl/>
        <w:spacing w:line="720" w:lineRule="exact"/>
        <w:jc w:val="center"/>
        <w:rPr>
          <w:rFonts w:ascii="宋体" w:hAnsi="宋体" w:cs="宋体" w:hint="eastAsia"/>
          <w:color w:val="2A2A2A"/>
          <w:kern w:val="0"/>
          <w:sz w:val="28"/>
          <w:szCs w:val="28"/>
        </w:rPr>
      </w:pPr>
    </w:p>
    <w:p w14:paraId="35F7C44C" w14:textId="77777777" w:rsidR="003771CF" w:rsidRDefault="003771CF">
      <w:pPr>
        <w:widowControl/>
        <w:spacing w:line="720" w:lineRule="exact"/>
        <w:jc w:val="center"/>
        <w:rPr>
          <w:rFonts w:ascii="宋体" w:hAnsi="宋体" w:cs="宋体" w:hint="eastAsia"/>
          <w:color w:val="2A2A2A"/>
          <w:kern w:val="0"/>
          <w:sz w:val="28"/>
          <w:szCs w:val="28"/>
        </w:rPr>
        <w:sectPr w:rsidR="003771CF">
          <w:headerReference w:type="default" r:id="rId10"/>
          <w:footerReference w:type="even" r:id="rId11"/>
          <w:pgSz w:w="11906" w:h="16838"/>
          <w:pgMar w:top="1440" w:right="1418" w:bottom="1440" w:left="1701" w:header="851" w:footer="992" w:gutter="0"/>
          <w:cols w:space="720"/>
          <w:docGrid w:type="lines" w:linePitch="312"/>
        </w:sectPr>
      </w:pPr>
    </w:p>
    <w:tbl>
      <w:tblPr>
        <w:tblW w:w="8999" w:type="dxa"/>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2"/>
        <w:gridCol w:w="2736"/>
        <w:gridCol w:w="1695"/>
        <w:gridCol w:w="2906"/>
      </w:tblGrid>
      <w:tr w:rsidR="003771CF" w:rsidRPr="003771CF" w14:paraId="5A2176F0" w14:textId="77777777" w:rsidTr="00D23BDB">
        <w:trPr>
          <w:trHeight w:val="706"/>
        </w:trPr>
        <w:tc>
          <w:tcPr>
            <w:tcW w:w="1662" w:type="dxa"/>
            <w:tcBorders>
              <w:top w:val="nil"/>
              <w:left w:val="nil"/>
              <w:bottom w:val="nil"/>
              <w:right w:val="nil"/>
            </w:tcBorders>
            <w:vAlign w:val="center"/>
          </w:tcPr>
          <w:p w14:paraId="7D325E6A" w14:textId="77777777" w:rsidR="003771CF" w:rsidRPr="003771CF" w:rsidRDefault="003771CF" w:rsidP="00D23BDB">
            <w:pPr>
              <w:widowControl/>
              <w:spacing w:line="720" w:lineRule="auto"/>
              <w:rPr>
                <w:rFonts w:ascii="宋体" w:hAnsi="宋体" w:cs="宋体" w:hint="eastAsia"/>
                <w:color w:val="2A2A2A"/>
                <w:kern w:val="0"/>
                <w:sz w:val="28"/>
                <w:szCs w:val="28"/>
              </w:rPr>
            </w:pPr>
            <w:r w:rsidRPr="003771CF">
              <w:rPr>
                <w:rFonts w:ascii="宋体" w:hAnsi="宋体" w:cs="宋体" w:hint="eastAsia"/>
                <w:color w:val="2A2A2A"/>
                <w:kern w:val="0"/>
                <w:sz w:val="28"/>
                <w:szCs w:val="28"/>
              </w:rPr>
              <w:t>课程名称：</w:t>
            </w:r>
          </w:p>
        </w:tc>
        <w:tc>
          <w:tcPr>
            <w:tcW w:w="7337" w:type="dxa"/>
            <w:gridSpan w:val="3"/>
            <w:tcBorders>
              <w:top w:val="nil"/>
              <w:left w:val="nil"/>
              <w:bottom w:val="single" w:sz="4" w:space="0" w:color="auto"/>
              <w:right w:val="nil"/>
            </w:tcBorders>
            <w:vAlign w:val="center"/>
          </w:tcPr>
          <w:p w14:paraId="105CFB4D" w14:textId="4144959F" w:rsidR="003771CF" w:rsidRPr="003771CF" w:rsidRDefault="004B4985"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机电传动控制与P</w:t>
            </w:r>
            <w:r>
              <w:rPr>
                <w:rFonts w:ascii="宋体" w:hAnsi="宋体" w:cs="宋体"/>
                <w:color w:val="2A2A2A"/>
                <w:kern w:val="0"/>
                <w:sz w:val="28"/>
                <w:szCs w:val="28"/>
              </w:rPr>
              <w:t>LC</w:t>
            </w:r>
            <w:r>
              <w:rPr>
                <w:rFonts w:ascii="宋体" w:hAnsi="宋体" w:cs="宋体" w:hint="eastAsia"/>
                <w:color w:val="2A2A2A"/>
                <w:kern w:val="0"/>
                <w:sz w:val="28"/>
                <w:szCs w:val="28"/>
              </w:rPr>
              <w:t>技术</w:t>
            </w:r>
          </w:p>
        </w:tc>
      </w:tr>
      <w:tr w:rsidR="003771CF" w:rsidRPr="003771CF" w14:paraId="4A130E3C" w14:textId="77777777" w:rsidTr="00D23BDB">
        <w:trPr>
          <w:trHeight w:val="798"/>
        </w:trPr>
        <w:tc>
          <w:tcPr>
            <w:tcW w:w="1662" w:type="dxa"/>
            <w:tcBorders>
              <w:top w:val="nil"/>
              <w:left w:val="nil"/>
              <w:bottom w:val="nil"/>
              <w:right w:val="nil"/>
            </w:tcBorders>
            <w:vAlign w:val="center"/>
          </w:tcPr>
          <w:p w14:paraId="50DCB758"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实验名称：</w:t>
            </w:r>
          </w:p>
        </w:tc>
        <w:tc>
          <w:tcPr>
            <w:tcW w:w="7337" w:type="dxa"/>
            <w:gridSpan w:val="3"/>
            <w:tcBorders>
              <w:top w:val="single" w:sz="4" w:space="0" w:color="auto"/>
              <w:left w:val="nil"/>
              <w:bottom w:val="single" w:sz="4" w:space="0" w:color="auto"/>
              <w:right w:val="nil"/>
            </w:tcBorders>
            <w:vAlign w:val="center"/>
          </w:tcPr>
          <w:p w14:paraId="3E7282DC" w14:textId="1E553802" w:rsidR="003771CF" w:rsidRPr="003771CF" w:rsidRDefault="00647ABB"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接触器-继电器控制电路</w:t>
            </w:r>
            <w:r w:rsidR="00E553FC">
              <w:rPr>
                <w:rFonts w:ascii="宋体" w:hAnsi="宋体" w:cs="宋体" w:hint="eastAsia"/>
                <w:color w:val="2A2A2A"/>
                <w:kern w:val="0"/>
                <w:sz w:val="28"/>
                <w:szCs w:val="28"/>
              </w:rPr>
              <w:t>实验</w:t>
            </w:r>
            <w:r w:rsidR="00BA64B4">
              <w:rPr>
                <w:rFonts w:ascii="宋体" w:hAnsi="宋体" w:cs="宋体" w:hint="eastAsia"/>
                <w:color w:val="2A2A2A"/>
                <w:kern w:val="0"/>
                <w:sz w:val="28"/>
                <w:szCs w:val="28"/>
              </w:rPr>
              <w:t>（一）</w:t>
            </w:r>
          </w:p>
        </w:tc>
      </w:tr>
      <w:tr w:rsidR="003771CF" w:rsidRPr="003771CF" w14:paraId="6C4C2519" w14:textId="77777777" w:rsidTr="00D23BDB">
        <w:trPr>
          <w:trHeight w:val="744"/>
        </w:trPr>
        <w:tc>
          <w:tcPr>
            <w:tcW w:w="1662" w:type="dxa"/>
            <w:tcBorders>
              <w:top w:val="nil"/>
              <w:left w:val="nil"/>
              <w:bottom w:val="nil"/>
              <w:right w:val="nil"/>
            </w:tcBorders>
            <w:vAlign w:val="center"/>
          </w:tcPr>
          <w:p w14:paraId="5815E53E"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实验地点：</w:t>
            </w:r>
          </w:p>
        </w:tc>
        <w:tc>
          <w:tcPr>
            <w:tcW w:w="7337" w:type="dxa"/>
            <w:gridSpan w:val="3"/>
            <w:tcBorders>
              <w:top w:val="single" w:sz="4" w:space="0" w:color="auto"/>
              <w:left w:val="nil"/>
              <w:bottom w:val="single" w:sz="4" w:space="0" w:color="auto"/>
              <w:right w:val="nil"/>
            </w:tcBorders>
            <w:vAlign w:val="center"/>
          </w:tcPr>
          <w:p w14:paraId="5B08665F" w14:textId="2625A7C4" w:rsidR="003771CF" w:rsidRPr="003771CF" w:rsidRDefault="00BB4814"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知远楼</w:t>
            </w:r>
            <w:r w:rsidR="00C1173B">
              <w:rPr>
                <w:rFonts w:ascii="宋体" w:hAnsi="宋体" w:cs="宋体" w:hint="eastAsia"/>
                <w:color w:val="2A2A2A"/>
                <w:kern w:val="0"/>
                <w:sz w:val="28"/>
                <w:szCs w:val="28"/>
              </w:rPr>
              <w:t>201</w:t>
            </w:r>
          </w:p>
        </w:tc>
      </w:tr>
      <w:tr w:rsidR="003771CF" w:rsidRPr="003771CF" w14:paraId="3F396363" w14:textId="77777777" w:rsidTr="00D23BDB">
        <w:trPr>
          <w:trHeight w:val="393"/>
        </w:trPr>
        <w:tc>
          <w:tcPr>
            <w:tcW w:w="1662" w:type="dxa"/>
            <w:tcBorders>
              <w:top w:val="nil"/>
              <w:left w:val="nil"/>
              <w:bottom w:val="nil"/>
              <w:right w:val="nil"/>
            </w:tcBorders>
            <w:vAlign w:val="center"/>
          </w:tcPr>
          <w:p w14:paraId="40382113"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实验时间：</w:t>
            </w:r>
          </w:p>
        </w:tc>
        <w:tc>
          <w:tcPr>
            <w:tcW w:w="7337" w:type="dxa"/>
            <w:gridSpan w:val="3"/>
            <w:tcBorders>
              <w:top w:val="single" w:sz="4" w:space="0" w:color="auto"/>
              <w:left w:val="nil"/>
              <w:bottom w:val="single" w:sz="4" w:space="0" w:color="auto"/>
              <w:right w:val="nil"/>
            </w:tcBorders>
            <w:vAlign w:val="center"/>
          </w:tcPr>
          <w:p w14:paraId="4459AC72" w14:textId="7E9BE7DA" w:rsidR="003771CF" w:rsidRPr="003771CF" w:rsidRDefault="007C05E9"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2</w:t>
            </w:r>
            <w:r>
              <w:rPr>
                <w:rFonts w:ascii="宋体" w:hAnsi="宋体" w:cs="宋体"/>
                <w:color w:val="2A2A2A"/>
                <w:kern w:val="0"/>
                <w:sz w:val="28"/>
                <w:szCs w:val="28"/>
              </w:rPr>
              <w:t>02</w:t>
            </w:r>
            <w:r w:rsidR="00C1173B">
              <w:rPr>
                <w:rFonts w:ascii="宋体" w:hAnsi="宋体" w:cs="宋体" w:hint="eastAsia"/>
                <w:color w:val="2A2A2A"/>
                <w:kern w:val="0"/>
                <w:sz w:val="28"/>
                <w:szCs w:val="28"/>
              </w:rPr>
              <w:t>5</w:t>
            </w:r>
            <w:r>
              <w:rPr>
                <w:rFonts w:ascii="宋体" w:hAnsi="宋体" w:cs="宋体"/>
                <w:color w:val="2A2A2A"/>
                <w:kern w:val="0"/>
                <w:sz w:val="28"/>
                <w:szCs w:val="28"/>
              </w:rPr>
              <w:t>.</w:t>
            </w:r>
            <w:r w:rsidR="00C1173B">
              <w:rPr>
                <w:rFonts w:ascii="宋体" w:hAnsi="宋体" w:cs="宋体" w:hint="eastAsia"/>
                <w:color w:val="2A2A2A"/>
                <w:kern w:val="0"/>
                <w:sz w:val="28"/>
                <w:szCs w:val="28"/>
              </w:rPr>
              <w:t>1</w:t>
            </w:r>
            <w:r w:rsidR="008E25BA">
              <w:rPr>
                <w:rFonts w:ascii="宋体" w:hAnsi="宋体" w:cs="宋体" w:hint="eastAsia"/>
                <w:color w:val="2A2A2A"/>
                <w:kern w:val="0"/>
                <w:sz w:val="28"/>
                <w:szCs w:val="28"/>
              </w:rPr>
              <w:t>1</w:t>
            </w:r>
            <w:r>
              <w:rPr>
                <w:rFonts w:ascii="宋体" w:hAnsi="宋体" w:cs="宋体"/>
                <w:color w:val="2A2A2A"/>
                <w:kern w:val="0"/>
                <w:sz w:val="28"/>
                <w:szCs w:val="28"/>
              </w:rPr>
              <w:t>.</w:t>
            </w:r>
            <w:r w:rsidR="008E25BA">
              <w:rPr>
                <w:rFonts w:ascii="宋体" w:hAnsi="宋体" w:cs="宋体" w:hint="eastAsia"/>
                <w:color w:val="2A2A2A"/>
                <w:kern w:val="0"/>
                <w:sz w:val="28"/>
                <w:szCs w:val="28"/>
              </w:rPr>
              <w:t>07</w:t>
            </w:r>
          </w:p>
        </w:tc>
      </w:tr>
      <w:tr w:rsidR="003771CF" w:rsidRPr="003771CF" w14:paraId="45876AE0" w14:textId="77777777" w:rsidTr="00D23BDB">
        <w:trPr>
          <w:trHeight w:val="860"/>
        </w:trPr>
        <w:tc>
          <w:tcPr>
            <w:tcW w:w="1662" w:type="dxa"/>
            <w:tcBorders>
              <w:top w:val="nil"/>
              <w:left w:val="nil"/>
              <w:bottom w:val="nil"/>
              <w:right w:val="nil"/>
            </w:tcBorders>
            <w:vAlign w:val="center"/>
          </w:tcPr>
          <w:p w14:paraId="17A69BDE"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学生姓名：</w:t>
            </w:r>
          </w:p>
        </w:tc>
        <w:tc>
          <w:tcPr>
            <w:tcW w:w="2736" w:type="dxa"/>
            <w:tcBorders>
              <w:top w:val="nil"/>
              <w:left w:val="nil"/>
              <w:bottom w:val="single" w:sz="4" w:space="0" w:color="auto"/>
              <w:right w:val="nil"/>
            </w:tcBorders>
            <w:vAlign w:val="center"/>
          </w:tcPr>
          <w:p w14:paraId="6DB65163" w14:textId="7DDFEDE2" w:rsidR="003771CF" w:rsidRPr="003771CF" w:rsidRDefault="00BB4814"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 xml:space="preserve"> </w:t>
            </w:r>
          </w:p>
        </w:tc>
        <w:tc>
          <w:tcPr>
            <w:tcW w:w="1695" w:type="dxa"/>
            <w:tcBorders>
              <w:top w:val="single" w:sz="4" w:space="0" w:color="auto"/>
              <w:left w:val="nil"/>
              <w:bottom w:val="nil"/>
              <w:right w:val="nil"/>
            </w:tcBorders>
            <w:vAlign w:val="center"/>
          </w:tcPr>
          <w:p w14:paraId="065D3695"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学    号：</w:t>
            </w:r>
          </w:p>
        </w:tc>
        <w:tc>
          <w:tcPr>
            <w:tcW w:w="2905" w:type="dxa"/>
            <w:tcBorders>
              <w:top w:val="single" w:sz="4" w:space="0" w:color="auto"/>
              <w:left w:val="nil"/>
              <w:bottom w:val="single" w:sz="4" w:space="0" w:color="auto"/>
              <w:right w:val="nil"/>
            </w:tcBorders>
            <w:vAlign w:val="center"/>
          </w:tcPr>
          <w:p w14:paraId="4103B018" w14:textId="1B47D950" w:rsidR="003771CF" w:rsidRPr="003771CF" w:rsidRDefault="00BB4814" w:rsidP="003771CF">
            <w:pPr>
              <w:widowControl/>
              <w:spacing w:line="720" w:lineRule="auto"/>
              <w:jc w:val="center"/>
              <w:rPr>
                <w:rFonts w:ascii="宋体" w:hAnsi="宋体" w:cs="宋体" w:hint="eastAsia"/>
                <w:color w:val="2A2A2A"/>
                <w:kern w:val="0"/>
                <w:sz w:val="28"/>
                <w:szCs w:val="28"/>
              </w:rPr>
            </w:pPr>
            <w:r>
              <w:rPr>
                <w:rFonts w:ascii="宋体" w:hAnsi="宋体" w:cs="宋体"/>
                <w:color w:val="2A2A2A"/>
                <w:kern w:val="0"/>
                <w:sz w:val="28"/>
                <w:szCs w:val="28"/>
              </w:rPr>
              <w:t xml:space="preserve"> </w:t>
            </w:r>
          </w:p>
        </w:tc>
      </w:tr>
      <w:tr w:rsidR="003771CF" w:rsidRPr="00E553FC" w14:paraId="589C3A01" w14:textId="77777777" w:rsidTr="00D23BDB">
        <w:trPr>
          <w:trHeight w:val="774"/>
        </w:trPr>
        <w:tc>
          <w:tcPr>
            <w:tcW w:w="1662" w:type="dxa"/>
            <w:tcBorders>
              <w:top w:val="nil"/>
              <w:left w:val="nil"/>
              <w:bottom w:val="nil"/>
              <w:right w:val="nil"/>
            </w:tcBorders>
            <w:vAlign w:val="center"/>
          </w:tcPr>
          <w:p w14:paraId="771BEB43"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学    院：</w:t>
            </w:r>
          </w:p>
        </w:tc>
        <w:tc>
          <w:tcPr>
            <w:tcW w:w="2736" w:type="dxa"/>
            <w:tcBorders>
              <w:top w:val="single" w:sz="4" w:space="0" w:color="auto"/>
              <w:left w:val="nil"/>
              <w:bottom w:val="single" w:sz="4" w:space="0" w:color="auto"/>
              <w:right w:val="nil"/>
            </w:tcBorders>
            <w:vAlign w:val="center"/>
          </w:tcPr>
          <w:p w14:paraId="051D6C05" w14:textId="12B5F6B5" w:rsidR="003771CF" w:rsidRPr="003771CF" w:rsidRDefault="007C05E9"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智能制造</w:t>
            </w:r>
            <w:r w:rsidR="00BB4814">
              <w:rPr>
                <w:rFonts w:ascii="宋体" w:hAnsi="宋体" w:cs="宋体" w:hint="eastAsia"/>
                <w:color w:val="2A2A2A"/>
                <w:kern w:val="0"/>
                <w:sz w:val="28"/>
                <w:szCs w:val="28"/>
              </w:rPr>
              <w:t>工程</w:t>
            </w:r>
            <w:r>
              <w:rPr>
                <w:rFonts w:ascii="宋体" w:hAnsi="宋体" w:cs="宋体" w:hint="eastAsia"/>
                <w:color w:val="2A2A2A"/>
                <w:kern w:val="0"/>
                <w:sz w:val="28"/>
                <w:szCs w:val="28"/>
              </w:rPr>
              <w:t>学院</w:t>
            </w:r>
          </w:p>
        </w:tc>
        <w:tc>
          <w:tcPr>
            <w:tcW w:w="1695" w:type="dxa"/>
            <w:tcBorders>
              <w:top w:val="nil"/>
              <w:left w:val="nil"/>
              <w:bottom w:val="nil"/>
              <w:right w:val="nil"/>
            </w:tcBorders>
            <w:vAlign w:val="center"/>
          </w:tcPr>
          <w:p w14:paraId="54C5A6E6"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hint="eastAsia"/>
                <w:sz w:val="28"/>
                <w:szCs w:val="28"/>
              </w:rPr>
              <w:t>专业班级：</w:t>
            </w:r>
          </w:p>
        </w:tc>
        <w:tc>
          <w:tcPr>
            <w:tcW w:w="2905" w:type="dxa"/>
            <w:tcBorders>
              <w:top w:val="single" w:sz="4" w:space="0" w:color="auto"/>
              <w:left w:val="nil"/>
              <w:bottom w:val="single" w:sz="4" w:space="0" w:color="auto"/>
              <w:right w:val="nil"/>
            </w:tcBorders>
            <w:vAlign w:val="center"/>
          </w:tcPr>
          <w:p w14:paraId="3DA0B067" w14:textId="2D9E98E6" w:rsidR="003771CF" w:rsidRPr="00BB4814" w:rsidRDefault="00325055" w:rsidP="00E553FC">
            <w:pPr>
              <w:widowControl/>
              <w:jc w:val="center"/>
              <w:rPr>
                <w:rFonts w:ascii="宋体" w:hAnsi="宋体" w:cs="宋体" w:hint="eastAsia"/>
                <w:color w:val="2A2A2A"/>
                <w:kern w:val="0"/>
                <w:szCs w:val="21"/>
              </w:rPr>
            </w:pPr>
            <w:r w:rsidRPr="00BB4814">
              <w:rPr>
                <w:rFonts w:ascii="宋体" w:hAnsi="宋体" w:cs="宋体" w:hint="eastAsia"/>
                <w:color w:val="2A2A2A"/>
                <w:kern w:val="0"/>
                <w:szCs w:val="21"/>
              </w:rPr>
              <w:t>2</w:t>
            </w:r>
            <w:r w:rsidR="00C1173B">
              <w:rPr>
                <w:rFonts w:ascii="宋体" w:hAnsi="宋体" w:cs="宋体" w:hint="eastAsia"/>
                <w:color w:val="2A2A2A"/>
                <w:kern w:val="0"/>
                <w:szCs w:val="21"/>
              </w:rPr>
              <w:t>3</w:t>
            </w:r>
            <w:r w:rsidRPr="00BB4814">
              <w:rPr>
                <w:rFonts w:ascii="宋体" w:hAnsi="宋体" w:cs="宋体" w:hint="eastAsia"/>
                <w:color w:val="2A2A2A"/>
                <w:kern w:val="0"/>
                <w:szCs w:val="21"/>
              </w:rPr>
              <w:t>级</w:t>
            </w:r>
            <w:r w:rsidR="00E553FC">
              <w:rPr>
                <w:rFonts w:ascii="宋体" w:hAnsi="宋体" w:cs="宋体" w:hint="eastAsia"/>
                <w:color w:val="2A2A2A"/>
                <w:kern w:val="0"/>
                <w:szCs w:val="21"/>
              </w:rPr>
              <w:t>机械设计制造及其自动化</w:t>
            </w:r>
            <w:r w:rsidR="00B13906">
              <w:rPr>
                <w:rFonts w:ascii="宋体" w:hAnsi="宋体" w:cs="宋体"/>
                <w:color w:val="2A2A2A"/>
                <w:kern w:val="0"/>
                <w:szCs w:val="21"/>
              </w:rPr>
              <w:t xml:space="preserve"> </w:t>
            </w:r>
            <w:r w:rsidR="0012619B" w:rsidRPr="007E3031">
              <w:rPr>
                <w:rFonts w:ascii="宋体" w:hAnsi="宋体" w:cs="宋体"/>
                <w:color w:val="EE0000"/>
                <w:kern w:val="0"/>
                <w:szCs w:val="21"/>
              </w:rPr>
              <w:t>0</w:t>
            </w:r>
            <w:r w:rsidR="00CF5A86" w:rsidRPr="007E3031">
              <w:rPr>
                <w:rFonts w:ascii="宋体" w:hAnsi="宋体" w:cs="宋体" w:hint="eastAsia"/>
                <w:color w:val="EE0000"/>
                <w:kern w:val="0"/>
                <w:szCs w:val="21"/>
              </w:rPr>
              <w:t>3</w:t>
            </w:r>
            <w:r w:rsidR="00B13906">
              <w:rPr>
                <w:rFonts w:ascii="宋体" w:hAnsi="宋体" w:cs="宋体"/>
                <w:color w:val="2A2A2A"/>
                <w:kern w:val="0"/>
                <w:szCs w:val="21"/>
              </w:rPr>
              <w:t xml:space="preserve"> </w:t>
            </w:r>
            <w:r w:rsidRPr="00BB4814">
              <w:rPr>
                <w:rFonts w:ascii="宋体" w:hAnsi="宋体" w:cs="宋体" w:hint="eastAsia"/>
                <w:color w:val="2A2A2A"/>
                <w:kern w:val="0"/>
                <w:szCs w:val="21"/>
              </w:rPr>
              <w:t>班</w:t>
            </w:r>
          </w:p>
        </w:tc>
      </w:tr>
      <w:tr w:rsidR="003771CF" w:rsidRPr="003771CF" w14:paraId="0F2A7611" w14:textId="77777777" w:rsidTr="00D23BDB">
        <w:trPr>
          <w:trHeight w:val="841"/>
        </w:trPr>
        <w:tc>
          <w:tcPr>
            <w:tcW w:w="1662" w:type="dxa"/>
            <w:tcBorders>
              <w:top w:val="nil"/>
              <w:left w:val="nil"/>
              <w:bottom w:val="nil"/>
              <w:right w:val="nil"/>
            </w:tcBorders>
            <w:vAlign w:val="center"/>
          </w:tcPr>
          <w:p w14:paraId="7C6A295A"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cs="宋体" w:hint="eastAsia"/>
                <w:color w:val="2A2A2A"/>
                <w:kern w:val="0"/>
                <w:sz w:val="28"/>
                <w:szCs w:val="28"/>
              </w:rPr>
              <w:t>指导教师：</w:t>
            </w:r>
          </w:p>
        </w:tc>
        <w:tc>
          <w:tcPr>
            <w:tcW w:w="2736" w:type="dxa"/>
            <w:tcBorders>
              <w:top w:val="single" w:sz="4" w:space="0" w:color="auto"/>
              <w:left w:val="nil"/>
              <w:bottom w:val="single" w:sz="4" w:space="0" w:color="auto"/>
              <w:right w:val="nil"/>
            </w:tcBorders>
            <w:vAlign w:val="center"/>
          </w:tcPr>
          <w:p w14:paraId="0FC15E9B" w14:textId="77777777" w:rsidR="003771CF" w:rsidRPr="003771CF" w:rsidRDefault="007C05E9" w:rsidP="003771CF">
            <w:pPr>
              <w:widowControl/>
              <w:spacing w:line="720" w:lineRule="auto"/>
              <w:jc w:val="center"/>
              <w:rPr>
                <w:rFonts w:ascii="宋体" w:hAnsi="宋体" w:cs="宋体" w:hint="eastAsia"/>
                <w:color w:val="2A2A2A"/>
                <w:kern w:val="0"/>
                <w:sz w:val="28"/>
                <w:szCs w:val="28"/>
              </w:rPr>
            </w:pPr>
            <w:r>
              <w:rPr>
                <w:rFonts w:ascii="宋体" w:hAnsi="宋体" w:cs="宋体" w:hint="eastAsia"/>
                <w:color w:val="2A2A2A"/>
                <w:kern w:val="0"/>
                <w:sz w:val="28"/>
                <w:szCs w:val="28"/>
              </w:rPr>
              <w:t xml:space="preserve">郑 </w:t>
            </w:r>
            <w:r>
              <w:rPr>
                <w:rFonts w:ascii="宋体" w:hAnsi="宋体" w:cs="宋体"/>
                <w:color w:val="2A2A2A"/>
                <w:kern w:val="0"/>
                <w:sz w:val="28"/>
                <w:szCs w:val="28"/>
              </w:rPr>
              <w:t xml:space="preserve"> </w:t>
            </w:r>
            <w:r>
              <w:rPr>
                <w:rFonts w:ascii="宋体" w:hAnsi="宋体" w:cs="宋体" w:hint="eastAsia"/>
                <w:color w:val="2A2A2A"/>
                <w:kern w:val="0"/>
                <w:sz w:val="28"/>
                <w:szCs w:val="28"/>
              </w:rPr>
              <w:t>冲</w:t>
            </w:r>
          </w:p>
        </w:tc>
        <w:tc>
          <w:tcPr>
            <w:tcW w:w="1695" w:type="dxa"/>
            <w:tcBorders>
              <w:top w:val="nil"/>
              <w:left w:val="nil"/>
              <w:bottom w:val="nil"/>
              <w:right w:val="nil"/>
            </w:tcBorders>
            <w:vAlign w:val="center"/>
          </w:tcPr>
          <w:p w14:paraId="08570BFF"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r w:rsidRPr="003771CF">
              <w:rPr>
                <w:rFonts w:ascii="宋体" w:hAnsi="宋体" w:hint="eastAsia"/>
                <w:sz w:val="28"/>
                <w:szCs w:val="28"/>
              </w:rPr>
              <w:t>实验评分：</w:t>
            </w:r>
          </w:p>
        </w:tc>
        <w:tc>
          <w:tcPr>
            <w:tcW w:w="2905" w:type="dxa"/>
            <w:tcBorders>
              <w:top w:val="single" w:sz="4" w:space="0" w:color="auto"/>
              <w:left w:val="nil"/>
              <w:bottom w:val="single" w:sz="4" w:space="0" w:color="auto"/>
              <w:right w:val="nil"/>
            </w:tcBorders>
            <w:vAlign w:val="center"/>
          </w:tcPr>
          <w:p w14:paraId="0E73E525" w14:textId="77777777" w:rsidR="003771CF" w:rsidRPr="003771CF" w:rsidRDefault="003771CF" w:rsidP="003771CF">
            <w:pPr>
              <w:widowControl/>
              <w:spacing w:line="720" w:lineRule="auto"/>
              <w:jc w:val="center"/>
              <w:rPr>
                <w:rFonts w:ascii="宋体" w:hAnsi="宋体" w:cs="宋体" w:hint="eastAsia"/>
                <w:color w:val="2A2A2A"/>
                <w:kern w:val="0"/>
                <w:sz w:val="28"/>
                <w:szCs w:val="28"/>
              </w:rPr>
            </w:pPr>
          </w:p>
        </w:tc>
      </w:tr>
    </w:tbl>
    <w:p w14:paraId="6B001170" w14:textId="77777777" w:rsidR="003771CF" w:rsidRDefault="003771CF">
      <w:pPr>
        <w:jc w:val="center"/>
        <w:rPr>
          <w:rFonts w:ascii="宋体" w:hAnsi="宋体" w:hint="eastAsia"/>
          <w:sz w:val="28"/>
          <w:szCs w:val="28"/>
        </w:rPr>
      </w:pPr>
    </w:p>
    <w:p w14:paraId="7CA9D66B" w14:textId="77777777" w:rsidR="009E58A2" w:rsidRDefault="003771CF">
      <w:pPr>
        <w:jc w:val="center"/>
        <w:rPr>
          <w:rFonts w:ascii="宋体" w:hAnsi="宋体" w:hint="eastAsia"/>
          <w:sz w:val="28"/>
          <w:szCs w:val="28"/>
        </w:rPr>
      </w:pPr>
      <w:r>
        <w:rPr>
          <w:rFonts w:ascii="宋体" w:hAnsi="宋体" w:hint="eastAsia"/>
          <w:sz w:val="28"/>
          <w:szCs w:val="28"/>
        </w:rPr>
        <w:t>湛江科技学院教务处制</w:t>
      </w:r>
    </w:p>
    <w:p w14:paraId="1A93B3E5" w14:textId="77777777" w:rsidR="003771CF" w:rsidRDefault="009E58A2">
      <w:pPr>
        <w:jc w:val="center"/>
        <w:rPr>
          <w:rFonts w:ascii="宋体" w:hAnsi="宋体" w:hint="eastAsia"/>
          <w:sz w:val="24"/>
          <w:u w:val="single"/>
        </w:rPr>
      </w:pPr>
      <w:r>
        <w:rPr>
          <w:rFonts w:ascii="宋体" w:hAnsi="宋体"/>
          <w:sz w:val="28"/>
          <w:szCs w:val="28"/>
        </w:rPr>
        <w:br w:type="page"/>
      </w:r>
    </w:p>
    <w:tbl>
      <w:tblPr>
        <w:tblW w:w="5017" w:type="pct"/>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9"/>
        <w:gridCol w:w="2216"/>
        <w:gridCol w:w="2322"/>
        <w:gridCol w:w="2064"/>
        <w:gridCol w:w="2144"/>
        <w:gridCol w:w="32"/>
      </w:tblGrid>
      <w:tr w:rsidR="003771CF" w14:paraId="4C58B76C" w14:textId="77777777">
        <w:trPr>
          <w:gridBefore w:val="1"/>
          <w:wBefore w:w="16" w:type="pct"/>
          <w:trHeight w:val="2400"/>
        </w:trPr>
        <w:tc>
          <w:tcPr>
            <w:tcW w:w="4983" w:type="pct"/>
            <w:gridSpan w:val="5"/>
            <w:tcBorders>
              <w:bottom w:val="single" w:sz="4" w:space="0" w:color="auto"/>
            </w:tcBorders>
          </w:tcPr>
          <w:p w14:paraId="2F6916C2" w14:textId="77777777" w:rsidR="003771CF" w:rsidRDefault="003771CF">
            <w:pPr>
              <w:pStyle w:val="1"/>
            </w:pPr>
            <w:r>
              <w:lastRenderedPageBreak/>
              <w:t>实验目的：</w:t>
            </w:r>
          </w:p>
          <w:p w14:paraId="69BEE413" w14:textId="77777777" w:rsidR="00647ABB" w:rsidRDefault="00F13608" w:rsidP="00647ABB">
            <w:pPr>
              <w:spacing w:line="440" w:lineRule="atLeast"/>
              <w:rPr>
                <w:sz w:val="24"/>
              </w:rPr>
            </w:pPr>
            <w:r>
              <w:rPr>
                <w:rFonts w:hint="eastAsia"/>
                <w:sz w:val="24"/>
              </w:rPr>
              <w:t xml:space="preserve">    </w:t>
            </w:r>
            <w:r w:rsidR="00647ABB">
              <w:rPr>
                <w:rFonts w:hint="eastAsia"/>
                <w:sz w:val="24"/>
              </w:rPr>
              <w:t>1</w:t>
            </w:r>
            <w:r w:rsidR="00647ABB">
              <w:rPr>
                <w:rFonts w:hint="eastAsia"/>
                <w:sz w:val="24"/>
              </w:rPr>
              <w:t>、通过对三相异步电动机点动控制和自锁控制线路的实际安装接线，</w:t>
            </w:r>
            <w:r w:rsidR="00647ABB">
              <w:rPr>
                <w:rFonts w:hint="eastAsia"/>
                <w:sz w:val="24"/>
              </w:rPr>
              <w:t xml:space="preserve"> </w:t>
            </w:r>
            <w:r w:rsidR="00647ABB">
              <w:rPr>
                <w:rFonts w:hint="eastAsia"/>
                <w:sz w:val="24"/>
              </w:rPr>
              <w:t>掌握由电气原理图变换成安装接线图的知识。</w:t>
            </w:r>
          </w:p>
          <w:p w14:paraId="5BD0B123" w14:textId="70287AAE" w:rsidR="00647ABB" w:rsidRDefault="00647ABB" w:rsidP="00647ABB">
            <w:pPr>
              <w:spacing w:line="440" w:lineRule="atLeast"/>
              <w:ind w:firstLine="480"/>
              <w:rPr>
                <w:sz w:val="24"/>
              </w:rPr>
            </w:pPr>
            <w:r>
              <w:rPr>
                <w:rFonts w:hint="eastAsia"/>
                <w:sz w:val="24"/>
              </w:rPr>
              <w:t>2</w:t>
            </w:r>
            <w:r>
              <w:rPr>
                <w:rFonts w:hint="eastAsia"/>
                <w:sz w:val="24"/>
              </w:rPr>
              <w:t>、通过实验进一步加深理解点动控制和自锁控制的特点以及在机床控制中的应用。</w:t>
            </w:r>
          </w:p>
          <w:p w14:paraId="36B1485E" w14:textId="3D08C489" w:rsidR="00647ABB" w:rsidRDefault="00647ABB" w:rsidP="00647ABB">
            <w:pPr>
              <w:spacing w:line="440" w:lineRule="atLeast"/>
              <w:ind w:firstLine="480"/>
              <w:rPr>
                <w:sz w:val="24"/>
              </w:rPr>
            </w:pPr>
            <w:r>
              <w:rPr>
                <w:rFonts w:hint="eastAsia"/>
                <w:sz w:val="24"/>
              </w:rPr>
              <w:t>3</w:t>
            </w:r>
            <w:r>
              <w:rPr>
                <w:rFonts w:hint="eastAsia"/>
                <w:sz w:val="24"/>
              </w:rPr>
              <w:t>、通过对三相异步电动机正反转控制线路的接线，掌握由电路原理图接成实际操作电路的方法。</w:t>
            </w:r>
          </w:p>
          <w:p w14:paraId="4A321763" w14:textId="081897B0" w:rsidR="00647ABB" w:rsidRDefault="00647ABB" w:rsidP="00647ABB">
            <w:pPr>
              <w:spacing w:line="440" w:lineRule="atLeast"/>
              <w:rPr>
                <w:sz w:val="24"/>
              </w:rPr>
            </w:pPr>
            <w:r>
              <w:rPr>
                <w:rFonts w:hint="eastAsia"/>
                <w:sz w:val="24"/>
              </w:rPr>
              <w:t xml:space="preserve">    4</w:t>
            </w:r>
            <w:r>
              <w:rPr>
                <w:rFonts w:hint="eastAsia"/>
                <w:sz w:val="24"/>
              </w:rPr>
              <w:t>、掌握三相异步电动机正反转的原理和方法。</w:t>
            </w:r>
          </w:p>
          <w:p w14:paraId="7EB8179D" w14:textId="71E9FEAB" w:rsidR="00647ABB" w:rsidRDefault="00647ABB" w:rsidP="00647ABB">
            <w:pPr>
              <w:spacing w:line="440" w:lineRule="atLeast"/>
              <w:rPr>
                <w:sz w:val="24"/>
              </w:rPr>
            </w:pPr>
            <w:r>
              <w:rPr>
                <w:rFonts w:hint="eastAsia"/>
                <w:sz w:val="24"/>
              </w:rPr>
              <w:t xml:space="preserve">    5</w:t>
            </w:r>
            <w:r>
              <w:rPr>
                <w:rFonts w:hint="eastAsia"/>
                <w:sz w:val="24"/>
              </w:rPr>
              <w:t>、掌握手动控制正反转控制、接触器联锁正反转、按钮联锁正反转控制及按钮和接触器双重联锁正反转控制线路的不同接法，并熟悉在操作过程中有哪些不同之处。</w:t>
            </w:r>
          </w:p>
          <w:p w14:paraId="25B28302" w14:textId="5635F06B" w:rsidR="00647ABB" w:rsidRPr="00647ABB" w:rsidRDefault="00647ABB" w:rsidP="009E58A2">
            <w:pPr>
              <w:rPr>
                <w:rFonts w:ascii="宋体" w:hAnsi="宋体" w:hint="eastAsia"/>
                <w:sz w:val="24"/>
              </w:rPr>
            </w:pPr>
          </w:p>
        </w:tc>
      </w:tr>
      <w:tr w:rsidR="003771CF" w14:paraId="14A3CB2D" w14:textId="77777777" w:rsidTr="00B91B80">
        <w:trPr>
          <w:gridBefore w:val="1"/>
          <w:wBefore w:w="16" w:type="pct"/>
          <w:trHeight w:val="1668"/>
        </w:trPr>
        <w:tc>
          <w:tcPr>
            <w:tcW w:w="4983" w:type="pct"/>
            <w:gridSpan w:val="5"/>
            <w:tcBorders>
              <w:top w:val="single" w:sz="4" w:space="0" w:color="auto"/>
              <w:bottom w:val="single" w:sz="4" w:space="0" w:color="auto"/>
            </w:tcBorders>
          </w:tcPr>
          <w:p w14:paraId="02817FF5" w14:textId="77777777" w:rsidR="003771CF" w:rsidRDefault="003771CF">
            <w:pPr>
              <w:pStyle w:val="1"/>
            </w:pPr>
            <w:r>
              <w:t>实验内容及实验器材：</w:t>
            </w:r>
          </w:p>
          <w:p w14:paraId="6A7F4BB9" w14:textId="77777777" w:rsidR="00647ABB" w:rsidRDefault="00647ABB" w:rsidP="00647ABB">
            <w:pPr>
              <w:spacing w:line="440" w:lineRule="atLeast"/>
              <w:rPr>
                <w:rFonts w:ascii="宋体" w:hAnsi="宋体" w:hint="eastAsia"/>
                <w:sz w:val="24"/>
              </w:rPr>
            </w:pPr>
            <w:r>
              <w:rPr>
                <w:rFonts w:ascii="宋体" w:hAnsi="宋体" w:hint="eastAsia"/>
                <w:sz w:val="24"/>
              </w:rPr>
              <w:t>1、实验设备</w:t>
            </w:r>
          </w:p>
          <w:p w14:paraId="3088F257" w14:textId="77777777" w:rsidR="00647ABB" w:rsidRDefault="00647ABB" w:rsidP="00647ABB">
            <w:pPr>
              <w:spacing w:line="440" w:lineRule="atLeast"/>
              <w:rPr>
                <w:rFonts w:ascii="宋体" w:hAnsi="宋体" w:hint="eastAsia"/>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260"/>
              <w:gridCol w:w="3420"/>
              <w:gridCol w:w="1103"/>
            </w:tblGrid>
            <w:tr w:rsidR="00647ABB" w14:paraId="7A99DEC9" w14:textId="77777777" w:rsidTr="00827BDC">
              <w:trPr>
                <w:trHeight w:val="440"/>
                <w:jc w:val="center"/>
              </w:trPr>
              <w:tc>
                <w:tcPr>
                  <w:tcW w:w="828" w:type="dxa"/>
                  <w:vAlign w:val="center"/>
                </w:tcPr>
                <w:p w14:paraId="10C5D04C" w14:textId="77777777" w:rsidR="00647ABB" w:rsidRDefault="00647ABB" w:rsidP="00647ABB">
                  <w:pPr>
                    <w:spacing w:line="360" w:lineRule="auto"/>
                    <w:jc w:val="center"/>
                    <w:rPr>
                      <w:sz w:val="24"/>
                    </w:rPr>
                  </w:pPr>
                  <w:r>
                    <w:rPr>
                      <w:rFonts w:hint="eastAsia"/>
                      <w:sz w:val="24"/>
                    </w:rPr>
                    <w:t>序</w:t>
                  </w:r>
                  <w:r>
                    <w:rPr>
                      <w:rFonts w:hint="eastAsia"/>
                      <w:sz w:val="24"/>
                    </w:rPr>
                    <w:t xml:space="preserve"> </w:t>
                  </w:r>
                  <w:r>
                    <w:rPr>
                      <w:rFonts w:hint="eastAsia"/>
                      <w:sz w:val="24"/>
                    </w:rPr>
                    <w:t>号</w:t>
                  </w:r>
                </w:p>
              </w:tc>
              <w:tc>
                <w:tcPr>
                  <w:tcW w:w="1260" w:type="dxa"/>
                  <w:vAlign w:val="center"/>
                </w:tcPr>
                <w:p w14:paraId="0FD49B2D" w14:textId="77777777" w:rsidR="00647ABB" w:rsidRDefault="00647ABB" w:rsidP="00647ABB">
                  <w:pPr>
                    <w:spacing w:line="360" w:lineRule="auto"/>
                    <w:jc w:val="center"/>
                    <w:rPr>
                      <w:sz w:val="24"/>
                    </w:rPr>
                  </w:pPr>
                  <w:r>
                    <w:rPr>
                      <w:rFonts w:hint="eastAsia"/>
                      <w:sz w:val="24"/>
                    </w:rPr>
                    <w:t>型</w:t>
                  </w:r>
                  <w:r>
                    <w:rPr>
                      <w:rFonts w:hint="eastAsia"/>
                      <w:sz w:val="24"/>
                    </w:rPr>
                    <w:t xml:space="preserve">  </w:t>
                  </w:r>
                  <w:r>
                    <w:rPr>
                      <w:rFonts w:hint="eastAsia"/>
                      <w:sz w:val="24"/>
                    </w:rPr>
                    <w:t>号</w:t>
                  </w:r>
                </w:p>
              </w:tc>
              <w:tc>
                <w:tcPr>
                  <w:tcW w:w="3420" w:type="dxa"/>
                  <w:vAlign w:val="center"/>
                </w:tcPr>
                <w:p w14:paraId="6A51BD39" w14:textId="77777777" w:rsidR="00647ABB" w:rsidRDefault="00647ABB" w:rsidP="00647ABB">
                  <w:pPr>
                    <w:spacing w:line="360" w:lineRule="auto"/>
                    <w:jc w:val="center"/>
                    <w:rPr>
                      <w:sz w:val="24"/>
                    </w:rPr>
                  </w:pPr>
                  <w:r>
                    <w:rPr>
                      <w:rFonts w:hint="eastAsia"/>
                      <w:sz w:val="24"/>
                    </w:rPr>
                    <w:t>名</w:t>
                  </w:r>
                  <w:r>
                    <w:rPr>
                      <w:rFonts w:hint="eastAsia"/>
                      <w:sz w:val="24"/>
                    </w:rPr>
                    <w:t xml:space="preserve">           </w:t>
                  </w:r>
                  <w:r>
                    <w:rPr>
                      <w:rFonts w:hint="eastAsia"/>
                      <w:sz w:val="24"/>
                    </w:rPr>
                    <w:t>称</w:t>
                  </w:r>
                </w:p>
              </w:tc>
              <w:tc>
                <w:tcPr>
                  <w:tcW w:w="1103" w:type="dxa"/>
                  <w:vAlign w:val="center"/>
                </w:tcPr>
                <w:p w14:paraId="5CD53688" w14:textId="77777777" w:rsidR="00647ABB" w:rsidRDefault="00647ABB" w:rsidP="00647ABB">
                  <w:pPr>
                    <w:spacing w:line="360" w:lineRule="auto"/>
                    <w:jc w:val="center"/>
                    <w:rPr>
                      <w:sz w:val="24"/>
                    </w:rPr>
                  </w:pPr>
                  <w:r>
                    <w:rPr>
                      <w:rFonts w:hint="eastAsia"/>
                      <w:sz w:val="24"/>
                    </w:rPr>
                    <w:t>数</w:t>
                  </w:r>
                  <w:r>
                    <w:rPr>
                      <w:rFonts w:hint="eastAsia"/>
                      <w:sz w:val="24"/>
                    </w:rPr>
                    <w:t xml:space="preserve"> </w:t>
                  </w:r>
                  <w:r>
                    <w:rPr>
                      <w:rFonts w:hint="eastAsia"/>
                      <w:sz w:val="24"/>
                    </w:rPr>
                    <w:t>量</w:t>
                  </w:r>
                </w:p>
              </w:tc>
            </w:tr>
            <w:tr w:rsidR="00647ABB" w14:paraId="5CFC194B" w14:textId="77777777" w:rsidTr="00827BDC">
              <w:trPr>
                <w:trHeight w:val="440"/>
                <w:jc w:val="center"/>
              </w:trPr>
              <w:tc>
                <w:tcPr>
                  <w:tcW w:w="828" w:type="dxa"/>
                  <w:vAlign w:val="center"/>
                </w:tcPr>
                <w:p w14:paraId="7C04CDFC" w14:textId="77777777" w:rsidR="00647ABB" w:rsidRDefault="00647ABB" w:rsidP="00647ABB">
                  <w:pPr>
                    <w:spacing w:line="360" w:lineRule="auto"/>
                    <w:jc w:val="center"/>
                    <w:rPr>
                      <w:sz w:val="24"/>
                    </w:rPr>
                  </w:pPr>
                  <w:r>
                    <w:rPr>
                      <w:rFonts w:hint="eastAsia"/>
                      <w:sz w:val="24"/>
                    </w:rPr>
                    <w:t>1</w:t>
                  </w:r>
                </w:p>
              </w:tc>
              <w:tc>
                <w:tcPr>
                  <w:tcW w:w="1260" w:type="dxa"/>
                  <w:vAlign w:val="center"/>
                </w:tcPr>
                <w:p w14:paraId="5F5F3E3F" w14:textId="77777777" w:rsidR="00647ABB" w:rsidRDefault="00647ABB" w:rsidP="00647ABB">
                  <w:pPr>
                    <w:spacing w:line="360" w:lineRule="auto"/>
                    <w:jc w:val="center"/>
                    <w:rPr>
                      <w:sz w:val="24"/>
                    </w:rPr>
                  </w:pPr>
                </w:p>
              </w:tc>
              <w:tc>
                <w:tcPr>
                  <w:tcW w:w="3420" w:type="dxa"/>
                  <w:vAlign w:val="center"/>
                </w:tcPr>
                <w:p w14:paraId="63E3E0E9" w14:textId="77777777" w:rsidR="00647ABB" w:rsidRDefault="00647ABB" w:rsidP="00647ABB">
                  <w:pPr>
                    <w:spacing w:line="360" w:lineRule="auto"/>
                    <w:rPr>
                      <w:sz w:val="24"/>
                    </w:rPr>
                  </w:pPr>
                  <w:r>
                    <w:rPr>
                      <w:rFonts w:hint="eastAsia"/>
                      <w:sz w:val="24"/>
                    </w:rPr>
                    <w:t>三相鼠笼异步电动机</w:t>
                  </w:r>
                  <w:r>
                    <w:rPr>
                      <w:rFonts w:hint="eastAsia"/>
                      <w:sz w:val="24"/>
                    </w:rPr>
                    <w:t>(</w:t>
                  </w:r>
                  <w:r>
                    <w:rPr>
                      <w:rFonts w:hint="eastAsia"/>
                      <w:sz w:val="24"/>
                    </w:rPr>
                    <w:t>△</w:t>
                  </w:r>
                  <w:r>
                    <w:rPr>
                      <w:rFonts w:hint="eastAsia"/>
                      <w:sz w:val="24"/>
                    </w:rPr>
                    <w:t>/220V)</w:t>
                  </w:r>
                </w:p>
              </w:tc>
              <w:tc>
                <w:tcPr>
                  <w:tcW w:w="1103" w:type="dxa"/>
                  <w:vAlign w:val="center"/>
                </w:tcPr>
                <w:p w14:paraId="3838254F" w14:textId="77777777" w:rsidR="00647ABB" w:rsidRDefault="00647ABB" w:rsidP="00647ABB">
                  <w:pPr>
                    <w:spacing w:line="360" w:lineRule="auto"/>
                    <w:jc w:val="center"/>
                    <w:rPr>
                      <w:sz w:val="24"/>
                    </w:rPr>
                  </w:pPr>
                  <w:r>
                    <w:rPr>
                      <w:rFonts w:hint="eastAsia"/>
                      <w:sz w:val="24"/>
                    </w:rPr>
                    <w:t>1</w:t>
                  </w:r>
                  <w:r>
                    <w:rPr>
                      <w:rFonts w:hint="eastAsia"/>
                      <w:sz w:val="24"/>
                    </w:rPr>
                    <w:t>件</w:t>
                  </w:r>
                </w:p>
              </w:tc>
            </w:tr>
            <w:tr w:rsidR="00647ABB" w14:paraId="55439A0E" w14:textId="77777777" w:rsidTr="00827BDC">
              <w:trPr>
                <w:trHeight w:val="440"/>
                <w:jc w:val="center"/>
              </w:trPr>
              <w:tc>
                <w:tcPr>
                  <w:tcW w:w="828" w:type="dxa"/>
                  <w:vAlign w:val="center"/>
                </w:tcPr>
                <w:p w14:paraId="4E634B08" w14:textId="77777777" w:rsidR="00647ABB" w:rsidRDefault="00647ABB" w:rsidP="00647ABB">
                  <w:pPr>
                    <w:spacing w:line="360" w:lineRule="auto"/>
                    <w:jc w:val="center"/>
                    <w:rPr>
                      <w:sz w:val="24"/>
                    </w:rPr>
                  </w:pPr>
                  <w:r>
                    <w:rPr>
                      <w:rFonts w:hint="eastAsia"/>
                      <w:sz w:val="24"/>
                    </w:rPr>
                    <w:t>2</w:t>
                  </w:r>
                </w:p>
              </w:tc>
              <w:tc>
                <w:tcPr>
                  <w:tcW w:w="1260" w:type="dxa"/>
                  <w:vAlign w:val="center"/>
                </w:tcPr>
                <w:p w14:paraId="52424440" w14:textId="77777777" w:rsidR="00647ABB" w:rsidRDefault="00647ABB" w:rsidP="00647ABB">
                  <w:pPr>
                    <w:spacing w:line="360" w:lineRule="auto"/>
                    <w:jc w:val="center"/>
                    <w:rPr>
                      <w:sz w:val="24"/>
                    </w:rPr>
                  </w:pPr>
                </w:p>
              </w:tc>
              <w:tc>
                <w:tcPr>
                  <w:tcW w:w="3420" w:type="dxa"/>
                  <w:vAlign w:val="center"/>
                </w:tcPr>
                <w:p w14:paraId="53413CFE" w14:textId="77777777" w:rsidR="00647ABB" w:rsidRDefault="00647ABB" w:rsidP="00647ABB">
                  <w:pPr>
                    <w:spacing w:line="360" w:lineRule="auto"/>
                    <w:rPr>
                      <w:sz w:val="24"/>
                    </w:rPr>
                  </w:pPr>
                  <w:r>
                    <w:rPr>
                      <w:rFonts w:hint="eastAsia"/>
                      <w:sz w:val="24"/>
                    </w:rPr>
                    <w:t>继电接触控制挂箱（一）</w:t>
                  </w:r>
                </w:p>
              </w:tc>
              <w:tc>
                <w:tcPr>
                  <w:tcW w:w="1103" w:type="dxa"/>
                  <w:vAlign w:val="center"/>
                </w:tcPr>
                <w:p w14:paraId="08CDABC7" w14:textId="77777777" w:rsidR="00647ABB" w:rsidRDefault="00647ABB" w:rsidP="00647ABB">
                  <w:pPr>
                    <w:spacing w:line="360" w:lineRule="auto"/>
                    <w:jc w:val="center"/>
                    <w:rPr>
                      <w:sz w:val="24"/>
                    </w:rPr>
                  </w:pPr>
                  <w:r>
                    <w:rPr>
                      <w:rFonts w:hint="eastAsia"/>
                      <w:sz w:val="24"/>
                    </w:rPr>
                    <w:t>1</w:t>
                  </w:r>
                  <w:r>
                    <w:rPr>
                      <w:rFonts w:hint="eastAsia"/>
                      <w:sz w:val="24"/>
                    </w:rPr>
                    <w:t>件</w:t>
                  </w:r>
                </w:p>
              </w:tc>
            </w:tr>
            <w:tr w:rsidR="00647ABB" w14:paraId="0BC2CBC4" w14:textId="77777777" w:rsidTr="00827BDC">
              <w:trPr>
                <w:trHeight w:val="440"/>
                <w:jc w:val="center"/>
              </w:trPr>
              <w:tc>
                <w:tcPr>
                  <w:tcW w:w="828" w:type="dxa"/>
                  <w:vAlign w:val="center"/>
                </w:tcPr>
                <w:p w14:paraId="1D79DDBC" w14:textId="77777777" w:rsidR="00647ABB" w:rsidRDefault="00647ABB" w:rsidP="00647ABB">
                  <w:pPr>
                    <w:spacing w:line="360" w:lineRule="auto"/>
                    <w:jc w:val="center"/>
                    <w:rPr>
                      <w:sz w:val="24"/>
                    </w:rPr>
                  </w:pPr>
                  <w:r>
                    <w:rPr>
                      <w:rFonts w:hint="eastAsia"/>
                      <w:sz w:val="24"/>
                    </w:rPr>
                    <w:t>3</w:t>
                  </w:r>
                </w:p>
              </w:tc>
              <w:tc>
                <w:tcPr>
                  <w:tcW w:w="1260" w:type="dxa"/>
                  <w:vAlign w:val="center"/>
                </w:tcPr>
                <w:p w14:paraId="673C362F" w14:textId="77777777" w:rsidR="00647ABB" w:rsidRDefault="00647ABB" w:rsidP="00647ABB">
                  <w:pPr>
                    <w:spacing w:line="360" w:lineRule="auto"/>
                    <w:jc w:val="center"/>
                    <w:rPr>
                      <w:sz w:val="24"/>
                    </w:rPr>
                  </w:pPr>
                </w:p>
              </w:tc>
              <w:tc>
                <w:tcPr>
                  <w:tcW w:w="3420" w:type="dxa"/>
                  <w:vAlign w:val="center"/>
                </w:tcPr>
                <w:p w14:paraId="0BF78E75" w14:textId="77777777" w:rsidR="00647ABB" w:rsidRDefault="00647ABB" w:rsidP="00647ABB">
                  <w:pPr>
                    <w:spacing w:line="360" w:lineRule="auto"/>
                    <w:rPr>
                      <w:sz w:val="24"/>
                    </w:rPr>
                  </w:pPr>
                  <w:r>
                    <w:rPr>
                      <w:rFonts w:hint="eastAsia"/>
                      <w:sz w:val="24"/>
                    </w:rPr>
                    <w:t>继电接触控制挂箱（二）</w:t>
                  </w:r>
                </w:p>
              </w:tc>
              <w:tc>
                <w:tcPr>
                  <w:tcW w:w="1103" w:type="dxa"/>
                  <w:vAlign w:val="center"/>
                </w:tcPr>
                <w:p w14:paraId="3320C8C4" w14:textId="77777777" w:rsidR="00647ABB" w:rsidRDefault="00647ABB" w:rsidP="00647ABB">
                  <w:pPr>
                    <w:spacing w:line="360" w:lineRule="auto"/>
                    <w:jc w:val="center"/>
                    <w:rPr>
                      <w:sz w:val="24"/>
                    </w:rPr>
                  </w:pPr>
                  <w:r>
                    <w:rPr>
                      <w:rFonts w:hint="eastAsia"/>
                      <w:sz w:val="24"/>
                    </w:rPr>
                    <w:t>1</w:t>
                  </w:r>
                  <w:r>
                    <w:rPr>
                      <w:rFonts w:hint="eastAsia"/>
                      <w:sz w:val="24"/>
                    </w:rPr>
                    <w:t>件</w:t>
                  </w:r>
                </w:p>
              </w:tc>
            </w:tr>
          </w:tbl>
          <w:p w14:paraId="4B0FD965" w14:textId="77777777" w:rsidR="00647ABB" w:rsidRDefault="00647ABB" w:rsidP="00647ABB">
            <w:pPr>
              <w:spacing w:line="440" w:lineRule="atLeast"/>
              <w:rPr>
                <w:sz w:val="24"/>
              </w:rPr>
            </w:pPr>
            <w:r>
              <w:rPr>
                <w:rFonts w:hint="eastAsia"/>
                <w:sz w:val="24"/>
              </w:rPr>
              <w:t xml:space="preserve">    2</w:t>
            </w:r>
            <w:r>
              <w:rPr>
                <w:rFonts w:hint="eastAsia"/>
                <w:sz w:val="24"/>
              </w:rPr>
              <w:t>、屏上挂件排列顺序</w:t>
            </w:r>
          </w:p>
          <w:p w14:paraId="3A13E490" w14:textId="77777777" w:rsidR="00647ABB" w:rsidRDefault="00647ABB" w:rsidP="00647ABB">
            <w:pPr>
              <w:spacing w:line="440" w:lineRule="atLeast"/>
              <w:rPr>
                <w:sz w:val="24"/>
              </w:rPr>
            </w:pPr>
            <w:r>
              <w:rPr>
                <w:rFonts w:hint="eastAsia"/>
                <w:sz w:val="24"/>
              </w:rPr>
              <w:t xml:space="preserve">      D61</w:t>
            </w:r>
            <w:r>
              <w:rPr>
                <w:rFonts w:hint="eastAsia"/>
                <w:sz w:val="24"/>
              </w:rPr>
              <w:t>、</w:t>
            </w:r>
            <w:r>
              <w:rPr>
                <w:rFonts w:hint="eastAsia"/>
                <w:sz w:val="24"/>
              </w:rPr>
              <w:t>D62</w:t>
            </w:r>
          </w:p>
          <w:p w14:paraId="28343F3B" w14:textId="5BC98155" w:rsidR="00647ABB" w:rsidRDefault="00647ABB" w:rsidP="00647ABB">
            <w:pPr>
              <w:spacing w:line="440" w:lineRule="atLeast"/>
              <w:rPr>
                <w:sz w:val="24"/>
              </w:rPr>
            </w:pPr>
            <w:r>
              <w:rPr>
                <w:rFonts w:hint="eastAsia"/>
                <w:sz w:val="24"/>
              </w:rPr>
              <w:t xml:space="preserve">    </w:t>
            </w:r>
          </w:p>
          <w:p w14:paraId="32F8FA36" w14:textId="7E09E102" w:rsidR="007C66D4" w:rsidRPr="00E003E3" w:rsidRDefault="007C66D4" w:rsidP="00E003E3">
            <w:pPr>
              <w:spacing w:line="360" w:lineRule="auto"/>
              <w:rPr>
                <w:rFonts w:ascii="宋体" w:hAnsi="宋体" w:hint="eastAsia"/>
              </w:rPr>
            </w:pPr>
          </w:p>
        </w:tc>
      </w:tr>
      <w:tr w:rsidR="003771CF" w14:paraId="036C0FB7" w14:textId="77777777">
        <w:trPr>
          <w:gridBefore w:val="1"/>
          <w:wBefore w:w="16" w:type="pct"/>
          <w:trHeight w:val="6228"/>
        </w:trPr>
        <w:tc>
          <w:tcPr>
            <w:tcW w:w="4983" w:type="pct"/>
            <w:gridSpan w:val="5"/>
          </w:tcPr>
          <w:p w14:paraId="6AB643DA" w14:textId="77777777" w:rsidR="003771CF" w:rsidRDefault="003771CF">
            <w:pPr>
              <w:pStyle w:val="1"/>
            </w:pPr>
            <w:r>
              <w:lastRenderedPageBreak/>
              <w:t>实验过程：（实验步骤、数据记录及处理）</w:t>
            </w:r>
          </w:p>
          <w:p w14:paraId="4A20CBC0" w14:textId="673566E7" w:rsidR="007F05E4" w:rsidRDefault="007F05E4">
            <w:pPr>
              <w:tabs>
                <w:tab w:val="left" w:pos="930"/>
              </w:tabs>
              <w:rPr>
                <w:rFonts w:ascii="宋体" w:hAnsi="宋体" w:hint="eastAsia"/>
                <w:sz w:val="24"/>
              </w:rPr>
            </w:pPr>
          </w:p>
          <w:p w14:paraId="264B219C" w14:textId="77777777" w:rsidR="0048007F" w:rsidRDefault="0048007F" w:rsidP="0048007F">
            <w:pPr>
              <w:spacing w:line="440" w:lineRule="atLeast"/>
              <w:ind w:firstLineChars="200" w:firstLine="482"/>
              <w:rPr>
                <w:sz w:val="24"/>
              </w:rPr>
            </w:pPr>
            <w:r>
              <w:rPr>
                <w:rFonts w:eastAsia="黑体" w:hint="eastAsia"/>
                <w:b/>
                <w:bCs/>
                <w:sz w:val="24"/>
              </w:rPr>
              <w:t>实验前要检查控制屏左侧端面上的调压器旋钮须在零位，下面“直流电机电源”的“电枢电源”开关及“励磁电源”开关须在“关”断位置。开启“电源总开关”，按下启动按钮，旋转调压器旋钮将三相交流电源输出端</w:t>
            </w:r>
            <w:r>
              <w:rPr>
                <w:rFonts w:ascii="黑体" w:eastAsia="黑体" w:hint="eastAsia"/>
                <w:b/>
                <w:bCs/>
                <w:sz w:val="24"/>
              </w:rPr>
              <w:t>U</w:t>
            </w:r>
            <w:r>
              <w:rPr>
                <w:rFonts w:eastAsia="黑体" w:hint="eastAsia"/>
                <w:b/>
                <w:bCs/>
                <w:sz w:val="24"/>
              </w:rPr>
              <w:t>、</w:t>
            </w:r>
            <w:r>
              <w:rPr>
                <w:rFonts w:ascii="黑体" w:eastAsia="黑体" w:hint="eastAsia"/>
                <w:b/>
                <w:bCs/>
                <w:sz w:val="24"/>
              </w:rPr>
              <w:t>V</w:t>
            </w:r>
            <w:r>
              <w:rPr>
                <w:rFonts w:eastAsia="黑体" w:hint="eastAsia"/>
                <w:b/>
                <w:bCs/>
                <w:sz w:val="24"/>
              </w:rPr>
              <w:t>、</w:t>
            </w:r>
            <w:r>
              <w:rPr>
                <w:rFonts w:ascii="黑体" w:eastAsia="黑体" w:hint="eastAsia"/>
                <w:b/>
                <w:bCs/>
                <w:sz w:val="24"/>
              </w:rPr>
              <w:t>W</w:t>
            </w:r>
            <w:r>
              <w:rPr>
                <w:rFonts w:eastAsia="黑体" w:hint="eastAsia"/>
                <w:b/>
                <w:bCs/>
                <w:sz w:val="24"/>
              </w:rPr>
              <w:t>的线电压调到</w:t>
            </w:r>
            <w:r>
              <w:rPr>
                <w:rFonts w:ascii="黑体" w:eastAsia="黑体" w:hint="eastAsia"/>
                <w:b/>
                <w:bCs/>
                <w:sz w:val="24"/>
              </w:rPr>
              <w:t>220V</w:t>
            </w:r>
            <w:r>
              <w:rPr>
                <w:rFonts w:eastAsia="黑体" w:hint="eastAsia"/>
                <w:b/>
                <w:bCs/>
                <w:sz w:val="24"/>
              </w:rPr>
              <w:t>。再按下控制屏上的“关”按钮以切断三相交流电源。以后在实验接线之前都应如此</w:t>
            </w:r>
            <w:r>
              <w:rPr>
                <w:rFonts w:hint="eastAsia"/>
                <w:sz w:val="24"/>
              </w:rPr>
              <w:t>。</w:t>
            </w:r>
          </w:p>
          <w:p w14:paraId="442A7479" w14:textId="77777777" w:rsidR="0048007F" w:rsidRDefault="0048007F" w:rsidP="0048007F">
            <w:pPr>
              <w:spacing w:line="440" w:lineRule="atLeast"/>
              <w:rPr>
                <w:sz w:val="24"/>
              </w:rPr>
            </w:pPr>
            <w:r>
              <w:rPr>
                <w:rFonts w:hint="eastAsia"/>
                <w:sz w:val="24"/>
              </w:rPr>
              <w:t xml:space="preserve"> </w:t>
            </w:r>
          </w:p>
          <w:p w14:paraId="2B551665" w14:textId="0E3FE46A" w:rsidR="0048007F" w:rsidRDefault="0048007F" w:rsidP="0048007F">
            <w:pPr>
              <w:spacing w:line="440" w:lineRule="atLeast"/>
              <w:rPr>
                <w:sz w:val="24"/>
              </w:rPr>
            </w:pPr>
            <w:r>
              <w:rPr>
                <w:rFonts w:hint="eastAsia"/>
                <w:sz w:val="24"/>
              </w:rPr>
              <w:t>1</w:t>
            </w:r>
            <w:r>
              <w:rPr>
                <w:rFonts w:hint="eastAsia"/>
                <w:sz w:val="24"/>
              </w:rPr>
              <w:t>、</w:t>
            </w:r>
            <w:r>
              <w:rPr>
                <w:rFonts w:eastAsia="黑体" w:hint="eastAsia"/>
                <w:b/>
                <w:bCs/>
                <w:sz w:val="24"/>
              </w:rPr>
              <w:t>三相异步电动机点动控制线路</w:t>
            </w:r>
            <w:r>
              <w:rPr>
                <w:rFonts w:hint="eastAsia"/>
                <w:sz w:val="24"/>
              </w:rPr>
              <w:t>：</w:t>
            </w:r>
          </w:p>
          <w:p w14:paraId="7A48E76C" w14:textId="77777777" w:rsidR="0048007F" w:rsidRDefault="0048007F" w:rsidP="0048007F">
            <w:pPr>
              <w:spacing w:line="440" w:lineRule="atLeast"/>
              <w:ind w:firstLine="480"/>
              <w:rPr>
                <w:sz w:val="24"/>
              </w:rPr>
            </w:pPr>
            <w:r>
              <w:rPr>
                <w:rFonts w:hint="eastAsia"/>
                <w:sz w:val="24"/>
              </w:rPr>
              <w:t>按图</w:t>
            </w:r>
            <w:r>
              <w:rPr>
                <w:rFonts w:hint="eastAsia"/>
                <w:sz w:val="24"/>
              </w:rPr>
              <w:t>8-1</w:t>
            </w:r>
            <w:r>
              <w:rPr>
                <w:rFonts w:hint="eastAsia"/>
                <w:sz w:val="24"/>
              </w:rPr>
              <w:t>接线。图中</w:t>
            </w:r>
            <w:r>
              <w:rPr>
                <w:rFonts w:ascii="黑体" w:eastAsia="黑体" w:hint="eastAsia"/>
                <w:b/>
                <w:bCs/>
                <w:sz w:val="24"/>
              </w:rPr>
              <w:t>SB</w:t>
            </w:r>
            <w:r>
              <w:rPr>
                <w:rFonts w:ascii="黑体" w:eastAsia="黑体" w:hint="eastAsia"/>
                <w:b/>
                <w:bCs/>
                <w:vertAlign w:val="subscript"/>
              </w:rPr>
              <w:t>1</w:t>
            </w:r>
            <w:r>
              <w:rPr>
                <w:rFonts w:ascii="黑体" w:eastAsia="黑体" w:hint="eastAsia"/>
                <w:b/>
                <w:bCs/>
                <w:sz w:val="24"/>
              </w:rPr>
              <w:t>、KM</w:t>
            </w:r>
            <w:r>
              <w:rPr>
                <w:rFonts w:ascii="黑体" w:eastAsia="黑体" w:hint="eastAsia"/>
                <w:b/>
                <w:bCs/>
                <w:vertAlign w:val="subscript"/>
              </w:rPr>
              <w:t>1</w:t>
            </w:r>
            <w:r>
              <w:rPr>
                <w:rFonts w:ascii="黑体" w:eastAsia="黑体" w:hint="eastAsia"/>
                <w:b/>
                <w:bCs/>
                <w:sz w:val="24"/>
              </w:rPr>
              <w:t>选用D61上元器件，Q</w:t>
            </w:r>
            <w:r>
              <w:rPr>
                <w:rFonts w:ascii="黑体" w:eastAsia="黑体" w:hint="eastAsia"/>
                <w:b/>
                <w:bCs/>
                <w:vertAlign w:val="subscript"/>
              </w:rPr>
              <w:t>1</w:t>
            </w:r>
            <w:r>
              <w:rPr>
                <w:rFonts w:ascii="黑体" w:eastAsia="黑体" w:hint="eastAsia"/>
                <w:b/>
                <w:bCs/>
                <w:sz w:val="24"/>
              </w:rPr>
              <w:t>、FU</w:t>
            </w:r>
            <w:r>
              <w:rPr>
                <w:rFonts w:ascii="黑体" w:eastAsia="黑体" w:hint="eastAsia"/>
                <w:b/>
                <w:bCs/>
                <w:vertAlign w:val="subscript"/>
              </w:rPr>
              <w:t>1</w:t>
            </w:r>
            <w:r>
              <w:rPr>
                <w:rFonts w:ascii="黑体" w:eastAsia="黑体" w:hint="eastAsia"/>
                <w:b/>
                <w:bCs/>
                <w:sz w:val="24"/>
              </w:rPr>
              <w:t>、FU</w:t>
            </w:r>
            <w:r>
              <w:rPr>
                <w:rFonts w:ascii="黑体" w:eastAsia="黑体" w:hint="eastAsia"/>
                <w:b/>
                <w:bCs/>
                <w:vertAlign w:val="subscript"/>
              </w:rPr>
              <w:t>2</w:t>
            </w:r>
            <w:r>
              <w:rPr>
                <w:rFonts w:ascii="黑体" w:eastAsia="黑体" w:hint="eastAsia"/>
                <w:b/>
                <w:bCs/>
                <w:sz w:val="24"/>
              </w:rPr>
              <w:t xml:space="preserve"> 、FU</w:t>
            </w:r>
            <w:r>
              <w:rPr>
                <w:rFonts w:ascii="黑体" w:eastAsia="黑体" w:hint="eastAsia"/>
                <w:b/>
                <w:bCs/>
                <w:vertAlign w:val="subscript"/>
              </w:rPr>
              <w:t>3</w:t>
            </w:r>
            <w:r>
              <w:rPr>
                <w:rFonts w:ascii="黑体" w:eastAsia="黑体" w:hint="eastAsia"/>
                <w:b/>
                <w:bCs/>
                <w:sz w:val="24"/>
              </w:rPr>
              <w:t xml:space="preserve"> 、FU</w:t>
            </w:r>
            <w:r>
              <w:rPr>
                <w:rFonts w:ascii="黑体" w:eastAsia="黑体" w:hint="eastAsia"/>
                <w:b/>
                <w:bCs/>
                <w:vertAlign w:val="subscript"/>
              </w:rPr>
              <w:t>4</w:t>
            </w:r>
            <w:r>
              <w:rPr>
                <w:rFonts w:ascii="黑体" w:eastAsia="黑体" w:hint="eastAsia"/>
                <w:b/>
                <w:bCs/>
                <w:sz w:val="24"/>
              </w:rPr>
              <w:t>选用D62上元器件，电机选用DJ24（△/220V）</w:t>
            </w:r>
            <w:r>
              <w:rPr>
                <w:rFonts w:hint="eastAsia"/>
                <w:sz w:val="24"/>
              </w:rPr>
              <w:t>。接线时，先接主电路，它是从</w:t>
            </w:r>
            <w:r>
              <w:rPr>
                <w:rFonts w:hint="eastAsia"/>
                <w:sz w:val="24"/>
              </w:rPr>
              <w:t>220V</w:t>
            </w:r>
            <w:r>
              <w:rPr>
                <w:rFonts w:hint="eastAsia"/>
                <w:sz w:val="24"/>
              </w:rPr>
              <w:t>三相交流电源的输出端</w:t>
            </w:r>
            <w:r>
              <w:rPr>
                <w:rFonts w:eastAsia="黑体" w:hint="eastAsia"/>
                <w:sz w:val="24"/>
              </w:rPr>
              <w:t>U</w:t>
            </w:r>
            <w:r>
              <w:rPr>
                <w:rFonts w:eastAsia="黑体" w:hint="eastAsia"/>
                <w:sz w:val="24"/>
              </w:rPr>
              <w:t>、</w:t>
            </w:r>
            <w:r>
              <w:rPr>
                <w:rFonts w:eastAsia="黑体" w:hint="eastAsia"/>
                <w:sz w:val="24"/>
              </w:rPr>
              <w:t>V</w:t>
            </w:r>
            <w:r>
              <w:rPr>
                <w:rFonts w:eastAsia="黑体" w:hint="eastAsia"/>
                <w:sz w:val="24"/>
              </w:rPr>
              <w:t>、</w:t>
            </w:r>
            <w:r>
              <w:rPr>
                <w:rFonts w:eastAsia="黑体" w:hint="eastAsia"/>
                <w:sz w:val="24"/>
              </w:rPr>
              <w:t>W</w:t>
            </w:r>
            <w:r>
              <w:rPr>
                <w:rFonts w:hint="eastAsia"/>
                <w:sz w:val="24"/>
              </w:rPr>
              <w:t>开始，经三刀开关</w:t>
            </w:r>
            <w:r>
              <w:rPr>
                <w:rFonts w:hint="eastAsia"/>
                <w:sz w:val="24"/>
              </w:rPr>
              <w:t>Q</w:t>
            </w:r>
            <w:r>
              <w:rPr>
                <w:rFonts w:hint="eastAsia"/>
                <w:vertAlign w:val="subscript"/>
              </w:rPr>
              <w:t>1</w:t>
            </w:r>
            <w:r>
              <w:rPr>
                <w:rFonts w:hint="eastAsia"/>
                <w:sz w:val="24"/>
              </w:rPr>
              <w:t>、熔断器</w:t>
            </w:r>
            <w:r>
              <w:rPr>
                <w:rFonts w:hint="eastAsia"/>
                <w:sz w:val="24"/>
              </w:rPr>
              <w:t>FU</w:t>
            </w:r>
            <w:r>
              <w:rPr>
                <w:rFonts w:hint="eastAsia"/>
                <w:vertAlign w:val="subscript"/>
              </w:rPr>
              <w:t>1</w:t>
            </w:r>
            <w:r>
              <w:rPr>
                <w:rFonts w:hint="eastAsia"/>
                <w:sz w:val="24"/>
              </w:rPr>
              <w:t>、</w:t>
            </w:r>
            <w:r>
              <w:rPr>
                <w:rFonts w:hint="eastAsia"/>
                <w:sz w:val="24"/>
              </w:rPr>
              <w:t>FU</w:t>
            </w:r>
            <w:r>
              <w:rPr>
                <w:rFonts w:hint="eastAsia"/>
                <w:vertAlign w:val="subscript"/>
              </w:rPr>
              <w:t>2</w:t>
            </w:r>
            <w:r>
              <w:rPr>
                <w:rFonts w:hint="eastAsia"/>
                <w:sz w:val="24"/>
              </w:rPr>
              <w:t>、</w:t>
            </w:r>
            <w:r>
              <w:rPr>
                <w:rFonts w:hint="eastAsia"/>
                <w:sz w:val="24"/>
              </w:rPr>
              <w:t>FU</w:t>
            </w:r>
            <w:r>
              <w:rPr>
                <w:rFonts w:hint="eastAsia"/>
                <w:vertAlign w:val="subscript"/>
              </w:rPr>
              <w:t>3</w:t>
            </w:r>
            <w:r>
              <w:rPr>
                <w:rFonts w:hint="eastAsia"/>
                <w:sz w:val="24"/>
              </w:rPr>
              <w:t>、接触器</w:t>
            </w:r>
            <w:r>
              <w:rPr>
                <w:rFonts w:hint="eastAsia"/>
                <w:sz w:val="24"/>
              </w:rPr>
              <w:t>KM</w:t>
            </w:r>
            <w:r>
              <w:rPr>
                <w:rFonts w:hint="eastAsia"/>
                <w:vertAlign w:val="subscript"/>
              </w:rPr>
              <w:t>1</w:t>
            </w:r>
            <w:r>
              <w:rPr>
                <w:rFonts w:hint="eastAsia"/>
                <w:sz w:val="24"/>
              </w:rPr>
              <w:t>主触点到电动机</w:t>
            </w:r>
            <w:r>
              <w:rPr>
                <w:rFonts w:hint="eastAsia"/>
                <w:sz w:val="24"/>
              </w:rPr>
              <w:t>M</w:t>
            </w:r>
            <w:r>
              <w:rPr>
                <w:rFonts w:hint="eastAsia"/>
                <w:sz w:val="24"/>
              </w:rPr>
              <w:t>的三个线端</w:t>
            </w:r>
            <w:r>
              <w:rPr>
                <w:rFonts w:hint="eastAsia"/>
                <w:sz w:val="24"/>
              </w:rPr>
              <w:t>A</w:t>
            </w:r>
            <w:r>
              <w:rPr>
                <w:rFonts w:hint="eastAsia"/>
                <w:sz w:val="24"/>
              </w:rPr>
              <w:t>、</w:t>
            </w:r>
            <w:r>
              <w:rPr>
                <w:rFonts w:hint="eastAsia"/>
                <w:sz w:val="24"/>
              </w:rPr>
              <w:t>B</w:t>
            </w:r>
            <w:r>
              <w:rPr>
                <w:rFonts w:hint="eastAsia"/>
                <w:sz w:val="24"/>
              </w:rPr>
              <w:t>、</w:t>
            </w:r>
            <w:r>
              <w:rPr>
                <w:rFonts w:hint="eastAsia"/>
                <w:sz w:val="24"/>
              </w:rPr>
              <w:t>C</w:t>
            </w:r>
            <w:r>
              <w:rPr>
                <w:rFonts w:hint="eastAsia"/>
                <w:sz w:val="24"/>
              </w:rPr>
              <w:t>的电路，用导线按顺序串联起来，有三路。主电路经检查无误后，再接控制电路，从熔断器</w:t>
            </w:r>
            <w:r>
              <w:rPr>
                <w:rFonts w:hint="eastAsia"/>
                <w:sz w:val="24"/>
              </w:rPr>
              <w:t>FU</w:t>
            </w:r>
            <w:r>
              <w:rPr>
                <w:rFonts w:hint="eastAsia"/>
                <w:vertAlign w:val="subscript"/>
              </w:rPr>
              <w:t>4</w:t>
            </w:r>
            <w:r>
              <w:rPr>
                <w:rFonts w:hint="eastAsia"/>
                <w:sz w:val="24"/>
              </w:rPr>
              <w:t>插孔</w:t>
            </w:r>
            <w:r>
              <w:rPr>
                <w:rFonts w:hint="eastAsia"/>
                <w:sz w:val="24"/>
              </w:rPr>
              <w:t>V</w:t>
            </w:r>
            <w:r>
              <w:rPr>
                <w:rFonts w:hint="eastAsia"/>
                <w:sz w:val="24"/>
              </w:rPr>
              <w:t>开始，经按钮</w:t>
            </w:r>
            <w:r>
              <w:rPr>
                <w:rFonts w:hint="eastAsia"/>
                <w:sz w:val="24"/>
              </w:rPr>
              <w:t>SB</w:t>
            </w:r>
            <w:r>
              <w:rPr>
                <w:rFonts w:hint="eastAsia"/>
                <w:vertAlign w:val="subscript"/>
              </w:rPr>
              <w:t>1</w:t>
            </w:r>
            <w:r>
              <w:rPr>
                <w:rFonts w:hint="eastAsia"/>
                <w:sz w:val="24"/>
              </w:rPr>
              <w:t>常开、接触器</w:t>
            </w:r>
            <w:r>
              <w:rPr>
                <w:rFonts w:hint="eastAsia"/>
                <w:sz w:val="24"/>
              </w:rPr>
              <w:t>KM</w:t>
            </w:r>
            <w:r>
              <w:rPr>
                <w:rFonts w:hint="eastAsia"/>
                <w:vertAlign w:val="subscript"/>
              </w:rPr>
              <w:t>1</w:t>
            </w:r>
            <w:r>
              <w:rPr>
                <w:rFonts w:hint="eastAsia"/>
                <w:sz w:val="24"/>
              </w:rPr>
              <w:t>线圈到插孔</w:t>
            </w:r>
            <w:r>
              <w:rPr>
                <w:rFonts w:hint="eastAsia"/>
                <w:sz w:val="24"/>
              </w:rPr>
              <w:t>W</w:t>
            </w:r>
            <w:r>
              <w:rPr>
                <w:rFonts w:hint="eastAsia"/>
                <w:sz w:val="24"/>
              </w:rPr>
              <w:t>。线接好经指导老师检查无误后，按下列步骤进行实验：</w:t>
            </w:r>
          </w:p>
          <w:p w14:paraId="756C2F9C" w14:textId="463E09E9" w:rsidR="0048007F" w:rsidRDefault="00000000" w:rsidP="0048007F">
            <w:pPr>
              <w:spacing w:line="440" w:lineRule="atLeast"/>
              <w:rPr>
                <w:sz w:val="24"/>
              </w:rPr>
            </w:pPr>
            <w:r>
              <w:rPr>
                <w:sz w:val="20"/>
              </w:rPr>
              <w:object w:dxaOrig="1440" w:dyaOrig="1440" w14:anchorId="6E16A1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6" type="#_x0000_t75" style="position:absolute;left:0;text-align:left;margin-left:109.15pt;margin-top:17.45pt;width:196.55pt;height:255.7pt;z-index:251665920">
                  <v:imagedata r:id="rId12" o:title=""/>
                </v:shape>
                <o:OLEObject Type="Embed" ProgID="CorelDraw.Graphic.9" ShapeID="_x0000_s2096" DrawAspect="Content" ObjectID="_1822229075" r:id="rId13">
                  <o:FieldCodes>\* MERGEFORMAT</o:FieldCodes>
                </o:OLEObject>
              </w:object>
            </w:r>
          </w:p>
          <w:p w14:paraId="526B5C6C" w14:textId="78E6B86C" w:rsidR="0048007F" w:rsidRDefault="0048007F" w:rsidP="0048007F">
            <w:pPr>
              <w:spacing w:line="440" w:lineRule="atLeast"/>
              <w:rPr>
                <w:sz w:val="24"/>
              </w:rPr>
            </w:pPr>
          </w:p>
          <w:p w14:paraId="7BC572AC" w14:textId="77777777" w:rsidR="0048007F" w:rsidRDefault="0048007F" w:rsidP="0048007F">
            <w:pPr>
              <w:spacing w:line="440" w:lineRule="atLeast"/>
              <w:rPr>
                <w:sz w:val="24"/>
              </w:rPr>
            </w:pPr>
          </w:p>
          <w:p w14:paraId="60CD2FB6" w14:textId="77777777" w:rsidR="0048007F" w:rsidRDefault="0048007F" w:rsidP="0048007F">
            <w:pPr>
              <w:spacing w:line="440" w:lineRule="atLeast"/>
              <w:rPr>
                <w:sz w:val="24"/>
              </w:rPr>
            </w:pPr>
          </w:p>
          <w:p w14:paraId="3AAC4371" w14:textId="77777777" w:rsidR="0048007F" w:rsidRDefault="0048007F" w:rsidP="0048007F">
            <w:pPr>
              <w:spacing w:line="440" w:lineRule="atLeast"/>
              <w:rPr>
                <w:sz w:val="24"/>
              </w:rPr>
            </w:pPr>
          </w:p>
          <w:p w14:paraId="7DA41638" w14:textId="77777777" w:rsidR="0048007F" w:rsidRDefault="0048007F" w:rsidP="0048007F">
            <w:pPr>
              <w:spacing w:line="440" w:lineRule="atLeast"/>
              <w:rPr>
                <w:sz w:val="24"/>
              </w:rPr>
            </w:pPr>
          </w:p>
          <w:p w14:paraId="1AF57030" w14:textId="77777777" w:rsidR="0048007F" w:rsidRDefault="0048007F" w:rsidP="0048007F">
            <w:pPr>
              <w:spacing w:line="440" w:lineRule="atLeast"/>
              <w:rPr>
                <w:sz w:val="24"/>
              </w:rPr>
            </w:pPr>
          </w:p>
          <w:p w14:paraId="54DD8F11" w14:textId="77777777" w:rsidR="0048007F" w:rsidRDefault="0048007F" w:rsidP="0048007F">
            <w:pPr>
              <w:spacing w:line="440" w:lineRule="atLeast"/>
              <w:rPr>
                <w:sz w:val="24"/>
              </w:rPr>
            </w:pPr>
          </w:p>
          <w:p w14:paraId="52C670C4" w14:textId="77777777" w:rsidR="0048007F" w:rsidRDefault="0048007F" w:rsidP="0048007F">
            <w:pPr>
              <w:spacing w:line="440" w:lineRule="atLeast"/>
              <w:rPr>
                <w:sz w:val="24"/>
              </w:rPr>
            </w:pPr>
          </w:p>
          <w:p w14:paraId="21E0F721" w14:textId="77777777" w:rsidR="0048007F" w:rsidRDefault="0048007F" w:rsidP="0048007F">
            <w:pPr>
              <w:spacing w:line="440" w:lineRule="atLeast"/>
              <w:rPr>
                <w:sz w:val="24"/>
              </w:rPr>
            </w:pPr>
          </w:p>
          <w:p w14:paraId="4E75845B" w14:textId="77777777" w:rsidR="0048007F" w:rsidRDefault="0048007F" w:rsidP="0048007F">
            <w:pPr>
              <w:spacing w:line="440" w:lineRule="atLeast"/>
              <w:jc w:val="center"/>
              <w:rPr>
                <w:sz w:val="24"/>
              </w:rPr>
            </w:pPr>
          </w:p>
          <w:p w14:paraId="0D6368F5" w14:textId="77777777" w:rsidR="0048007F" w:rsidRDefault="0048007F" w:rsidP="0048007F">
            <w:pPr>
              <w:spacing w:line="440" w:lineRule="atLeast"/>
              <w:jc w:val="center"/>
              <w:rPr>
                <w:sz w:val="24"/>
              </w:rPr>
            </w:pPr>
          </w:p>
          <w:p w14:paraId="39BE46F0" w14:textId="77777777" w:rsidR="0048007F" w:rsidRDefault="0048007F" w:rsidP="0048007F">
            <w:pPr>
              <w:spacing w:line="440" w:lineRule="atLeast"/>
              <w:jc w:val="center"/>
              <w:rPr>
                <w:sz w:val="24"/>
              </w:rPr>
            </w:pPr>
          </w:p>
          <w:p w14:paraId="53B4270C" w14:textId="77777777" w:rsidR="0048007F" w:rsidRDefault="0048007F" w:rsidP="0048007F">
            <w:pPr>
              <w:spacing w:line="440" w:lineRule="atLeast"/>
              <w:jc w:val="center"/>
              <w:rPr>
                <w:sz w:val="24"/>
              </w:rPr>
            </w:pPr>
            <w:r>
              <w:rPr>
                <w:rFonts w:hint="eastAsia"/>
                <w:sz w:val="24"/>
              </w:rPr>
              <w:t>图</w:t>
            </w:r>
            <w:r>
              <w:rPr>
                <w:rFonts w:hint="eastAsia"/>
                <w:sz w:val="24"/>
              </w:rPr>
              <w:t xml:space="preserve">8-1  </w:t>
            </w:r>
            <w:r>
              <w:rPr>
                <w:rFonts w:hint="eastAsia"/>
                <w:sz w:val="24"/>
              </w:rPr>
              <w:t>点动控制线路</w:t>
            </w:r>
          </w:p>
          <w:p w14:paraId="7A53C436" w14:textId="77777777" w:rsidR="0048007F" w:rsidRDefault="0048007F" w:rsidP="0048007F">
            <w:pPr>
              <w:spacing w:line="440" w:lineRule="atLeast"/>
              <w:jc w:val="center"/>
              <w:rPr>
                <w:sz w:val="24"/>
              </w:rPr>
            </w:pPr>
          </w:p>
          <w:p w14:paraId="414AEA99" w14:textId="550F0117" w:rsidR="0048007F" w:rsidRDefault="0048007F" w:rsidP="0048007F">
            <w:pPr>
              <w:spacing w:line="440" w:lineRule="atLeast"/>
              <w:ind w:firstLineChars="200" w:firstLine="480"/>
              <w:rPr>
                <w:sz w:val="24"/>
              </w:rPr>
            </w:pPr>
            <w:r>
              <w:rPr>
                <w:rFonts w:hint="eastAsia"/>
                <w:sz w:val="24"/>
              </w:rPr>
              <w:t>(1)</w:t>
            </w:r>
            <w:r>
              <w:rPr>
                <w:rFonts w:hint="eastAsia"/>
                <w:sz w:val="24"/>
              </w:rPr>
              <w:t>按下控制屏上“开”按钮；</w:t>
            </w:r>
          </w:p>
          <w:p w14:paraId="7216D75B" w14:textId="77777777" w:rsidR="0048007F" w:rsidRDefault="0048007F" w:rsidP="0048007F">
            <w:pPr>
              <w:spacing w:line="440" w:lineRule="atLeast"/>
              <w:ind w:firstLineChars="200" w:firstLine="480"/>
              <w:rPr>
                <w:sz w:val="24"/>
              </w:rPr>
            </w:pPr>
            <w:r>
              <w:rPr>
                <w:rFonts w:hint="eastAsia"/>
                <w:sz w:val="24"/>
              </w:rPr>
              <w:t>(2)</w:t>
            </w:r>
            <w:r>
              <w:rPr>
                <w:rFonts w:hint="eastAsia"/>
                <w:sz w:val="24"/>
              </w:rPr>
              <w:t>先合</w:t>
            </w:r>
            <w:r>
              <w:rPr>
                <w:rFonts w:hint="eastAsia"/>
                <w:sz w:val="24"/>
              </w:rPr>
              <w:t>Q</w:t>
            </w:r>
            <w:r>
              <w:rPr>
                <w:rFonts w:hint="eastAsia"/>
                <w:vertAlign w:val="subscript"/>
              </w:rPr>
              <w:t>1</w:t>
            </w:r>
            <w:r>
              <w:rPr>
                <w:rFonts w:hint="eastAsia"/>
                <w:sz w:val="24"/>
              </w:rPr>
              <w:t>，接通三相交流</w:t>
            </w:r>
            <w:r>
              <w:rPr>
                <w:rFonts w:hint="eastAsia"/>
                <w:sz w:val="24"/>
              </w:rPr>
              <w:t>220V</w:t>
            </w:r>
            <w:r>
              <w:rPr>
                <w:rFonts w:hint="eastAsia"/>
                <w:sz w:val="24"/>
              </w:rPr>
              <w:t>电源；</w:t>
            </w:r>
          </w:p>
          <w:p w14:paraId="7150ADD9" w14:textId="77777777" w:rsidR="0048007F" w:rsidRDefault="0048007F" w:rsidP="0048007F">
            <w:pPr>
              <w:spacing w:line="440" w:lineRule="atLeast"/>
              <w:ind w:firstLineChars="200" w:firstLine="480"/>
              <w:rPr>
                <w:sz w:val="24"/>
              </w:rPr>
            </w:pPr>
            <w:r>
              <w:rPr>
                <w:rFonts w:hint="eastAsia"/>
                <w:sz w:val="24"/>
              </w:rPr>
              <w:lastRenderedPageBreak/>
              <w:t>(3)</w:t>
            </w:r>
            <w:r>
              <w:rPr>
                <w:rFonts w:hint="eastAsia"/>
                <w:sz w:val="24"/>
              </w:rPr>
              <w:t>按下启动按钮</w:t>
            </w:r>
            <w:r>
              <w:rPr>
                <w:rFonts w:hint="eastAsia"/>
                <w:sz w:val="24"/>
              </w:rPr>
              <w:t>SB</w:t>
            </w:r>
            <w:r>
              <w:rPr>
                <w:rFonts w:hint="eastAsia"/>
                <w:vertAlign w:val="subscript"/>
              </w:rPr>
              <w:t>1</w:t>
            </w:r>
            <w:r>
              <w:rPr>
                <w:rFonts w:hint="eastAsia"/>
                <w:sz w:val="24"/>
              </w:rPr>
              <w:t>，对电动机</w:t>
            </w:r>
            <w:r>
              <w:rPr>
                <w:rFonts w:hint="eastAsia"/>
                <w:sz w:val="24"/>
              </w:rPr>
              <w:t>M</w:t>
            </w:r>
            <w:r>
              <w:rPr>
                <w:rFonts w:hint="eastAsia"/>
                <w:sz w:val="24"/>
              </w:rPr>
              <w:t>进行点动操作，比较按下</w:t>
            </w:r>
            <w:r>
              <w:rPr>
                <w:rFonts w:hint="eastAsia"/>
                <w:sz w:val="24"/>
              </w:rPr>
              <w:t>SB</w:t>
            </w:r>
            <w:r>
              <w:rPr>
                <w:rFonts w:hint="eastAsia"/>
                <w:vertAlign w:val="subscript"/>
              </w:rPr>
              <w:t>1</w:t>
            </w:r>
            <w:r>
              <w:rPr>
                <w:rFonts w:hint="eastAsia"/>
                <w:sz w:val="24"/>
              </w:rPr>
              <w:t>和松开</w:t>
            </w:r>
            <w:r>
              <w:rPr>
                <w:rFonts w:hint="eastAsia"/>
                <w:sz w:val="24"/>
              </w:rPr>
              <w:t>SB</w:t>
            </w:r>
            <w:r>
              <w:rPr>
                <w:rFonts w:hint="eastAsia"/>
                <w:vertAlign w:val="subscript"/>
              </w:rPr>
              <w:t>1</w:t>
            </w:r>
            <w:r>
              <w:rPr>
                <w:rFonts w:hint="eastAsia"/>
                <w:sz w:val="24"/>
              </w:rPr>
              <w:t>时电动机</w:t>
            </w:r>
            <w:r>
              <w:rPr>
                <w:rFonts w:hint="eastAsia"/>
                <w:sz w:val="24"/>
              </w:rPr>
              <w:t>M</w:t>
            </w:r>
            <w:r>
              <w:rPr>
                <w:rFonts w:hint="eastAsia"/>
                <w:sz w:val="24"/>
              </w:rPr>
              <w:t>的运转情况。</w:t>
            </w:r>
          </w:p>
          <w:p w14:paraId="3F2A5E56" w14:textId="77777777" w:rsidR="0048007F" w:rsidRDefault="0048007F" w:rsidP="0048007F">
            <w:pPr>
              <w:spacing w:line="440" w:lineRule="atLeast"/>
              <w:ind w:firstLine="480"/>
              <w:rPr>
                <w:sz w:val="24"/>
              </w:rPr>
            </w:pPr>
          </w:p>
          <w:p w14:paraId="5771D07F" w14:textId="77777777" w:rsidR="0048007F" w:rsidRDefault="0048007F" w:rsidP="0048007F">
            <w:pPr>
              <w:spacing w:line="440" w:lineRule="atLeast"/>
              <w:ind w:firstLine="480"/>
              <w:rPr>
                <w:sz w:val="24"/>
              </w:rPr>
            </w:pPr>
          </w:p>
          <w:p w14:paraId="44588E60" w14:textId="77777777" w:rsidR="0048007F" w:rsidRDefault="0048007F" w:rsidP="0048007F">
            <w:pPr>
              <w:spacing w:line="440" w:lineRule="atLeast"/>
              <w:rPr>
                <w:sz w:val="24"/>
              </w:rPr>
            </w:pPr>
            <w:r>
              <w:rPr>
                <w:rFonts w:hint="eastAsia"/>
                <w:sz w:val="24"/>
              </w:rPr>
              <w:t>2</w:t>
            </w:r>
            <w:r>
              <w:rPr>
                <w:rFonts w:hint="eastAsia"/>
                <w:sz w:val="24"/>
              </w:rPr>
              <w:t>、</w:t>
            </w:r>
            <w:r>
              <w:rPr>
                <w:rFonts w:eastAsia="黑体" w:hint="eastAsia"/>
                <w:b/>
                <w:bCs/>
                <w:sz w:val="24"/>
              </w:rPr>
              <w:t>三相异步电动机自锁控制线路</w:t>
            </w:r>
            <w:r>
              <w:rPr>
                <w:rFonts w:hint="eastAsia"/>
                <w:sz w:val="24"/>
              </w:rPr>
              <w:t>：</w:t>
            </w:r>
          </w:p>
          <w:p w14:paraId="145AC47B" w14:textId="77777777" w:rsidR="0048007F" w:rsidRDefault="0048007F" w:rsidP="0048007F">
            <w:pPr>
              <w:spacing w:line="440" w:lineRule="atLeast"/>
              <w:ind w:firstLine="480"/>
              <w:rPr>
                <w:rFonts w:ascii="黑体" w:eastAsia="黑体"/>
                <w:b/>
                <w:bCs/>
                <w:sz w:val="24"/>
              </w:rPr>
            </w:pPr>
            <w:r>
              <w:rPr>
                <w:rFonts w:hint="eastAsia"/>
                <w:sz w:val="24"/>
              </w:rPr>
              <w:t xml:space="preserve">     </w:t>
            </w:r>
            <w:r>
              <w:rPr>
                <w:rFonts w:hint="eastAsia"/>
                <w:sz w:val="24"/>
              </w:rPr>
              <w:t>按下控制屏上的“关”按钮以切断三相交流电源。按图</w:t>
            </w:r>
            <w:r>
              <w:rPr>
                <w:rFonts w:hint="eastAsia"/>
                <w:sz w:val="24"/>
              </w:rPr>
              <w:t>8-2</w:t>
            </w:r>
            <w:r>
              <w:rPr>
                <w:rFonts w:hint="eastAsia"/>
                <w:sz w:val="24"/>
              </w:rPr>
              <w:t>接线，图中</w:t>
            </w:r>
            <w:r>
              <w:rPr>
                <w:rFonts w:ascii="黑体" w:eastAsia="黑体" w:hint="eastAsia"/>
                <w:b/>
                <w:bCs/>
                <w:sz w:val="24"/>
              </w:rPr>
              <w:t>SB</w:t>
            </w:r>
            <w:r>
              <w:rPr>
                <w:rFonts w:ascii="黑体" w:eastAsia="黑体" w:hint="eastAsia"/>
                <w:b/>
                <w:bCs/>
                <w:vertAlign w:val="subscript"/>
              </w:rPr>
              <w:t>1</w:t>
            </w:r>
            <w:r>
              <w:rPr>
                <w:rFonts w:ascii="黑体" w:eastAsia="黑体" w:hint="eastAsia"/>
                <w:b/>
                <w:bCs/>
                <w:sz w:val="24"/>
              </w:rPr>
              <w:t>、SB</w:t>
            </w:r>
            <w:r>
              <w:rPr>
                <w:rFonts w:ascii="黑体" w:eastAsia="黑体" w:hint="eastAsia"/>
                <w:b/>
                <w:bCs/>
                <w:vertAlign w:val="subscript"/>
              </w:rPr>
              <w:t>2</w:t>
            </w:r>
            <w:r>
              <w:rPr>
                <w:rFonts w:ascii="黑体" w:eastAsia="黑体" w:hint="eastAsia"/>
                <w:b/>
                <w:bCs/>
                <w:sz w:val="24"/>
              </w:rPr>
              <w:t>、KM</w:t>
            </w:r>
            <w:r>
              <w:rPr>
                <w:rFonts w:ascii="黑体" w:eastAsia="黑体" w:hint="eastAsia"/>
                <w:b/>
                <w:bCs/>
                <w:vertAlign w:val="subscript"/>
              </w:rPr>
              <w:t>1</w:t>
            </w:r>
            <w:r>
              <w:rPr>
                <w:rFonts w:ascii="黑体" w:eastAsia="黑体" w:hint="eastAsia"/>
                <w:b/>
                <w:bCs/>
                <w:sz w:val="24"/>
              </w:rPr>
              <w:t>、FR</w:t>
            </w:r>
            <w:r>
              <w:rPr>
                <w:rFonts w:ascii="黑体" w:eastAsia="黑体" w:hint="eastAsia"/>
                <w:b/>
                <w:bCs/>
                <w:vertAlign w:val="subscript"/>
              </w:rPr>
              <w:t>1</w:t>
            </w:r>
            <w:r>
              <w:rPr>
                <w:rFonts w:ascii="黑体" w:eastAsia="黑体" w:hint="eastAsia"/>
                <w:b/>
                <w:bCs/>
                <w:sz w:val="24"/>
              </w:rPr>
              <w:t>选用D61挂件，Q</w:t>
            </w:r>
            <w:r>
              <w:rPr>
                <w:rFonts w:ascii="黑体" w:eastAsia="黑体" w:hint="eastAsia"/>
                <w:b/>
                <w:bCs/>
                <w:vertAlign w:val="subscript"/>
              </w:rPr>
              <w:t>1</w:t>
            </w:r>
            <w:r>
              <w:rPr>
                <w:rFonts w:ascii="黑体" w:eastAsia="黑体" w:hint="eastAsia"/>
                <w:b/>
                <w:bCs/>
                <w:sz w:val="24"/>
              </w:rPr>
              <w:t>、FU</w:t>
            </w:r>
            <w:r>
              <w:rPr>
                <w:rFonts w:ascii="黑体" w:eastAsia="黑体" w:hint="eastAsia"/>
                <w:b/>
                <w:bCs/>
                <w:vertAlign w:val="subscript"/>
              </w:rPr>
              <w:t>1</w:t>
            </w:r>
            <w:r>
              <w:rPr>
                <w:rFonts w:ascii="黑体" w:eastAsia="黑体" w:hint="eastAsia"/>
                <w:b/>
                <w:bCs/>
                <w:sz w:val="24"/>
              </w:rPr>
              <w:t>、FU</w:t>
            </w:r>
            <w:r>
              <w:rPr>
                <w:rFonts w:ascii="黑体" w:eastAsia="黑体" w:hint="eastAsia"/>
                <w:b/>
                <w:bCs/>
                <w:vertAlign w:val="subscript"/>
              </w:rPr>
              <w:t>2</w:t>
            </w:r>
            <w:r>
              <w:rPr>
                <w:rFonts w:ascii="黑体" w:eastAsia="黑体" w:hint="eastAsia"/>
                <w:b/>
                <w:bCs/>
                <w:sz w:val="24"/>
              </w:rPr>
              <w:t xml:space="preserve"> 、FU</w:t>
            </w:r>
            <w:r>
              <w:rPr>
                <w:rFonts w:ascii="黑体" w:eastAsia="黑体" w:hint="eastAsia"/>
                <w:b/>
                <w:bCs/>
                <w:vertAlign w:val="subscript"/>
              </w:rPr>
              <w:t>3</w:t>
            </w:r>
            <w:r>
              <w:rPr>
                <w:rFonts w:ascii="黑体" w:eastAsia="黑体" w:hint="eastAsia"/>
                <w:b/>
                <w:bCs/>
                <w:sz w:val="24"/>
              </w:rPr>
              <w:t xml:space="preserve"> 、FU</w:t>
            </w:r>
            <w:r>
              <w:rPr>
                <w:rFonts w:ascii="黑体" w:eastAsia="黑体" w:hint="eastAsia"/>
                <w:b/>
                <w:bCs/>
                <w:vertAlign w:val="subscript"/>
              </w:rPr>
              <w:t>4</w:t>
            </w:r>
            <w:r>
              <w:rPr>
                <w:rFonts w:ascii="黑体" w:eastAsia="黑体" w:hint="eastAsia"/>
                <w:b/>
                <w:bCs/>
                <w:sz w:val="24"/>
              </w:rPr>
              <w:t>选用D62挂件，电机选用DJ24（△/220V）。</w:t>
            </w:r>
          </w:p>
          <w:p w14:paraId="793060B9" w14:textId="77777777" w:rsidR="0048007F" w:rsidRDefault="0048007F" w:rsidP="0048007F">
            <w:pPr>
              <w:spacing w:line="440" w:lineRule="atLeast"/>
              <w:ind w:firstLine="480"/>
              <w:rPr>
                <w:sz w:val="24"/>
              </w:rPr>
            </w:pPr>
            <w:r>
              <w:rPr>
                <w:rFonts w:hint="eastAsia"/>
                <w:sz w:val="24"/>
              </w:rPr>
              <w:t>检查无误后，启动电源进行实验：</w:t>
            </w:r>
          </w:p>
          <w:p w14:paraId="4FFB8255" w14:textId="77777777" w:rsidR="0048007F" w:rsidRDefault="0048007F" w:rsidP="0048007F">
            <w:pPr>
              <w:spacing w:line="440" w:lineRule="atLeast"/>
              <w:rPr>
                <w:sz w:val="24"/>
              </w:rPr>
            </w:pPr>
            <w:r>
              <w:rPr>
                <w:rFonts w:hint="eastAsia"/>
                <w:sz w:val="24"/>
              </w:rPr>
              <w:t xml:space="preserve">    (1) </w:t>
            </w:r>
            <w:r>
              <w:rPr>
                <w:rFonts w:hint="eastAsia"/>
                <w:sz w:val="24"/>
              </w:rPr>
              <w:t>合上开关</w:t>
            </w:r>
            <w:r>
              <w:rPr>
                <w:rFonts w:hint="eastAsia"/>
                <w:sz w:val="24"/>
              </w:rPr>
              <w:t>Q</w:t>
            </w:r>
            <w:r>
              <w:rPr>
                <w:rFonts w:hint="eastAsia"/>
                <w:vertAlign w:val="subscript"/>
              </w:rPr>
              <w:t>1</w:t>
            </w:r>
            <w:r>
              <w:rPr>
                <w:rFonts w:hint="eastAsia"/>
                <w:sz w:val="24"/>
              </w:rPr>
              <w:t>，接通三相交流</w:t>
            </w:r>
            <w:r>
              <w:rPr>
                <w:rFonts w:hint="eastAsia"/>
                <w:sz w:val="24"/>
              </w:rPr>
              <w:t>220V</w:t>
            </w:r>
            <w:r>
              <w:rPr>
                <w:rFonts w:hint="eastAsia"/>
                <w:sz w:val="24"/>
              </w:rPr>
              <w:t>电源；</w:t>
            </w:r>
          </w:p>
          <w:p w14:paraId="7EC3CAB8" w14:textId="77777777" w:rsidR="0048007F" w:rsidRDefault="0048007F" w:rsidP="0048007F">
            <w:pPr>
              <w:spacing w:line="440" w:lineRule="atLeast"/>
              <w:rPr>
                <w:sz w:val="24"/>
              </w:rPr>
            </w:pPr>
            <w:r>
              <w:rPr>
                <w:rFonts w:hint="eastAsia"/>
                <w:sz w:val="24"/>
              </w:rPr>
              <w:t xml:space="preserve">    (2) </w:t>
            </w:r>
            <w:r>
              <w:rPr>
                <w:rFonts w:hint="eastAsia"/>
                <w:sz w:val="24"/>
              </w:rPr>
              <w:t>按下起动按钮</w:t>
            </w:r>
            <w:r>
              <w:rPr>
                <w:rFonts w:hint="eastAsia"/>
                <w:sz w:val="24"/>
              </w:rPr>
              <w:t>SB</w:t>
            </w:r>
            <w:r>
              <w:rPr>
                <w:rFonts w:hint="eastAsia"/>
                <w:vertAlign w:val="subscript"/>
              </w:rPr>
              <w:t>2</w:t>
            </w:r>
            <w:r>
              <w:rPr>
                <w:rFonts w:hint="eastAsia"/>
                <w:sz w:val="24"/>
              </w:rPr>
              <w:t>，松手后观察电动机</w:t>
            </w:r>
            <w:r>
              <w:rPr>
                <w:rFonts w:hint="eastAsia"/>
                <w:sz w:val="24"/>
              </w:rPr>
              <w:t>M</w:t>
            </w:r>
            <w:r>
              <w:rPr>
                <w:rFonts w:hint="eastAsia"/>
                <w:sz w:val="24"/>
              </w:rPr>
              <w:t>运转情况；</w:t>
            </w:r>
          </w:p>
          <w:p w14:paraId="3844FEDD" w14:textId="77777777" w:rsidR="0048007F" w:rsidRDefault="0048007F" w:rsidP="0048007F">
            <w:pPr>
              <w:spacing w:line="440" w:lineRule="atLeast"/>
              <w:ind w:firstLine="480"/>
              <w:rPr>
                <w:sz w:val="24"/>
              </w:rPr>
            </w:pPr>
            <w:r>
              <w:rPr>
                <w:rFonts w:hint="eastAsia"/>
                <w:sz w:val="24"/>
              </w:rPr>
              <w:t xml:space="preserve">(3) </w:t>
            </w:r>
            <w:r>
              <w:rPr>
                <w:rFonts w:hint="eastAsia"/>
                <w:sz w:val="24"/>
              </w:rPr>
              <w:t>按下停止按钮</w:t>
            </w:r>
            <w:r>
              <w:rPr>
                <w:rFonts w:hint="eastAsia"/>
                <w:sz w:val="24"/>
              </w:rPr>
              <w:t>SB</w:t>
            </w:r>
            <w:r>
              <w:rPr>
                <w:rFonts w:hint="eastAsia"/>
                <w:vertAlign w:val="subscript"/>
              </w:rPr>
              <w:t>1</w:t>
            </w:r>
            <w:r>
              <w:rPr>
                <w:rFonts w:hint="eastAsia"/>
                <w:sz w:val="24"/>
              </w:rPr>
              <w:t>，松手后观察电动机</w:t>
            </w:r>
            <w:r>
              <w:rPr>
                <w:rFonts w:hint="eastAsia"/>
                <w:sz w:val="24"/>
              </w:rPr>
              <w:t>M</w:t>
            </w:r>
            <w:r>
              <w:rPr>
                <w:rFonts w:hint="eastAsia"/>
                <w:sz w:val="24"/>
              </w:rPr>
              <w:t>运转情况。</w:t>
            </w:r>
          </w:p>
          <w:p w14:paraId="49F22E3D" w14:textId="77777777" w:rsidR="0048007F" w:rsidRDefault="0048007F" w:rsidP="0048007F">
            <w:pPr>
              <w:spacing w:line="440" w:lineRule="atLeast"/>
              <w:ind w:firstLine="480"/>
              <w:rPr>
                <w:sz w:val="24"/>
              </w:rPr>
            </w:pPr>
          </w:p>
          <w:p w14:paraId="6AE4BEB6" w14:textId="77777777" w:rsidR="0048007F" w:rsidRDefault="00000000" w:rsidP="0048007F">
            <w:pPr>
              <w:spacing w:line="440" w:lineRule="atLeast"/>
              <w:ind w:firstLine="480"/>
              <w:rPr>
                <w:sz w:val="24"/>
              </w:rPr>
            </w:pPr>
            <w:r>
              <w:rPr>
                <w:sz w:val="20"/>
              </w:rPr>
              <w:object w:dxaOrig="1440" w:dyaOrig="1440" w14:anchorId="753F0A1C">
                <v:shape id="_x0000_s2097" type="#_x0000_t75" style="position:absolute;left:0;text-align:left;margin-left:59.25pt;margin-top:10.55pt;width:267.75pt;height:319.5pt;z-index:251666944">
                  <v:imagedata r:id="rId14" o:title=""/>
                </v:shape>
                <o:OLEObject Type="Embed" ProgID="CorelDraw.Graphic.9" ShapeID="_x0000_s2097" DrawAspect="Content" ObjectID="_1822229076" r:id="rId15">
                  <o:FieldCodes>\* MERGEFORMAT</o:FieldCodes>
                </o:OLEObject>
              </w:object>
            </w:r>
          </w:p>
          <w:p w14:paraId="6475432D" w14:textId="77777777" w:rsidR="0048007F" w:rsidRDefault="0048007F" w:rsidP="0048007F">
            <w:pPr>
              <w:spacing w:line="440" w:lineRule="atLeast"/>
              <w:ind w:firstLine="480"/>
              <w:rPr>
                <w:sz w:val="24"/>
              </w:rPr>
            </w:pPr>
          </w:p>
          <w:p w14:paraId="019F0751" w14:textId="77777777" w:rsidR="0048007F" w:rsidRDefault="0048007F" w:rsidP="0048007F">
            <w:pPr>
              <w:spacing w:line="440" w:lineRule="atLeast"/>
              <w:ind w:firstLine="480"/>
              <w:rPr>
                <w:sz w:val="24"/>
              </w:rPr>
            </w:pPr>
          </w:p>
          <w:p w14:paraId="4CE86C77" w14:textId="77777777" w:rsidR="0048007F" w:rsidRDefault="0048007F" w:rsidP="0048007F">
            <w:pPr>
              <w:spacing w:line="440" w:lineRule="atLeast"/>
              <w:ind w:firstLine="480"/>
              <w:rPr>
                <w:sz w:val="24"/>
              </w:rPr>
            </w:pPr>
          </w:p>
          <w:p w14:paraId="0B95FA5C" w14:textId="77777777" w:rsidR="0048007F" w:rsidRDefault="0048007F" w:rsidP="0048007F">
            <w:pPr>
              <w:spacing w:line="440" w:lineRule="atLeast"/>
              <w:ind w:firstLine="480"/>
              <w:rPr>
                <w:sz w:val="24"/>
              </w:rPr>
            </w:pPr>
          </w:p>
          <w:p w14:paraId="13B2544C" w14:textId="77777777" w:rsidR="0048007F" w:rsidRDefault="0048007F" w:rsidP="0048007F">
            <w:pPr>
              <w:spacing w:line="440" w:lineRule="atLeast"/>
              <w:ind w:firstLine="480"/>
              <w:rPr>
                <w:sz w:val="24"/>
              </w:rPr>
            </w:pPr>
          </w:p>
          <w:p w14:paraId="3B5895EA" w14:textId="77777777" w:rsidR="0048007F" w:rsidRDefault="0048007F" w:rsidP="0048007F">
            <w:pPr>
              <w:spacing w:line="440" w:lineRule="atLeast"/>
              <w:ind w:firstLine="480"/>
              <w:rPr>
                <w:sz w:val="24"/>
              </w:rPr>
            </w:pPr>
          </w:p>
          <w:p w14:paraId="507C1596" w14:textId="77777777" w:rsidR="0048007F" w:rsidRDefault="0048007F" w:rsidP="0048007F">
            <w:pPr>
              <w:spacing w:line="440" w:lineRule="atLeast"/>
              <w:ind w:firstLine="480"/>
              <w:rPr>
                <w:sz w:val="24"/>
              </w:rPr>
            </w:pPr>
          </w:p>
          <w:p w14:paraId="435504B1" w14:textId="77777777" w:rsidR="0048007F" w:rsidRDefault="0048007F" w:rsidP="0048007F">
            <w:pPr>
              <w:spacing w:line="440" w:lineRule="atLeast"/>
              <w:ind w:firstLine="480"/>
              <w:rPr>
                <w:sz w:val="24"/>
              </w:rPr>
            </w:pPr>
          </w:p>
          <w:p w14:paraId="2FA1D50A" w14:textId="77777777" w:rsidR="0048007F" w:rsidRDefault="0048007F" w:rsidP="0048007F">
            <w:pPr>
              <w:spacing w:line="440" w:lineRule="atLeast"/>
              <w:ind w:firstLine="480"/>
              <w:rPr>
                <w:sz w:val="24"/>
              </w:rPr>
            </w:pPr>
          </w:p>
          <w:p w14:paraId="6E76B932" w14:textId="77777777" w:rsidR="0048007F" w:rsidRDefault="0048007F" w:rsidP="0048007F">
            <w:pPr>
              <w:spacing w:line="440" w:lineRule="atLeast"/>
              <w:ind w:firstLine="480"/>
              <w:rPr>
                <w:sz w:val="24"/>
              </w:rPr>
            </w:pPr>
          </w:p>
          <w:p w14:paraId="5BABA7D3" w14:textId="77777777" w:rsidR="0048007F" w:rsidRDefault="0048007F" w:rsidP="0048007F">
            <w:pPr>
              <w:spacing w:line="440" w:lineRule="atLeast"/>
              <w:ind w:firstLine="480"/>
              <w:rPr>
                <w:sz w:val="24"/>
              </w:rPr>
            </w:pPr>
          </w:p>
          <w:p w14:paraId="635242CF" w14:textId="77777777" w:rsidR="0048007F" w:rsidRDefault="0048007F" w:rsidP="0048007F">
            <w:pPr>
              <w:spacing w:line="440" w:lineRule="atLeast"/>
              <w:ind w:firstLine="480"/>
              <w:rPr>
                <w:sz w:val="24"/>
              </w:rPr>
            </w:pPr>
          </w:p>
          <w:p w14:paraId="50476598" w14:textId="77777777" w:rsidR="0048007F" w:rsidRDefault="0048007F" w:rsidP="0048007F">
            <w:pPr>
              <w:spacing w:line="440" w:lineRule="atLeast"/>
              <w:ind w:firstLine="480"/>
              <w:rPr>
                <w:sz w:val="24"/>
              </w:rPr>
            </w:pPr>
          </w:p>
          <w:p w14:paraId="5BA522AD" w14:textId="77777777" w:rsidR="0048007F" w:rsidRDefault="0048007F" w:rsidP="0048007F">
            <w:pPr>
              <w:spacing w:line="440" w:lineRule="atLeast"/>
              <w:ind w:firstLine="480"/>
              <w:rPr>
                <w:sz w:val="24"/>
              </w:rPr>
            </w:pPr>
          </w:p>
          <w:p w14:paraId="65D9F463" w14:textId="77777777" w:rsidR="0048007F" w:rsidRDefault="0048007F" w:rsidP="0048007F">
            <w:pPr>
              <w:spacing w:line="440" w:lineRule="atLeast"/>
              <w:jc w:val="center"/>
              <w:rPr>
                <w:sz w:val="24"/>
              </w:rPr>
            </w:pPr>
            <w:r>
              <w:rPr>
                <w:rFonts w:hint="eastAsia"/>
                <w:sz w:val="24"/>
              </w:rPr>
              <w:t>图</w:t>
            </w:r>
            <w:r>
              <w:rPr>
                <w:rFonts w:hint="eastAsia"/>
                <w:sz w:val="24"/>
              </w:rPr>
              <w:t xml:space="preserve">8-2  </w:t>
            </w:r>
            <w:r>
              <w:rPr>
                <w:rFonts w:hint="eastAsia"/>
                <w:sz w:val="24"/>
              </w:rPr>
              <w:t>自锁控制线路</w:t>
            </w:r>
          </w:p>
          <w:p w14:paraId="7959377A" w14:textId="77777777" w:rsidR="0048007F" w:rsidRDefault="0048007F" w:rsidP="0048007F">
            <w:pPr>
              <w:spacing w:line="440" w:lineRule="atLeast"/>
              <w:ind w:firstLine="480"/>
              <w:rPr>
                <w:sz w:val="24"/>
              </w:rPr>
            </w:pPr>
          </w:p>
          <w:p w14:paraId="47442241" w14:textId="77777777" w:rsidR="0048007F" w:rsidRDefault="0048007F" w:rsidP="0048007F">
            <w:pPr>
              <w:spacing w:line="440" w:lineRule="atLeast"/>
              <w:ind w:firstLine="480"/>
              <w:rPr>
                <w:sz w:val="24"/>
              </w:rPr>
            </w:pPr>
          </w:p>
          <w:p w14:paraId="75815719" w14:textId="1BE2F859" w:rsidR="0048007F" w:rsidRDefault="0048007F" w:rsidP="0048007F">
            <w:pPr>
              <w:spacing w:line="440" w:lineRule="atLeast"/>
              <w:rPr>
                <w:sz w:val="24"/>
              </w:rPr>
            </w:pPr>
            <w:r>
              <w:rPr>
                <w:rFonts w:hint="eastAsia"/>
                <w:sz w:val="24"/>
              </w:rPr>
              <w:lastRenderedPageBreak/>
              <w:t>3</w:t>
            </w:r>
            <w:r>
              <w:rPr>
                <w:rFonts w:hint="eastAsia"/>
                <w:sz w:val="24"/>
              </w:rPr>
              <w:t>、</w:t>
            </w:r>
            <w:r>
              <w:rPr>
                <w:rFonts w:eastAsia="黑体" w:hint="eastAsia"/>
                <w:b/>
                <w:bCs/>
                <w:sz w:val="24"/>
              </w:rPr>
              <w:t>三相异步电动机既可点动又可自锁控制线路</w:t>
            </w:r>
            <w:r>
              <w:rPr>
                <w:rFonts w:hint="eastAsia"/>
                <w:sz w:val="24"/>
              </w:rPr>
              <w:t>：</w:t>
            </w:r>
          </w:p>
          <w:p w14:paraId="489653C4" w14:textId="77777777" w:rsidR="0048007F" w:rsidRDefault="0048007F" w:rsidP="0048007F">
            <w:pPr>
              <w:spacing w:line="440" w:lineRule="atLeast"/>
              <w:ind w:firstLineChars="200" w:firstLine="480"/>
              <w:rPr>
                <w:sz w:val="24"/>
              </w:rPr>
            </w:pPr>
          </w:p>
          <w:p w14:paraId="4A185D0B" w14:textId="77777777" w:rsidR="0048007F" w:rsidRDefault="0048007F" w:rsidP="0048007F">
            <w:pPr>
              <w:spacing w:line="440" w:lineRule="atLeast"/>
              <w:ind w:firstLineChars="200" w:firstLine="480"/>
              <w:rPr>
                <w:sz w:val="24"/>
              </w:rPr>
            </w:pPr>
          </w:p>
          <w:p w14:paraId="23B65CD8" w14:textId="77777777" w:rsidR="0048007F" w:rsidRDefault="0048007F" w:rsidP="0048007F">
            <w:pPr>
              <w:spacing w:line="440" w:lineRule="atLeast"/>
              <w:ind w:firstLineChars="200" w:firstLine="480"/>
              <w:rPr>
                <w:sz w:val="24"/>
              </w:rPr>
            </w:pPr>
          </w:p>
          <w:p w14:paraId="261488E3" w14:textId="77777777" w:rsidR="0048007F" w:rsidRDefault="0048007F" w:rsidP="0048007F">
            <w:pPr>
              <w:spacing w:line="440" w:lineRule="atLeast"/>
              <w:ind w:firstLineChars="200" w:firstLine="480"/>
              <w:rPr>
                <w:sz w:val="24"/>
              </w:rPr>
            </w:pPr>
          </w:p>
          <w:p w14:paraId="7CD42BB3" w14:textId="77777777" w:rsidR="0048007F" w:rsidRDefault="00000000" w:rsidP="0048007F">
            <w:pPr>
              <w:spacing w:line="440" w:lineRule="atLeast"/>
              <w:ind w:firstLineChars="200" w:firstLine="400"/>
              <w:rPr>
                <w:sz w:val="24"/>
              </w:rPr>
            </w:pPr>
            <w:r>
              <w:rPr>
                <w:sz w:val="20"/>
              </w:rPr>
              <w:object w:dxaOrig="1440" w:dyaOrig="1440" w14:anchorId="0E73C731">
                <v:shape id="_x0000_s2095" type="#_x0000_t75" style="position:absolute;left:0;text-align:left;margin-left:1in;margin-top:-54.6pt;width:303.7pt;height:327pt;z-index:251664896">
                  <v:imagedata r:id="rId16" o:title=""/>
                </v:shape>
                <o:OLEObject Type="Embed" ProgID="CorelDraw.Graphic.9" ShapeID="_x0000_s2095" DrawAspect="Content" ObjectID="_1822229077" r:id="rId17">
                  <o:FieldCodes>\* MERGEFORMAT</o:FieldCodes>
                </o:OLEObject>
              </w:object>
            </w:r>
          </w:p>
          <w:p w14:paraId="729D7DEA" w14:textId="77777777" w:rsidR="0048007F" w:rsidRDefault="0048007F" w:rsidP="0048007F">
            <w:pPr>
              <w:spacing w:line="440" w:lineRule="atLeast"/>
              <w:ind w:firstLineChars="200" w:firstLine="480"/>
              <w:rPr>
                <w:sz w:val="24"/>
              </w:rPr>
            </w:pPr>
          </w:p>
          <w:p w14:paraId="1EF47F02" w14:textId="77777777" w:rsidR="0048007F" w:rsidRDefault="0048007F" w:rsidP="0048007F">
            <w:pPr>
              <w:spacing w:line="440" w:lineRule="atLeast"/>
              <w:ind w:firstLineChars="200" w:firstLine="480"/>
              <w:rPr>
                <w:sz w:val="24"/>
              </w:rPr>
            </w:pPr>
          </w:p>
          <w:p w14:paraId="24B93317" w14:textId="77777777" w:rsidR="0048007F" w:rsidRDefault="0048007F" w:rsidP="0048007F">
            <w:pPr>
              <w:spacing w:line="440" w:lineRule="atLeast"/>
              <w:ind w:firstLineChars="200" w:firstLine="480"/>
              <w:rPr>
                <w:sz w:val="24"/>
              </w:rPr>
            </w:pPr>
          </w:p>
          <w:p w14:paraId="6FE9B825" w14:textId="77777777" w:rsidR="0048007F" w:rsidRDefault="0048007F" w:rsidP="0048007F">
            <w:pPr>
              <w:spacing w:line="440" w:lineRule="atLeast"/>
              <w:ind w:firstLineChars="200" w:firstLine="480"/>
              <w:rPr>
                <w:sz w:val="24"/>
              </w:rPr>
            </w:pPr>
          </w:p>
          <w:p w14:paraId="744A4585" w14:textId="77777777" w:rsidR="0048007F" w:rsidRDefault="0048007F" w:rsidP="0048007F">
            <w:pPr>
              <w:spacing w:line="440" w:lineRule="atLeast"/>
              <w:ind w:firstLineChars="200" w:firstLine="480"/>
              <w:rPr>
                <w:sz w:val="24"/>
              </w:rPr>
            </w:pPr>
          </w:p>
          <w:p w14:paraId="6059F6AD" w14:textId="77777777" w:rsidR="0048007F" w:rsidRDefault="0048007F" w:rsidP="0048007F">
            <w:pPr>
              <w:spacing w:line="440" w:lineRule="atLeast"/>
              <w:ind w:firstLineChars="200" w:firstLine="480"/>
              <w:rPr>
                <w:sz w:val="24"/>
              </w:rPr>
            </w:pPr>
          </w:p>
          <w:p w14:paraId="76593252" w14:textId="77777777" w:rsidR="0048007F" w:rsidRDefault="0048007F" w:rsidP="0048007F">
            <w:pPr>
              <w:spacing w:line="440" w:lineRule="atLeast"/>
              <w:ind w:firstLineChars="200" w:firstLine="480"/>
              <w:rPr>
                <w:sz w:val="24"/>
              </w:rPr>
            </w:pPr>
          </w:p>
          <w:p w14:paraId="56EC6E12" w14:textId="77777777" w:rsidR="0048007F" w:rsidRDefault="0048007F" w:rsidP="0048007F">
            <w:pPr>
              <w:spacing w:line="440" w:lineRule="atLeast"/>
              <w:ind w:firstLineChars="200" w:firstLine="480"/>
              <w:rPr>
                <w:sz w:val="24"/>
              </w:rPr>
            </w:pPr>
          </w:p>
          <w:p w14:paraId="47479329" w14:textId="77777777" w:rsidR="0048007F" w:rsidRDefault="0048007F" w:rsidP="0048007F">
            <w:pPr>
              <w:spacing w:line="440" w:lineRule="atLeast"/>
              <w:ind w:firstLineChars="200" w:firstLine="480"/>
              <w:rPr>
                <w:sz w:val="24"/>
              </w:rPr>
            </w:pPr>
          </w:p>
          <w:p w14:paraId="1FE577F2" w14:textId="77777777" w:rsidR="0048007F" w:rsidRDefault="0048007F" w:rsidP="0048007F">
            <w:pPr>
              <w:spacing w:line="440" w:lineRule="atLeast"/>
              <w:ind w:firstLineChars="200" w:firstLine="480"/>
              <w:rPr>
                <w:sz w:val="24"/>
              </w:rPr>
            </w:pPr>
          </w:p>
          <w:p w14:paraId="41372F8B" w14:textId="77777777" w:rsidR="0048007F" w:rsidRDefault="0048007F" w:rsidP="0048007F">
            <w:pPr>
              <w:spacing w:line="440" w:lineRule="atLeast"/>
              <w:ind w:firstLineChars="200" w:firstLine="480"/>
              <w:rPr>
                <w:sz w:val="24"/>
              </w:rPr>
            </w:pPr>
          </w:p>
          <w:p w14:paraId="7D27BCE9" w14:textId="77777777" w:rsidR="0048007F" w:rsidRDefault="0048007F" w:rsidP="0048007F">
            <w:pPr>
              <w:spacing w:line="440" w:lineRule="atLeast"/>
              <w:ind w:firstLineChars="200" w:firstLine="480"/>
              <w:jc w:val="center"/>
              <w:rPr>
                <w:sz w:val="24"/>
              </w:rPr>
            </w:pPr>
          </w:p>
          <w:p w14:paraId="7887398B" w14:textId="77777777" w:rsidR="0048007F" w:rsidRDefault="0048007F" w:rsidP="0048007F">
            <w:pPr>
              <w:spacing w:line="440" w:lineRule="atLeast"/>
              <w:ind w:firstLineChars="200" w:firstLine="480"/>
              <w:jc w:val="center"/>
              <w:rPr>
                <w:sz w:val="24"/>
              </w:rPr>
            </w:pPr>
            <w:r>
              <w:rPr>
                <w:rFonts w:hint="eastAsia"/>
                <w:sz w:val="24"/>
              </w:rPr>
              <w:t>图</w:t>
            </w:r>
            <w:r>
              <w:rPr>
                <w:rFonts w:hint="eastAsia"/>
                <w:sz w:val="24"/>
              </w:rPr>
              <w:t xml:space="preserve">8-3  </w:t>
            </w:r>
            <w:r>
              <w:rPr>
                <w:rFonts w:hint="eastAsia"/>
                <w:sz w:val="24"/>
              </w:rPr>
              <w:t>既可点动又可自锁控制线路</w:t>
            </w:r>
          </w:p>
          <w:p w14:paraId="76B76FEC" w14:textId="77777777" w:rsidR="0048007F" w:rsidRDefault="0048007F" w:rsidP="0048007F">
            <w:pPr>
              <w:spacing w:line="440" w:lineRule="atLeast"/>
              <w:ind w:firstLine="480"/>
              <w:rPr>
                <w:rFonts w:ascii="黑体" w:eastAsia="黑体"/>
                <w:b/>
                <w:bCs/>
                <w:sz w:val="24"/>
              </w:rPr>
            </w:pPr>
            <w:r>
              <w:rPr>
                <w:rFonts w:hint="eastAsia"/>
                <w:sz w:val="24"/>
              </w:rPr>
              <w:t>按下控制屏上“关”按钮切断三相交流电源后，按图</w:t>
            </w:r>
            <w:r>
              <w:rPr>
                <w:rFonts w:hint="eastAsia"/>
                <w:sz w:val="24"/>
              </w:rPr>
              <w:t>8-3</w:t>
            </w:r>
            <w:r>
              <w:rPr>
                <w:rFonts w:hint="eastAsia"/>
                <w:sz w:val="24"/>
              </w:rPr>
              <w:t>接线，</w:t>
            </w:r>
            <w:r>
              <w:rPr>
                <w:rFonts w:ascii="黑体" w:eastAsia="黑体" w:hint="eastAsia"/>
                <w:b/>
                <w:bCs/>
                <w:sz w:val="24"/>
              </w:rPr>
              <w:t>图中SB</w:t>
            </w:r>
            <w:r>
              <w:rPr>
                <w:rFonts w:ascii="黑体" w:eastAsia="黑体" w:hint="eastAsia"/>
                <w:b/>
                <w:bCs/>
                <w:vertAlign w:val="subscript"/>
              </w:rPr>
              <w:t>1</w:t>
            </w:r>
            <w:r>
              <w:rPr>
                <w:rFonts w:ascii="黑体" w:eastAsia="黑体" w:hint="eastAsia"/>
                <w:b/>
                <w:bCs/>
                <w:sz w:val="24"/>
              </w:rPr>
              <w:t>、SB</w:t>
            </w:r>
            <w:r>
              <w:rPr>
                <w:rFonts w:ascii="黑体" w:eastAsia="黑体" w:hint="eastAsia"/>
                <w:b/>
                <w:bCs/>
                <w:vertAlign w:val="subscript"/>
              </w:rPr>
              <w:t>2</w:t>
            </w:r>
            <w:r>
              <w:rPr>
                <w:rFonts w:ascii="黑体" w:eastAsia="黑体" w:hint="eastAsia"/>
                <w:b/>
                <w:bCs/>
                <w:sz w:val="24"/>
              </w:rPr>
              <w:t>、SB</w:t>
            </w:r>
            <w:r>
              <w:rPr>
                <w:rFonts w:ascii="黑体" w:eastAsia="黑体" w:hint="eastAsia"/>
                <w:b/>
                <w:bCs/>
                <w:vertAlign w:val="subscript"/>
              </w:rPr>
              <w:t>3</w:t>
            </w:r>
            <w:r>
              <w:rPr>
                <w:rFonts w:ascii="黑体" w:eastAsia="黑体" w:hint="eastAsia"/>
                <w:b/>
                <w:bCs/>
                <w:sz w:val="24"/>
              </w:rPr>
              <w:t>、KM</w:t>
            </w:r>
            <w:r>
              <w:rPr>
                <w:rFonts w:ascii="黑体" w:eastAsia="黑体" w:hint="eastAsia"/>
                <w:b/>
                <w:bCs/>
                <w:vertAlign w:val="subscript"/>
              </w:rPr>
              <w:t>1</w:t>
            </w:r>
            <w:r>
              <w:rPr>
                <w:rFonts w:ascii="黑体" w:eastAsia="黑体" w:hint="eastAsia"/>
                <w:b/>
                <w:bCs/>
                <w:sz w:val="24"/>
              </w:rPr>
              <w:t>、FR</w:t>
            </w:r>
            <w:r>
              <w:rPr>
                <w:rFonts w:ascii="黑体" w:eastAsia="黑体" w:hint="eastAsia"/>
                <w:b/>
                <w:bCs/>
                <w:vertAlign w:val="subscript"/>
              </w:rPr>
              <w:t>1</w:t>
            </w:r>
            <w:r>
              <w:rPr>
                <w:rFonts w:ascii="黑体" w:eastAsia="黑体" w:hint="eastAsia"/>
                <w:b/>
                <w:bCs/>
                <w:sz w:val="24"/>
              </w:rPr>
              <w:t>选用D61挂件，Q</w:t>
            </w:r>
            <w:r>
              <w:rPr>
                <w:rFonts w:ascii="黑体" w:eastAsia="黑体" w:hint="eastAsia"/>
                <w:b/>
                <w:bCs/>
                <w:vertAlign w:val="subscript"/>
              </w:rPr>
              <w:t>1</w:t>
            </w:r>
            <w:r>
              <w:rPr>
                <w:rFonts w:ascii="黑体" w:eastAsia="黑体" w:hint="eastAsia"/>
                <w:b/>
                <w:bCs/>
                <w:sz w:val="24"/>
              </w:rPr>
              <w:t>、FU</w:t>
            </w:r>
            <w:r>
              <w:rPr>
                <w:rFonts w:ascii="黑体" w:eastAsia="黑体" w:hint="eastAsia"/>
                <w:b/>
                <w:bCs/>
                <w:vertAlign w:val="subscript"/>
              </w:rPr>
              <w:t>1</w:t>
            </w:r>
            <w:r>
              <w:rPr>
                <w:rFonts w:ascii="黑体" w:eastAsia="黑体" w:hint="eastAsia"/>
                <w:b/>
                <w:bCs/>
                <w:sz w:val="24"/>
              </w:rPr>
              <w:t>、FU</w:t>
            </w:r>
            <w:r>
              <w:rPr>
                <w:rFonts w:ascii="黑体" w:eastAsia="黑体" w:hint="eastAsia"/>
                <w:b/>
                <w:bCs/>
                <w:vertAlign w:val="subscript"/>
              </w:rPr>
              <w:t>2</w:t>
            </w:r>
            <w:r>
              <w:rPr>
                <w:rFonts w:ascii="黑体" w:eastAsia="黑体" w:hint="eastAsia"/>
                <w:b/>
                <w:bCs/>
                <w:sz w:val="24"/>
              </w:rPr>
              <w:t xml:space="preserve"> 、FU</w:t>
            </w:r>
            <w:r>
              <w:rPr>
                <w:rFonts w:ascii="黑体" w:eastAsia="黑体" w:hint="eastAsia"/>
                <w:b/>
                <w:bCs/>
                <w:vertAlign w:val="subscript"/>
              </w:rPr>
              <w:t>3</w:t>
            </w:r>
            <w:r>
              <w:rPr>
                <w:rFonts w:ascii="黑体" w:eastAsia="黑体" w:hint="eastAsia"/>
                <w:b/>
                <w:bCs/>
                <w:sz w:val="24"/>
              </w:rPr>
              <w:t xml:space="preserve"> 、FU</w:t>
            </w:r>
            <w:r>
              <w:rPr>
                <w:rFonts w:ascii="黑体" w:eastAsia="黑体" w:hint="eastAsia"/>
                <w:b/>
                <w:bCs/>
                <w:vertAlign w:val="subscript"/>
              </w:rPr>
              <w:t>4</w:t>
            </w:r>
            <w:r>
              <w:rPr>
                <w:rFonts w:ascii="黑体" w:eastAsia="黑体" w:hint="eastAsia"/>
                <w:b/>
                <w:bCs/>
                <w:sz w:val="24"/>
              </w:rPr>
              <w:t>选用D62挂件，电机选用DJ24（△/220V），检查无误后通电实验：</w:t>
            </w:r>
          </w:p>
          <w:p w14:paraId="764D9642" w14:textId="77777777" w:rsidR="0048007F" w:rsidRDefault="0048007F" w:rsidP="0048007F">
            <w:pPr>
              <w:numPr>
                <w:ilvl w:val="0"/>
                <w:numId w:val="4"/>
              </w:numPr>
              <w:spacing w:line="440" w:lineRule="atLeast"/>
              <w:rPr>
                <w:sz w:val="24"/>
              </w:rPr>
            </w:pPr>
            <w:r>
              <w:rPr>
                <w:rFonts w:hint="eastAsia"/>
                <w:sz w:val="24"/>
              </w:rPr>
              <w:t xml:space="preserve"> </w:t>
            </w:r>
            <w:r>
              <w:rPr>
                <w:rFonts w:hint="eastAsia"/>
                <w:sz w:val="24"/>
              </w:rPr>
              <w:t>合上</w:t>
            </w:r>
            <w:r>
              <w:rPr>
                <w:rFonts w:hint="eastAsia"/>
                <w:sz w:val="24"/>
              </w:rPr>
              <w:t>Q</w:t>
            </w:r>
            <w:r>
              <w:rPr>
                <w:rFonts w:hint="eastAsia"/>
                <w:vertAlign w:val="subscript"/>
              </w:rPr>
              <w:t>1</w:t>
            </w:r>
            <w:r>
              <w:rPr>
                <w:rFonts w:hint="eastAsia"/>
                <w:sz w:val="24"/>
              </w:rPr>
              <w:t>接通三相交流</w:t>
            </w:r>
            <w:r>
              <w:rPr>
                <w:rFonts w:hint="eastAsia"/>
                <w:sz w:val="24"/>
              </w:rPr>
              <w:t>220V</w:t>
            </w:r>
            <w:r>
              <w:rPr>
                <w:rFonts w:hint="eastAsia"/>
                <w:sz w:val="24"/>
              </w:rPr>
              <w:t>电源；</w:t>
            </w:r>
          </w:p>
          <w:p w14:paraId="198A66FA" w14:textId="77777777" w:rsidR="0048007F" w:rsidRDefault="0048007F" w:rsidP="0048007F">
            <w:pPr>
              <w:spacing w:line="440" w:lineRule="atLeast"/>
              <w:ind w:left="480"/>
              <w:rPr>
                <w:sz w:val="24"/>
              </w:rPr>
            </w:pPr>
            <w:r>
              <w:rPr>
                <w:rFonts w:hint="eastAsia"/>
                <w:sz w:val="24"/>
              </w:rPr>
              <w:t xml:space="preserve">(2) </w:t>
            </w:r>
            <w:r>
              <w:rPr>
                <w:rFonts w:hint="eastAsia"/>
                <w:sz w:val="24"/>
              </w:rPr>
              <w:t>按下起动按钮</w:t>
            </w:r>
            <w:r>
              <w:rPr>
                <w:rFonts w:hint="eastAsia"/>
                <w:sz w:val="24"/>
              </w:rPr>
              <w:t>SB</w:t>
            </w:r>
            <w:r>
              <w:rPr>
                <w:rFonts w:hint="eastAsia"/>
                <w:vertAlign w:val="subscript"/>
              </w:rPr>
              <w:t>2</w:t>
            </w:r>
            <w:r>
              <w:rPr>
                <w:rFonts w:hint="eastAsia"/>
                <w:sz w:val="24"/>
              </w:rPr>
              <w:t>，松手后观察电机</w:t>
            </w:r>
            <w:r>
              <w:rPr>
                <w:rFonts w:hint="eastAsia"/>
                <w:sz w:val="24"/>
              </w:rPr>
              <w:t>M</w:t>
            </w:r>
            <w:r>
              <w:rPr>
                <w:rFonts w:hint="eastAsia"/>
                <w:sz w:val="24"/>
              </w:rPr>
              <w:t>是否继续运转；</w:t>
            </w:r>
          </w:p>
          <w:p w14:paraId="6D9D482E" w14:textId="77777777" w:rsidR="0048007F" w:rsidRDefault="0048007F" w:rsidP="0048007F">
            <w:pPr>
              <w:spacing w:line="440" w:lineRule="atLeast"/>
              <w:ind w:firstLineChars="200" w:firstLine="480"/>
              <w:rPr>
                <w:sz w:val="24"/>
              </w:rPr>
            </w:pPr>
            <w:r>
              <w:rPr>
                <w:rFonts w:hint="eastAsia"/>
                <w:sz w:val="24"/>
              </w:rPr>
              <w:t xml:space="preserve">(3) </w:t>
            </w:r>
            <w:r>
              <w:rPr>
                <w:rFonts w:hint="eastAsia"/>
                <w:sz w:val="24"/>
              </w:rPr>
              <w:t>运转半分钟后按下</w:t>
            </w:r>
            <w:r>
              <w:rPr>
                <w:rFonts w:hint="eastAsia"/>
                <w:sz w:val="24"/>
              </w:rPr>
              <w:t>SB</w:t>
            </w:r>
            <w:r>
              <w:rPr>
                <w:rFonts w:hint="eastAsia"/>
                <w:vertAlign w:val="subscript"/>
              </w:rPr>
              <w:t>3</w:t>
            </w:r>
            <w:r>
              <w:rPr>
                <w:rFonts w:hint="eastAsia"/>
                <w:sz w:val="24"/>
              </w:rPr>
              <w:t>，然后松开，电机</w:t>
            </w:r>
            <w:r>
              <w:rPr>
                <w:rFonts w:hint="eastAsia"/>
                <w:sz w:val="24"/>
              </w:rPr>
              <w:t>M</w:t>
            </w:r>
            <w:r>
              <w:rPr>
                <w:rFonts w:hint="eastAsia"/>
                <w:sz w:val="24"/>
              </w:rPr>
              <w:t>是否停转；连续按下和</w:t>
            </w:r>
            <w:r>
              <w:rPr>
                <w:rFonts w:hint="eastAsia"/>
                <w:sz w:val="24"/>
              </w:rPr>
              <w:t xml:space="preserve">    </w:t>
            </w:r>
            <w:r>
              <w:rPr>
                <w:rFonts w:hint="eastAsia"/>
                <w:sz w:val="24"/>
              </w:rPr>
              <w:t>松开</w:t>
            </w:r>
            <w:r>
              <w:rPr>
                <w:rFonts w:hint="eastAsia"/>
                <w:sz w:val="24"/>
              </w:rPr>
              <w:t>SB</w:t>
            </w:r>
            <w:r>
              <w:rPr>
                <w:rFonts w:hint="eastAsia"/>
                <w:vertAlign w:val="subscript"/>
              </w:rPr>
              <w:t>3</w:t>
            </w:r>
            <w:r>
              <w:rPr>
                <w:rFonts w:hint="eastAsia"/>
                <w:sz w:val="24"/>
              </w:rPr>
              <w:t>，观察此时属于什么控制状态；</w:t>
            </w:r>
          </w:p>
          <w:p w14:paraId="45E6F1DD" w14:textId="77777777" w:rsidR="0048007F" w:rsidRDefault="0048007F" w:rsidP="0048007F">
            <w:pPr>
              <w:spacing w:line="440" w:lineRule="atLeast"/>
              <w:ind w:firstLineChars="200" w:firstLine="480"/>
              <w:rPr>
                <w:sz w:val="24"/>
              </w:rPr>
            </w:pPr>
            <w:r>
              <w:rPr>
                <w:rFonts w:hint="eastAsia"/>
                <w:sz w:val="24"/>
              </w:rPr>
              <w:t xml:space="preserve">(4) </w:t>
            </w:r>
            <w:r>
              <w:rPr>
                <w:rFonts w:hint="eastAsia"/>
                <w:sz w:val="24"/>
              </w:rPr>
              <w:t>按下停止按钮</w:t>
            </w:r>
            <w:r>
              <w:rPr>
                <w:rFonts w:hint="eastAsia"/>
                <w:sz w:val="24"/>
              </w:rPr>
              <w:t>SB</w:t>
            </w:r>
            <w:r>
              <w:rPr>
                <w:rFonts w:hint="eastAsia"/>
                <w:vertAlign w:val="subscript"/>
              </w:rPr>
              <w:t>1</w:t>
            </w:r>
            <w:r>
              <w:rPr>
                <w:rFonts w:hint="eastAsia"/>
                <w:sz w:val="24"/>
              </w:rPr>
              <w:t>，松手后观察</w:t>
            </w:r>
            <w:r>
              <w:rPr>
                <w:rFonts w:hint="eastAsia"/>
                <w:sz w:val="24"/>
              </w:rPr>
              <w:t>M</w:t>
            </w:r>
            <w:r>
              <w:rPr>
                <w:rFonts w:hint="eastAsia"/>
                <w:sz w:val="24"/>
              </w:rPr>
              <w:t>是否停转。</w:t>
            </w:r>
          </w:p>
          <w:p w14:paraId="6A6DC53E" w14:textId="77777777" w:rsidR="0048007F" w:rsidRPr="0048007F" w:rsidRDefault="0048007F">
            <w:pPr>
              <w:tabs>
                <w:tab w:val="left" w:pos="930"/>
              </w:tabs>
              <w:rPr>
                <w:rFonts w:ascii="宋体" w:hAnsi="宋体" w:hint="eastAsia"/>
                <w:sz w:val="24"/>
              </w:rPr>
            </w:pPr>
          </w:p>
          <w:p w14:paraId="6C4354BC" w14:textId="77777777" w:rsidR="0048007F" w:rsidRDefault="0048007F">
            <w:pPr>
              <w:tabs>
                <w:tab w:val="left" w:pos="930"/>
              </w:tabs>
              <w:rPr>
                <w:rFonts w:ascii="宋体" w:hAnsi="宋体" w:hint="eastAsia"/>
                <w:sz w:val="24"/>
              </w:rPr>
            </w:pPr>
          </w:p>
          <w:p w14:paraId="50666567" w14:textId="34595636" w:rsidR="0048007F" w:rsidRDefault="0048007F" w:rsidP="0048007F">
            <w:pPr>
              <w:spacing w:line="440" w:lineRule="atLeast"/>
              <w:rPr>
                <w:sz w:val="24"/>
              </w:rPr>
            </w:pPr>
            <w:r>
              <w:rPr>
                <w:rFonts w:hint="eastAsia"/>
                <w:sz w:val="24"/>
              </w:rPr>
              <w:t>4</w:t>
            </w:r>
            <w:r w:rsidR="00E003E3">
              <w:rPr>
                <w:rFonts w:hint="eastAsia"/>
                <w:sz w:val="24"/>
              </w:rPr>
              <w:t>、</w:t>
            </w:r>
            <w:r>
              <w:rPr>
                <w:rFonts w:eastAsia="黑体" w:hint="eastAsia"/>
                <w:b/>
                <w:bCs/>
                <w:sz w:val="24"/>
              </w:rPr>
              <w:t>倒顺开关正反转控制线路：</w:t>
            </w:r>
          </w:p>
          <w:p w14:paraId="034CF77D" w14:textId="77777777" w:rsidR="0048007F" w:rsidRDefault="0048007F" w:rsidP="0048007F">
            <w:pPr>
              <w:spacing w:line="440" w:lineRule="atLeast"/>
              <w:ind w:firstLineChars="150" w:firstLine="360"/>
              <w:rPr>
                <w:sz w:val="24"/>
              </w:rPr>
            </w:pPr>
            <w:r>
              <w:rPr>
                <w:rFonts w:hint="eastAsia"/>
                <w:sz w:val="24"/>
              </w:rPr>
              <w:t xml:space="preserve"> (1) </w:t>
            </w:r>
            <w:r>
              <w:rPr>
                <w:rFonts w:hint="eastAsia"/>
                <w:sz w:val="24"/>
              </w:rPr>
              <w:t>旋转调压器旋钮将三相调压电源</w:t>
            </w:r>
            <w:r>
              <w:rPr>
                <w:rFonts w:hint="eastAsia"/>
                <w:sz w:val="24"/>
              </w:rPr>
              <w:t>U</w:t>
            </w:r>
            <w:r>
              <w:rPr>
                <w:rFonts w:hint="eastAsia"/>
                <w:sz w:val="24"/>
              </w:rPr>
              <w:t>、</w:t>
            </w:r>
            <w:r>
              <w:rPr>
                <w:rFonts w:hint="eastAsia"/>
                <w:sz w:val="24"/>
              </w:rPr>
              <w:t>V</w:t>
            </w:r>
            <w:r>
              <w:rPr>
                <w:rFonts w:hint="eastAsia"/>
                <w:sz w:val="24"/>
              </w:rPr>
              <w:t>、</w:t>
            </w:r>
            <w:r>
              <w:rPr>
                <w:rFonts w:hint="eastAsia"/>
                <w:sz w:val="24"/>
              </w:rPr>
              <w:t>W</w:t>
            </w:r>
            <w:r>
              <w:rPr>
                <w:rFonts w:hint="eastAsia"/>
                <w:sz w:val="24"/>
              </w:rPr>
              <w:t>输出线电压调到</w:t>
            </w:r>
            <w:r>
              <w:rPr>
                <w:rFonts w:hint="eastAsia"/>
                <w:sz w:val="24"/>
              </w:rPr>
              <w:t>220V</w:t>
            </w:r>
            <w:r>
              <w:rPr>
                <w:rFonts w:hint="eastAsia"/>
                <w:sz w:val="24"/>
              </w:rPr>
              <w:t>，按下“关”按钮切断交流电源。</w:t>
            </w:r>
          </w:p>
          <w:p w14:paraId="3ABF2C6F" w14:textId="77777777" w:rsidR="0048007F" w:rsidRDefault="0048007F" w:rsidP="0048007F">
            <w:pPr>
              <w:spacing w:line="440" w:lineRule="atLeast"/>
              <w:ind w:firstLineChars="225" w:firstLine="540"/>
              <w:rPr>
                <w:rFonts w:ascii="黑体" w:eastAsia="黑体"/>
                <w:b/>
                <w:bCs/>
                <w:sz w:val="24"/>
              </w:rPr>
            </w:pPr>
            <w:r>
              <w:rPr>
                <w:rFonts w:hint="eastAsia"/>
                <w:sz w:val="24"/>
              </w:rPr>
              <w:lastRenderedPageBreak/>
              <w:t xml:space="preserve">(2) </w:t>
            </w:r>
            <w:r>
              <w:rPr>
                <w:rFonts w:hint="eastAsia"/>
                <w:sz w:val="24"/>
              </w:rPr>
              <w:t>按图</w:t>
            </w:r>
            <w:r>
              <w:rPr>
                <w:rFonts w:hint="eastAsia"/>
                <w:sz w:val="24"/>
              </w:rPr>
              <w:t>8-4</w:t>
            </w:r>
            <w:r>
              <w:rPr>
                <w:rFonts w:hint="eastAsia"/>
                <w:sz w:val="24"/>
              </w:rPr>
              <w:t>接线。</w:t>
            </w:r>
            <w:r>
              <w:rPr>
                <w:rFonts w:ascii="黑体" w:eastAsia="黑体" w:hint="eastAsia"/>
                <w:b/>
                <w:bCs/>
                <w:sz w:val="24"/>
              </w:rPr>
              <w:t>图中Q</w:t>
            </w:r>
            <w:r>
              <w:rPr>
                <w:rFonts w:ascii="黑体" w:eastAsia="黑体" w:hint="eastAsia"/>
                <w:b/>
                <w:bCs/>
                <w:vertAlign w:val="subscript"/>
              </w:rPr>
              <w:t>1</w:t>
            </w:r>
            <w:r>
              <w:rPr>
                <w:rFonts w:ascii="黑体" w:eastAsia="黑体" w:hint="eastAsia"/>
                <w:b/>
                <w:bCs/>
                <w:sz w:val="24"/>
              </w:rPr>
              <w:t>（用以模拟倒顺开关）、FU</w:t>
            </w:r>
            <w:r>
              <w:rPr>
                <w:rFonts w:ascii="黑体" w:eastAsia="黑体" w:hint="eastAsia"/>
                <w:b/>
                <w:bCs/>
                <w:vertAlign w:val="subscript"/>
              </w:rPr>
              <w:t>1</w:t>
            </w:r>
            <w:r>
              <w:rPr>
                <w:rFonts w:ascii="黑体" w:eastAsia="黑体" w:hint="eastAsia"/>
                <w:b/>
                <w:bCs/>
                <w:sz w:val="24"/>
              </w:rPr>
              <w:t xml:space="preserve"> 、FU</w:t>
            </w:r>
            <w:r>
              <w:rPr>
                <w:rFonts w:ascii="黑体" w:eastAsia="黑体" w:hint="eastAsia"/>
                <w:b/>
                <w:bCs/>
                <w:vertAlign w:val="subscript"/>
              </w:rPr>
              <w:t>2</w:t>
            </w:r>
            <w:r>
              <w:rPr>
                <w:rFonts w:ascii="黑体" w:eastAsia="黑体" w:hint="eastAsia"/>
                <w:b/>
                <w:bCs/>
                <w:sz w:val="24"/>
              </w:rPr>
              <w:t>、FU</w:t>
            </w:r>
            <w:r>
              <w:rPr>
                <w:rFonts w:ascii="黑体" w:eastAsia="黑体" w:hint="eastAsia"/>
                <w:b/>
                <w:bCs/>
                <w:vertAlign w:val="subscript"/>
              </w:rPr>
              <w:t>3</w:t>
            </w:r>
            <w:r>
              <w:rPr>
                <w:rFonts w:ascii="黑体" w:eastAsia="黑体" w:hint="eastAsia"/>
                <w:b/>
                <w:bCs/>
                <w:sz w:val="24"/>
              </w:rPr>
              <w:t>选用D62挂件，电机选用DJ24（△/220V）。</w:t>
            </w:r>
          </w:p>
          <w:p w14:paraId="531876BE" w14:textId="77777777" w:rsidR="0048007F" w:rsidRDefault="0048007F" w:rsidP="0048007F">
            <w:pPr>
              <w:spacing w:line="440" w:lineRule="atLeast"/>
              <w:ind w:firstLineChars="225" w:firstLine="540"/>
              <w:rPr>
                <w:sz w:val="24"/>
              </w:rPr>
            </w:pPr>
            <w:r>
              <w:rPr>
                <w:rFonts w:hint="eastAsia"/>
                <w:sz w:val="24"/>
              </w:rPr>
              <w:t xml:space="preserve">(3) </w:t>
            </w:r>
            <w:r>
              <w:rPr>
                <w:rFonts w:hint="eastAsia"/>
                <w:sz w:val="24"/>
              </w:rPr>
              <w:t>启动电源后，把开关</w:t>
            </w:r>
            <w:r>
              <w:rPr>
                <w:rFonts w:hint="eastAsia"/>
                <w:sz w:val="24"/>
              </w:rPr>
              <w:t>Q</w:t>
            </w:r>
            <w:r>
              <w:rPr>
                <w:rFonts w:hint="eastAsia"/>
                <w:vertAlign w:val="subscript"/>
              </w:rPr>
              <w:t>1</w:t>
            </w:r>
            <w:r>
              <w:rPr>
                <w:rFonts w:hint="eastAsia"/>
                <w:sz w:val="24"/>
              </w:rPr>
              <w:t>合向“左合”位置，观察电机转向。</w:t>
            </w:r>
          </w:p>
          <w:p w14:paraId="6C902E63" w14:textId="51873833" w:rsidR="0048007F" w:rsidRDefault="0048007F" w:rsidP="0048007F">
            <w:pPr>
              <w:spacing w:line="440" w:lineRule="atLeast"/>
              <w:ind w:firstLineChars="225" w:firstLine="540"/>
              <w:rPr>
                <w:sz w:val="24"/>
              </w:rPr>
            </w:pPr>
            <w:r>
              <w:rPr>
                <w:rFonts w:hint="eastAsia"/>
                <w:sz w:val="24"/>
              </w:rPr>
              <w:t xml:space="preserve">(4) </w:t>
            </w:r>
            <w:r>
              <w:rPr>
                <w:rFonts w:hint="eastAsia"/>
                <w:sz w:val="24"/>
              </w:rPr>
              <w:t>运转半分钟后，把开关</w:t>
            </w:r>
            <w:r>
              <w:rPr>
                <w:rFonts w:hint="eastAsia"/>
                <w:sz w:val="24"/>
              </w:rPr>
              <w:t>Q</w:t>
            </w:r>
            <w:r>
              <w:rPr>
                <w:rFonts w:hint="eastAsia"/>
                <w:vertAlign w:val="subscript"/>
              </w:rPr>
              <w:t>1</w:t>
            </w:r>
            <w:r>
              <w:rPr>
                <w:rFonts w:hint="eastAsia"/>
                <w:sz w:val="24"/>
              </w:rPr>
              <w:t>合向“断开”位置后，再扳向“右合”位置，观察电机转向。</w:t>
            </w:r>
          </w:p>
          <w:p w14:paraId="7725BD45" w14:textId="4B83E640" w:rsidR="0048007F" w:rsidRDefault="00000000" w:rsidP="0048007F">
            <w:pPr>
              <w:spacing w:line="440" w:lineRule="atLeast"/>
              <w:ind w:firstLineChars="225" w:firstLine="450"/>
              <w:rPr>
                <w:sz w:val="24"/>
              </w:rPr>
            </w:pPr>
            <w:r>
              <w:rPr>
                <w:sz w:val="20"/>
              </w:rPr>
              <w:object w:dxaOrig="1440" w:dyaOrig="1440" w14:anchorId="42F79FEA">
                <v:shape id="_x0000_s2092" type="#_x0000_t75" style="position:absolute;left:0;text-align:left;margin-left:151.1pt;margin-top:11.3pt;width:159.75pt;height:249.6pt;z-index:251660800">
                  <v:imagedata r:id="rId18" o:title=""/>
                </v:shape>
                <o:OLEObject Type="Embed" ProgID="CorelDraw.Graphic.9" ShapeID="_x0000_s2092" DrawAspect="Content" ObjectID="_1822229078" r:id="rId19">
                  <o:FieldCodes>\* MERGEFORMAT</o:FieldCodes>
                </o:OLEObject>
              </w:object>
            </w:r>
          </w:p>
          <w:p w14:paraId="72508439" w14:textId="77777777" w:rsidR="0048007F" w:rsidRDefault="0048007F" w:rsidP="0048007F">
            <w:pPr>
              <w:spacing w:line="440" w:lineRule="atLeast"/>
              <w:ind w:firstLineChars="100" w:firstLine="240"/>
              <w:rPr>
                <w:sz w:val="24"/>
              </w:rPr>
            </w:pPr>
          </w:p>
          <w:p w14:paraId="76BED15C" w14:textId="77777777" w:rsidR="0048007F" w:rsidRDefault="0048007F" w:rsidP="0048007F">
            <w:pPr>
              <w:spacing w:line="440" w:lineRule="atLeast"/>
              <w:ind w:firstLineChars="100" w:firstLine="240"/>
              <w:rPr>
                <w:sz w:val="24"/>
              </w:rPr>
            </w:pPr>
          </w:p>
          <w:p w14:paraId="15ED6D14" w14:textId="77777777" w:rsidR="0048007F" w:rsidRDefault="0048007F" w:rsidP="0048007F">
            <w:pPr>
              <w:spacing w:line="440" w:lineRule="atLeast"/>
              <w:ind w:firstLineChars="100" w:firstLine="240"/>
              <w:rPr>
                <w:sz w:val="24"/>
              </w:rPr>
            </w:pPr>
          </w:p>
          <w:p w14:paraId="507E612C" w14:textId="77777777" w:rsidR="0048007F" w:rsidRDefault="0048007F" w:rsidP="0048007F">
            <w:pPr>
              <w:spacing w:line="440" w:lineRule="atLeast"/>
              <w:ind w:firstLineChars="100" w:firstLine="240"/>
              <w:rPr>
                <w:sz w:val="24"/>
              </w:rPr>
            </w:pPr>
          </w:p>
          <w:p w14:paraId="1B62A4B6" w14:textId="77777777" w:rsidR="0048007F" w:rsidRDefault="0048007F" w:rsidP="0048007F">
            <w:pPr>
              <w:spacing w:line="440" w:lineRule="atLeast"/>
              <w:ind w:firstLineChars="100" w:firstLine="240"/>
              <w:rPr>
                <w:sz w:val="24"/>
              </w:rPr>
            </w:pPr>
          </w:p>
          <w:p w14:paraId="325597C9" w14:textId="77777777" w:rsidR="0048007F" w:rsidRDefault="0048007F" w:rsidP="0048007F">
            <w:pPr>
              <w:spacing w:line="440" w:lineRule="atLeast"/>
              <w:ind w:firstLineChars="100" w:firstLine="240"/>
              <w:rPr>
                <w:sz w:val="24"/>
              </w:rPr>
            </w:pPr>
          </w:p>
          <w:p w14:paraId="18ACC04E" w14:textId="77777777" w:rsidR="0048007F" w:rsidRDefault="0048007F" w:rsidP="0048007F">
            <w:pPr>
              <w:spacing w:line="440" w:lineRule="atLeast"/>
              <w:ind w:firstLineChars="100" w:firstLine="240"/>
              <w:rPr>
                <w:sz w:val="24"/>
              </w:rPr>
            </w:pPr>
          </w:p>
          <w:p w14:paraId="365A3259" w14:textId="77777777" w:rsidR="0048007F" w:rsidRDefault="0048007F" w:rsidP="0048007F">
            <w:pPr>
              <w:spacing w:line="440" w:lineRule="atLeast"/>
              <w:ind w:firstLineChars="100" w:firstLine="240"/>
              <w:rPr>
                <w:sz w:val="24"/>
              </w:rPr>
            </w:pPr>
          </w:p>
          <w:p w14:paraId="3D4A5B25" w14:textId="77777777" w:rsidR="0048007F" w:rsidRDefault="0048007F" w:rsidP="0048007F">
            <w:pPr>
              <w:spacing w:line="440" w:lineRule="atLeast"/>
              <w:ind w:firstLineChars="100" w:firstLine="240"/>
              <w:rPr>
                <w:sz w:val="24"/>
              </w:rPr>
            </w:pPr>
          </w:p>
          <w:p w14:paraId="689779F9" w14:textId="77777777" w:rsidR="0048007F" w:rsidRDefault="0048007F" w:rsidP="0048007F">
            <w:pPr>
              <w:spacing w:line="440" w:lineRule="atLeast"/>
              <w:ind w:firstLineChars="100" w:firstLine="240"/>
              <w:rPr>
                <w:sz w:val="24"/>
              </w:rPr>
            </w:pPr>
          </w:p>
          <w:p w14:paraId="162F3601" w14:textId="77777777" w:rsidR="0048007F" w:rsidRDefault="0048007F" w:rsidP="0048007F">
            <w:pPr>
              <w:spacing w:line="440" w:lineRule="atLeast"/>
              <w:ind w:firstLineChars="100" w:firstLine="240"/>
              <w:rPr>
                <w:sz w:val="24"/>
              </w:rPr>
            </w:pPr>
          </w:p>
          <w:p w14:paraId="2C377119" w14:textId="77777777" w:rsidR="0048007F" w:rsidRDefault="0048007F" w:rsidP="0048007F">
            <w:pPr>
              <w:spacing w:line="440" w:lineRule="atLeast"/>
              <w:ind w:leftChars="228" w:left="479"/>
              <w:jc w:val="center"/>
              <w:rPr>
                <w:sz w:val="24"/>
              </w:rPr>
            </w:pPr>
            <w:r>
              <w:rPr>
                <w:rFonts w:hint="eastAsia"/>
                <w:sz w:val="24"/>
              </w:rPr>
              <w:t>图</w:t>
            </w:r>
            <w:r>
              <w:rPr>
                <w:rFonts w:hint="eastAsia"/>
                <w:sz w:val="24"/>
              </w:rPr>
              <w:t xml:space="preserve">8-4  </w:t>
            </w:r>
            <w:r>
              <w:rPr>
                <w:rFonts w:hint="eastAsia"/>
                <w:sz w:val="24"/>
              </w:rPr>
              <w:t>倒顺开关正反转控制线路</w:t>
            </w:r>
          </w:p>
          <w:p w14:paraId="0E0CF381" w14:textId="77777777" w:rsidR="0048007F" w:rsidRDefault="0048007F" w:rsidP="0048007F">
            <w:pPr>
              <w:spacing w:line="440" w:lineRule="atLeast"/>
              <w:ind w:firstLine="480"/>
              <w:rPr>
                <w:sz w:val="24"/>
              </w:rPr>
            </w:pPr>
          </w:p>
          <w:p w14:paraId="4CA05BB1" w14:textId="77777777" w:rsidR="0048007F" w:rsidRDefault="0048007F" w:rsidP="0048007F">
            <w:pPr>
              <w:spacing w:line="440" w:lineRule="atLeast"/>
              <w:ind w:firstLine="480"/>
              <w:rPr>
                <w:sz w:val="24"/>
              </w:rPr>
            </w:pPr>
          </w:p>
          <w:p w14:paraId="357148A4" w14:textId="77777777" w:rsidR="0048007F" w:rsidRDefault="0048007F" w:rsidP="0048007F">
            <w:pPr>
              <w:spacing w:line="440" w:lineRule="atLeast"/>
              <w:ind w:firstLine="480"/>
              <w:rPr>
                <w:sz w:val="24"/>
              </w:rPr>
            </w:pPr>
          </w:p>
          <w:p w14:paraId="65FA906A" w14:textId="42C413F9" w:rsidR="0048007F" w:rsidRDefault="0048007F" w:rsidP="0048007F">
            <w:pPr>
              <w:spacing w:line="440" w:lineRule="atLeast"/>
              <w:rPr>
                <w:sz w:val="24"/>
              </w:rPr>
            </w:pPr>
            <w:r>
              <w:rPr>
                <w:rFonts w:hint="eastAsia"/>
                <w:sz w:val="24"/>
              </w:rPr>
              <w:t>5</w:t>
            </w:r>
            <w:r>
              <w:rPr>
                <w:rFonts w:hint="eastAsia"/>
                <w:sz w:val="24"/>
              </w:rPr>
              <w:t>、</w:t>
            </w:r>
            <w:r>
              <w:rPr>
                <w:rFonts w:eastAsia="黑体" w:hint="eastAsia"/>
                <w:b/>
                <w:bCs/>
                <w:sz w:val="24"/>
              </w:rPr>
              <w:t>接触器联锁正反转控制线路：</w:t>
            </w:r>
          </w:p>
          <w:p w14:paraId="58832586" w14:textId="77777777" w:rsidR="0048007F" w:rsidRDefault="0048007F" w:rsidP="0048007F">
            <w:pPr>
              <w:spacing w:line="440" w:lineRule="atLeast"/>
              <w:ind w:firstLine="480"/>
              <w:rPr>
                <w:sz w:val="24"/>
              </w:rPr>
            </w:pPr>
            <w:r>
              <w:rPr>
                <w:rFonts w:hint="eastAsia"/>
                <w:sz w:val="24"/>
              </w:rPr>
              <w:t xml:space="preserve">(1) </w:t>
            </w:r>
            <w:r>
              <w:rPr>
                <w:rFonts w:hint="eastAsia"/>
                <w:sz w:val="24"/>
              </w:rPr>
              <w:t>按下“关”按钮切断交流电源。按图</w:t>
            </w:r>
            <w:r>
              <w:rPr>
                <w:rFonts w:hint="eastAsia"/>
                <w:sz w:val="24"/>
              </w:rPr>
              <w:t>8-5</w:t>
            </w:r>
            <w:r>
              <w:rPr>
                <w:rFonts w:hint="eastAsia"/>
                <w:sz w:val="24"/>
              </w:rPr>
              <w:t>接线。</w:t>
            </w:r>
            <w:r>
              <w:rPr>
                <w:rFonts w:ascii="黑体" w:eastAsia="黑体" w:hint="eastAsia"/>
                <w:b/>
                <w:bCs/>
                <w:sz w:val="24"/>
              </w:rPr>
              <w:t>图中SB</w:t>
            </w:r>
            <w:r>
              <w:rPr>
                <w:rFonts w:ascii="黑体" w:eastAsia="黑体" w:hint="eastAsia"/>
                <w:b/>
                <w:bCs/>
                <w:vertAlign w:val="subscript"/>
              </w:rPr>
              <w:t>1</w:t>
            </w:r>
            <w:r>
              <w:rPr>
                <w:rFonts w:ascii="黑体" w:eastAsia="黑体" w:hint="eastAsia"/>
                <w:b/>
                <w:bCs/>
                <w:sz w:val="24"/>
              </w:rPr>
              <w:t>、SB</w:t>
            </w:r>
            <w:r>
              <w:rPr>
                <w:rFonts w:ascii="黑体" w:eastAsia="黑体" w:hint="eastAsia"/>
                <w:b/>
                <w:bCs/>
                <w:vertAlign w:val="subscript"/>
              </w:rPr>
              <w:t>2</w:t>
            </w:r>
            <w:r>
              <w:rPr>
                <w:rFonts w:ascii="黑体" w:eastAsia="黑体" w:hint="eastAsia"/>
                <w:b/>
                <w:bCs/>
                <w:sz w:val="24"/>
              </w:rPr>
              <w:t>、SB</w:t>
            </w:r>
            <w:r>
              <w:rPr>
                <w:rFonts w:ascii="黑体" w:eastAsia="黑体" w:hint="eastAsia"/>
                <w:b/>
                <w:bCs/>
                <w:vertAlign w:val="subscript"/>
              </w:rPr>
              <w:t>3</w:t>
            </w:r>
            <w:r>
              <w:rPr>
                <w:rFonts w:ascii="黑体" w:eastAsia="黑体" w:hint="eastAsia"/>
                <w:b/>
                <w:bCs/>
                <w:sz w:val="24"/>
              </w:rPr>
              <w:t>、KM</w:t>
            </w:r>
            <w:r>
              <w:rPr>
                <w:rFonts w:ascii="黑体" w:eastAsia="黑体" w:hint="eastAsia"/>
                <w:b/>
                <w:bCs/>
                <w:vertAlign w:val="subscript"/>
              </w:rPr>
              <w:t>1</w:t>
            </w:r>
            <w:r>
              <w:rPr>
                <w:rFonts w:ascii="黑体" w:eastAsia="黑体" w:hint="eastAsia"/>
                <w:b/>
                <w:bCs/>
                <w:sz w:val="24"/>
              </w:rPr>
              <w:t>、KM</w:t>
            </w:r>
            <w:r>
              <w:rPr>
                <w:rFonts w:ascii="黑体" w:eastAsia="黑体" w:hint="eastAsia"/>
                <w:b/>
                <w:bCs/>
                <w:vertAlign w:val="subscript"/>
              </w:rPr>
              <w:t>2</w:t>
            </w:r>
            <w:r>
              <w:rPr>
                <w:rFonts w:ascii="黑体" w:eastAsia="黑体" w:hint="eastAsia"/>
                <w:b/>
                <w:bCs/>
                <w:sz w:val="24"/>
              </w:rPr>
              <w:t>、FR</w:t>
            </w:r>
            <w:r>
              <w:rPr>
                <w:rFonts w:ascii="黑体" w:eastAsia="黑体" w:hint="eastAsia"/>
                <w:b/>
                <w:bCs/>
                <w:vertAlign w:val="subscript"/>
              </w:rPr>
              <w:t>1</w:t>
            </w:r>
            <w:r>
              <w:rPr>
                <w:rFonts w:ascii="黑体" w:eastAsia="黑体" w:hint="eastAsia"/>
                <w:b/>
                <w:bCs/>
                <w:sz w:val="24"/>
              </w:rPr>
              <w:t>选用D61件，Q</w:t>
            </w:r>
            <w:r>
              <w:rPr>
                <w:rFonts w:ascii="黑体" w:eastAsia="黑体" w:hint="eastAsia"/>
                <w:b/>
                <w:bCs/>
                <w:vertAlign w:val="subscript"/>
              </w:rPr>
              <w:t>1</w:t>
            </w:r>
            <w:r>
              <w:rPr>
                <w:rFonts w:ascii="黑体" w:eastAsia="黑体" w:hint="eastAsia"/>
                <w:b/>
                <w:bCs/>
                <w:sz w:val="24"/>
              </w:rPr>
              <w:t>、FU</w:t>
            </w:r>
            <w:r>
              <w:rPr>
                <w:rFonts w:ascii="黑体" w:eastAsia="黑体" w:hint="eastAsia"/>
                <w:b/>
                <w:bCs/>
                <w:vertAlign w:val="subscript"/>
              </w:rPr>
              <w:t>1</w:t>
            </w:r>
            <w:r>
              <w:rPr>
                <w:rFonts w:ascii="黑体" w:eastAsia="黑体" w:hint="eastAsia"/>
                <w:b/>
                <w:bCs/>
                <w:sz w:val="24"/>
              </w:rPr>
              <w:t>、FU</w:t>
            </w:r>
            <w:r>
              <w:rPr>
                <w:rFonts w:ascii="黑体" w:eastAsia="黑体" w:hint="eastAsia"/>
                <w:b/>
                <w:bCs/>
                <w:vertAlign w:val="subscript"/>
              </w:rPr>
              <w:t>2</w:t>
            </w:r>
            <w:r>
              <w:rPr>
                <w:rFonts w:ascii="黑体" w:eastAsia="黑体" w:hint="eastAsia"/>
                <w:b/>
                <w:bCs/>
                <w:sz w:val="24"/>
              </w:rPr>
              <w:t xml:space="preserve"> 、FU</w:t>
            </w:r>
            <w:r>
              <w:rPr>
                <w:rFonts w:ascii="黑体" w:eastAsia="黑体" w:hint="eastAsia"/>
                <w:b/>
                <w:bCs/>
                <w:vertAlign w:val="subscript"/>
              </w:rPr>
              <w:t>3</w:t>
            </w:r>
            <w:r>
              <w:rPr>
                <w:rFonts w:ascii="黑体" w:eastAsia="黑体" w:hint="eastAsia"/>
                <w:b/>
                <w:bCs/>
                <w:sz w:val="24"/>
              </w:rPr>
              <w:t>、FU</w:t>
            </w:r>
            <w:r>
              <w:rPr>
                <w:rFonts w:ascii="黑体" w:eastAsia="黑体" w:hint="eastAsia"/>
                <w:b/>
                <w:bCs/>
                <w:vertAlign w:val="subscript"/>
              </w:rPr>
              <w:t>4</w:t>
            </w:r>
            <w:r>
              <w:rPr>
                <w:rFonts w:ascii="黑体" w:eastAsia="黑体" w:hint="eastAsia"/>
                <w:b/>
                <w:bCs/>
                <w:sz w:val="24"/>
              </w:rPr>
              <w:t>选用D62挂件，电机选用DJ24（△/220V）。</w:t>
            </w:r>
            <w:r>
              <w:rPr>
                <w:rFonts w:hint="eastAsia"/>
                <w:sz w:val="24"/>
              </w:rPr>
              <w:t>经指导老师检查无误后，按下“开”按钮通电操作。</w:t>
            </w:r>
          </w:p>
          <w:p w14:paraId="3A43588D" w14:textId="77777777" w:rsidR="0048007F" w:rsidRDefault="0048007F" w:rsidP="0048007F">
            <w:pPr>
              <w:spacing w:line="440" w:lineRule="atLeast"/>
              <w:ind w:firstLine="480"/>
              <w:rPr>
                <w:sz w:val="24"/>
              </w:rPr>
            </w:pPr>
            <w:r>
              <w:rPr>
                <w:rFonts w:hint="eastAsia"/>
                <w:sz w:val="24"/>
              </w:rPr>
              <w:t xml:space="preserve">(2) </w:t>
            </w:r>
            <w:r>
              <w:rPr>
                <w:rFonts w:hint="eastAsia"/>
                <w:sz w:val="24"/>
              </w:rPr>
              <w:t>合上电源开关</w:t>
            </w:r>
            <w:r>
              <w:rPr>
                <w:rFonts w:hint="eastAsia"/>
                <w:sz w:val="24"/>
              </w:rPr>
              <w:t>Q</w:t>
            </w:r>
            <w:r>
              <w:rPr>
                <w:rFonts w:hint="eastAsia"/>
                <w:vertAlign w:val="subscript"/>
              </w:rPr>
              <w:t>1</w:t>
            </w:r>
            <w:r>
              <w:rPr>
                <w:rFonts w:hint="eastAsia"/>
                <w:sz w:val="24"/>
              </w:rPr>
              <w:t>，接通</w:t>
            </w:r>
            <w:r>
              <w:rPr>
                <w:rFonts w:hint="eastAsia"/>
                <w:sz w:val="24"/>
              </w:rPr>
              <w:t>220V</w:t>
            </w:r>
            <w:r>
              <w:rPr>
                <w:rFonts w:hint="eastAsia"/>
                <w:sz w:val="24"/>
              </w:rPr>
              <w:t>三相交流电源。</w:t>
            </w:r>
          </w:p>
          <w:p w14:paraId="44A8EF04" w14:textId="77777777" w:rsidR="0048007F" w:rsidRDefault="0048007F" w:rsidP="0048007F">
            <w:pPr>
              <w:spacing w:line="440" w:lineRule="atLeast"/>
              <w:ind w:firstLineChars="198" w:firstLine="475"/>
              <w:rPr>
                <w:sz w:val="24"/>
              </w:rPr>
            </w:pPr>
            <w:r>
              <w:rPr>
                <w:rFonts w:hint="eastAsia"/>
                <w:sz w:val="24"/>
              </w:rPr>
              <w:t xml:space="preserve">(3) </w:t>
            </w:r>
            <w:r>
              <w:rPr>
                <w:rFonts w:hint="eastAsia"/>
                <w:sz w:val="24"/>
              </w:rPr>
              <w:t>按下</w:t>
            </w:r>
            <w:r>
              <w:rPr>
                <w:rFonts w:hint="eastAsia"/>
                <w:sz w:val="24"/>
              </w:rPr>
              <w:t>SB</w:t>
            </w:r>
            <w:r>
              <w:rPr>
                <w:rFonts w:hint="eastAsia"/>
                <w:vertAlign w:val="subscript"/>
              </w:rPr>
              <w:t>1</w:t>
            </w:r>
            <w:r>
              <w:rPr>
                <w:rFonts w:hint="eastAsia"/>
                <w:sz w:val="24"/>
              </w:rPr>
              <w:t>，观察并记录电动机</w:t>
            </w:r>
            <w:r>
              <w:rPr>
                <w:rFonts w:hint="eastAsia"/>
                <w:sz w:val="24"/>
              </w:rPr>
              <w:t>M</w:t>
            </w:r>
            <w:r>
              <w:rPr>
                <w:rFonts w:hint="eastAsia"/>
                <w:sz w:val="24"/>
              </w:rPr>
              <w:t>的转向、接触器自锁和联锁触点的吸断情况。</w:t>
            </w:r>
          </w:p>
          <w:p w14:paraId="1FE64578" w14:textId="77777777" w:rsidR="0048007F" w:rsidRDefault="0048007F" w:rsidP="0048007F">
            <w:pPr>
              <w:spacing w:line="440" w:lineRule="atLeast"/>
              <w:ind w:leftChars="228" w:left="479"/>
              <w:rPr>
                <w:sz w:val="24"/>
              </w:rPr>
            </w:pPr>
            <w:r>
              <w:rPr>
                <w:rFonts w:hint="eastAsia"/>
                <w:sz w:val="24"/>
              </w:rPr>
              <w:t xml:space="preserve">(4) </w:t>
            </w:r>
            <w:r>
              <w:rPr>
                <w:rFonts w:hint="eastAsia"/>
                <w:sz w:val="24"/>
              </w:rPr>
              <w:t>按下</w:t>
            </w:r>
            <w:r>
              <w:rPr>
                <w:rFonts w:hint="eastAsia"/>
                <w:sz w:val="24"/>
              </w:rPr>
              <w:t>SB</w:t>
            </w:r>
            <w:r>
              <w:rPr>
                <w:rFonts w:hint="eastAsia"/>
                <w:vertAlign w:val="subscript"/>
              </w:rPr>
              <w:t>3</w:t>
            </w:r>
            <w:r>
              <w:rPr>
                <w:rFonts w:hint="eastAsia"/>
                <w:sz w:val="24"/>
              </w:rPr>
              <w:t>，观察并记录</w:t>
            </w:r>
            <w:r>
              <w:rPr>
                <w:rFonts w:hint="eastAsia"/>
                <w:sz w:val="24"/>
              </w:rPr>
              <w:t>M</w:t>
            </w:r>
            <w:r>
              <w:rPr>
                <w:rFonts w:hint="eastAsia"/>
                <w:sz w:val="24"/>
              </w:rPr>
              <w:t>运转状态、接触器各触点的吸断情况。</w:t>
            </w:r>
          </w:p>
          <w:p w14:paraId="6003DE57" w14:textId="77777777" w:rsidR="0048007F" w:rsidRDefault="0048007F" w:rsidP="0048007F">
            <w:pPr>
              <w:spacing w:line="440" w:lineRule="atLeast"/>
              <w:ind w:firstLineChars="200" w:firstLine="480"/>
              <w:rPr>
                <w:sz w:val="24"/>
              </w:rPr>
            </w:pPr>
            <w:r>
              <w:rPr>
                <w:rFonts w:hint="eastAsia"/>
                <w:sz w:val="24"/>
              </w:rPr>
              <w:t xml:space="preserve">(5) </w:t>
            </w:r>
            <w:r>
              <w:rPr>
                <w:rFonts w:hint="eastAsia"/>
                <w:sz w:val="24"/>
              </w:rPr>
              <w:t>再按下</w:t>
            </w:r>
            <w:r>
              <w:rPr>
                <w:rFonts w:hint="eastAsia"/>
                <w:sz w:val="24"/>
              </w:rPr>
              <w:t>SB</w:t>
            </w:r>
            <w:r>
              <w:rPr>
                <w:rFonts w:hint="eastAsia"/>
                <w:vertAlign w:val="subscript"/>
              </w:rPr>
              <w:t>2</w:t>
            </w:r>
            <w:r>
              <w:rPr>
                <w:rFonts w:hint="eastAsia"/>
                <w:sz w:val="24"/>
              </w:rPr>
              <w:t>，观察并记录</w:t>
            </w:r>
            <w:r>
              <w:rPr>
                <w:rFonts w:hint="eastAsia"/>
                <w:sz w:val="24"/>
              </w:rPr>
              <w:t>M</w:t>
            </w:r>
            <w:r>
              <w:rPr>
                <w:rFonts w:hint="eastAsia"/>
                <w:sz w:val="24"/>
              </w:rPr>
              <w:t>的转向、接触器自锁和联锁触点的吸断情况。</w:t>
            </w:r>
          </w:p>
          <w:p w14:paraId="4AC3940E" w14:textId="77777777" w:rsidR="0048007F" w:rsidRDefault="0048007F" w:rsidP="0048007F">
            <w:pPr>
              <w:spacing w:line="440" w:lineRule="atLeast"/>
              <w:ind w:firstLine="480"/>
              <w:rPr>
                <w:sz w:val="24"/>
              </w:rPr>
            </w:pPr>
          </w:p>
          <w:p w14:paraId="65EA82D2" w14:textId="77777777" w:rsidR="0048007F" w:rsidRDefault="0048007F" w:rsidP="0048007F">
            <w:pPr>
              <w:spacing w:line="440" w:lineRule="atLeast"/>
              <w:ind w:firstLine="480"/>
              <w:rPr>
                <w:sz w:val="24"/>
              </w:rPr>
            </w:pPr>
          </w:p>
          <w:p w14:paraId="2C5A6864" w14:textId="77777777" w:rsidR="0048007F" w:rsidRDefault="0048007F" w:rsidP="0048007F">
            <w:pPr>
              <w:spacing w:line="440" w:lineRule="atLeast"/>
              <w:ind w:firstLine="480"/>
              <w:rPr>
                <w:sz w:val="24"/>
              </w:rPr>
            </w:pPr>
          </w:p>
          <w:p w14:paraId="0F758FF7" w14:textId="4C13BD85" w:rsidR="0048007F" w:rsidRDefault="00000000" w:rsidP="0048007F">
            <w:pPr>
              <w:spacing w:line="440" w:lineRule="atLeast"/>
              <w:ind w:firstLine="480"/>
              <w:rPr>
                <w:sz w:val="24"/>
              </w:rPr>
            </w:pPr>
            <w:r>
              <w:rPr>
                <w:sz w:val="20"/>
              </w:rPr>
              <w:object w:dxaOrig="1440" w:dyaOrig="1440" w14:anchorId="30BEA8AE">
                <v:shape id="_x0000_s2094" type="#_x0000_t75" style="position:absolute;left:0;text-align:left;margin-left:45.35pt;margin-top:16.55pt;width:324pt;height:319.8pt;z-index:251662848">
                  <v:imagedata r:id="rId20" o:title=""/>
                </v:shape>
                <o:OLEObject Type="Embed" ProgID="CorelDraw.Graphic.9" ShapeID="_x0000_s2094" DrawAspect="Content" ObjectID="_1822229079" r:id="rId21">
                  <o:FieldCodes>\* MERGEFORMAT</o:FieldCodes>
                </o:OLEObject>
              </w:object>
            </w:r>
          </w:p>
          <w:p w14:paraId="2C20C0D6" w14:textId="7155255C" w:rsidR="0048007F" w:rsidRDefault="0048007F" w:rsidP="0048007F">
            <w:pPr>
              <w:spacing w:line="440" w:lineRule="atLeast"/>
              <w:ind w:firstLine="480"/>
              <w:rPr>
                <w:sz w:val="24"/>
              </w:rPr>
            </w:pPr>
          </w:p>
          <w:p w14:paraId="7F929DDE" w14:textId="77777777" w:rsidR="0048007F" w:rsidRDefault="0048007F" w:rsidP="0048007F">
            <w:pPr>
              <w:spacing w:line="440" w:lineRule="atLeast"/>
              <w:ind w:firstLine="480"/>
              <w:rPr>
                <w:sz w:val="24"/>
              </w:rPr>
            </w:pPr>
          </w:p>
          <w:p w14:paraId="36BF3C78" w14:textId="77777777" w:rsidR="0048007F" w:rsidRDefault="0048007F" w:rsidP="0048007F">
            <w:pPr>
              <w:spacing w:line="440" w:lineRule="atLeast"/>
              <w:ind w:firstLine="480"/>
              <w:rPr>
                <w:sz w:val="24"/>
              </w:rPr>
            </w:pPr>
          </w:p>
          <w:p w14:paraId="617F93F2" w14:textId="77777777" w:rsidR="0048007F" w:rsidRDefault="0048007F" w:rsidP="0048007F">
            <w:pPr>
              <w:spacing w:line="440" w:lineRule="atLeast"/>
              <w:ind w:firstLine="480"/>
              <w:rPr>
                <w:sz w:val="24"/>
              </w:rPr>
            </w:pPr>
          </w:p>
          <w:p w14:paraId="765B8846" w14:textId="1E69DA32" w:rsidR="0048007F" w:rsidRDefault="0048007F" w:rsidP="0048007F">
            <w:pPr>
              <w:spacing w:line="440" w:lineRule="atLeast"/>
              <w:ind w:firstLine="480"/>
              <w:rPr>
                <w:sz w:val="24"/>
              </w:rPr>
            </w:pPr>
          </w:p>
          <w:p w14:paraId="3087CBB5" w14:textId="77777777" w:rsidR="0048007F" w:rsidRDefault="0048007F" w:rsidP="0048007F">
            <w:pPr>
              <w:spacing w:line="440" w:lineRule="atLeast"/>
              <w:ind w:firstLine="480"/>
              <w:rPr>
                <w:sz w:val="24"/>
              </w:rPr>
            </w:pPr>
          </w:p>
          <w:p w14:paraId="649EB658" w14:textId="77777777" w:rsidR="0048007F" w:rsidRDefault="0048007F" w:rsidP="0048007F">
            <w:pPr>
              <w:spacing w:line="440" w:lineRule="atLeast"/>
              <w:ind w:firstLine="480"/>
              <w:rPr>
                <w:sz w:val="24"/>
              </w:rPr>
            </w:pPr>
          </w:p>
          <w:p w14:paraId="37C634C5" w14:textId="77777777" w:rsidR="0048007F" w:rsidRDefault="0048007F" w:rsidP="0048007F">
            <w:pPr>
              <w:spacing w:line="440" w:lineRule="atLeast"/>
              <w:ind w:firstLine="480"/>
              <w:rPr>
                <w:sz w:val="24"/>
              </w:rPr>
            </w:pPr>
          </w:p>
          <w:p w14:paraId="49E34B7F" w14:textId="77777777" w:rsidR="0048007F" w:rsidRDefault="0048007F" w:rsidP="0048007F">
            <w:pPr>
              <w:spacing w:line="440" w:lineRule="atLeast"/>
              <w:ind w:firstLine="480"/>
              <w:rPr>
                <w:sz w:val="24"/>
              </w:rPr>
            </w:pPr>
          </w:p>
          <w:p w14:paraId="2FD4307D" w14:textId="77777777" w:rsidR="0048007F" w:rsidRDefault="0048007F" w:rsidP="0048007F">
            <w:pPr>
              <w:spacing w:line="440" w:lineRule="atLeast"/>
              <w:ind w:firstLine="480"/>
              <w:rPr>
                <w:sz w:val="24"/>
              </w:rPr>
            </w:pPr>
          </w:p>
          <w:p w14:paraId="7A54EDB8" w14:textId="77777777" w:rsidR="0048007F" w:rsidRDefault="0048007F" w:rsidP="0048007F">
            <w:pPr>
              <w:spacing w:line="440" w:lineRule="atLeast"/>
              <w:ind w:firstLine="480"/>
              <w:rPr>
                <w:sz w:val="24"/>
              </w:rPr>
            </w:pPr>
          </w:p>
          <w:p w14:paraId="2730A288" w14:textId="77777777" w:rsidR="0048007F" w:rsidRDefault="0048007F" w:rsidP="0048007F">
            <w:pPr>
              <w:spacing w:line="440" w:lineRule="atLeast"/>
              <w:ind w:firstLine="480"/>
              <w:rPr>
                <w:sz w:val="24"/>
              </w:rPr>
            </w:pPr>
          </w:p>
          <w:p w14:paraId="0FD80A75" w14:textId="77777777" w:rsidR="0048007F" w:rsidRDefault="0048007F" w:rsidP="0048007F">
            <w:pPr>
              <w:spacing w:line="440" w:lineRule="atLeast"/>
              <w:ind w:firstLine="480"/>
              <w:rPr>
                <w:sz w:val="24"/>
              </w:rPr>
            </w:pPr>
          </w:p>
          <w:p w14:paraId="6E15F62E" w14:textId="77777777" w:rsidR="0048007F" w:rsidRDefault="0048007F" w:rsidP="0048007F">
            <w:pPr>
              <w:spacing w:line="440" w:lineRule="atLeast"/>
              <w:ind w:firstLine="480"/>
              <w:rPr>
                <w:sz w:val="24"/>
              </w:rPr>
            </w:pPr>
          </w:p>
          <w:p w14:paraId="11FEC0B6" w14:textId="77777777" w:rsidR="0048007F" w:rsidRDefault="0048007F" w:rsidP="0048007F">
            <w:pPr>
              <w:spacing w:line="440" w:lineRule="atLeast"/>
              <w:ind w:firstLine="480"/>
              <w:rPr>
                <w:sz w:val="24"/>
              </w:rPr>
            </w:pPr>
          </w:p>
          <w:p w14:paraId="7533BADD" w14:textId="77777777" w:rsidR="0048007F" w:rsidRDefault="0048007F" w:rsidP="0048007F">
            <w:pPr>
              <w:spacing w:line="440" w:lineRule="atLeast"/>
              <w:ind w:leftChars="228" w:left="479"/>
              <w:jc w:val="center"/>
              <w:rPr>
                <w:sz w:val="24"/>
              </w:rPr>
            </w:pPr>
            <w:r>
              <w:rPr>
                <w:rFonts w:hint="eastAsia"/>
                <w:sz w:val="24"/>
              </w:rPr>
              <w:t>图</w:t>
            </w:r>
            <w:r>
              <w:rPr>
                <w:rFonts w:hint="eastAsia"/>
                <w:sz w:val="24"/>
              </w:rPr>
              <w:t xml:space="preserve">8-5  </w:t>
            </w:r>
            <w:r>
              <w:rPr>
                <w:rFonts w:hint="eastAsia"/>
                <w:sz w:val="24"/>
              </w:rPr>
              <w:t>接触器联锁正反转控制线路</w:t>
            </w:r>
          </w:p>
          <w:p w14:paraId="457E135F" w14:textId="77777777" w:rsidR="0048007F" w:rsidRDefault="0048007F" w:rsidP="0048007F">
            <w:pPr>
              <w:spacing w:line="440" w:lineRule="atLeast"/>
              <w:ind w:firstLine="480"/>
              <w:rPr>
                <w:sz w:val="24"/>
              </w:rPr>
            </w:pPr>
          </w:p>
          <w:p w14:paraId="2B2F5A2F" w14:textId="77777777" w:rsidR="0048007F" w:rsidRDefault="0048007F" w:rsidP="0048007F">
            <w:pPr>
              <w:spacing w:line="440" w:lineRule="atLeast"/>
              <w:ind w:firstLine="480"/>
              <w:rPr>
                <w:sz w:val="24"/>
              </w:rPr>
            </w:pPr>
          </w:p>
          <w:p w14:paraId="5C94ABB1" w14:textId="3D0B8813" w:rsidR="0048007F" w:rsidRDefault="0048007F" w:rsidP="0048007F">
            <w:pPr>
              <w:spacing w:line="440" w:lineRule="atLeast"/>
              <w:rPr>
                <w:sz w:val="24"/>
              </w:rPr>
            </w:pPr>
            <w:r>
              <w:rPr>
                <w:rFonts w:hint="eastAsia"/>
                <w:sz w:val="24"/>
              </w:rPr>
              <w:t>6</w:t>
            </w:r>
            <w:r>
              <w:rPr>
                <w:rFonts w:hint="eastAsia"/>
                <w:sz w:val="24"/>
              </w:rPr>
              <w:t>、</w:t>
            </w:r>
            <w:r>
              <w:rPr>
                <w:rFonts w:eastAsia="黑体" w:hint="eastAsia"/>
                <w:b/>
                <w:bCs/>
                <w:sz w:val="24"/>
              </w:rPr>
              <w:t>按钮联锁正反转控制线路：</w:t>
            </w:r>
          </w:p>
          <w:p w14:paraId="4E8B856F" w14:textId="77777777" w:rsidR="0048007F" w:rsidRDefault="0048007F" w:rsidP="0048007F">
            <w:pPr>
              <w:spacing w:line="440" w:lineRule="atLeast"/>
              <w:ind w:firstLine="480"/>
              <w:rPr>
                <w:sz w:val="24"/>
              </w:rPr>
            </w:pPr>
            <w:r>
              <w:rPr>
                <w:rFonts w:hint="eastAsia"/>
                <w:sz w:val="24"/>
              </w:rPr>
              <w:t>(1)</w:t>
            </w:r>
            <w:r>
              <w:rPr>
                <w:rFonts w:hint="eastAsia"/>
                <w:sz w:val="24"/>
              </w:rPr>
              <w:t>按下“关”按钮切断交流电源。按图</w:t>
            </w:r>
            <w:r>
              <w:rPr>
                <w:rFonts w:hint="eastAsia"/>
                <w:sz w:val="24"/>
              </w:rPr>
              <w:t>8-6</w:t>
            </w:r>
            <w:r>
              <w:rPr>
                <w:rFonts w:hint="eastAsia"/>
                <w:sz w:val="24"/>
              </w:rPr>
              <w:t>接线。</w:t>
            </w:r>
            <w:r>
              <w:rPr>
                <w:rFonts w:ascii="黑体" w:eastAsia="黑体" w:hint="eastAsia"/>
                <w:b/>
                <w:bCs/>
                <w:sz w:val="24"/>
              </w:rPr>
              <w:t>图中SB</w:t>
            </w:r>
            <w:r>
              <w:rPr>
                <w:rFonts w:ascii="黑体" w:eastAsia="黑体" w:hint="eastAsia"/>
                <w:b/>
                <w:bCs/>
                <w:vertAlign w:val="subscript"/>
              </w:rPr>
              <w:t>1</w:t>
            </w:r>
            <w:r>
              <w:rPr>
                <w:rFonts w:ascii="黑体" w:eastAsia="黑体" w:hint="eastAsia"/>
                <w:b/>
                <w:bCs/>
                <w:sz w:val="24"/>
              </w:rPr>
              <w:t>、SB</w:t>
            </w:r>
            <w:r>
              <w:rPr>
                <w:rFonts w:ascii="黑体" w:eastAsia="黑体" w:hint="eastAsia"/>
                <w:b/>
                <w:bCs/>
                <w:vertAlign w:val="subscript"/>
              </w:rPr>
              <w:t>2</w:t>
            </w:r>
            <w:r>
              <w:rPr>
                <w:rFonts w:ascii="黑体" w:eastAsia="黑体" w:hint="eastAsia"/>
                <w:b/>
                <w:bCs/>
                <w:sz w:val="24"/>
              </w:rPr>
              <w:t>、SB</w:t>
            </w:r>
            <w:r>
              <w:rPr>
                <w:rFonts w:ascii="黑体" w:eastAsia="黑体" w:hint="eastAsia"/>
                <w:b/>
                <w:bCs/>
                <w:vertAlign w:val="subscript"/>
              </w:rPr>
              <w:t>3</w:t>
            </w:r>
            <w:r>
              <w:rPr>
                <w:rFonts w:ascii="黑体" w:eastAsia="黑体" w:hint="eastAsia"/>
                <w:b/>
                <w:bCs/>
                <w:sz w:val="24"/>
              </w:rPr>
              <w:t>、KM</w:t>
            </w:r>
            <w:r>
              <w:rPr>
                <w:rFonts w:ascii="黑体" w:eastAsia="黑体" w:hint="eastAsia"/>
                <w:b/>
                <w:bCs/>
                <w:vertAlign w:val="subscript"/>
              </w:rPr>
              <w:t>1</w:t>
            </w:r>
            <w:r>
              <w:rPr>
                <w:rFonts w:ascii="黑体" w:eastAsia="黑体" w:hint="eastAsia"/>
                <w:b/>
                <w:bCs/>
                <w:sz w:val="24"/>
              </w:rPr>
              <w:t>、KM</w:t>
            </w:r>
            <w:r>
              <w:rPr>
                <w:rFonts w:ascii="黑体" w:eastAsia="黑体" w:hint="eastAsia"/>
                <w:b/>
                <w:bCs/>
                <w:vertAlign w:val="subscript"/>
              </w:rPr>
              <w:t>2</w:t>
            </w:r>
            <w:r>
              <w:rPr>
                <w:rFonts w:ascii="黑体" w:eastAsia="黑体" w:hint="eastAsia"/>
                <w:b/>
                <w:bCs/>
                <w:sz w:val="24"/>
              </w:rPr>
              <w:t>、FR</w:t>
            </w:r>
            <w:r>
              <w:rPr>
                <w:rFonts w:ascii="黑体" w:eastAsia="黑体" w:hint="eastAsia"/>
                <w:b/>
                <w:bCs/>
                <w:vertAlign w:val="subscript"/>
              </w:rPr>
              <w:t>1</w:t>
            </w:r>
            <w:r>
              <w:rPr>
                <w:rFonts w:ascii="黑体" w:eastAsia="黑体" w:hint="eastAsia"/>
                <w:b/>
                <w:bCs/>
                <w:sz w:val="24"/>
              </w:rPr>
              <w:t>选用D61挂件，Q</w:t>
            </w:r>
            <w:r>
              <w:rPr>
                <w:rFonts w:ascii="黑体" w:eastAsia="黑体" w:hint="eastAsia"/>
                <w:b/>
                <w:bCs/>
                <w:vertAlign w:val="subscript"/>
              </w:rPr>
              <w:t>1</w:t>
            </w:r>
            <w:r>
              <w:rPr>
                <w:rFonts w:ascii="黑体" w:eastAsia="黑体" w:hint="eastAsia"/>
                <w:b/>
                <w:bCs/>
                <w:sz w:val="24"/>
              </w:rPr>
              <w:t>、FU</w:t>
            </w:r>
            <w:r>
              <w:rPr>
                <w:rFonts w:ascii="黑体" w:eastAsia="黑体" w:hint="eastAsia"/>
                <w:b/>
                <w:bCs/>
                <w:vertAlign w:val="subscript"/>
              </w:rPr>
              <w:t>1</w:t>
            </w:r>
            <w:r>
              <w:rPr>
                <w:rFonts w:ascii="黑体" w:eastAsia="黑体" w:hint="eastAsia"/>
                <w:b/>
                <w:bCs/>
                <w:sz w:val="24"/>
              </w:rPr>
              <w:t>、FU</w:t>
            </w:r>
            <w:r>
              <w:rPr>
                <w:rFonts w:ascii="黑体" w:eastAsia="黑体" w:hint="eastAsia"/>
                <w:b/>
                <w:bCs/>
                <w:vertAlign w:val="subscript"/>
              </w:rPr>
              <w:t>2</w:t>
            </w:r>
            <w:r>
              <w:rPr>
                <w:rFonts w:ascii="黑体" w:eastAsia="黑体" w:hint="eastAsia"/>
                <w:b/>
                <w:bCs/>
                <w:sz w:val="24"/>
              </w:rPr>
              <w:t xml:space="preserve"> 、FU</w:t>
            </w:r>
            <w:r>
              <w:rPr>
                <w:rFonts w:ascii="黑体" w:eastAsia="黑体" w:hint="eastAsia"/>
                <w:b/>
                <w:bCs/>
                <w:vertAlign w:val="subscript"/>
              </w:rPr>
              <w:t>3</w:t>
            </w:r>
            <w:r>
              <w:rPr>
                <w:rFonts w:ascii="黑体" w:eastAsia="黑体" w:hint="eastAsia"/>
                <w:b/>
                <w:bCs/>
                <w:sz w:val="24"/>
              </w:rPr>
              <w:t>、FU</w:t>
            </w:r>
            <w:r>
              <w:rPr>
                <w:rFonts w:ascii="黑体" w:eastAsia="黑体" w:hint="eastAsia"/>
                <w:b/>
                <w:bCs/>
                <w:vertAlign w:val="subscript"/>
              </w:rPr>
              <w:t>4</w:t>
            </w:r>
            <w:r>
              <w:rPr>
                <w:rFonts w:ascii="黑体" w:eastAsia="黑体" w:hint="eastAsia"/>
                <w:b/>
                <w:bCs/>
                <w:sz w:val="24"/>
              </w:rPr>
              <w:t>选用D62挂件，电机选用DJ24（△/220V）。</w:t>
            </w:r>
            <w:r>
              <w:rPr>
                <w:rFonts w:hint="eastAsia"/>
                <w:sz w:val="24"/>
              </w:rPr>
              <w:t>经检查无误后，按下“开”按钮通电操作。</w:t>
            </w:r>
          </w:p>
          <w:p w14:paraId="598ACEE3" w14:textId="77777777" w:rsidR="0048007F" w:rsidRDefault="0048007F" w:rsidP="0048007F">
            <w:pPr>
              <w:spacing w:line="440" w:lineRule="atLeast"/>
              <w:ind w:leftChars="228" w:left="479"/>
              <w:rPr>
                <w:sz w:val="24"/>
              </w:rPr>
            </w:pPr>
            <w:r>
              <w:rPr>
                <w:rFonts w:hint="eastAsia"/>
                <w:sz w:val="24"/>
              </w:rPr>
              <w:t xml:space="preserve">(2) </w:t>
            </w:r>
            <w:r>
              <w:rPr>
                <w:rFonts w:hint="eastAsia"/>
                <w:sz w:val="24"/>
              </w:rPr>
              <w:t>合上电源开关</w:t>
            </w:r>
            <w:r>
              <w:rPr>
                <w:rFonts w:hint="eastAsia"/>
                <w:sz w:val="24"/>
              </w:rPr>
              <w:t>Q</w:t>
            </w:r>
            <w:r>
              <w:rPr>
                <w:rFonts w:hint="eastAsia"/>
                <w:vertAlign w:val="subscript"/>
              </w:rPr>
              <w:t>1</w:t>
            </w:r>
            <w:r>
              <w:rPr>
                <w:rFonts w:hint="eastAsia"/>
                <w:sz w:val="24"/>
              </w:rPr>
              <w:t>，接通</w:t>
            </w:r>
            <w:r>
              <w:rPr>
                <w:rFonts w:hint="eastAsia"/>
                <w:sz w:val="24"/>
              </w:rPr>
              <w:t>220V</w:t>
            </w:r>
            <w:r>
              <w:rPr>
                <w:rFonts w:hint="eastAsia"/>
                <w:sz w:val="24"/>
              </w:rPr>
              <w:t>三相交流电源。</w:t>
            </w:r>
          </w:p>
          <w:p w14:paraId="3D2FB2F5" w14:textId="77777777" w:rsidR="0048007F" w:rsidRDefault="0048007F" w:rsidP="0048007F">
            <w:pPr>
              <w:spacing w:line="440" w:lineRule="atLeast"/>
              <w:ind w:leftChars="228" w:left="479"/>
              <w:rPr>
                <w:sz w:val="24"/>
              </w:rPr>
            </w:pPr>
            <w:r>
              <w:rPr>
                <w:rFonts w:hint="eastAsia"/>
                <w:sz w:val="24"/>
              </w:rPr>
              <w:t xml:space="preserve">(3) </w:t>
            </w:r>
            <w:r>
              <w:rPr>
                <w:rFonts w:hint="eastAsia"/>
                <w:sz w:val="24"/>
              </w:rPr>
              <w:t>按下</w:t>
            </w:r>
            <w:r>
              <w:rPr>
                <w:rFonts w:hint="eastAsia"/>
                <w:sz w:val="24"/>
              </w:rPr>
              <w:t>SB</w:t>
            </w:r>
            <w:r>
              <w:rPr>
                <w:rFonts w:hint="eastAsia"/>
                <w:vertAlign w:val="subscript"/>
              </w:rPr>
              <w:t>1</w:t>
            </w:r>
            <w:r>
              <w:rPr>
                <w:rFonts w:hint="eastAsia"/>
                <w:sz w:val="24"/>
              </w:rPr>
              <w:t>，观察并记录电动机</w:t>
            </w:r>
            <w:r>
              <w:rPr>
                <w:rFonts w:hint="eastAsia"/>
                <w:sz w:val="24"/>
              </w:rPr>
              <w:t>M</w:t>
            </w:r>
            <w:r>
              <w:rPr>
                <w:rFonts w:hint="eastAsia"/>
                <w:sz w:val="24"/>
              </w:rPr>
              <w:t>的转向、各触点的吸断情况。</w:t>
            </w:r>
          </w:p>
          <w:p w14:paraId="69F12855" w14:textId="77777777" w:rsidR="0048007F" w:rsidRDefault="0048007F" w:rsidP="0048007F">
            <w:pPr>
              <w:spacing w:line="440" w:lineRule="atLeast"/>
              <w:ind w:leftChars="228" w:left="479"/>
              <w:rPr>
                <w:sz w:val="24"/>
              </w:rPr>
            </w:pPr>
            <w:r>
              <w:rPr>
                <w:rFonts w:hint="eastAsia"/>
                <w:sz w:val="24"/>
              </w:rPr>
              <w:t xml:space="preserve">(4) </w:t>
            </w:r>
            <w:r>
              <w:rPr>
                <w:rFonts w:hint="eastAsia"/>
                <w:sz w:val="24"/>
              </w:rPr>
              <w:t>按下</w:t>
            </w:r>
            <w:r>
              <w:rPr>
                <w:rFonts w:hint="eastAsia"/>
                <w:sz w:val="24"/>
              </w:rPr>
              <w:t>SB</w:t>
            </w:r>
            <w:r>
              <w:rPr>
                <w:rFonts w:hint="eastAsia"/>
                <w:vertAlign w:val="subscript"/>
              </w:rPr>
              <w:t>3</w:t>
            </w:r>
            <w:r>
              <w:rPr>
                <w:rFonts w:hint="eastAsia"/>
                <w:sz w:val="24"/>
              </w:rPr>
              <w:t>，观察并记录电动机</w:t>
            </w:r>
            <w:r>
              <w:rPr>
                <w:rFonts w:hint="eastAsia"/>
                <w:sz w:val="24"/>
              </w:rPr>
              <w:t>M</w:t>
            </w:r>
            <w:r>
              <w:rPr>
                <w:rFonts w:hint="eastAsia"/>
                <w:sz w:val="24"/>
              </w:rPr>
              <w:t>的转向、各触点的吸断情况。</w:t>
            </w:r>
          </w:p>
          <w:p w14:paraId="63A54215" w14:textId="77777777" w:rsidR="0048007F" w:rsidRDefault="0048007F" w:rsidP="0048007F">
            <w:pPr>
              <w:spacing w:line="440" w:lineRule="atLeast"/>
              <w:ind w:leftChars="228" w:left="479"/>
              <w:rPr>
                <w:sz w:val="24"/>
              </w:rPr>
            </w:pPr>
            <w:r>
              <w:rPr>
                <w:rFonts w:hint="eastAsia"/>
                <w:sz w:val="24"/>
              </w:rPr>
              <w:t xml:space="preserve">(5) </w:t>
            </w:r>
            <w:r>
              <w:rPr>
                <w:rFonts w:hint="eastAsia"/>
                <w:sz w:val="24"/>
              </w:rPr>
              <w:t>按下</w:t>
            </w:r>
            <w:r>
              <w:rPr>
                <w:rFonts w:hint="eastAsia"/>
                <w:sz w:val="24"/>
              </w:rPr>
              <w:t>SB</w:t>
            </w:r>
            <w:r>
              <w:rPr>
                <w:rFonts w:hint="eastAsia"/>
                <w:vertAlign w:val="subscript"/>
              </w:rPr>
              <w:t>2</w:t>
            </w:r>
            <w:r>
              <w:rPr>
                <w:rFonts w:hint="eastAsia"/>
                <w:sz w:val="24"/>
              </w:rPr>
              <w:t>，观察并记录电动机</w:t>
            </w:r>
            <w:r>
              <w:rPr>
                <w:rFonts w:hint="eastAsia"/>
                <w:sz w:val="24"/>
              </w:rPr>
              <w:t>M</w:t>
            </w:r>
            <w:r>
              <w:rPr>
                <w:rFonts w:hint="eastAsia"/>
                <w:sz w:val="24"/>
              </w:rPr>
              <w:t>的转向、各触点的吸断情况。</w:t>
            </w:r>
          </w:p>
          <w:p w14:paraId="55E50D79" w14:textId="77777777" w:rsidR="0048007F" w:rsidRDefault="0048007F" w:rsidP="0048007F">
            <w:pPr>
              <w:spacing w:line="440" w:lineRule="atLeast"/>
              <w:ind w:leftChars="228" w:left="479"/>
              <w:rPr>
                <w:sz w:val="24"/>
              </w:rPr>
            </w:pPr>
          </w:p>
          <w:p w14:paraId="4F42BFBC" w14:textId="77777777" w:rsidR="0048007F" w:rsidRDefault="0048007F" w:rsidP="0048007F">
            <w:pPr>
              <w:spacing w:line="440" w:lineRule="atLeast"/>
              <w:ind w:leftChars="228" w:left="479"/>
              <w:rPr>
                <w:sz w:val="24"/>
              </w:rPr>
            </w:pPr>
          </w:p>
          <w:p w14:paraId="7563E12F" w14:textId="77777777" w:rsidR="0048007F" w:rsidRDefault="0048007F" w:rsidP="0048007F">
            <w:pPr>
              <w:spacing w:line="440" w:lineRule="atLeast"/>
              <w:ind w:leftChars="228" w:left="479"/>
              <w:rPr>
                <w:sz w:val="24"/>
              </w:rPr>
            </w:pPr>
          </w:p>
          <w:p w14:paraId="13C2D11F" w14:textId="77777777" w:rsidR="0048007F" w:rsidRDefault="0048007F" w:rsidP="0048007F">
            <w:pPr>
              <w:spacing w:line="440" w:lineRule="atLeast"/>
              <w:ind w:leftChars="228" w:left="479"/>
              <w:rPr>
                <w:sz w:val="24"/>
              </w:rPr>
            </w:pPr>
          </w:p>
          <w:p w14:paraId="33DD4E48" w14:textId="77777777" w:rsidR="0048007F" w:rsidRDefault="0048007F" w:rsidP="0048007F">
            <w:pPr>
              <w:spacing w:line="440" w:lineRule="atLeast"/>
              <w:ind w:leftChars="228" w:left="479"/>
              <w:rPr>
                <w:sz w:val="24"/>
              </w:rPr>
            </w:pPr>
          </w:p>
          <w:p w14:paraId="4C10E697" w14:textId="77777777" w:rsidR="0048007F" w:rsidRDefault="00000000" w:rsidP="0048007F">
            <w:pPr>
              <w:spacing w:line="440" w:lineRule="atLeast"/>
              <w:ind w:leftChars="228" w:left="479"/>
              <w:rPr>
                <w:sz w:val="24"/>
              </w:rPr>
            </w:pPr>
            <w:r>
              <w:rPr>
                <w:sz w:val="20"/>
              </w:rPr>
              <w:object w:dxaOrig="1440" w:dyaOrig="1440" w14:anchorId="1D59D86E">
                <v:shape id="_x0000_s2091" type="#_x0000_t75" style="position:absolute;left:0;text-align:left;margin-left:27pt;margin-top:-39pt;width:395.25pt;height:387.15pt;z-index:251659776">
                  <v:imagedata r:id="rId22" o:title=""/>
                </v:shape>
                <o:OLEObject Type="Embed" ProgID="CorelDraw.Graphic.9" ShapeID="_x0000_s2091" DrawAspect="Content" ObjectID="_1822229080" r:id="rId23">
                  <o:FieldCodes>\* MERGEFORMAT</o:FieldCodes>
                </o:OLEObject>
              </w:object>
            </w:r>
          </w:p>
          <w:p w14:paraId="3F6AFECE" w14:textId="77777777" w:rsidR="0048007F" w:rsidRDefault="0048007F" w:rsidP="0048007F">
            <w:pPr>
              <w:spacing w:line="440" w:lineRule="atLeast"/>
              <w:ind w:leftChars="228" w:left="479"/>
              <w:rPr>
                <w:sz w:val="24"/>
              </w:rPr>
            </w:pPr>
          </w:p>
          <w:p w14:paraId="06BDF769" w14:textId="77777777" w:rsidR="0048007F" w:rsidRDefault="0048007F" w:rsidP="0048007F">
            <w:pPr>
              <w:spacing w:line="440" w:lineRule="atLeast"/>
              <w:ind w:leftChars="228" w:left="479"/>
              <w:rPr>
                <w:sz w:val="24"/>
              </w:rPr>
            </w:pPr>
          </w:p>
          <w:p w14:paraId="40C93110" w14:textId="77777777" w:rsidR="0048007F" w:rsidRDefault="0048007F" w:rsidP="0048007F">
            <w:pPr>
              <w:spacing w:line="440" w:lineRule="atLeast"/>
              <w:ind w:leftChars="228" w:left="479"/>
              <w:rPr>
                <w:sz w:val="24"/>
              </w:rPr>
            </w:pPr>
          </w:p>
          <w:p w14:paraId="016C1C51" w14:textId="77777777" w:rsidR="0048007F" w:rsidRDefault="0048007F" w:rsidP="0048007F">
            <w:pPr>
              <w:spacing w:line="440" w:lineRule="atLeast"/>
              <w:ind w:leftChars="228" w:left="479"/>
              <w:rPr>
                <w:sz w:val="24"/>
              </w:rPr>
            </w:pPr>
          </w:p>
          <w:p w14:paraId="2B86F950" w14:textId="77777777" w:rsidR="0048007F" w:rsidRDefault="0048007F" w:rsidP="0048007F">
            <w:pPr>
              <w:spacing w:line="440" w:lineRule="atLeast"/>
              <w:ind w:leftChars="228" w:left="479"/>
              <w:rPr>
                <w:sz w:val="24"/>
              </w:rPr>
            </w:pPr>
          </w:p>
          <w:p w14:paraId="74173A24" w14:textId="77777777" w:rsidR="0048007F" w:rsidRDefault="0048007F" w:rsidP="0048007F">
            <w:pPr>
              <w:spacing w:line="440" w:lineRule="atLeast"/>
              <w:ind w:firstLine="480"/>
              <w:jc w:val="center"/>
              <w:rPr>
                <w:sz w:val="24"/>
              </w:rPr>
            </w:pPr>
          </w:p>
          <w:p w14:paraId="3A1E78BE" w14:textId="77777777" w:rsidR="0048007F" w:rsidRDefault="0048007F" w:rsidP="0048007F">
            <w:pPr>
              <w:spacing w:line="440" w:lineRule="atLeast"/>
              <w:ind w:firstLine="480"/>
              <w:jc w:val="center"/>
              <w:rPr>
                <w:sz w:val="24"/>
              </w:rPr>
            </w:pPr>
          </w:p>
          <w:p w14:paraId="3E0AE46B" w14:textId="77777777" w:rsidR="0048007F" w:rsidRDefault="0048007F" w:rsidP="0048007F">
            <w:pPr>
              <w:spacing w:line="440" w:lineRule="atLeast"/>
              <w:ind w:firstLine="480"/>
              <w:jc w:val="center"/>
              <w:rPr>
                <w:sz w:val="24"/>
              </w:rPr>
            </w:pPr>
          </w:p>
          <w:p w14:paraId="42E9BD14" w14:textId="77777777" w:rsidR="0048007F" w:rsidRDefault="0048007F" w:rsidP="0048007F">
            <w:pPr>
              <w:spacing w:line="440" w:lineRule="atLeast"/>
              <w:ind w:firstLine="480"/>
              <w:jc w:val="center"/>
              <w:rPr>
                <w:sz w:val="24"/>
              </w:rPr>
            </w:pPr>
          </w:p>
          <w:p w14:paraId="1C078ACD" w14:textId="77777777" w:rsidR="0048007F" w:rsidRDefault="0048007F" w:rsidP="0048007F">
            <w:pPr>
              <w:spacing w:line="440" w:lineRule="atLeast"/>
              <w:ind w:firstLine="480"/>
              <w:jc w:val="center"/>
              <w:rPr>
                <w:sz w:val="24"/>
              </w:rPr>
            </w:pPr>
          </w:p>
          <w:p w14:paraId="6864887A" w14:textId="77777777" w:rsidR="0048007F" w:rsidRDefault="0048007F" w:rsidP="0048007F">
            <w:pPr>
              <w:spacing w:line="440" w:lineRule="atLeast"/>
              <w:ind w:firstLine="480"/>
              <w:jc w:val="center"/>
              <w:rPr>
                <w:sz w:val="24"/>
              </w:rPr>
            </w:pPr>
          </w:p>
          <w:p w14:paraId="73D49E63" w14:textId="77777777" w:rsidR="0048007F" w:rsidRDefault="0048007F" w:rsidP="0048007F">
            <w:pPr>
              <w:spacing w:line="440" w:lineRule="atLeast"/>
              <w:ind w:firstLine="480"/>
              <w:jc w:val="center"/>
              <w:rPr>
                <w:sz w:val="24"/>
              </w:rPr>
            </w:pPr>
          </w:p>
          <w:p w14:paraId="3ECD35A6" w14:textId="77777777" w:rsidR="0048007F" w:rsidRDefault="0048007F" w:rsidP="0048007F">
            <w:pPr>
              <w:spacing w:line="440" w:lineRule="atLeast"/>
              <w:ind w:firstLine="480"/>
              <w:jc w:val="center"/>
              <w:rPr>
                <w:sz w:val="24"/>
              </w:rPr>
            </w:pPr>
          </w:p>
          <w:p w14:paraId="618FFA8B" w14:textId="77777777" w:rsidR="0048007F" w:rsidRDefault="0048007F" w:rsidP="0048007F">
            <w:pPr>
              <w:spacing w:line="440" w:lineRule="atLeast"/>
              <w:ind w:firstLine="480"/>
              <w:jc w:val="center"/>
              <w:rPr>
                <w:sz w:val="24"/>
              </w:rPr>
            </w:pPr>
          </w:p>
          <w:p w14:paraId="6B8B8D25" w14:textId="77777777" w:rsidR="0048007F" w:rsidRDefault="0048007F" w:rsidP="0048007F">
            <w:pPr>
              <w:spacing w:line="440" w:lineRule="atLeast"/>
              <w:ind w:firstLine="480"/>
              <w:jc w:val="center"/>
              <w:rPr>
                <w:sz w:val="24"/>
              </w:rPr>
            </w:pPr>
          </w:p>
          <w:p w14:paraId="63B2BECC" w14:textId="77777777" w:rsidR="0048007F" w:rsidRDefault="0048007F" w:rsidP="0048007F">
            <w:pPr>
              <w:spacing w:line="440" w:lineRule="atLeast"/>
              <w:ind w:firstLine="480"/>
              <w:jc w:val="center"/>
              <w:rPr>
                <w:sz w:val="24"/>
              </w:rPr>
            </w:pPr>
            <w:r>
              <w:rPr>
                <w:rFonts w:hint="eastAsia"/>
                <w:sz w:val="24"/>
              </w:rPr>
              <w:t>图</w:t>
            </w:r>
            <w:r>
              <w:rPr>
                <w:rFonts w:hint="eastAsia"/>
                <w:sz w:val="24"/>
              </w:rPr>
              <w:t xml:space="preserve">8-6  </w:t>
            </w:r>
            <w:r>
              <w:rPr>
                <w:rFonts w:hint="eastAsia"/>
                <w:sz w:val="24"/>
              </w:rPr>
              <w:t>按钮联锁正反转控制线路</w:t>
            </w:r>
          </w:p>
          <w:p w14:paraId="42B689C0" w14:textId="77777777" w:rsidR="0048007F" w:rsidRDefault="0048007F" w:rsidP="0048007F">
            <w:pPr>
              <w:spacing w:line="440" w:lineRule="atLeast"/>
              <w:ind w:firstLineChars="200" w:firstLine="480"/>
              <w:rPr>
                <w:sz w:val="24"/>
              </w:rPr>
            </w:pPr>
          </w:p>
          <w:p w14:paraId="0241874F" w14:textId="77777777" w:rsidR="0048007F" w:rsidRDefault="0048007F" w:rsidP="0048007F">
            <w:pPr>
              <w:spacing w:line="440" w:lineRule="atLeast"/>
              <w:ind w:firstLineChars="200" w:firstLine="480"/>
              <w:rPr>
                <w:sz w:val="24"/>
              </w:rPr>
            </w:pPr>
          </w:p>
          <w:p w14:paraId="5B4E89C6" w14:textId="55398456" w:rsidR="0048007F" w:rsidRDefault="0048007F" w:rsidP="0048007F">
            <w:pPr>
              <w:spacing w:line="440" w:lineRule="atLeast"/>
              <w:rPr>
                <w:sz w:val="24"/>
              </w:rPr>
            </w:pPr>
            <w:r>
              <w:rPr>
                <w:rFonts w:hint="eastAsia"/>
                <w:sz w:val="24"/>
              </w:rPr>
              <w:t>7</w:t>
            </w:r>
            <w:r>
              <w:rPr>
                <w:rFonts w:hint="eastAsia"/>
                <w:sz w:val="24"/>
              </w:rPr>
              <w:t>、</w:t>
            </w:r>
            <w:r>
              <w:rPr>
                <w:rFonts w:eastAsia="黑体" w:hint="eastAsia"/>
                <w:b/>
                <w:bCs/>
                <w:sz w:val="24"/>
              </w:rPr>
              <w:t>按钮和接触器双重联锁正反转控制线路：</w:t>
            </w:r>
          </w:p>
          <w:p w14:paraId="6F085FD2" w14:textId="77777777" w:rsidR="0048007F" w:rsidRDefault="0048007F" w:rsidP="0048007F">
            <w:pPr>
              <w:spacing w:line="440" w:lineRule="atLeast"/>
              <w:ind w:firstLineChars="200" w:firstLine="480"/>
              <w:rPr>
                <w:sz w:val="24"/>
              </w:rPr>
            </w:pPr>
            <w:r>
              <w:rPr>
                <w:rFonts w:hint="eastAsia"/>
                <w:sz w:val="24"/>
              </w:rPr>
              <w:t xml:space="preserve">(1) </w:t>
            </w:r>
            <w:r>
              <w:rPr>
                <w:rFonts w:hint="eastAsia"/>
                <w:sz w:val="24"/>
              </w:rPr>
              <w:t>按下“关”按钮切断三相交流电源按图</w:t>
            </w:r>
            <w:r>
              <w:rPr>
                <w:rFonts w:hint="eastAsia"/>
                <w:sz w:val="24"/>
              </w:rPr>
              <w:t>8-7</w:t>
            </w:r>
            <w:r>
              <w:rPr>
                <w:rFonts w:hint="eastAsia"/>
                <w:sz w:val="24"/>
              </w:rPr>
              <w:t>接线</w:t>
            </w:r>
            <w:r>
              <w:rPr>
                <w:rFonts w:ascii="黑体" w:eastAsia="黑体" w:hint="eastAsia"/>
                <w:b/>
                <w:bCs/>
                <w:sz w:val="24"/>
              </w:rPr>
              <w:t>。图中SB</w:t>
            </w:r>
            <w:r>
              <w:rPr>
                <w:rFonts w:ascii="黑体" w:eastAsia="黑体" w:hint="eastAsia"/>
                <w:b/>
                <w:bCs/>
                <w:vertAlign w:val="subscript"/>
              </w:rPr>
              <w:t>1</w:t>
            </w:r>
            <w:r>
              <w:rPr>
                <w:rFonts w:ascii="黑体" w:eastAsia="黑体" w:hint="eastAsia"/>
                <w:b/>
                <w:bCs/>
                <w:sz w:val="24"/>
              </w:rPr>
              <w:t>、SB</w:t>
            </w:r>
            <w:r>
              <w:rPr>
                <w:rFonts w:ascii="黑体" w:eastAsia="黑体" w:hint="eastAsia"/>
                <w:b/>
                <w:bCs/>
                <w:vertAlign w:val="subscript"/>
              </w:rPr>
              <w:t>2</w:t>
            </w:r>
            <w:r>
              <w:rPr>
                <w:rFonts w:ascii="黑体" w:eastAsia="黑体" w:hint="eastAsia"/>
                <w:b/>
                <w:bCs/>
                <w:sz w:val="24"/>
              </w:rPr>
              <w:t>、SB</w:t>
            </w:r>
            <w:r>
              <w:rPr>
                <w:rFonts w:ascii="黑体" w:eastAsia="黑体" w:hint="eastAsia"/>
                <w:b/>
                <w:bCs/>
                <w:vertAlign w:val="subscript"/>
              </w:rPr>
              <w:t>3</w:t>
            </w:r>
            <w:r>
              <w:rPr>
                <w:rFonts w:ascii="黑体" w:eastAsia="黑体" w:hint="eastAsia"/>
                <w:b/>
                <w:bCs/>
                <w:sz w:val="24"/>
              </w:rPr>
              <w:t>、KM</w:t>
            </w:r>
            <w:r>
              <w:rPr>
                <w:rFonts w:ascii="黑体" w:eastAsia="黑体" w:hint="eastAsia"/>
                <w:b/>
                <w:bCs/>
                <w:vertAlign w:val="subscript"/>
              </w:rPr>
              <w:t>1</w:t>
            </w:r>
            <w:r>
              <w:rPr>
                <w:rFonts w:ascii="黑体" w:eastAsia="黑体" w:hint="eastAsia"/>
                <w:b/>
                <w:bCs/>
                <w:sz w:val="24"/>
              </w:rPr>
              <w:t>、KM</w:t>
            </w:r>
            <w:r>
              <w:rPr>
                <w:rFonts w:ascii="黑体" w:eastAsia="黑体" w:hint="eastAsia"/>
                <w:b/>
                <w:bCs/>
                <w:vertAlign w:val="subscript"/>
              </w:rPr>
              <w:t>2</w:t>
            </w:r>
            <w:r>
              <w:rPr>
                <w:rFonts w:ascii="黑体" w:eastAsia="黑体" w:hint="eastAsia"/>
                <w:b/>
                <w:bCs/>
                <w:sz w:val="24"/>
              </w:rPr>
              <w:t>、FR</w:t>
            </w:r>
            <w:r>
              <w:rPr>
                <w:rFonts w:ascii="黑体" w:eastAsia="黑体" w:hint="eastAsia"/>
                <w:b/>
                <w:bCs/>
                <w:vertAlign w:val="subscript"/>
              </w:rPr>
              <w:t>1</w:t>
            </w:r>
            <w:r>
              <w:rPr>
                <w:rFonts w:ascii="黑体" w:eastAsia="黑体" w:hint="eastAsia"/>
                <w:b/>
                <w:bCs/>
                <w:sz w:val="24"/>
              </w:rPr>
              <w:t>选用D61挂件，FU</w:t>
            </w:r>
            <w:r>
              <w:rPr>
                <w:rFonts w:ascii="黑体" w:eastAsia="黑体" w:hint="eastAsia"/>
                <w:b/>
                <w:bCs/>
                <w:vertAlign w:val="subscript"/>
              </w:rPr>
              <w:t>1</w:t>
            </w:r>
            <w:r>
              <w:rPr>
                <w:rFonts w:ascii="黑体" w:eastAsia="黑体" w:hint="eastAsia"/>
                <w:b/>
                <w:bCs/>
                <w:sz w:val="24"/>
              </w:rPr>
              <w:t>、FU</w:t>
            </w:r>
            <w:r>
              <w:rPr>
                <w:rFonts w:ascii="黑体" w:eastAsia="黑体" w:hint="eastAsia"/>
                <w:b/>
                <w:bCs/>
                <w:vertAlign w:val="subscript"/>
              </w:rPr>
              <w:t>2</w:t>
            </w:r>
            <w:r>
              <w:rPr>
                <w:rFonts w:ascii="黑体" w:eastAsia="黑体" w:hint="eastAsia"/>
                <w:b/>
                <w:bCs/>
                <w:sz w:val="24"/>
              </w:rPr>
              <w:t>、FU</w:t>
            </w:r>
            <w:r>
              <w:rPr>
                <w:rFonts w:ascii="黑体" w:eastAsia="黑体" w:hint="eastAsia"/>
                <w:b/>
                <w:bCs/>
                <w:vertAlign w:val="subscript"/>
              </w:rPr>
              <w:t>3</w:t>
            </w:r>
            <w:r>
              <w:rPr>
                <w:rFonts w:ascii="黑体" w:eastAsia="黑体" w:hint="eastAsia"/>
                <w:b/>
                <w:bCs/>
                <w:sz w:val="24"/>
              </w:rPr>
              <w:t>、FU</w:t>
            </w:r>
            <w:r>
              <w:rPr>
                <w:rFonts w:ascii="黑体" w:eastAsia="黑体" w:hint="eastAsia"/>
                <w:b/>
                <w:bCs/>
                <w:vertAlign w:val="subscript"/>
              </w:rPr>
              <w:t>4</w:t>
            </w:r>
            <w:r>
              <w:rPr>
                <w:rFonts w:ascii="黑体" w:eastAsia="黑体" w:hint="eastAsia"/>
                <w:b/>
                <w:bCs/>
                <w:sz w:val="24"/>
              </w:rPr>
              <w:t>、</w:t>
            </w:r>
            <w:r>
              <w:rPr>
                <w:rFonts w:ascii="黑体" w:eastAsia="黑体"/>
                <w:b/>
                <w:bCs/>
                <w:sz w:val="24"/>
              </w:rPr>
              <w:t>Q</w:t>
            </w:r>
            <w:r>
              <w:rPr>
                <w:rFonts w:ascii="黑体" w:eastAsia="黑体"/>
                <w:b/>
                <w:bCs/>
                <w:vertAlign w:val="subscript"/>
              </w:rPr>
              <w:t>1</w:t>
            </w:r>
            <w:r>
              <w:rPr>
                <w:rFonts w:ascii="黑体" w:eastAsia="黑体" w:hint="eastAsia"/>
                <w:b/>
                <w:bCs/>
                <w:sz w:val="24"/>
              </w:rPr>
              <w:t>选用D62挂件，电机选用DJ24（△/220V）。</w:t>
            </w:r>
            <w:r>
              <w:rPr>
                <w:rFonts w:hint="eastAsia"/>
                <w:sz w:val="24"/>
              </w:rPr>
              <w:t>经检查无误后，按下“开”按钮通电操作。</w:t>
            </w:r>
          </w:p>
          <w:p w14:paraId="2F50F4E6" w14:textId="77777777" w:rsidR="0048007F" w:rsidRDefault="0048007F" w:rsidP="0048007F">
            <w:pPr>
              <w:spacing w:line="440" w:lineRule="atLeast"/>
              <w:ind w:leftChars="228" w:left="479"/>
              <w:rPr>
                <w:sz w:val="24"/>
              </w:rPr>
            </w:pPr>
            <w:r>
              <w:rPr>
                <w:rFonts w:hint="eastAsia"/>
                <w:sz w:val="24"/>
              </w:rPr>
              <w:t xml:space="preserve">(2) </w:t>
            </w:r>
            <w:r>
              <w:rPr>
                <w:rFonts w:hint="eastAsia"/>
                <w:sz w:val="24"/>
              </w:rPr>
              <w:t>合上电源开关</w:t>
            </w:r>
            <w:r>
              <w:rPr>
                <w:rFonts w:hint="eastAsia"/>
                <w:sz w:val="24"/>
              </w:rPr>
              <w:t>Q</w:t>
            </w:r>
            <w:r>
              <w:rPr>
                <w:rFonts w:hint="eastAsia"/>
                <w:vertAlign w:val="subscript"/>
              </w:rPr>
              <w:t>1</w:t>
            </w:r>
            <w:r>
              <w:rPr>
                <w:rFonts w:hint="eastAsia"/>
                <w:sz w:val="24"/>
              </w:rPr>
              <w:t>，接通</w:t>
            </w:r>
            <w:r>
              <w:rPr>
                <w:rFonts w:hint="eastAsia"/>
                <w:sz w:val="24"/>
              </w:rPr>
              <w:t>220V</w:t>
            </w:r>
            <w:r>
              <w:rPr>
                <w:rFonts w:hint="eastAsia"/>
                <w:sz w:val="24"/>
              </w:rPr>
              <w:t>交流电源。</w:t>
            </w:r>
          </w:p>
          <w:p w14:paraId="4FCFEDE6" w14:textId="77777777" w:rsidR="0048007F" w:rsidRDefault="0048007F" w:rsidP="0048007F">
            <w:pPr>
              <w:spacing w:line="440" w:lineRule="atLeast"/>
              <w:ind w:leftChars="228" w:left="479"/>
              <w:rPr>
                <w:sz w:val="24"/>
              </w:rPr>
            </w:pPr>
            <w:r>
              <w:rPr>
                <w:rFonts w:hint="eastAsia"/>
                <w:sz w:val="24"/>
              </w:rPr>
              <w:t xml:space="preserve">(3) </w:t>
            </w:r>
            <w:r>
              <w:rPr>
                <w:rFonts w:hint="eastAsia"/>
                <w:sz w:val="24"/>
              </w:rPr>
              <w:t>按下</w:t>
            </w:r>
            <w:r>
              <w:rPr>
                <w:rFonts w:hint="eastAsia"/>
                <w:sz w:val="24"/>
              </w:rPr>
              <w:t>SB</w:t>
            </w:r>
            <w:r>
              <w:rPr>
                <w:rFonts w:hint="eastAsia"/>
                <w:vertAlign w:val="subscript"/>
              </w:rPr>
              <w:t>1</w:t>
            </w:r>
            <w:r>
              <w:rPr>
                <w:rFonts w:hint="eastAsia"/>
                <w:sz w:val="24"/>
              </w:rPr>
              <w:t>，观察并记录电动机</w:t>
            </w:r>
            <w:r>
              <w:rPr>
                <w:rFonts w:hint="eastAsia"/>
                <w:sz w:val="24"/>
              </w:rPr>
              <w:t>M</w:t>
            </w:r>
            <w:r>
              <w:rPr>
                <w:rFonts w:hint="eastAsia"/>
                <w:sz w:val="24"/>
              </w:rPr>
              <w:t>的转向、各触点的吸断情况。</w:t>
            </w:r>
          </w:p>
          <w:p w14:paraId="76E6824B" w14:textId="77777777" w:rsidR="0048007F" w:rsidRDefault="0048007F" w:rsidP="0048007F">
            <w:pPr>
              <w:spacing w:line="440" w:lineRule="atLeast"/>
              <w:ind w:leftChars="228" w:left="479"/>
              <w:rPr>
                <w:sz w:val="24"/>
              </w:rPr>
            </w:pPr>
            <w:r>
              <w:rPr>
                <w:rFonts w:hint="eastAsia"/>
                <w:sz w:val="24"/>
              </w:rPr>
              <w:t xml:space="preserve">(4) </w:t>
            </w:r>
            <w:r>
              <w:rPr>
                <w:rFonts w:hint="eastAsia"/>
                <w:sz w:val="24"/>
              </w:rPr>
              <w:t>按下</w:t>
            </w:r>
            <w:r>
              <w:rPr>
                <w:rFonts w:hint="eastAsia"/>
                <w:sz w:val="24"/>
              </w:rPr>
              <w:t>SB</w:t>
            </w:r>
            <w:r>
              <w:rPr>
                <w:rFonts w:hint="eastAsia"/>
                <w:vertAlign w:val="subscript"/>
              </w:rPr>
              <w:t>2</w:t>
            </w:r>
            <w:r>
              <w:rPr>
                <w:rFonts w:hint="eastAsia"/>
                <w:sz w:val="24"/>
              </w:rPr>
              <w:t>，观察并记录电动机</w:t>
            </w:r>
            <w:r>
              <w:rPr>
                <w:rFonts w:hint="eastAsia"/>
                <w:sz w:val="24"/>
              </w:rPr>
              <w:t>M</w:t>
            </w:r>
            <w:r>
              <w:rPr>
                <w:rFonts w:hint="eastAsia"/>
                <w:sz w:val="24"/>
              </w:rPr>
              <w:t>的转向、各触点的吸断情况。</w:t>
            </w:r>
          </w:p>
          <w:p w14:paraId="04216D1D" w14:textId="77777777" w:rsidR="0048007F" w:rsidRDefault="0048007F" w:rsidP="0048007F">
            <w:pPr>
              <w:spacing w:line="440" w:lineRule="atLeast"/>
              <w:ind w:firstLineChars="199" w:firstLine="478"/>
              <w:rPr>
                <w:sz w:val="24"/>
              </w:rPr>
            </w:pPr>
            <w:r>
              <w:rPr>
                <w:rFonts w:hint="eastAsia"/>
                <w:sz w:val="24"/>
              </w:rPr>
              <w:t xml:space="preserve">(5) </w:t>
            </w:r>
            <w:r>
              <w:rPr>
                <w:rFonts w:hint="eastAsia"/>
                <w:sz w:val="24"/>
              </w:rPr>
              <w:t>按下</w:t>
            </w:r>
            <w:r>
              <w:rPr>
                <w:rFonts w:hint="eastAsia"/>
                <w:sz w:val="24"/>
              </w:rPr>
              <w:t>SB</w:t>
            </w:r>
            <w:r>
              <w:rPr>
                <w:rFonts w:hint="eastAsia"/>
                <w:vertAlign w:val="subscript"/>
              </w:rPr>
              <w:t>3</w:t>
            </w:r>
            <w:r>
              <w:rPr>
                <w:rFonts w:hint="eastAsia"/>
                <w:sz w:val="24"/>
              </w:rPr>
              <w:t>，观察并记录电动机</w:t>
            </w:r>
            <w:r>
              <w:rPr>
                <w:rFonts w:hint="eastAsia"/>
                <w:sz w:val="24"/>
              </w:rPr>
              <w:t>M</w:t>
            </w:r>
            <w:r>
              <w:rPr>
                <w:rFonts w:hint="eastAsia"/>
                <w:sz w:val="24"/>
              </w:rPr>
              <w:t>的转向、各触点的吸断情况。</w:t>
            </w:r>
          </w:p>
          <w:p w14:paraId="11639A60" w14:textId="77777777" w:rsidR="0048007F" w:rsidRDefault="0048007F" w:rsidP="0048007F">
            <w:pPr>
              <w:spacing w:line="440" w:lineRule="atLeast"/>
              <w:rPr>
                <w:sz w:val="24"/>
              </w:rPr>
            </w:pPr>
          </w:p>
          <w:p w14:paraId="23C370E7" w14:textId="77777777" w:rsidR="0048007F" w:rsidRDefault="0048007F" w:rsidP="0048007F">
            <w:pPr>
              <w:spacing w:line="440" w:lineRule="atLeast"/>
              <w:rPr>
                <w:sz w:val="24"/>
              </w:rPr>
            </w:pPr>
          </w:p>
          <w:p w14:paraId="747B4955" w14:textId="77777777" w:rsidR="0048007F" w:rsidRDefault="0048007F" w:rsidP="0048007F">
            <w:pPr>
              <w:spacing w:line="440" w:lineRule="atLeast"/>
              <w:rPr>
                <w:sz w:val="24"/>
              </w:rPr>
            </w:pPr>
          </w:p>
          <w:p w14:paraId="35260820" w14:textId="77777777" w:rsidR="0048007F" w:rsidRDefault="0048007F" w:rsidP="0048007F">
            <w:pPr>
              <w:spacing w:line="440" w:lineRule="atLeast"/>
              <w:rPr>
                <w:sz w:val="24"/>
              </w:rPr>
            </w:pPr>
            <w:r>
              <w:rPr>
                <w:rFonts w:eastAsia="黑体" w:hint="eastAsia"/>
                <w:sz w:val="28"/>
              </w:rPr>
              <w:t xml:space="preserve"> </w:t>
            </w:r>
            <w:r>
              <w:rPr>
                <w:rFonts w:eastAsia="黑体" w:hint="eastAsia"/>
                <w:b/>
                <w:bCs/>
                <w:sz w:val="28"/>
              </w:rPr>
              <w:t xml:space="preserve">  </w:t>
            </w:r>
          </w:p>
          <w:p w14:paraId="0F1296C2" w14:textId="77777777" w:rsidR="0048007F" w:rsidRDefault="0048007F" w:rsidP="0048007F">
            <w:pPr>
              <w:spacing w:line="440" w:lineRule="atLeast"/>
              <w:jc w:val="center"/>
              <w:rPr>
                <w:rFonts w:eastAsia="黑体"/>
                <w:b/>
                <w:bCs/>
                <w:sz w:val="28"/>
              </w:rPr>
            </w:pPr>
          </w:p>
          <w:p w14:paraId="572E4FDD" w14:textId="77777777" w:rsidR="0048007F" w:rsidRDefault="00000000" w:rsidP="0048007F">
            <w:pPr>
              <w:spacing w:line="440" w:lineRule="atLeast"/>
              <w:ind w:firstLineChars="200" w:firstLine="400"/>
              <w:jc w:val="left"/>
              <w:rPr>
                <w:sz w:val="24"/>
              </w:rPr>
            </w:pPr>
            <w:r>
              <w:rPr>
                <w:sz w:val="20"/>
              </w:rPr>
              <w:object w:dxaOrig="1440" w:dyaOrig="1440" w14:anchorId="1AD0B6CD">
                <v:shape id="_x0000_s2093" type="#_x0000_t75" style="position:absolute;left:0;text-align:left;margin-left:27pt;margin-top:-54.6pt;width:397.3pt;height:388.35pt;z-index:251661824">
                  <v:imagedata r:id="rId24" o:title=""/>
                </v:shape>
                <o:OLEObject Type="Embed" ProgID="CorelDraw.Graphic.9" ShapeID="_x0000_s2093" DrawAspect="Content" ObjectID="_1822229081" r:id="rId25">
                  <o:FieldCodes>\* MERGEFORMAT</o:FieldCodes>
                </o:OLEObject>
              </w:object>
            </w:r>
          </w:p>
          <w:p w14:paraId="26BAC4C0" w14:textId="77777777" w:rsidR="0048007F" w:rsidRDefault="0048007F" w:rsidP="0048007F">
            <w:pPr>
              <w:spacing w:line="440" w:lineRule="atLeast"/>
              <w:ind w:firstLineChars="200" w:firstLine="480"/>
              <w:jc w:val="left"/>
              <w:rPr>
                <w:sz w:val="24"/>
              </w:rPr>
            </w:pPr>
          </w:p>
          <w:p w14:paraId="661AD011" w14:textId="77777777" w:rsidR="0048007F" w:rsidRDefault="0048007F" w:rsidP="0048007F">
            <w:pPr>
              <w:spacing w:line="440" w:lineRule="atLeast"/>
              <w:ind w:firstLineChars="200" w:firstLine="480"/>
              <w:jc w:val="left"/>
              <w:rPr>
                <w:sz w:val="24"/>
              </w:rPr>
            </w:pPr>
          </w:p>
          <w:p w14:paraId="2DACFF9B" w14:textId="77777777" w:rsidR="0048007F" w:rsidRDefault="0048007F" w:rsidP="0048007F">
            <w:pPr>
              <w:spacing w:line="440" w:lineRule="atLeast"/>
              <w:ind w:firstLineChars="200" w:firstLine="480"/>
              <w:jc w:val="left"/>
              <w:rPr>
                <w:sz w:val="24"/>
              </w:rPr>
            </w:pPr>
          </w:p>
          <w:p w14:paraId="60D6B892" w14:textId="77777777" w:rsidR="0048007F" w:rsidRDefault="0048007F" w:rsidP="0048007F">
            <w:pPr>
              <w:spacing w:line="440" w:lineRule="atLeast"/>
              <w:ind w:firstLineChars="200" w:firstLine="480"/>
              <w:jc w:val="left"/>
              <w:rPr>
                <w:sz w:val="24"/>
              </w:rPr>
            </w:pPr>
          </w:p>
          <w:p w14:paraId="28739C05" w14:textId="77777777" w:rsidR="0048007F" w:rsidRDefault="0048007F" w:rsidP="0048007F">
            <w:pPr>
              <w:spacing w:line="440" w:lineRule="atLeast"/>
              <w:ind w:firstLineChars="200" w:firstLine="480"/>
              <w:jc w:val="left"/>
              <w:rPr>
                <w:sz w:val="24"/>
              </w:rPr>
            </w:pPr>
          </w:p>
          <w:p w14:paraId="763543A1" w14:textId="77777777" w:rsidR="0048007F" w:rsidRDefault="0048007F" w:rsidP="0048007F">
            <w:pPr>
              <w:spacing w:line="440" w:lineRule="atLeast"/>
              <w:ind w:firstLineChars="200" w:firstLine="480"/>
              <w:jc w:val="left"/>
              <w:rPr>
                <w:sz w:val="24"/>
              </w:rPr>
            </w:pPr>
          </w:p>
          <w:p w14:paraId="74707331" w14:textId="77777777" w:rsidR="0048007F" w:rsidRDefault="0048007F" w:rsidP="0048007F">
            <w:pPr>
              <w:spacing w:line="440" w:lineRule="atLeast"/>
              <w:ind w:firstLineChars="200" w:firstLine="480"/>
              <w:jc w:val="left"/>
              <w:rPr>
                <w:sz w:val="24"/>
              </w:rPr>
            </w:pPr>
          </w:p>
          <w:p w14:paraId="19001ACF" w14:textId="77777777" w:rsidR="0048007F" w:rsidRDefault="0048007F" w:rsidP="0048007F">
            <w:pPr>
              <w:spacing w:line="440" w:lineRule="atLeast"/>
              <w:ind w:firstLineChars="200" w:firstLine="480"/>
              <w:jc w:val="left"/>
              <w:rPr>
                <w:sz w:val="24"/>
              </w:rPr>
            </w:pPr>
          </w:p>
          <w:p w14:paraId="3411425A" w14:textId="77777777" w:rsidR="0048007F" w:rsidRDefault="0048007F" w:rsidP="0048007F">
            <w:pPr>
              <w:spacing w:line="440" w:lineRule="atLeast"/>
              <w:ind w:firstLineChars="200" w:firstLine="480"/>
              <w:jc w:val="left"/>
              <w:rPr>
                <w:sz w:val="24"/>
              </w:rPr>
            </w:pPr>
          </w:p>
          <w:p w14:paraId="152B57A8" w14:textId="77777777" w:rsidR="0048007F" w:rsidRDefault="0048007F" w:rsidP="0048007F">
            <w:pPr>
              <w:spacing w:line="440" w:lineRule="atLeast"/>
              <w:ind w:firstLineChars="200" w:firstLine="480"/>
              <w:jc w:val="left"/>
              <w:rPr>
                <w:sz w:val="24"/>
              </w:rPr>
            </w:pPr>
          </w:p>
          <w:p w14:paraId="3ACE7D28" w14:textId="77777777" w:rsidR="0048007F" w:rsidRDefault="0048007F" w:rsidP="0048007F">
            <w:pPr>
              <w:spacing w:line="440" w:lineRule="atLeast"/>
              <w:ind w:firstLineChars="200" w:firstLine="480"/>
              <w:jc w:val="left"/>
              <w:rPr>
                <w:sz w:val="24"/>
              </w:rPr>
            </w:pPr>
          </w:p>
          <w:p w14:paraId="1EA4390E" w14:textId="77777777" w:rsidR="0048007F" w:rsidRDefault="0048007F" w:rsidP="0048007F">
            <w:pPr>
              <w:spacing w:line="440" w:lineRule="atLeast"/>
              <w:ind w:firstLineChars="200" w:firstLine="480"/>
              <w:jc w:val="left"/>
              <w:rPr>
                <w:sz w:val="24"/>
              </w:rPr>
            </w:pPr>
          </w:p>
          <w:p w14:paraId="1D2D998B" w14:textId="77777777" w:rsidR="0048007F" w:rsidRDefault="0048007F" w:rsidP="0048007F">
            <w:pPr>
              <w:spacing w:line="440" w:lineRule="atLeast"/>
              <w:ind w:firstLineChars="200" w:firstLine="420"/>
              <w:jc w:val="left"/>
            </w:pPr>
          </w:p>
          <w:p w14:paraId="79681999" w14:textId="77777777" w:rsidR="0048007F" w:rsidRDefault="0048007F" w:rsidP="0048007F">
            <w:pPr>
              <w:spacing w:line="440" w:lineRule="atLeast"/>
              <w:ind w:firstLineChars="200" w:firstLine="420"/>
              <w:jc w:val="left"/>
            </w:pPr>
          </w:p>
          <w:p w14:paraId="29AAF3F3" w14:textId="77777777" w:rsidR="0048007F" w:rsidRDefault="0048007F" w:rsidP="0048007F">
            <w:pPr>
              <w:spacing w:line="440" w:lineRule="atLeast"/>
              <w:jc w:val="center"/>
              <w:rPr>
                <w:sz w:val="24"/>
              </w:rPr>
            </w:pPr>
            <w:r>
              <w:rPr>
                <w:rFonts w:hint="eastAsia"/>
                <w:sz w:val="24"/>
              </w:rPr>
              <w:t>图</w:t>
            </w:r>
            <w:r>
              <w:rPr>
                <w:rFonts w:hint="eastAsia"/>
                <w:sz w:val="24"/>
              </w:rPr>
              <w:t xml:space="preserve"> 8-7  </w:t>
            </w:r>
            <w:r>
              <w:rPr>
                <w:rFonts w:hint="eastAsia"/>
                <w:sz w:val="24"/>
              </w:rPr>
              <w:t>按钮和接触器双重联锁正反转控制线路</w:t>
            </w:r>
          </w:p>
          <w:p w14:paraId="56475BD8" w14:textId="77777777" w:rsidR="00647ABB" w:rsidRDefault="00647ABB" w:rsidP="00274D7B">
            <w:pPr>
              <w:tabs>
                <w:tab w:val="left" w:pos="930"/>
              </w:tabs>
              <w:rPr>
                <w:rFonts w:ascii="宋体" w:hAnsi="宋体" w:hint="eastAsia"/>
                <w:sz w:val="24"/>
              </w:rPr>
            </w:pPr>
          </w:p>
          <w:p w14:paraId="3C27EE26" w14:textId="77777777" w:rsidR="0048007F" w:rsidRDefault="0048007F" w:rsidP="00274D7B">
            <w:pPr>
              <w:tabs>
                <w:tab w:val="left" w:pos="930"/>
              </w:tabs>
              <w:rPr>
                <w:rFonts w:ascii="宋体" w:hAnsi="宋体" w:hint="eastAsia"/>
                <w:sz w:val="24"/>
              </w:rPr>
            </w:pPr>
          </w:p>
          <w:p w14:paraId="780A1A54" w14:textId="77777777" w:rsidR="0048007F" w:rsidRDefault="0048007F" w:rsidP="00274D7B">
            <w:pPr>
              <w:tabs>
                <w:tab w:val="left" w:pos="930"/>
              </w:tabs>
              <w:rPr>
                <w:rFonts w:ascii="宋体" w:hAnsi="宋体" w:hint="eastAsia"/>
                <w:sz w:val="24"/>
              </w:rPr>
            </w:pPr>
          </w:p>
          <w:p w14:paraId="5926400B" w14:textId="77777777" w:rsidR="0048007F" w:rsidRDefault="0048007F" w:rsidP="00274D7B">
            <w:pPr>
              <w:tabs>
                <w:tab w:val="left" w:pos="930"/>
              </w:tabs>
              <w:rPr>
                <w:rFonts w:ascii="宋体" w:hAnsi="宋体" w:hint="eastAsia"/>
                <w:sz w:val="24"/>
              </w:rPr>
            </w:pPr>
          </w:p>
          <w:p w14:paraId="13C6D894" w14:textId="77777777" w:rsidR="0048007F" w:rsidRDefault="0048007F" w:rsidP="00274D7B">
            <w:pPr>
              <w:tabs>
                <w:tab w:val="left" w:pos="930"/>
              </w:tabs>
              <w:rPr>
                <w:rFonts w:ascii="宋体" w:hAnsi="宋体" w:hint="eastAsia"/>
                <w:sz w:val="24"/>
              </w:rPr>
            </w:pPr>
          </w:p>
          <w:p w14:paraId="2396B07A" w14:textId="77777777" w:rsidR="0048007F" w:rsidRDefault="0048007F" w:rsidP="00274D7B">
            <w:pPr>
              <w:tabs>
                <w:tab w:val="left" w:pos="930"/>
              </w:tabs>
              <w:rPr>
                <w:rFonts w:ascii="宋体" w:hAnsi="宋体" w:hint="eastAsia"/>
                <w:sz w:val="24"/>
              </w:rPr>
            </w:pPr>
          </w:p>
          <w:p w14:paraId="6A882122" w14:textId="0FEF09D8" w:rsidR="00E003E3" w:rsidRPr="002302A2" w:rsidRDefault="00E003E3" w:rsidP="00274D7B">
            <w:pPr>
              <w:tabs>
                <w:tab w:val="left" w:pos="930"/>
              </w:tabs>
              <w:rPr>
                <w:rFonts w:ascii="宋体" w:hAnsi="宋体" w:hint="eastAsia"/>
                <w:sz w:val="24"/>
              </w:rPr>
            </w:pPr>
          </w:p>
        </w:tc>
      </w:tr>
      <w:tr w:rsidR="003771CF" w14:paraId="5761A562" w14:textId="77777777">
        <w:trPr>
          <w:gridBefore w:val="1"/>
          <w:wBefore w:w="16" w:type="pct"/>
          <w:trHeight w:val="7643"/>
        </w:trPr>
        <w:tc>
          <w:tcPr>
            <w:tcW w:w="4983" w:type="pct"/>
            <w:gridSpan w:val="5"/>
            <w:tcBorders>
              <w:bottom w:val="single" w:sz="4" w:space="0" w:color="auto"/>
            </w:tcBorders>
          </w:tcPr>
          <w:p w14:paraId="63A38458" w14:textId="77777777" w:rsidR="003771CF" w:rsidRDefault="003771CF">
            <w:pPr>
              <w:rPr>
                <w:b/>
                <w:sz w:val="24"/>
              </w:rPr>
            </w:pPr>
            <w:r>
              <w:rPr>
                <w:rFonts w:hint="eastAsia"/>
                <w:b/>
                <w:sz w:val="24"/>
              </w:rPr>
              <w:lastRenderedPageBreak/>
              <w:t>实验结论：</w:t>
            </w:r>
          </w:p>
          <w:p w14:paraId="083B19AB" w14:textId="77777777" w:rsidR="0048007F" w:rsidRDefault="0048007F" w:rsidP="0048007F">
            <w:pPr>
              <w:spacing w:line="440" w:lineRule="atLeast"/>
              <w:rPr>
                <w:sz w:val="24"/>
              </w:rPr>
            </w:pPr>
          </w:p>
          <w:p w14:paraId="3D1E1CA6" w14:textId="77777777" w:rsidR="0048007F" w:rsidRDefault="0048007F" w:rsidP="0048007F">
            <w:pPr>
              <w:spacing w:line="440" w:lineRule="atLeast"/>
              <w:ind w:firstLineChars="200" w:firstLine="480"/>
              <w:rPr>
                <w:sz w:val="24"/>
              </w:rPr>
            </w:pPr>
            <w:r>
              <w:rPr>
                <w:rFonts w:hint="eastAsia"/>
                <w:sz w:val="24"/>
              </w:rPr>
              <w:t>1</w:t>
            </w:r>
            <w:r>
              <w:rPr>
                <w:rFonts w:hint="eastAsia"/>
                <w:sz w:val="24"/>
              </w:rPr>
              <w:t>、试分析什么叫点动，什么叫自锁，并比较图</w:t>
            </w:r>
            <w:r>
              <w:rPr>
                <w:rFonts w:hint="eastAsia"/>
                <w:sz w:val="24"/>
              </w:rPr>
              <w:t>8-1</w:t>
            </w:r>
            <w:r>
              <w:rPr>
                <w:rFonts w:hint="eastAsia"/>
                <w:sz w:val="24"/>
              </w:rPr>
              <w:t>和图</w:t>
            </w:r>
            <w:r>
              <w:rPr>
                <w:rFonts w:hint="eastAsia"/>
                <w:sz w:val="24"/>
              </w:rPr>
              <w:t>8-2</w:t>
            </w:r>
            <w:r>
              <w:rPr>
                <w:rFonts w:hint="eastAsia"/>
                <w:sz w:val="24"/>
              </w:rPr>
              <w:t>的结构和功能上有什么区别？</w:t>
            </w:r>
          </w:p>
          <w:p w14:paraId="473DD309" w14:textId="77777777" w:rsidR="0048007F" w:rsidRDefault="0048007F" w:rsidP="0048007F">
            <w:pPr>
              <w:spacing w:line="440" w:lineRule="atLeast"/>
              <w:rPr>
                <w:sz w:val="24"/>
              </w:rPr>
            </w:pPr>
            <w:r>
              <w:rPr>
                <w:rFonts w:hint="eastAsia"/>
                <w:sz w:val="24"/>
              </w:rPr>
              <w:t xml:space="preserve">    2</w:t>
            </w:r>
            <w:r>
              <w:rPr>
                <w:rFonts w:hint="eastAsia"/>
                <w:sz w:val="24"/>
              </w:rPr>
              <w:t>、图中各个电器如</w:t>
            </w:r>
            <w:r>
              <w:rPr>
                <w:rFonts w:hint="eastAsia"/>
                <w:sz w:val="24"/>
              </w:rPr>
              <w:t>Q</w:t>
            </w:r>
            <w:r>
              <w:rPr>
                <w:rFonts w:hint="eastAsia"/>
                <w:vertAlign w:val="subscript"/>
              </w:rPr>
              <w:t>1</w:t>
            </w:r>
            <w:r>
              <w:rPr>
                <w:rFonts w:hint="eastAsia"/>
                <w:sz w:val="24"/>
              </w:rPr>
              <w:t>、</w:t>
            </w:r>
            <w:r>
              <w:rPr>
                <w:rFonts w:hint="eastAsia"/>
                <w:sz w:val="24"/>
              </w:rPr>
              <w:t>FU</w:t>
            </w:r>
            <w:r>
              <w:rPr>
                <w:rFonts w:hint="eastAsia"/>
                <w:vertAlign w:val="subscript"/>
              </w:rPr>
              <w:t>1</w:t>
            </w:r>
            <w:r>
              <w:rPr>
                <w:rFonts w:hint="eastAsia"/>
                <w:sz w:val="24"/>
              </w:rPr>
              <w:t>、</w:t>
            </w:r>
            <w:r>
              <w:rPr>
                <w:rFonts w:hint="eastAsia"/>
                <w:sz w:val="24"/>
              </w:rPr>
              <w:t>FU</w:t>
            </w:r>
            <w:r>
              <w:rPr>
                <w:rFonts w:hint="eastAsia"/>
                <w:vertAlign w:val="subscript"/>
              </w:rPr>
              <w:t>2</w:t>
            </w:r>
            <w:r>
              <w:rPr>
                <w:rFonts w:hint="eastAsia"/>
                <w:sz w:val="24"/>
              </w:rPr>
              <w:t>、</w:t>
            </w:r>
            <w:r>
              <w:rPr>
                <w:rFonts w:hint="eastAsia"/>
                <w:sz w:val="24"/>
              </w:rPr>
              <w:t>FU</w:t>
            </w:r>
            <w:r>
              <w:rPr>
                <w:rFonts w:hint="eastAsia"/>
                <w:vertAlign w:val="subscript"/>
              </w:rPr>
              <w:t>3</w:t>
            </w:r>
            <w:r>
              <w:rPr>
                <w:rFonts w:hint="eastAsia"/>
                <w:sz w:val="24"/>
              </w:rPr>
              <w:t>、</w:t>
            </w:r>
            <w:r>
              <w:rPr>
                <w:rFonts w:hint="eastAsia"/>
                <w:sz w:val="24"/>
              </w:rPr>
              <w:t>FU</w:t>
            </w:r>
            <w:r>
              <w:rPr>
                <w:rFonts w:hint="eastAsia"/>
                <w:vertAlign w:val="subscript"/>
              </w:rPr>
              <w:t>4</w:t>
            </w:r>
            <w:r>
              <w:rPr>
                <w:rFonts w:hint="eastAsia"/>
                <w:sz w:val="24"/>
              </w:rPr>
              <w:t>、</w:t>
            </w:r>
            <w:r>
              <w:rPr>
                <w:rFonts w:hint="eastAsia"/>
                <w:sz w:val="24"/>
              </w:rPr>
              <w:t>KM</w:t>
            </w:r>
            <w:r>
              <w:rPr>
                <w:rFonts w:hint="eastAsia"/>
                <w:vertAlign w:val="subscript"/>
              </w:rPr>
              <w:t>1</w:t>
            </w:r>
            <w:r>
              <w:rPr>
                <w:rFonts w:hint="eastAsia"/>
                <w:sz w:val="24"/>
              </w:rPr>
              <w:t>、</w:t>
            </w:r>
            <w:r>
              <w:rPr>
                <w:rFonts w:hint="eastAsia"/>
                <w:sz w:val="24"/>
              </w:rPr>
              <w:t>FR</w:t>
            </w:r>
            <w:r>
              <w:rPr>
                <w:rFonts w:hint="eastAsia"/>
                <w:sz w:val="24"/>
              </w:rPr>
              <w:t>、</w:t>
            </w:r>
            <w:r>
              <w:rPr>
                <w:rFonts w:hint="eastAsia"/>
                <w:sz w:val="24"/>
              </w:rPr>
              <w:t>SB</w:t>
            </w:r>
            <w:r>
              <w:rPr>
                <w:rFonts w:hint="eastAsia"/>
                <w:vertAlign w:val="subscript"/>
              </w:rPr>
              <w:t>1</w:t>
            </w:r>
            <w:r>
              <w:rPr>
                <w:rFonts w:hint="eastAsia"/>
                <w:sz w:val="24"/>
              </w:rPr>
              <w:t>、</w:t>
            </w:r>
            <w:r>
              <w:rPr>
                <w:rFonts w:hint="eastAsia"/>
                <w:sz w:val="24"/>
              </w:rPr>
              <w:t>SB</w:t>
            </w:r>
            <w:r>
              <w:rPr>
                <w:rFonts w:hint="eastAsia"/>
                <w:vertAlign w:val="subscript"/>
              </w:rPr>
              <w:t>2</w:t>
            </w:r>
            <w:r>
              <w:rPr>
                <w:rFonts w:hint="eastAsia"/>
                <w:sz w:val="24"/>
              </w:rPr>
              <w:t>、</w:t>
            </w:r>
            <w:r>
              <w:rPr>
                <w:rFonts w:hint="eastAsia"/>
                <w:sz w:val="24"/>
              </w:rPr>
              <w:t>SB</w:t>
            </w:r>
            <w:r>
              <w:rPr>
                <w:rFonts w:hint="eastAsia"/>
                <w:vertAlign w:val="subscript"/>
              </w:rPr>
              <w:t>3</w:t>
            </w:r>
            <w:r>
              <w:rPr>
                <w:rFonts w:hint="eastAsia"/>
                <w:sz w:val="24"/>
              </w:rPr>
              <w:t>各起什么作用？已经使用了熔断器为何还要使用热继电器？已经有了开关</w:t>
            </w:r>
            <w:r>
              <w:rPr>
                <w:rFonts w:hint="eastAsia"/>
                <w:sz w:val="24"/>
              </w:rPr>
              <w:t>Q</w:t>
            </w:r>
            <w:r>
              <w:rPr>
                <w:rFonts w:hint="eastAsia"/>
                <w:vertAlign w:val="subscript"/>
              </w:rPr>
              <w:t>1</w:t>
            </w:r>
            <w:r>
              <w:rPr>
                <w:rFonts w:hint="eastAsia"/>
                <w:sz w:val="24"/>
              </w:rPr>
              <w:t>为何还要使用接触器</w:t>
            </w:r>
            <w:r>
              <w:rPr>
                <w:rFonts w:hint="eastAsia"/>
                <w:sz w:val="24"/>
              </w:rPr>
              <w:t>KM</w:t>
            </w:r>
            <w:r>
              <w:rPr>
                <w:rFonts w:hint="eastAsia"/>
                <w:vertAlign w:val="subscript"/>
              </w:rPr>
              <w:t>1</w:t>
            </w:r>
            <w:r>
              <w:rPr>
                <w:rFonts w:hint="eastAsia"/>
                <w:sz w:val="24"/>
              </w:rPr>
              <w:t>？</w:t>
            </w:r>
          </w:p>
          <w:p w14:paraId="29D5EC18" w14:textId="77777777" w:rsidR="0048007F" w:rsidRDefault="0048007F" w:rsidP="0048007F">
            <w:pPr>
              <w:spacing w:line="440" w:lineRule="atLeast"/>
              <w:rPr>
                <w:sz w:val="24"/>
              </w:rPr>
            </w:pPr>
            <w:r>
              <w:rPr>
                <w:rFonts w:hint="eastAsia"/>
                <w:sz w:val="24"/>
              </w:rPr>
              <w:t xml:space="preserve">    3</w:t>
            </w:r>
            <w:r>
              <w:rPr>
                <w:rFonts w:hint="eastAsia"/>
                <w:sz w:val="24"/>
              </w:rPr>
              <w:t>、图</w:t>
            </w:r>
            <w:r>
              <w:rPr>
                <w:rFonts w:hint="eastAsia"/>
                <w:sz w:val="24"/>
              </w:rPr>
              <w:t>8-2</w:t>
            </w:r>
            <w:r>
              <w:rPr>
                <w:rFonts w:hint="eastAsia"/>
                <w:sz w:val="24"/>
              </w:rPr>
              <w:t>电路能否对电动机实现过流、短路、欠压和失压保护？</w:t>
            </w:r>
          </w:p>
          <w:p w14:paraId="0ECF16CF" w14:textId="77777777" w:rsidR="0048007F" w:rsidRDefault="0048007F" w:rsidP="0048007F">
            <w:pPr>
              <w:spacing w:line="440" w:lineRule="atLeast"/>
              <w:rPr>
                <w:sz w:val="24"/>
              </w:rPr>
            </w:pPr>
            <w:r>
              <w:rPr>
                <w:rFonts w:hint="eastAsia"/>
                <w:sz w:val="24"/>
              </w:rPr>
              <w:t xml:space="preserve">    4</w:t>
            </w:r>
            <w:r>
              <w:rPr>
                <w:rFonts w:hint="eastAsia"/>
                <w:sz w:val="24"/>
              </w:rPr>
              <w:t>、画出图</w:t>
            </w:r>
            <w:r>
              <w:rPr>
                <w:rFonts w:hint="eastAsia"/>
                <w:sz w:val="24"/>
              </w:rPr>
              <w:t>8-1</w:t>
            </w:r>
            <w:r>
              <w:rPr>
                <w:rFonts w:hint="eastAsia"/>
                <w:sz w:val="24"/>
              </w:rPr>
              <w:t>、</w:t>
            </w:r>
            <w:r>
              <w:rPr>
                <w:rFonts w:hint="eastAsia"/>
                <w:sz w:val="24"/>
              </w:rPr>
              <w:t>8-2</w:t>
            </w:r>
            <w:r>
              <w:rPr>
                <w:rFonts w:hint="eastAsia"/>
                <w:sz w:val="24"/>
              </w:rPr>
              <w:t>、</w:t>
            </w:r>
            <w:r>
              <w:rPr>
                <w:rFonts w:hint="eastAsia"/>
                <w:sz w:val="24"/>
              </w:rPr>
              <w:t>8-3</w:t>
            </w:r>
            <w:r>
              <w:rPr>
                <w:rFonts w:hint="eastAsia"/>
                <w:sz w:val="24"/>
              </w:rPr>
              <w:t>的工作原理流程图。</w:t>
            </w:r>
          </w:p>
          <w:p w14:paraId="2B8AA9DA" w14:textId="1F3084B2" w:rsidR="0048007F" w:rsidRDefault="0048007F" w:rsidP="0048007F">
            <w:pPr>
              <w:spacing w:line="440" w:lineRule="atLeast"/>
              <w:ind w:firstLineChars="200" w:firstLine="480"/>
              <w:rPr>
                <w:sz w:val="24"/>
              </w:rPr>
            </w:pPr>
            <w:r>
              <w:rPr>
                <w:rFonts w:hint="eastAsia"/>
                <w:sz w:val="24"/>
              </w:rPr>
              <w:t>5</w:t>
            </w:r>
            <w:r>
              <w:rPr>
                <w:rFonts w:hint="eastAsia"/>
                <w:sz w:val="24"/>
              </w:rPr>
              <w:t>、在图</w:t>
            </w:r>
            <w:r>
              <w:rPr>
                <w:rFonts w:hint="eastAsia"/>
                <w:sz w:val="24"/>
              </w:rPr>
              <w:t>8-4</w:t>
            </w:r>
            <w:r>
              <w:rPr>
                <w:rFonts w:hint="eastAsia"/>
                <w:sz w:val="24"/>
              </w:rPr>
              <w:t>中，欲使电机反转为什么要把手柄扳到“停止”使电动机</w:t>
            </w:r>
            <w:r>
              <w:rPr>
                <w:rFonts w:hint="eastAsia"/>
                <w:sz w:val="24"/>
              </w:rPr>
              <w:t>M</w:t>
            </w:r>
            <w:r>
              <w:rPr>
                <w:rFonts w:hint="eastAsia"/>
                <w:sz w:val="24"/>
              </w:rPr>
              <w:t>停转后，才能扳向“反转”使之反转，若直接扳至“反转”会造成什么后果？</w:t>
            </w:r>
          </w:p>
          <w:p w14:paraId="01A2C7F2" w14:textId="1D22C41F" w:rsidR="0048007F" w:rsidRDefault="0048007F" w:rsidP="0048007F">
            <w:pPr>
              <w:spacing w:line="440" w:lineRule="atLeast"/>
              <w:rPr>
                <w:sz w:val="24"/>
              </w:rPr>
            </w:pPr>
            <w:r>
              <w:rPr>
                <w:rFonts w:hint="eastAsia"/>
                <w:sz w:val="24"/>
              </w:rPr>
              <w:t xml:space="preserve">    6</w:t>
            </w:r>
            <w:r>
              <w:rPr>
                <w:rFonts w:hint="eastAsia"/>
                <w:sz w:val="24"/>
              </w:rPr>
              <w:t>、试分析图</w:t>
            </w:r>
            <w:r>
              <w:rPr>
                <w:rFonts w:hint="eastAsia"/>
                <w:sz w:val="24"/>
              </w:rPr>
              <w:t>8-4</w:t>
            </w:r>
            <w:r>
              <w:rPr>
                <w:rFonts w:hint="eastAsia"/>
                <w:sz w:val="24"/>
              </w:rPr>
              <w:t>、</w:t>
            </w:r>
            <w:r>
              <w:rPr>
                <w:rFonts w:hint="eastAsia"/>
                <w:sz w:val="24"/>
              </w:rPr>
              <w:t>8-5</w:t>
            </w:r>
            <w:r>
              <w:rPr>
                <w:rFonts w:hint="eastAsia"/>
                <w:sz w:val="24"/>
              </w:rPr>
              <w:t>、</w:t>
            </w:r>
            <w:r>
              <w:rPr>
                <w:rFonts w:hint="eastAsia"/>
                <w:sz w:val="24"/>
              </w:rPr>
              <w:t>8-6</w:t>
            </w:r>
            <w:r>
              <w:rPr>
                <w:rFonts w:hint="eastAsia"/>
                <w:sz w:val="24"/>
              </w:rPr>
              <w:t>、</w:t>
            </w:r>
            <w:r>
              <w:rPr>
                <w:rFonts w:hint="eastAsia"/>
                <w:sz w:val="24"/>
              </w:rPr>
              <w:t>8-7</w:t>
            </w:r>
            <w:r>
              <w:rPr>
                <w:rFonts w:hint="eastAsia"/>
                <w:sz w:val="24"/>
              </w:rPr>
              <w:t>各有什么特点？并画出运行原理流程图。</w:t>
            </w:r>
          </w:p>
          <w:p w14:paraId="5CDD47C9" w14:textId="4B9CD3C9" w:rsidR="0048007F" w:rsidRDefault="0048007F" w:rsidP="0048007F">
            <w:pPr>
              <w:spacing w:line="440" w:lineRule="atLeast"/>
              <w:rPr>
                <w:sz w:val="24"/>
              </w:rPr>
            </w:pPr>
            <w:r>
              <w:rPr>
                <w:rFonts w:hint="eastAsia"/>
                <w:sz w:val="24"/>
              </w:rPr>
              <w:t xml:space="preserve">    7</w:t>
            </w:r>
            <w:r>
              <w:rPr>
                <w:rFonts w:hint="eastAsia"/>
                <w:sz w:val="24"/>
              </w:rPr>
              <w:t>、图</w:t>
            </w:r>
            <w:r>
              <w:rPr>
                <w:rFonts w:hint="eastAsia"/>
                <w:sz w:val="24"/>
              </w:rPr>
              <w:t>8-5</w:t>
            </w:r>
            <w:r>
              <w:rPr>
                <w:rFonts w:hint="eastAsia"/>
                <w:sz w:val="24"/>
              </w:rPr>
              <w:t>、</w:t>
            </w:r>
            <w:r>
              <w:rPr>
                <w:rFonts w:hint="eastAsia"/>
                <w:sz w:val="24"/>
              </w:rPr>
              <w:t>8-6</w:t>
            </w:r>
            <w:r>
              <w:rPr>
                <w:rFonts w:hint="eastAsia"/>
                <w:sz w:val="24"/>
              </w:rPr>
              <w:t>虽然也能实现电动机正反转直接控制，但容易产生什么故障，为什么？图</w:t>
            </w:r>
            <w:r>
              <w:rPr>
                <w:rFonts w:hint="eastAsia"/>
                <w:sz w:val="24"/>
              </w:rPr>
              <w:t>8-7</w:t>
            </w:r>
            <w:r>
              <w:rPr>
                <w:rFonts w:hint="eastAsia"/>
                <w:sz w:val="24"/>
              </w:rPr>
              <w:t>比图</w:t>
            </w:r>
            <w:r>
              <w:rPr>
                <w:rFonts w:hint="eastAsia"/>
                <w:sz w:val="24"/>
              </w:rPr>
              <w:t>8-5</w:t>
            </w:r>
            <w:r>
              <w:rPr>
                <w:rFonts w:hint="eastAsia"/>
                <w:sz w:val="24"/>
              </w:rPr>
              <w:t>和</w:t>
            </w:r>
            <w:r>
              <w:rPr>
                <w:rFonts w:hint="eastAsia"/>
                <w:sz w:val="24"/>
              </w:rPr>
              <w:t>8-6</w:t>
            </w:r>
            <w:r>
              <w:rPr>
                <w:rFonts w:hint="eastAsia"/>
                <w:sz w:val="24"/>
              </w:rPr>
              <w:t>有什么优点？</w:t>
            </w:r>
            <w:r>
              <w:rPr>
                <w:rFonts w:hint="eastAsia"/>
                <w:sz w:val="24"/>
              </w:rPr>
              <w:t xml:space="preserve"> </w:t>
            </w:r>
          </w:p>
          <w:p w14:paraId="3017BEB1" w14:textId="70C706F5" w:rsidR="0048007F" w:rsidRDefault="0048007F" w:rsidP="0048007F">
            <w:pPr>
              <w:spacing w:line="440" w:lineRule="atLeast"/>
              <w:ind w:firstLineChars="200" w:firstLine="480"/>
              <w:rPr>
                <w:sz w:val="24"/>
              </w:rPr>
            </w:pPr>
            <w:r>
              <w:rPr>
                <w:rFonts w:hint="eastAsia"/>
                <w:sz w:val="24"/>
              </w:rPr>
              <w:t>8</w:t>
            </w:r>
            <w:r>
              <w:rPr>
                <w:rFonts w:hint="eastAsia"/>
                <w:sz w:val="24"/>
              </w:rPr>
              <w:t>、接触器和按钮的联锁触点在继电接触控制中起到什么作用？</w:t>
            </w:r>
          </w:p>
          <w:p w14:paraId="19FB54FC" w14:textId="77777777" w:rsidR="0048007F" w:rsidRPr="0048007F" w:rsidRDefault="0048007F" w:rsidP="0048007F">
            <w:pPr>
              <w:spacing w:line="360" w:lineRule="auto"/>
              <w:rPr>
                <w:rFonts w:ascii="宋体" w:hAnsi="宋体" w:hint="eastAsia"/>
                <w:sz w:val="24"/>
              </w:rPr>
            </w:pPr>
          </w:p>
          <w:p w14:paraId="59F8025D" w14:textId="77777777" w:rsidR="0048007F" w:rsidRPr="0048007F" w:rsidRDefault="0048007F" w:rsidP="0048007F">
            <w:pPr>
              <w:tabs>
                <w:tab w:val="left" w:pos="930"/>
              </w:tabs>
              <w:rPr>
                <w:rFonts w:ascii="宋体" w:hAnsi="宋体" w:hint="eastAsia"/>
                <w:sz w:val="24"/>
              </w:rPr>
            </w:pPr>
          </w:p>
          <w:p w14:paraId="17501912" w14:textId="1A7F9A2E" w:rsidR="007C66D4" w:rsidRPr="0048007F" w:rsidRDefault="007C66D4" w:rsidP="007C66D4">
            <w:pPr>
              <w:tabs>
                <w:tab w:val="left" w:pos="930"/>
              </w:tabs>
              <w:rPr>
                <w:rFonts w:ascii="宋体" w:hAnsi="宋体" w:hint="eastAsia"/>
                <w:sz w:val="24"/>
              </w:rPr>
            </w:pPr>
          </w:p>
          <w:p w14:paraId="76DE78EA" w14:textId="77777777" w:rsidR="007C66D4" w:rsidRDefault="007C66D4" w:rsidP="007C66D4">
            <w:pPr>
              <w:tabs>
                <w:tab w:val="left" w:pos="930"/>
              </w:tabs>
              <w:rPr>
                <w:rFonts w:ascii="宋体" w:hAnsi="宋体" w:hint="eastAsia"/>
                <w:sz w:val="24"/>
              </w:rPr>
            </w:pPr>
          </w:p>
          <w:p w14:paraId="29059CEB" w14:textId="74D936FA" w:rsidR="00DB564D" w:rsidRPr="007C66D4" w:rsidRDefault="00DB564D">
            <w:pPr>
              <w:pStyle w:val="10"/>
              <w:rPr>
                <w:rFonts w:hint="default"/>
              </w:rPr>
            </w:pPr>
          </w:p>
        </w:tc>
      </w:tr>
      <w:tr w:rsidR="003771CF" w14:paraId="4642F4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8" w:type="pct"/>
          <w:cantSplit/>
          <w:trHeight w:val="12883"/>
        </w:trPr>
        <w:tc>
          <w:tcPr>
            <w:tcW w:w="4981" w:type="pct"/>
            <w:gridSpan w:val="5"/>
          </w:tcPr>
          <w:p w14:paraId="58127B6A" w14:textId="77777777" w:rsidR="003771CF" w:rsidRDefault="003771CF">
            <w:pPr>
              <w:rPr>
                <w:b/>
                <w:sz w:val="24"/>
              </w:rPr>
            </w:pPr>
            <w:r>
              <w:rPr>
                <w:rFonts w:hint="eastAsia"/>
                <w:b/>
                <w:sz w:val="24"/>
              </w:rPr>
              <w:lastRenderedPageBreak/>
              <w:t>实验总结：</w:t>
            </w:r>
          </w:p>
          <w:p w14:paraId="5815710A" w14:textId="77777777" w:rsidR="003771CF" w:rsidRDefault="003771CF">
            <w:pPr>
              <w:pStyle w:val="10"/>
              <w:rPr>
                <w:rFonts w:hint="default"/>
              </w:rPr>
            </w:pPr>
            <w:r>
              <w:t>（包括实验过程所遇到的问题、解决方法以及心得体会等）</w:t>
            </w:r>
          </w:p>
          <w:p w14:paraId="499E7D2D" w14:textId="77777777" w:rsidR="003771CF" w:rsidRDefault="003771CF">
            <w:pPr>
              <w:pStyle w:val="10"/>
              <w:rPr>
                <w:rFonts w:hint="default"/>
              </w:rPr>
            </w:pPr>
          </w:p>
          <w:p w14:paraId="1514631E" w14:textId="640672BC" w:rsidR="00CB1898" w:rsidRDefault="00CB1898" w:rsidP="00CB1898">
            <w:pPr>
              <w:pStyle w:val="10"/>
              <w:rPr>
                <w:rFonts w:hint="default"/>
              </w:rPr>
            </w:pPr>
            <w:r>
              <w:t>你完成了前述实例实验了吗？真实记录自己的所得、感受、建议。</w:t>
            </w:r>
          </w:p>
          <w:p w14:paraId="1A527D11" w14:textId="77777777" w:rsidR="00BB7FF4" w:rsidRDefault="00BB7FF4">
            <w:pPr>
              <w:pStyle w:val="10"/>
              <w:rPr>
                <w:rFonts w:hint="default"/>
              </w:rPr>
            </w:pPr>
          </w:p>
          <w:p w14:paraId="09E58003" w14:textId="77777777" w:rsidR="00BB7FF4" w:rsidRDefault="00BB7FF4">
            <w:pPr>
              <w:pStyle w:val="10"/>
              <w:rPr>
                <w:rFonts w:hint="default"/>
              </w:rPr>
            </w:pPr>
          </w:p>
          <w:p w14:paraId="6D157F46" w14:textId="1802518E" w:rsidR="003771CF" w:rsidRPr="00CB1898" w:rsidRDefault="00BB7FF4">
            <w:pPr>
              <w:pStyle w:val="10"/>
              <w:rPr>
                <w:rFonts w:hint="default"/>
              </w:rPr>
            </w:pPr>
            <w:r>
              <w:t>如果未能完成，问题出在哪里？小组同学有没有一起分析讨论？意见能统一吗？如何改进？</w:t>
            </w:r>
          </w:p>
          <w:p w14:paraId="6CC0911F" w14:textId="77777777" w:rsidR="003771CF" w:rsidRDefault="003771CF">
            <w:pPr>
              <w:pStyle w:val="10"/>
              <w:rPr>
                <w:rFonts w:hint="default"/>
              </w:rPr>
            </w:pPr>
          </w:p>
          <w:p w14:paraId="328C334C" w14:textId="77777777" w:rsidR="003771CF" w:rsidRDefault="003771CF">
            <w:pPr>
              <w:pStyle w:val="10"/>
              <w:rPr>
                <w:rFonts w:hint="default"/>
              </w:rPr>
            </w:pPr>
          </w:p>
          <w:p w14:paraId="4798A6C7" w14:textId="77777777" w:rsidR="003771CF" w:rsidRDefault="003771CF">
            <w:pPr>
              <w:rPr>
                <w:sz w:val="24"/>
              </w:rPr>
            </w:pPr>
          </w:p>
        </w:tc>
      </w:tr>
      <w:tr w:rsidR="004326AC" w14:paraId="19016A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8" w:type="pct"/>
          <w:cantSplit/>
          <w:trHeight w:val="698"/>
        </w:trPr>
        <w:tc>
          <w:tcPr>
            <w:tcW w:w="1274" w:type="pct"/>
            <w:gridSpan w:val="2"/>
            <w:vAlign w:val="center"/>
          </w:tcPr>
          <w:p w14:paraId="11B0E578" w14:textId="77777777" w:rsidR="003771CF" w:rsidRDefault="003771CF">
            <w:pPr>
              <w:pStyle w:val="1"/>
              <w:jc w:val="center"/>
              <w:rPr>
                <w:rFonts w:ascii="Times New Roman" w:hAnsi="Times New Roman" w:hint="default"/>
                <w:bCs/>
              </w:rPr>
            </w:pPr>
            <w:r>
              <w:rPr>
                <w:rFonts w:ascii="Times New Roman" w:hAnsi="Times New Roman"/>
                <w:bCs/>
              </w:rPr>
              <w:t>成绩</w:t>
            </w:r>
          </w:p>
        </w:tc>
        <w:tc>
          <w:tcPr>
            <w:tcW w:w="1318" w:type="pct"/>
            <w:vAlign w:val="center"/>
          </w:tcPr>
          <w:p w14:paraId="4A5FD98D" w14:textId="77777777" w:rsidR="003771CF" w:rsidRDefault="003771CF">
            <w:pPr>
              <w:jc w:val="center"/>
              <w:rPr>
                <w:b/>
                <w:bCs/>
                <w:sz w:val="24"/>
              </w:rPr>
            </w:pPr>
          </w:p>
        </w:tc>
        <w:tc>
          <w:tcPr>
            <w:tcW w:w="1172" w:type="pct"/>
            <w:vAlign w:val="center"/>
          </w:tcPr>
          <w:p w14:paraId="5A29CF76" w14:textId="77777777" w:rsidR="003771CF" w:rsidRDefault="003771CF">
            <w:pPr>
              <w:jc w:val="center"/>
              <w:rPr>
                <w:b/>
                <w:bCs/>
                <w:sz w:val="24"/>
              </w:rPr>
            </w:pPr>
            <w:r>
              <w:rPr>
                <w:rFonts w:hint="eastAsia"/>
                <w:b/>
                <w:bCs/>
                <w:sz w:val="24"/>
              </w:rPr>
              <w:t>指导教师</w:t>
            </w:r>
          </w:p>
        </w:tc>
        <w:tc>
          <w:tcPr>
            <w:tcW w:w="1216" w:type="pct"/>
            <w:vAlign w:val="center"/>
          </w:tcPr>
          <w:p w14:paraId="1108C886" w14:textId="77777777" w:rsidR="003771CF" w:rsidRDefault="00404E0E">
            <w:pPr>
              <w:jc w:val="center"/>
              <w:rPr>
                <w:b/>
                <w:bCs/>
                <w:sz w:val="24"/>
              </w:rPr>
            </w:pPr>
            <w:r>
              <w:rPr>
                <w:rFonts w:hint="eastAsia"/>
                <w:b/>
                <w:bCs/>
                <w:sz w:val="24"/>
              </w:rPr>
              <w:t>郑冲</w:t>
            </w:r>
          </w:p>
        </w:tc>
      </w:tr>
    </w:tbl>
    <w:p w14:paraId="66584A4A" w14:textId="77777777" w:rsidR="003771CF" w:rsidRDefault="003771CF">
      <w:pPr>
        <w:ind w:right="480"/>
        <w:rPr>
          <w:rFonts w:ascii="宋体" w:hAnsi="宋体" w:hint="eastAsia"/>
          <w:szCs w:val="21"/>
        </w:rPr>
      </w:pPr>
    </w:p>
    <w:sectPr w:rsidR="003771CF">
      <w:type w:val="continuous"/>
      <w:pgSz w:w="11906" w:h="16838"/>
      <w:pgMar w:top="1440" w:right="1418" w:bottom="1440"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9D567" w14:textId="77777777" w:rsidR="00475A3F" w:rsidRDefault="00475A3F">
      <w:r>
        <w:separator/>
      </w:r>
    </w:p>
  </w:endnote>
  <w:endnote w:type="continuationSeparator" w:id="0">
    <w:p w14:paraId="6501131F" w14:textId="77777777" w:rsidR="00475A3F" w:rsidRDefault="00475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587EA" w14:textId="77777777" w:rsidR="003771CF" w:rsidRDefault="003771CF">
    <w:pPr>
      <w:pStyle w:val="a3"/>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564C158B" w14:textId="77777777" w:rsidR="003771CF" w:rsidRDefault="003771C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92956" w14:textId="77777777" w:rsidR="00475A3F" w:rsidRDefault="00475A3F">
      <w:r>
        <w:separator/>
      </w:r>
    </w:p>
  </w:footnote>
  <w:footnote w:type="continuationSeparator" w:id="0">
    <w:p w14:paraId="0814B991" w14:textId="77777777" w:rsidR="00475A3F" w:rsidRDefault="00475A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44AF" w14:textId="77777777" w:rsidR="003771CF" w:rsidRDefault="003771CF">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0000000C"/>
    <w:lvl w:ilvl="0">
      <w:start w:val="1"/>
      <w:numFmt w:val="decimal"/>
      <w:lvlText w:val="(%1)"/>
      <w:lvlJc w:val="left"/>
      <w:pPr>
        <w:tabs>
          <w:tab w:val="num" w:pos="840"/>
        </w:tabs>
        <w:ind w:left="840" w:hanging="360"/>
      </w:pPr>
      <w:rPr>
        <w:rFonts w:hint="eastAsia"/>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 w15:restartNumberingAfterBreak="0">
    <w:nsid w:val="025524FE"/>
    <w:multiLevelType w:val="singleLevel"/>
    <w:tmpl w:val="025524FE"/>
    <w:lvl w:ilvl="0">
      <w:start w:val="1"/>
      <w:numFmt w:val="none"/>
      <w:lvlText w:val="一、"/>
      <w:lvlJc w:val="left"/>
      <w:pPr>
        <w:tabs>
          <w:tab w:val="num" w:pos="480"/>
        </w:tabs>
        <w:ind w:left="480" w:hanging="480"/>
      </w:pPr>
      <w:rPr>
        <w:rFonts w:hint="eastAsia"/>
      </w:rPr>
    </w:lvl>
  </w:abstractNum>
  <w:abstractNum w:abstractNumId="2" w15:restartNumberingAfterBreak="0">
    <w:nsid w:val="180D4FAD"/>
    <w:multiLevelType w:val="hybridMultilevel"/>
    <w:tmpl w:val="722A1882"/>
    <w:lvl w:ilvl="0" w:tplc="4C3E46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3175795"/>
    <w:multiLevelType w:val="hybridMultilevel"/>
    <w:tmpl w:val="3C0ADE96"/>
    <w:lvl w:ilvl="0" w:tplc="6A4EC29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79166672">
    <w:abstractNumId w:val="2"/>
  </w:num>
  <w:num w:numId="2" w16cid:durableId="1086222668">
    <w:abstractNumId w:val="3"/>
  </w:num>
  <w:num w:numId="3" w16cid:durableId="399402172">
    <w:abstractNumId w:val="1"/>
  </w:num>
  <w:num w:numId="4" w16cid:durableId="164882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E5"/>
    <w:rsid w:val="00001347"/>
    <w:rsid w:val="00003083"/>
    <w:rsid w:val="00004C85"/>
    <w:rsid w:val="00010D9C"/>
    <w:rsid w:val="00014D45"/>
    <w:rsid w:val="00015D4A"/>
    <w:rsid w:val="00016A04"/>
    <w:rsid w:val="00016E74"/>
    <w:rsid w:val="00017C20"/>
    <w:rsid w:val="00021F6D"/>
    <w:rsid w:val="0002274D"/>
    <w:rsid w:val="000261E7"/>
    <w:rsid w:val="00031CA1"/>
    <w:rsid w:val="0004107F"/>
    <w:rsid w:val="00043E82"/>
    <w:rsid w:val="0007031A"/>
    <w:rsid w:val="00092065"/>
    <w:rsid w:val="000933F3"/>
    <w:rsid w:val="000B5538"/>
    <w:rsid w:val="000B58BC"/>
    <w:rsid w:val="000C5A71"/>
    <w:rsid w:val="001066ED"/>
    <w:rsid w:val="0010677C"/>
    <w:rsid w:val="001075DB"/>
    <w:rsid w:val="00110A75"/>
    <w:rsid w:val="001156BE"/>
    <w:rsid w:val="00124513"/>
    <w:rsid w:val="0012619B"/>
    <w:rsid w:val="0012681F"/>
    <w:rsid w:val="00130519"/>
    <w:rsid w:val="001435FF"/>
    <w:rsid w:val="00146538"/>
    <w:rsid w:val="00154760"/>
    <w:rsid w:val="00163DB6"/>
    <w:rsid w:val="001664E8"/>
    <w:rsid w:val="001716DD"/>
    <w:rsid w:val="00182CF8"/>
    <w:rsid w:val="00184631"/>
    <w:rsid w:val="00191DD4"/>
    <w:rsid w:val="00194764"/>
    <w:rsid w:val="001A1F87"/>
    <w:rsid w:val="001A4918"/>
    <w:rsid w:val="001B21ED"/>
    <w:rsid w:val="001F7D2B"/>
    <w:rsid w:val="00203331"/>
    <w:rsid w:val="00207132"/>
    <w:rsid w:val="00215A6E"/>
    <w:rsid w:val="00225ACC"/>
    <w:rsid w:val="00227038"/>
    <w:rsid w:val="002302A2"/>
    <w:rsid w:val="002371ED"/>
    <w:rsid w:val="0024220A"/>
    <w:rsid w:val="0024600A"/>
    <w:rsid w:val="002469AF"/>
    <w:rsid w:val="00246B68"/>
    <w:rsid w:val="00254508"/>
    <w:rsid w:val="00256DF1"/>
    <w:rsid w:val="00262653"/>
    <w:rsid w:val="0026403D"/>
    <w:rsid w:val="0027172B"/>
    <w:rsid w:val="00274D7B"/>
    <w:rsid w:val="00282267"/>
    <w:rsid w:val="00284BD3"/>
    <w:rsid w:val="002865F6"/>
    <w:rsid w:val="00290439"/>
    <w:rsid w:val="0029226E"/>
    <w:rsid w:val="002922C6"/>
    <w:rsid w:val="002B2256"/>
    <w:rsid w:val="002C22DD"/>
    <w:rsid w:val="002D1A90"/>
    <w:rsid w:val="002D3B2A"/>
    <w:rsid w:val="002D7949"/>
    <w:rsid w:val="002E6164"/>
    <w:rsid w:val="00304C33"/>
    <w:rsid w:val="00305677"/>
    <w:rsid w:val="003066A9"/>
    <w:rsid w:val="00315916"/>
    <w:rsid w:val="00316ED6"/>
    <w:rsid w:val="00320F31"/>
    <w:rsid w:val="00322D7C"/>
    <w:rsid w:val="003243AF"/>
    <w:rsid w:val="00325055"/>
    <w:rsid w:val="00341864"/>
    <w:rsid w:val="00354679"/>
    <w:rsid w:val="003568AF"/>
    <w:rsid w:val="00357688"/>
    <w:rsid w:val="003702B8"/>
    <w:rsid w:val="003771CF"/>
    <w:rsid w:val="0038118C"/>
    <w:rsid w:val="00381562"/>
    <w:rsid w:val="003A1482"/>
    <w:rsid w:val="003A3DD8"/>
    <w:rsid w:val="003B6656"/>
    <w:rsid w:val="003B7217"/>
    <w:rsid w:val="003C30B9"/>
    <w:rsid w:val="00402347"/>
    <w:rsid w:val="00404E0E"/>
    <w:rsid w:val="00411341"/>
    <w:rsid w:val="004326AC"/>
    <w:rsid w:val="004448F3"/>
    <w:rsid w:val="004475FD"/>
    <w:rsid w:val="00470940"/>
    <w:rsid w:val="00475A3F"/>
    <w:rsid w:val="0048007F"/>
    <w:rsid w:val="00491773"/>
    <w:rsid w:val="00492AFD"/>
    <w:rsid w:val="004B3A66"/>
    <w:rsid w:val="004B4985"/>
    <w:rsid w:val="004B7EA9"/>
    <w:rsid w:val="004C3F65"/>
    <w:rsid w:val="004D4A84"/>
    <w:rsid w:val="004D6BAE"/>
    <w:rsid w:val="004E45E5"/>
    <w:rsid w:val="004E502C"/>
    <w:rsid w:val="004F007A"/>
    <w:rsid w:val="0050666C"/>
    <w:rsid w:val="005202C0"/>
    <w:rsid w:val="00531DD0"/>
    <w:rsid w:val="00535E35"/>
    <w:rsid w:val="005501D4"/>
    <w:rsid w:val="00555EA7"/>
    <w:rsid w:val="0056024E"/>
    <w:rsid w:val="005620D4"/>
    <w:rsid w:val="00563CD8"/>
    <w:rsid w:val="00575A20"/>
    <w:rsid w:val="00580498"/>
    <w:rsid w:val="005804B5"/>
    <w:rsid w:val="00593A75"/>
    <w:rsid w:val="00597127"/>
    <w:rsid w:val="005A4372"/>
    <w:rsid w:val="005B7ADF"/>
    <w:rsid w:val="005C5C08"/>
    <w:rsid w:val="005C6B34"/>
    <w:rsid w:val="005C7DF0"/>
    <w:rsid w:val="005F7D9E"/>
    <w:rsid w:val="00606250"/>
    <w:rsid w:val="00611F9C"/>
    <w:rsid w:val="006129A9"/>
    <w:rsid w:val="0062287C"/>
    <w:rsid w:val="0062400C"/>
    <w:rsid w:val="00647ABB"/>
    <w:rsid w:val="00670D60"/>
    <w:rsid w:val="006777AB"/>
    <w:rsid w:val="00680C97"/>
    <w:rsid w:val="006824BC"/>
    <w:rsid w:val="006A176E"/>
    <w:rsid w:val="006C3EBB"/>
    <w:rsid w:val="006C41F3"/>
    <w:rsid w:val="006D43ED"/>
    <w:rsid w:val="006F6ED0"/>
    <w:rsid w:val="0070216E"/>
    <w:rsid w:val="00707122"/>
    <w:rsid w:val="007118FB"/>
    <w:rsid w:val="00713FD3"/>
    <w:rsid w:val="007350F7"/>
    <w:rsid w:val="00744C05"/>
    <w:rsid w:val="007529CF"/>
    <w:rsid w:val="00755DC8"/>
    <w:rsid w:val="00764245"/>
    <w:rsid w:val="00765910"/>
    <w:rsid w:val="007855DC"/>
    <w:rsid w:val="00791DCA"/>
    <w:rsid w:val="007A1CD1"/>
    <w:rsid w:val="007B54D5"/>
    <w:rsid w:val="007C05E9"/>
    <w:rsid w:val="007C57FD"/>
    <w:rsid w:val="007C652B"/>
    <w:rsid w:val="007C65C3"/>
    <w:rsid w:val="007C66D4"/>
    <w:rsid w:val="007D66C6"/>
    <w:rsid w:val="007E3031"/>
    <w:rsid w:val="007E331F"/>
    <w:rsid w:val="007E3D24"/>
    <w:rsid w:val="007E4F31"/>
    <w:rsid w:val="007F0173"/>
    <w:rsid w:val="007F05E4"/>
    <w:rsid w:val="007F3911"/>
    <w:rsid w:val="00813AF1"/>
    <w:rsid w:val="008233EF"/>
    <w:rsid w:val="00824815"/>
    <w:rsid w:val="0082645F"/>
    <w:rsid w:val="0083369B"/>
    <w:rsid w:val="00833D3E"/>
    <w:rsid w:val="00851BD6"/>
    <w:rsid w:val="0086230D"/>
    <w:rsid w:val="00870E83"/>
    <w:rsid w:val="008778A1"/>
    <w:rsid w:val="00891C30"/>
    <w:rsid w:val="008935F9"/>
    <w:rsid w:val="008A1C0E"/>
    <w:rsid w:val="008A3380"/>
    <w:rsid w:val="008B2931"/>
    <w:rsid w:val="008B7EC9"/>
    <w:rsid w:val="008C308C"/>
    <w:rsid w:val="008E1C51"/>
    <w:rsid w:val="008E25BA"/>
    <w:rsid w:val="008F40A5"/>
    <w:rsid w:val="0091389D"/>
    <w:rsid w:val="00914FC4"/>
    <w:rsid w:val="00940EC2"/>
    <w:rsid w:val="009779E4"/>
    <w:rsid w:val="009834C0"/>
    <w:rsid w:val="00986854"/>
    <w:rsid w:val="0099679A"/>
    <w:rsid w:val="00997BB1"/>
    <w:rsid w:val="009B6A94"/>
    <w:rsid w:val="009C238A"/>
    <w:rsid w:val="009C3BA8"/>
    <w:rsid w:val="009C652B"/>
    <w:rsid w:val="009C6AF8"/>
    <w:rsid w:val="009D19FC"/>
    <w:rsid w:val="009E58A2"/>
    <w:rsid w:val="009E7E91"/>
    <w:rsid w:val="009F7B60"/>
    <w:rsid w:val="00A04356"/>
    <w:rsid w:val="00A06C34"/>
    <w:rsid w:val="00A07BAF"/>
    <w:rsid w:val="00A112BE"/>
    <w:rsid w:val="00A12E46"/>
    <w:rsid w:val="00A15656"/>
    <w:rsid w:val="00A57AE6"/>
    <w:rsid w:val="00A675AE"/>
    <w:rsid w:val="00A7483F"/>
    <w:rsid w:val="00A920EB"/>
    <w:rsid w:val="00A9760D"/>
    <w:rsid w:val="00AA05A2"/>
    <w:rsid w:val="00AB0D50"/>
    <w:rsid w:val="00AB6554"/>
    <w:rsid w:val="00AB7D96"/>
    <w:rsid w:val="00AE2433"/>
    <w:rsid w:val="00B014C0"/>
    <w:rsid w:val="00B0229C"/>
    <w:rsid w:val="00B13906"/>
    <w:rsid w:val="00B14293"/>
    <w:rsid w:val="00B325F2"/>
    <w:rsid w:val="00B47F5C"/>
    <w:rsid w:val="00B86473"/>
    <w:rsid w:val="00B87183"/>
    <w:rsid w:val="00B91B80"/>
    <w:rsid w:val="00BA64B4"/>
    <w:rsid w:val="00BB4814"/>
    <w:rsid w:val="00BB7FF4"/>
    <w:rsid w:val="00BC0DED"/>
    <w:rsid w:val="00BC4A3B"/>
    <w:rsid w:val="00BC5219"/>
    <w:rsid w:val="00BD7773"/>
    <w:rsid w:val="00BE0C2C"/>
    <w:rsid w:val="00BE5C8F"/>
    <w:rsid w:val="00BF0887"/>
    <w:rsid w:val="00BF1E4F"/>
    <w:rsid w:val="00BF612F"/>
    <w:rsid w:val="00C1173B"/>
    <w:rsid w:val="00C156A7"/>
    <w:rsid w:val="00C27619"/>
    <w:rsid w:val="00C30634"/>
    <w:rsid w:val="00C41C97"/>
    <w:rsid w:val="00C5343A"/>
    <w:rsid w:val="00C71445"/>
    <w:rsid w:val="00C80860"/>
    <w:rsid w:val="00C821E0"/>
    <w:rsid w:val="00C90B71"/>
    <w:rsid w:val="00C91006"/>
    <w:rsid w:val="00C977DB"/>
    <w:rsid w:val="00CA0275"/>
    <w:rsid w:val="00CA2D4A"/>
    <w:rsid w:val="00CA7A7D"/>
    <w:rsid w:val="00CB1898"/>
    <w:rsid w:val="00CC1A33"/>
    <w:rsid w:val="00CF4FE2"/>
    <w:rsid w:val="00CF5A86"/>
    <w:rsid w:val="00D04F48"/>
    <w:rsid w:val="00D14742"/>
    <w:rsid w:val="00D159A0"/>
    <w:rsid w:val="00D23BDB"/>
    <w:rsid w:val="00D33016"/>
    <w:rsid w:val="00D41FA7"/>
    <w:rsid w:val="00D42E38"/>
    <w:rsid w:val="00D52532"/>
    <w:rsid w:val="00D609D5"/>
    <w:rsid w:val="00D64E12"/>
    <w:rsid w:val="00D73D52"/>
    <w:rsid w:val="00D81F3D"/>
    <w:rsid w:val="00D9564C"/>
    <w:rsid w:val="00D96021"/>
    <w:rsid w:val="00DA0DDD"/>
    <w:rsid w:val="00DB0C89"/>
    <w:rsid w:val="00DB564D"/>
    <w:rsid w:val="00DC2168"/>
    <w:rsid w:val="00DE02E0"/>
    <w:rsid w:val="00DE6621"/>
    <w:rsid w:val="00E003E3"/>
    <w:rsid w:val="00E16D38"/>
    <w:rsid w:val="00E43807"/>
    <w:rsid w:val="00E45D19"/>
    <w:rsid w:val="00E553FC"/>
    <w:rsid w:val="00E6205A"/>
    <w:rsid w:val="00E7385B"/>
    <w:rsid w:val="00E7762D"/>
    <w:rsid w:val="00E776A6"/>
    <w:rsid w:val="00E81A42"/>
    <w:rsid w:val="00E9090A"/>
    <w:rsid w:val="00EA05B9"/>
    <w:rsid w:val="00EB044A"/>
    <w:rsid w:val="00EB30C7"/>
    <w:rsid w:val="00EB5CDE"/>
    <w:rsid w:val="00EB7773"/>
    <w:rsid w:val="00EC240F"/>
    <w:rsid w:val="00ED5C78"/>
    <w:rsid w:val="00EF6F9B"/>
    <w:rsid w:val="00F027FB"/>
    <w:rsid w:val="00F02940"/>
    <w:rsid w:val="00F1216B"/>
    <w:rsid w:val="00F13608"/>
    <w:rsid w:val="00F24E19"/>
    <w:rsid w:val="00F44CEA"/>
    <w:rsid w:val="00F61FD4"/>
    <w:rsid w:val="00F63934"/>
    <w:rsid w:val="00F67E14"/>
    <w:rsid w:val="00F74A29"/>
    <w:rsid w:val="00F822FC"/>
    <w:rsid w:val="00F8431C"/>
    <w:rsid w:val="00F86415"/>
    <w:rsid w:val="00F91F3C"/>
    <w:rsid w:val="00F96CC2"/>
    <w:rsid w:val="00FA16A2"/>
    <w:rsid w:val="00FA38A2"/>
    <w:rsid w:val="00FB3915"/>
    <w:rsid w:val="00FC25C4"/>
    <w:rsid w:val="00FC5946"/>
    <w:rsid w:val="00FD7BA1"/>
    <w:rsid w:val="00FD7FB1"/>
    <w:rsid w:val="00FE43E2"/>
    <w:rsid w:val="00FE467C"/>
    <w:rsid w:val="00FF3FD1"/>
    <w:rsid w:val="03460E76"/>
    <w:rsid w:val="1F535B91"/>
    <w:rsid w:val="30790319"/>
    <w:rsid w:val="3F1D3243"/>
    <w:rsid w:val="411168EE"/>
    <w:rsid w:val="47266A0E"/>
    <w:rsid w:val="62CC2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8"/>
    <o:shapelayout v:ext="edit">
      <o:idmap v:ext="edit" data="2"/>
    </o:shapelayout>
  </w:shapeDefaults>
  <w:decimalSymbol w:val="."/>
  <w:listSeparator w:val=","/>
  <w14:docId w14:val="0F76AF66"/>
  <w15:chartTrackingRefBased/>
  <w15:docId w15:val="{C3948565-FF4E-40FC-8DCA-E71EE6274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link w:val="20"/>
    <w:uiPriority w:val="9"/>
    <w:qFormat/>
    <w:rsid w:val="00BB4814"/>
    <w:pPr>
      <w:widowControl/>
      <w:spacing w:before="100" w:beforeAutospacing="1" w:after="100" w:afterAutospacing="1"/>
      <w:jc w:val="left"/>
      <w:outlineLvl w:val="1"/>
    </w:pPr>
    <w:rPr>
      <w:rFonts w:ascii="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table" w:styleId="a7">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style>
  <w:style w:type="paragraph" w:customStyle="1" w:styleId="1">
    <w:name w:val="标题样式1"/>
    <w:basedOn w:val="a"/>
    <w:rPr>
      <w:rFonts w:ascii="宋体" w:hAnsi="宋体" w:hint="eastAsia"/>
      <w:b/>
      <w:sz w:val="24"/>
    </w:rPr>
  </w:style>
  <w:style w:type="paragraph" w:customStyle="1" w:styleId="10">
    <w:name w:val="正文样式1"/>
    <w:basedOn w:val="a"/>
    <w:qFormat/>
    <w:pPr>
      <w:ind w:firstLineChars="200" w:firstLine="480"/>
    </w:pPr>
    <w:rPr>
      <w:rFonts w:hint="eastAsia"/>
      <w:sz w:val="24"/>
    </w:rPr>
  </w:style>
  <w:style w:type="paragraph" w:customStyle="1" w:styleId="a9">
    <w:name w:val="列出段落"/>
    <w:basedOn w:val="a"/>
    <w:uiPriority w:val="99"/>
    <w:qFormat/>
    <w:rsid w:val="009E58A2"/>
    <w:pPr>
      <w:ind w:firstLineChars="200" w:firstLine="420"/>
    </w:pPr>
    <w:rPr>
      <w:szCs w:val="21"/>
    </w:rPr>
  </w:style>
  <w:style w:type="character" w:styleId="aa">
    <w:name w:val="Placeholder Text"/>
    <w:basedOn w:val="a0"/>
    <w:uiPriority w:val="99"/>
    <w:unhideWhenUsed/>
    <w:rsid w:val="00014D45"/>
    <w:rPr>
      <w:color w:val="808080"/>
    </w:rPr>
  </w:style>
  <w:style w:type="paragraph" w:styleId="HTML">
    <w:name w:val="HTML Preformatted"/>
    <w:basedOn w:val="a"/>
    <w:link w:val="HTML0"/>
    <w:uiPriority w:val="99"/>
    <w:unhideWhenUsed/>
    <w:rsid w:val="00FE43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FE43E2"/>
    <w:rPr>
      <w:rFonts w:ascii="宋体" w:hAnsi="宋体" w:cs="宋体"/>
      <w:sz w:val="24"/>
      <w:szCs w:val="24"/>
    </w:rPr>
  </w:style>
  <w:style w:type="character" w:styleId="ab">
    <w:name w:val="Emphasis"/>
    <w:basedOn w:val="a0"/>
    <w:uiPriority w:val="20"/>
    <w:qFormat/>
    <w:rsid w:val="00FE43E2"/>
    <w:rPr>
      <w:i/>
      <w:iCs/>
    </w:rPr>
  </w:style>
  <w:style w:type="paragraph" w:styleId="ac">
    <w:name w:val="Normal (Web)"/>
    <w:basedOn w:val="a"/>
    <w:uiPriority w:val="99"/>
    <w:unhideWhenUsed/>
    <w:rsid w:val="00FE43E2"/>
    <w:pPr>
      <w:widowControl/>
      <w:spacing w:before="100" w:beforeAutospacing="1" w:after="100" w:afterAutospacing="1"/>
      <w:jc w:val="left"/>
    </w:pPr>
    <w:rPr>
      <w:rFonts w:ascii="宋体" w:hAnsi="宋体" w:cs="宋体"/>
      <w:kern w:val="0"/>
      <w:sz w:val="24"/>
    </w:rPr>
  </w:style>
  <w:style w:type="character" w:styleId="HTML1">
    <w:name w:val="HTML Code"/>
    <w:basedOn w:val="a0"/>
    <w:uiPriority w:val="99"/>
    <w:unhideWhenUsed/>
    <w:rsid w:val="00FE43E2"/>
    <w:rPr>
      <w:rFonts w:ascii="宋体" w:eastAsia="宋体" w:hAnsi="宋体" w:cs="宋体"/>
      <w:sz w:val="24"/>
      <w:szCs w:val="24"/>
    </w:rPr>
  </w:style>
  <w:style w:type="character" w:customStyle="1" w:styleId="highlight01">
    <w:name w:val="highlight_01"/>
    <w:basedOn w:val="a0"/>
    <w:rsid w:val="00FE43E2"/>
  </w:style>
  <w:style w:type="character" w:customStyle="1" w:styleId="mathtext">
    <w:name w:val="mathtext"/>
    <w:basedOn w:val="a0"/>
    <w:rsid w:val="00B14293"/>
  </w:style>
  <w:style w:type="character" w:customStyle="1" w:styleId="mathtextbox">
    <w:name w:val="mathtextbox"/>
    <w:basedOn w:val="a0"/>
    <w:rsid w:val="00B14293"/>
  </w:style>
  <w:style w:type="paragraph" w:customStyle="1" w:styleId="programlistingindent">
    <w:name w:val="programlistingindent"/>
    <w:basedOn w:val="a"/>
    <w:rsid w:val="00290439"/>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0"/>
    <w:rsid w:val="00092065"/>
  </w:style>
  <w:style w:type="character" w:customStyle="1" w:styleId="20">
    <w:name w:val="标题 2 字符"/>
    <w:basedOn w:val="a0"/>
    <w:link w:val="2"/>
    <w:uiPriority w:val="9"/>
    <w:rsid w:val="00BB4814"/>
    <w:rPr>
      <w:rFonts w:ascii="宋体" w:hAnsi="宋体" w:cs="宋体"/>
      <w:b/>
      <w:bCs/>
      <w:sz w:val="36"/>
      <w:szCs w:val="36"/>
    </w:rPr>
  </w:style>
  <w:style w:type="paragraph" w:styleId="21">
    <w:name w:val="Body Text Indent 2"/>
    <w:basedOn w:val="a"/>
    <w:link w:val="22"/>
    <w:rsid w:val="007B54D5"/>
    <w:pPr>
      <w:spacing w:after="120" w:line="480" w:lineRule="auto"/>
      <w:ind w:leftChars="200" w:left="420"/>
    </w:pPr>
    <w:rPr>
      <w:szCs w:val="21"/>
    </w:rPr>
  </w:style>
  <w:style w:type="character" w:customStyle="1" w:styleId="22">
    <w:name w:val="正文文本缩进 2 字符"/>
    <w:basedOn w:val="a0"/>
    <w:link w:val="21"/>
    <w:rsid w:val="007B54D5"/>
    <w:rPr>
      <w:kern w:val="2"/>
      <w:sz w:val="21"/>
      <w:szCs w:val="21"/>
    </w:rPr>
  </w:style>
  <w:style w:type="paragraph" w:styleId="ad">
    <w:name w:val="List Paragraph"/>
    <w:basedOn w:val="a"/>
    <w:uiPriority w:val="99"/>
    <w:qFormat/>
    <w:rsid w:val="007C57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7089">
      <w:bodyDiv w:val="1"/>
      <w:marLeft w:val="0"/>
      <w:marRight w:val="0"/>
      <w:marTop w:val="0"/>
      <w:marBottom w:val="0"/>
      <w:divBdr>
        <w:top w:val="none" w:sz="0" w:space="0" w:color="auto"/>
        <w:left w:val="none" w:sz="0" w:space="0" w:color="auto"/>
        <w:bottom w:val="none" w:sz="0" w:space="0" w:color="auto"/>
        <w:right w:val="none" w:sz="0" w:space="0" w:color="auto"/>
      </w:divBdr>
      <w:divsChild>
        <w:div w:id="1534538107">
          <w:marLeft w:val="0"/>
          <w:marRight w:val="0"/>
          <w:marTop w:val="0"/>
          <w:marBottom w:val="150"/>
          <w:divBdr>
            <w:top w:val="none" w:sz="0" w:space="0" w:color="auto"/>
            <w:left w:val="none" w:sz="0" w:space="0" w:color="auto"/>
            <w:bottom w:val="none" w:sz="0" w:space="0" w:color="auto"/>
            <w:right w:val="none" w:sz="0" w:space="0" w:color="auto"/>
          </w:divBdr>
          <w:divsChild>
            <w:div w:id="19088318">
              <w:marLeft w:val="0"/>
              <w:marRight w:val="0"/>
              <w:marTop w:val="0"/>
              <w:marBottom w:val="0"/>
              <w:divBdr>
                <w:top w:val="none" w:sz="0" w:space="0" w:color="auto"/>
                <w:left w:val="none" w:sz="0" w:space="0" w:color="auto"/>
                <w:bottom w:val="none" w:sz="0" w:space="0" w:color="auto"/>
                <w:right w:val="none" w:sz="0" w:space="0" w:color="auto"/>
              </w:divBdr>
              <w:divsChild>
                <w:div w:id="163953486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667758288">
          <w:marLeft w:val="0"/>
          <w:marRight w:val="0"/>
          <w:marTop w:val="0"/>
          <w:marBottom w:val="150"/>
          <w:divBdr>
            <w:top w:val="none" w:sz="0" w:space="0" w:color="auto"/>
            <w:left w:val="none" w:sz="0" w:space="0" w:color="auto"/>
            <w:bottom w:val="none" w:sz="0" w:space="0" w:color="auto"/>
            <w:right w:val="none" w:sz="0" w:space="0" w:color="auto"/>
          </w:divBdr>
          <w:divsChild>
            <w:div w:id="1011031173">
              <w:marLeft w:val="0"/>
              <w:marRight w:val="0"/>
              <w:marTop w:val="0"/>
              <w:marBottom w:val="0"/>
              <w:divBdr>
                <w:top w:val="none" w:sz="0" w:space="0" w:color="auto"/>
                <w:left w:val="none" w:sz="0" w:space="0" w:color="auto"/>
                <w:bottom w:val="none" w:sz="0" w:space="0" w:color="auto"/>
                <w:right w:val="none" w:sz="0" w:space="0" w:color="auto"/>
              </w:divBdr>
              <w:divsChild>
                <w:div w:id="13595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61600">
      <w:bodyDiv w:val="1"/>
      <w:marLeft w:val="0"/>
      <w:marRight w:val="0"/>
      <w:marTop w:val="0"/>
      <w:marBottom w:val="0"/>
      <w:divBdr>
        <w:top w:val="none" w:sz="0" w:space="0" w:color="auto"/>
        <w:left w:val="none" w:sz="0" w:space="0" w:color="auto"/>
        <w:bottom w:val="none" w:sz="0" w:space="0" w:color="auto"/>
        <w:right w:val="none" w:sz="0" w:space="0" w:color="auto"/>
      </w:divBdr>
    </w:div>
    <w:div w:id="165441348">
      <w:bodyDiv w:val="1"/>
      <w:marLeft w:val="0"/>
      <w:marRight w:val="0"/>
      <w:marTop w:val="0"/>
      <w:marBottom w:val="0"/>
      <w:divBdr>
        <w:top w:val="none" w:sz="0" w:space="0" w:color="auto"/>
        <w:left w:val="none" w:sz="0" w:space="0" w:color="auto"/>
        <w:bottom w:val="none" w:sz="0" w:space="0" w:color="auto"/>
        <w:right w:val="none" w:sz="0" w:space="0" w:color="auto"/>
      </w:divBdr>
    </w:div>
    <w:div w:id="190654544">
      <w:bodyDiv w:val="1"/>
      <w:marLeft w:val="0"/>
      <w:marRight w:val="0"/>
      <w:marTop w:val="0"/>
      <w:marBottom w:val="0"/>
      <w:divBdr>
        <w:top w:val="none" w:sz="0" w:space="0" w:color="auto"/>
        <w:left w:val="none" w:sz="0" w:space="0" w:color="auto"/>
        <w:bottom w:val="none" w:sz="0" w:space="0" w:color="auto"/>
        <w:right w:val="none" w:sz="0" w:space="0" w:color="auto"/>
      </w:divBdr>
      <w:divsChild>
        <w:div w:id="1246183245">
          <w:marLeft w:val="0"/>
          <w:marRight w:val="0"/>
          <w:marTop w:val="0"/>
          <w:marBottom w:val="150"/>
          <w:divBdr>
            <w:top w:val="none" w:sz="0" w:space="0" w:color="auto"/>
            <w:left w:val="none" w:sz="0" w:space="0" w:color="auto"/>
            <w:bottom w:val="none" w:sz="0" w:space="0" w:color="auto"/>
            <w:right w:val="none" w:sz="0" w:space="0" w:color="auto"/>
          </w:divBdr>
          <w:divsChild>
            <w:div w:id="1918126854">
              <w:marLeft w:val="0"/>
              <w:marRight w:val="0"/>
              <w:marTop w:val="0"/>
              <w:marBottom w:val="0"/>
              <w:divBdr>
                <w:top w:val="none" w:sz="0" w:space="0" w:color="auto"/>
                <w:left w:val="none" w:sz="0" w:space="0" w:color="auto"/>
                <w:bottom w:val="none" w:sz="0" w:space="0" w:color="auto"/>
                <w:right w:val="none" w:sz="0" w:space="0" w:color="auto"/>
              </w:divBdr>
              <w:divsChild>
                <w:div w:id="107396788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927377097">
          <w:marLeft w:val="0"/>
          <w:marRight w:val="0"/>
          <w:marTop w:val="0"/>
          <w:marBottom w:val="150"/>
          <w:divBdr>
            <w:top w:val="none" w:sz="0" w:space="0" w:color="auto"/>
            <w:left w:val="none" w:sz="0" w:space="0" w:color="auto"/>
            <w:bottom w:val="none" w:sz="0" w:space="0" w:color="auto"/>
            <w:right w:val="none" w:sz="0" w:space="0" w:color="auto"/>
          </w:divBdr>
          <w:divsChild>
            <w:div w:id="265357619">
              <w:marLeft w:val="0"/>
              <w:marRight w:val="0"/>
              <w:marTop w:val="0"/>
              <w:marBottom w:val="0"/>
              <w:divBdr>
                <w:top w:val="none" w:sz="0" w:space="0" w:color="auto"/>
                <w:left w:val="none" w:sz="0" w:space="0" w:color="auto"/>
                <w:bottom w:val="none" w:sz="0" w:space="0" w:color="auto"/>
                <w:right w:val="none" w:sz="0" w:space="0" w:color="auto"/>
              </w:divBdr>
              <w:divsChild>
                <w:div w:id="2843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91861">
          <w:marLeft w:val="0"/>
          <w:marRight w:val="0"/>
          <w:marTop w:val="0"/>
          <w:marBottom w:val="150"/>
          <w:divBdr>
            <w:top w:val="none" w:sz="0" w:space="0" w:color="auto"/>
            <w:left w:val="none" w:sz="0" w:space="0" w:color="auto"/>
            <w:bottom w:val="none" w:sz="0" w:space="0" w:color="auto"/>
            <w:right w:val="none" w:sz="0" w:space="0" w:color="auto"/>
          </w:divBdr>
          <w:divsChild>
            <w:div w:id="2005236012">
              <w:marLeft w:val="0"/>
              <w:marRight w:val="0"/>
              <w:marTop w:val="0"/>
              <w:marBottom w:val="0"/>
              <w:divBdr>
                <w:top w:val="none" w:sz="0" w:space="0" w:color="auto"/>
                <w:left w:val="none" w:sz="0" w:space="0" w:color="auto"/>
                <w:bottom w:val="none" w:sz="0" w:space="0" w:color="auto"/>
                <w:right w:val="none" w:sz="0" w:space="0" w:color="auto"/>
              </w:divBdr>
              <w:divsChild>
                <w:div w:id="1945726643">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827287456">
          <w:marLeft w:val="0"/>
          <w:marRight w:val="0"/>
          <w:marTop w:val="0"/>
          <w:marBottom w:val="150"/>
          <w:divBdr>
            <w:top w:val="none" w:sz="0" w:space="0" w:color="auto"/>
            <w:left w:val="none" w:sz="0" w:space="0" w:color="auto"/>
            <w:bottom w:val="none" w:sz="0" w:space="0" w:color="auto"/>
            <w:right w:val="none" w:sz="0" w:space="0" w:color="auto"/>
          </w:divBdr>
          <w:divsChild>
            <w:div w:id="1145468951">
              <w:marLeft w:val="0"/>
              <w:marRight w:val="0"/>
              <w:marTop w:val="0"/>
              <w:marBottom w:val="0"/>
              <w:divBdr>
                <w:top w:val="none" w:sz="0" w:space="0" w:color="auto"/>
                <w:left w:val="none" w:sz="0" w:space="0" w:color="auto"/>
                <w:bottom w:val="none" w:sz="0" w:space="0" w:color="auto"/>
                <w:right w:val="none" w:sz="0" w:space="0" w:color="auto"/>
              </w:divBdr>
              <w:divsChild>
                <w:div w:id="39231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962684">
      <w:bodyDiv w:val="1"/>
      <w:marLeft w:val="0"/>
      <w:marRight w:val="0"/>
      <w:marTop w:val="0"/>
      <w:marBottom w:val="0"/>
      <w:divBdr>
        <w:top w:val="none" w:sz="0" w:space="0" w:color="auto"/>
        <w:left w:val="none" w:sz="0" w:space="0" w:color="auto"/>
        <w:bottom w:val="none" w:sz="0" w:space="0" w:color="auto"/>
        <w:right w:val="none" w:sz="0" w:space="0" w:color="auto"/>
      </w:divBdr>
    </w:div>
    <w:div w:id="303432241">
      <w:bodyDiv w:val="1"/>
      <w:marLeft w:val="0"/>
      <w:marRight w:val="0"/>
      <w:marTop w:val="0"/>
      <w:marBottom w:val="0"/>
      <w:divBdr>
        <w:top w:val="none" w:sz="0" w:space="0" w:color="auto"/>
        <w:left w:val="none" w:sz="0" w:space="0" w:color="auto"/>
        <w:bottom w:val="none" w:sz="0" w:space="0" w:color="auto"/>
        <w:right w:val="none" w:sz="0" w:space="0" w:color="auto"/>
      </w:divBdr>
      <w:divsChild>
        <w:div w:id="620114811">
          <w:marLeft w:val="0"/>
          <w:marRight w:val="0"/>
          <w:marTop w:val="0"/>
          <w:marBottom w:val="150"/>
          <w:divBdr>
            <w:top w:val="none" w:sz="0" w:space="0" w:color="auto"/>
            <w:left w:val="none" w:sz="0" w:space="0" w:color="auto"/>
            <w:bottom w:val="none" w:sz="0" w:space="0" w:color="auto"/>
            <w:right w:val="none" w:sz="0" w:space="0" w:color="auto"/>
          </w:divBdr>
          <w:divsChild>
            <w:div w:id="1534150475">
              <w:marLeft w:val="0"/>
              <w:marRight w:val="0"/>
              <w:marTop w:val="0"/>
              <w:marBottom w:val="0"/>
              <w:divBdr>
                <w:top w:val="none" w:sz="0" w:space="0" w:color="auto"/>
                <w:left w:val="none" w:sz="0" w:space="0" w:color="auto"/>
                <w:bottom w:val="none" w:sz="0" w:space="0" w:color="auto"/>
                <w:right w:val="none" w:sz="0" w:space="0" w:color="auto"/>
              </w:divBdr>
              <w:divsChild>
                <w:div w:id="151021350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198666322">
          <w:marLeft w:val="0"/>
          <w:marRight w:val="0"/>
          <w:marTop w:val="0"/>
          <w:marBottom w:val="150"/>
          <w:divBdr>
            <w:top w:val="none" w:sz="0" w:space="0" w:color="auto"/>
            <w:left w:val="none" w:sz="0" w:space="0" w:color="auto"/>
            <w:bottom w:val="none" w:sz="0" w:space="0" w:color="auto"/>
            <w:right w:val="none" w:sz="0" w:space="0" w:color="auto"/>
          </w:divBdr>
          <w:divsChild>
            <w:div w:id="989091651">
              <w:marLeft w:val="0"/>
              <w:marRight w:val="0"/>
              <w:marTop w:val="0"/>
              <w:marBottom w:val="0"/>
              <w:divBdr>
                <w:top w:val="none" w:sz="0" w:space="0" w:color="auto"/>
                <w:left w:val="none" w:sz="0" w:space="0" w:color="auto"/>
                <w:bottom w:val="none" w:sz="0" w:space="0" w:color="auto"/>
                <w:right w:val="none" w:sz="0" w:space="0" w:color="auto"/>
              </w:divBdr>
              <w:divsChild>
                <w:div w:id="333147218">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784376218">
          <w:marLeft w:val="0"/>
          <w:marRight w:val="0"/>
          <w:marTop w:val="0"/>
          <w:marBottom w:val="150"/>
          <w:divBdr>
            <w:top w:val="none" w:sz="0" w:space="0" w:color="auto"/>
            <w:left w:val="none" w:sz="0" w:space="0" w:color="auto"/>
            <w:bottom w:val="none" w:sz="0" w:space="0" w:color="auto"/>
            <w:right w:val="none" w:sz="0" w:space="0" w:color="auto"/>
          </w:divBdr>
          <w:divsChild>
            <w:div w:id="1098990126">
              <w:marLeft w:val="0"/>
              <w:marRight w:val="0"/>
              <w:marTop w:val="0"/>
              <w:marBottom w:val="0"/>
              <w:divBdr>
                <w:top w:val="none" w:sz="0" w:space="0" w:color="auto"/>
                <w:left w:val="none" w:sz="0" w:space="0" w:color="auto"/>
                <w:bottom w:val="none" w:sz="0" w:space="0" w:color="auto"/>
                <w:right w:val="none" w:sz="0" w:space="0" w:color="auto"/>
              </w:divBdr>
              <w:divsChild>
                <w:div w:id="32771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443221">
      <w:bodyDiv w:val="1"/>
      <w:marLeft w:val="0"/>
      <w:marRight w:val="0"/>
      <w:marTop w:val="0"/>
      <w:marBottom w:val="0"/>
      <w:divBdr>
        <w:top w:val="none" w:sz="0" w:space="0" w:color="auto"/>
        <w:left w:val="none" w:sz="0" w:space="0" w:color="auto"/>
        <w:bottom w:val="none" w:sz="0" w:space="0" w:color="auto"/>
        <w:right w:val="none" w:sz="0" w:space="0" w:color="auto"/>
      </w:divBdr>
      <w:divsChild>
        <w:div w:id="1590894196">
          <w:marLeft w:val="0"/>
          <w:marRight w:val="0"/>
          <w:marTop w:val="0"/>
          <w:marBottom w:val="150"/>
          <w:divBdr>
            <w:top w:val="none" w:sz="0" w:space="0" w:color="auto"/>
            <w:left w:val="none" w:sz="0" w:space="0" w:color="auto"/>
            <w:bottom w:val="none" w:sz="0" w:space="0" w:color="auto"/>
            <w:right w:val="none" w:sz="0" w:space="0" w:color="auto"/>
          </w:divBdr>
          <w:divsChild>
            <w:div w:id="1342972586">
              <w:marLeft w:val="0"/>
              <w:marRight w:val="0"/>
              <w:marTop w:val="0"/>
              <w:marBottom w:val="0"/>
              <w:divBdr>
                <w:top w:val="none" w:sz="0" w:space="0" w:color="auto"/>
                <w:left w:val="none" w:sz="0" w:space="0" w:color="auto"/>
                <w:bottom w:val="none" w:sz="0" w:space="0" w:color="auto"/>
                <w:right w:val="none" w:sz="0" w:space="0" w:color="auto"/>
              </w:divBdr>
              <w:divsChild>
                <w:div w:id="147255725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282301996">
          <w:marLeft w:val="0"/>
          <w:marRight w:val="0"/>
          <w:marTop w:val="0"/>
          <w:marBottom w:val="150"/>
          <w:divBdr>
            <w:top w:val="none" w:sz="0" w:space="0" w:color="auto"/>
            <w:left w:val="none" w:sz="0" w:space="0" w:color="auto"/>
            <w:bottom w:val="none" w:sz="0" w:space="0" w:color="auto"/>
            <w:right w:val="none" w:sz="0" w:space="0" w:color="auto"/>
          </w:divBdr>
          <w:divsChild>
            <w:div w:id="275791378">
              <w:marLeft w:val="0"/>
              <w:marRight w:val="0"/>
              <w:marTop w:val="0"/>
              <w:marBottom w:val="0"/>
              <w:divBdr>
                <w:top w:val="none" w:sz="0" w:space="0" w:color="auto"/>
                <w:left w:val="none" w:sz="0" w:space="0" w:color="auto"/>
                <w:bottom w:val="none" w:sz="0" w:space="0" w:color="auto"/>
                <w:right w:val="none" w:sz="0" w:space="0" w:color="auto"/>
              </w:divBdr>
              <w:divsChild>
                <w:div w:id="13021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98949">
      <w:bodyDiv w:val="1"/>
      <w:marLeft w:val="0"/>
      <w:marRight w:val="0"/>
      <w:marTop w:val="0"/>
      <w:marBottom w:val="0"/>
      <w:divBdr>
        <w:top w:val="none" w:sz="0" w:space="0" w:color="auto"/>
        <w:left w:val="none" w:sz="0" w:space="0" w:color="auto"/>
        <w:bottom w:val="none" w:sz="0" w:space="0" w:color="auto"/>
        <w:right w:val="none" w:sz="0" w:space="0" w:color="auto"/>
      </w:divBdr>
      <w:divsChild>
        <w:div w:id="29496850">
          <w:marLeft w:val="0"/>
          <w:marRight w:val="0"/>
          <w:marTop w:val="0"/>
          <w:marBottom w:val="150"/>
          <w:divBdr>
            <w:top w:val="none" w:sz="0" w:space="0" w:color="auto"/>
            <w:left w:val="none" w:sz="0" w:space="0" w:color="auto"/>
            <w:bottom w:val="none" w:sz="0" w:space="0" w:color="auto"/>
            <w:right w:val="none" w:sz="0" w:space="0" w:color="auto"/>
          </w:divBdr>
          <w:divsChild>
            <w:div w:id="471140639">
              <w:marLeft w:val="0"/>
              <w:marRight w:val="0"/>
              <w:marTop w:val="0"/>
              <w:marBottom w:val="0"/>
              <w:divBdr>
                <w:top w:val="none" w:sz="0" w:space="0" w:color="auto"/>
                <w:left w:val="none" w:sz="0" w:space="0" w:color="auto"/>
                <w:bottom w:val="none" w:sz="0" w:space="0" w:color="auto"/>
                <w:right w:val="none" w:sz="0" w:space="0" w:color="auto"/>
              </w:divBdr>
              <w:divsChild>
                <w:div w:id="503278510">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232622682">
          <w:marLeft w:val="0"/>
          <w:marRight w:val="0"/>
          <w:marTop w:val="0"/>
          <w:marBottom w:val="150"/>
          <w:divBdr>
            <w:top w:val="none" w:sz="0" w:space="0" w:color="auto"/>
            <w:left w:val="none" w:sz="0" w:space="0" w:color="auto"/>
            <w:bottom w:val="none" w:sz="0" w:space="0" w:color="auto"/>
            <w:right w:val="none" w:sz="0" w:space="0" w:color="auto"/>
          </w:divBdr>
          <w:divsChild>
            <w:div w:id="135072067">
              <w:marLeft w:val="0"/>
              <w:marRight w:val="0"/>
              <w:marTop w:val="0"/>
              <w:marBottom w:val="0"/>
              <w:divBdr>
                <w:top w:val="none" w:sz="0" w:space="0" w:color="auto"/>
                <w:left w:val="none" w:sz="0" w:space="0" w:color="auto"/>
                <w:bottom w:val="none" w:sz="0" w:space="0" w:color="auto"/>
                <w:right w:val="none" w:sz="0" w:space="0" w:color="auto"/>
              </w:divBdr>
              <w:divsChild>
                <w:div w:id="118725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79185">
      <w:bodyDiv w:val="1"/>
      <w:marLeft w:val="0"/>
      <w:marRight w:val="0"/>
      <w:marTop w:val="0"/>
      <w:marBottom w:val="0"/>
      <w:divBdr>
        <w:top w:val="none" w:sz="0" w:space="0" w:color="auto"/>
        <w:left w:val="none" w:sz="0" w:space="0" w:color="auto"/>
        <w:bottom w:val="none" w:sz="0" w:space="0" w:color="auto"/>
        <w:right w:val="none" w:sz="0" w:space="0" w:color="auto"/>
      </w:divBdr>
    </w:div>
    <w:div w:id="895436781">
      <w:bodyDiv w:val="1"/>
      <w:marLeft w:val="0"/>
      <w:marRight w:val="0"/>
      <w:marTop w:val="0"/>
      <w:marBottom w:val="0"/>
      <w:divBdr>
        <w:top w:val="none" w:sz="0" w:space="0" w:color="auto"/>
        <w:left w:val="none" w:sz="0" w:space="0" w:color="auto"/>
        <w:bottom w:val="none" w:sz="0" w:space="0" w:color="auto"/>
        <w:right w:val="none" w:sz="0" w:space="0" w:color="auto"/>
      </w:divBdr>
      <w:divsChild>
        <w:div w:id="528027615">
          <w:marLeft w:val="0"/>
          <w:marRight w:val="0"/>
          <w:marTop w:val="0"/>
          <w:marBottom w:val="150"/>
          <w:divBdr>
            <w:top w:val="none" w:sz="0" w:space="0" w:color="auto"/>
            <w:left w:val="none" w:sz="0" w:space="0" w:color="auto"/>
            <w:bottom w:val="none" w:sz="0" w:space="0" w:color="auto"/>
            <w:right w:val="none" w:sz="0" w:space="0" w:color="auto"/>
          </w:divBdr>
          <w:divsChild>
            <w:div w:id="364911702">
              <w:marLeft w:val="0"/>
              <w:marRight w:val="0"/>
              <w:marTop w:val="0"/>
              <w:marBottom w:val="0"/>
              <w:divBdr>
                <w:top w:val="none" w:sz="0" w:space="0" w:color="auto"/>
                <w:left w:val="none" w:sz="0" w:space="0" w:color="auto"/>
                <w:bottom w:val="none" w:sz="0" w:space="0" w:color="auto"/>
                <w:right w:val="none" w:sz="0" w:space="0" w:color="auto"/>
              </w:divBdr>
              <w:divsChild>
                <w:div w:id="152988220">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3181849">
          <w:marLeft w:val="0"/>
          <w:marRight w:val="0"/>
          <w:marTop w:val="0"/>
          <w:marBottom w:val="150"/>
          <w:divBdr>
            <w:top w:val="none" w:sz="0" w:space="0" w:color="auto"/>
            <w:left w:val="none" w:sz="0" w:space="0" w:color="auto"/>
            <w:bottom w:val="none" w:sz="0" w:space="0" w:color="auto"/>
            <w:right w:val="none" w:sz="0" w:space="0" w:color="auto"/>
          </w:divBdr>
          <w:divsChild>
            <w:div w:id="1383139305">
              <w:marLeft w:val="0"/>
              <w:marRight w:val="0"/>
              <w:marTop w:val="0"/>
              <w:marBottom w:val="0"/>
              <w:divBdr>
                <w:top w:val="none" w:sz="0" w:space="0" w:color="auto"/>
                <w:left w:val="none" w:sz="0" w:space="0" w:color="auto"/>
                <w:bottom w:val="none" w:sz="0" w:space="0" w:color="auto"/>
                <w:right w:val="none" w:sz="0" w:space="0" w:color="auto"/>
              </w:divBdr>
              <w:divsChild>
                <w:div w:id="172937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69598">
      <w:bodyDiv w:val="1"/>
      <w:marLeft w:val="0"/>
      <w:marRight w:val="0"/>
      <w:marTop w:val="0"/>
      <w:marBottom w:val="0"/>
      <w:divBdr>
        <w:top w:val="none" w:sz="0" w:space="0" w:color="auto"/>
        <w:left w:val="none" w:sz="0" w:space="0" w:color="auto"/>
        <w:bottom w:val="none" w:sz="0" w:space="0" w:color="auto"/>
        <w:right w:val="none" w:sz="0" w:space="0" w:color="auto"/>
      </w:divBdr>
      <w:divsChild>
        <w:div w:id="1019896835">
          <w:marLeft w:val="0"/>
          <w:marRight w:val="0"/>
          <w:marTop w:val="0"/>
          <w:marBottom w:val="0"/>
          <w:divBdr>
            <w:top w:val="none" w:sz="0" w:space="0" w:color="auto"/>
            <w:left w:val="none" w:sz="0" w:space="0" w:color="auto"/>
            <w:bottom w:val="none" w:sz="0" w:space="0" w:color="auto"/>
            <w:right w:val="none" w:sz="0" w:space="0" w:color="auto"/>
          </w:divBdr>
          <w:divsChild>
            <w:div w:id="748427317">
              <w:marLeft w:val="0"/>
              <w:marRight w:val="0"/>
              <w:marTop w:val="0"/>
              <w:marBottom w:val="150"/>
              <w:divBdr>
                <w:top w:val="none" w:sz="0" w:space="0" w:color="auto"/>
                <w:left w:val="none" w:sz="0" w:space="0" w:color="auto"/>
                <w:bottom w:val="none" w:sz="0" w:space="0" w:color="auto"/>
                <w:right w:val="none" w:sz="0" w:space="0" w:color="auto"/>
              </w:divBdr>
              <w:divsChild>
                <w:div w:id="231235101">
                  <w:marLeft w:val="0"/>
                  <w:marRight w:val="0"/>
                  <w:marTop w:val="0"/>
                  <w:marBottom w:val="0"/>
                  <w:divBdr>
                    <w:top w:val="none" w:sz="0" w:space="0" w:color="auto"/>
                    <w:left w:val="none" w:sz="0" w:space="0" w:color="auto"/>
                    <w:bottom w:val="none" w:sz="0" w:space="0" w:color="auto"/>
                    <w:right w:val="none" w:sz="0" w:space="0" w:color="auto"/>
                  </w:divBdr>
                  <w:divsChild>
                    <w:div w:id="18744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845437">
          <w:marLeft w:val="0"/>
          <w:marRight w:val="0"/>
          <w:marTop w:val="0"/>
          <w:marBottom w:val="0"/>
          <w:divBdr>
            <w:top w:val="none" w:sz="0" w:space="0" w:color="auto"/>
            <w:left w:val="none" w:sz="0" w:space="0" w:color="auto"/>
            <w:bottom w:val="none" w:sz="0" w:space="0" w:color="auto"/>
            <w:right w:val="none" w:sz="0" w:space="0" w:color="auto"/>
          </w:divBdr>
          <w:divsChild>
            <w:div w:id="159974946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69641957">
      <w:bodyDiv w:val="1"/>
      <w:marLeft w:val="0"/>
      <w:marRight w:val="0"/>
      <w:marTop w:val="0"/>
      <w:marBottom w:val="0"/>
      <w:divBdr>
        <w:top w:val="none" w:sz="0" w:space="0" w:color="auto"/>
        <w:left w:val="none" w:sz="0" w:space="0" w:color="auto"/>
        <w:bottom w:val="none" w:sz="0" w:space="0" w:color="auto"/>
        <w:right w:val="none" w:sz="0" w:space="0" w:color="auto"/>
      </w:divBdr>
    </w:div>
    <w:div w:id="1555119522">
      <w:bodyDiv w:val="1"/>
      <w:marLeft w:val="0"/>
      <w:marRight w:val="0"/>
      <w:marTop w:val="0"/>
      <w:marBottom w:val="0"/>
      <w:divBdr>
        <w:top w:val="none" w:sz="0" w:space="0" w:color="auto"/>
        <w:left w:val="none" w:sz="0" w:space="0" w:color="auto"/>
        <w:bottom w:val="none" w:sz="0" w:space="0" w:color="auto"/>
        <w:right w:val="none" w:sz="0" w:space="0" w:color="auto"/>
      </w:divBdr>
    </w:div>
    <w:div w:id="1580747797">
      <w:bodyDiv w:val="1"/>
      <w:marLeft w:val="0"/>
      <w:marRight w:val="0"/>
      <w:marTop w:val="0"/>
      <w:marBottom w:val="0"/>
      <w:divBdr>
        <w:top w:val="none" w:sz="0" w:space="0" w:color="auto"/>
        <w:left w:val="none" w:sz="0" w:space="0" w:color="auto"/>
        <w:bottom w:val="none" w:sz="0" w:space="0" w:color="auto"/>
        <w:right w:val="none" w:sz="0" w:space="0" w:color="auto"/>
      </w:divBdr>
    </w:div>
    <w:div w:id="1738282625">
      <w:bodyDiv w:val="1"/>
      <w:marLeft w:val="0"/>
      <w:marRight w:val="0"/>
      <w:marTop w:val="0"/>
      <w:marBottom w:val="0"/>
      <w:divBdr>
        <w:top w:val="none" w:sz="0" w:space="0" w:color="auto"/>
        <w:left w:val="none" w:sz="0" w:space="0" w:color="auto"/>
        <w:bottom w:val="none" w:sz="0" w:space="0" w:color="auto"/>
        <w:right w:val="none" w:sz="0" w:space="0" w:color="auto"/>
      </w:divBdr>
      <w:divsChild>
        <w:div w:id="2141461998">
          <w:marLeft w:val="0"/>
          <w:marRight w:val="0"/>
          <w:marTop w:val="0"/>
          <w:marBottom w:val="150"/>
          <w:divBdr>
            <w:top w:val="none" w:sz="0" w:space="0" w:color="auto"/>
            <w:left w:val="none" w:sz="0" w:space="0" w:color="auto"/>
            <w:bottom w:val="none" w:sz="0" w:space="0" w:color="auto"/>
            <w:right w:val="none" w:sz="0" w:space="0" w:color="auto"/>
          </w:divBdr>
          <w:divsChild>
            <w:div w:id="399059544">
              <w:marLeft w:val="0"/>
              <w:marRight w:val="0"/>
              <w:marTop w:val="0"/>
              <w:marBottom w:val="0"/>
              <w:divBdr>
                <w:top w:val="none" w:sz="0" w:space="0" w:color="auto"/>
                <w:left w:val="none" w:sz="0" w:space="0" w:color="auto"/>
                <w:bottom w:val="none" w:sz="0" w:space="0" w:color="auto"/>
                <w:right w:val="none" w:sz="0" w:space="0" w:color="auto"/>
              </w:divBdr>
              <w:divsChild>
                <w:div w:id="65785053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212277843">
          <w:marLeft w:val="0"/>
          <w:marRight w:val="0"/>
          <w:marTop w:val="0"/>
          <w:marBottom w:val="150"/>
          <w:divBdr>
            <w:top w:val="none" w:sz="0" w:space="0" w:color="auto"/>
            <w:left w:val="none" w:sz="0" w:space="0" w:color="auto"/>
            <w:bottom w:val="none" w:sz="0" w:space="0" w:color="auto"/>
            <w:right w:val="none" w:sz="0" w:space="0" w:color="auto"/>
          </w:divBdr>
          <w:divsChild>
            <w:div w:id="1435782129">
              <w:marLeft w:val="0"/>
              <w:marRight w:val="0"/>
              <w:marTop w:val="0"/>
              <w:marBottom w:val="0"/>
              <w:divBdr>
                <w:top w:val="none" w:sz="0" w:space="0" w:color="auto"/>
                <w:left w:val="none" w:sz="0" w:space="0" w:color="auto"/>
                <w:bottom w:val="none" w:sz="0" w:space="0" w:color="auto"/>
                <w:right w:val="none" w:sz="0" w:space="0" w:color="auto"/>
              </w:divBdr>
              <w:divsChild>
                <w:div w:id="141466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703469">
      <w:bodyDiv w:val="1"/>
      <w:marLeft w:val="0"/>
      <w:marRight w:val="0"/>
      <w:marTop w:val="0"/>
      <w:marBottom w:val="0"/>
      <w:divBdr>
        <w:top w:val="none" w:sz="0" w:space="0" w:color="auto"/>
        <w:left w:val="none" w:sz="0" w:space="0" w:color="auto"/>
        <w:bottom w:val="none" w:sz="0" w:space="0" w:color="auto"/>
        <w:right w:val="none" w:sz="0" w:space="0" w:color="auto"/>
      </w:divBdr>
    </w:div>
    <w:div w:id="2135556881">
      <w:bodyDiv w:val="1"/>
      <w:marLeft w:val="0"/>
      <w:marRight w:val="0"/>
      <w:marTop w:val="0"/>
      <w:marBottom w:val="0"/>
      <w:divBdr>
        <w:top w:val="none" w:sz="0" w:space="0" w:color="auto"/>
        <w:left w:val="none" w:sz="0" w:space="0" w:color="auto"/>
        <w:bottom w:val="none" w:sz="0" w:space="0" w:color="auto"/>
        <w:right w:val="none" w:sz="0" w:space="0" w:color="auto"/>
      </w:divBdr>
      <w:divsChild>
        <w:div w:id="807866041">
          <w:marLeft w:val="0"/>
          <w:marRight w:val="0"/>
          <w:marTop w:val="0"/>
          <w:marBottom w:val="0"/>
          <w:divBdr>
            <w:top w:val="none" w:sz="0" w:space="0" w:color="auto"/>
            <w:left w:val="none" w:sz="0" w:space="0" w:color="auto"/>
            <w:bottom w:val="none" w:sz="0" w:space="0" w:color="auto"/>
            <w:right w:val="none" w:sz="0" w:space="0" w:color="auto"/>
          </w:divBdr>
          <w:divsChild>
            <w:div w:id="1354839362">
              <w:marLeft w:val="0"/>
              <w:marRight w:val="0"/>
              <w:marTop w:val="0"/>
              <w:marBottom w:val="150"/>
              <w:divBdr>
                <w:top w:val="none" w:sz="0" w:space="0" w:color="auto"/>
                <w:left w:val="none" w:sz="0" w:space="0" w:color="auto"/>
                <w:bottom w:val="none" w:sz="0" w:space="0" w:color="auto"/>
                <w:right w:val="none" w:sz="0" w:space="0" w:color="auto"/>
              </w:divBdr>
              <w:divsChild>
                <w:div w:id="387456311">
                  <w:marLeft w:val="0"/>
                  <w:marRight w:val="0"/>
                  <w:marTop w:val="0"/>
                  <w:marBottom w:val="0"/>
                  <w:divBdr>
                    <w:top w:val="none" w:sz="0" w:space="0" w:color="auto"/>
                    <w:left w:val="none" w:sz="0" w:space="0" w:color="auto"/>
                    <w:bottom w:val="none" w:sz="0" w:space="0" w:color="auto"/>
                    <w:right w:val="none" w:sz="0" w:space="0" w:color="auto"/>
                  </w:divBdr>
                  <w:divsChild>
                    <w:div w:id="21273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546478">
          <w:marLeft w:val="0"/>
          <w:marRight w:val="0"/>
          <w:marTop w:val="0"/>
          <w:marBottom w:val="0"/>
          <w:divBdr>
            <w:top w:val="none" w:sz="0" w:space="0" w:color="auto"/>
            <w:left w:val="none" w:sz="0" w:space="0" w:color="auto"/>
            <w:bottom w:val="none" w:sz="0" w:space="0" w:color="auto"/>
            <w:right w:val="none" w:sz="0" w:space="0" w:color="auto"/>
          </w:divBdr>
          <w:divsChild>
            <w:div w:id="18473294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6.w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oleObject" Target="embeddings/oleObject7.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wmf"/><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3BCAA-F29A-4C62-BBB8-A2D5855BA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516</Words>
  <Characters>2942</Characters>
  <Application>Microsoft Office Word</Application>
  <DocSecurity>0</DocSecurity>
  <Lines>24</Lines>
  <Paragraphs>6</Paragraphs>
  <ScaleCrop>false</ScaleCrop>
  <Company>微软中国</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广东海洋大学寸金学院</dc:title>
  <dc:subject/>
  <dc:creator>zlh</dc:creator>
  <cp:keywords/>
  <cp:lastModifiedBy>chong zheng</cp:lastModifiedBy>
  <cp:revision>5</cp:revision>
  <cp:lastPrinted>2020-09-22T03:48:00Z</cp:lastPrinted>
  <dcterms:created xsi:type="dcterms:W3CDTF">2025-10-17T09:21:00Z</dcterms:created>
  <dcterms:modified xsi:type="dcterms:W3CDTF">2025-10-17T09:58:00Z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79B12E8FC7EC4473B6E169B92D9F06EB</vt:lpwstr>
  </property>
</Properties>
</file>