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B90C6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02FDAE6F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9199C22" w14:textId="6F3C3D2E" w:rsidR="00FD6AD6" w:rsidRDefault="00FD6AD6" w:rsidP="00FD6AD6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0A95D" w14:textId="3CAFB917" w:rsidR="006B66CE" w:rsidRPr="006B66CE" w:rsidRDefault="006B66CE" w:rsidP="006B66CE">
                            <w:pPr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6B66CE"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21C874B9" w14:textId="41AB3B48" w:rsidR="00FD6AD6" w:rsidRDefault="00FD6AD6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      </w:r>
                            <w:r w:rsidR="006F55A0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Б. Н.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 Ельцина» (УрФУ)</w:t>
                            </w:r>
                          </w:p>
                          <w:p w14:paraId="0A526AD3" w14:textId="06D34498" w:rsidR="00FD6AD6" w:rsidRPr="00AB3D93" w:rsidRDefault="00AB3D93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AB3D93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AB0A95D" w14:textId="3CAFB917" w:rsidR="006B66CE" w:rsidRPr="006B66CE" w:rsidRDefault="006B66CE" w:rsidP="006B66CE">
                      <w:pPr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</w:pPr>
                      <w:r w:rsidRPr="006B66CE"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21C874B9" w14:textId="41AB3B48" w:rsidR="00FD6AD6" w:rsidRDefault="00FD6AD6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</w:r>
                      <w:r w:rsidR="006F55A0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Б. Н.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 Ельцина» (УрФУ)</w:t>
                      </w:r>
                    </w:p>
                    <w:p w14:paraId="0A526AD3" w14:textId="06D34498" w:rsidR="00FD6AD6" w:rsidRPr="00AB3D93" w:rsidRDefault="00AB3D93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 w:rsidRPr="00AB3D93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7ACF4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E02ECFF" w14:textId="77777777" w:rsidR="00FD6AD6" w:rsidRDefault="00FD6AD6" w:rsidP="00FD6AD6">
      <w:pPr>
        <w:jc w:val="center"/>
      </w:pPr>
    </w:p>
    <w:p w14:paraId="314AE31B" w14:textId="77777777" w:rsidR="00FD6AD6" w:rsidRDefault="00FD6AD6" w:rsidP="00FD6AD6">
      <w:pPr>
        <w:jc w:val="center"/>
      </w:pPr>
    </w:p>
    <w:p w14:paraId="20F74EF0" w14:textId="77777777" w:rsidR="00FD6AD6" w:rsidRDefault="00FD6AD6" w:rsidP="00FD6AD6">
      <w:pPr>
        <w:tabs>
          <w:tab w:val="left" w:pos="9214"/>
        </w:tabs>
        <w:ind w:left="4678"/>
      </w:pPr>
    </w:p>
    <w:p w14:paraId="4A9C15A5" w14:textId="77777777" w:rsidR="00FD6AD6" w:rsidRDefault="00FD6AD6" w:rsidP="00FD6AD6">
      <w:pPr>
        <w:tabs>
          <w:tab w:val="left" w:pos="9214"/>
        </w:tabs>
        <w:ind w:left="4678"/>
      </w:pPr>
    </w:p>
    <w:p w14:paraId="60F72737" w14:textId="77777777" w:rsidR="00FD6AD6" w:rsidRDefault="00FD6AD6" w:rsidP="00FD6AD6">
      <w:pPr>
        <w:tabs>
          <w:tab w:val="left" w:pos="9214"/>
        </w:tabs>
        <w:ind w:left="4678"/>
      </w:pPr>
    </w:p>
    <w:p w14:paraId="60999A7F" w14:textId="510DFB67" w:rsidR="00FD6AD6" w:rsidRDefault="00FD6AD6" w:rsidP="00FD6AD6">
      <w:pPr>
        <w:jc w:val="center"/>
      </w:pPr>
    </w:p>
    <w:p w14:paraId="20728A51" w14:textId="65310E7B" w:rsidR="003E67E4" w:rsidRDefault="003E67E4" w:rsidP="00FD6AD6">
      <w:pPr>
        <w:jc w:val="center"/>
      </w:pPr>
    </w:p>
    <w:p w14:paraId="26056259" w14:textId="379AA5C2" w:rsidR="003E67E4" w:rsidRDefault="003E67E4" w:rsidP="00FD6AD6">
      <w:pPr>
        <w:jc w:val="center"/>
      </w:pPr>
    </w:p>
    <w:p w14:paraId="42D5CA82" w14:textId="1EC6BE90" w:rsidR="003E67E4" w:rsidRDefault="003E67E4" w:rsidP="00FD6AD6">
      <w:pPr>
        <w:jc w:val="center"/>
      </w:pPr>
    </w:p>
    <w:p w14:paraId="49894BEA" w14:textId="3332334A" w:rsidR="003E67E4" w:rsidRDefault="003E67E4" w:rsidP="00FD6AD6">
      <w:pPr>
        <w:jc w:val="center"/>
      </w:pPr>
    </w:p>
    <w:p w14:paraId="27E66B36" w14:textId="4DABBB7A" w:rsidR="003E67E4" w:rsidRDefault="003E67E4" w:rsidP="00FD6AD6">
      <w:pPr>
        <w:jc w:val="center"/>
      </w:pPr>
    </w:p>
    <w:p w14:paraId="50440E63" w14:textId="5DE8C85A" w:rsidR="003E67E4" w:rsidRDefault="003E67E4" w:rsidP="00FD6AD6">
      <w:pPr>
        <w:jc w:val="center"/>
      </w:pPr>
    </w:p>
    <w:p w14:paraId="465AFD1C" w14:textId="2BAD01E6" w:rsidR="003E67E4" w:rsidRDefault="003E67E4" w:rsidP="00FD6AD6">
      <w:pPr>
        <w:jc w:val="center"/>
      </w:pPr>
    </w:p>
    <w:p w14:paraId="272EAF85" w14:textId="77777777" w:rsidR="003E67E4" w:rsidRDefault="003E67E4" w:rsidP="00FD6AD6">
      <w:pPr>
        <w:jc w:val="center"/>
      </w:pPr>
    </w:p>
    <w:p w14:paraId="7FC8E19C" w14:textId="77777777" w:rsidR="00FD6AD6" w:rsidRDefault="00FD6AD6" w:rsidP="00FD6AD6">
      <w:pPr>
        <w:jc w:val="center"/>
      </w:pPr>
    </w:p>
    <w:p w14:paraId="588417F4" w14:textId="77777777" w:rsidR="00FD6AD6" w:rsidRDefault="00FD6AD6" w:rsidP="00FD6AD6">
      <w:pPr>
        <w:jc w:val="center"/>
      </w:pPr>
    </w:p>
    <w:p w14:paraId="5E97D643" w14:textId="77777777" w:rsidR="00FD6AD6" w:rsidRDefault="00FD6AD6" w:rsidP="00FD6AD6">
      <w:pPr>
        <w:jc w:val="center"/>
      </w:pPr>
    </w:p>
    <w:p w14:paraId="0203B464" w14:textId="77777777" w:rsidR="00FD6AD6" w:rsidRDefault="00FD6AD6" w:rsidP="00FD6AD6">
      <w:pPr>
        <w:jc w:val="center"/>
      </w:pPr>
    </w:p>
    <w:p w14:paraId="632C10F4" w14:textId="77777777" w:rsidR="00FD6AD6" w:rsidRDefault="00FD6AD6" w:rsidP="00FD6AD6"/>
    <w:p w14:paraId="2C935C6D" w14:textId="77777777" w:rsidR="00FD6AD6" w:rsidRDefault="00FD6AD6" w:rsidP="00FD6AD6">
      <w:pPr>
        <w:jc w:val="center"/>
        <w:rPr>
          <w:szCs w:val="28"/>
        </w:rPr>
      </w:pPr>
      <w:r>
        <w:rPr>
          <w:szCs w:val="28"/>
        </w:rPr>
        <w:t>ОТЧЕТ</w:t>
      </w:r>
    </w:p>
    <w:p w14:paraId="2C4D8EC6" w14:textId="17980F2B" w:rsidR="00FD6AD6" w:rsidRDefault="00FD6AD6" w:rsidP="00FD6AD6">
      <w:pPr>
        <w:jc w:val="center"/>
        <w:rPr>
          <w:szCs w:val="28"/>
        </w:rPr>
      </w:pPr>
      <w:r>
        <w:rPr>
          <w:szCs w:val="28"/>
        </w:rPr>
        <w:t xml:space="preserve">о </w:t>
      </w:r>
      <w:r w:rsidR="001D1E8E">
        <w:rPr>
          <w:szCs w:val="28"/>
        </w:rPr>
        <w:t>проектной</w:t>
      </w:r>
      <w:r>
        <w:rPr>
          <w:szCs w:val="28"/>
        </w:rPr>
        <w:t xml:space="preserve"> работе</w:t>
      </w:r>
    </w:p>
    <w:p w14:paraId="393FD32E" w14:textId="52373E58" w:rsidR="001B1015" w:rsidRDefault="00FD6AD6" w:rsidP="001B1015">
      <w:pPr>
        <w:jc w:val="center"/>
      </w:pPr>
      <w:r>
        <w:rPr>
          <w:szCs w:val="28"/>
        </w:rPr>
        <w:t>по теме:</w:t>
      </w:r>
      <w:r>
        <w:t xml:space="preserve"> </w:t>
      </w:r>
      <w:r w:rsidR="001B1015" w:rsidRPr="001B1015">
        <w:rPr>
          <w:b/>
          <w:bCs/>
        </w:rPr>
        <w:t>Сервис для информирования студентов об онлайн-курсах и заданиях</w:t>
      </w:r>
    </w:p>
    <w:p w14:paraId="4699604A" w14:textId="1B2D7074" w:rsidR="00FD6AD6" w:rsidRDefault="00FD6AD6" w:rsidP="00FD6AD6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 w:rsidR="001D1E8E" w:rsidRPr="001D1E8E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Default="00FD6AD6" w:rsidP="00FD6AD6">
      <w:pPr>
        <w:jc w:val="center"/>
      </w:pPr>
    </w:p>
    <w:p w14:paraId="4B0C17C6" w14:textId="77777777" w:rsidR="00FD6AD6" w:rsidRDefault="00FD6AD6" w:rsidP="00FD6AD6">
      <w:pPr>
        <w:jc w:val="center"/>
      </w:pPr>
    </w:p>
    <w:p w14:paraId="29F8F081" w14:textId="77777777" w:rsidR="00FD6AD6" w:rsidRDefault="00FD6AD6" w:rsidP="00FD6AD6">
      <w:pPr>
        <w:jc w:val="center"/>
      </w:pPr>
    </w:p>
    <w:p w14:paraId="4E2F5C14" w14:textId="77777777" w:rsidR="00FD6AD6" w:rsidRDefault="00FD6AD6" w:rsidP="00FD6AD6">
      <w:pPr>
        <w:jc w:val="center"/>
      </w:pPr>
    </w:p>
    <w:p w14:paraId="09EC5598" w14:textId="77777777" w:rsidR="00FD6AD6" w:rsidRDefault="00FD6AD6" w:rsidP="00FD6AD6">
      <w:pPr>
        <w:jc w:val="center"/>
      </w:pPr>
    </w:p>
    <w:p w14:paraId="4A9C5207" w14:textId="4354488A" w:rsidR="00FD6AD6" w:rsidRPr="00AB3D93" w:rsidRDefault="001D1E8E" w:rsidP="00FD6AD6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>Команда</w:t>
      </w:r>
      <w:r w:rsidR="00FD6AD6" w:rsidRPr="00AB3D93">
        <w:t>:</w:t>
      </w:r>
      <w:r w:rsidRPr="00AB3D93">
        <w:t xml:space="preserve"> </w:t>
      </w:r>
      <w:r w:rsidR="001B1015" w:rsidRPr="001B1015">
        <w:rPr>
          <w:b/>
          <w:bCs/>
        </w:rPr>
        <w:t>UN1Team</w:t>
      </w:r>
    </w:p>
    <w:p w14:paraId="6A03BE04" w14:textId="4C65BC70" w:rsidR="00FD6AD6" w:rsidRDefault="00FD6AD6" w:rsidP="00FD6AD6">
      <w:pPr>
        <w:tabs>
          <w:tab w:val="center" w:pos="2410"/>
          <w:tab w:val="center" w:pos="7088"/>
        </w:tabs>
        <w:rPr>
          <w:sz w:val="20"/>
          <w:szCs w:val="20"/>
        </w:rPr>
      </w:pPr>
      <w:r w:rsidRPr="00AB3D93">
        <w:rPr>
          <w:sz w:val="20"/>
          <w:szCs w:val="20"/>
        </w:rPr>
        <w:tab/>
      </w:r>
      <w:r w:rsidRPr="00AB3D93">
        <w:rPr>
          <w:sz w:val="20"/>
          <w:szCs w:val="20"/>
        </w:rPr>
        <w:tab/>
      </w:r>
    </w:p>
    <w:p w14:paraId="2C9D99BD" w14:textId="77777777" w:rsidR="00FD6AD6" w:rsidRPr="00CA7552" w:rsidRDefault="00FD6AD6" w:rsidP="00FD6AD6">
      <w:pPr>
        <w:tabs>
          <w:tab w:val="left" w:pos="1701"/>
          <w:tab w:val="left" w:pos="4536"/>
        </w:tabs>
      </w:pPr>
    </w:p>
    <w:p w14:paraId="4CE7D9DD" w14:textId="19808C05" w:rsidR="00FD6AD6" w:rsidRDefault="00FD6AD6" w:rsidP="00FD6AD6"/>
    <w:p w14:paraId="394FA122" w14:textId="77777777" w:rsidR="00FD6AD6" w:rsidRDefault="00FD6AD6" w:rsidP="00FD6AD6">
      <w:pPr>
        <w:ind w:left="1416" w:firstLine="708"/>
        <w:jc w:val="center"/>
      </w:pPr>
    </w:p>
    <w:p w14:paraId="3EE56D18" w14:textId="77777777" w:rsidR="00FD6AD6" w:rsidRDefault="00FD6AD6" w:rsidP="00FD6AD6">
      <w:pPr>
        <w:ind w:left="1416" w:firstLine="708"/>
        <w:jc w:val="center"/>
      </w:pPr>
    </w:p>
    <w:p w14:paraId="02970019" w14:textId="77777777" w:rsidR="00FD6AD6" w:rsidRDefault="00FD6AD6" w:rsidP="00FD6AD6">
      <w:pPr>
        <w:ind w:left="1416" w:firstLine="708"/>
        <w:jc w:val="center"/>
      </w:pPr>
    </w:p>
    <w:p w14:paraId="75EB7268" w14:textId="77777777" w:rsidR="00FD6AD6" w:rsidRPr="00CA7552" w:rsidRDefault="00FD6AD6" w:rsidP="00FD6AD6">
      <w:pPr>
        <w:ind w:left="1416" w:firstLine="708"/>
        <w:jc w:val="center"/>
      </w:pPr>
    </w:p>
    <w:p w14:paraId="6490E9E1" w14:textId="77777777" w:rsidR="00FD6AD6" w:rsidRDefault="00FD6AD6" w:rsidP="00FD6AD6">
      <w:pPr>
        <w:ind w:left="1416" w:firstLine="708"/>
        <w:jc w:val="center"/>
      </w:pPr>
    </w:p>
    <w:p w14:paraId="31FFE828" w14:textId="77777777" w:rsidR="00FD6AD6" w:rsidRDefault="00FD6AD6" w:rsidP="00432235"/>
    <w:p w14:paraId="417A1608" w14:textId="77777777" w:rsidR="00FD6AD6" w:rsidRDefault="00FD6AD6" w:rsidP="00FD6AD6">
      <w:pPr>
        <w:jc w:val="center"/>
      </w:pPr>
      <w:r>
        <w:t>Екатеринбург</w:t>
      </w:r>
    </w:p>
    <w:p w14:paraId="03AC0009" w14:textId="129AF2C4" w:rsidR="00FD6AD6" w:rsidRPr="00EA2E6C" w:rsidRDefault="00FD6AD6" w:rsidP="00FD6AD6">
      <w:pPr>
        <w:jc w:val="center"/>
      </w:pPr>
      <w:r>
        <w:t>20</w:t>
      </w:r>
      <w:r w:rsidR="001D1E8E">
        <w:rPr>
          <w:lang w:val="en-US"/>
        </w:rPr>
        <w:t>2</w:t>
      </w:r>
      <w:r w:rsidR="00EA2E6C">
        <w:t>1</w:t>
      </w:r>
    </w:p>
    <w:p w14:paraId="44B95803" w14:textId="519BAC9B" w:rsidR="001D1E8E" w:rsidRDefault="001D1E8E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1E32728" w14:textId="3B404884" w:rsidR="00384A2B" w:rsidRDefault="003A6B99" w:rsidP="005D1019">
          <w:pPr>
            <w:pStyle w:val="a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3A6B99" w:rsidRDefault="003A6B99" w:rsidP="003A6B99"/>
        <w:p w14:paraId="3E855ECB" w14:textId="05AF8311" w:rsidR="00846F24" w:rsidRDefault="00384A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51593" w:history="1">
            <w:r w:rsidR="00846F24" w:rsidRPr="006C0333">
              <w:rPr>
                <w:rStyle w:val="af"/>
                <w:noProof/>
              </w:rPr>
              <w:t>Введение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_Toc70551593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3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D925C27" w14:textId="23CADEB9" w:rsidR="00846F24" w:rsidRDefault="004166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4" w:history="1">
            <w:r w:rsidR="00846F24" w:rsidRPr="006C0333">
              <w:rPr>
                <w:rStyle w:val="af"/>
                <w:noProof/>
              </w:rPr>
              <w:t>Команда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_Toc70551594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4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2E605CF" w14:textId="03906387" w:rsidR="00846F24" w:rsidRDefault="004166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5" w:history="1">
            <w:r w:rsidR="00846F24" w:rsidRPr="006C0333">
              <w:rPr>
                <w:rStyle w:val="af"/>
                <w:noProof/>
              </w:rPr>
              <w:t>Целевая аудитория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_Toc70551595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5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D798E2C" w14:textId="2FCC9C7B" w:rsidR="00846F24" w:rsidRDefault="004166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6" w:history="1">
            <w:r w:rsidR="00846F24" w:rsidRPr="006C0333">
              <w:rPr>
                <w:rStyle w:val="af"/>
                <w:noProof/>
              </w:rPr>
              <w:t>Календарный план проекта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_Toc70551596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6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5B4FFBC2" w14:textId="3E026EED" w:rsidR="00846F24" w:rsidRDefault="004166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7" w:history="1">
            <w:r w:rsidR="00846F24" w:rsidRPr="006C0333">
              <w:rPr>
                <w:rStyle w:val="af"/>
                <w:noProof/>
              </w:rPr>
              <w:t>Определение проблемы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_Toc70551597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9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267A3026" w14:textId="5FDACB89" w:rsidR="00846F24" w:rsidRDefault="004166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8" w:history="1">
            <w:r w:rsidR="00846F24" w:rsidRPr="006C0333">
              <w:rPr>
                <w:rStyle w:val="af"/>
                <w:noProof/>
              </w:rPr>
              <w:t>Подходы к решению проблемы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_Toc70551598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12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3895E025" w14:textId="223C8231" w:rsidR="00846F24" w:rsidRDefault="004166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9" w:history="1">
            <w:r w:rsidR="00846F24" w:rsidRPr="006C0333">
              <w:rPr>
                <w:rStyle w:val="af"/>
                <w:noProof/>
              </w:rPr>
              <w:t>Анализ аналогов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_Toc70551599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14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68C4CA13" w14:textId="5943FD51" w:rsidR="00846F24" w:rsidRDefault="004166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0" w:history="1">
            <w:r w:rsidR="00846F24" w:rsidRPr="006C0333">
              <w:rPr>
                <w:rStyle w:val="af"/>
                <w:noProof/>
              </w:rPr>
              <w:t xml:space="preserve">Требования к продукту и к </w:t>
            </w:r>
            <w:r w:rsidR="00846F24" w:rsidRPr="006C0333">
              <w:rPr>
                <w:rStyle w:val="af"/>
                <w:noProof/>
                <w:lang w:val="en-US"/>
              </w:rPr>
              <w:t>MVP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_Toc70551600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15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6089248D" w14:textId="3FA64283" w:rsidR="00846F24" w:rsidRDefault="004166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1" w:history="1">
            <w:r w:rsidR="00846F24" w:rsidRPr="006C0333">
              <w:rPr>
                <w:rStyle w:val="af"/>
                <w:noProof/>
              </w:rPr>
              <w:t>Стек для разработки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_Toc70551601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17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084C1369" w14:textId="06C1FA19" w:rsidR="00846F24" w:rsidRDefault="004166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2" w:history="1">
            <w:r w:rsidR="00846F24" w:rsidRPr="006C0333">
              <w:rPr>
                <w:rStyle w:val="af"/>
                <w:noProof/>
              </w:rPr>
              <w:t>Прототипирование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_Toc70551602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19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699162FB" w14:textId="18C6D7C2" w:rsidR="00846F24" w:rsidRDefault="004166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3" w:history="1">
            <w:r w:rsidR="00846F24" w:rsidRPr="006C0333">
              <w:rPr>
                <w:rStyle w:val="af"/>
                <w:noProof/>
              </w:rPr>
              <w:t>Разработка системы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_Toc70551603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21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098F2E19" w14:textId="29EDA97D" w:rsidR="00846F24" w:rsidRDefault="004166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4" w:history="1">
            <w:r w:rsidR="00846F24" w:rsidRPr="006C0333">
              <w:rPr>
                <w:rStyle w:val="af"/>
                <w:noProof/>
              </w:rPr>
              <w:t>Заключение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_Toc70551604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22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54E832AC" w14:textId="794B5CF2" w:rsidR="00846F24" w:rsidRDefault="004166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5" w:history="1">
            <w:r w:rsidR="00846F24" w:rsidRPr="006C0333">
              <w:rPr>
                <w:rStyle w:val="af"/>
                <w:noProof/>
              </w:rPr>
              <w:t>Приложение А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_Toc70551605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24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426208C4" w14:textId="6AECD629" w:rsidR="00384A2B" w:rsidRDefault="00384A2B">
          <w:r>
            <w:rPr>
              <w:b/>
              <w:bCs/>
            </w:rPr>
            <w:fldChar w:fldCharType="end"/>
          </w:r>
        </w:p>
      </w:sdtContent>
    </w:sdt>
    <w:p w14:paraId="5C399C0F" w14:textId="77777777" w:rsidR="001D1E8E" w:rsidRDefault="001D1E8E">
      <w:pPr>
        <w:spacing w:after="160" w:line="259" w:lineRule="auto"/>
      </w:pPr>
      <w:r>
        <w:br w:type="page"/>
      </w:r>
    </w:p>
    <w:p w14:paraId="1CCF23C3" w14:textId="780894CA" w:rsidR="00FF02DB" w:rsidRDefault="001D1E8E" w:rsidP="001D1E8E">
      <w:pPr>
        <w:pStyle w:val="a6"/>
      </w:pPr>
      <w:bookmarkStart w:id="0" w:name="_Toc70551593"/>
      <w:r>
        <w:lastRenderedPageBreak/>
        <w:t>Введение</w:t>
      </w:r>
      <w:bookmarkEnd w:id="0"/>
    </w:p>
    <w:p w14:paraId="4B567354" w14:textId="5FE7C405" w:rsidR="00CA7552" w:rsidRDefault="00201069" w:rsidP="00CA7552">
      <w:pPr>
        <w:pStyle w:val="a8"/>
      </w:pPr>
      <w:r w:rsidRPr="00834DC4">
        <w:rPr>
          <w:rFonts w:eastAsiaTheme="majorEastAsia"/>
          <w:b/>
          <w:bCs/>
        </w:rPr>
        <w:t xml:space="preserve">Актуальность нашего проекта </w:t>
      </w:r>
      <w:r w:rsidRPr="00201069">
        <w:rPr>
          <w:rFonts w:eastAsiaTheme="majorEastAsia"/>
        </w:rPr>
        <w:t>заключается</w:t>
      </w:r>
      <w:r w:rsidRPr="00201069">
        <w:t> в том, что у</w:t>
      </w:r>
      <w:r>
        <w:t xml:space="preserve"> </w:t>
      </w:r>
      <w:r w:rsidRPr="00201069">
        <w:t>большинства</w:t>
      </w:r>
      <w:r>
        <w:t xml:space="preserve"> студентов </w:t>
      </w:r>
      <w:r w:rsidRPr="00201069">
        <w:t>возника</w:t>
      </w:r>
      <w:r w:rsidR="00CA7552">
        <w:t>ю</w:t>
      </w:r>
      <w:r w:rsidRPr="00201069">
        <w:t xml:space="preserve">т </w:t>
      </w:r>
      <w:r w:rsidR="00CA7552" w:rsidRPr="00CA7552">
        <w:t>проблемы с успеваемостью по онлайн-дисциплинам из-за нехватки информации.</w:t>
      </w:r>
      <w:r w:rsidR="00CA7552">
        <w:t xml:space="preserve"> </w:t>
      </w:r>
      <w:r>
        <w:t xml:space="preserve"> </w:t>
      </w:r>
      <w:r w:rsidR="00CA7552" w:rsidRPr="00CA7552">
        <w:t>Если говорить конкретнее - у нас слишком много разных сервисов для онлайн-обучения и оценки результатов, а информацию приходится собирать “по крупицам” - при том, в основном из вконтакте, т.к. для получения уведомлений с самого курса, зачастую требуется регистрироваться самостоятельно, что, при большом количестве разных платформ уже может вызывать затруднения</w:t>
      </w:r>
      <w:r w:rsidR="00CA7552">
        <w:t xml:space="preserve">. Данная тема еще </w:t>
      </w:r>
      <w:r w:rsidR="00CA7552" w:rsidRPr="007A5489">
        <w:rPr>
          <w:szCs w:val="28"/>
        </w:rPr>
        <w:t>недостаточно разработана и не освещен</w:t>
      </w:r>
      <w:r w:rsidR="00CA7552">
        <w:rPr>
          <w:szCs w:val="28"/>
        </w:rPr>
        <w:t>а</w:t>
      </w:r>
      <w:r w:rsidR="00CA7552">
        <w:t>.</w:t>
      </w:r>
    </w:p>
    <w:p w14:paraId="5957CAE2" w14:textId="77777777" w:rsidR="006F55A0" w:rsidRDefault="006F55A0" w:rsidP="00CA7552">
      <w:pPr>
        <w:pStyle w:val="a8"/>
      </w:pPr>
      <w:bookmarkStart w:id="1" w:name="_GoBack"/>
      <w:bookmarkEnd w:id="1"/>
    </w:p>
    <w:p w14:paraId="7D556CBE" w14:textId="5139A99C" w:rsidR="00CA7552" w:rsidRDefault="00CA7552" w:rsidP="00201069"/>
    <w:p w14:paraId="2C2CB7CA" w14:textId="77777777" w:rsidR="00CA7552" w:rsidRPr="00201069" w:rsidRDefault="00CA7552" w:rsidP="00201069"/>
    <w:p w14:paraId="2839EB8F" w14:textId="20C1313C" w:rsidR="00F86BDD" w:rsidRDefault="003A6B99" w:rsidP="00F86BDD">
      <w:pPr>
        <w:pStyle w:val="a6"/>
      </w:pPr>
      <w:r>
        <w:rPr>
          <w:rFonts w:eastAsia="Calibri"/>
          <w:szCs w:val="28"/>
        </w:rPr>
        <w:br w:type="page"/>
      </w:r>
      <w:bookmarkStart w:id="2" w:name="_Toc70551594"/>
      <w:r w:rsidR="00F86BDD">
        <w:lastRenderedPageBreak/>
        <w:t>Команда</w:t>
      </w:r>
      <w:bookmarkEnd w:id="2"/>
    </w:p>
    <w:p w14:paraId="510EA045" w14:textId="74AAF273" w:rsidR="00F86BDD" w:rsidRPr="003A6B99" w:rsidRDefault="001B1015" w:rsidP="00F86BDD">
      <w:pPr>
        <w:pStyle w:val="a8"/>
        <w:numPr>
          <w:ilvl w:val="0"/>
          <w:numId w:val="5"/>
        </w:numPr>
        <w:rPr>
          <w:szCs w:val="28"/>
        </w:rPr>
      </w:pPr>
      <w:r w:rsidRPr="001B1015">
        <w:t xml:space="preserve">Оплачко Дмитрий Денисович РИ-100001 </w:t>
      </w:r>
      <w:r w:rsidR="00F86BDD">
        <w:rPr>
          <w:szCs w:val="28"/>
        </w:rPr>
        <w:t>–</w:t>
      </w:r>
      <w:r w:rsidR="00F86BDD" w:rsidRPr="003A6B99">
        <w:rPr>
          <w:szCs w:val="28"/>
        </w:rPr>
        <w:t xml:space="preserve"> </w:t>
      </w:r>
      <w:r>
        <w:rPr>
          <w:szCs w:val="28"/>
        </w:rPr>
        <w:t>Тимлид</w:t>
      </w:r>
      <w:r w:rsidR="00F86BDD" w:rsidRPr="003A6B99">
        <w:rPr>
          <w:szCs w:val="28"/>
        </w:rPr>
        <w:tab/>
      </w:r>
    </w:p>
    <w:p w14:paraId="3927504F" w14:textId="1BF4D50D" w:rsidR="00F86BDD" w:rsidRPr="003A6B99" w:rsidRDefault="001B1015" w:rsidP="00F86BDD">
      <w:pPr>
        <w:pStyle w:val="a8"/>
        <w:numPr>
          <w:ilvl w:val="0"/>
          <w:numId w:val="5"/>
        </w:numPr>
        <w:rPr>
          <w:szCs w:val="28"/>
        </w:rPr>
      </w:pPr>
      <w:r w:rsidRPr="001B1015">
        <w:t>Дударев Дмитрий Константинович РИ-100004</w:t>
      </w:r>
      <w:r>
        <w:rPr>
          <w:rFonts w:ascii="Arial" w:hAnsi="Arial" w:cs="Arial"/>
          <w:color w:val="4E5155"/>
          <w:sz w:val="21"/>
          <w:szCs w:val="21"/>
          <w:shd w:val="clear" w:color="auto" w:fill="FFFFFF"/>
        </w:rPr>
        <w:t xml:space="preserve"> </w:t>
      </w:r>
      <w:r w:rsidR="00F86BDD">
        <w:rPr>
          <w:szCs w:val="28"/>
        </w:rPr>
        <w:t>–</w:t>
      </w:r>
      <w:r w:rsidR="00F86BDD" w:rsidRPr="003A6B99">
        <w:rPr>
          <w:szCs w:val="28"/>
        </w:rPr>
        <w:t xml:space="preserve"> </w:t>
      </w:r>
      <w:r w:rsidR="00F86BDD">
        <w:rPr>
          <w:szCs w:val="28"/>
        </w:rPr>
        <w:t>Программист</w:t>
      </w:r>
      <w:r w:rsidR="00F86BDD" w:rsidRPr="003A6B99">
        <w:rPr>
          <w:szCs w:val="28"/>
        </w:rPr>
        <w:tab/>
      </w:r>
    </w:p>
    <w:p w14:paraId="3440A6FD" w14:textId="06B2F846" w:rsidR="00F86BDD" w:rsidRPr="003A6B99" w:rsidRDefault="001B1015" w:rsidP="00F86BDD">
      <w:pPr>
        <w:pStyle w:val="a8"/>
        <w:numPr>
          <w:ilvl w:val="0"/>
          <w:numId w:val="5"/>
        </w:numPr>
        <w:rPr>
          <w:szCs w:val="28"/>
        </w:rPr>
      </w:pPr>
      <w:r w:rsidRPr="001B1015">
        <w:t>Недогреева Яна Александровна РИ-100016</w:t>
      </w:r>
      <w:r>
        <w:rPr>
          <w:rFonts w:ascii="Arial" w:hAnsi="Arial" w:cs="Arial"/>
          <w:color w:val="4E5155"/>
          <w:sz w:val="21"/>
          <w:szCs w:val="21"/>
          <w:shd w:val="clear" w:color="auto" w:fill="FFFFFF"/>
        </w:rPr>
        <w:t xml:space="preserve"> </w:t>
      </w:r>
      <w:r w:rsidR="00F86BDD">
        <w:rPr>
          <w:szCs w:val="28"/>
        </w:rPr>
        <w:t xml:space="preserve">– </w:t>
      </w:r>
      <w:r w:rsidRPr="001B1015">
        <w:t>Дизайнер</w:t>
      </w:r>
      <w:r w:rsidR="00F86BDD" w:rsidRPr="003A6B99">
        <w:rPr>
          <w:szCs w:val="28"/>
        </w:rPr>
        <w:tab/>
      </w:r>
    </w:p>
    <w:p w14:paraId="2F530BE8" w14:textId="4E27E748" w:rsidR="00F86BDD" w:rsidRPr="003A6B99" w:rsidRDefault="001B1015" w:rsidP="00F86BDD">
      <w:pPr>
        <w:pStyle w:val="a8"/>
        <w:numPr>
          <w:ilvl w:val="0"/>
          <w:numId w:val="5"/>
        </w:numPr>
        <w:rPr>
          <w:szCs w:val="28"/>
        </w:rPr>
      </w:pPr>
      <w:r w:rsidRPr="001B1015">
        <w:t>Аминов Хикматуллох Лоикович РИ-100019</w:t>
      </w:r>
      <w:r>
        <w:rPr>
          <w:rFonts w:ascii="Arial" w:hAnsi="Arial" w:cs="Arial"/>
          <w:color w:val="4E5155"/>
          <w:sz w:val="21"/>
          <w:szCs w:val="21"/>
          <w:shd w:val="clear" w:color="auto" w:fill="FFFFFF"/>
        </w:rPr>
        <w:t xml:space="preserve"> </w:t>
      </w:r>
      <w:r w:rsidR="00F86BDD">
        <w:rPr>
          <w:szCs w:val="28"/>
        </w:rPr>
        <w:t>– Аналитик</w:t>
      </w:r>
    </w:p>
    <w:p w14:paraId="3893CC6C" w14:textId="44DE23BC" w:rsidR="007A5489" w:rsidRPr="003A6B99" w:rsidRDefault="001B1015" w:rsidP="007A5489">
      <w:pPr>
        <w:pStyle w:val="a8"/>
        <w:numPr>
          <w:ilvl w:val="0"/>
          <w:numId w:val="5"/>
        </w:numPr>
        <w:rPr>
          <w:szCs w:val="28"/>
        </w:rPr>
      </w:pPr>
      <w:r w:rsidRPr="001B1015">
        <w:t>Леонов Владимир Викторович РИ-10001</w:t>
      </w:r>
      <w:r>
        <w:t>5</w:t>
      </w:r>
      <w:r w:rsidR="00432235">
        <w:t xml:space="preserve"> </w:t>
      </w:r>
      <w:r w:rsidR="007A5489">
        <w:rPr>
          <w:szCs w:val="28"/>
        </w:rPr>
        <w:t xml:space="preserve">– </w:t>
      </w:r>
      <w:r w:rsidRPr="001B1015">
        <w:t>Дизайнер</w:t>
      </w:r>
    </w:p>
    <w:p w14:paraId="1FFC8E83" w14:textId="7F37B6FD" w:rsidR="00F86BDD" w:rsidRDefault="00F86BDD" w:rsidP="00F86BD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35D6ED0F" w14:textId="36F3F927" w:rsidR="00F86BDD" w:rsidRDefault="00F86BDD">
      <w:pPr>
        <w:spacing w:after="160" w:line="259" w:lineRule="auto"/>
        <w:rPr>
          <w:rFonts w:eastAsia="Calibri"/>
          <w:szCs w:val="28"/>
        </w:rPr>
      </w:pPr>
    </w:p>
    <w:p w14:paraId="44C081A2" w14:textId="77777777" w:rsidR="003A6B99" w:rsidRDefault="003A6B99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7758EB98" w14:textId="2E8A8611" w:rsidR="00F86BDD" w:rsidRDefault="00F86BDD" w:rsidP="00F86BDD">
      <w:pPr>
        <w:pStyle w:val="a6"/>
        <w:rPr>
          <w:caps w:val="0"/>
        </w:rPr>
      </w:pPr>
      <w:r>
        <w:br w:type="page"/>
      </w:r>
    </w:p>
    <w:p w14:paraId="6E5D5CC0" w14:textId="12FAAE52" w:rsidR="003A6B99" w:rsidRDefault="007A5489" w:rsidP="003A6B99">
      <w:pPr>
        <w:pStyle w:val="a6"/>
      </w:pPr>
      <w:bookmarkStart w:id="3" w:name="_Toc70551595"/>
      <w:r>
        <w:lastRenderedPageBreak/>
        <w:t>Ц</w:t>
      </w:r>
      <w:r w:rsidR="00F86BDD" w:rsidRPr="00F86BDD">
        <w:t>елев</w:t>
      </w:r>
      <w:r w:rsidR="00F86BDD">
        <w:t>ая</w:t>
      </w:r>
      <w:r w:rsidR="00F86BDD" w:rsidRPr="00F86BDD">
        <w:t xml:space="preserve"> аудитори</w:t>
      </w:r>
      <w:r w:rsidR="00F86BDD">
        <w:t>я</w:t>
      </w:r>
      <w:bookmarkEnd w:id="3"/>
    </w:p>
    <w:p w14:paraId="770C8653" w14:textId="1008AAE1" w:rsidR="006F55A0" w:rsidRDefault="006F55A0" w:rsidP="006F55A0">
      <w:pPr>
        <w:pStyle w:val="a8"/>
        <w:ind w:left="1276" w:hanging="567"/>
        <w:rPr>
          <w:szCs w:val="28"/>
        </w:rPr>
      </w:pPr>
      <w:r w:rsidRPr="002F3462">
        <w:rPr>
          <w:szCs w:val="28"/>
        </w:rPr>
        <w:t>а)</w:t>
      </w:r>
      <w:r w:rsidRPr="002F3462">
        <w:rPr>
          <w:szCs w:val="28"/>
        </w:rPr>
        <w:tab/>
        <w:t>Что? (</w:t>
      </w:r>
      <w:proofErr w:type="spellStart"/>
      <w:r w:rsidRPr="002F3462">
        <w:rPr>
          <w:szCs w:val="28"/>
        </w:rPr>
        <w:t>What</w:t>
      </w:r>
      <w:proofErr w:type="spellEnd"/>
      <w:r w:rsidRPr="002F3462">
        <w:rPr>
          <w:szCs w:val="28"/>
        </w:rPr>
        <w:t xml:space="preserve">?) </w:t>
      </w:r>
    </w:p>
    <w:p w14:paraId="5A81A40E" w14:textId="77777777" w:rsidR="00432235" w:rsidRPr="00432235" w:rsidRDefault="00432235" w:rsidP="00432235">
      <w:pPr>
        <w:pStyle w:val="a8"/>
        <w:ind w:left="708"/>
      </w:pPr>
      <w:r w:rsidRPr="00432235">
        <w:t>UNI (“</w:t>
      </w:r>
      <w:proofErr w:type="spellStart"/>
      <w:r w:rsidRPr="00432235">
        <w:t>юни</w:t>
      </w:r>
      <w:proofErr w:type="spellEnd"/>
      <w:r w:rsidRPr="00432235">
        <w:t>”) - Сервис для индивидуального информирования студентов касательно текущих онлайн-курсов и заданий.</w:t>
      </w:r>
    </w:p>
    <w:p w14:paraId="368A19A3" w14:textId="37902559" w:rsidR="006F55A0" w:rsidRDefault="006F55A0" w:rsidP="006F55A0">
      <w:pPr>
        <w:pStyle w:val="a8"/>
        <w:ind w:left="1276" w:hanging="567"/>
        <w:rPr>
          <w:szCs w:val="28"/>
        </w:rPr>
      </w:pPr>
      <w:r w:rsidRPr="002F3462">
        <w:rPr>
          <w:szCs w:val="28"/>
        </w:rPr>
        <w:t>б)</w:t>
      </w:r>
      <w:r w:rsidRPr="002F3462">
        <w:rPr>
          <w:szCs w:val="28"/>
        </w:rPr>
        <w:tab/>
        <w:t>Кто? (</w:t>
      </w:r>
      <w:proofErr w:type="spellStart"/>
      <w:r w:rsidRPr="002F3462">
        <w:rPr>
          <w:szCs w:val="28"/>
        </w:rPr>
        <w:t>Who</w:t>
      </w:r>
      <w:proofErr w:type="spellEnd"/>
      <w:r w:rsidRPr="002F3462">
        <w:rPr>
          <w:szCs w:val="28"/>
        </w:rPr>
        <w:t xml:space="preserve">?) </w:t>
      </w:r>
    </w:p>
    <w:p w14:paraId="0EF2F5E6" w14:textId="31AC1936" w:rsidR="006F55A0" w:rsidRPr="006F55A0" w:rsidRDefault="006F55A0" w:rsidP="006F55A0">
      <w:pPr>
        <w:pStyle w:val="a8"/>
      </w:pPr>
      <w:r w:rsidRPr="006F55A0">
        <w:t>Студенты 1-го курса ИРИТ-РТФ, которые обучаются по ИОТ.</w:t>
      </w:r>
    </w:p>
    <w:p w14:paraId="6B0642E0" w14:textId="7B913989" w:rsidR="006F55A0" w:rsidRDefault="006F55A0" w:rsidP="006F55A0">
      <w:pPr>
        <w:pStyle w:val="a8"/>
        <w:ind w:left="1276" w:hanging="567"/>
        <w:rPr>
          <w:szCs w:val="28"/>
        </w:rPr>
      </w:pPr>
      <w:r w:rsidRPr="002F3462">
        <w:rPr>
          <w:szCs w:val="28"/>
        </w:rPr>
        <w:t>в)</w:t>
      </w:r>
      <w:r w:rsidRPr="002F3462">
        <w:rPr>
          <w:szCs w:val="28"/>
        </w:rPr>
        <w:tab/>
        <w:t>Почему? (</w:t>
      </w:r>
      <w:proofErr w:type="spellStart"/>
      <w:r w:rsidRPr="002F3462">
        <w:rPr>
          <w:szCs w:val="28"/>
        </w:rPr>
        <w:t>Why</w:t>
      </w:r>
      <w:proofErr w:type="spellEnd"/>
      <w:r w:rsidRPr="002F3462">
        <w:rPr>
          <w:szCs w:val="28"/>
        </w:rPr>
        <w:t xml:space="preserve">?) </w:t>
      </w:r>
    </w:p>
    <w:p w14:paraId="36C9446C" w14:textId="2C475CFF" w:rsidR="006F55A0" w:rsidRPr="00432235" w:rsidRDefault="006F55A0" w:rsidP="00432235">
      <w:pPr>
        <w:pStyle w:val="a8"/>
        <w:ind w:left="708"/>
      </w:pPr>
      <w:r w:rsidRPr="00432235">
        <w:t>Мы проводили опрос, и выявили, что у большинства студентов есть проблемы с успеваемостью по онлайн-дисциплинам из-за нехватки информации.</w:t>
      </w:r>
    </w:p>
    <w:p w14:paraId="6A408236" w14:textId="17398C84" w:rsidR="006F55A0" w:rsidRDefault="006F55A0" w:rsidP="006F55A0">
      <w:pPr>
        <w:pStyle w:val="a8"/>
        <w:ind w:left="1276" w:hanging="567"/>
        <w:rPr>
          <w:szCs w:val="28"/>
        </w:rPr>
      </w:pPr>
      <w:r w:rsidRPr="002F3462">
        <w:rPr>
          <w:szCs w:val="28"/>
        </w:rPr>
        <w:t>г)</w:t>
      </w:r>
      <w:r w:rsidRPr="002F3462">
        <w:rPr>
          <w:szCs w:val="28"/>
        </w:rPr>
        <w:tab/>
        <w:t>Когда? (</w:t>
      </w:r>
      <w:proofErr w:type="spellStart"/>
      <w:r w:rsidRPr="002F3462">
        <w:rPr>
          <w:szCs w:val="28"/>
        </w:rPr>
        <w:t>When</w:t>
      </w:r>
      <w:proofErr w:type="spellEnd"/>
      <w:r w:rsidRPr="002F3462">
        <w:rPr>
          <w:szCs w:val="28"/>
        </w:rPr>
        <w:t xml:space="preserve">?) </w:t>
      </w:r>
    </w:p>
    <w:p w14:paraId="2CD2D95A" w14:textId="614FF9E2" w:rsidR="00425224" w:rsidRPr="00CE1D4E" w:rsidRDefault="00CE1D4E" w:rsidP="00CE1D4E">
      <w:pPr>
        <w:pStyle w:val="a8"/>
        <w:ind w:left="708"/>
      </w:pPr>
      <w:r w:rsidRPr="00CE1D4E">
        <w:t>Каждый учебный год, так как сервис - для информирования студентов касательно текущих онлайн-курсов и заданий.</w:t>
      </w:r>
    </w:p>
    <w:p w14:paraId="47D02EC1" w14:textId="54322C44" w:rsidR="006F55A0" w:rsidRDefault="006F55A0" w:rsidP="006F55A0">
      <w:pPr>
        <w:pStyle w:val="a8"/>
        <w:ind w:left="1276" w:hanging="567"/>
        <w:rPr>
          <w:szCs w:val="28"/>
        </w:rPr>
      </w:pPr>
      <w:r>
        <w:rPr>
          <w:szCs w:val="28"/>
        </w:rPr>
        <w:t>д</w:t>
      </w:r>
      <w:r w:rsidRPr="002F3462">
        <w:rPr>
          <w:szCs w:val="28"/>
        </w:rPr>
        <w:t>)</w:t>
      </w:r>
      <w:r w:rsidRPr="002F3462">
        <w:rPr>
          <w:szCs w:val="28"/>
        </w:rPr>
        <w:tab/>
        <w:t>Где? (</w:t>
      </w:r>
      <w:proofErr w:type="spellStart"/>
      <w:r w:rsidRPr="002F3462">
        <w:rPr>
          <w:szCs w:val="28"/>
        </w:rPr>
        <w:t>Where</w:t>
      </w:r>
      <w:proofErr w:type="spellEnd"/>
      <w:r w:rsidRPr="002F3462">
        <w:rPr>
          <w:szCs w:val="28"/>
        </w:rPr>
        <w:t xml:space="preserve">?) </w:t>
      </w:r>
    </w:p>
    <w:p w14:paraId="23D90C63" w14:textId="1EB768C9" w:rsidR="00CE1D4E" w:rsidRDefault="00CE1D4E" w:rsidP="006F55A0">
      <w:pPr>
        <w:pStyle w:val="a8"/>
        <w:ind w:left="1276" w:hanging="567"/>
        <w:rPr>
          <w:szCs w:val="28"/>
        </w:rPr>
      </w:pPr>
      <w:r>
        <w:rPr>
          <w:szCs w:val="28"/>
        </w:rPr>
        <w:tab/>
      </w:r>
    </w:p>
    <w:p w14:paraId="2F7DA39E" w14:textId="77777777" w:rsidR="00425224" w:rsidRDefault="00425224" w:rsidP="006F55A0">
      <w:pPr>
        <w:pStyle w:val="a8"/>
        <w:ind w:left="1276" w:hanging="567"/>
        <w:rPr>
          <w:szCs w:val="28"/>
        </w:rPr>
      </w:pPr>
    </w:p>
    <w:p w14:paraId="35FE4792" w14:textId="77777777" w:rsidR="006F55A0" w:rsidRDefault="006F55A0" w:rsidP="003A6B99">
      <w:pPr>
        <w:pStyle w:val="a6"/>
      </w:pPr>
    </w:p>
    <w:p w14:paraId="1BB03F7B" w14:textId="3A8D3851" w:rsidR="002F3462" w:rsidRDefault="002F3462">
      <w:pPr>
        <w:spacing w:after="160" w:line="259" w:lineRule="auto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br w:type="page"/>
      </w:r>
    </w:p>
    <w:p w14:paraId="56B64D8C" w14:textId="77777777" w:rsidR="00F86BDD" w:rsidRDefault="00F86BDD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53800815" w14:textId="71FB1F45" w:rsidR="00F86BDD" w:rsidRPr="004B5FB0" w:rsidRDefault="00F86BDD" w:rsidP="00F86BDD">
      <w:pPr>
        <w:pStyle w:val="a6"/>
      </w:pPr>
      <w:bookmarkStart w:id="4" w:name="_Toc70551596"/>
      <w:r>
        <w:t>Календарный план проекта</w:t>
      </w:r>
      <w:bookmarkEnd w:id="4"/>
    </w:p>
    <w:p w14:paraId="2DB8673B" w14:textId="593932DB" w:rsidR="005E6BED" w:rsidRPr="008836D0" w:rsidRDefault="005E6BED" w:rsidP="00846F24">
      <w:pPr>
        <w:pStyle w:val="a8"/>
        <w:rPr>
          <w:rFonts w:eastAsia="MyriadPro-Regular"/>
          <w:i/>
          <w:iCs/>
        </w:rPr>
      </w:pPr>
      <w:bookmarkStart w:id="5" w:name="_Toc70551536"/>
      <w:r w:rsidRPr="00677FEE">
        <w:rPr>
          <w:rFonts w:eastAsia="MyriadPro-Regular"/>
        </w:rPr>
        <w:t>Название проекта</w:t>
      </w:r>
      <w:r>
        <w:rPr>
          <w:rFonts w:eastAsia="MyriadPro-Regular"/>
        </w:rPr>
        <w:t>:</w:t>
      </w:r>
      <w:bookmarkEnd w:id="5"/>
      <w:r>
        <w:rPr>
          <w:rFonts w:eastAsia="MyriadPro-Regular"/>
        </w:rPr>
        <w:t xml:space="preserve"> </w:t>
      </w:r>
      <w:r w:rsidR="00CA7552" w:rsidRPr="008836D0">
        <w:rPr>
          <w:i/>
          <w:iCs/>
        </w:rPr>
        <w:t>Сервис для информирования студентов об онлайн-курсах и заданиях</w:t>
      </w:r>
    </w:p>
    <w:p w14:paraId="1703AFA0" w14:textId="7375FD82" w:rsidR="004F0B54" w:rsidRDefault="005E6BED" w:rsidP="00846F24">
      <w:pPr>
        <w:pStyle w:val="a8"/>
        <w:rPr>
          <w:rFonts w:eastAsia="MyriadPro-Regular"/>
        </w:rPr>
      </w:pPr>
      <w:bookmarkStart w:id="6" w:name="_Toc70551537"/>
      <w:r w:rsidRPr="00677FEE">
        <w:rPr>
          <w:rFonts w:eastAsia="MyriadPro-Regular"/>
        </w:rPr>
        <w:t>Руководитель проекта</w:t>
      </w:r>
      <w:r>
        <w:rPr>
          <w:rFonts w:eastAsia="MyriadPro-Regular"/>
        </w:rPr>
        <w:t>:</w:t>
      </w:r>
      <w:bookmarkEnd w:id="6"/>
      <w:r w:rsidR="00CA7552">
        <w:rPr>
          <w:rFonts w:eastAsia="MyriadPro-Regular"/>
        </w:rPr>
        <w:t xml:space="preserve"> </w:t>
      </w:r>
      <w:r w:rsidR="00CA7552" w:rsidRPr="008836D0">
        <w:rPr>
          <w:i/>
          <w:iCs/>
        </w:rPr>
        <w:t>Шадрин Денис Борисович</w:t>
      </w:r>
    </w:p>
    <w:p w14:paraId="165D20FF" w14:textId="25DFBBD8" w:rsidR="005E6BED" w:rsidRPr="00464B22" w:rsidRDefault="005E6BED" w:rsidP="00846F24">
      <w:pPr>
        <w:pStyle w:val="a8"/>
        <w:rPr>
          <w:bCs/>
          <w:szCs w:val="28"/>
        </w:rPr>
      </w:pPr>
      <w:r>
        <w:rPr>
          <w:rFonts w:eastAsia="MyriadPro-Regular"/>
        </w:rPr>
        <w:t xml:space="preserve">  </w:t>
      </w:r>
    </w:p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127"/>
        <w:gridCol w:w="2268"/>
        <w:gridCol w:w="1417"/>
        <w:gridCol w:w="1134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4F0B54" w:rsidRPr="00677FEE" w14:paraId="54CDF170" w14:textId="77777777" w:rsidTr="004F0B54">
        <w:trPr>
          <w:trHeight w:val="443"/>
        </w:trPr>
        <w:tc>
          <w:tcPr>
            <w:tcW w:w="709" w:type="dxa"/>
            <w:vMerge w:val="restart"/>
            <w:vAlign w:val="center"/>
          </w:tcPr>
          <w:p w14:paraId="7FE381EA" w14:textId="77777777" w:rsidR="004F0B54" w:rsidRPr="00DD2212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>
              <w:rPr>
                <w:rFonts w:eastAsia="MyriadPro-Regular"/>
                <w:b/>
              </w:rPr>
              <w:t>№</w:t>
            </w:r>
          </w:p>
        </w:tc>
        <w:tc>
          <w:tcPr>
            <w:tcW w:w="2127" w:type="dxa"/>
            <w:vMerge w:val="restart"/>
            <w:vAlign w:val="center"/>
          </w:tcPr>
          <w:p w14:paraId="55FBDA21" w14:textId="77777777" w:rsidR="004F0B54" w:rsidRPr="00677FEE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Название</w:t>
            </w:r>
          </w:p>
        </w:tc>
        <w:tc>
          <w:tcPr>
            <w:tcW w:w="2268" w:type="dxa"/>
            <w:vMerge w:val="restart"/>
            <w:vAlign w:val="center"/>
          </w:tcPr>
          <w:p w14:paraId="39EC0206" w14:textId="77777777" w:rsidR="004F0B54" w:rsidRPr="00677FEE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Ответственный</w:t>
            </w:r>
          </w:p>
        </w:tc>
        <w:tc>
          <w:tcPr>
            <w:tcW w:w="1417" w:type="dxa"/>
            <w:vMerge w:val="restart"/>
            <w:vAlign w:val="center"/>
          </w:tcPr>
          <w:p w14:paraId="2E167872" w14:textId="77777777" w:rsidR="004F0B54" w:rsidRPr="00677FEE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Длительность</w:t>
            </w:r>
          </w:p>
        </w:tc>
        <w:tc>
          <w:tcPr>
            <w:tcW w:w="1134" w:type="dxa"/>
            <w:vMerge w:val="restart"/>
            <w:vAlign w:val="center"/>
          </w:tcPr>
          <w:p w14:paraId="2F178635" w14:textId="77777777" w:rsidR="004F0B54" w:rsidRPr="00677FEE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Дата начала</w:t>
            </w:r>
          </w:p>
        </w:tc>
        <w:tc>
          <w:tcPr>
            <w:tcW w:w="3828" w:type="dxa"/>
            <w:gridSpan w:val="9"/>
            <w:vAlign w:val="center"/>
          </w:tcPr>
          <w:p w14:paraId="34845C19" w14:textId="77777777" w:rsidR="004F0B54" w:rsidRDefault="004F0B54" w:rsidP="001F50F1">
            <w:pPr>
              <w:jc w:val="center"/>
              <w:rPr>
                <w:b/>
                <w:bCs/>
              </w:rPr>
            </w:pPr>
            <w:r w:rsidRPr="00677FEE">
              <w:rPr>
                <w:rFonts w:eastAsia="MyriadPro-Regular"/>
                <w:b/>
              </w:rPr>
              <w:t>Временные рамки проекта</w:t>
            </w:r>
          </w:p>
        </w:tc>
      </w:tr>
      <w:tr w:rsidR="004F0B54" w:rsidRPr="00972CFB" w14:paraId="523FA611" w14:textId="77777777" w:rsidTr="004F0B54">
        <w:tc>
          <w:tcPr>
            <w:tcW w:w="709" w:type="dxa"/>
            <w:vMerge/>
          </w:tcPr>
          <w:p w14:paraId="7BB44507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2127" w:type="dxa"/>
            <w:vMerge/>
          </w:tcPr>
          <w:p w14:paraId="4DC91A99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2268" w:type="dxa"/>
            <w:vMerge/>
          </w:tcPr>
          <w:p w14:paraId="370E3F91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417" w:type="dxa"/>
            <w:vMerge/>
          </w:tcPr>
          <w:p w14:paraId="38A96B4D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134" w:type="dxa"/>
            <w:vMerge/>
          </w:tcPr>
          <w:p w14:paraId="568649B4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426" w:type="dxa"/>
            <w:vAlign w:val="center"/>
          </w:tcPr>
          <w:p w14:paraId="78C66B55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</w:t>
            </w:r>
          </w:p>
        </w:tc>
        <w:tc>
          <w:tcPr>
            <w:tcW w:w="425" w:type="dxa"/>
            <w:vAlign w:val="center"/>
          </w:tcPr>
          <w:p w14:paraId="6F10A020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</w:t>
            </w:r>
          </w:p>
        </w:tc>
        <w:tc>
          <w:tcPr>
            <w:tcW w:w="425" w:type="dxa"/>
            <w:vAlign w:val="center"/>
          </w:tcPr>
          <w:p w14:paraId="6BDBDC64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</w:t>
            </w:r>
          </w:p>
        </w:tc>
        <w:tc>
          <w:tcPr>
            <w:tcW w:w="425" w:type="dxa"/>
            <w:vAlign w:val="center"/>
          </w:tcPr>
          <w:p w14:paraId="6CA2D067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4</w:t>
            </w:r>
          </w:p>
        </w:tc>
        <w:tc>
          <w:tcPr>
            <w:tcW w:w="426" w:type="dxa"/>
            <w:vAlign w:val="center"/>
          </w:tcPr>
          <w:p w14:paraId="3D21E4CC" w14:textId="77777777" w:rsidR="004F0B54" w:rsidRDefault="004F0B54" w:rsidP="001F50F1">
            <w:pPr>
              <w:jc w:val="center"/>
            </w:pPr>
            <w:r w:rsidRPr="13DED5B3">
              <w:rPr>
                <w:sz w:val="24"/>
              </w:rPr>
              <w:t>5</w:t>
            </w:r>
          </w:p>
        </w:tc>
        <w:tc>
          <w:tcPr>
            <w:tcW w:w="425" w:type="dxa"/>
            <w:vAlign w:val="center"/>
          </w:tcPr>
          <w:p w14:paraId="585336CE" w14:textId="77777777" w:rsidR="004F0B54" w:rsidRDefault="004F0B54" w:rsidP="001F50F1">
            <w:pPr>
              <w:jc w:val="center"/>
            </w:pPr>
            <w:r w:rsidRPr="13DED5B3">
              <w:rPr>
                <w:sz w:val="24"/>
              </w:rPr>
              <w:t>6</w:t>
            </w:r>
          </w:p>
        </w:tc>
        <w:tc>
          <w:tcPr>
            <w:tcW w:w="425" w:type="dxa"/>
            <w:vAlign w:val="center"/>
          </w:tcPr>
          <w:p w14:paraId="0B6A6EBB" w14:textId="77777777" w:rsidR="004F0B54" w:rsidRDefault="004F0B54" w:rsidP="001F50F1">
            <w:pPr>
              <w:jc w:val="center"/>
            </w:pPr>
            <w:r w:rsidRPr="13DED5B3">
              <w:rPr>
                <w:sz w:val="24"/>
              </w:rPr>
              <w:t>7</w:t>
            </w:r>
          </w:p>
        </w:tc>
        <w:tc>
          <w:tcPr>
            <w:tcW w:w="425" w:type="dxa"/>
            <w:vAlign w:val="center"/>
          </w:tcPr>
          <w:p w14:paraId="0D26B302" w14:textId="77777777" w:rsidR="004F0B54" w:rsidRDefault="004F0B54" w:rsidP="001F50F1">
            <w:pPr>
              <w:jc w:val="center"/>
            </w:pPr>
            <w:r w:rsidRPr="13DED5B3">
              <w:rPr>
                <w:sz w:val="24"/>
              </w:rPr>
              <w:t>8</w:t>
            </w:r>
          </w:p>
        </w:tc>
        <w:tc>
          <w:tcPr>
            <w:tcW w:w="426" w:type="dxa"/>
            <w:vAlign w:val="center"/>
          </w:tcPr>
          <w:p w14:paraId="20AE1A9C" w14:textId="77777777" w:rsidR="004F0B54" w:rsidRDefault="004F0B54" w:rsidP="001F50F1">
            <w:pPr>
              <w:jc w:val="center"/>
            </w:pPr>
            <w:r w:rsidRPr="13DED5B3">
              <w:rPr>
                <w:sz w:val="24"/>
              </w:rPr>
              <w:t>9</w:t>
            </w:r>
          </w:p>
        </w:tc>
      </w:tr>
      <w:tr w:rsidR="004F0B54" w:rsidRPr="00972CFB" w14:paraId="25452422" w14:textId="77777777" w:rsidTr="004F0B54">
        <w:tc>
          <w:tcPr>
            <w:tcW w:w="11483" w:type="dxa"/>
            <w:gridSpan w:val="14"/>
          </w:tcPr>
          <w:p w14:paraId="6ED2BA62" w14:textId="77777777" w:rsidR="004F0B54" w:rsidRDefault="004F0B54" w:rsidP="001F50F1">
            <w:pPr>
              <w:rPr>
                <w:b/>
                <w:bCs/>
                <w:i/>
                <w:iCs/>
              </w:rPr>
            </w:pPr>
            <w:r>
              <w:rPr>
                <w:rFonts w:eastAsia="MyriadPro-Regular"/>
                <w:b/>
                <w:i/>
              </w:rPr>
              <w:t>Анализ</w:t>
            </w:r>
          </w:p>
        </w:tc>
      </w:tr>
      <w:tr w:rsidR="004F0B54" w:rsidRPr="00972CFB" w14:paraId="5FC79757" w14:textId="77777777" w:rsidTr="004F0B54">
        <w:tc>
          <w:tcPr>
            <w:tcW w:w="709" w:type="dxa"/>
          </w:tcPr>
          <w:p w14:paraId="688800CB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</w:t>
            </w:r>
          </w:p>
        </w:tc>
        <w:tc>
          <w:tcPr>
            <w:tcW w:w="2127" w:type="dxa"/>
          </w:tcPr>
          <w:p w14:paraId="449360C9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проблемы</w:t>
            </w:r>
          </w:p>
        </w:tc>
        <w:tc>
          <w:tcPr>
            <w:tcW w:w="2268" w:type="dxa"/>
          </w:tcPr>
          <w:p w14:paraId="64F4CE38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7" w:type="dxa"/>
          </w:tcPr>
          <w:p w14:paraId="1E9813F6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4B428122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____</w:t>
            </w:r>
          </w:p>
        </w:tc>
        <w:tc>
          <w:tcPr>
            <w:tcW w:w="426" w:type="dxa"/>
            <w:shd w:val="clear" w:color="auto" w:fill="FFFFFF" w:themeFill="background1"/>
          </w:tcPr>
          <w:p w14:paraId="5160DB1A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BC267EA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3C192BF6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2CB85FCC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383FF05F" w14:textId="77777777" w:rsidR="004F0B54" w:rsidRDefault="004F0B54" w:rsidP="001F50F1"/>
        </w:tc>
        <w:tc>
          <w:tcPr>
            <w:tcW w:w="425" w:type="dxa"/>
          </w:tcPr>
          <w:p w14:paraId="07F54F7F" w14:textId="77777777" w:rsidR="004F0B54" w:rsidRDefault="004F0B54" w:rsidP="001F50F1"/>
        </w:tc>
        <w:tc>
          <w:tcPr>
            <w:tcW w:w="425" w:type="dxa"/>
          </w:tcPr>
          <w:p w14:paraId="68F76C96" w14:textId="77777777" w:rsidR="004F0B54" w:rsidRDefault="004F0B54" w:rsidP="001F50F1"/>
        </w:tc>
        <w:tc>
          <w:tcPr>
            <w:tcW w:w="425" w:type="dxa"/>
          </w:tcPr>
          <w:p w14:paraId="770DB232" w14:textId="77777777" w:rsidR="004F0B54" w:rsidRDefault="004F0B54" w:rsidP="001F50F1"/>
        </w:tc>
        <w:tc>
          <w:tcPr>
            <w:tcW w:w="426" w:type="dxa"/>
          </w:tcPr>
          <w:p w14:paraId="637A2418" w14:textId="77777777" w:rsidR="004F0B54" w:rsidRDefault="004F0B54" w:rsidP="001F50F1"/>
        </w:tc>
      </w:tr>
      <w:tr w:rsidR="004F0B54" w:rsidRPr="00972CFB" w14:paraId="69D8E0A3" w14:textId="77777777" w:rsidTr="004F0B54">
        <w:trPr>
          <w:trHeight w:val="315"/>
        </w:trPr>
        <w:tc>
          <w:tcPr>
            <w:tcW w:w="709" w:type="dxa"/>
          </w:tcPr>
          <w:p w14:paraId="0705D0A8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1.2</w:t>
            </w:r>
          </w:p>
        </w:tc>
        <w:tc>
          <w:tcPr>
            <w:tcW w:w="2127" w:type="dxa"/>
          </w:tcPr>
          <w:p w14:paraId="05226DAA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Выявление целевой аудитории</w:t>
            </w:r>
          </w:p>
        </w:tc>
        <w:tc>
          <w:tcPr>
            <w:tcW w:w="2268" w:type="dxa"/>
          </w:tcPr>
          <w:p w14:paraId="14D5C1D1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7" w:type="dxa"/>
          </w:tcPr>
          <w:p w14:paraId="67792519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2D91166F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____</w:t>
            </w:r>
          </w:p>
        </w:tc>
        <w:tc>
          <w:tcPr>
            <w:tcW w:w="426" w:type="dxa"/>
            <w:shd w:val="clear" w:color="auto" w:fill="FFFFFF" w:themeFill="background1"/>
          </w:tcPr>
          <w:p w14:paraId="32167ECF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40BA6EA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6E0F1F12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5527DAFE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75091A03" w14:textId="77777777" w:rsidR="004F0B54" w:rsidRDefault="004F0B54" w:rsidP="001F50F1"/>
        </w:tc>
        <w:tc>
          <w:tcPr>
            <w:tcW w:w="425" w:type="dxa"/>
          </w:tcPr>
          <w:p w14:paraId="7937D9D3" w14:textId="77777777" w:rsidR="004F0B54" w:rsidRDefault="004F0B54" w:rsidP="001F50F1"/>
        </w:tc>
        <w:tc>
          <w:tcPr>
            <w:tcW w:w="425" w:type="dxa"/>
          </w:tcPr>
          <w:p w14:paraId="6EAC73DA" w14:textId="77777777" w:rsidR="004F0B54" w:rsidRDefault="004F0B54" w:rsidP="001F50F1"/>
        </w:tc>
        <w:tc>
          <w:tcPr>
            <w:tcW w:w="425" w:type="dxa"/>
          </w:tcPr>
          <w:p w14:paraId="68E56A4E" w14:textId="77777777" w:rsidR="004F0B54" w:rsidRDefault="004F0B54" w:rsidP="001F50F1"/>
        </w:tc>
        <w:tc>
          <w:tcPr>
            <w:tcW w:w="426" w:type="dxa"/>
          </w:tcPr>
          <w:p w14:paraId="442C12C5" w14:textId="77777777" w:rsidR="004F0B54" w:rsidRDefault="004F0B54" w:rsidP="001F50F1"/>
        </w:tc>
      </w:tr>
      <w:tr w:rsidR="004F0B54" w:rsidRPr="00972CFB" w14:paraId="21841F5D" w14:textId="77777777" w:rsidTr="004F0B54">
        <w:trPr>
          <w:trHeight w:val="344"/>
        </w:trPr>
        <w:tc>
          <w:tcPr>
            <w:tcW w:w="709" w:type="dxa"/>
          </w:tcPr>
          <w:p w14:paraId="402EBB96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1.3</w:t>
            </w:r>
          </w:p>
        </w:tc>
        <w:tc>
          <w:tcPr>
            <w:tcW w:w="2127" w:type="dxa"/>
          </w:tcPr>
          <w:p w14:paraId="5BDF3252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Конкретизация проблемы</w:t>
            </w:r>
          </w:p>
        </w:tc>
        <w:tc>
          <w:tcPr>
            <w:tcW w:w="2268" w:type="dxa"/>
          </w:tcPr>
          <w:p w14:paraId="1C9A62E9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7" w:type="dxa"/>
          </w:tcPr>
          <w:p w14:paraId="69D1466E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1C87D63C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____</w:t>
            </w:r>
          </w:p>
        </w:tc>
        <w:tc>
          <w:tcPr>
            <w:tcW w:w="426" w:type="dxa"/>
            <w:shd w:val="clear" w:color="auto" w:fill="FFFFFF" w:themeFill="background1"/>
          </w:tcPr>
          <w:p w14:paraId="22328155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69862F0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1F18487D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01A198D7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2F7110C7" w14:textId="77777777" w:rsidR="004F0B54" w:rsidRDefault="004F0B54" w:rsidP="001F50F1"/>
        </w:tc>
        <w:tc>
          <w:tcPr>
            <w:tcW w:w="425" w:type="dxa"/>
          </w:tcPr>
          <w:p w14:paraId="1F9D5D44" w14:textId="77777777" w:rsidR="004F0B54" w:rsidRDefault="004F0B54" w:rsidP="001F50F1"/>
        </w:tc>
        <w:tc>
          <w:tcPr>
            <w:tcW w:w="425" w:type="dxa"/>
          </w:tcPr>
          <w:p w14:paraId="730FB6CE" w14:textId="77777777" w:rsidR="004F0B54" w:rsidRDefault="004F0B54" w:rsidP="001F50F1"/>
        </w:tc>
        <w:tc>
          <w:tcPr>
            <w:tcW w:w="425" w:type="dxa"/>
          </w:tcPr>
          <w:p w14:paraId="3CE4EEC4" w14:textId="77777777" w:rsidR="004F0B54" w:rsidRDefault="004F0B54" w:rsidP="001F50F1"/>
        </w:tc>
        <w:tc>
          <w:tcPr>
            <w:tcW w:w="426" w:type="dxa"/>
          </w:tcPr>
          <w:p w14:paraId="35A8A30E" w14:textId="77777777" w:rsidR="004F0B54" w:rsidRDefault="004F0B54" w:rsidP="001F50F1"/>
        </w:tc>
      </w:tr>
      <w:tr w:rsidR="004F0B54" w:rsidRPr="00972CFB" w14:paraId="7677CB98" w14:textId="77777777" w:rsidTr="004F0B54">
        <w:trPr>
          <w:trHeight w:val="344"/>
        </w:trPr>
        <w:tc>
          <w:tcPr>
            <w:tcW w:w="709" w:type="dxa"/>
          </w:tcPr>
          <w:p w14:paraId="64B3ED01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1.4</w:t>
            </w:r>
          </w:p>
        </w:tc>
        <w:tc>
          <w:tcPr>
            <w:tcW w:w="2127" w:type="dxa"/>
          </w:tcPr>
          <w:p w14:paraId="65981E5F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Подходы к решению проблемы</w:t>
            </w:r>
          </w:p>
        </w:tc>
        <w:tc>
          <w:tcPr>
            <w:tcW w:w="2268" w:type="dxa"/>
          </w:tcPr>
          <w:p w14:paraId="17D208A4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7" w:type="dxa"/>
          </w:tcPr>
          <w:p w14:paraId="6FA24528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3F43F79B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____</w:t>
            </w:r>
          </w:p>
        </w:tc>
        <w:tc>
          <w:tcPr>
            <w:tcW w:w="426" w:type="dxa"/>
            <w:shd w:val="clear" w:color="auto" w:fill="FFFFFF" w:themeFill="background1"/>
          </w:tcPr>
          <w:p w14:paraId="2D7EDAB0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698628F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4F09F2DF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4BB736A5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4EB8256B" w14:textId="77777777" w:rsidR="004F0B54" w:rsidRDefault="004F0B54" w:rsidP="001F50F1"/>
        </w:tc>
        <w:tc>
          <w:tcPr>
            <w:tcW w:w="425" w:type="dxa"/>
          </w:tcPr>
          <w:p w14:paraId="09804CAC" w14:textId="77777777" w:rsidR="004F0B54" w:rsidRDefault="004F0B54" w:rsidP="001F50F1"/>
        </w:tc>
        <w:tc>
          <w:tcPr>
            <w:tcW w:w="425" w:type="dxa"/>
          </w:tcPr>
          <w:p w14:paraId="1A0A0AF3" w14:textId="77777777" w:rsidR="004F0B54" w:rsidRDefault="004F0B54" w:rsidP="001F50F1"/>
        </w:tc>
        <w:tc>
          <w:tcPr>
            <w:tcW w:w="425" w:type="dxa"/>
          </w:tcPr>
          <w:p w14:paraId="0E52C30E" w14:textId="77777777" w:rsidR="004F0B54" w:rsidRDefault="004F0B54" w:rsidP="001F50F1"/>
        </w:tc>
        <w:tc>
          <w:tcPr>
            <w:tcW w:w="426" w:type="dxa"/>
          </w:tcPr>
          <w:p w14:paraId="18119B19" w14:textId="77777777" w:rsidR="004F0B54" w:rsidRDefault="004F0B54" w:rsidP="001F50F1"/>
        </w:tc>
      </w:tr>
      <w:tr w:rsidR="004F0B54" w:rsidRPr="00972CFB" w14:paraId="26858FBE" w14:textId="77777777" w:rsidTr="004F0B54">
        <w:tc>
          <w:tcPr>
            <w:tcW w:w="709" w:type="dxa"/>
          </w:tcPr>
          <w:p w14:paraId="6CCA8B4A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1.5</w:t>
            </w:r>
          </w:p>
        </w:tc>
        <w:tc>
          <w:tcPr>
            <w:tcW w:w="2127" w:type="dxa"/>
          </w:tcPr>
          <w:p w14:paraId="314E8680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Анализ аналогов</w:t>
            </w:r>
          </w:p>
        </w:tc>
        <w:tc>
          <w:tcPr>
            <w:tcW w:w="2268" w:type="dxa"/>
          </w:tcPr>
          <w:p w14:paraId="2C8AB6A4" w14:textId="77777777" w:rsidR="004F0B54" w:rsidRPr="00972CFB" w:rsidRDefault="004F0B54" w:rsidP="001F50F1">
            <w:pPr>
              <w:spacing w:before="60" w:after="60" w:line="259" w:lineRule="auto"/>
            </w:pPr>
          </w:p>
        </w:tc>
        <w:tc>
          <w:tcPr>
            <w:tcW w:w="1417" w:type="dxa"/>
          </w:tcPr>
          <w:p w14:paraId="608D78C2" w14:textId="77777777" w:rsidR="004F0B54" w:rsidRPr="00972CFB" w:rsidRDefault="004F0B54" w:rsidP="001F50F1">
            <w:pPr>
              <w:spacing w:before="60" w:after="60" w:line="259" w:lineRule="auto"/>
              <w:jc w:val="center"/>
            </w:pPr>
          </w:p>
        </w:tc>
        <w:tc>
          <w:tcPr>
            <w:tcW w:w="1134" w:type="dxa"/>
          </w:tcPr>
          <w:p w14:paraId="2E5E99BF" w14:textId="77777777" w:rsidR="004F0B54" w:rsidRPr="00972CFB" w:rsidRDefault="004F0B54" w:rsidP="001F50F1">
            <w:pPr>
              <w:spacing w:before="60" w:after="60" w:line="259" w:lineRule="auto"/>
            </w:pPr>
            <w:r w:rsidRPr="050229FE">
              <w:rPr>
                <w:rFonts w:eastAsia="MyriadPro-Regular"/>
              </w:rPr>
              <w:t>____</w:t>
            </w:r>
          </w:p>
        </w:tc>
        <w:tc>
          <w:tcPr>
            <w:tcW w:w="426" w:type="dxa"/>
            <w:shd w:val="clear" w:color="auto" w:fill="FFFFFF" w:themeFill="background1"/>
          </w:tcPr>
          <w:p w14:paraId="7E3D041B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5D38A34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1F69B340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350E673B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049B1921" w14:textId="77777777" w:rsidR="004F0B54" w:rsidRDefault="004F0B54" w:rsidP="001F50F1"/>
        </w:tc>
        <w:tc>
          <w:tcPr>
            <w:tcW w:w="425" w:type="dxa"/>
          </w:tcPr>
          <w:p w14:paraId="4D1FC088" w14:textId="77777777" w:rsidR="004F0B54" w:rsidRDefault="004F0B54" w:rsidP="001F50F1"/>
        </w:tc>
        <w:tc>
          <w:tcPr>
            <w:tcW w:w="425" w:type="dxa"/>
          </w:tcPr>
          <w:p w14:paraId="562A0E6D" w14:textId="77777777" w:rsidR="004F0B54" w:rsidRDefault="004F0B54" w:rsidP="001F50F1"/>
        </w:tc>
        <w:tc>
          <w:tcPr>
            <w:tcW w:w="425" w:type="dxa"/>
          </w:tcPr>
          <w:p w14:paraId="26785074" w14:textId="77777777" w:rsidR="004F0B54" w:rsidRDefault="004F0B54" w:rsidP="001F50F1"/>
        </w:tc>
        <w:tc>
          <w:tcPr>
            <w:tcW w:w="426" w:type="dxa"/>
          </w:tcPr>
          <w:p w14:paraId="70B33859" w14:textId="77777777" w:rsidR="004F0B54" w:rsidRDefault="004F0B54" w:rsidP="001F50F1"/>
        </w:tc>
      </w:tr>
      <w:tr w:rsidR="004F0B54" w:rsidRPr="00972CFB" w14:paraId="4214DBAF" w14:textId="77777777" w:rsidTr="004F0B54">
        <w:tc>
          <w:tcPr>
            <w:tcW w:w="709" w:type="dxa"/>
          </w:tcPr>
          <w:p w14:paraId="6CE82498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1.6</w:t>
            </w:r>
          </w:p>
        </w:tc>
        <w:tc>
          <w:tcPr>
            <w:tcW w:w="2127" w:type="dxa"/>
          </w:tcPr>
          <w:p w14:paraId="20D0BA61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продукта</w:t>
            </w:r>
          </w:p>
        </w:tc>
        <w:tc>
          <w:tcPr>
            <w:tcW w:w="2268" w:type="dxa"/>
          </w:tcPr>
          <w:p w14:paraId="028AE918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Дударев Дмитрий Константинович</w:t>
            </w:r>
          </w:p>
        </w:tc>
        <w:tc>
          <w:tcPr>
            <w:tcW w:w="1417" w:type="dxa"/>
          </w:tcPr>
          <w:p w14:paraId="261CE6A2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3DC88F13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1.04</w:t>
            </w:r>
          </w:p>
        </w:tc>
        <w:tc>
          <w:tcPr>
            <w:tcW w:w="426" w:type="dxa"/>
            <w:shd w:val="clear" w:color="auto" w:fill="1E8BCD"/>
          </w:tcPr>
          <w:p w14:paraId="52259B8D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7CD4D4A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6A1AB3EC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1D754CBD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380DA6A2" w14:textId="77777777" w:rsidR="004F0B54" w:rsidRDefault="004F0B54" w:rsidP="001F50F1"/>
        </w:tc>
        <w:tc>
          <w:tcPr>
            <w:tcW w:w="425" w:type="dxa"/>
          </w:tcPr>
          <w:p w14:paraId="7EBE62A0" w14:textId="77777777" w:rsidR="004F0B54" w:rsidRDefault="004F0B54" w:rsidP="001F50F1"/>
        </w:tc>
        <w:tc>
          <w:tcPr>
            <w:tcW w:w="425" w:type="dxa"/>
          </w:tcPr>
          <w:p w14:paraId="68DA82CB" w14:textId="77777777" w:rsidR="004F0B54" w:rsidRDefault="004F0B54" w:rsidP="001F50F1"/>
        </w:tc>
        <w:tc>
          <w:tcPr>
            <w:tcW w:w="425" w:type="dxa"/>
          </w:tcPr>
          <w:p w14:paraId="21D88A87" w14:textId="77777777" w:rsidR="004F0B54" w:rsidRDefault="004F0B54" w:rsidP="001F50F1"/>
        </w:tc>
        <w:tc>
          <w:tcPr>
            <w:tcW w:w="426" w:type="dxa"/>
          </w:tcPr>
          <w:p w14:paraId="0B471C49" w14:textId="77777777" w:rsidR="004F0B54" w:rsidRDefault="004F0B54" w:rsidP="001F50F1"/>
        </w:tc>
      </w:tr>
      <w:tr w:rsidR="004F0B54" w:rsidRPr="00972CFB" w14:paraId="0EADFD40" w14:textId="77777777" w:rsidTr="004F0B54">
        <w:tc>
          <w:tcPr>
            <w:tcW w:w="709" w:type="dxa"/>
          </w:tcPr>
          <w:p w14:paraId="353CA722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1.7</w:t>
            </w:r>
          </w:p>
        </w:tc>
        <w:tc>
          <w:tcPr>
            <w:tcW w:w="2127" w:type="dxa"/>
          </w:tcPr>
          <w:p w14:paraId="72E4A608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MVP продукта</w:t>
            </w:r>
          </w:p>
        </w:tc>
        <w:tc>
          <w:tcPr>
            <w:tcW w:w="2268" w:type="dxa"/>
          </w:tcPr>
          <w:p w14:paraId="48C26336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 xml:space="preserve">Аминов Хикматуллох Лоикович </w:t>
            </w:r>
          </w:p>
        </w:tc>
        <w:tc>
          <w:tcPr>
            <w:tcW w:w="1417" w:type="dxa"/>
          </w:tcPr>
          <w:p w14:paraId="6464F471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10028D7D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1.04</w:t>
            </w:r>
          </w:p>
          <w:p w14:paraId="4CFAA03E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</w:pPr>
          </w:p>
        </w:tc>
        <w:tc>
          <w:tcPr>
            <w:tcW w:w="426" w:type="dxa"/>
            <w:shd w:val="clear" w:color="auto" w:fill="1E8BCD"/>
          </w:tcPr>
          <w:p w14:paraId="45E24E54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5E3C442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5DECE65A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644DE462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1B3F6DB4" w14:textId="77777777" w:rsidR="004F0B54" w:rsidRDefault="004F0B54" w:rsidP="001F50F1"/>
        </w:tc>
        <w:tc>
          <w:tcPr>
            <w:tcW w:w="425" w:type="dxa"/>
          </w:tcPr>
          <w:p w14:paraId="6B604DA8" w14:textId="77777777" w:rsidR="004F0B54" w:rsidRDefault="004F0B54" w:rsidP="001F50F1"/>
        </w:tc>
        <w:tc>
          <w:tcPr>
            <w:tcW w:w="425" w:type="dxa"/>
          </w:tcPr>
          <w:p w14:paraId="689019DE" w14:textId="77777777" w:rsidR="004F0B54" w:rsidRDefault="004F0B54" w:rsidP="001F50F1"/>
        </w:tc>
        <w:tc>
          <w:tcPr>
            <w:tcW w:w="425" w:type="dxa"/>
          </w:tcPr>
          <w:p w14:paraId="7B3D52F4" w14:textId="77777777" w:rsidR="004F0B54" w:rsidRDefault="004F0B54" w:rsidP="001F50F1"/>
        </w:tc>
        <w:tc>
          <w:tcPr>
            <w:tcW w:w="426" w:type="dxa"/>
          </w:tcPr>
          <w:p w14:paraId="7AA45DC3" w14:textId="77777777" w:rsidR="004F0B54" w:rsidRDefault="004F0B54" w:rsidP="001F50F1"/>
        </w:tc>
      </w:tr>
      <w:tr w:rsidR="004F0B54" w:rsidRPr="00972CFB" w14:paraId="3CC3F008" w14:textId="77777777" w:rsidTr="004F0B54">
        <w:tc>
          <w:tcPr>
            <w:tcW w:w="709" w:type="dxa"/>
          </w:tcPr>
          <w:p w14:paraId="43D93A05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1.8</w:t>
            </w:r>
          </w:p>
        </w:tc>
        <w:tc>
          <w:tcPr>
            <w:tcW w:w="2127" w:type="dxa"/>
          </w:tcPr>
          <w:p w14:paraId="7F93AD60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MVP</w:t>
            </w:r>
          </w:p>
        </w:tc>
        <w:tc>
          <w:tcPr>
            <w:tcW w:w="2268" w:type="dxa"/>
          </w:tcPr>
          <w:p w14:paraId="5F6F3ABA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Дударев Дмитрий Константинович</w:t>
            </w:r>
          </w:p>
        </w:tc>
        <w:tc>
          <w:tcPr>
            <w:tcW w:w="1417" w:type="dxa"/>
          </w:tcPr>
          <w:p w14:paraId="492CDF57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5980EA6A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1.04</w:t>
            </w:r>
          </w:p>
          <w:p w14:paraId="41ADCE3B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</w:pPr>
          </w:p>
        </w:tc>
        <w:tc>
          <w:tcPr>
            <w:tcW w:w="426" w:type="dxa"/>
            <w:shd w:val="clear" w:color="auto" w:fill="1E8BCD"/>
          </w:tcPr>
          <w:p w14:paraId="43CD9296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07D6693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25D4E654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7394DE95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312BF191" w14:textId="77777777" w:rsidR="004F0B54" w:rsidRDefault="004F0B54" w:rsidP="001F50F1"/>
        </w:tc>
        <w:tc>
          <w:tcPr>
            <w:tcW w:w="425" w:type="dxa"/>
          </w:tcPr>
          <w:p w14:paraId="7DDF0FD4" w14:textId="77777777" w:rsidR="004F0B54" w:rsidRDefault="004F0B54" w:rsidP="001F50F1"/>
        </w:tc>
        <w:tc>
          <w:tcPr>
            <w:tcW w:w="425" w:type="dxa"/>
          </w:tcPr>
          <w:p w14:paraId="716F3525" w14:textId="77777777" w:rsidR="004F0B54" w:rsidRDefault="004F0B54" w:rsidP="001F50F1"/>
        </w:tc>
        <w:tc>
          <w:tcPr>
            <w:tcW w:w="425" w:type="dxa"/>
          </w:tcPr>
          <w:p w14:paraId="5256B378" w14:textId="77777777" w:rsidR="004F0B54" w:rsidRDefault="004F0B54" w:rsidP="001F50F1"/>
        </w:tc>
        <w:tc>
          <w:tcPr>
            <w:tcW w:w="426" w:type="dxa"/>
          </w:tcPr>
          <w:p w14:paraId="632FD324" w14:textId="77777777" w:rsidR="004F0B54" w:rsidRDefault="004F0B54" w:rsidP="001F50F1"/>
        </w:tc>
      </w:tr>
      <w:tr w:rsidR="004F0B54" w:rsidRPr="00972CFB" w14:paraId="72A1E238" w14:textId="77777777" w:rsidTr="004F0B54">
        <w:tc>
          <w:tcPr>
            <w:tcW w:w="709" w:type="dxa"/>
          </w:tcPr>
          <w:p w14:paraId="43DC4896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1.9</w:t>
            </w:r>
          </w:p>
        </w:tc>
        <w:tc>
          <w:tcPr>
            <w:tcW w:w="2127" w:type="dxa"/>
          </w:tcPr>
          <w:p w14:paraId="74D9689F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Формулировка цели</w:t>
            </w:r>
          </w:p>
        </w:tc>
        <w:tc>
          <w:tcPr>
            <w:tcW w:w="2268" w:type="dxa"/>
          </w:tcPr>
          <w:p w14:paraId="538F9C90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7" w:type="dxa"/>
          </w:tcPr>
          <w:p w14:paraId="47762371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1A3A8BCE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____</w:t>
            </w:r>
          </w:p>
        </w:tc>
        <w:tc>
          <w:tcPr>
            <w:tcW w:w="426" w:type="dxa"/>
            <w:shd w:val="clear" w:color="auto" w:fill="FFFFFF" w:themeFill="background1"/>
          </w:tcPr>
          <w:p w14:paraId="53122AF0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B060F80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328DAB4B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7FF13795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63EE3913" w14:textId="77777777" w:rsidR="004F0B54" w:rsidRDefault="004F0B54" w:rsidP="001F50F1"/>
        </w:tc>
        <w:tc>
          <w:tcPr>
            <w:tcW w:w="425" w:type="dxa"/>
          </w:tcPr>
          <w:p w14:paraId="4510881C" w14:textId="77777777" w:rsidR="004F0B54" w:rsidRDefault="004F0B54" w:rsidP="001F50F1"/>
        </w:tc>
        <w:tc>
          <w:tcPr>
            <w:tcW w:w="425" w:type="dxa"/>
          </w:tcPr>
          <w:p w14:paraId="26427DD4" w14:textId="77777777" w:rsidR="004F0B54" w:rsidRDefault="004F0B54" w:rsidP="001F50F1"/>
        </w:tc>
        <w:tc>
          <w:tcPr>
            <w:tcW w:w="425" w:type="dxa"/>
          </w:tcPr>
          <w:p w14:paraId="5FE1F7D2" w14:textId="77777777" w:rsidR="004F0B54" w:rsidRDefault="004F0B54" w:rsidP="001F50F1"/>
        </w:tc>
        <w:tc>
          <w:tcPr>
            <w:tcW w:w="426" w:type="dxa"/>
          </w:tcPr>
          <w:p w14:paraId="7AED09E7" w14:textId="77777777" w:rsidR="004F0B54" w:rsidRDefault="004F0B54" w:rsidP="001F50F1"/>
        </w:tc>
      </w:tr>
      <w:tr w:rsidR="004F0B54" w:rsidRPr="00972CFB" w14:paraId="2848C20D" w14:textId="77777777" w:rsidTr="004F0B54">
        <w:tc>
          <w:tcPr>
            <w:tcW w:w="709" w:type="dxa"/>
          </w:tcPr>
          <w:p w14:paraId="47706F8F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lastRenderedPageBreak/>
              <w:t>1.10</w:t>
            </w:r>
          </w:p>
        </w:tc>
        <w:tc>
          <w:tcPr>
            <w:tcW w:w="2127" w:type="dxa"/>
          </w:tcPr>
          <w:p w14:paraId="3F74AC79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продукту</w:t>
            </w:r>
          </w:p>
        </w:tc>
        <w:tc>
          <w:tcPr>
            <w:tcW w:w="2268" w:type="dxa"/>
          </w:tcPr>
          <w:p w14:paraId="7A096A88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7" w:type="dxa"/>
          </w:tcPr>
          <w:p w14:paraId="5648D5AC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433A0179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____</w:t>
            </w:r>
          </w:p>
        </w:tc>
        <w:tc>
          <w:tcPr>
            <w:tcW w:w="426" w:type="dxa"/>
            <w:shd w:val="clear" w:color="auto" w:fill="FFFFFF" w:themeFill="background1"/>
          </w:tcPr>
          <w:p w14:paraId="23575E91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9D3B1D2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7959BAA0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02597734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3D3EA8BC" w14:textId="77777777" w:rsidR="004F0B54" w:rsidRDefault="004F0B54" w:rsidP="001F50F1"/>
        </w:tc>
        <w:tc>
          <w:tcPr>
            <w:tcW w:w="425" w:type="dxa"/>
          </w:tcPr>
          <w:p w14:paraId="27DBF989" w14:textId="77777777" w:rsidR="004F0B54" w:rsidRDefault="004F0B54" w:rsidP="001F50F1"/>
        </w:tc>
        <w:tc>
          <w:tcPr>
            <w:tcW w:w="425" w:type="dxa"/>
          </w:tcPr>
          <w:p w14:paraId="3D00C0F4" w14:textId="77777777" w:rsidR="004F0B54" w:rsidRDefault="004F0B54" w:rsidP="001F50F1"/>
        </w:tc>
        <w:tc>
          <w:tcPr>
            <w:tcW w:w="425" w:type="dxa"/>
          </w:tcPr>
          <w:p w14:paraId="60F735B8" w14:textId="77777777" w:rsidR="004F0B54" w:rsidRDefault="004F0B54" w:rsidP="001F50F1"/>
        </w:tc>
        <w:tc>
          <w:tcPr>
            <w:tcW w:w="426" w:type="dxa"/>
          </w:tcPr>
          <w:p w14:paraId="06D4AEF6" w14:textId="77777777" w:rsidR="004F0B54" w:rsidRDefault="004F0B54" w:rsidP="001F50F1"/>
        </w:tc>
      </w:tr>
      <w:tr w:rsidR="004F0B54" w:rsidRPr="00972CFB" w14:paraId="57E77E76" w14:textId="77777777" w:rsidTr="004F0B54">
        <w:tc>
          <w:tcPr>
            <w:tcW w:w="709" w:type="dxa"/>
          </w:tcPr>
          <w:p w14:paraId="0A49266C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1.11</w:t>
            </w:r>
          </w:p>
        </w:tc>
        <w:tc>
          <w:tcPr>
            <w:tcW w:w="2127" w:type="dxa"/>
          </w:tcPr>
          <w:p w14:paraId="3353AB77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задач</w:t>
            </w:r>
          </w:p>
        </w:tc>
        <w:tc>
          <w:tcPr>
            <w:tcW w:w="2268" w:type="dxa"/>
          </w:tcPr>
          <w:p w14:paraId="2BE5D0D8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7" w:type="dxa"/>
          </w:tcPr>
          <w:p w14:paraId="2A89B56D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0001F0F7" w14:textId="77777777" w:rsidR="004F0B54" w:rsidRPr="00972CFB" w:rsidRDefault="004F0B54" w:rsidP="001F50F1">
            <w:pPr>
              <w:spacing w:before="60" w:after="60" w:line="259" w:lineRule="auto"/>
            </w:pPr>
            <w:r w:rsidRPr="050229FE">
              <w:rPr>
                <w:rFonts w:eastAsia="MyriadPro-Regular"/>
              </w:rPr>
              <w:t>____</w:t>
            </w:r>
          </w:p>
        </w:tc>
        <w:tc>
          <w:tcPr>
            <w:tcW w:w="426" w:type="dxa"/>
            <w:shd w:val="clear" w:color="auto" w:fill="FFFFFF" w:themeFill="background1"/>
          </w:tcPr>
          <w:p w14:paraId="6585E974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D59EA0C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5D74AD11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602055CB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538826CF" w14:textId="77777777" w:rsidR="004F0B54" w:rsidRDefault="004F0B54" w:rsidP="001F50F1"/>
        </w:tc>
        <w:tc>
          <w:tcPr>
            <w:tcW w:w="425" w:type="dxa"/>
          </w:tcPr>
          <w:p w14:paraId="2945B9C7" w14:textId="77777777" w:rsidR="004F0B54" w:rsidRDefault="004F0B54" w:rsidP="001F50F1"/>
        </w:tc>
        <w:tc>
          <w:tcPr>
            <w:tcW w:w="425" w:type="dxa"/>
          </w:tcPr>
          <w:p w14:paraId="72F4D451" w14:textId="77777777" w:rsidR="004F0B54" w:rsidRDefault="004F0B54" w:rsidP="001F50F1"/>
        </w:tc>
        <w:tc>
          <w:tcPr>
            <w:tcW w:w="425" w:type="dxa"/>
          </w:tcPr>
          <w:p w14:paraId="35821D24" w14:textId="77777777" w:rsidR="004F0B54" w:rsidRDefault="004F0B54" w:rsidP="001F50F1"/>
        </w:tc>
        <w:tc>
          <w:tcPr>
            <w:tcW w:w="426" w:type="dxa"/>
          </w:tcPr>
          <w:p w14:paraId="5BA4AF57" w14:textId="77777777" w:rsidR="004F0B54" w:rsidRDefault="004F0B54" w:rsidP="001F50F1"/>
        </w:tc>
      </w:tr>
      <w:tr w:rsidR="004F0B54" w:rsidRPr="00972CFB" w14:paraId="2BC310C8" w14:textId="77777777" w:rsidTr="004F0B54">
        <w:tc>
          <w:tcPr>
            <w:tcW w:w="709" w:type="dxa"/>
          </w:tcPr>
          <w:p w14:paraId="66EB573F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2127" w:type="dxa"/>
          </w:tcPr>
          <w:p w14:paraId="6D7EF8AE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2268" w:type="dxa"/>
          </w:tcPr>
          <w:p w14:paraId="3B172186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7" w:type="dxa"/>
          </w:tcPr>
          <w:p w14:paraId="016DE454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6FDD2B67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12D6F3CD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B53B558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3560E1D0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60C3B12B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4E7098D6" w14:textId="77777777" w:rsidR="004F0B54" w:rsidRDefault="004F0B54" w:rsidP="001F50F1"/>
        </w:tc>
        <w:tc>
          <w:tcPr>
            <w:tcW w:w="425" w:type="dxa"/>
          </w:tcPr>
          <w:p w14:paraId="50A417E4" w14:textId="77777777" w:rsidR="004F0B54" w:rsidRDefault="004F0B54" w:rsidP="001F50F1"/>
        </w:tc>
        <w:tc>
          <w:tcPr>
            <w:tcW w:w="425" w:type="dxa"/>
          </w:tcPr>
          <w:p w14:paraId="423570FA" w14:textId="77777777" w:rsidR="004F0B54" w:rsidRDefault="004F0B54" w:rsidP="001F50F1"/>
        </w:tc>
        <w:tc>
          <w:tcPr>
            <w:tcW w:w="425" w:type="dxa"/>
          </w:tcPr>
          <w:p w14:paraId="173BF6EC" w14:textId="77777777" w:rsidR="004F0B54" w:rsidRDefault="004F0B54" w:rsidP="001F50F1"/>
        </w:tc>
        <w:tc>
          <w:tcPr>
            <w:tcW w:w="426" w:type="dxa"/>
          </w:tcPr>
          <w:p w14:paraId="727C75E0" w14:textId="77777777" w:rsidR="004F0B54" w:rsidRDefault="004F0B54" w:rsidP="001F50F1"/>
        </w:tc>
      </w:tr>
      <w:tr w:rsidR="004F0B54" w:rsidRPr="00972CFB" w14:paraId="7D176C36" w14:textId="77777777" w:rsidTr="004F0B54">
        <w:tc>
          <w:tcPr>
            <w:tcW w:w="9356" w:type="dxa"/>
            <w:gridSpan w:val="9"/>
            <w:shd w:val="clear" w:color="auto" w:fill="FFFFFF" w:themeFill="background1"/>
          </w:tcPr>
          <w:p w14:paraId="75678C9D" w14:textId="77777777" w:rsidR="004F0B54" w:rsidRPr="00E01F7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Проектирование</w:t>
            </w:r>
          </w:p>
        </w:tc>
        <w:tc>
          <w:tcPr>
            <w:tcW w:w="426" w:type="dxa"/>
            <w:shd w:val="clear" w:color="auto" w:fill="FFFFFF" w:themeFill="background1"/>
          </w:tcPr>
          <w:p w14:paraId="208A5993" w14:textId="77777777" w:rsidR="004F0B54" w:rsidRDefault="004F0B54" w:rsidP="001F50F1">
            <w:pPr>
              <w:rPr>
                <w:b/>
                <w:bCs/>
                <w:i/>
                <w:i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69B1DA9" w14:textId="77777777" w:rsidR="004F0B54" w:rsidRDefault="004F0B54" w:rsidP="001F50F1">
            <w:pPr>
              <w:rPr>
                <w:b/>
                <w:bCs/>
                <w:i/>
                <w:i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7CDE49D" w14:textId="77777777" w:rsidR="004F0B54" w:rsidRDefault="004F0B54" w:rsidP="001F50F1">
            <w:pPr>
              <w:rPr>
                <w:b/>
                <w:bCs/>
                <w:i/>
                <w:i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0C83D90" w14:textId="77777777" w:rsidR="004F0B54" w:rsidRDefault="004F0B54" w:rsidP="001F50F1">
            <w:pPr>
              <w:rPr>
                <w:b/>
                <w:bCs/>
                <w:i/>
                <w:iCs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4CEEB80B" w14:textId="77777777" w:rsidR="004F0B54" w:rsidRDefault="004F0B54" w:rsidP="001F50F1">
            <w:pPr>
              <w:rPr>
                <w:b/>
                <w:bCs/>
                <w:i/>
                <w:iCs/>
              </w:rPr>
            </w:pPr>
          </w:p>
        </w:tc>
      </w:tr>
      <w:tr w:rsidR="004F0B54" w:rsidRPr="00972CFB" w14:paraId="098B2911" w14:textId="77777777" w:rsidTr="004F0B54">
        <w:tc>
          <w:tcPr>
            <w:tcW w:w="709" w:type="dxa"/>
          </w:tcPr>
          <w:p w14:paraId="069F5B3E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50229FE">
              <w:rPr>
                <w:rFonts w:eastAsia="MyriadPro-Regular"/>
                <w:i/>
                <w:iCs/>
              </w:rPr>
              <w:t>2.1</w:t>
            </w:r>
          </w:p>
          <w:p w14:paraId="2A7C044F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</w:p>
        </w:tc>
        <w:tc>
          <w:tcPr>
            <w:tcW w:w="2127" w:type="dxa"/>
          </w:tcPr>
          <w:p w14:paraId="72BE19AC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2268" w:type="dxa"/>
          </w:tcPr>
          <w:p w14:paraId="01EBC690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Оплачко Дмитрий Денисович</w:t>
            </w:r>
          </w:p>
        </w:tc>
        <w:tc>
          <w:tcPr>
            <w:tcW w:w="1417" w:type="dxa"/>
          </w:tcPr>
          <w:p w14:paraId="4D2D2527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57F734C4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8.04</w:t>
            </w:r>
          </w:p>
        </w:tc>
        <w:tc>
          <w:tcPr>
            <w:tcW w:w="426" w:type="dxa"/>
            <w:shd w:val="clear" w:color="auto" w:fill="FFFFFF" w:themeFill="background1"/>
          </w:tcPr>
          <w:p w14:paraId="41B02DC0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1E8BCD"/>
          </w:tcPr>
          <w:p w14:paraId="1ED803D5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auto"/>
          </w:tcPr>
          <w:p w14:paraId="6017B720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08D94209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11C70CF8" w14:textId="77777777" w:rsidR="004F0B54" w:rsidRDefault="004F0B54" w:rsidP="001F50F1"/>
        </w:tc>
        <w:tc>
          <w:tcPr>
            <w:tcW w:w="425" w:type="dxa"/>
          </w:tcPr>
          <w:p w14:paraId="1C493454" w14:textId="77777777" w:rsidR="004F0B54" w:rsidRDefault="004F0B54" w:rsidP="001F50F1"/>
        </w:tc>
        <w:tc>
          <w:tcPr>
            <w:tcW w:w="425" w:type="dxa"/>
          </w:tcPr>
          <w:p w14:paraId="3F6930C4" w14:textId="77777777" w:rsidR="004F0B54" w:rsidRDefault="004F0B54" w:rsidP="001F50F1"/>
        </w:tc>
        <w:tc>
          <w:tcPr>
            <w:tcW w:w="425" w:type="dxa"/>
          </w:tcPr>
          <w:p w14:paraId="41809629" w14:textId="77777777" w:rsidR="004F0B54" w:rsidRDefault="004F0B54" w:rsidP="001F50F1"/>
        </w:tc>
        <w:tc>
          <w:tcPr>
            <w:tcW w:w="426" w:type="dxa"/>
          </w:tcPr>
          <w:p w14:paraId="7D0D7D41" w14:textId="77777777" w:rsidR="004F0B54" w:rsidRDefault="004F0B54" w:rsidP="001F50F1"/>
        </w:tc>
      </w:tr>
      <w:tr w:rsidR="004F0B54" w:rsidRPr="00972CFB" w14:paraId="71D8E164" w14:textId="77777777" w:rsidTr="004F0B54">
        <w:tc>
          <w:tcPr>
            <w:tcW w:w="709" w:type="dxa"/>
          </w:tcPr>
          <w:p w14:paraId="3AB32DCB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2.2</w:t>
            </w:r>
          </w:p>
        </w:tc>
        <w:tc>
          <w:tcPr>
            <w:tcW w:w="2127" w:type="dxa"/>
          </w:tcPr>
          <w:p w14:paraId="06F09C91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Разработка сценариев использования системы</w:t>
            </w:r>
          </w:p>
        </w:tc>
        <w:tc>
          <w:tcPr>
            <w:tcW w:w="2268" w:type="dxa"/>
          </w:tcPr>
          <w:p w14:paraId="57B315A8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Аминов Хикматуллох Лоикович</w:t>
            </w:r>
          </w:p>
        </w:tc>
        <w:tc>
          <w:tcPr>
            <w:tcW w:w="1417" w:type="dxa"/>
          </w:tcPr>
          <w:p w14:paraId="0C52A39A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2 недели</w:t>
            </w:r>
          </w:p>
          <w:p w14:paraId="595B0F0E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</w:pPr>
          </w:p>
        </w:tc>
        <w:tc>
          <w:tcPr>
            <w:tcW w:w="1134" w:type="dxa"/>
          </w:tcPr>
          <w:p w14:paraId="155D6A33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8.04</w:t>
            </w:r>
          </w:p>
        </w:tc>
        <w:tc>
          <w:tcPr>
            <w:tcW w:w="426" w:type="dxa"/>
          </w:tcPr>
          <w:p w14:paraId="3BBFDF66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1E8BCD"/>
          </w:tcPr>
          <w:p w14:paraId="4AEA20B9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1E8BCD"/>
          </w:tcPr>
          <w:p w14:paraId="12F63CCA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0B86D439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4E884315" w14:textId="77777777" w:rsidR="004F0B54" w:rsidRDefault="004F0B54" w:rsidP="001F50F1"/>
        </w:tc>
        <w:tc>
          <w:tcPr>
            <w:tcW w:w="425" w:type="dxa"/>
          </w:tcPr>
          <w:p w14:paraId="5C825531" w14:textId="77777777" w:rsidR="004F0B54" w:rsidRDefault="004F0B54" w:rsidP="001F50F1"/>
        </w:tc>
        <w:tc>
          <w:tcPr>
            <w:tcW w:w="425" w:type="dxa"/>
          </w:tcPr>
          <w:p w14:paraId="0F0B2D78" w14:textId="77777777" w:rsidR="004F0B54" w:rsidRDefault="004F0B54" w:rsidP="001F50F1"/>
        </w:tc>
        <w:tc>
          <w:tcPr>
            <w:tcW w:w="425" w:type="dxa"/>
          </w:tcPr>
          <w:p w14:paraId="3ADC00F4" w14:textId="77777777" w:rsidR="004F0B54" w:rsidRDefault="004F0B54" w:rsidP="001F50F1"/>
        </w:tc>
        <w:tc>
          <w:tcPr>
            <w:tcW w:w="426" w:type="dxa"/>
          </w:tcPr>
          <w:p w14:paraId="251D5880" w14:textId="77777777" w:rsidR="004F0B54" w:rsidRDefault="004F0B54" w:rsidP="001F50F1"/>
        </w:tc>
      </w:tr>
      <w:tr w:rsidR="004F0B54" w14:paraId="7ECFE93F" w14:textId="77777777" w:rsidTr="004F0B54">
        <w:tc>
          <w:tcPr>
            <w:tcW w:w="709" w:type="dxa"/>
          </w:tcPr>
          <w:p w14:paraId="284BB0B1" w14:textId="77777777" w:rsidR="004F0B54" w:rsidRDefault="004F0B54" w:rsidP="001F50F1">
            <w:pPr>
              <w:rPr>
                <w:i/>
                <w:iCs/>
              </w:rPr>
            </w:pPr>
            <w:r w:rsidRPr="050229FE">
              <w:rPr>
                <w:i/>
                <w:iCs/>
                <w:sz w:val="24"/>
              </w:rPr>
              <w:t>2.3</w:t>
            </w:r>
          </w:p>
        </w:tc>
        <w:tc>
          <w:tcPr>
            <w:tcW w:w="2127" w:type="dxa"/>
          </w:tcPr>
          <w:p w14:paraId="7AC63769" w14:textId="77777777" w:rsidR="004F0B54" w:rsidRDefault="004F0B54" w:rsidP="001F50F1">
            <w:pPr>
              <w:rPr>
                <w:i/>
                <w:iCs/>
              </w:rPr>
            </w:pPr>
            <w:r w:rsidRPr="050229FE">
              <w:rPr>
                <w:i/>
                <w:iCs/>
                <w:sz w:val="24"/>
              </w:rPr>
              <w:t>Развернуть сервер для работы приложения</w:t>
            </w:r>
          </w:p>
        </w:tc>
        <w:tc>
          <w:tcPr>
            <w:tcW w:w="2268" w:type="dxa"/>
          </w:tcPr>
          <w:p w14:paraId="2148B16E" w14:textId="77777777" w:rsidR="004F0B54" w:rsidRDefault="004F0B54" w:rsidP="001F50F1">
            <w:pPr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Оплачко Дмитрий Денисович</w:t>
            </w:r>
          </w:p>
        </w:tc>
        <w:tc>
          <w:tcPr>
            <w:tcW w:w="1417" w:type="dxa"/>
          </w:tcPr>
          <w:p w14:paraId="7CCB8D38" w14:textId="77777777" w:rsidR="004F0B54" w:rsidRDefault="004F0B54" w:rsidP="001F50F1">
            <w:pPr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1 неделя</w:t>
            </w:r>
          </w:p>
          <w:p w14:paraId="27F58964" w14:textId="77777777" w:rsidR="004F0B54" w:rsidRDefault="004F0B54" w:rsidP="001F50F1">
            <w:pPr>
              <w:jc w:val="center"/>
            </w:pPr>
          </w:p>
        </w:tc>
        <w:tc>
          <w:tcPr>
            <w:tcW w:w="1134" w:type="dxa"/>
          </w:tcPr>
          <w:p w14:paraId="11A49879" w14:textId="77777777" w:rsidR="004F0B54" w:rsidRDefault="004F0B54" w:rsidP="001F50F1">
            <w:pPr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8.04</w:t>
            </w:r>
          </w:p>
        </w:tc>
        <w:tc>
          <w:tcPr>
            <w:tcW w:w="426" w:type="dxa"/>
          </w:tcPr>
          <w:p w14:paraId="727A16F2" w14:textId="77777777" w:rsidR="004F0B54" w:rsidRDefault="004F0B54" w:rsidP="001F50F1"/>
        </w:tc>
        <w:tc>
          <w:tcPr>
            <w:tcW w:w="425" w:type="dxa"/>
            <w:shd w:val="clear" w:color="auto" w:fill="1E8BCD"/>
          </w:tcPr>
          <w:p w14:paraId="50CF3C92" w14:textId="77777777" w:rsidR="004F0B54" w:rsidRDefault="004F0B54" w:rsidP="001F50F1"/>
        </w:tc>
        <w:tc>
          <w:tcPr>
            <w:tcW w:w="425" w:type="dxa"/>
          </w:tcPr>
          <w:p w14:paraId="39539437" w14:textId="77777777" w:rsidR="004F0B54" w:rsidRDefault="004F0B54" w:rsidP="001F50F1"/>
        </w:tc>
        <w:tc>
          <w:tcPr>
            <w:tcW w:w="425" w:type="dxa"/>
          </w:tcPr>
          <w:p w14:paraId="5669E064" w14:textId="77777777" w:rsidR="004F0B54" w:rsidRDefault="004F0B54" w:rsidP="001F50F1"/>
        </w:tc>
        <w:tc>
          <w:tcPr>
            <w:tcW w:w="426" w:type="dxa"/>
          </w:tcPr>
          <w:p w14:paraId="36D23113" w14:textId="77777777" w:rsidR="004F0B54" w:rsidRDefault="004F0B54" w:rsidP="001F50F1"/>
        </w:tc>
        <w:tc>
          <w:tcPr>
            <w:tcW w:w="425" w:type="dxa"/>
          </w:tcPr>
          <w:p w14:paraId="38B16A16" w14:textId="77777777" w:rsidR="004F0B54" w:rsidRDefault="004F0B54" w:rsidP="001F50F1"/>
        </w:tc>
        <w:tc>
          <w:tcPr>
            <w:tcW w:w="425" w:type="dxa"/>
          </w:tcPr>
          <w:p w14:paraId="093FB313" w14:textId="77777777" w:rsidR="004F0B54" w:rsidRDefault="004F0B54" w:rsidP="001F50F1"/>
        </w:tc>
        <w:tc>
          <w:tcPr>
            <w:tcW w:w="425" w:type="dxa"/>
          </w:tcPr>
          <w:p w14:paraId="6BC594A6" w14:textId="77777777" w:rsidR="004F0B54" w:rsidRDefault="004F0B54" w:rsidP="001F50F1"/>
        </w:tc>
        <w:tc>
          <w:tcPr>
            <w:tcW w:w="426" w:type="dxa"/>
          </w:tcPr>
          <w:p w14:paraId="15E49FB7" w14:textId="77777777" w:rsidR="004F0B54" w:rsidRDefault="004F0B54" w:rsidP="001F50F1"/>
        </w:tc>
      </w:tr>
      <w:tr w:rsidR="004F0B54" w14:paraId="60EBC014" w14:textId="77777777" w:rsidTr="004F0B54">
        <w:tc>
          <w:tcPr>
            <w:tcW w:w="709" w:type="dxa"/>
          </w:tcPr>
          <w:p w14:paraId="093417D1" w14:textId="77777777" w:rsidR="004F0B54" w:rsidRDefault="004F0B54" w:rsidP="001F50F1">
            <w:pPr>
              <w:rPr>
                <w:i/>
                <w:iCs/>
              </w:rPr>
            </w:pPr>
            <w:r w:rsidRPr="050229FE">
              <w:rPr>
                <w:i/>
                <w:iCs/>
                <w:sz w:val="24"/>
              </w:rPr>
              <w:t>2.4</w:t>
            </w:r>
          </w:p>
        </w:tc>
        <w:tc>
          <w:tcPr>
            <w:tcW w:w="2127" w:type="dxa"/>
          </w:tcPr>
          <w:p w14:paraId="2E825F34" w14:textId="77777777" w:rsidR="004F0B54" w:rsidRDefault="004F0B54" w:rsidP="001F50F1">
            <w:pPr>
              <w:rPr>
                <w:i/>
                <w:iCs/>
              </w:rPr>
            </w:pPr>
            <w:r w:rsidRPr="050229FE">
              <w:rPr>
                <w:i/>
                <w:iCs/>
                <w:sz w:val="24"/>
              </w:rPr>
              <w:t>Создать базу данных</w:t>
            </w:r>
          </w:p>
        </w:tc>
        <w:tc>
          <w:tcPr>
            <w:tcW w:w="2268" w:type="dxa"/>
          </w:tcPr>
          <w:p w14:paraId="5A8B2328" w14:textId="77777777" w:rsidR="004F0B54" w:rsidRDefault="004F0B54" w:rsidP="001F50F1">
            <w:pPr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Дударев Дмитрий Константинович</w:t>
            </w:r>
          </w:p>
        </w:tc>
        <w:tc>
          <w:tcPr>
            <w:tcW w:w="1417" w:type="dxa"/>
          </w:tcPr>
          <w:p w14:paraId="26D0AA7F" w14:textId="77777777" w:rsidR="004F0B54" w:rsidRDefault="004F0B54" w:rsidP="001F50F1">
            <w:pPr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1 неделя</w:t>
            </w:r>
          </w:p>
          <w:p w14:paraId="2E29925E" w14:textId="77777777" w:rsidR="004F0B54" w:rsidRDefault="004F0B54" w:rsidP="001F50F1">
            <w:pPr>
              <w:jc w:val="center"/>
            </w:pPr>
          </w:p>
        </w:tc>
        <w:tc>
          <w:tcPr>
            <w:tcW w:w="1134" w:type="dxa"/>
          </w:tcPr>
          <w:p w14:paraId="0BE0FDE3" w14:textId="77777777" w:rsidR="004F0B54" w:rsidRDefault="004F0B54" w:rsidP="001F50F1">
            <w:pPr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8.04</w:t>
            </w:r>
          </w:p>
          <w:p w14:paraId="5178A9DB" w14:textId="77777777" w:rsidR="004F0B54" w:rsidRDefault="004F0B54" w:rsidP="001F50F1"/>
        </w:tc>
        <w:tc>
          <w:tcPr>
            <w:tcW w:w="426" w:type="dxa"/>
          </w:tcPr>
          <w:p w14:paraId="1D191FD6" w14:textId="77777777" w:rsidR="004F0B54" w:rsidRDefault="004F0B54" w:rsidP="001F50F1"/>
        </w:tc>
        <w:tc>
          <w:tcPr>
            <w:tcW w:w="425" w:type="dxa"/>
            <w:shd w:val="clear" w:color="auto" w:fill="1E8BCD"/>
          </w:tcPr>
          <w:p w14:paraId="67E71015" w14:textId="77777777" w:rsidR="004F0B54" w:rsidRDefault="004F0B54" w:rsidP="001F50F1"/>
        </w:tc>
        <w:tc>
          <w:tcPr>
            <w:tcW w:w="425" w:type="dxa"/>
          </w:tcPr>
          <w:p w14:paraId="2660F070" w14:textId="77777777" w:rsidR="004F0B54" w:rsidRDefault="004F0B54" w:rsidP="001F50F1"/>
        </w:tc>
        <w:tc>
          <w:tcPr>
            <w:tcW w:w="425" w:type="dxa"/>
          </w:tcPr>
          <w:p w14:paraId="6FF4C75C" w14:textId="77777777" w:rsidR="004F0B54" w:rsidRDefault="004F0B54" w:rsidP="001F50F1"/>
        </w:tc>
        <w:tc>
          <w:tcPr>
            <w:tcW w:w="426" w:type="dxa"/>
          </w:tcPr>
          <w:p w14:paraId="1C9109FD" w14:textId="77777777" w:rsidR="004F0B54" w:rsidRDefault="004F0B54" w:rsidP="001F50F1"/>
        </w:tc>
        <w:tc>
          <w:tcPr>
            <w:tcW w:w="425" w:type="dxa"/>
          </w:tcPr>
          <w:p w14:paraId="0338E23D" w14:textId="77777777" w:rsidR="004F0B54" w:rsidRDefault="004F0B54" w:rsidP="001F50F1"/>
        </w:tc>
        <w:tc>
          <w:tcPr>
            <w:tcW w:w="425" w:type="dxa"/>
          </w:tcPr>
          <w:p w14:paraId="384C01E5" w14:textId="77777777" w:rsidR="004F0B54" w:rsidRDefault="004F0B54" w:rsidP="001F50F1"/>
        </w:tc>
        <w:tc>
          <w:tcPr>
            <w:tcW w:w="425" w:type="dxa"/>
          </w:tcPr>
          <w:p w14:paraId="56F18FD3" w14:textId="77777777" w:rsidR="004F0B54" w:rsidRDefault="004F0B54" w:rsidP="001F50F1"/>
        </w:tc>
        <w:tc>
          <w:tcPr>
            <w:tcW w:w="426" w:type="dxa"/>
          </w:tcPr>
          <w:p w14:paraId="0C277622" w14:textId="77777777" w:rsidR="004F0B54" w:rsidRDefault="004F0B54" w:rsidP="001F50F1"/>
        </w:tc>
      </w:tr>
      <w:tr w:rsidR="004F0B54" w:rsidRPr="00972CFB" w14:paraId="00E0EDFB" w14:textId="77777777" w:rsidTr="004F0B54">
        <w:tc>
          <w:tcPr>
            <w:tcW w:w="709" w:type="dxa"/>
          </w:tcPr>
          <w:p w14:paraId="4F34B547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50229FE">
              <w:rPr>
                <w:rFonts w:eastAsia="MyriadPro-Regular"/>
                <w:i/>
                <w:iCs/>
              </w:rPr>
              <w:t>2.5</w:t>
            </w:r>
          </w:p>
        </w:tc>
        <w:tc>
          <w:tcPr>
            <w:tcW w:w="2127" w:type="dxa"/>
          </w:tcPr>
          <w:p w14:paraId="341B41DB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50229FE">
              <w:rPr>
                <w:i/>
                <w:iCs/>
              </w:rPr>
              <w:t>Прототипы текстовок</w:t>
            </w:r>
          </w:p>
        </w:tc>
        <w:tc>
          <w:tcPr>
            <w:tcW w:w="2268" w:type="dxa"/>
          </w:tcPr>
          <w:p w14:paraId="14BA38F7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Недогреева Яна Александровна</w:t>
            </w:r>
          </w:p>
        </w:tc>
        <w:tc>
          <w:tcPr>
            <w:tcW w:w="1417" w:type="dxa"/>
          </w:tcPr>
          <w:p w14:paraId="47281D5E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4 недели</w:t>
            </w:r>
          </w:p>
        </w:tc>
        <w:tc>
          <w:tcPr>
            <w:tcW w:w="1134" w:type="dxa"/>
          </w:tcPr>
          <w:p w14:paraId="68FB7D7B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8.04</w:t>
            </w:r>
          </w:p>
        </w:tc>
        <w:tc>
          <w:tcPr>
            <w:tcW w:w="426" w:type="dxa"/>
          </w:tcPr>
          <w:p w14:paraId="1309CBD3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79DD25F4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1E8BCD"/>
          </w:tcPr>
          <w:p w14:paraId="34060CB5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1E8BCD"/>
          </w:tcPr>
          <w:p w14:paraId="67225A63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  <w:shd w:val="clear" w:color="auto" w:fill="1E8BCD"/>
          </w:tcPr>
          <w:p w14:paraId="2BF2719E" w14:textId="77777777" w:rsidR="004F0B54" w:rsidRDefault="004F0B54" w:rsidP="001F50F1"/>
        </w:tc>
        <w:tc>
          <w:tcPr>
            <w:tcW w:w="425" w:type="dxa"/>
            <w:shd w:val="clear" w:color="auto" w:fill="1E8BCD"/>
          </w:tcPr>
          <w:p w14:paraId="0EFD7239" w14:textId="77777777" w:rsidR="004F0B54" w:rsidRDefault="004F0B54" w:rsidP="001F50F1"/>
        </w:tc>
        <w:tc>
          <w:tcPr>
            <w:tcW w:w="425" w:type="dxa"/>
          </w:tcPr>
          <w:p w14:paraId="2C13B48C" w14:textId="77777777" w:rsidR="004F0B54" w:rsidRDefault="004F0B54" w:rsidP="001F50F1"/>
        </w:tc>
        <w:tc>
          <w:tcPr>
            <w:tcW w:w="425" w:type="dxa"/>
          </w:tcPr>
          <w:p w14:paraId="0B022F69" w14:textId="77777777" w:rsidR="004F0B54" w:rsidRDefault="004F0B54" w:rsidP="001F50F1"/>
        </w:tc>
        <w:tc>
          <w:tcPr>
            <w:tcW w:w="426" w:type="dxa"/>
          </w:tcPr>
          <w:p w14:paraId="6DE18CBC" w14:textId="77777777" w:rsidR="004F0B54" w:rsidRDefault="004F0B54" w:rsidP="001F50F1"/>
        </w:tc>
      </w:tr>
      <w:tr w:rsidR="004F0B54" w:rsidRPr="00972CFB" w14:paraId="1CBDD842" w14:textId="77777777" w:rsidTr="004F0B54">
        <w:tc>
          <w:tcPr>
            <w:tcW w:w="709" w:type="dxa"/>
          </w:tcPr>
          <w:p w14:paraId="50165607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50229FE">
              <w:rPr>
                <w:rFonts w:eastAsia="MyriadPro-Regular"/>
                <w:i/>
                <w:iCs/>
              </w:rPr>
              <w:t>2.6</w:t>
            </w:r>
          </w:p>
        </w:tc>
        <w:tc>
          <w:tcPr>
            <w:tcW w:w="2127" w:type="dxa"/>
          </w:tcPr>
          <w:p w14:paraId="03EF2BF4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Дизайн-макеты</w:t>
            </w:r>
          </w:p>
        </w:tc>
        <w:tc>
          <w:tcPr>
            <w:tcW w:w="2268" w:type="dxa"/>
          </w:tcPr>
          <w:p w14:paraId="0975F3AE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Недогреева Яна Александровна</w:t>
            </w:r>
          </w:p>
        </w:tc>
        <w:tc>
          <w:tcPr>
            <w:tcW w:w="1417" w:type="dxa"/>
          </w:tcPr>
          <w:p w14:paraId="0D120AFE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4 недели</w:t>
            </w:r>
          </w:p>
        </w:tc>
        <w:tc>
          <w:tcPr>
            <w:tcW w:w="1134" w:type="dxa"/>
          </w:tcPr>
          <w:p w14:paraId="083C6F45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8.04</w:t>
            </w:r>
          </w:p>
        </w:tc>
        <w:tc>
          <w:tcPr>
            <w:tcW w:w="426" w:type="dxa"/>
          </w:tcPr>
          <w:p w14:paraId="11855800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438DB8BD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1E8BCD"/>
          </w:tcPr>
          <w:p w14:paraId="2EF5021A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1E8BCD"/>
          </w:tcPr>
          <w:p w14:paraId="085E7850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  <w:shd w:val="clear" w:color="auto" w:fill="1E8BCD"/>
          </w:tcPr>
          <w:p w14:paraId="2B3A58E0" w14:textId="77777777" w:rsidR="004F0B54" w:rsidRDefault="004F0B54" w:rsidP="001F50F1"/>
        </w:tc>
        <w:tc>
          <w:tcPr>
            <w:tcW w:w="425" w:type="dxa"/>
            <w:shd w:val="clear" w:color="auto" w:fill="1E8BCD"/>
          </w:tcPr>
          <w:p w14:paraId="78704B9C" w14:textId="77777777" w:rsidR="004F0B54" w:rsidRDefault="004F0B54" w:rsidP="001F50F1"/>
        </w:tc>
        <w:tc>
          <w:tcPr>
            <w:tcW w:w="425" w:type="dxa"/>
          </w:tcPr>
          <w:p w14:paraId="07118F65" w14:textId="77777777" w:rsidR="004F0B54" w:rsidRDefault="004F0B54" w:rsidP="001F50F1"/>
        </w:tc>
        <w:tc>
          <w:tcPr>
            <w:tcW w:w="425" w:type="dxa"/>
          </w:tcPr>
          <w:p w14:paraId="47B6C293" w14:textId="77777777" w:rsidR="004F0B54" w:rsidRDefault="004F0B54" w:rsidP="001F50F1"/>
        </w:tc>
        <w:tc>
          <w:tcPr>
            <w:tcW w:w="426" w:type="dxa"/>
          </w:tcPr>
          <w:p w14:paraId="495353AC" w14:textId="77777777" w:rsidR="004F0B54" w:rsidRDefault="004F0B54" w:rsidP="001F50F1"/>
        </w:tc>
      </w:tr>
      <w:tr w:rsidR="004F0B54" w:rsidRPr="00972CFB" w14:paraId="56755845" w14:textId="77777777" w:rsidTr="004F0B54">
        <w:tc>
          <w:tcPr>
            <w:tcW w:w="709" w:type="dxa"/>
          </w:tcPr>
          <w:p w14:paraId="3A1E2F99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2127" w:type="dxa"/>
          </w:tcPr>
          <w:p w14:paraId="3314CF55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2268" w:type="dxa"/>
          </w:tcPr>
          <w:p w14:paraId="4062C60C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7" w:type="dxa"/>
          </w:tcPr>
          <w:p w14:paraId="28548FDB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4F1F81B3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06BF9243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7E5ACCD5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7C7105EE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16FD73B9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144D4837" w14:textId="77777777" w:rsidR="004F0B54" w:rsidRDefault="004F0B54" w:rsidP="001F50F1"/>
        </w:tc>
        <w:tc>
          <w:tcPr>
            <w:tcW w:w="425" w:type="dxa"/>
          </w:tcPr>
          <w:p w14:paraId="73D82ECF" w14:textId="77777777" w:rsidR="004F0B54" w:rsidRDefault="004F0B54" w:rsidP="001F50F1"/>
        </w:tc>
        <w:tc>
          <w:tcPr>
            <w:tcW w:w="425" w:type="dxa"/>
          </w:tcPr>
          <w:p w14:paraId="4788AA51" w14:textId="77777777" w:rsidR="004F0B54" w:rsidRDefault="004F0B54" w:rsidP="001F50F1"/>
        </w:tc>
        <w:tc>
          <w:tcPr>
            <w:tcW w:w="425" w:type="dxa"/>
          </w:tcPr>
          <w:p w14:paraId="60FACDA6" w14:textId="77777777" w:rsidR="004F0B54" w:rsidRDefault="004F0B54" w:rsidP="001F50F1"/>
        </w:tc>
        <w:tc>
          <w:tcPr>
            <w:tcW w:w="426" w:type="dxa"/>
          </w:tcPr>
          <w:p w14:paraId="10B04C8C" w14:textId="77777777" w:rsidR="004F0B54" w:rsidRDefault="004F0B54" w:rsidP="001F50F1"/>
        </w:tc>
      </w:tr>
      <w:tr w:rsidR="004F0B54" w:rsidRPr="00972CFB" w14:paraId="24844B87" w14:textId="77777777" w:rsidTr="004F0B54">
        <w:tc>
          <w:tcPr>
            <w:tcW w:w="9356" w:type="dxa"/>
            <w:gridSpan w:val="9"/>
          </w:tcPr>
          <w:p w14:paraId="6EC83EDB" w14:textId="77777777" w:rsidR="004F0B54" w:rsidRPr="00306600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Разработка</w:t>
            </w:r>
          </w:p>
        </w:tc>
        <w:tc>
          <w:tcPr>
            <w:tcW w:w="426" w:type="dxa"/>
          </w:tcPr>
          <w:p w14:paraId="13205810" w14:textId="77777777" w:rsidR="004F0B54" w:rsidRDefault="004F0B54" w:rsidP="001F50F1">
            <w:pPr>
              <w:rPr>
                <w:b/>
                <w:bCs/>
                <w:i/>
                <w:iCs/>
              </w:rPr>
            </w:pPr>
          </w:p>
        </w:tc>
        <w:tc>
          <w:tcPr>
            <w:tcW w:w="425" w:type="dxa"/>
          </w:tcPr>
          <w:p w14:paraId="5ADF2511" w14:textId="77777777" w:rsidR="004F0B54" w:rsidRDefault="004F0B54" w:rsidP="001F50F1">
            <w:pPr>
              <w:rPr>
                <w:b/>
                <w:bCs/>
                <w:i/>
                <w:iCs/>
              </w:rPr>
            </w:pPr>
          </w:p>
        </w:tc>
        <w:tc>
          <w:tcPr>
            <w:tcW w:w="425" w:type="dxa"/>
          </w:tcPr>
          <w:p w14:paraId="3D9DF36A" w14:textId="77777777" w:rsidR="004F0B54" w:rsidRDefault="004F0B54" w:rsidP="001F50F1">
            <w:pPr>
              <w:rPr>
                <w:b/>
                <w:bCs/>
                <w:i/>
                <w:iCs/>
              </w:rPr>
            </w:pPr>
          </w:p>
        </w:tc>
        <w:tc>
          <w:tcPr>
            <w:tcW w:w="425" w:type="dxa"/>
          </w:tcPr>
          <w:p w14:paraId="6F8FF51C" w14:textId="77777777" w:rsidR="004F0B54" w:rsidRDefault="004F0B54" w:rsidP="001F50F1">
            <w:pPr>
              <w:rPr>
                <w:b/>
                <w:bCs/>
                <w:i/>
                <w:iCs/>
              </w:rPr>
            </w:pPr>
          </w:p>
        </w:tc>
        <w:tc>
          <w:tcPr>
            <w:tcW w:w="426" w:type="dxa"/>
          </w:tcPr>
          <w:p w14:paraId="00BB1794" w14:textId="77777777" w:rsidR="004F0B54" w:rsidRDefault="004F0B54" w:rsidP="001F50F1">
            <w:pPr>
              <w:rPr>
                <w:b/>
                <w:bCs/>
                <w:i/>
                <w:iCs/>
              </w:rPr>
            </w:pPr>
          </w:p>
        </w:tc>
      </w:tr>
      <w:tr w:rsidR="004F0B54" w:rsidRPr="00972CFB" w14:paraId="12936284" w14:textId="77777777" w:rsidTr="004F0B54">
        <w:tc>
          <w:tcPr>
            <w:tcW w:w="709" w:type="dxa"/>
          </w:tcPr>
          <w:p w14:paraId="02524DD1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3.1</w:t>
            </w:r>
          </w:p>
        </w:tc>
        <w:tc>
          <w:tcPr>
            <w:tcW w:w="2127" w:type="dxa"/>
          </w:tcPr>
          <w:p w14:paraId="2A800CC0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Написание кода</w:t>
            </w:r>
          </w:p>
        </w:tc>
        <w:tc>
          <w:tcPr>
            <w:tcW w:w="2268" w:type="dxa"/>
          </w:tcPr>
          <w:p w14:paraId="0D75FE54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Дударев Дмитрий Константинович</w:t>
            </w:r>
          </w:p>
        </w:tc>
        <w:tc>
          <w:tcPr>
            <w:tcW w:w="1417" w:type="dxa"/>
          </w:tcPr>
          <w:p w14:paraId="02AAA3D0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4 недели</w:t>
            </w:r>
          </w:p>
        </w:tc>
        <w:tc>
          <w:tcPr>
            <w:tcW w:w="1134" w:type="dxa"/>
          </w:tcPr>
          <w:p w14:paraId="675B22BD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22.04</w:t>
            </w:r>
          </w:p>
        </w:tc>
        <w:tc>
          <w:tcPr>
            <w:tcW w:w="426" w:type="dxa"/>
          </w:tcPr>
          <w:p w14:paraId="2E508963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2B37028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auto"/>
          </w:tcPr>
          <w:p w14:paraId="18E29C87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4472C4" w:themeFill="accent1"/>
          </w:tcPr>
          <w:p w14:paraId="489BB365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  <w:shd w:val="clear" w:color="auto" w:fill="4472C4" w:themeFill="accent1"/>
          </w:tcPr>
          <w:p w14:paraId="183E070E" w14:textId="77777777" w:rsidR="004F0B54" w:rsidRDefault="004F0B54" w:rsidP="001F50F1"/>
        </w:tc>
        <w:tc>
          <w:tcPr>
            <w:tcW w:w="425" w:type="dxa"/>
            <w:shd w:val="clear" w:color="auto" w:fill="4472C4" w:themeFill="accent1"/>
          </w:tcPr>
          <w:p w14:paraId="1EA16401" w14:textId="77777777" w:rsidR="004F0B54" w:rsidRDefault="004F0B54" w:rsidP="001F50F1"/>
        </w:tc>
        <w:tc>
          <w:tcPr>
            <w:tcW w:w="425" w:type="dxa"/>
            <w:shd w:val="clear" w:color="auto" w:fill="4472C4" w:themeFill="accent1"/>
          </w:tcPr>
          <w:p w14:paraId="30862B84" w14:textId="77777777" w:rsidR="004F0B54" w:rsidRDefault="004F0B54" w:rsidP="001F50F1"/>
        </w:tc>
        <w:tc>
          <w:tcPr>
            <w:tcW w:w="425" w:type="dxa"/>
            <w:shd w:val="clear" w:color="auto" w:fill="FFFFFF" w:themeFill="background1"/>
          </w:tcPr>
          <w:p w14:paraId="264046CA" w14:textId="77777777" w:rsidR="004F0B54" w:rsidRDefault="004F0B54" w:rsidP="001F50F1"/>
        </w:tc>
        <w:tc>
          <w:tcPr>
            <w:tcW w:w="426" w:type="dxa"/>
          </w:tcPr>
          <w:p w14:paraId="0AE87313" w14:textId="77777777" w:rsidR="004F0B54" w:rsidRDefault="004F0B54" w:rsidP="001F50F1"/>
        </w:tc>
      </w:tr>
      <w:tr w:rsidR="004F0B54" w14:paraId="37EE452B" w14:textId="77777777" w:rsidTr="004F0B54">
        <w:tc>
          <w:tcPr>
            <w:tcW w:w="709" w:type="dxa"/>
          </w:tcPr>
          <w:p w14:paraId="3B3727C9" w14:textId="77777777" w:rsidR="004F0B54" w:rsidRDefault="004F0B54" w:rsidP="001F50F1">
            <w:pPr>
              <w:rPr>
                <w:i/>
                <w:iCs/>
              </w:rPr>
            </w:pPr>
            <w:r w:rsidRPr="050229FE">
              <w:rPr>
                <w:i/>
                <w:iCs/>
                <w:sz w:val="24"/>
              </w:rPr>
              <w:t>3.1.1</w:t>
            </w:r>
          </w:p>
        </w:tc>
        <w:tc>
          <w:tcPr>
            <w:tcW w:w="2127" w:type="dxa"/>
          </w:tcPr>
          <w:p w14:paraId="4DFE2EF3" w14:textId="77777777" w:rsidR="004F0B54" w:rsidRDefault="004F0B54" w:rsidP="001F50F1">
            <w:pPr>
              <w:rPr>
                <w:i/>
                <w:iCs/>
              </w:rPr>
            </w:pPr>
            <w:r w:rsidRPr="050229FE">
              <w:rPr>
                <w:i/>
                <w:iCs/>
                <w:sz w:val="24"/>
              </w:rPr>
              <w:t>Организовать заполнение баз данных пользователями через чат-бота</w:t>
            </w:r>
          </w:p>
        </w:tc>
        <w:tc>
          <w:tcPr>
            <w:tcW w:w="2268" w:type="dxa"/>
          </w:tcPr>
          <w:p w14:paraId="2B5BED74" w14:textId="77777777" w:rsidR="004F0B54" w:rsidRDefault="004F0B54" w:rsidP="001F50F1">
            <w:pPr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Дударев Дмитрий Константинович</w:t>
            </w:r>
          </w:p>
          <w:p w14:paraId="00B1586E" w14:textId="77777777" w:rsidR="004F0B54" w:rsidRDefault="004F0B54" w:rsidP="001F50F1"/>
        </w:tc>
        <w:tc>
          <w:tcPr>
            <w:tcW w:w="1417" w:type="dxa"/>
          </w:tcPr>
          <w:p w14:paraId="2E9A2CE8" w14:textId="77777777" w:rsidR="004F0B54" w:rsidRDefault="004F0B54" w:rsidP="001F50F1">
            <w:pPr>
              <w:jc w:val="center"/>
            </w:pPr>
            <w:r w:rsidRPr="050229FE">
              <w:rPr>
                <w:rFonts w:eastAsia="MyriadPro-Regular"/>
              </w:rPr>
              <w:t>2 недели</w:t>
            </w:r>
          </w:p>
        </w:tc>
        <w:tc>
          <w:tcPr>
            <w:tcW w:w="1134" w:type="dxa"/>
          </w:tcPr>
          <w:p w14:paraId="6BB99BEB" w14:textId="77777777" w:rsidR="004F0B54" w:rsidRDefault="004F0B54" w:rsidP="001F50F1">
            <w:pPr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22.04</w:t>
            </w:r>
          </w:p>
          <w:p w14:paraId="4A9F7155" w14:textId="77777777" w:rsidR="004F0B54" w:rsidRDefault="004F0B54" w:rsidP="001F50F1"/>
        </w:tc>
        <w:tc>
          <w:tcPr>
            <w:tcW w:w="426" w:type="dxa"/>
          </w:tcPr>
          <w:p w14:paraId="61CB9BC6" w14:textId="77777777" w:rsidR="004F0B54" w:rsidRDefault="004F0B54" w:rsidP="001F50F1"/>
        </w:tc>
        <w:tc>
          <w:tcPr>
            <w:tcW w:w="425" w:type="dxa"/>
            <w:shd w:val="clear" w:color="auto" w:fill="FFFFFF" w:themeFill="background1"/>
          </w:tcPr>
          <w:p w14:paraId="5B23E939" w14:textId="77777777" w:rsidR="004F0B54" w:rsidRDefault="004F0B54" w:rsidP="001F50F1"/>
        </w:tc>
        <w:tc>
          <w:tcPr>
            <w:tcW w:w="425" w:type="dxa"/>
            <w:shd w:val="clear" w:color="auto" w:fill="auto"/>
          </w:tcPr>
          <w:p w14:paraId="0BB717F0" w14:textId="77777777" w:rsidR="004F0B54" w:rsidRDefault="004F0B54" w:rsidP="001F50F1"/>
        </w:tc>
        <w:tc>
          <w:tcPr>
            <w:tcW w:w="425" w:type="dxa"/>
            <w:shd w:val="clear" w:color="auto" w:fill="4472C4" w:themeFill="accent1"/>
          </w:tcPr>
          <w:p w14:paraId="0A1DF8B4" w14:textId="77777777" w:rsidR="004F0B54" w:rsidRDefault="004F0B54" w:rsidP="001F50F1"/>
        </w:tc>
        <w:tc>
          <w:tcPr>
            <w:tcW w:w="426" w:type="dxa"/>
            <w:shd w:val="clear" w:color="auto" w:fill="4472C4" w:themeFill="accent1"/>
          </w:tcPr>
          <w:p w14:paraId="3ADAD2CE" w14:textId="77777777" w:rsidR="004F0B54" w:rsidRDefault="004F0B54" w:rsidP="001F50F1"/>
        </w:tc>
        <w:tc>
          <w:tcPr>
            <w:tcW w:w="425" w:type="dxa"/>
            <w:shd w:val="clear" w:color="auto" w:fill="FFFFFF" w:themeFill="background1"/>
          </w:tcPr>
          <w:p w14:paraId="77D5F243" w14:textId="77777777" w:rsidR="004F0B54" w:rsidRDefault="004F0B54" w:rsidP="001F50F1"/>
        </w:tc>
        <w:tc>
          <w:tcPr>
            <w:tcW w:w="425" w:type="dxa"/>
            <w:shd w:val="clear" w:color="auto" w:fill="FFFFFF" w:themeFill="background1"/>
          </w:tcPr>
          <w:p w14:paraId="65BBF4D7" w14:textId="77777777" w:rsidR="004F0B54" w:rsidRDefault="004F0B54" w:rsidP="001F50F1"/>
        </w:tc>
        <w:tc>
          <w:tcPr>
            <w:tcW w:w="425" w:type="dxa"/>
            <w:shd w:val="clear" w:color="auto" w:fill="FFFFFF" w:themeFill="background1"/>
          </w:tcPr>
          <w:p w14:paraId="76ACC9B9" w14:textId="77777777" w:rsidR="004F0B54" w:rsidRDefault="004F0B54" w:rsidP="001F50F1"/>
        </w:tc>
        <w:tc>
          <w:tcPr>
            <w:tcW w:w="426" w:type="dxa"/>
          </w:tcPr>
          <w:p w14:paraId="5DC3B471" w14:textId="77777777" w:rsidR="004F0B54" w:rsidRDefault="004F0B54" w:rsidP="001F50F1"/>
        </w:tc>
      </w:tr>
      <w:tr w:rsidR="004F0B54" w14:paraId="49F21992" w14:textId="77777777" w:rsidTr="004F0B54">
        <w:tc>
          <w:tcPr>
            <w:tcW w:w="709" w:type="dxa"/>
          </w:tcPr>
          <w:p w14:paraId="4AE04E99" w14:textId="77777777" w:rsidR="004F0B54" w:rsidRDefault="004F0B54" w:rsidP="001F50F1">
            <w:pPr>
              <w:rPr>
                <w:i/>
                <w:iCs/>
              </w:rPr>
            </w:pPr>
            <w:r w:rsidRPr="050229FE">
              <w:rPr>
                <w:i/>
                <w:iCs/>
                <w:sz w:val="24"/>
              </w:rPr>
              <w:t>3.1.2</w:t>
            </w:r>
          </w:p>
        </w:tc>
        <w:tc>
          <w:tcPr>
            <w:tcW w:w="2127" w:type="dxa"/>
          </w:tcPr>
          <w:p w14:paraId="1A342478" w14:textId="77777777" w:rsidR="004F0B54" w:rsidRDefault="004F0B54" w:rsidP="001F50F1">
            <w:pPr>
              <w:rPr>
                <w:i/>
                <w:iCs/>
              </w:rPr>
            </w:pPr>
            <w:r w:rsidRPr="050229FE">
              <w:rPr>
                <w:i/>
                <w:iCs/>
                <w:sz w:val="24"/>
              </w:rPr>
              <w:t xml:space="preserve">Организовать вывод информации из баз данных </w:t>
            </w:r>
            <w:r w:rsidRPr="050229FE">
              <w:rPr>
                <w:i/>
                <w:iCs/>
                <w:sz w:val="24"/>
              </w:rPr>
              <w:lastRenderedPageBreak/>
              <w:t>пользователю через чат-бота</w:t>
            </w:r>
          </w:p>
        </w:tc>
        <w:tc>
          <w:tcPr>
            <w:tcW w:w="2268" w:type="dxa"/>
          </w:tcPr>
          <w:p w14:paraId="5D67BDC0" w14:textId="77777777" w:rsidR="004F0B54" w:rsidRDefault="004F0B54" w:rsidP="001F50F1">
            <w:pPr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lastRenderedPageBreak/>
              <w:t>Дударев Дмитрий Константинович</w:t>
            </w:r>
          </w:p>
        </w:tc>
        <w:tc>
          <w:tcPr>
            <w:tcW w:w="1417" w:type="dxa"/>
          </w:tcPr>
          <w:p w14:paraId="6FE74464" w14:textId="77777777" w:rsidR="004F0B54" w:rsidRDefault="004F0B54" w:rsidP="001F50F1">
            <w:pPr>
              <w:jc w:val="center"/>
            </w:pPr>
            <w:r w:rsidRPr="050229FE">
              <w:rPr>
                <w:rFonts w:eastAsia="MyriadPro-Regular"/>
              </w:rPr>
              <w:t>2 недели</w:t>
            </w:r>
          </w:p>
        </w:tc>
        <w:tc>
          <w:tcPr>
            <w:tcW w:w="1134" w:type="dxa"/>
          </w:tcPr>
          <w:p w14:paraId="1637A1C6" w14:textId="77777777" w:rsidR="004F0B54" w:rsidRDefault="004F0B54" w:rsidP="001F50F1">
            <w:pPr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22.04</w:t>
            </w:r>
          </w:p>
          <w:p w14:paraId="6F45DCB4" w14:textId="77777777" w:rsidR="004F0B54" w:rsidRDefault="004F0B54" w:rsidP="001F50F1"/>
        </w:tc>
        <w:tc>
          <w:tcPr>
            <w:tcW w:w="426" w:type="dxa"/>
          </w:tcPr>
          <w:p w14:paraId="6630D2EF" w14:textId="77777777" w:rsidR="004F0B54" w:rsidRDefault="004F0B54" w:rsidP="001F50F1"/>
        </w:tc>
        <w:tc>
          <w:tcPr>
            <w:tcW w:w="425" w:type="dxa"/>
            <w:shd w:val="clear" w:color="auto" w:fill="FFFFFF" w:themeFill="background1"/>
          </w:tcPr>
          <w:p w14:paraId="7A190A3D" w14:textId="77777777" w:rsidR="004F0B54" w:rsidRDefault="004F0B54" w:rsidP="001F50F1"/>
        </w:tc>
        <w:tc>
          <w:tcPr>
            <w:tcW w:w="425" w:type="dxa"/>
            <w:shd w:val="clear" w:color="auto" w:fill="auto"/>
          </w:tcPr>
          <w:p w14:paraId="2DAACA2F" w14:textId="77777777" w:rsidR="004F0B54" w:rsidRDefault="004F0B54" w:rsidP="001F50F1"/>
        </w:tc>
        <w:tc>
          <w:tcPr>
            <w:tcW w:w="425" w:type="dxa"/>
          </w:tcPr>
          <w:p w14:paraId="0C1B4904" w14:textId="77777777" w:rsidR="004F0B54" w:rsidRDefault="004F0B54" w:rsidP="001F50F1"/>
        </w:tc>
        <w:tc>
          <w:tcPr>
            <w:tcW w:w="426" w:type="dxa"/>
            <w:shd w:val="clear" w:color="auto" w:fill="FFFFFF" w:themeFill="background1"/>
          </w:tcPr>
          <w:p w14:paraId="0DCCCD10" w14:textId="77777777" w:rsidR="004F0B54" w:rsidRDefault="004F0B54" w:rsidP="001F50F1"/>
        </w:tc>
        <w:tc>
          <w:tcPr>
            <w:tcW w:w="425" w:type="dxa"/>
            <w:shd w:val="clear" w:color="auto" w:fill="4472C4" w:themeFill="accent1"/>
          </w:tcPr>
          <w:p w14:paraId="04E3918B" w14:textId="77777777" w:rsidR="004F0B54" w:rsidRDefault="004F0B54" w:rsidP="001F50F1"/>
        </w:tc>
        <w:tc>
          <w:tcPr>
            <w:tcW w:w="425" w:type="dxa"/>
            <w:shd w:val="clear" w:color="auto" w:fill="4472C4" w:themeFill="accent1"/>
          </w:tcPr>
          <w:p w14:paraId="295333DA" w14:textId="77777777" w:rsidR="004F0B54" w:rsidRDefault="004F0B54" w:rsidP="001F50F1"/>
        </w:tc>
        <w:tc>
          <w:tcPr>
            <w:tcW w:w="425" w:type="dxa"/>
            <w:shd w:val="clear" w:color="auto" w:fill="FFFFFF" w:themeFill="background1"/>
          </w:tcPr>
          <w:p w14:paraId="77F8E811" w14:textId="77777777" w:rsidR="004F0B54" w:rsidRDefault="004F0B54" w:rsidP="001F50F1"/>
        </w:tc>
        <w:tc>
          <w:tcPr>
            <w:tcW w:w="426" w:type="dxa"/>
          </w:tcPr>
          <w:p w14:paraId="22EBC505" w14:textId="77777777" w:rsidR="004F0B54" w:rsidRDefault="004F0B54" w:rsidP="001F50F1"/>
        </w:tc>
      </w:tr>
      <w:tr w:rsidR="004F0B54" w:rsidRPr="00972CFB" w14:paraId="750B69E9" w14:textId="77777777" w:rsidTr="004F0B54">
        <w:tc>
          <w:tcPr>
            <w:tcW w:w="709" w:type="dxa"/>
          </w:tcPr>
          <w:p w14:paraId="67CBDE30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50229FE">
              <w:rPr>
                <w:rFonts w:eastAsia="MyriadPro-Regular"/>
                <w:i/>
                <w:iCs/>
              </w:rPr>
              <w:t>3.2</w:t>
            </w:r>
          </w:p>
        </w:tc>
        <w:tc>
          <w:tcPr>
            <w:tcW w:w="2127" w:type="dxa"/>
          </w:tcPr>
          <w:p w14:paraId="1317C3B6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Тестирование приложения</w:t>
            </w:r>
          </w:p>
        </w:tc>
        <w:tc>
          <w:tcPr>
            <w:tcW w:w="2268" w:type="dxa"/>
          </w:tcPr>
          <w:p w14:paraId="11BBE2A7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Оплачко Дмитрий Денисович</w:t>
            </w:r>
          </w:p>
        </w:tc>
        <w:tc>
          <w:tcPr>
            <w:tcW w:w="1417" w:type="dxa"/>
          </w:tcPr>
          <w:p w14:paraId="6FF2E9B8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3 недели</w:t>
            </w:r>
          </w:p>
        </w:tc>
        <w:tc>
          <w:tcPr>
            <w:tcW w:w="1134" w:type="dxa"/>
          </w:tcPr>
          <w:p w14:paraId="54FD3BDE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13.05</w:t>
            </w:r>
          </w:p>
        </w:tc>
        <w:tc>
          <w:tcPr>
            <w:tcW w:w="426" w:type="dxa"/>
          </w:tcPr>
          <w:p w14:paraId="11EE8F97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8074277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198D81F6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64BF6CB8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1EBAAB15" w14:textId="77777777" w:rsidR="004F0B54" w:rsidRDefault="004F0B54" w:rsidP="001F50F1"/>
        </w:tc>
        <w:tc>
          <w:tcPr>
            <w:tcW w:w="425" w:type="dxa"/>
          </w:tcPr>
          <w:p w14:paraId="7A420F1B" w14:textId="77777777" w:rsidR="004F0B54" w:rsidRDefault="004F0B54" w:rsidP="001F50F1"/>
        </w:tc>
        <w:tc>
          <w:tcPr>
            <w:tcW w:w="425" w:type="dxa"/>
            <w:shd w:val="clear" w:color="auto" w:fill="4472C4" w:themeFill="accent1"/>
          </w:tcPr>
          <w:p w14:paraId="534A6DC7" w14:textId="77777777" w:rsidR="004F0B54" w:rsidRDefault="004F0B54" w:rsidP="001F50F1"/>
        </w:tc>
        <w:tc>
          <w:tcPr>
            <w:tcW w:w="425" w:type="dxa"/>
            <w:shd w:val="clear" w:color="auto" w:fill="4472C4" w:themeFill="accent1"/>
          </w:tcPr>
          <w:p w14:paraId="69624594" w14:textId="77777777" w:rsidR="004F0B54" w:rsidRDefault="004F0B54" w:rsidP="001F50F1"/>
        </w:tc>
        <w:tc>
          <w:tcPr>
            <w:tcW w:w="426" w:type="dxa"/>
            <w:shd w:val="clear" w:color="auto" w:fill="4472C4" w:themeFill="accent1"/>
          </w:tcPr>
          <w:p w14:paraId="7A143A3F" w14:textId="77777777" w:rsidR="004F0B54" w:rsidRDefault="004F0B54" w:rsidP="001F50F1"/>
        </w:tc>
      </w:tr>
      <w:tr w:rsidR="004F0B54" w:rsidRPr="00972CFB" w14:paraId="01E664F0" w14:textId="77777777" w:rsidTr="004F0B54">
        <w:tc>
          <w:tcPr>
            <w:tcW w:w="709" w:type="dxa"/>
          </w:tcPr>
          <w:p w14:paraId="51EB068E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2127" w:type="dxa"/>
          </w:tcPr>
          <w:p w14:paraId="4067599E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...</w:t>
            </w:r>
          </w:p>
        </w:tc>
        <w:tc>
          <w:tcPr>
            <w:tcW w:w="2268" w:type="dxa"/>
          </w:tcPr>
          <w:p w14:paraId="57E5C8AE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7" w:type="dxa"/>
          </w:tcPr>
          <w:p w14:paraId="2550A397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21A08C4F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27336BDF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ABE1430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69196EE5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0FC031F8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5B49A459" w14:textId="77777777" w:rsidR="004F0B54" w:rsidRDefault="004F0B54" w:rsidP="001F50F1"/>
        </w:tc>
        <w:tc>
          <w:tcPr>
            <w:tcW w:w="425" w:type="dxa"/>
          </w:tcPr>
          <w:p w14:paraId="3332DF72" w14:textId="77777777" w:rsidR="004F0B54" w:rsidRDefault="004F0B54" w:rsidP="001F50F1"/>
        </w:tc>
        <w:tc>
          <w:tcPr>
            <w:tcW w:w="425" w:type="dxa"/>
          </w:tcPr>
          <w:p w14:paraId="41B2EE95" w14:textId="77777777" w:rsidR="004F0B54" w:rsidRDefault="004F0B54" w:rsidP="001F50F1"/>
        </w:tc>
        <w:tc>
          <w:tcPr>
            <w:tcW w:w="425" w:type="dxa"/>
          </w:tcPr>
          <w:p w14:paraId="08779FA0" w14:textId="77777777" w:rsidR="004F0B54" w:rsidRDefault="004F0B54" w:rsidP="001F50F1"/>
        </w:tc>
        <w:tc>
          <w:tcPr>
            <w:tcW w:w="426" w:type="dxa"/>
          </w:tcPr>
          <w:p w14:paraId="70337A44" w14:textId="77777777" w:rsidR="004F0B54" w:rsidRDefault="004F0B54" w:rsidP="001F50F1"/>
        </w:tc>
      </w:tr>
      <w:tr w:rsidR="004F0B54" w:rsidRPr="00972CFB" w14:paraId="6FCAA74C" w14:textId="77777777" w:rsidTr="004F0B54">
        <w:tc>
          <w:tcPr>
            <w:tcW w:w="9356" w:type="dxa"/>
            <w:gridSpan w:val="9"/>
            <w:shd w:val="clear" w:color="auto" w:fill="FFFFFF" w:themeFill="background1"/>
          </w:tcPr>
          <w:p w14:paraId="7EBB03C1" w14:textId="77777777" w:rsidR="004F0B54" w:rsidRPr="00306600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Внедрение</w:t>
            </w:r>
          </w:p>
        </w:tc>
        <w:tc>
          <w:tcPr>
            <w:tcW w:w="426" w:type="dxa"/>
            <w:shd w:val="clear" w:color="auto" w:fill="FFFFFF" w:themeFill="background1"/>
          </w:tcPr>
          <w:p w14:paraId="678C08A3" w14:textId="77777777" w:rsidR="004F0B54" w:rsidRDefault="004F0B54" w:rsidP="001F50F1">
            <w:pPr>
              <w:rPr>
                <w:b/>
                <w:bCs/>
                <w:i/>
                <w:i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23439FF" w14:textId="77777777" w:rsidR="004F0B54" w:rsidRDefault="004F0B54" w:rsidP="001F50F1">
            <w:pPr>
              <w:rPr>
                <w:b/>
                <w:bCs/>
                <w:i/>
                <w:i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8A1AAE1" w14:textId="77777777" w:rsidR="004F0B54" w:rsidRDefault="004F0B54" w:rsidP="001F50F1">
            <w:pPr>
              <w:rPr>
                <w:b/>
                <w:bCs/>
                <w:i/>
                <w:i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D2538E7" w14:textId="77777777" w:rsidR="004F0B54" w:rsidRDefault="004F0B54" w:rsidP="001F50F1">
            <w:pPr>
              <w:rPr>
                <w:b/>
                <w:bCs/>
                <w:i/>
                <w:iCs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7804EB7A" w14:textId="77777777" w:rsidR="004F0B54" w:rsidRDefault="004F0B54" w:rsidP="001F50F1">
            <w:pPr>
              <w:rPr>
                <w:b/>
                <w:bCs/>
                <w:i/>
                <w:iCs/>
              </w:rPr>
            </w:pPr>
          </w:p>
        </w:tc>
      </w:tr>
      <w:tr w:rsidR="004F0B54" w:rsidRPr="00972CFB" w14:paraId="42CE24A7" w14:textId="77777777" w:rsidTr="004F0B54">
        <w:tc>
          <w:tcPr>
            <w:tcW w:w="709" w:type="dxa"/>
          </w:tcPr>
          <w:p w14:paraId="4C80F1BD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4.1</w:t>
            </w:r>
          </w:p>
        </w:tc>
        <w:tc>
          <w:tcPr>
            <w:tcW w:w="2127" w:type="dxa"/>
          </w:tcPr>
          <w:p w14:paraId="09C6C57E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MVP</w:t>
            </w:r>
          </w:p>
        </w:tc>
        <w:tc>
          <w:tcPr>
            <w:tcW w:w="2268" w:type="dxa"/>
          </w:tcPr>
          <w:p w14:paraId="2993207B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Дударев Дмитрий Константинович</w:t>
            </w:r>
          </w:p>
        </w:tc>
        <w:tc>
          <w:tcPr>
            <w:tcW w:w="1417" w:type="dxa"/>
          </w:tcPr>
          <w:p w14:paraId="0C51E0E2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3C2CFB8B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27.05</w:t>
            </w:r>
          </w:p>
        </w:tc>
        <w:tc>
          <w:tcPr>
            <w:tcW w:w="426" w:type="dxa"/>
          </w:tcPr>
          <w:p w14:paraId="24BADB3D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F798189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auto"/>
          </w:tcPr>
          <w:p w14:paraId="636B3E75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2447F89B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78190D93" w14:textId="77777777" w:rsidR="004F0B54" w:rsidRDefault="004F0B54" w:rsidP="001F50F1"/>
        </w:tc>
        <w:tc>
          <w:tcPr>
            <w:tcW w:w="425" w:type="dxa"/>
          </w:tcPr>
          <w:p w14:paraId="742AB43D" w14:textId="77777777" w:rsidR="004F0B54" w:rsidRDefault="004F0B54" w:rsidP="001F50F1"/>
        </w:tc>
        <w:tc>
          <w:tcPr>
            <w:tcW w:w="425" w:type="dxa"/>
          </w:tcPr>
          <w:p w14:paraId="25518179" w14:textId="77777777" w:rsidR="004F0B54" w:rsidRDefault="004F0B54" w:rsidP="001F50F1"/>
        </w:tc>
        <w:tc>
          <w:tcPr>
            <w:tcW w:w="425" w:type="dxa"/>
            <w:shd w:val="clear" w:color="auto" w:fill="4472C4" w:themeFill="accent1"/>
          </w:tcPr>
          <w:p w14:paraId="42E0B56E" w14:textId="77777777" w:rsidR="004F0B54" w:rsidRDefault="004F0B54" w:rsidP="001F50F1"/>
        </w:tc>
        <w:tc>
          <w:tcPr>
            <w:tcW w:w="426" w:type="dxa"/>
          </w:tcPr>
          <w:p w14:paraId="419D18D3" w14:textId="77777777" w:rsidR="004F0B54" w:rsidRDefault="004F0B54" w:rsidP="001F50F1"/>
        </w:tc>
      </w:tr>
      <w:tr w:rsidR="004F0B54" w:rsidRPr="00972CFB" w14:paraId="2719861F" w14:textId="77777777" w:rsidTr="004F0B54">
        <w:tc>
          <w:tcPr>
            <w:tcW w:w="709" w:type="dxa"/>
          </w:tcPr>
          <w:p w14:paraId="7960F7E0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4.2</w:t>
            </w:r>
          </w:p>
        </w:tc>
        <w:tc>
          <w:tcPr>
            <w:tcW w:w="2127" w:type="dxa"/>
          </w:tcPr>
          <w:p w14:paraId="18124B15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Внедрение MVP</w:t>
            </w:r>
          </w:p>
        </w:tc>
        <w:tc>
          <w:tcPr>
            <w:tcW w:w="2268" w:type="dxa"/>
          </w:tcPr>
          <w:p w14:paraId="10D71E1A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Оплачко Дмитрий Денисович</w:t>
            </w:r>
          </w:p>
        </w:tc>
        <w:tc>
          <w:tcPr>
            <w:tcW w:w="1417" w:type="dxa"/>
          </w:tcPr>
          <w:p w14:paraId="27AA8B23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__</w:t>
            </w:r>
          </w:p>
        </w:tc>
        <w:tc>
          <w:tcPr>
            <w:tcW w:w="1134" w:type="dxa"/>
          </w:tcPr>
          <w:p w14:paraId="54A88053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27.05</w:t>
            </w:r>
          </w:p>
        </w:tc>
        <w:tc>
          <w:tcPr>
            <w:tcW w:w="426" w:type="dxa"/>
          </w:tcPr>
          <w:p w14:paraId="5F4FDC59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5C52743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47800284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14ED5F3E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716B8677" w14:textId="77777777" w:rsidR="004F0B54" w:rsidRDefault="004F0B54" w:rsidP="001F50F1"/>
        </w:tc>
        <w:tc>
          <w:tcPr>
            <w:tcW w:w="425" w:type="dxa"/>
          </w:tcPr>
          <w:p w14:paraId="4512853B" w14:textId="77777777" w:rsidR="004F0B54" w:rsidRDefault="004F0B54" w:rsidP="001F50F1"/>
        </w:tc>
        <w:tc>
          <w:tcPr>
            <w:tcW w:w="425" w:type="dxa"/>
          </w:tcPr>
          <w:p w14:paraId="728E07F7" w14:textId="77777777" w:rsidR="004F0B54" w:rsidRDefault="004F0B54" w:rsidP="001F50F1"/>
        </w:tc>
        <w:tc>
          <w:tcPr>
            <w:tcW w:w="425" w:type="dxa"/>
            <w:shd w:val="clear" w:color="auto" w:fill="4472C4" w:themeFill="accent1"/>
          </w:tcPr>
          <w:p w14:paraId="4DD47F46" w14:textId="77777777" w:rsidR="004F0B54" w:rsidRDefault="004F0B54" w:rsidP="001F50F1"/>
        </w:tc>
        <w:tc>
          <w:tcPr>
            <w:tcW w:w="426" w:type="dxa"/>
          </w:tcPr>
          <w:p w14:paraId="6C2373AC" w14:textId="77777777" w:rsidR="004F0B54" w:rsidRDefault="004F0B54" w:rsidP="001F50F1"/>
        </w:tc>
      </w:tr>
      <w:tr w:rsidR="004F0B54" w:rsidRPr="00972CFB" w14:paraId="07E02475" w14:textId="77777777" w:rsidTr="004F0B54">
        <w:tc>
          <w:tcPr>
            <w:tcW w:w="709" w:type="dxa"/>
          </w:tcPr>
          <w:p w14:paraId="193B17D3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4.3</w:t>
            </w:r>
          </w:p>
        </w:tc>
        <w:tc>
          <w:tcPr>
            <w:tcW w:w="2127" w:type="dxa"/>
          </w:tcPr>
          <w:p w14:paraId="0B0DB4D9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 xml:space="preserve">Написание отчета </w:t>
            </w:r>
          </w:p>
        </w:tc>
        <w:tc>
          <w:tcPr>
            <w:tcW w:w="2268" w:type="dxa"/>
          </w:tcPr>
          <w:p w14:paraId="27DFAF57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Аминов Хикматуллох Лоикович</w:t>
            </w:r>
          </w:p>
        </w:tc>
        <w:tc>
          <w:tcPr>
            <w:tcW w:w="1417" w:type="dxa"/>
          </w:tcPr>
          <w:p w14:paraId="4B567386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13DED5B3">
              <w:rPr>
                <w:rFonts w:eastAsia="MyriadPro-Regular"/>
              </w:rPr>
              <w:t>4 недели</w:t>
            </w:r>
          </w:p>
        </w:tc>
        <w:tc>
          <w:tcPr>
            <w:tcW w:w="1134" w:type="dxa"/>
          </w:tcPr>
          <w:p w14:paraId="4E9AAA21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6.05</w:t>
            </w:r>
          </w:p>
        </w:tc>
        <w:tc>
          <w:tcPr>
            <w:tcW w:w="426" w:type="dxa"/>
          </w:tcPr>
          <w:p w14:paraId="1E7D94A6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2BC63EB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20521061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074B2332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6891F35A" w14:textId="77777777" w:rsidR="004F0B54" w:rsidRDefault="004F0B54" w:rsidP="001F50F1"/>
        </w:tc>
        <w:tc>
          <w:tcPr>
            <w:tcW w:w="425" w:type="dxa"/>
            <w:shd w:val="clear" w:color="auto" w:fill="4472C4" w:themeFill="accent1"/>
          </w:tcPr>
          <w:p w14:paraId="4231BAC2" w14:textId="77777777" w:rsidR="004F0B54" w:rsidRDefault="004F0B54" w:rsidP="001F50F1"/>
        </w:tc>
        <w:tc>
          <w:tcPr>
            <w:tcW w:w="425" w:type="dxa"/>
            <w:shd w:val="clear" w:color="auto" w:fill="4472C4" w:themeFill="accent1"/>
          </w:tcPr>
          <w:p w14:paraId="08D67002" w14:textId="77777777" w:rsidR="004F0B54" w:rsidRDefault="004F0B54" w:rsidP="001F50F1"/>
        </w:tc>
        <w:tc>
          <w:tcPr>
            <w:tcW w:w="425" w:type="dxa"/>
            <w:shd w:val="clear" w:color="auto" w:fill="4472C4" w:themeFill="accent1"/>
          </w:tcPr>
          <w:p w14:paraId="2593B3CD" w14:textId="77777777" w:rsidR="004F0B54" w:rsidRDefault="004F0B54" w:rsidP="001F50F1"/>
        </w:tc>
        <w:tc>
          <w:tcPr>
            <w:tcW w:w="426" w:type="dxa"/>
            <w:shd w:val="clear" w:color="auto" w:fill="4472C4" w:themeFill="accent1"/>
          </w:tcPr>
          <w:p w14:paraId="2E65865B" w14:textId="77777777" w:rsidR="004F0B54" w:rsidRDefault="004F0B54" w:rsidP="001F50F1"/>
        </w:tc>
      </w:tr>
      <w:tr w:rsidR="004F0B54" w:rsidRPr="00972CFB" w14:paraId="4A600270" w14:textId="77777777" w:rsidTr="004F0B54">
        <w:tc>
          <w:tcPr>
            <w:tcW w:w="709" w:type="dxa"/>
          </w:tcPr>
          <w:p w14:paraId="3CE35659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4.4</w:t>
            </w:r>
          </w:p>
        </w:tc>
        <w:tc>
          <w:tcPr>
            <w:tcW w:w="2127" w:type="dxa"/>
          </w:tcPr>
          <w:p w14:paraId="787476DC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презентации</w:t>
            </w:r>
          </w:p>
        </w:tc>
        <w:tc>
          <w:tcPr>
            <w:tcW w:w="2268" w:type="dxa"/>
          </w:tcPr>
          <w:p w14:paraId="2700D0A8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Недогреева Яна Александровна</w:t>
            </w:r>
          </w:p>
        </w:tc>
        <w:tc>
          <w:tcPr>
            <w:tcW w:w="1417" w:type="dxa"/>
          </w:tcPr>
          <w:p w14:paraId="655184E3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3 недели</w:t>
            </w:r>
          </w:p>
        </w:tc>
        <w:tc>
          <w:tcPr>
            <w:tcW w:w="1134" w:type="dxa"/>
          </w:tcPr>
          <w:p w14:paraId="0363D9BA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6.05</w:t>
            </w:r>
          </w:p>
        </w:tc>
        <w:tc>
          <w:tcPr>
            <w:tcW w:w="426" w:type="dxa"/>
          </w:tcPr>
          <w:p w14:paraId="28A45F35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44E5354B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283A4B33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5F63ABE8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0DC6CEF5" w14:textId="77777777" w:rsidR="004F0B54" w:rsidRDefault="004F0B54" w:rsidP="001F50F1"/>
        </w:tc>
        <w:tc>
          <w:tcPr>
            <w:tcW w:w="425" w:type="dxa"/>
            <w:shd w:val="clear" w:color="auto" w:fill="4472C4" w:themeFill="accent1"/>
          </w:tcPr>
          <w:p w14:paraId="1EFE4128" w14:textId="77777777" w:rsidR="004F0B54" w:rsidRDefault="004F0B54" w:rsidP="001F50F1"/>
        </w:tc>
        <w:tc>
          <w:tcPr>
            <w:tcW w:w="425" w:type="dxa"/>
            <w:shd w:val="clear" w:color="auto" w:fill="4472C4" w:themeFill="accent1"/>
          </w:tcPr>
          <w:p w14:paraId="1B165F32" w14:textId="77777777" w:rsidR="004F0B54" w:rsidRDefault="004F0B54" w:rsidP="001F50F1"/>
        </w:tc>
        <w:tc>
          <w:tcPr>
            <w:tcW w:w="425" w:type="dxa"/>
            <w:shd w:val="clear" w:color="auto" w:fill="4472C4" w:themeFill="accent1"/>
          </w:tcPr>
          <w:p w14:paraId="444EB577" w14:textId="77777777" w:rsidR="004F0B54" w:rsidRDefault="004F0B54" w:rsidP="001F50F1"/>
        </w:tc>
        <w:tc>
          <w:tcPr>
            <w:tcW w:w="426" w:type="dxa"/>
          </w:tcPr>
          <w:p w14:paraId="1A9467D4" w14:textId="77777777" w:rsidR="004F0B54" w:rsidRDefault="004F0B54" w:rsidP="001F50F1"/>
        </w:tc>
      </w:tr>
      <w:tr w:rsidR="004F0B54" w:rsidRPr="00972CFB" w14:paraId="46B73826" w14:textId="77777777" w:rsidTr="004F0B54">
        <w:tc>
          <w:tcPr>
            <w:tcW w:w="709" w:type="dxa"/>
          </w:tcPr>
          <w:p w14:paraId="604A5508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2127" w:type="dxa"/>
          </w:tcPr>
          <w:p w14:paraId="1EAD05A6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2268" w:type="dxa"/>
          </w:tcPr>
          <w:p w14:paraId="6EBE80CD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7" w:type="dxa"/>
          </w:tcPr>
          <w:p w14:paraId="1D602DF6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0DD00904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00F69F58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104BB1FD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42F7E12C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3A86250C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4748073D" w14:textId="77777777" w:rsidR="004F0B54" w:rsidRDefault="004F0B54" w:rsidP="001F50F1"/>
        </w:tc>
        <w:tc>
          <w:tcPr>
            <w:tcW w:w="425" w:type="dxa"/>
          </w:tcPr>
          <w:p w14:paraId="314A8CBF" w14:textId="77777777" w:rsidR="004F0B54" w:rsidRDefault="004F0B54" w:rsidP="001F50F1"/>
        </w:tc>
        <w:tc>
          <w:tcPr>
            <w:tcW w:w="425" w:type="dxa"/>
          </w:tcPr>
          <w:p w14:paraId="14065035" w14:textId="77777777" w:rsidR="004F0B54" w:rsidRDefault="004F0B54" w:rsidP="001F50F1"/>
        </w:tc>
        <w:tc>
          <w:tcPr>
            <w:tcW w:w="425" w:type="dxa"/>
          </w:tcPr>
          <w:p w14:paraId="513FCC68" w14:textId="77777777" w:rsidR="004F0B54" w:rsidRDefault="004F0B54" w:rsidP="001F50F1"/>
        </w:tc>
        <w:tc>
          <w:tcPr>
            <w:tcW w:w="426" w:type="dxa"/>
          </w:tcPr>
          <w:p w14:paraId="179192BE" w14:textId="77777777" w:rsidR="004F0B54" w:rsidRDefault="004F0B54" w:rsidP="001F50F1"/>
        </w:tc>
      </w:tr>
      <w:tr w:rsidR="004F0B54" w:rsidRPr="00972CFB" w14:paraId="612AB7EE" w14:textId="77777777" w:rsidTr="004F0B54">
        <w:tc>
          <w:tcPr>
            <w:tcW w:w="709" w:type="dxa"/>
          </w:tcPr>
          <w:p w14:paraId="7DF1DB53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2127" w:type="dxa"/>
          </w:tcPr>
          <w:p w14:paraId="4277F0F8" w14:textId="77777777" w:rsidR="004F0B54" w:rsidRPr="003C3C86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Защита проекта</w:t>
            </w:r>
          </w:p>
        </w:tc>
        <w:tc>
          <w:tcPr>
            <w:tcW w:w="2268" w:type="dxa"/>
          </w:tcPr>
          <w:p w14:paraId="0E6430A4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Оплачко Дмитрий Денисович</w:t>
            </w:r>
          </w:p>
        </w:tc>
        <w:tc>
          <w:tcPr>
            <w:tcW w:w="1417" w:type="dxa"/>
          </w:tcPr>
          <w:p w14:paraId="34AAAF30" w14:textId="555A2F8F" w:rsidR="004F0B54" w:rsidRPr="00972CFB" w:rsidRDefault="006F55A0" w:rsidP="001F50F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50229FE">
              <w:rPr>
                <w:rFonts w:eastAsia="MyriadPro-Regular"/>
              </w:rPr>
              <w:t>__</w:t>
            </w:r>
          </w:p>
        </w:tc>
        <w:tc>
          <w:tcPr>
            <w:tcW w:w="1134" w:type="dxa"/>
          </w:tcPr>
          <w:p w14:paraId="130F9357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07.06 - 15.06</w:t>
            </w:r>
          </w:p>
        </w:tc>
        <w:tc>
          <w:tcPr>
            <w:tcW w:w="426" w:type="dxa"/>
          </w:tcPr>
          <w:p w14:paraId="57942E58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6AC2D995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50220D62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5" w:type="dxa"/>
          </w:tcPr>
          <w:p w14:paraId="456843CA" w14:textId="77777777" w:rsidR="004F0B54" w:rsidRPr="00972CFB" w:rsidRDefault="004F0B54" w:rsidP="001F50F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426" w:type="dxa"/>
          </w:tcPr>
          <w:p w14:paraId="4BFD7865" w14:textId="77777777" w:rsidR="004F0B54" w:rsidRDefault="004F0B54" w:rsidP="001F50F1"/>
        </w:tc>
        <w:tc>
          <w:tcPr>
            <w:tcW w:w="425" w:type="dxa"/>
          </w:tcPr>
          <w:p w14:paraId="560096A1" w14:textId="77777777" w:rsidR="004F0B54" w:rsidRDefault="004F0B54" w:rsidP="001F50F1"/>
        </w:tc>
        <w:tc>
          <w:tcPr>
            <w:tcW w:w="425" w:type="dxa"/>
          </w:tcPr>
          <w:p w14:paraId="6F9F7374" w14:textId="77777777" w:rsidR="004F0B54" w:rsidRDefault="004F0B54" w:rsidP="001F50F1"/>
        </w:tc>
        <w:tc>
          <w:tcPr>
            <w:tcW w:w="425" w:type="dxa"/>
          </w:tcPr>
          <w:p w14:paraId="531D2898" w14:textId="77777777" w:rsidR="004F0B54" w:rsidRDefault="004F0B54" w:rsidP="001F50F1"/>
        </w:tc>
        <w:tc>
          <w:tcPr>
            <w:tcW w:w="426" w:type="dxa"/>
            <w:shd w:val="clear" w:color="auto" w:fill="4472C4" w:themeFill="accent1"/>
          </w:tcPr>
          <w:p w14:paraId="20AB2803" w14:textId="77777777" w:rsidR="004F0B54" w:rsidRDefault="004F0B54" w:rsidP="001F50F1"/>
        </w:tc>
      </w:tr>
    </w:tbl>
    <w:p w14:paraId="6AC58C46" w14:textId="77777777" w:rsidR="005E6BED" w:rsidRDefault="005E6BED" w:rsidP="005E6BED">
      <w:pPr>
        <w:suppressAutoHyphens/>
        <w:autoSpaceDE w:val="0"/>
        <w:autoSpaceDN w:val="0"/>
        <w:adjustRightInd w:val="0"/>
        <w:spacing w:before="120" w:after="120"/>
        <w:outlineLvl w:val="0"/>
      </w:pPr>
      <w:r>
        <w:t xml:space="preserve"> </w:t>
      </w:r>
    </w:p>
    <w:p w14:paraId="6451C358" w14:textId="37A33CDC" w:rsidR="00384A2B" w:rsidRDefault="00384A2B" w:rsidP="00F86BDD">
      <w:pPr>
        <w:pStyle w:val="a8"/>
        <w:rPr>
          <w:rFonts w:eastAsia="Calibri"/>
        </w:rPr>
      </w:pPr>
    </w:p>
    <w:p w14:paraId="167A43E2" w14:textId="77777777" w:rsidR="005E6BED" w:rsidRDefault="005E6BE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1C8D0C50" w14:textId="2DA10CF1" w:rsidR="00A102EC" w:rsidRDefault="00F86BDD" w:rsidP="00FC3D1C">
      <w:pPr>
        <w:pStyle w:val="a6"/>
        <w:rPr>
          <w:rFonts w:eastAsia="Calibri"/>
        </w:rPr>
      </w:pPr>
      <w:bookmarkStart w:id="7" w:name="_Toc70551597"/>
      <w:r>
        <w:lastRenderedPageBreak/>
        <w:t>Определение проблемы</w:t>
      </w:r>
      <w:bookmarkEnd w:id="7"/>
    </w:p>
    <w:p w14:paraId="76F00F06" w14:textId="741759D8" w:rsidR="00425224" w:rsidRDefault="00425224" w:rsidP="00425224">
      <w:pPr>
        <w:pStyle w:val="a8"/>
      </w:pPr>
      <w:r w:rsidRPr="00425224">
        <w:t>Мы проводили опрос, и выявили, что у большинства студентов есть проблемы с успеваемостью по онлайн-дисциплинам из-за нехватки информации.</w:t>
      </w:r>
    </w:p>
    <w:p w14:paraId="3EDEA1FD" w14:textId="01704A28" w:rsidR="00432235" w:rsidRPr="00425224" w:rsidRDefault="00432235" w:rsidP="00432235">
      <w:pPr>
        <w:pStyle w:val="a8"/>
      </w:pPr>
      <w:r w:rsidRPr="00432235">
        <w:t>Если говорить конкретнее - у нас слишком много разных сервисов для онлайн-обучения и оценки результатов, а информацию приходится собирать “по крупицам” - при том, в основном из вконтакте, т.к. для получения уведомлений с самого курса, зачастую требуется регистрироваться самостоятельно, что, при большом количестве разных платформ уже может вызывать затруднения.</w:t>
      </w:r>
    </w:p>
    <w:p w14:paraId="3678EE15" w14:textId="34A51136" w:rsidR="00425224" w:rsidRPr="00E917CA" w:rsidRDefault="00425224" w:rsidP="00E917CA">
      <w:pPr>
        <w:pStyle w:val="a8"/>
      </w:pPr>
      <w:r w:rsidRPr="00425224">
        <w:t>Прямых конкурентов у нас пока что нет. Мы искали вдоль и поперёк, но ничего не нашли. Косвенными являются все текущие средства информирования студентов касательно онлайн-курсов и заданий.</w:t>
      </w:r>
    </w:p>
    <w:p w14:paraId="22E21171" w14:textId="134607A8" w:rsidR="00A102EC" w:rsidRPr="005D1019" w:rsidRDefault="00A102EC" w:rsidP="00A102EC">
      <w:pPr>
        <w:pStyle w:val="a8"/>
        <w:rPr>
          <w:rFonts w:eastAsia="Calibri"/>
          <w:szCs w:val="28"/>
        </w:rPr>
      </w:pPr>
      <w:r w:rsidRPr="005D1019">
        <w:rPr>
          <w:rFonts w:eastAsia="Calibri"/>
          <w:szCs w:val="28"/>
        </w:rPr>
        <w:br w:type="page"/>
      </w:r>
    </w:p>
    <w:p w14:paraId="320250FA" w14:textId="77777777" w:rsidR="001D1E8E" w:rsidRPr="004B5FB0" w:rsidRDefault="00F86BDD" w:rsidP="004B5FB0">
      <w:pPr>
        <w:pStyle w:val="a6"/>
      </w:pPr>
      <w:bookmarkStart w:id="8" w:name="_Toc70551598"/>
      <w:r w:rsidRPr="00F86BDD">
        <w:lastRenderedPageBreak/>
        <w:t>Подходы к решению проблемы</w:t>
      </w:r>
      <w:bookmarkEnd w:id="8"/>
    </w:p>
    <w:p w14:paraId="4CDB7AD8" w14:textId="1E14C879" w:rsidR="009F6D72" w:rsidRPr="00A645CA" w:rsidRDefault="009F6D72" w:rsidP="00A645CA">
      <w:pPr>
        <w:pStyle w:val="a8"/>
        <w:rPr>
          <w:szCs w:val="28"/>
        </w:rPr>
      </w:pPr>
    </w:p>
    <w:p w14:paraId="03B1AD00" w14:textId="41411B61" w:rsidR="004B5FB0" w:rsidRPr="009974C4" w:rsidRDefault="004B5FB0" w:rsidP="009974C4">
      <w:pPr>
        <w:pStyle w:val="a8"/>
        <w:rPr>
          <w:szCs w:val="28"/>
        </w:rPr>
      </w:pPr>
      <w:r>
        <w:br w:type="page"/>
      </w:r>
    </w:p>
    <w:p w14:paraId="28E23ED6" w14:textId="2988D598" w:rsidR="002F76E9" w:rsidRDefault="00F86BDD" w:rsidP="002F76E9">
      <w:pPr>
        <w:pStyle w:val="a6"/>
      </w:pPr>
      <w:bookmarkStart w:id="9" w:name="_Toc70551599"/>
      <w:r w:rsidRPr="00F86BDD">
        <w:lastRenderedPageBreak/>
        <w:t>Анализ аналогов</w:t>
      </w:r>
      <w:bookmarkEnd w:id="9"/>
    </w:p>
    <w:p w14:paraId="0371A457" w14:textId="3B7F881A" w:rsidR="00B11393" w:rsidRDefault="00B11393" w:rsidP="00B11393">
      <w:pPr>
        <w:pStyle w:val="a8"/>
      </w:pPr>
    </w:p>
    <w:p w14:paraId="48A327CC" w14:textId="7F5BF599" w:rsidR="00F86BDD" w:rsidRDefault="00F86BDD" w:rsidP="00B11393">
      <w:pPr>
        <w:pStyle w:val="a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752C93DD" w14:textId="0B13A0E0" w:rsidR="00F86BDD" w:rsidRDefault="007A5489" w:rsidP="00F86BDD">
      <w:pPr>
        <w:pStyle w:val="a6"/>
        <w:rPr>
          <w:lang w:val="en-US"/>
        </w:rPr>
      </w:pPr>
      <w:bookmarkStart w:id="10" w:name="_Toc70551600"/>
      <w:r>
        <w:lastRenderedPageBreak/>
        <w:t>Т</w:t>
      </w:r>
      <w:r w:rsidR="00F86BDD">
        <w:t xml:space="preserve">ребования к продукту и к </w:t>
      </w:r>
      <w:r w:rsidR="00F86BDD">
        <w:rPr>
          <w:lang w:val="en-US"/>
        </w:rPr>
        <w:t>MVP</w:t>
      </w:r>
      <w:bookmarkEnd w:id="10"/>
    </w:p>
    <w:tbl>
      <w:tblPr>
        <w:tblStyle w:val="aa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1843"/>
        <w:gridCol w:w="1843"/>
        <w:gridCol w:w="3260"/>
      </w:tblGrid>
      <w:tr w:rsidR="00906E77" w:rsidRPr="00FC5F88" w14:paraId="46F53608" w14:textId="77777777" w:rsidTr="00906E77">
        <w:trPr>
          <w:trHeight w:val="1155"/>
        </w:trPr>
        <w:tc>
          <w:tcPr>
            <w:tcW w:w="851" w:type="dxa"/>
            <w:vAlign w:val="center"/>
          </w:tcPr>
          <w:p w14:paraId="6A23BF47" w14:textId="77777777" w:rsidR="00906E77" w:rsidRPr="00FC5F88" w:rsidRDefault="00906E77" w:rsidP="006D440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3544" w:type="dxa"/>
            <w:vAlign w:val="center"/>
          </w:tcPr>
          <w:p w14:paraId="786DEF2A" w14:textId="77777777" w:rsidR="00906E77" w:rsidRPr="00FC5F88" w:rsidRDefault="00906E77" w:rsidP="006D4408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Требование</w:t>
            </w:r>
          </w:p>
        </w:tc>
        <w:tc>
          <w:tcPr>
            <w:tcW w:w="1843" w:type="dxa"/>
            <w:vAlign w:val="center"/>
          </w:tcPr>
          <w:p w14:paraId="2C7D1F70" w14:textId="77777777" w:rsidR="00906E77" w:rsidRPr="00FC5F88" w:rsidRDefault="00906E77" w:rsidP="006D4408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Источник</w:t>
            </w:r>
          </w:p>
        </w:tc>
        <w:tc>
          <w:tcPr>
            <w:tcW w:w="1843" w:type="dxa"/>
            <w:vAlign w:val="center"/>
          </w:tcPr>
          <w:p w14:paraId="572BC4DB" w14:textId="77777777" w:rsidR="00906E77" w:rsidRPr="00FC5F88" w:rsidRDefault="00906E77" w:rsidP="006D4408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Приоритет</w:t>
            </w:r>
          </w:p>
          <w:p w14:paraId="452BF61A" w14:textId="77777777" w:rsidR="00906E77" w:rsidRPr="00FC5F88" w:rsidRDefault="00906E77" w:rsidP="006D4408">
            <w:pPr>
              <w:jc w:val="center"/>
              <w:rPr>
                <w:b/>
                <w:sz w:val="24"/>
                <w:lang w:val="en-US"/>
              </w:rPr>
            </w:pPr>
            <w:r w:rsidRPr="00FC5F88">
              <w:rPr>
                <w:b/>
                <w:sz w:val="24"/>
                <w:lang w:val="en-US"/>
              </w:rPr>
              <w:t>&lt;</w:t>
            </w:r>
            <w:r w:rsidRPr="00FC5F88">
              <w:rPr>
                <w:b/>
                <w:sz w:val="24"/>
              </w:rPr>
              <w:t>Высокий, средний, низкий</w:t>
            </w:r>
            <w:r w:rsidRPr="00FC5F88">
              <w:rPr>
                <w:b/>
                <w:sz w:val="24"/>
                <w:lang w:val="en-US"/>
              </w:rPr>
              <w:t>&gt;</w:t>
            </w:r>
          </w:p>
        </w:tc>
        <w:tc>
          <w:tcPr>
            <w:tcW w:w="3260" w:type="dxa"/>
            <w:vAlign w:val="center"/>
          </w:tcPr>
          <w:p w14:paraId="428D168A" w14:textId="77777777" w:rsidR="00906E77" w:rsidRPr="00FC5F88" w:rsidRDefault="00906E77" w:rsidP="006D4408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Примечание</w:t>
            </w:r>
          </w:p>
          <w:p w14:paraId="39A696D5" w14:textId="77777777" w:rsidR="00906E77" w:rsidRPr="00FC5F88" w:rsidRDefault="00906E77" w:rsidP="006D4408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Взаимосвязи с другими требованиями</w:t>
            </w:r>
          </w:p>
        </w:tc>
      </w:tr>
      <w:tr w:rsidR="00906E77" w:rsidRPr="005B3B3A" w14:paraId="0D65DF17" w14:textId="77777777" w:rsidTr="00906E77">
        <w:tc>
          <w:tcPr>
            <w:tcW w:w="11341" w:type="dxa"/>
            <w:gridSpan w:val="5"/>
          </w:tcPr>
          <w:p w14:paraId="4826A3C7" w14:textId="77777777" w:rsidR="00906E77" w:rsidRPr="00034C5B" w:rsidRDefault="00906E77" w:rsidP="006D4408">
            <w:pPr>
              <w:rPr>
                <w:sz w:val="24"/>
              </w:rPr>
            </w:pPr>
            <w:r>
              <w:rPr>
                <w:sz w:val="24"/>
              </w:rPr>
              <w:t>Создание веб-сервиса</w:t>
            </w:r>
          </w:p>
        </w:tc>
      </w:tr>
      <w:tr w:rsidR="00906E77" w:rsidRPr="005B3B3A" w14:paraId="42282202" w14:textId="77777777" w:rsidTr="00906E77">
        <w:tc>
          <w:tcPr>
            <w:tcW w:w="851" w:type="dxa"/>
          </w:tcPr>
          <w:p w14:paraId="182C2802" w14:textId="77777777" w:rsidR="00906E77" w:rsidRPr="00FC5F88" w:rsidRDefault="00906E77" w:rsidP="006D4408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1_</w:t>
            </w:r>
            <w:r w:rsidRPr="00FC5F88">
              <w:rPr>
                <w:sz w:val="24"/>
              </w:rPr>
              <w:t>1</w:t>
            </w:r>
          </w:p>
        </w:tc>
        <w:tc>
          <w:tcPr>
            <w:tcW w:w="3544" w:type="dxa"/>
          </w:tcPr>
          <w:p w14:paraId="7107A678" w14:textId="77777777" w:rsidR="00906E77" w:rsidRPr="00FC5F88" w:rsidRDefault="00906E77" w:rsidP="006D4408">
            <w:pPr>
              <w:jc w:val="center"/>
              <w:rPr>
                <w:sz w:val="24"/>
              </w:rPr>
            </w:pPr>
            <w:r w:rsidRPr="00FC5F8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Красивый и яркий дизайн</w:t>
            </w:r>
          </w:p>
        </w:tc>
        <w:tc>
          <w:tcPr>
            <w:tcW w:w="1843" w:type="dxa"/>
          </w:tcPr>
          <w:p w14:paraId="4D8A5050" w14:textId="77777777" w:rsidR="00906E77" w:rsidRPr="00034C5B" w:rsidRDefault="00906E77" w:rsidP="006D4408">
            <w:pPr>
              <w:jc w:val="center"/>
              <w:rPr>
                <w:sz w:val="24"/>
              </w:rPr>
            </w:pPr>
            <w:r w:rsidRPr="005B3B3A">
              <w:rPr>
                <w:sz w:val="24"/>
              </w:rPr>
              <w:t xml:space="preserve"> </w:t>
            </w:r>
            <w:r w:rsidRPr="00034C5B">
              <w:rPr>
                <w:rStyle w:val="normaltextrun"/>
                <w:color w:val="000000"/>
                <w:sz w:val="24"/>
                <w:shd w:val="clear" w:color="auto" w:fill="FFFFFF"/>
              </w:rPr>
              <w:t>Команда проекта</w:t>
            </w:r>
            <w:r w:rsidRPr="00034C5B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843" w:type="dxa"/>
          </w:tcPr>
          <w:p w14:paraId="4E37FDAE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3260" w:type="dxa"/>
          </w:tcPr>
          <w:p w14:paraId="550BD646" w14:textId="77777777" w:rsidR="00906E77" w:rsidRPr="005B3B3A" w:rsidRDefault="00906E77" w:rsidP="006D4408">
            <w:pPr>
              <w:jc w:val="center"/>
              <w:rPr>
                <w:sz w:val="24"/>
              </w:rPr>
            </w:pPr>
          </w:p>
        </w:tc>
      </w:tr>
      <w:tr w:rsidR="00906E77" w:rsidRPr="005B3B3A" w14:paraId="77A5C63D" w14:textId="77777777" w:rsidTr="00906E77">
        <w:tc>
          <w:tcPr>
            <w:tcW w:w="851" w:type="dxa"/>
          </w:tcPr>
          <w:p w14:paraId="18AD73C1" w14:textId="77777777" w:rsidR="00906E77" w:rsidRPr="00FC5F88" w:rsidRDefault="00906E77" w:rsidP="006D4408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1_</w:t>
            </w:r>
            <w:r w:rsidRPr="00FC5F88">
              <w:rPr>
                <w:sz w:val="24"/>
              </w:rPr>
              <w:t>2</w:t>
            </w:r>
          </w:p>
        </w:tc>
        <w:tc>
          <w:tcPr>
            <w:tcW w:w="3544" w:type="dxa"/>
          </w:tcPr>
          <w:p w14:paraId="513E8276" w14:textId="77777777" w:rsidR="00906E77" w:rsidRPr="00034C5B" w:rsidRDefault="00906E77" w:rsidP="006D4408">
            <w:pPr>
              <w:jc w:val="center"/>
              <w:rPr>
                <w:sz w:val="24"/>
              </w:rPr>
            </w:pPr>
            <w:r w:rsidRPr="00FC5F8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Обеспечить безопасность</w:t>
            </w:r>
          </w:p>
        </w:tc>
        <w:tc>
          <w:tcPr>
            <w:tcW w:w="1843" w:type="dxa"/>
          </w:tcPr>
          <w:p w14:paraId="661FD06B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 w:rsidRPr="005B3B3A">
              <w:rPr>
                <w:sz w:val="24"/>
              </w:rPr>
              <w:t xml:space="preserve"> </w:t>
            </w:r>
            <w:r w:rsidRPr="00034C5B">
              <w:rPr>
                <w:rStyle w:val="normaltextrun"/>
                <w:color w:val="000000"/>
                <w:sz w:val="24"/>
                <w:shd w:val="clear" w:color="auto" w:fill="FFFFFF"/>
              </w:rPr>
              <w:t>Команда проекта</w:t>
            </w:r>
            <w:r w:rsidRPr="00034C5B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843" w:type="dxa"/>
          </w:tcPr>
          <w:p w14:paraId="6D8B73C2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3260" w:type="dxa"/>
          </w:tcPr>
          <w:p w14:paraId="19E4BFFB" w14:textId="77777777" w:rsidR="00906E77" w:rsidRPr="005B3B3A" w:rsidRDefault="00906E77" w:rsidP="006D4408">
            <w:pPr>
              <w:jc w:val="center"/>
              <w:rPr>
                <w:sz w:val="24"/>
              </w:rPr>
            </w:pPr>
          </w:p>
        </w:tc>
      </w:tr>
      <w:tr w:rsidR="00906E77" w:rsidRPr="005B3B3A" w14:paraId="4923B8CB" w14:textId="77777777" w:rsidTr="00906E77">
        <w:tc>
          <w:tcPr>
            <w:tcW w:w="851" w:type="dxa"/>
          </w:tcPr>
          <w:p w14:paraId="2DB30BFF" w14:textId="77777777" w:rsidR="00906E77" w:rsidRPr="00FC5F88" w:rsidRDefault="00906E77" w:rsidP="006D4408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1_</w:t>
            </w:r>
            <w:r w:rsidRPr="00FC5F88">
              <w:rPr>
                <w:sz w:val="24"/>
              </w:rPr>
              <w:t>3</w:t>
            </w:r>
          </w:p>
        </w:tc>
        <w:tc>
          <w:tcPr>
            <w:tcW w:w="3544" w:type="dxa"/>
          </w:tcPr>
          <w:p w14:paraId="48DFF699" w14:textId="77777777" w:rsidR="00906E77" w:rsidRPr="00034C5B" w:rsidRDefault="00906E77" w:rsidP="006D4408">
            <w:pPr>
              <w:jc w:val="center"/>
              <w:rPr>
                <w:sz w:val="24"/>
              </w:rPr>
            </w:pPr>
            <w:r w:rsidRPr="00FC5F8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Техническая поддержка (обратная связь)</w:t>
            </w:r>
          </w:p>
        </w:tc>
        <w:tc>
          <w:tcPr>
            <w:tcW w:w="1843" w:type="dxa"/>
          </w:tcPr>
          <w:p w14:paraId="530437ED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 w:rsidRPr="005B3B3A">
              <w:rPr>
                <w:sz w:val="24"/>
              </w:rPr>
              <w:t xml:space="preserve"> </w:t>
            </w:r>
            <w:r w:rsidRPr="00034C5B">
              <w:rPr>
                <w:rStyle w:val="normaltextrun"/>
                <w:color w:val="000000"/>
                <w:sz w:val="24"/>
                <w:shd w:val="clear" w:color="auto" w:fill="FFFFFF"/>
              </w:rPr>
              <w:t>Команда проекта</w:t>
            </w:r>
            <w:r w:rsidRPr="00034C5B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843" w:type="dxa"/>
          </w:tcPr>
          <w:p w14:paraId="63E271F6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3260" w:type="dxa"/>
          </w:tcPr>
          <w:p w14:paraId="013AD5AB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Связь с Т2-1 </w:t>
            </w:r>
          </w:p>
        </w:tc>
      </w:tr>
      <w:tr w:rsidR="00906E77" w:rsidRPr="005B3B3A" w14:paraId="6A12C596" w14:textId="77777777" w:rsidTr="00906E77">
        <w:tc>
          <w:tcPr>
            <w:tcW w:w="851" w:type="dxa"/>
          </w:tcPr>
          <w:p w14:paraId="7A751C02" w14:textId="77777777" w:rsidR="00906E77" w:rsidRPr="00FC5F88" w:rsidRDefault="00906E77" w:rsidP="006D4408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1_</w:t>
            </w:r>
            <w:r w:rsidRPr="00FC5F88">
              <w:rPr>
                <w:sz w:val="24"/>
              </w:rPr>
              <w:t>4</w:t>
            </w:r>
          </w:p>
        </w:tc>
        <w:tc>
          <w:tcPr>
            <w:tcW w:w="3544" w:type="dxa"/>
          </w:tcPr>
          <w:p w14:paraId="79C08357" w14:textId="77777777" w:rsidR="00906E77" w:rsidRPr="00034C5B" w:rsidRDefault="00906E77" w:rsidP="006D4408">
            <w:pPr>
              <w:jc w:val="center"/>
              <w:rPr>
                <w:sz w:val="24"/>
              </w:rPr>
            </w:pPr>
            <w:r w:rsidRPr="00034C5B">
              <w:rPr>
                <w:sz w:val="24"/>
              </w:rPr>
              <w:t xml:space="preserve"> Проактивность</w:t>
            </w:r>
            <w:r>
              <w:rPr>
                <w:sz w:val="24"/>
              </w:rPr>
              <w:t xml:space="preserve"> и понятная структура сервиса</w:t>
            </w:r>
          </w:p>
        </w:tc>
        <w:tc>
          <w:tcPr>
            <w:tcW w:w="1843" w:type="dxa"/>
          </w:tcPr>
          <w:p w14:paraId="697BA24E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 w:rsidRPr="005B3B3A">
              <w:rPr>
                <w:sz w:val="24"/>
              </w:rPr>
              <w:t xml:space="preserve"> </w:t>
            </w:r>
            <w:r w:rsidRPr="00034C5B">
              <w:rPr>
                <w:rStyle w:val="normaltextrun"/>
                <w:color w:val="000000"/>
                <w:sz w:val="24"/>
                <w:shd w:val="clear" w:color="auto" w:fill="FFFFFF"/>
              </w:rPr>
              <w:t>Команда проекта</w:t>
            </w:r>
            <w:r w:rsidRPr="00034C5B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843" w:type="dxa"/>
          </w:tcPr>
          <w:p w14:paraId="470E745C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  <w:tc>
          <w:tcPr>
            <w:tcW w:w="3260" w:type="dxa"/>
          </w:tcPr>
          <w:p w14:paraId="1092C817" w14:textId="77777777" w:rsidR="00906E77" w:rsidRPr="005B3B3A" w:rsidRDefault="00906E77" w:rsidP="006D4408">
            <w:pPr>
              <w:jc w:val="center"/>
              <w:rPr>
                <w:sz w:val="24"/>
              </w:rPr>
            </w:pPr>
          </w:p>
        </w:tc>
      </w:tr>
      <w:tr w:rsidR="00906E77" w:rsidRPr="005B3B3A" w14:paraId="1AF0F143" w14:textId="77777777" w:rsidTr="00906E77">
        <w:tc>
          <w:tcPr>
            <w:tcW w:w="851" w:type="dxa"/>
          </w:tcPr>
          <w:p w14:paraId="6D330446" w14:textId="77777777" w:rsidR="00906E77" w:rsidRPr="00FC5F88" w:rsidRDefault="00906E77" w:rsidP="006D4408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1_</w:t>
            </w:r>
            <w:r w:rsidRPr="00FC5F88">
              <w:rPr>
                <w:sz w:val="24"/>
              </w:rPr>
              <w:t>5</w:t>
            </w:r>
          </w:p>
        </w:tc>
        <w:tc>
          <w:tcPr>
            <w:tcW w:w="3544" w:type="dxa"/>
          </w:tcPr>
          <w:p w14:paraId="5937EA23" w14:textId="77777777" w:rsidR="00906E77" w:rsidRPr="00034C5B" w:rsidRDefault="00906E77" w:rsidP="006D4408">
            <w:pPr>
              <w:jc w:val="center"/>
              <w:rPr>
                <w:sz w:val="24"/>
              </w:rPr>
            </w:pPr>
            <w:r w:rsidRPr="00034C5B">
              <w:rPr>
                <w:sz w:val="24"/>
              </w:rPr>
              <w:t xml:space="preserve"> </w:t>
            </w:r>
            <w:r>
              <w:rPr>
                <w:sz w:val="24"/>
              </w:rPr>
              <w:t>Сервер должен экономить время студентов</w:t>
            </w:r>
          </w:p>
        </w:tc>
        <w:tc>
          <w:tcPr>
            <w:tcW w:w="1843" w:type="dxa"/>
          </w:tcPr>
          <w:p w14:paraId="511E3288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 w:rsidRPr="00034C5B">
              <w:rPr>
                <w:rStyle w:val="normaltextrun"/>
                <w:color w:val="000000"/>
                <w:sz w:val="24"/>
                <w:shd w:val="clear" w:color="auto" w:fill="FFFFFF"/>
              </w:rPr>
              <w:t>Команда проекта</w:t>
            </w:r>
            <w:r w:rsidRPr="00034C5B">
              <w:rPr>
                <w:rStyle w:val="eop"/>
                <w:color w:val="000000"/>
                <w:shd w:val="clear" w:color="auto" w:fill="FFFFFF"/>
              </w:rPr>
              <w:t> </w:t>
            </w:r>
            <w:r w:rsidRPr="005B3B3A">
              <w:rPr>
                <w:sz w:val="24"/>
              </w:rPr>
              <w:t xml:space="preserve"> </w:t>
            </w:r>
          </w:p>
        </w:tc>
        <w:tc>
          <w:tcPr>
            <w:tcW w:w="1843" w:type="dxa"/>
          </w:tcPr>
          <w:p w14:paraId="0E8561E0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3260" w:type="dxa"/>
          </w:tcPr>
          <w:p w14:paraId="2E089961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Связь с Т1-4</w:t>
            </w:r>
          </w:p>
        </w:tc>
      </w:tr>
      <w:tr w:rsidR="00906E77" w:rsidRPr="005B3B3A" w14:paraId="2C127487" w14:textId="77777777" w:rsidTr="00906E77">
        <w:tc>
          <w:tcPr>
            <w:tcW w:w="11341" w:type="dxa"/>
            <w:gridSpan w:val="5"/>
          </w:tcPr>
          <w:p w14:paraId="286454B5" w14:textId="77777777" w:rsidR="00906E77" w:rsidRDefault="00906E77" w:rsidP="006D4408">
            <w:pPr>
              <w:rPr>
                <w:sz w:val="24"/>
              </w:rPr>
            </w:pPr>
            <w:r>
              <w:rPr>
                <w:sz w:val="24"/>
              </w:rPr>
              <w:t>Информирование студентов</w:t>
            </w:r>
          </w:p>
        </w:tc>
      </w:tr>
      <w:tr w:rsidR="00906E77" w:rsidRPr="005B3B3A" w14:paraId="32D5F967" w14:textId="77777777" w:rsidTr="00906E77">
        <w:tc>
          <w:tcPr>
            <w:tcW w:w="851" w:type="dxa"/>
          </w:tcPr>
          <w:p w14:paraId="5B0D318A" w14:textId="77777777" w:rsidR="00906E77" w:rsidRPr="00FC5F88" w:rsidRDefault="00906E77" w:rsidP="006D4408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2_1</w:t>
            </w:r>
          </w:p>
        </w:tc>
        <w:tc>
          <w:tcPr>
            <w:tcW w:w="3544" w:type="dxa"/>
          </w:tcPr>
          <w:p w14:paraId="24325473" w14:textId="77777777" w:rsidR="00906E77" w:rsidRPr="00034C5B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Собрать полную информацию о учебных заданиях</w:t>
            </w:r>
            <w:r w:rsidRPr="00034C5B">
              <w:rPr>
                <w:sz w:val="24"/>
              </w:rPr>
              <w:t xml:space="preserve"> </w:t>
            </w:r>
          </w:p>
        </w:tc>
        <w:tc>
          <w:tcPr>
            <w:tcW w:w="1843" w:type="dxa"/>
          </w:tcPr>
          <w:p w14:paraId="39DE8709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 w:rsidRPr="005B3B3A">
              <w:rPr>
                <w:sz w:val="24"/>
              </w:rPr>
              <w:t xml:space="preserve"> </w:t>
            </w:r>
            <w:r w:rsidRPr="00034C5B">
              <w:rPr>
                <w:rStyle w:val="normaltextrun"/>
                <w:color w:val="000000"/>
                <w:sz w:val="24"/>
                <w:shd w:val="clear" w:color="auto" w:fill="FFFFFF"/>
              </w:rPr>
              <w:t>Команда проекта</w:t>
            </w:r>
            <w:r w:rsidRPr="00034C5B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843" w:type="dxa"/>
          </w:tcPr>
          <w:p w14:paraId="28EF3425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3260" w:type="dxa"/>
          </w:tcPr>
          <w:p w14:paraId="7BB03B0A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 пропускать какие-либо информации</w:t>
            </w:r>
          </w:p>
        </w:tc>
      </w:tr>
      <w:tr w:rsidR="00906E77" w:rsidRPr="005B3B3A" w14:paraId="5C6110EC" w14:textId="77777777" w:rsidTr="00906E77">
        <w:trPr>
          <w:trHeight w:val="315"/>
        </w:trPr>
        <w:tc>
          <w:tcPr>
            <w:tcW w:w="851" w:type="dxa"/>
          </w:tcPr>
          <w:p w14:paraId="55CDA72E" w14:textId="77777777" w:rsidR="00906E77" w:rsidRPr="00FC5F88" w:rsidRDefault="00906E77" w:rsidP="006D4408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2_2</w:t>
            </w:r>
          </w:p>
        </w:tc>
        <w:tc>
          <w:tcPr>
            <w:tcW w:w="3544" w:type="dxa"/>
          </w:tcPr>
          <w:p w14:paraId="4D93637B" w14:textId="77777777" w:rsidR="00906E77" w:rsidRPr="00034C5B" w:rsidRDefault="00906E77" w:rsidP="006D4408">
            <w:pPr>
              <w:jc w:val="center"/>
              <w:rPr>
                <w:sz w:val="24"/>
              </w:rPr>
            </w:pPr>
            <w:r w:rsidRPr="00034C5B">
              <w:rPr>
                <w:sz w:val="24"/>
              </w:rPr>
              <w:t xml:space="preserve"> </w:t>
            </w:r>
            <w:r>
              <w:rPr>
                <w:sz w:val="24"/>
              </w:rPr>
              <w:t>Объективность и достоверность информации</w:t>
            </w:r>
          </w:p>
        </w:tc>
        <w:tc>
          <w:tcPr>
            <w:tcW w:w="1843" w:type="dxa"/>
          </w:tcPr>
          <w:p w14:paraId="2A5C425F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 w:rsidRPr="005B3B3A">
              <w:rPr>
                <w:sz w:val="24"/>
              </w:rPr>
              <w:t xml:space="preserve"> </w:t>
            </w:r>
            <w:r w:rsidRPr="00034C5B">
              <w:rPr>
                <w:rStyle w:val="normaltextrun"/>
                <w:color w:val="000000"/>
                <w:sz w:val="24"/>
                <w:shd w:val="clear" w:color="auto" w:fill="FFFFFF"/>
              </w:rPr>
              <w:t>Команда проекта</w:t>
            </w:r>
            <w:r w:rsidRPr="00034C5B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843" w:type="dxa"/>
          </w:tcPr>
          <w:p w14:paraId="306B0470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3260" w:type="dxa"/>
          </w:tcPr>
          <w:p w14:paraId="149612EF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Информации могут быть не верными или могут повториться. </w:t>
            </w:r>
          </w:p>
        </w:tc>
      </w:tr>
      <w:tr w:rsidR="00906E77" w:rsidRPr="005B3B3A" w14:paraId="2AC3432C" w14:textId="77777777" w:rsidTr="00906E77">
        <w:tc>
          <w:tcPr>
            <w:tcW w:w="851" w:type="dxa"/>
          </w:tcPr>
          <w:p w14:paraId="12D30D1F" w14:textId="77777777" w:rsidR="00906E77" w:rsidRPr="00FC5F88" w:rsidRDefault="00906E77" w:rsidP="006D4408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2_3</w:t>
            </w:r>
          </w:p>
        </w:tc>
        <w:tc>
          <w:tcPr>
            <w:tcW w:w="3544" w:type="dxa"/>
          </w:tcPr>
          <w:p w14:paraId="45AB1A81" w14:textId="77777777" w:rsidR="00906E77" w:rsidRPr="00034C5B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Распространять информацию  </w:t>
            </w:r>
          </w:p>
        </w:tc>
        <w:tc>
          <w:tcPr>
            <w:tcW w:w="1843" w:type="dxa"/>
          </w:tcPr>
          <w:p w14:paraId="5024A233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 w:rsidRPr="005B3B3A">
              <w:rPr>
                <w:sz w:val="24"/>
              </w:rPr>
              <w:t xml:space="preserve"> </w:t>
            </w:r>
            <w:r w:rsidRPr="00034C5B">
              <w:rPr>
                <w:rStyle w:val="normaltextrun"/>
                <w:color w:val="000000"/>
                <w:sz w:val="24"/>
                <w:shd w:val="clear" w:color="auto" w:fill="FFFFFF"/>
              </w:rPr>
              <w:t>Команда проекта</w:t>
            </w:r>
            <w:r w:rsidRPr="00034C5B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843" w:type="dxa"/>
          </w:tcPr>
          <w:p w14:paraId="286F687A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3260" w:type="dxa"/>
          </w:tcPr>
          <w:p w14:paraId="5507E404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Связь с Т2-1 и Т2-2 </w:t>
            </w:r>
          </w:p>
        </w:tc>
      </w:tr>
      <w:tr w:rsidR="00906E77" w:rsidRPr="005B3B3A" w14:paraId="5F53A613" w14:textId="77777777" w:rsidTr="00906E77">
        <w:trPr>
          <w:trHeight w:val="246"/>
        </w:trPr>
        <w:tc>
          <w:tcPr>
            <w:tcW w:w="851" w:type="dxa"/>
          </w:tcPr>
          <w:p w14:paraId="1FF4C108" w14:textId="77777777" w:rsidR="00906E77" w:rsidRPr="00FC5F88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Т2_4</w:t>
            </w:r>
          </w:p>
        </w:tc>
        <w:tc>
          <w:tcPr>
            <w:tcW w:w="3544" w:type="dxa"/>
          </w:tcPr>
          <w:p w14:paraId="0B9E25C7" w14:textId="77777777" w:rsidR="00906E77" w:rsidRPr="00034C5B" w:rsidRDefault="00906E77" w:rsidP="006D4408">
            <w:pPr>
              <w:jc w:val="center"/>
              <w:rPr>
                <w:sz w:val="24"/>
              </w:rPr>
            </w:pPr>
            <w:r w:rsidRPr="00034C5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Ссылки на онлайн-курсов, источник информации (где можно узнать подробнее)  </w:t>
            </w:r>
          </w:p>
        </w:tc>
        <w:tc>
          <w:tcPr>
            <w:tcW w:w="1843" w:type="dxa"/>
          </w:tcPr>
          <w:p w14:paraId="4D1BFCEA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 w:rsidRPr="005B3B3A">
              <w:rPr>
                <w:sz w:val="24"/>
              </w:rPr>
              <w:t xml:space="preserve"> </w:t>
            </w:r>
            <w:r w:rsidRPr="00034C5B">
              <w:rPr>
                <w:rStyle w:val="normaltextrun"/>
                <w:color w:val="000000"/>
                <w:sz w:val="24"/>
                <w:shd w:val="clear" w:color="auto" w:fill="FFFFFF"/>
              </w:rPr>
              <w:t>Команда проекта</w:t>
            </w:r>
            <w:r w:rsidRPr="00034C5B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843" w:type="dxa"/>
          </w:tcPr>
          <w:p w14:paraId="45C26AA2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  <w:tc>
          <w:tcPr>
            <w:tcW w:w="3260" w:type="dxa"/>
          </w:tcPr>
          <w:p w14:paraId="4E81A995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Связь с Т2-4 </w:t>
            </w:r>
          </w:p>
        </w:tc>
      </w:tr>
      <w:tr w:rsidR="00906E77" w:rsidRPr="005B3B3A" w14:paraId="76E949D9" w14:textId="77777777" w:rsidTr="00906E77">
        <w:trPr>
          <w:trHeight w:val="246"/>
        </w:trPr>
        <w:tc>
          <w:tcPr>
            <w:tcW w:w="851" w:type="dxa"/>
          </w:tcPr>
          <w:p w14:paraId="271704CA" w14:textId="77777777" w:rsidR="00906E77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Т2_5</w:t>
            </w:r>
          </w:p>
        </w:tc>
        <w:tc>
          <w:tcPr>
            <w:tcW w:w="3544" w:type="dxa"/>
          </w:tcPr>
          <w:p w14:paraId="391F83B6" w14:textId="77777777" w:rsidR="00906E77" w:rsidRPr="00FC5F88" w:rsidRDefault="00906E77" w:rsidP="006D4408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43" w:type="dxa"/>
          </w:tcPr>
          <w:p w14:paraId="090CBE27" w14:textId="77777777" w:rsidR="00906E77" w:rsidRPr="005B3B3A" w:rsidRDefault="00906E77" w:rsidP="006D4408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14:paraId="48E79A43" w14:textId="77777777" w:rsidR="00906E77" w:rsidRPr="005B3B3A" w:rsidRDefault="00906E77" w:rsidP="006D4408">
            <w:pPr>
              <w:jc w:val="center"/>
              <w:rPr>
                <w:sz w:val="24"/>
              </w:rPr>
            </w:pPr>
          </w:p>
        </w:tc>
        <w:tc>
          <w:tcPr>
            <w:tcW w:w="3260" w:type="dxa"/>
          </w:tcPr>
          <w:p w14:paraId="7815C9BD" w14:textId="77777777" w:rsidR="00906E77" w:rsidRPr="005B3B3A" w:rsidRDefault="00906E77" w:rsidP="006D4408">
            <w:pPr>
              <w:jc w:val="center"/>
              <w:rPr>
                <w:sz w:val="24"/>
              </w:rPr>
            </w:pPr>
          </w:p>
        </w:tc>
      </w:tr>
    </w:tbl>
    <w:p w14:paraId="0B0F6F0B" w14:textId="6CE3912A" w:rsidR="00906E77" w:rsidRDefault="00906E77" w:rsidP="00F86BDD">
      <w:pPr>
        <w:pStyle w:val="a6"/>
      </w:pPr>
    </w:p>
    <w:tbl>
      <w:tblPr>
        <w:tblStyle w:val="aa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134"/>
        <w:gridCol w:w="3686"/>
        <w:gridCol w:w="2268"/>
        <w:gridCol w:w="1985"/>
        <w:gridCol w:w="2268"/>
      </w:tblGrid>
      <w:tr w:rsidR="00906E77" w:rsidRPr="00FC5F88" w14:paraId="34EF17D9" w14:textId="77777777" w:rsidTr="00906E77">
        <w:trPr>
          <w:trHeight w:val="1155"/>
        </w:trPr>
        <w:tc>
          <w:tcPr>
            <w:tcW w:w="1134" w:type="dxa"/>
            <w:vAlign w:val="center"/>
          </w:tcPr>
          <w:p w14:paraId="4C8B5EB0" w14:textId="77777777" w:rsidR="00906E77" w:rsidRPr="00FC5F88" w:rsidRDefault="00906E77" w:rsidP="006D440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3686" w:type="dxa"/>
            <w:vAlign w:val="center"/>
          </w:tcPr>
          <w:p w14:paraId="19BC6DDE" w14:textId="77777777" w:rsidR="00906E77" w:rsidRPr="00FC5F88" w:rsidRDefault="00906E77" w:rsidP="006D4408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Требование</w:t>
            </w:r>
          </w:p>
        </w:tc>
        <w:tc>
          <w:tcPr>
            <w:tcW w:w="2268" w:type="dxa"/>
            <w:vAlign w:val="center"/>
          </w:tcPr>
          <w:p w14:paraId="6CCF9D09" w14:textId="77777777" w:rsidR="00906E77" w:rsidRPr="00FC5F88" w:rsidRDefault="00906E77" w:rsidP="006D4408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Источник</w:t>
            </w:r>
          </w:p>
        </w:tc>
        <w:tc>
          <w:tcPr>
            <w:tcW w:w="1985" w:type="dxa"/>
            <w:vAlign w:val="center"/>
          </w:tcPr>
          <w:p w14:paraId="73C855BB" w14:textId="77777777" w:rsidR="00906E77" w:rsidRPr="00FC5F88" w:rsidRDefault="00906E77" w:rsidP="006D4408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Приоритет</w:t>
            </w:r>
          </w:p>
          <w:p w14:paraId="678DE3B0" w14:textId="77777777" w:rsidR="00906E77" w:rsidRPr="00FC5F88" w:rsidRDefault="00906E77" w:rsidP="006D4408">
            <w:pPr>
              <w:jc w:val="center"/>
              <w:rPr>
                <w:b/>
                <w:sz w:val="24"/>
                <w:lang w:val="en-US"/>
              </w:rPr>
            </w:pPr>
            <w:r w:rsidRPr="00FC5F88">
              <w:rPr>
                <w:b/>
                <w:sz w:val="24"/>
                <w:lang w:val="en-US"/>
              </w:rPr>
              <w:t>&lt;</w:t>
            </w:r>
            <w:r w:rsidRPr="00FC5F88">
              <w:rPr>
                <w:b/>
                <w:sz w:val="24"/>
              </w:rPr>
              <w:t>Высокий, средний, низкий</w:t>
            </w:r>
            <w:r w:rsidRPr="00FC5F88">
              <w:rPr>
                <w:b/>
                <w:sz w:val="24"/>
                <w:lang w:val="en-US"/>
              </w:rPr>
              <w:t>&gt;</w:t>
            </w:r>
          </w:p>
        </w:tc>
        <w:tc>
          <w:tcPr>
            <w:tcW w:w="2268" w:type="dxa"/>
            <w:vAlign w:val="center"/>
          </w:tcPr>
          <w:p w14:paraId="4964C169" w14:textId="77777777" w:rsidR="00906E77" w:rsidRPr="00FC5F88" w:rsidRDefault="00906E77" w:rsidP="006D4408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Примечание</w:t>
            </w:r>
          </w:p>
          <w:p w14:paraId="395CB741" w14:textId="77777777" w:rsidR="00906E77" w:rsidRPr="00FC5F88" w:rsidRDefault="00906E77" w:rsidP="006D4408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Взаимосвязи с другими требованиями</w:t>
            </w:r>
          </w:p>
        </w:tc>
      </w:tr>
      <w:tr w:rsidR="00906E77" w:rsidRPr="005B3B3A" w14:paraId="72837614" w14:textId="77777777" w:rsidTr="00906E77">
        <w:tc>
          <w:tcPr>
            <w:tcW w:w="11341" w:type="dxa"/>
            <w:gridSpan w:val="5"/>
          </w:tcPr>
          <w:p w14:paraId="5372B480" w14:textId="77777777" w:rsidR="00906E77" w:rsidRPr="00CD3864" w:rsidRDefault="00906E77" w:rsidP="006D4408">
            <w:pPr>
              <w:rPr>
                <w:sz w:val="24"/>
              </w:rPr>
            </w:pPr>
            <w:r>
              <w:rPr>
                <w:sz w:val="24"/>
              </w:rPr>
              <w:t>Создание ВК-бота</w:t>
            </w:r>
          </w:p>
        </w:tc>
      </w:tr>
      <w:tr w:rsidR="00906E77" w:rsidRPr="005B3B3A" w14:paraId="406BE0D2" w14:textId="77777777" w:rsidTr="00906E77">
        <w:tc>
          <w:tcPr>
            <w:tcW w:w="1134" w:type="dxa"/>
          </w:tcPr>
          <w:p w14:paraId="3855C677" w14:textId="77777777" w:rsidR="00906E77" w:rsidRPr="00FC5F88" w:rsidRDefault="00906E77" w:rsidP="006D4408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1_1</w:t>
            </w:r>
          </w:p>
        </w:tc>
        <w:tc>
          <w:tcPr>
            <w:tcW w:w="3686" w:type="dxa"/>
          </w:tcPr>
          <w:p w14:paraId="4DAB9DF8" w14:textId="77777777" w:rsidR="00906E77" w:rsidRPr="00FC5F88" w:rsidRDefault="00906E77" w:rsidP="006D440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Проактивность чат-бота</w:t>
            </w:r>
            <w:r w:rsidRPr="00FC5F88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4BD80BA9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Команда проекта</w:t>
            </w:r>
            <w:r w:rsidRPr="005B3B3A">
              <w:rPr>
                <w:sz w:val="24"/>
              </w:rPr>
              <w:t xml:space="preserve"> </w:t>
            </w:r>
          </w:p>
        </w:tc>
        <w:tc>
          <w:tcPr>
            <w:tcW w:w="1985" w:type="dxa"/>
          </w:tcPr>
          <w:p w14:paraId="3A4420B2" w14:textId="77777777" w:rsidR="00906E77" w:rsidRPr="00693485" w:rsidRDefault="00906E77" w:rsidP="006D4408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Средний</w:t>
            </w:r>
          </w:p>
        </w:tc>
        <w:tc>
          <w:tcPr>
            <w:tcW w:w="2268" w:type="dxa"/>
          </w:tcPr>
          <w:p w14:paraId="62A71F62" w14:textId="77777777" w:rsidR="00906E77" w:rsidRPr="005B3B3A" w:rsidRDefault="00906E77" w:rsidP="006D4408">
            <w:pPr>
              <w:jc w:val="center"/>
              <w:rPr>
                <w:sz w:val="24"/>
              </w:rPr>
            </w:pPr>
          </w:p>
        </w:tc>
      </w:tr>
      <w:tr w:rsidR="00906E77" w:rsidRPr="005B3B3A" w14:paraId="1536F94C" w14:textId="77777777" w:rsidTr="00906E77">
        <w:tc>
          <w:tcPr>
            <w:tcW w:w="1134" w:type="dxa"/>
          </w:tcPr>
          <w:p w14:paraId="059CB98D" w14:textId="77777777" w:rsidR="00906E77" w:rsidRPr="00FC5F88" w:rsidRDefault="00906E77" w:rsidP="006D4408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1_2</w:t>
            </w:r>
          </w:p>
        </w:tc>
        <w:tc>
          <w:tcPr>
            <w:tcW w:w="3686" w:type="dxa"/>
          </w:tcPr>
          <w:p w14:paraId="688700DB" w14:textId="77777777" w:rsidR="00906E77" w:rsidRPr="00CD3864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Понятная структура</w:t>
            </w:r>
          </w:p>
        </w:tc>
        <w:tc>
          <w:tcPr>
            <w:tcW w:w="2268" w:type="dxa"/>
          </w:tcPr>
          <w:p w14:paraId="1E38B8F6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Команда проекта</w:t>
            </w:r>
          </w:p>
        </w:tc>
        <w:tc>
          <w:tcPr>
            <w:tcW w:w="1985" w:type="dxa"/>
          </w:tcPr>
          <w:p w14:paraId="011C8253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>
              <w:rPr>
                <w:bCs/>
                <w:sz w:val="24"/>
              </w:rPr>
              <w:t>Средний</w:t>
            </w:r>
          </w:p>
        </w:tc>
        <w:tc>
          <w:tcPr>
            <w:tcW w:w="2268" w:type="dxa"/>
          </w:tcPr>
          <w:p w14:paraId="3DC04C2C" w14:textId="77777777" w:rsidR="00906E77" w:rsidRPr="005B3B3A" w:rsidRDefault="00906E77" w:rsidP="006D4408">
            <w:pPr>
              <w:jc w:val="center"/>
              <w:rPr>
                <w:sz w:val="24"/>
              </w:rPr>
            </w:pPr>
          </w:p>
        </w:tc>
      </w:tr>
      <w:tr w:rsidR="00906E77" w:rsidRPr="005B3B3A" w14:paraId="0D0AA4B7" w14:textId="77777777" w:rsidTr="00906E77">
        <w:tc>
          <w:tcPr>
            <w:tcW w:w="11341" w:type="dxa"/>
            <w:gridSpan w:val="5"/>
          </w:tcPr>
          <w:p w14:paraId="79069838" w14:textId="77777777" w:rsidR="00906E77" w:rsidRDefault="00906E77" w:rsidP="006D4408">
            <w:pPr>
              <w:rPr>
                <w:sz w:val="24"/>
              </w:rPr>
            </w:pPr>
            <w:r>
              <w:rPr>
                <w:sz w:val="24"/>
              </w:rPr>
              <w:t xml:space="preserve">Информировании студентов </w:t>
            </w:r>
          </w:p>
        </w:tc>
      </w:tr>
      <w:tr w:rsidR="00906E77" w:rsidRPr="005B3B3A" w14:paraId="64388328" w14:textId="77777777" w:rsidTr="00906E77">
        <w:tc>
          <w:tcPr>
            <w:tcW w:w="1134" w:type="dxa"/>
          </w:tcPr>
          <w:p w14:paraId="6C5DCA6F" w14:textId="77777777" w:rsidR="00906E77" w:rsidRPr="00FC5F88" w:rsidRDefault="00906E77" w:rsidP="006D4408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2_1</w:t>
            </w:r>
          </w:p>
        </w:tc>
        <w:tc>
          <w:tcPr>
            <w:tcW w:w="3686" w:type="dxa"/>
          </w:tcPr>
          <w:p w14:paraId="652BE8E0" w14:textId="77777777" w:rsidR="00906E77" w:rsidRPr="00843710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Собрать какую-либо информацию о учебных заданиях</w:t>
            </w:r>
          </w:p>
        </w:tc>
        <w:tc>
          <w:tcPr>
            <w:tcW w:w="2268" w:type="dxa"/>
          </w:tcPr>
          <w:p w14:paraId="6091D096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 w:rsidRPr="005B3B3A">
              <w:rPr>
                <w:sz w:val="24"/>
              </w:rPr>
              <w:t xml:space="preserve"> </w:t>
            </w:r>
            <w:r>
              <w:rPr>
                <w:sz w:val="24"/>
              </w:rPr>
              <w:t>Команда проекта</w:t>
            </w:r>
          </w:p>
        </w:tc>
        <w:tc>
          <w:tcPr>
            <w:tcW w:w="1985" w:type="dxa"/>
          </w:tcPr>
          <w:p w14:paraId="54FBE3F5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2268" w:type="dxa"/>
          </w:tcPr>
          <w:p w14:paraId="5E650332" w14:textId="77777777" w:rsidR="00906E77" w:rsidRPr="005B3B3A" w:rsidRDefault="00906E77" w:rsidP="006D4408">
            <w:pPr>
              <w:jc w:val="center"/>
              <w:rPr>
                <w:sz w:val="24"/>
              </w:rPr>
            </w:pPr>
          </w:p>
        </w:tc>
      </w:tr>
      <w:tr w:rsidR="00906E77" w:rsidRPr="005B3B3A" w14:paraId="1BD998E5" w14:textId="77777777" w:rsidTr="00906E77">
        <w:trPr>
          <w:trHeight w:val="315"/>
        </w:trPr>
        <w:tc>
          <w:tcPr>
            <w:tcW w:w="1134" w:type="dxa"/>
          </w:tcPr>
          <w:p w14:paraId="670C883F" w14:textId="77777777" w:rsidR="00906E77" w:rsidRPr="00FC5F88" w:rsidRDefault="00906E77" w:rsidP="006D4408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2_1</w:t>
            </w:r>
          </w:p>
        </w:tc>
        <w:tc>
          <w:tcPr>
            <w:tcW w:w="3686" w:type="dxa"/>
          </w:tcPr>
          <w:p w14:paraId="66D3B63F" w14:textId="77777777" w:rsidR="00906E77" w:rsidRPr="00843710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Распространять информацию  </w:t>
            </w:r>
          </w:p>
        </w:tc>
        <w:tc>
          <w:tcPr>
            <w:tcW w:w="2268" w:type="dxa"/>
          </w:tcPr>
          <w:p w14:paraId="63037529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 w:rsidRPr="005B3B3A">
              <w:rPr>
                <w:sz w:val="24"/>
              </w:rPr>
              <w:t xml:space="preserve"> </w:t>
            </w:r>
            <w:r>
              <w:rPr>
                <w:sz w:val="24"/>
              </w:rPr>
              <w:t>Команда проекта</w:t>
            </w:r>
          </w:p>
        </w:tc>
        <w:tc>
          <w:tcPr>
            <w:tcW w:w="1985" w:type="dxa"/>
          </w:tcPr>
          <w:p w14:paraId="16B2A3C7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2268" w:type="dxa"/>
          </w:tcPr>
          <w:p w14:paraId="5E41C2C3" w14:textId="77777777" w:rsidR="00906E77" w:rsidRPr="005B3B3A" w:rsidRDefault="00906E77" w:rsidP="006D4408">
            <w:pPr>
              <w:jc w:val="center"/>
              <w:rPr>
                <w:sz w:val="24"/>
              </w:rPr>
            </w:pPr>
          </w:p>
        </w:tc>
      </w:tr>
      <w:tr w:rsidR="00906E77" w:rsidRPr="005B3B3A" w14:paraId="42FB7E6A" w14:textId="77777777" w:rsidTr="00906E77">
        <w:tc>
          <w:tcPr>
            <w:tcW w:w="1134" w:type="dxa"/>
          </w:tcPr>
          <w:p w14:paraId="05CB4BCE" w14:textId="77777777" w:rsidR="00906E77" w:rsidRPr="00FC5F88" w:rsidRDefault="00906E77" w:rsidP="006D4408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2_3</w:t>
            </w:r>
          </w:p>
        </w:tc>
        <w:tc>
          <w:tcPr>
            <w:tcW w:w="3686" w:type="dxa"/>
          </w:tcPr>
          <w:p w14:paraId="6327E3AB" w14:textId="77777777" w:rsidR="00906E77" w:rsidRPr="00843710" w:rsidRDefault="00906E77" w:rsidP="006D4408">
            <w:pPr>
              <w:jc w:val="center"/>
              <w:rPr>
                <w:sz w:val="24"/>
              </w:rPr>
            </w:pPr>
            <w:r w:rsidRPr="00FC5F8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Обеспечить обратную связь</w:t>
            </w:r>
          </w:p>
        </w:tc>
        <w:tc>
          <w:tcPr>
            <w:tcW w:w="2268" w:type="dxa"/>
          </w:tcPr>
          <w:p w14:paraId="0C55FC0E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 w:rsidRPr="005B3B3A">
              <w:rPr>
                <w:sz w:val="24"/>
              </w:rPr>
              <w:t xml:space="preserve"> </w:t>
            </w:r>
            <w:r>
              <w:rPr>
                <w:sz w:val="24"/>
              </w:rPr>
              <w:t>Команда проекта</w:t>
            </w:r>
          </w:p>
        </w:tc>
        <w:tc>
          <w:tcPr>
            <w:tcW w:w="1985" w:type="dxa"/>
          </w:tcPr>
          <w:p w14:paraId="59B34BE6" w14:textId="77777777" w:rsidR="00906E77" w:rsidRPr="005B3B3A" w:rsidRDefault="00906E77" w:rsidP="006D4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2268" w:type="dxa"/>
          </w:tcPr>
          <w:p w14:paraId="4E7393D7" w14:textId="77777777" w:rsidR="00906E77" w:rsidRPr="005B3B3A" w:rsidRDefault="00906E77" w:rsidP="006D4408">
            <w:pPr>
              <w:jc w:val="center"/>
              <w:rPr>
                <w:sz w:val="24"/>
              </w:rPr>
            </w:pPr>
          </w:p>
        </w:tc>
      </w:tr>
    </w:tbl>
    <w:p w14:paraId="7144E653" w14:textId="77777777" w:rsidR="00906E77" w:rsidRPr="00F86BDD" w:rsidRDefault="00906E77" w:rsidP="00906E77">
      <w:pPr>
        <w:pStyle w:val="a6"/>
        <w:jc w:val="left"/>
      </w:pPr>
    </w:p>
    <w:p w14:paraId="15A312C4" w14:textId="77777777" w:rsidR="00D56A86" w:rsidRDefault="00D56A86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23835B8E" w14:textId="4C0930BB" w:rsidR="009D2005" w:rsidRDefault="007A5489" w:rsidP="00855BDE">
      <w:pPr>
        <w:pStyle w:val="a6"/>
      </w:pPr>
      <w:bookmarkStart w:id="11" w:name="_Toc70551601"/>
      <w:r>
        <w:lastRenderedPageBreak/>
        <w:t>С</w:t>
      </w:r>
      <w:r w:rsidR="00F86BDD">
        <w:t>тек для разработки</w:t>
      </w:r>
      <w:bookmarkEnd w:id="11"/>
      <w:r w:rsidR="00F86BDD">
        <w:t xml:space="preserve"> </w:t>
      </w:r>
    </w:p>
    <w:p w14:paraId="5CCF16E6" w14:textId="77777777" w:rsidR="007B0361" w:rsidRDefault="007B0361">
      <w:pPr>
        <w:spacing w:after="160" w:line="259" w:lineRule="auto"/>
        <w:rPr>
          <w:color w:val="000000" w:themeColor="text1"/>
        </w:rPr>
      </w:pPr>
      <w:r>
        <w:br w:type="page"/>
      </w:r>
    </w:p>
    <w:p w14:paraId="74F766FD" w14:textId="18D510A4" w:rsidR="00F86BDD" w:rsidRDefault="00F86BDD" w:rsidP="00F86BDD">
      <w:pPr>
        <w:pStyle w:val="a6"/>
      </w:pPr>
      <w:bookmarkStart w:id="12" w:name="_Toc70551602"/>
      <w:r>
        <w:lastRenderedPageBreak/>
        <w:t>Прототип</w:t>
      </w:r>
      <w:r w:rsidR="008B7AD2">
        <w:t>ирование</w:t>
      </w:r>
      <w:bookmarkEnd w:id="12"/>
    </w:p>
    <w:p w14:paraId="19212C67" w14:textId="2695294F" w:rsidR="008B7AD2" w:rsidRDefault="008B7AD2" w:rsidP="00344795">
      <w:pPr>
        <w:pStyle w:val="a8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216367A9" w14:textId="1068A225" w:rsidR="00F86BDD" w:rsidRDefault="007A5489" w:rsidP="008F1467">
      <w:pPr>
        <w:pStyle w:val="a6"/>
      </w:pPr>
      <w:bookmarkStart w:id="13" w:name="_Toc70551603"/>
      <w:r>
        <w:lastRenderedPageBreak/>
        <w:t xml:space="preserve">Разработка </w:t>
      </w:r>
      <w:r w:rsidRPr="008F1467">
        <w:t>системы</w:t>
      </w:r>
      <w:bookmarkEnd w:id="13"/>
    </w:p>
    <w:p w14:paraId="1369DD79" w14:textId="435E89B3" w:rsidR="00F943FD" w:rsidRPr="005D1019" w:rsidRDefault="00F943FD" w:rsidP="00344795">
      <w:pPr>
        <w:pStyle w:val="a8"/>
        <w:rPr>
          <w:szCs w:val="28"/>
        </w:rPr>
      </w:pPr>
    </w:p>
    <w:p w14:paraId="4CD09388" w14:textId="77777777" w:rsidR="00F86BDD" w:rsidRPr="005D1019" w:rsidRDefault="00F86BDD" w:rsidP="004B5FB0">
      <w:pPr>
        <w:pStyle w:val="a8"/>
        <w:rPr>
          <w:szCs w:val="28"/>
        </w:rPr>
      </w:pPr>
    </w:p>
    <w:p w14:paraId="4A71F904" w14:textId="337DB7A2" w:rsidR="004B5FB0" w:rsidRPr="005D1019" w:rsidRDefault="004B5FB0" w:rsidP="003A6B99">
      <w:pPr>
        <w:pStyle w:val="a8"/>
        <w:numPr>
          <w:ilvl w:val="0"/>
          <w:numId w:val="7"/>
        </w:numPr>
        <w:spacing w:after="160" w:line="259" w:lineRule="auto"/>
        <w:ind w:left="1276" w:hanging="567"/>
        <w:rPr>
          <w:szCs w:val="28"/>
        </w:rPr>
      </w:pPr>
      <w:r w:rsidRPr="005D1019">
        <w:rPr>
          <w:szCs w:val="28"/>
        </w:rPr>
        <w:br w:type="page"/>
      </w:r>
    </w:p>
    <w:p w14:paraId="69C7D0BA" w14:textId="2D82C147" w:rsidR="004B5FB0" w:rsidRDefault="004B5FB0" w:rsidP="004B5FB0">
      <w:pPr>
        <w:pStyle w:val="a6"/>
      </w:pPr>
      <w:bookmarkStart w:id="14" w:name="_Toc70551604"/>
      <w:r>
        <w:lastRenderedPageBreak/>
        <w:t>Заключение</w:t>
      </w:r>
      <w:bookmarkEnd w:id="14"/>
    </w:p>
    <w:p w14:paraId="7DCA3C2F" w14:textId="43FF7D80" w:rsidR="008F1467" w:rsidRPr="00A645CA" w:rsidRDefault="008F1467">
      <w:pPr>
        <w:spacing w:after="160" w:line="259" w:lineRule="auto"/>
        <w:rPr>
          <w:color w:val="000000" w:themeColor="text1"/>
          <w:szCs w:val="28"/>
        </w:rPr>
      </w:pPr>
      <w:r>
        <w:br w:type="page"/>
      </w:r>
    </w:p>
    <w:p w14:paraId="1AA20FC4" w14:textId="0576FB03" w:rsidR="008F1467" w:rsidRDefault="008F1467" w:rsidP="008F1467">
      <w:pPr>
        <w:pStyle w:val="a6"/>
      </w:pPr>
      <w:bookmarkStart w:id="15" w:name="_Toc70551605"/>
      <w:r>
        <w:lastRenderedPageBreak/>
        <w:t>Приложение А</w:t>
      </w:r>
      <w:bookmarkEnd w:id="15"/>
    </w:p>
    <w:p w14:paraId="42D41C92" w14:textId="77777777" w:rsidR="008F1467" w:rsidRPr="0015772F" w:rsidRDefault="008F1467" w:rsidP="008F1467">
      <w:pPr>
        <w:pStyle w:val="12"/>
      </w:pPr>
      <w:r w:rsidRPr="00A35C42">
        <w:t>ОПРЕДЕЛЕНИЯ, ОБОЗНАЧЕНИЯ И СОКРАЩЕНИЯ</w:t>
      </w:r>
    </w:p>
    <w:p w14:paraId="5E58DB6A" w14:textId="77777777" w:rsidR="008F1467" w:rsidRDefault="008F1467" w:rsidP="008F1467">
      <w:pPr>
        <w:pStyle w:val="af8"/>
      </w:pPr>
      <w:r w:rsidRPr="004E61E5">
        <w:rPr>
          <w:i/>
        </w:rPr>
        <w:t>АРМ</w:t>
      </w:r>
      <w:r>
        <w:t xml:space="preserve"> — автоматизированное рабочее место.</w:t>
      </w:r>
    </w:p>
    <w:p w14:paraId="11E64B33" w14:textId="77777777" w:rsidR="008F1467" w:rsidRDefault="008F1467" w:rsidP="008F1467">
      <w:pPr>
        <w:pStyle w:val="af8"/>
      </w:pPr>
      <w:r w:rsidRPr="004E61E5">
        <w:rPr>
          <w:i/>
        </w:rPr>
        <w:t>АС</w:t>
      </w:r>
      <w:r>
        <w:t xml:space="preserve"> — автоматизированная система.</w:t>
      </w:r>
    </w:p>
    <w:p w14:paraId="4ADFA743" w14:textId="77777777" w:rsidR="008F1467" w:rsidRDefault="008F1467" w:rsidP="008F1467">
      <w:pPr>
        <w:pStyle w:val="af8"/>
      </w:pPr>
      <w:r w:rsidRPr="004E61E5">
        <w:rPr>
          <w:i/>
        </w:rPr>
        <w:t>АСУП</w:t>
      </w:r>
      <w:r>
        <w:t xml:space="preserve"> — автоматизированная система по управлению персоналом.</w:t>
      </w:r>
    </w:p>
    <w:p w14:paraId="012096FA" w14:textId="77777777" w:rsidR="008F1467" w:rsidRDefault="008F1467" w:rsidP="008F1467">
      <w:pPr>
        <w:pStyle w:val="af8"/>
      </w:pPr>
      <w:r w:rsidRPr="004E61E5">
        <w:rPr>
          <w:i/>
        </w:rPr>
        <w:t>БД</w:t>
      </w:r>
      <w:r>
        <w:rPr>
          <w:i/>
        </w:rPr>
        <w:t xml:space="preserve"> — </w:t>
      </w:r>
      <w:r>
        <w:t>база данных.</w:t>
      </w:r>
    </w:p>
    <w:p w14:paraId="5A4C9BEE" w14:textId="77777777" w:rsidR="008F1467" w:rsidRPr="00665C3A" w:rsidRDefault="008F1467" w:rsidP="008F1467">
      <w:pPr>
        <w:pStyle w:val="af8"/>
      </w:pPr>
      <w:r w:rsidRPr="004E61E5">
        <w:rPr>
          <w:i/>
        </w:rPr>
        <w:t>ИНН</w:t>
      </w:r>
      <w:r>
        <w:t xml:space="preserve"> — </w:t>
      </w:r>
      <w:r w:rsidRPr="007123D1">
        <w:rPr>
          <w:rStyle w:val="af7"/>
          <w:i w:val="0"/>
        </w:rPr>
        <w:t>идентификационный номер налогоплательщика</w:t>
      </w:r>
      <w:r w:rsidRPr="00665C3A">
        <w:rPr>
          <w:rStyle w:val="af7"/>
          <w:i w:val="0"/>
        </w:rPr>
        <w:t>.</w:t>
      </w:r>
    </w:p>
    <w:p w14:paraId="4806F29F" w14:textId="77777777" w:rsidR="008F1467" w:rsidRDefault="008F1467" w:rsidP="008F1467">
      <w:pPr>
        <w:pStyle w:val="af8"/>
      </w:pPr>
      <w:r w:rsidRPr="004E61E5">
        <w:rPr>
          <w:i/>
        </w:rPr>
        <w:t>КИП</w:t>
      </w:r>
      <w:r>
        <w:t xml:space="preserve"> — контрольно-измерительные приборы.</w:t>
      </w:r>
    </w:p>
    <w:p w14:paraId="4D96980D" w14:textId="77777777" w:rsidR="008F1467" w:rsidRDefault="008F1467" w:rsidP="008F1467">
      <w:pPr>
        <w:pStyle w:val="af8"/>
      </w:pPr>
      <w:r w:rsidRPr="004E61E5">
        <w:rPr>
          <w:i/>
        </w:rPr>
        <w:t>КИПиА</w:t>
      </w:r>
      <w:r>
        <w:t xml:space="preserve"> — контрольно-измерительные приборы и автоматика.</w:t>
      </w:r>
    </w:p>
    <w:p w14:paraId="2553FFD8" w14:textId="77777777" w:rsidR="008F1467" w:rsidRDefault="008F1467" w:rsidP="008F1467">
      <w:pPr>
        <w:pStyle w:val="af8"/>
      </w:pPr>
      <w:r w:rsidRPr="004E61E5">
        <w:rPr>
          <w:i/>
        </w:rPr>
        <w:t>ЛВС</w:t>
      </w:r>
      <w:r>
        <w:t xml:space="preserve"> — локальная вычислительная сеть.</w:t>
      </w:r>
    </w:p>
    <w:p w14:paraId="228AC222" w14:textId="77777777" w:rsidR="008F1467" w:rsidRDefault="008F1467" w:rsidP="008F1467">
      <w:pPr>
        <w:pStyle w:val="af8"/>
      </w:pPr>
      <w:r w:rsidRPr="004E61E5">
        <w:rPr>
          <w:i/>
        </w:rPr>
        <w:t>НИР</w:t>
      </w:r>
      <w:r>
        <w:t xml:space="preserve"> — научно-исследовательская работа.</w:t>
      </w:r>
    </w:p>
    <w:p w14:paraId="404662D3" w14:textId="77777777" w:rsidR="008F1467" w:rsidRDefault="008F1467" w:rsidP="008F1467">
      <w:pPr>
        <w:pStyle w:val="af8"/>
      </w:pPr>
      <w:r w:rsidRPr="004E61E5">
        <w:rPr>
          <w:i/>
        </w:rPr>
        <w:t>ООО</w:t>
      </w:r>
      <w:r>
        <w:t xml:space="preserve"> — </w:t>
      </w:r>
      <w:r w:rsidRPr="008610CA">
        <w:t>Общество с ограниченной ответственностью.</w:t>
      </w:r>
    </w:p>
    <w:p w14:paraId="674A15A3" w14:textId="77777777" w:rsidR="008F1467" w:rsidRDefault="008F1467" w:rsidP="008F1467">
      <w:pPr>
        <w:pStyle w:val="af8"/>
      </w:pPr>
      <w:r w:rsidRPr="004E61E5">
        <w:rPr>
          <w:i/>
        </w:rPr>
        <w:t>ПДК</w:t>
      </w:r>
      <w:r>
        <w:t xml:space="preserve"> — предельно допустимых концентраций</w:t>
      </w:r>
      <w:r w:rsidRPr="008D362E">
        <w:t>.</w:t>
      </w:r>
      <w:r>
        <w:t xml:space="preserve"> </w:t>
      </w:r>
    </w:p>
    <w:p w14:paraId="202CF804" w14:textId="77777777" w:rsidR="008F1467" w:rsidRDefault="008F1467" w:rsidP="008F1467">
      <w:pPr>
        <w:pStyle w:val="af8"/>
      </w:pPr>
      <w:r w:rsidRPr="004E61E5">
        <w:rPr>
          <w:i/>
        </w:rPr>
        <w:t>ПК</w:t>
      </w:r>
      <w:r>
        <w:t xml:space="preserve"> — персональный компьютер.</w:t>
      </w:r>
    </w:p>
    <w:p w14:paraId="78337735" w14:textId="77777777" w:rsidR="008F1467" w:rsidRPr="00665C3A" w:rsidRDefault="008F1467" w:rsidP="008F1467">
      <w:pPr>
        <w:pStyle w:val="af8"/>
      </w:pPr>
      <w:r w:rsidRPr="004E61E5">
        <w:rPr>
          <w:i/>
        </w:rPr>
        <w:t>ПУЭ</w:t>
      </w:r>
      <w:r>
        <w:t xml:space="preserve"> — правилами устройства электроустановок</w:t>
      </w:r>
      <w:r w:rsidRPr="00665C3A">
        <w:t>.</w:t>
      </w:r>
    </w:p>
    <w:p w14:paraId="69713093" w14:textId="77777777" w:rsidR="008F1467" w:rsidRDefault="008F1467" w:rsidP="008F1467">
      <w:pPr>
        <w:pStyle w:val="af8"/>
        <w:rPr>
          <w:rStyle w:val="af7"/>
          <w:i w:val="0"/>
        </w:rPr>
      </w:pPr>
      <w:r w:rsidRPr="004E61E5">
        <w:rPr>
          <w:i/>
        </w:rPr>
        <w:t>ПЭВМ</w:t>
      </w:r>
      <w:r>
        <w:t xml:space="preserve"> — </w:t>
      </w:r>
      <w:r w:rsidRPr="00D303F3">
        <w:rPr>
          <w:rStyle w:val="af7"/>
          <w:i w:val="0"/>
        </w:rPr>
        <w:t>персональных электронных вычислительных машин.</w:t>
      </w:r>
    </w:p>
    <w:p w14:paraId="36616F37" w14:textId="77777777" w:rsidR="008F1467" w:rsidRDefault="008F1467" w:rsidP="008F1467">
      <w:pPr>
        <w:pStyle w:val="af8"/>
      </w:pPr>
      <w:r w:rsidRPr="004E61E5">
        <w:rPr>
          <w:i/>
        </w:rPr>
        <w:t>СИЗ</w:t>
      </w:r>
      <w:r>
        <w:t xml:space="preserve"> — средств индивидуальной защиты</w:t>
      </w:r>
      <w:r w:rsidRPr="00665C3A">
        <w:t>.</w:t>
      </w:r>
      <w:r>
        <w:t xml:space="preserve"> </w:t>
      </w:r>
    </w:p>
    <w:p w14:paraId="52F45577" w14:textId="77777777" w:rsidR="008F1467" w:rsidRDefault="008F1467" w:rsidP="008F1467">
      <w:pPr>
        <w:pStyle w:val="af8"/>
      </w:pPr>
      <w:r w:rsidRPr="004E61E5">
        <w:rPr>
          <w:i/>
        </w:rPr>
        <w:t>СУБД</w:t>
      </w:r>
      <w:r>
        <w:t xml:space="preserve"> — система управления базами данных.</w:t>
      </w:r>
    </w:p>
    <w:p w14:paraId="027F90D3" w14:textId="77777777" w:rsidR="008F1467" w:rsidRDefault="008F1467" w:rsidP="008F1467">
      <w:pPr>
        <w:pStyle w:val="af8"/>
      </w:pPr>
      <w:r w:rsidRPr="004E61E5">
        <w:rPr>
          <w:i/>
        </w:rPr>
        <w:t>СЭД</w:t>
      </w:r>
      <w:r>
        <w:t xml:space="preserve"> — система электронного документооборота. </w:t>
      </w:r>
    </w:p>
    <w:p w14:paraId="72E392EA" w14:textId="77777777" w:rsidR="008F1467" w:rsidRDefault="008F1467" w:rsidP="008F1467">
      <w:pPr>
        <w:pStyle w:val="af8"/>
      </w:pPr>
      <w:r w:rsidRPr="004E61E5">
        <w:rPr>
          <w:i/>
        </w:rPr>
        <w:t>УП</w:t>
      </w:r>
      <w:r>
        <w:t xml:space="preserve"> — управление персоналом.</w:t>
      </w:r>
    </w:p>
    <w:p w14:paraId="1F8817EB" w14:textId="77777777" w:rsidR="008F1467" w:rsidRDefault="008F1467" w:rsidP="008F1467">
      <w:pPr>
        <w:pStyle w:val="af8"/>
      </w:pPr>
      <w:r w:rsidRPr="004E61E5">
        <w:rPr>
          <w:i/>
        </w:rPr>
        <w:t>ЭВМ</w:t>
      </w:r>
      <w:r>
        <w:t xml:space="preserve"> — электронно-вычислительная машина.</w:t>
      </w:r>
    </w:p>
    <w:p w14:paraId="430A54FC" w14:textId="77777777" w:rsidR="008F1467" w:rsidRDefault="008F1467" w:rsidP="008F1467">
      <w:pPr>
        <w:pStyle w:val="af8"/>
      </w:pPr>
      <w:r w:rsidRPr="004E61E5">
        <w:rPr>
          <w:i/>
        </w:rPr>
        <w:t>DDL</w:t>
      </w:r>
      <w:r>
        <w:t xml:space="preserve"> — язык описания данных.</w:t>
      </w:r>
    </w:p>
    <w:p w14:paraId="7E6B0D60" w14:textId="77777777" w:rsidR="008F1467" w:rsidRDefault="008F1467" w:rsidP="008F1467">
      <w:pPr>
        <w:pStyle w:val="af8"/>
      </w:pPr>
      <w:r w:rsidRPr="004E61E5">
        <w:rPr>
          <w:i/>
        </w:rPr>
        <w:t>HRM</w:t>
      </w:r>
      <w:r>
        <w:t xml:space="preserve"> — </w:t>
      </w:r>
      <w:r w:rsidRPr="00E506B9">
        <w:t>автоматизированная комплексная система управления персоналом</w:t>
      </w:r>
      <w:r>
        <w:t>.</w:t>
      </w:r>
    </w:p>
    <w:p w14:paraId="6BED272A" w14:textId="77777777" w:rsidR="008F1467" w:rsidRDefault="008F1467" w:rsidP="008F1467">
      <w:pPr>
        <w:pStyle w:val="af8"/>
      </w:pPr>
      <w:r w:rsidRPr="004E61E5">
        <w:rPr>
          <w:i/>
        </w:rPr>
        <w:t>SQL</w:t>
      </w:r>
      <w:r>
        <w:t xml:space="preserve"> — язык структурированных запросов.</w:t>
      </w:r>
    </w:p>
    <w:p w14:paraId="676AE9FD" w14:textId="77777777" w:rsidR="008F1467" w:rsidRDefault="008F1467" w:rsidP="008F1467">
      <w:pPr>
        <w:spacing w:line="360" w:lineRule="auto"/>
      </w:pPr>
    </w:p>
    <w:p w14:paraId="49B36063" w14:textId="77777777" w:rsidR="001D1E8E" w:rsidRPr="001D1E8E" w:rsidRDefault="001D1E8E" w:rsidP="007800AF">
      <w:pPr>
        <w:pStyle w:val="a8"/>
      </w:pPr>
    </w:p>
    <w:sectPr w:rsidR="001D1E8E" w:rsidRPr="001D1E8E" w:rsidSect="00384A2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57ABD" w14:textId="77777777" w:rsidR="004166E8" w:rsidRDefault="004166E8" w:rsidP="002F76E9">
      <w:r>
        <w:separator/>
      </w:r>
    </w:p>
  </w:endnote>
  <w:endnote w:type="continuationSeparator" w:id="0">
    <w:p w14:paraId="36DD6291" w14:textId="77777777" w:rsidR="004166E8" w:rsidRDefault="004166E8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3241378"/>
      <w:docPartObj>
        <w:docPartGallery w:val="Page Numbers (Bottom of Page)"/>
        <w:docPartUnique/>
      </w:docPartObj>
    </w:sdtPr>
    <w:sdtEndPr/>
    <w:sdtContent>
      <w:p w14:paraId="7AD689A8" w14:textId="3121638F" w:rsidR="00384A2B" w:rsidRDefault="00384A2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3986A" w14:textId="77777777" w:rsidR="00384A2B" w:rsidRDefault="00384A2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7C432" w14:textId="77777777" w:rsidR="004166E8" w:rsidRDefault="004166E8" w:rsidP="002F76E9">
      <w:r>
        <w:separator/>
      </w:r>
    </w:p>
  </w:footnote>
  <w:footnote w:type="continuationSeparator" w:id="0">
    <w:p w14:paraId="2DA5C15B" w14:textId="77777777" w:rsidR="004166E8" w:rsidRDefault="004166E8" w:rsidP="002F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A90101"/>
    <w:multiLevelType w:val="hybridMultilevel"/>
    <w:tmpl w:val="680278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79560F9"/>
    <w:multiLevelType w:val="multilevel"/>
    <w:tmpl w:val="1A94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A390E34"/>
    <w:multiLevelType w:val="multilevel"/>
    <w:tmpl w:val="3AEA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D34C34"/>
    <w:multiLevelType w:val="multilevel"/>
    <w:tmpl w:val="69DC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7"/>
  </w:num>
  <w:num w:numId="4">
    <w:abstractNumId w:val="27"/>
  </w:num>
  <w:num w:numId="5">
    <w:abstractNumId w:val="25"/>
  </w:num>
  <w:num w:numId="6">
    <w:abstractNumId w:val="19"/>
  </w:num>
  <w:num w:numId="7">
    <w:abstractNumId w:val="14"/>
  </w:num>
  <w:num w:numId="8">
    <w:abstractNumId w:val="12"/>
  </w:num>
  <w:num w:numId="9">
    <w:abstractNumId w:val="15"/>
  </w:num>
  <w:num w:numId="10">
    <w:abstractNumId w:val="23"/>
  </w:num>
  <w:num w:numId="11">
    <w:abstractNumId w:val="2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4"/>
  </w:num>
  <w:num w:numId="24">
    <w:abstractNumId w:val="26"/>
  </w:num>
  <w:num w:numId="25">
    <w:abstractNumId w:val="11"/>
  </w:num>
  <w:num w:numId="26">
    <w:abstractNumId w:val="18"/>
  </w:num>
  <w:num w:numId="27">
    <w:abstractNumId w:val="16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6"/>
    <w:rsid w:val="00043025"/>
    <w:rsid w:val="00100AFA"/>
    <w:rsid w:val="00192B72"/>
    <w:rsid w:val="001935A0"/>
    <w:rsid w:val="001B1015"/>
    <w:rsid w:val="001D1E8E"/>
    <w:rsid w:val="00201069"/>
    <w:rsid w:val="002B4456"/>
    <w:rsid w:val="002D047C"/>
    <w:rsid w:val="002F3462"/>
    <w:rsid w:val="002F76E9"/>
    <w:rsid w:val="00344795"/>
    <w:rsid w:val="00384A2B"/>
    <w:rsid w:val="003A6B99"/>
    <w:rsid w:val="003C0D4D"/>
    <w:rsid w:val="003E67E4"/>
    <w:rsid w:val="004166E8"/>
    <w:rsid w:val="00425224"/>
    <w:rsid w:val="00432235"/>
    <w:rsid w:val="00475AB5"/>
    <w:rsid w:val="004B5FB0"/>
    <w:rsid w:val="004E24F6"/>
    <w:rsid w:val="004F0B54"/>
    <w:rsid w:val="005A6B27"/>
    <w:rsid w:val="005D1019"/>
    <w:rsid w:val="005E6BED"/>
    <w:rsid w:val="00671812"/>
    <w:rsid w:val="006B66CE"/>
    <w:rsid w:val="006D2D83"/>
    <w:rsid w:val="006E5B5F"/>
    <w:rsid w:val="006F55A0"/>
    <w:rsid w:val="00725D76"/>
    <w:rsid w:val="007415A7"/>
    <w:rsid w:val="007800AF"/>
    <w:rsid w:val="007A5489"/>
    <w:rsid w:val="007B0361"/>
    <w:rsid w:val="00834DC4"/>
    <w:rsid w:val="00846F24"/>
    <w:rsid w:val="00855BDE"/>
    <w:rsid w:val="008836D0"/>
    <w:rsid w:val="008B7AD2"/>
    <w:rsid w:val="008F1467"/>
    <w:rsid w:val="00906E77"/>
    <w:rsid w:val="009974C4"/>
    <w:rsid w:val="009C58B5"/>
    <w:rsid w:val="009D2005"/>
    <w:rsid w:val="009F6D72"/>
    <w:rsid w:val="00A102EC"/>
    <w:rsid w:val="00A645CA"/>
    <w:rsid w:val="00A8160D"/>
    <w:rsid w:val="00AB3D93"/>
    <w:rsid w:val="00B11393"/>
    <w:rsid w:val="00B33793"/>
    <w:rsid w:val="00B86329"/>
    <w:rsid w:val="00BA2056"/>
    <w:rsid w:val="00C36924"/>
    <w:rsid w:val="00CA7552"/>
    <w:rsid w:val="00CE1D4E"/>
    <w:rsid w:val="00D56A86"/>
    <w:rsid w:val="00DE6557"/>
    <w:rsid w:val="00E917CA"/>
    <w:rsid w:val="00EA2E6C"/>
    <w:rsid w:val="00EE3404"/>
    <w:rsid w:val="00F86BDD"/>
    <w:rsid w:val="00F943FD"/>
    <w:rsid w:val="00FC3D1C"/>
    <w:rsid w:val="00FC7DC7"/>
    <w:rsid w:val="00FD6AD6"/>
    <w:rsid w:val="00FF02DB"/>
    <w:rsid w:val="25F2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B7A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styleId="afa">
    <w:name w:val="Strong"/>
    <w:basedOn w:val="a3"/>
    <w:uiPriority w:val="22"/>
    <w:qFormat/>
    <w:rsid w:val="00201069"/>
    <w:rPr>
      <w:b/>
      <w:bCs/>
    </w:rPr>
  </w:style>
  <w:style w:type="paragraph" w:styleId="afb">
    <w:name w:val="No Spacing"/>
    <w:uiPriority w:val="1"/>
    <w:qFormat/>
    <w:rsid w:val="006F55A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c">
    <w:name w:val="Normal (Web)"/>
    <w:basedOn w:val="a2"/>
    <w:uiPriority w:val="99"/>
    <w:semiHidden/>
    <w:unhideWhenUsed/>
    <w:rsid w:val="00425224"/>
    <w:pPr>
      <w:spacing w:before="100" w:beforeAutospacing="1" w:after="100" w:afterAutospacing="1"/>
    </w:pPr>
    <w:rPr>
      <w:sz w:val="24"/>
    </w:rPr>
  </w:style>
  <w:style w:type="character" w:customStyle="1" w:styleId="normaltextrun">
    <w:name w:val="normaltextrun"/>
    <w:basedOn w:val="a3"/>
    <w:rsid w:val="00906E77"/>
  </w:style>
  <w:style w:type="character" w:customStyle="1" w:styleId="eop">
    <w:name w:val="eop"/>
    <w:basedOn w:val="a3"/>
    <w:rsid w:val="00906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C31BFB067CE438418208BFBD95ACF" ma:contentTypeVersion="3" ma:contentTypeDescription="Create a new document." ma:contentTypeScope="" ma:versionID="7062553e0287ab9429170a45b247f1ce">
  <xsd:schema xmlns:xsd="http://www.w3.org/2001/XMLSchema" xmlns:xs="http://www.w3.org/2001/XMLSchema" xmlns:p="http://schemas.microsoft.com/office/2006/metadata/properties" xmlns:ns2="3344343f-a5f0-456c-af59-3f91e5f2cd12" targetNamespace="http://schemas.microsoft.com/office/2006/metadata/properties" ma:root="true" ma:fieldsID="f609472d0666e16b878878dceac94f96" ns2:_="">
    <xsd:import namespace="3344343f-a5f0-456c-af59-3f91e5f2cd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343f-a5f0-456c-af59-3f91e5f2cd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C6321-CC4E-416C-9876-94A13573D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343f-a5f0-456c-af59-3f91e5f2c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9970AC-E6B2-48BC-A12B-459ECFED75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F96D02-AB77-4693-99BF-61EBB9A28E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E21D95-3E36-41F0-91CC-F97D0D59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hikmatulloh Aminov</cp:lastModifiedBy>
  <cp:revision>23</cp:revision>
  <dcterms:created xsi:type="dcterms:W3CDTF">2020-06-10T04:51:00Z</dcterms:created>
  <dcterms:modified xsi:type="dcterms:W3CDTF">2021-05-20T14:34:00Z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0x010100D15C31BFB067CE438418208BFBD95ACF</vt:lpwstr>
  </property>
</Properties>
</file>