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D6332" w14:textId="77777777" w:rsidR="00C112C3" w:rsidRPr="00C112C3" w:rsidRDefault="00C112C3" w:rsidP="00C112C3">
      <w:pPr>
        <w:rPr>
          <w:b/>
          <w:bCs/>
        </w:rPr>
      </w:pPr>
      <w:r w:rsidRPr="00C112C3">
        <w:rPr>
          <w:b/>
          <w:bCs/>
        </w:rPr>
        <w:t>Diseño Backend (Conceptual)</w:t>
      </w:r>
    </w:p>
    <w:p w14:paraId="6F13202C" w14:textId="77777777" w:rsidR="00C112C3" w:rsidRPr="00C112C3" w:rsidRDefault="00C112C3" w:rsidP="00C112C3">
      <w:pPr>
        <w:rPr>
          <w:b/>
          <w:bCs/>
        </w:rPr>
      </w:pPr>
      <w:r w:rsidRPr="00C112C3">
        <w:rPr>
          <w:b/>
          <w:bCs/>
        </w:rPr>
        <w:t>Definir la arquitectura backend basada en capas</w:t>
      </w:r>
    </w:p>
    <w:p w14:paraId="4BC61BDD" w14:textId="77777777" w:rsidR="00C112C3" w:rsidRPr="00C112C3" w:rsidRDefault="00C112C3" w:rsidP="00C112C3">
      <w:r w:rsidRPr="00C112C3">
        <w:t>El backend que propongo está organizado en tres capas principales. La primera es la capa de controladores que recibe las peticiones del celular. La segunda es la capa de servicios que tiene toda la lógica del negocio. La tercera es la capa de repositorios que se encarga de guardar y buscar datos. También hay una capa de modelos donde están las clases que representan la información como los espacios y las reservas.</w:t>
      </w:r>
    </w:p>
    <w:p w14:paraId="0A27CC13" w14:textId="77777777" w:rsidR="00C112C3" w:rsidRPr="00C112C3" w:rsidRDefault="00C112C3" w:rsidP="00C112C3">
      <w:pPr>
        <w:rPr>
          <w:b/>
          <w:bCs/>
        </w:rPr>
      </w:pPr>
      <w:r w:rsidRPr="00C112C3">
        <w:rPr>
          <w:b/>
          <w:bCs/>
        </w:rPr>
        <w:t>Explicar el rol de cada capa</w:t>
      </w:r>
    </w:p>
    <w:p w14:paraId="33CC9FC3" w14:textId="77777777" w:rsidR="00C112C3" w:rsidRPr="00C112C3" w:rsidRDefault="00C112C3" w:rsidP="00C112C3">
      <w:r w:rsidRPr="00C112C3">
        <w:t>La capa de controladores es la que recibe las peticiones que vienen desde la aplicación móvil. Revisa que la información que llegó esté completa, por ejemplo que la fecha no venga vacía. Luego llama al servicio correspondiente y devuelve una respuesta con el código de estado correcto como 200 si todo salió bien o 404 si no encontró lo que le pidieron. Los controladores no tienen lógica de negocio, solo reciben y responden.</w:t>
      </w:r>
    </w:p>
    <w:p w14:paraId="4C19D1C8" w14:textId="016E9577" w:rsidR="00C112C3" w:rsidRPr="00C112C3" w:rsidRDefault="00C112C3" w:rsidP="00C112C3">
      <w:r w:rsidRPr="00C112C3">
        <w:t xml:space="preserve">La capa de servicios es donde está toda la </w:t>
      </w:r>
      <w:r w:rsidR="00833298">
        <w:t>logica</w:t>
      </w:r>
      <w:r w:rsidRPr="00C112C3">
        <w:t xml:space="preserve"> de la aplicación</w:t>
      </w:r>
      <w:r w:rsidR="00833298">
        <w:t>,</w:t>
      </w:r>
      <w:r w:rsidRPr="00C112C3">
        <w:t xml:space="preserve"> </w:t>
      </w:r>
      <w:r w:rsidR="00833298">
        <w:t>a</w:t>
      </w:r>
      <w:r w:rsidRPr="00C112C3">
        <w:t xml:space="preserve">hí se revisan las reglas importantes como que la hora de inicio sea antes de la hora de fin, que un espacio no esté reservado dos veces al mismo tiempo, que el usuario exista en el sistema. El </w:t>
      </w:r>
      <w:r w:rsidR="00833298">
        <w:t>service</w:t>
      </w:r>
      <w:r w:rsidRPr="00C112C3">
        <w:t xml:space="preserve"> le pide al repositorio los datos que necesita y cuando los recibe los transforma antes de devolverlos al controlador.</w:t>
      </w:r>
    </w:p>
    <w:p w14:paraId="1591CC9C" w14:textId="77777777" w:rsidR="00C112C3" w:rsidRPr="00C112C3" w:rsidRDefault="00C112C3" w:rsidP="00C112C3">
      <w:r w:rsidRPr="00C112C3">
        <w:t>La capa de repositorios es la única que habla con la base de datos. El repositorio tiene métodos como obtener por identificador, guardar nuevo, eliminar o actualizar. El servicio no sabe ni le importa si los datos están en una base de datos real o en una lista falsa. El repositorio se encarga de hacer las consultas y devolver la información. Si en el futuro cambiamos de base de datos, solo tenemos que modificar esta capa y todo lo demás sigue funcionando igual.</w:t>
      </w:r>
    </w:p>
    <w:p w14:paraId="1563462E" w14:textId="77777777" w:rsidR="00C112C3" w:rsidRPr="00C112C3" w:rsidRDefault="00C112C3" w:rsidP="00C112C3">
      <w:pPr>
        <w:rPr>
          <w:b/>
          <w:bCs/>
        </w:rPr>
      </w:pPr>
      <w:r w:rsidRPr="00C112C3">
        <w:rPr>
          <w:b/>
          <w:bCs/>
        </w:rPr>
        <w:t>Describir el flujo de una petición desde el cliente hasta la base de datos</w:t>
      </w:r>
    </w:p>
    <w:p w14:paraId="1C880D75" w14:textId="36951678" w:rsidR="00C112C3" w:rsidRPr="00C112C3" w:rsidRDefault="00C112C3" w:rsidP="00C112C3">
      <w:r w:rsidRPr="00C112C3">
        <w:t>Voy a explicar con el ejemplo de crear una reserva. La aplicación del celular envía un POST a la dirección de la API con un cuerpo que tiene el identificador del espacio, la fecha, la hora de inicio, la hora de fin y el identificador del usuario</w:t>
      </w:r>
      <w:r w:rsidR="00833298">
        <w:t>, e</w:t>
      </w:r>
      <w:r w:rsidRPr="00C112C3">
        <w:t>l controlador de reservas recibe esta petición y primero revisa que los datos estén completos. Si falta algo, devuelve un error 400.</w:t>
      </w:r>
    </w:p>
    <w:p w14:paraId="2A790491" w14:textId="1CA41FE2" w:rsidR="00C112C3" w:rsidRPr="00C112C3" w:rsidRDefault="00C112C3" w:rsidP="00C112C3">
      <w:r w:rsidRPr="00C112C3">
        <w:t>Si todo está bien, el controlador llama al servicio de reservas y le pasa la información. El servicio empieza a revisar las reglas. Primero verifica que la hora de inicio sea menor que la hora de fin. Si no, envía un error</w:t>
      </w:r>
      <w:r w:rsidR="00833298">
        <w:t>, l</w:t>
      </w:r>
      <w:r w:rsidRPr="00C112C3">
        <w:t xml:space="preserve">uego le pide al repositorio de reservas </w:t>
      </w:r>
      <w:r w:rsidRPr="00C112C3">
        <w:lastRenderedPageBreak/>
        <w:t>que busque si ya existe alguna reserva para ese espacio en esa fecha y en ese horario. Para eso el repositorio hace una consulta en la base de datos preguntando si hay alguna reserva que se cruce con el horario que quiere el usuario.</w:t>
      </w:r>
    </w:p>
    <w:p w14:paraId="7FB0F7F4" w14:textId="77777777" w:rsidR="00C112C3" w:rsidRPr="00C112C3" w:rsidRDefault="00C112C3" w:rsidP="00C112C3">
      <w:r w:rsidRPr="00C112C3">
        <w:t>Si encuentra que alguien más ya reservó ese horario, el servicio devuelve un error 409 que significa conflicto. Si no hay conflicto, el servicio transforma la información que llegó del celular en el formato que entiende la base de datos, le asigna un nuevo identificador y le pide al repositorio que lo guarde. El repositorio ejecuta el guardado en la base de datos y devuelve la información ya guardada.</w:t>
      </w:r>
    </w:p>
    <w:p w14:paraId="43253E35" w14:textId="77777777" w:rsidR="00C112C3" w:rsidRPr="00C112C3" w:rsidRDefault="00C112C3" w:rsidP="00C112C3">
      <w:r w:rsidRPr="00C112C3">
        <w:t>El servicio transforma esa información de vuelta al formato que entiende el celular y se la devuelve al controlador. El controlador responde con un código 201 que indica que algo se creó exitosamente y en el cuerpo de la respuesta envía la reserva completa. El celular recibe esto y le muestra al usuario un mensaje de que su reserva fue exitosa.</w:t>
      </w:r>
    </w:p>
    <w:p w14:paraId="06D046C2" w14:textId="77777777" w:rsidR="00C112C3" w:rsidRPr="00C112C3" w:rsidRDefault="00C112C3" w:rsidP="00C112C3">
      <w:pPr>
        <w:rPr>
          <w:b/>
          <w:bCs/>
        </w:rPr>
      </w:pPr>
      <w:r w:rsidRPr="00C112C3">
        <w:rPr>
          <w:b/>
          <w:bCs/>
        </w:rPr>
        <w:t>Justificar las decisiones tomadas</w:t>
      </w:r>
    </w:p>
    <w:p w14:paraId="7F37293C" w14:textId="77777777" w:rsidR="00C112C3" w:rsidRPr="00C112C3" w:rsidRDefault="00C112C3" w:rsidP="00C112C3">
      <w:r w:rsidRPr="00C112C3">
        <w:t>Decidí usar esta arquitectura de capas porque fue la misma que usamos en el laboratorio y la profesora la explicó como una buena práctica profesional. Separar en controladores, servicios y repositorios hace que el código sea más fácil de probar porque puedo probar el servicio sin tener que tener la base de datos real usando datos falsos. También hace que el código sea más fácil de mantener porque si la lógica de negocio cambia solo toco el servicio y si la base de datos cambia solo toco el repositorio.</w:t>
      </w:r>
    </w:p>
    <w:p w14:paraId="673E5529" w14:textId="77777777" w:rsidR="00C112C3" w:rsidRPr="00C112C3" w:rsidRDefault="00C112C3" w:rsidP="00C112C3">
      <w:r w:rsidRPr="00C112C3">
        <w:t>Decidí que el controlador no tenga lógica de negocio porque eso mezcla responsabilidades. Si el controlador también validara cosas, cuando necesite usar la misma validación desde otro lado no podría reutilizarla. En cambio al estar en el servicio puedo llamar al mismo método desde diferentes partes de la aplicación.</w:t>
      </w:r>
    </w:p>
    <w:p w14:paraId="5D55F23E" w14:textId="5F67E9DB" w:rsidR="00C112C3" w:rsidRPr="00C112C3" w:rsidRDefault="00C112C3" w:rsidP="00C112C3">
      <w:r w:rsidRPr="00C112C3">
        <w:t>Decidí usar repositorios porque separa la base de datos del resto del código. Para este examen solo necesito datos simulados con listas falsas pero en un proyecto real se conectaría a una base de datos verdadera. Con repositorios puedo cambiar la implementación sin afectar al servicio</w:t>
      </w:r>
    </w:p>
    <w:p w14:paraId="5DD36EAA" w14:textId="5BD59FE1" w:rsidR="00023873" w:rsidRPr="00C112C3" w:rsidRDefault="00023873" w:rsidP="00C112C3"/>
    <w:sectPr w:rsidR="00023873" w:rsidRPr="00C112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73"/>
    <w:rsid w:val="00023873"/>
    <w:rsid w:val="000C025B"/>
    <w:rsid w:val="002745CD"/>
    <w:rsid w:val="00833298"/>
    <w:rsid w:val="00C112C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498B"/>
  <w15:chartTrackingRefBased/>
  <w15:docId w15:val="{12F87B71-716D-458E-BB1C-42E6F083C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8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38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38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38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38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38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38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38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38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38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38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38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38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38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38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38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38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3873"/>
    <w:rPr>
      <w:rFonts w:eastAsiaTheme="majorEastAsia" w:cstheme="majorBidi"/>
      <w:color w:val="272727" w:themeColor="text1" w:themeTint="D8"/>
    </w:rPr>
  </w:style>
  <w:style w:type="paragraph" w:styleId="Ttulo">
    <w:name w:val="Title"/>
    <w:basedOn w:val="Normal"/>
    <w:next w:val="Normal"/>
    <w:link w:val="TtuloCar"/>
    <w:uiPriority w:val="10"/>
    <w:qFormat/>
    <w:rsid w:val="00023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38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38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38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3873"/>
    <w:pPr>
      <w:spacing w:before="160"/>
      <w:jc w:val="center"/>
    </w:pPr>
    <w:rPr>
      <w:i/>
      <w:iCs/>
      <w:color w:val="404040" w:themeColor="text1" w:themeTint="BF"/>
    </w:rPr>
  </w:style>
  <w:style w:type="character" w:customStyle="1" w:styleId="CitaCar">
    <w:name w:val="Cita Car"/>
    <w:basedOn w:val="Fuentedeprrafopredeter"/>
    <w:link w:val="Cita"/>
    <w:uiPriority w:val="29"/>
    <w:rsid w:val="00023873"/>
    <w:rPr>
      <w:i/>
      <w:iCs/>
      <w:color w:val="404040" w:themeColor="text1" w:themeTint="BF"/>
    </w:rPr>
  </w:style>
  <w:style w:type="paragraph" w:styleId="Prrafodelista">
    <w:name w:val="List Paragraph"/>
    <w:basedOn w:val="Normal"/>
    <w:uiPriority w:val="34"/>
    <w:qFormat/>
    <w:rsid w:val="00023873"/>
    <w:pPr>
      <w:ind w:left="720"/>
      <w:contextualSpacing/>
    </w:pPr>
  </w:style>
  <w:style w:type="character" w:styleId="nfasisintenso">
    <w:name w:val="Intense Emphasis"/>
    <w:basedOn w:val="Fuentedeprrafopredeter"/>
    <w:uiPriority w:val="21"/>
    <w:qFormat/>
    <w:rsid w:val="00023873"/>
    <w:rPr>
      <w:i/>
      <w:iCs/>
      <w:color w:val="0F4761" w:themeColor="accent1" w:themeShade="BF"/>
    </w:rPr>
  </w:style>
  <w:style w:type="paragraph" w:styleId="Citadestacada">
    <w:name w:val="Intense Quote"/>
    <w:basedOn w:val="Normal"/>
    <w:next w:val="Normal"/>
    <w:link w:val="CitadestacadaCar"/>
    <w:uiPriority w:val="30"/>
    <w:qFormat/>
    <w:rsid w:val="00023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3873"/>
    <w:rPr>
      <w:i/>
      <w:iCs/>
      <w:color w:val="0F4761" w:themeColor="accent1" w:themeShade="BF"/>
    </w:rPr>
  </w:style>
  <w:style w:type="character" w:styleId="Referenciaintensa">
    <w:name w:val="Intense Reference"/>
    <w:basedOn w:val="Fuentedeprrafopredeter"/>
    <w:uiPriority w:val="32"/>
    <w:qFormat/>
    <w:rsid w:val="00023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716</Words>
  <Characters>3942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FALLAS BERMUDEZ</dc:creator>
  <cp:keywords/>
  <dc:description/>
  <cp:lastModifiedBy>NOELIA FALLAS BERMUDEZ</cp:lastModifiedBy>
  <cp:revision>2</cp:revision>
  <dcterms:created xsi:type="dcterms:W3CDTF">2026-04-25T14:48:00Z</dcterms:created>
  <dcterms:modified xsi:type="dcterms:W3CDTF">2026-04-25T17:09:00Z</dcterms:modified>
</cp:coreProperties>
</file>