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F3BB" w14:textId="2000514A" w:rsidR="003F242C" w:rsidRDefault="002C2527">
      <w:pPr>
        <w:pStyle w:val="Title"/>
        <w:keepNext w:val="0"/>
        <w:keepLines w:val="0"/>
        <w:spacing w:after="80"/>
      </w:pPr>
      <w:bookmarkStart w:id="0" w:name="_pgxpfo8oydpi" w:colFirst="0" w:colLast="0"/>
      <w:bookmarkEnd w:id="0"/>
      <w:r>
        <w:t xml:space="preserve">Lab </w:t>
      </w:r>
      <w:r w:rsidR="001B4EED">
        <w:t>5</w:t>
      </w:r>
    </w:p>
    <w:p w14:paraId="77DE099F" w14:textId="2E327FE2" w:rsidR="003F242C" w:rsidRDefault="002C2527">
      <w:pPr>
        <w:pStyle w:val="Heading2"/>
        <w:keepNext w:val="0"/>
        <w:keepLines w:val="0"/>
        <w:spacing w:after="80"/>
        <w:rPr>
          <w:rFonts w:ascii="Times New Roman" w:eastAsia="Times New Roman" w:hAnsi="Times New Roman" w:cs="Times New Roman"/>
          <w:b/>
          <w:bCs/>
          <w:color w:val="4A86E8"/>
          <w:sz w:val="34"/>
          <w:szCs w:val="34"/>
        </w:rPr>
      </w:pPr>
      <w:bookmarkStart w:id="1" w:name="_t8jqbo1utvnt" w:colFirst="0" w:colLast="0"/>
      <w:bookmarkEnd w:id="1"/>
      <w:r>
        <w:rPr>
          <w:rFonts w:ascii="Times New Roman" w:eastAsia="Times New Roman" w:hAnsi="Times New Roman" w:cs="Times New Roman"/>
          <w:b/>
          <w:bCs/>
          <w:sz w:val="34"/>
          <w:szCs w:val="34"/>
        </w:rPr>
        <w:t xml:space="preserve">Step 1: </w:t>
      </w:r>
      <w:r w:rsidR="001B4EED">
        <w:rPr>
          <w:rFonts w:ascii="Times New Roman" w:eastAsia="Times New Roman" w:hAnsi="Times New Roman" w:cs="Times New Roman"/>
          <w:b/>
          <w:bCs/>
          <w:sz w:val="34"/>
          <w:szCs w:val="34"/>
        </w:rPr>
        <w:t>BLP Access Control Visualizer</w:t>
      </w:r>
      <w:r w:rsidR="002A5BB5">
        <w:rPr>
          <w:rFonts w:ascii="Times New Roman" w:eastAsia="Times New Roman" w:hAnsi="Times New Roman" w:cs="Times New Roman"/>
          <w:b/>
          <w:bCs/>
          <w:sz w:val="34"/>
          <w:szCs w:val="34"/>
        </w:rPr>
        <w:t xml:space="preserve"> </w:t>
      </w:r>
      <w:r w:rsidR="002A5BB5" w:rsidRPr="000C0C09">
        <w:rPr>
          <w:rFonts w:ascii="Times New Roman" w:eastAsia="Times New Roman" w:hAnsi="Times New Roman" w:cs="Times New Roman"/>
          <w:b/>
          <w:bCs/>
          <w:color w:val="4BACC6" w:themeColor="accent5"/>
          <w:sz w:val="34"/>
          <w:szCs w:val="34"/>
        </w:rPr>
        <w:t>(54 points)</w:t>
      </w:r>
    </w:p>
    <w:p w14:paraId="1C241DE9" w14:textId="1F114D1A" w:rsidR="003F242C" w:rsidRPr="007062AE" w:rsidRDefault="002C2527">
      <w:pPr>
        <w:spacing w:before="240" w:after="240"/>
        <w:rPr>
          <w:rFonts w:ascii="Times New Roman" w:eastAsia="Times New Roman" w:hAnsi="Times New Roman" w:cs="Times New Roman"/>
        </w:rPr>
      </w:pPr>
      <w:r w:rsidRPr="007062AE">
        <w:rPr>
          <w:rFonts w:ascii="Times New Roman" w:eastAsia="Times New Roman" w:hAnsi="Times New Roman" w:cs="Times New Roman"/>
          <w:b/>
          <w:bCs/>
        </w:rPr>
        <w:t>Context:</w:t>
      </w:r>
      <w:r w:rsidRPr="007062AE">
        <w:rPr>
          <w:rFonts w:ascii="Times New Roman" w:eastAsia="Times New Roman" w:hAnsi="Times New Roman" w:cs="Times New Roman"/>
        </w:rPr>
        <w:t xml:space="preserve"> </w:t>
      </w:r>
      <w:r w:rsidR="001B4EED" w:rsidRPr="007062AE">
        <w:rPr>
          <w:rFonts w:ascii="Times New Roman" w:eastAsia="Times New Roman" w:hAnsi="Times New Roman" w:cs="Times New Roman"/>
        </w:rPr>
        <w:t>The Bell-</w:t>
      </w:r>
      <w:proofErr w:type="spellStart"/>
      <w:r w:rsidR="001B4EED" w:rsidRPr="007062AE">
        <w:rPr>
          <w:rFonts w:ascii="Times New Roman" w:eastAsia="Times New Roman" w:hAnsi="Times New Roman" w:cs="Times New Roman"/>
        </w:rPr>
        <w:t>LaPadula</w:t>
      </w:r>
      <w:proofErr w:type="spellEnd"/>
      <w:r w:rsidR="001B4EED" w:rsidRPr="007062AE">
        <w:rPr>
          <w:rFonts w:ascii="Times New Roman" w:eastAsia="Times New Roman" w:hAnsi="Times New Roman" w:cs="Times New Roman"/>
        </w:rPr>
        <w:t xml:space="preserve"> (BLP) model is an access control model focused on providing confidentiality where each </w:t>
      </w:r>
      <w:r w:rsidR="001B4EED" w:rsidRPr="007062AE">
        <w:rPr>
          <w:rFonts w:ascii="Times New Roman" w:eastAsia="Times New Roman" w:hAnsi="Times New Roman" w:cs="Times New Roman"/>
          <w:b/>
          <w:bCs/>
        </w:rPr>
        <w:t>subject</w:t>
      </w:r>
      <w:r w:rsidR="001B4EED" w:rsidRPr="007062AE">
        <w:rPr>
          <w:rFonts w:ascii="Times New Roman" w:eastAsia="Times New Roman" w:hAnsi="Times New Roman" w:cs="Times New Roman"/>
        </w:rPr>
        <w:t xml:space="preserve"> has a maximal security level and a current security level. Each object also has its own classification level. BLP is used to enforce the </w:t>
      </w:r>
      <w:r w:rsidR="001B4EED" w:rsidRPr="007062AE">
        <w:rPr>
          <w:rFonts w:ascii="Times New Roman" w:eastAsia="Times New Roman" w:hAnsi="Times New Roman" w:cs="Times New Roman"/>
          <w:b/>
          <w:bCs/>
        </w:rPr>
        <w:t>no read up</w:t>
      </w:r>
      <w:r w:rsidR="001B4EED" w:rsidRPr="007062AE">
        <w:rPr>
          <w:rFonts w:ascii="Times New Roman" w:eastAsia="Times New Roman" w:hAnsi="Times New Roman" w:cs="Times New Roman"/>
        </w:rPr>
        <w:t xml:space="preserve"> and </w:t>
      </w:r>
      <w:r w:rsidR="001B4EED" w:rsidRPr="007062AE">
        <w:rPr>
          <w:rFonts w:ascii="Times New Roman" w:eastAsia="Times New Roman" w:hAnsi="Times New Roman" w:cs="Times New Roman"/>
          <w:b/>
          <w:bCs/>
        </w:rPr>
        <w:t>no write down</w:t>
      </w:r>
      <w:r w:rsidR="001B4EED" w:rsidRPr="007062AE">
        <w:rPr>
          <w:rFonts w:ascii="Times New Roman" w:eastAsia="Times New Roman" w:hAnsi="Times New Roman" w:cs="Times New Roman"/>
        </w:rPr>
        <w:t xml:space="preserve"> rules. </w:t>
      </w:r>
    </w:p>
    <w:p w14:paraId="309C44F1" w14:textId="69A4C991" w:rsidR="003F242C" w:rsidRPr="00C81923" w:rsidRDefault="002C2527">
      <w:pPr>
        <w:spacing w:before="240" w:after="240"/>
        <w:rPr>
          <w:rFonts w:ascii="Times New Roman" w:eastAsia="Times New Roman" w:hAnsi="Times New Roman" w:cs="Times New Roman"/>
          <w:color w:val="1155CC"/>
          <w:sz w:val="26"/>
          <w:szCs w:val="26"/>
          <w:u w:val="single"/>
        </w:rPr>
      </w:pPr>
      <w:r w:rsidRPr="00C81923">
        <w:rPr>
          <w:rFonts w:ascii="Times New Roman" w:eastAsia="Times New Roman" w:hAnsi="Times New Roman" w:cs="Times New Roman"/>
          <w:b/>
          <w:bCs/>
          <w:sz w:val="26"/>
          <w:szCs w:val="26"/>
        </w:rPr>
        <w:t>Tool Required:</w:t>
      </w:r>
      <w:r w:rsidR="001B4EED" w:rsidRPr="00C81923">
        <w:rPr>
          <w:rFonts w:ascii="Times New Roman" w:hAnsi="Times New Roman" w:cs="Times New Roman"/>
          <w:sz w:val="26"/>
          <w:szCs w:val="26"/>
        </w:rPr>
        <w:t xml:space="preserve"> BLP Python source code found in the Canvas page for this assignment</w:t>
      </w:r>
    </w:p>
    <w:p w14:paraId="760DAE75" w14:textId="288BDC97" w:rsidR="003F242C" w:rsidRPr="00C81923" w:rsidRDefault="00864B73">
      <w:pPr>
        <w:pStyle w:val="Heading3"/>
        <w:keepNext w:val="0"/>
        <w:keepLines w:val="0"/>
        <w:spacing w:before="280"/>
        <w:rPr>
          <w:rFonts w:ascii="Times New Roman" w:eastAsia="Times New Roman" w:hAnsi="Times New Roman" w:cs="Times New Roman"/>
          <w:color w:val="000000"/>
          <w:sz w:val="26"/>
          <w:szCs w:val="26"/>
        </w:rPr>
      </w:pPr>
      <w:bookmarkStart w:id="2" w:name="_m9dcct9swx1p" w:colFirst="0" w:colLast="0"/>
      <w:bookmarkEnd w:id="2"/>
      <w:r w:rsidRPr="00C81923">
        <w:rPr>
          <w:rFonts w:ascii="Times New Roman" w:eastAsia="Times New Roman" w:hAnsi="Times New Roman" w:cs="Times New Roman"/>
          <w:b/>
          <w:bCs/>
          <w:color w:val="000000"/>
          <w:sz w:val="26"/>
          <w:szCs w:val="26"/>
        </w:rPr>
        <w:t>1.1 The Experiment</w:t>
      </w:r>
      <w:r w:rsidR="001B4EED" w:rsidRPr="00C81923">
        <w:rPr>
          <w:rFonts w:ascii="Times New Roman" w:eastAsia="Times New Roman" w:hAnsi="Times New Roman" w:cs="Times New Roman"/>
          <w:b/>
          <w:bCs/>
          <w:color w:val="000000"/>
          <w:sz w:val="26"/>
          <w:szCs w:val="26"/>
        </w:rPr>
        <w:t xml:space="preserve">: </w:t>
      </w:r>
      <w:r w:rsidR="001B4EED" w:rsidRPr="00C81923">
        <w:rPr>
          <w:rFonts w:ascii="Times New Roman" w:eastAsia="Times New Roman" w:hAnsi="Times New Roman" w:cs="Times New Roman"/>
          <w:color w:val="000000"/>
          <w:sz w:val="26"/>
          <w:szCs w:val="26"/>
        </w:rPr>
        <w:t xml:space="preserve">You are tasked with completing the Python source code for the BLP visualizer. Review the </w:t>
      </w:r>
      <w:r w:rsidR="001B4EED" w:rsidRPr="00C81923">
        <w:rPr>
          <w:rFonts w:ascii="Times New Roman" w:eastAsia="Times New Roman" w:hAnsi="Times New Roman" w:cs="Times New Roman"/>
          <w:b/>
          <w:bCs/>
          <w:i/>
          <w:iCs/>
          <w:color w:val="000000"/>
          <w:sz w:val="26"/>
          <w:szCs w:val="26"/>
        </w:rPr>
        <w:t>BLP.py</w:t>
      </w:r>
      <w:r w:rsidR="001B4EED" w:rsidRPr="00C81923">
        <w:rPr>
          <w:rFonts w:ascii="Times New Roman" w:eastAsia="Times New Roman" w:hAnsi="Times New Roman" w:cs="Times New Roman"/>
          <w:color w:val="000000"/>
          <w:sz w:val="26"/>
          <w:szCs w:val="26"/>
        </w:rPr>
        <w:t xml:space="preserve"> file first to get an understanding of how the code works. This file implements the logic for </w:t>
      </w:r>
      <w:r w:rsidRPr="00C81923">
        <w:rPr>
          <w:rFonts w:ascii="Times New Roman" w:eastAsia="Times New Roman" w:hAnsi="Times New Roman" w:cs="Times New Roman"/>
          <w:color w:val="000000"/>
          <w:sz w:val="26"/>
          <w:szCs w:val="26"/>
        </w:rPr>
        <w:t xml:space="preserve">the BLP model and handles initializing subjects and objects, changing security levels, and the </w:t>
      </w:r>
      <w:r w:rsidR="00E90B21" w:rsidRPr="00C81923">
        <w:rPr>
          <w:rFonts w:ascii="Times New Roman" w:eastAsia="Times New Roman" w:hAnsi="Times New Roman" w:cs="Times New Roman"/>
          <w:color w:val="000000"/>
          <w:sz w:val="26"/>
          <w:szCs w:val="26"/>
        </w:rPr>
        <w:t xml:space="preserve">read/write </w:t>
      </w:r>
      <w:r w:rsidRPr="00C81923">
        <w:rPr>
          <w:rFonts w:ascii="Times New Roman" w:eastAsia="Times New Roman" w:hAnsi="Times New Roman" w:cs="Times New Roman"/>
          <w:color w:val="000000"/>
          <w:sz w:val="26"/>
          <w:szCs w:val="26"/>
        </w:rPr>
        <w:t xml:space="preserve">flow for each scenario. The </w:t>
      </w:r>
      <w:r w:rsidRPr="00C81923">
        <w:rPr>
          <w:rFonts w:ascii="Times New Roman" w:eastAsia="Times New Roman" w:hAnsi="Times New Roman" w:cs="Times New Roman"/>
          <w:b/>
          <w:bCs/>
          <w:i/>
          <w:iCs/>
          <w:color w:val="000000"/>
          <w:sz w:val="26"/>
          <w:szCs w:val="26"/>
        </w:rPr>
        <w:t>Cases.py</w:t>
      </w:r>
      <w:r w:rsidRPr="00C81923">
        <w:rPr>
          <w:rFonts w:ascii="Times New Roman" w:eastAsia="Times New Roman" w:hAnsi="Times New Roman" w:cs="Times New Roman"/>
          <w:color w:val="000000"/>
          <w:sz w:val="26"/>
          <w:szCs w:val="26"/>
        </w:rPr>
        <w:t xml:space="preserve"> file is where you will put each scenario, then run the program to show each case executing. </w:t>
      </w:r>
      <w:r w:rsidR="00E90B21" w:rsidRPr="00C81923">
        <w:rPr>
          <w:rFonts w:ascii="Times New Roman" w:eastAsia="Times New Roman" w:hAnsi="Times New Roman" w:cs="Times New Roman"/>
          <w:color w:val="000000"/>
          <w:sz w:val="26"/>
          <w:szCs w:val="26"/>
        </w:rPr>
        <w:t xml:space="preserve">Within this file 3 subjects are created, Alice, Bob, and Eve. Each subject has </w:t>
      </w:r>
      <w:r w:rsidR="009021A8" w:rsidRPr="00C81923">
        <w:rPr>
          <w:rFonts w:ascii="Times New Roman" w:eastAsia="Times New Roman" w:hAnsi="Times New Roman" w:cs="Times New Roman"/>
          <w:color w:val="000000"/>
          <w:sz w:val="26"/>
          <w:szCs w:val="26"/>
        </w:rPr>
        <w:t>its</w:t>
      </w:r>
      <w:r w:rsidR="00E90B21" w:rsidRPr="00C81923">
        <w:rPr>
          <w:rFonts w:ascii="Times New Roman" w:eastAsia="Times New Roman" w:hAnsi="Times New Roman" w:cs="Times New Roman"/>
          <w:color w:val="000000"/>
          <w:sz w:val="26"/>
          <w:szCs w:val="26"/>
        </w:rPr>
        <w:t xml:space="preserve"> own current and maximal security level. Additionally, 4 objects are created with their own security levels, pub.txt, emails.txt, username.txt, and password.txt. Lastly, there are four security levels, unclassified, classified, secret, and top secret. You will use these subjects, objects, and security levels to visualize how access control is achieved in the BLP model.</w:t>
      </w:r>
    </w:p>
    <w:p w14:paraId="45297FA5" w14:textId="77777777" w:rsidR="00864B73" w:rsidRPr="00C81923" w:rsidRDefault="00864B73" w:rsidP="00864B73">
      <w:pPr>
        <w:rPr>
          <w:rFonts w:ascii="Times New Roman" w:hAnsi="Times New Roman" w:cs="Times New Roman"/>
          <w:sz w:val="26"/>
          <w:szCs w:val="26"/>
        </w:rPr>
      </w:pPr>
    </w:p>
    <w:p w14:paraId="3A62E634" w14:textId="76514D1C" w:rsidR="00864B73" w:rsidRPr="00C81923" w:rsidRDefault="00864B73" w:rsidP="00864B73">
      <w:pPr>
        <w:rPr>
          <w:rFonts w:ascii="Times New Roman" w:hAnsi="Times New Roman" w:cs="Times New Roman"/>
          <w:sz w:val="26"/>
          <w:szCs w:val="26"/>
        </w:rPr>
      </w:pPr>
      <w:r w:rsidRPr="00C81923">
        <w:rPr>
          <w:rFonts w:ascii="Times New Roman" w:hAnsi="Times New Roman" w:cs="Times New Roman"/>
          <w:sz w:val="26"/>
          <w:szCs w:val="26"/>
        </w:rPr>
        <w:t xml:space="preserve">In </w:t>
      </w:r>
      <w:r w:rsidRPr="00C81923">
        <w:rPr>
          <w:rFonts w:ascii="Times New Roman" w:hAnsi="Times New Roman" w:cs="Times New Roman"/>
          <w:b/>
          <w:bCs/>
          <w:i/>
          <w:iCs/>
          <w:sz w:val="26"/>
          <w:szCs w:val="26"/>
        </w:rPr>
        <w:t>Cases.py</w:t>
      </w:r>
      <w:r w:rsidRPr="00C81923">
        <w:rPr>
          <w:rFonts w:ascii="Times New Roman" w:hAnsi="Times New Roman" w:cs="Times New Roman"/>
          <w:sz w:val="26"/>
          <w:szCs w:val="26"/>
        </w:rPr>
        <w:t xml:space="preserve"> starting on line 19 you will add the code for each of the following scenarios. Once you have your cases written, simply run the file </w:t>
      </w:r>
      <w:r w:rsidR="00E90B21" w:rsidRPr="00C81923">
        <w:rPr>
          <w:rFonts w:ascii="Times New Roman" w:hAnsi="Times New Roman" w:cs="Times New Roman"/>
          <w:sz w:val="26"/>
          <w:szCs w:val="26"/>
        </w:rPr>
        <w:t>to visualize</w:t>
      </w:r>
      <w:r w:rsidRPr="00C81923">
        <w:rPr>
          <w:rFonts w:ascii="Times New Roman" w:hAnsi="Times New Roman" w:cs="Times New Roman"/>
          <w:sz w:val="26"/>
          <w:szCs w:val="26"/>
        </w:rPr>
        <w:t xml:space="preserve"> each case. You will not need to modify any other parts of the code as there is already a console output implemented to show your cases running. Case 1 has been prewritten as an example.</w:t>
      </w:r>
      <w:r w:rsidR="00F12E17" w:rsidRPr="00C81923">
        <w:rPr>
          <w:rFonts w:ascii="Times New Roman" w:hAnsi="Times New Roman" w:cs="Times New Roman"/>
          <w:sz w:val="26"/>
          <w:szCs w:val="26"/>
        </w:rPr>
        <w:t xml:space="preserve"> You are welcome to use a different programming </w:t>
      </w:r>
      <w:r w:rsidR="009021A8" w:rsidRPr="00C81923">
        <w:rPr>
          <w:rFonts w:ascii="Times New Roman" w:hAnsi="Times New Roman" w:cs="Times New Roman"/>
          <w:sz w:val="26"/>
          <w:szCs w:val="26"/>
        </w:rPr>
        <w:t>language but</w:t>
      </w:r>
      <w:r w:rsidR="00F12E17" w:rsidRPr="00C81923">
        <w:rPr>
          <w:rFonts w:ascii="Times New Roman" w:hAnsi="Times New Roman" w:cs="Times New Roman"/>
          <w:sz w:val="26"/>
          <w:szCs w:val="26"/>
        </w:rPr>
        <w:t xml:space="preserve"> ensure that all test cases are covered and that the console output is the same as the Python source code. </w:t>
      </w:r>
    </w:p>
    <w:p w14:paraId="0CEB1EB5" w14:textId="77777777" w:rsidR="00864B73" w:rsidRDefault="00864B73" w:rsidP="00864B73">
      <w:pPr>
        <w:rPr>
          <w:rFonts w:ascii="Times New Roman" w:hAnsi="Times New Roman" w:cs="Times New Roman"/>
          <w:sz w:val="26"/>
          <w:szCs w:val="26"/>
        </w:rPr>
      </w:pPr>
    </w:p>
    <w:p w14:paraId="7FDA746E" w14:textId="55B1B2A2" w:rsidR="00864B73" w:rsidRDefault="00864B73" w:rsidP="00864B73">
      <w:pPr>
        <w:rPr>
          <w:rFonts w:ascii="Times New Roman" w:hAnsi="Times New Roman" w:cs="Times New Roman"/>
          <w:sz w:val="26"/>
          <w:szCs w:val="26"/>
        </w:rPr>
      </w:pPr>
      <w:r>
        <w:rPr>
          <w:rFonts w:ascii="Times New Roman" w:hAnsi="Times New Roman" w:cs="Times New Roman"/>
          <w:sz w:val="26"/>
          <w:szCs w:val="26"/>
        </w:rPr>
        <w:t xml:space="preserve">1.2 </w:t>
      </w:r>
      <w:r w:rsidRPr="00864B73">
        <w:rPr>
          <w:rFonts w:ascii="Times New Roman" w:hAnsi="Times New Roman" w:cs="Times New Roman"/>
          <w:b/>
          <w:bCs/>
          <w:sz w:val="26"/>
          <w:szCs w:val="26"/>
        </w:rPr>
        <w:t>Deliverables:</w:t>
      </w:r>
      <w:r>
        <w:rPr>
          <w:rFonts w:ascii="Times New Roman" w:hAnsi="Times New Roman" w:cs="Times New Roman"/>
          <w:sz w:val="26"/>
          <w:szCs w:val="26"/>
        </w:rPr>
        <w:t xml:space="preserve"> For each scenario (1-18) please provide the following:</w:t>
      </w:r>
    </w:p>
    <w:p w14:paraId="45496C52" w14:textId="712E50B3" w:rsidR="00864B73" w:rsidRPr="00864B73" w:rsidRDefault="002A5BB5" w:rsidP="00864B73">
      <w:pPr>
        <w:pStyle w:val="ListParagraph"/>
        <w:numPr>
          <w:ilvl w:val="0"/>
          <w:numId w:val="11"/>
        </w:numPr>
        <w:rPr>
          <w:rFonts w:ascii="Times New Roman" w:hAnsi="Times New Roman" w:cs="Times New Roman"/>
          <w:sz w:val="26"/>
          <w:szCs w:val="26"/>
        </w:rPr>
      </w:pPr>
      <w:r w:rsidRPr="000C0C09">
        <w:rPr>
          <w:rFonts w:ascii="Times New Roman" w:hAnsi="Times New Roman" w:cs="Times New Roman"/>
          <w:color w:val="4BACC6" w:themeColor="accent5"/>
          <w:sz w:val="26"/>
          <w:szCs w:val="26"/>
        </w:rPr>
        <w:t>(</w:t>
      </w:r>
      <w:r w:rsidR="000C0C09">
        <w:rPr>
          <w:rFonts w:ascii="Times New Roman" w:hAnsi="Times New Roman" w:cs="Times New Roman"/>
          <w:color w:val="4BACC6" w:themeColor="accent5"/>
          <w:sz w:val="26"/>
          <w:szCs w:val="26"/>
        </w:rPr>
        <w:t>1</w:t>
      </w:r>
      <w:r w:rsidRPr="000C0C09">
        <w:rPr>
          <w:rFonts w:ascii="Times New Roman" w:hAnsi="Times New Roman" w:cs="Times New Roman"/>
          <w:color w:val="4BACC6" w:themeColor="accent5"/>
          <w:sz w:val="26"/>
          <w:szCs w:val="26"/>
        </w:rPr>
        <w:t xml:space="preserve"> </w:t>
      </w:r>
      <w:r w:rsidR="000C0C09">
        <w:rPr>
          <w:rFonts w:ascii="Times New Roman" w:hAnsi="Times New Roman" w:cs="Times New Roman"/>
          <w:color w:val="4BACC6" w:themeColor="accent5"/>
          <w:sz w:val="26"/>
          <w:szCs w:val="26"/>
        </w:rPr>
        <w:t>P</w:t>
      </w:r>
      <w:r w:rsidRPr="000C0C09">
        <w:rPr>
          <w:rFonts w:ascii="Times New Roman" w:hAnsi="Times New Roman" w:cs="Times New Roman"/>
          <w:color w:val="4BACC6" w:themeColor="accent5"/>
          <w:sz w:val="26"/>
          <w:szCs w:val="26"/>
        </w:rPr>
        <w:t xml:space="preserve">oint) </w:t>
      </w:r>
      <w:r w:rsidR="00864B73">
        <w:rPr>
          <w:rFonts w:ascii="Times New Roman" w:hAnsi="Times New Roman" w:cs="Times New Roman"/>
          <w:sz w:val="26"/>
          <w:szCs w:val="26"/>
        </w:rPr>
        <w:t xml:space="preserve">A full screen shot showing the console output for the case outlined with a </w:t>
      </w:r>
      <w:r w:rsidR="00864B73" w:rsidRPr="00864B73">
        <w:rPr>
          <w:rFonts w:ascii="Times New Roman" w:hAnsi="Times New Roman" w:cs="Times New Roman"/>
          <w:color w:val="EE0000"/>
          <w:sz w:val="26"/>
          <w:szCs w:val="26"/>
        </w:rPr>
        <w:t xml:space="preserve">red box </w:t>
      </w:r>
    </w:p>
    <w:p w14:paraId="30427965" w14:textId="5653726A" w:rsidR="00864B73" w:rsidRDefault="002A5BB5" w:rsidP="00864B73">
      <w:pPr>
        <w:pStyle w:val="ListParagraph"/>
        <w:numPr>
          <w:ilvl w:val="0"/>
          <w:numId w:val="11"/>
        </w:numPr>
        <w:rPr>
          <w:rFonts w:ascii="Times New Roman" w:hAnsi="Times New Roman" w:cs="Times New Roman"/>
          <w:sz w:val="26"/>
          <w:szCs w:val="26"/>
        </w:rPr>
      </w:pPr>
      <w:r w:rsidRPr="00C81923">
        <w:rPr>
          <w:rFonts w:ascii="Times New Roman" w:hAnsi="Times New Roman" w:cs="Times New Roman"/>
          <w:color w:val="4BACC6" w:themeColor="accent5"/>
          <w:sz w:val="26"/>
          <w:szCs w:val="26"/>
        </w:rPr>
        <w:t xml:space="preserve">(1 Point) </w:t>
      </w:r>
      <w:r w:rsidR="00864B73">
        <w:rPr>
          <w:rFonts w:ascii="Times New Roman" w:hAnsi="Times New Roman" w:cs="Times New Roman"/>
          <w:sz w:val="26"/>
          <w:szCs w:val="26"/>
        </w:rPr>
        <w:t xml:space="preserve">A brief 1-2 sentence explanation as to </w:t>
      </w:r>
      <w:r w:rsidR="00E90B21">
        <w:rPr>
          <w:rFonts w:ascii="Times New Roman" w:hAnsi="Times New Roman" w:cs="Times New Roman"/>
          <w:sz w:val="26"/>
          <w:szCs w:val="26"/>
        </w:rPr>
        <w:t>why access was allowed or not</w:t>
      </w:r>
    </w:p>
    <w:p w14:paraId="1FAE0738" w14:textId="6C081FE3" w:rsidR="000C0C09" w:rsidRDefault="000C0C09" w:rsidP="00864B73">
      <w:pPr>
        <w:pStyle w:val="ListParagraph"/>
        <w:numPr>
          <w:ilvl w:val="0"/>
          <w:numId w:val="11"/>
        </w:numPr>
        <w:rPr>
          <w:rFonts w:ascii="Times New Roman" w:hAnsi="Times New Roman" w:cs="Times New Roman"/>
          <w:sz w:val="26"/>
          <w:szCs w:val="26"/>
        </w:rPr>
      </w:pPr>
      <w:r w:rsidRPr="00C81923">
        <w:rPr>
          <w:rFonts w:ascii="Times New Roman" w:hAnsi="Times New Roman" w:cs="Times New Roman"/>
          <w:color w:val="4BACC6" w:themeColor="accent5"/>
          <w:sz w:val="26"/>
          <w:szCs w:val="26"/>
        </w:rPr>
        <w:t xml:space="preserve">(1 Point) </w:t>
      </w:r>
      <w:r>
        <w:rPr>
          <w:rFonts w:ascii="Times New Roman" w:hAnsi="Times New Roman" w:cs="Times New Roman"/>
          <w:sz w:val="26"/>
          <w:szCs w:val="26"/>
        </w:rPr>
        <w:t xml:space="preserve">The GitHub </w:t>
      </w:r>
      <w:proofErr w:type="gramStart"/>
      <w:r>
        <w:rPr>
          <w:rFonts w:ascii="Times New Roman" w:hAnsi="Times New Roman" w:cs="Times New Roman"/>
          <w:sz w:val="26"/>
          <w:szCs w:val="26"/>
        </w:rPr>
        <w:t>link</w:t>
      </w:r>
      <w:proofErr w:type="gramEnd"/>
      <w:r>
        <w:rPr>
          <w:rFonts w:ascii="Times New Roman" w:hAnsi="Times New Roman" w:cs="Times New Roman"/>
          <w:sz w:val="26"/>
          <w:szCs w:val="26"/>
        </w:rPr>
        <w:t xml:space="preserve"> to your code, please make sure the repo is public or we will not be able to grade </w:t>
      </w:r>
      <w:r w:rsidR="00C81923">
        <w:rPr>
          <w:rFonts w:ascii="Times New Roman" w:hAnsi="Times New Roman" w:cs="Times New Roman"/>
          <w:sz w:val="26"/>
          <w:szCs w:val="26"/>
        </w:rPr>
        <w:t xml:space="preserve">this section. You can put this in your </w:t>
      </w:r>
      <w:r w:rsidR="009021A8">
        <w:rPr>
          <w:rFonts w:ascii="Times New Roman" w:hAnsi="Times New Roman" w:cs="Times New Roman"/>
          <w:sz w:val="26"/>
          <w:szCs w:val="26"/>
        </w:rPr>
        <w:t>ITIS</w:t>
      </w:r>
      <w:r w:rsidR="00C81923">
        <w:rPr>
          <w:rFonts w:ascii="Times New Roman" w:hAnsi="Times New Roman" w:cs="Times New Roman"/>
          <w:sz w:val="26"/>
          <w:szCs w:val="26"/>
        </w:rPr>
        <w:t>3200 repo titled “</w:t>
      </w:r>
      <w:proofErr w:type="spellStart"/>
      <w:r w:rsidR="00C81923">
        <w:rPr>
          <w:rFonts w:ascii="Times New Roman" w:hAnsi="Times New Roman" w:cs="Times New Roman"/>
          <w:sz w:val="26"/>
          <w:szCs w:val="26"/>
        </w:rPr>
        <w:t>BLPVisualizer</w:t>
      </w:r>
      <w:proofErr w:type="spellEnd"/>
      <w:r w:rsidR="00C81923">
        <w:rPr>
          <w:rFonts w:ascii="Times New Roman" w:hAnsi="Times New Roman" w:cs="Times New Roman"/>
          <w:sz w:val="26"/>
          <w:szCs w:val="26"/>
        </w:rPr>
        <w:t xml:space="preserve">” </w:t>
      </w:r>
    </w:p>
    <w:p w14:paraId="7A3C675A" w14:textId="77777777" w:rsidR="00101BD3" w:rsidRDefault="00101BD3" w:rsidP="00101BD3">
      <w:pPr>
        <w:rPr>
          <w:rFonts w:ascii="Times New Roman" w:hAnsi="Times New Roman" w:cs="Times New Roman"/>
          <w:sz w:val="26"/>
          <w:szCs w:val="26"/>
        </w:rPr>
      </w:pPr>
    </w:p>
    <w:p w14:paraId="49CC7DAC" w14:textId="777A7E91" w:rsidR="00101BD3" w:rsidRPr="00101BD3" w:rsidRDefault="00101BD3" w:rsidP="00101BD3">
      <w:pPr>
        <w:rPr>
          <w:rFonts w:ascii="Times New Roman" w:hAnsi="Times New Roman" w:cs="Times New Roman"/>
          <w:b/>
          <w:bCs/>
          <w:sz w:val="26"/>
          <w:szCs w:val="26"/>
        </w:rPr>
      </w:pPr>
      <w:r w:rsidRPr="00101BD3">
        <w:rPr>
          <w:rFonts w:ascii="Times New Roman" w:hAnsi="Times New Roman" w:cs="Times New Roman"/>
          <w:b/>
          <w:bCs/>
          <w:color w:val="EE0000"/>
          <w:sz w:val="26"/>
          <w:szCs w:val="26"/>
        </w:rPr>
        <w:lastRenderedPageBreak/>
        <w:t>*NOTE*</w:t>
      </w:r>
      <w:r w:rsidRPr="00101BD3">
        <w:rPr>
          <w:rFonts w:ascii="Times New Roman" w:hAnsi="Times New Roman" w:cs="Times New Roman"/>
          <w:b/>
          <w:bCs/>
          <w:sz w:val="26"/>
          <w:szCs w:val="26"/>
        </w:rPr>
        <w:t xml:space="preserve">: Please refer to the </w:t>
      </w:r>
      <w:hyperlink r:id="rId7" w:history="1">
        <w:r w:rsidRPr="00EF2C34">
          <w:rPr>
            <w:rStyle w:val="Hyperlink"/>
            <w:rFonts w:ascii="Times New Roman" w:hAnsi="Times New Roman" w:cs="Times New Roman"/>
            <w:b/>
            <w:bCs/>
            <w:sz w:val="26"/>
            <w:szCs w:val="26"/>
          </w:rPr>
          <w:t>assignment submission guidelines</w:t>
        </w:r>
      </w:hyperlink>
      <w:r w:rsidRPr="00101BD3">
        <w:rPr>
          <w:rFonts w:ascii="Times New Roman" w:hAnsi="Times New Roman" w:cs="Times New Roman"/>
          <w:b/>
          <w:bCs/>
          <w:sz w:val="26"/>
          <w:szCs w:val="26"/>
        </w:rPr>
        <w:t xml:space="preserve"> and </w:t>
      </w:r>
      <w:hyperlink r:id="rId8" w:history="1">
        <w:r w:rsidRPr="00EF2C34">
          <w:rPr>
            <w:rStyle w:val="Hyperlink"/>
            <w:rFonts w:ascii="Times New Roman" w:hAnsi="Times New Roman" w:cs="Times New Roman"/>
            <w:b/>
            <w:bCs/>
            <w:sz w:val="26"/>
            <w:szCs w:val="26"/>
          </w:rPr>
          <w:t>lab 0</w:t>
        </w:r>
      </w:hyperlink>
      <w:r w:rsidRPr="00101BD3">
        <w:rPr>
          <w:rFonts w:ascii="Times New Roman" w:hAnsi="Times New Roman" w:cs="Times New Roman"/>
          <w:b/>
          <w:bCs/>
          <w:sz w:val="26"/>
          <w:szCs w:val="26"/>
        </w:rPr>
        <w:t xml:space="preserve"> found in the Canvas page for the proper formatting of screen shots to avoid losing points. </w:t>
      </w:r>
    </w:p>
    <w:p w14:paraId="5F86F086" w14:textId="77777777" w:rsidR="00E90B21" w:rsidRDefault="00E90B21" w:rsidP="00E90B21">
      <w:pPr>
        <w:rPr>
          <w:rFonts w:ascii="Times New Roman" w:hAnsi="Times New Roman" w:cs="Times New Roman"/>
          <w:sz w:val="26"/>
          <w:szCs w:val="26"/>
        </w:rPr>
      </w:pPr>
    </w:p>
    <w:p w14:paraId="7F8F43C4" w14:textId="704A27B9" w:rsidR="00E90B21" w:rsidRPr="00E90B21" w:rsidRDefault="00E90B21" w:rsidP="00E90B21">
      <w:pPr>
        <w:rPr>
          <w:rFonts w:ascii="Times New Roman" w:hAnsi="Times New Roman" w:cs="Times New Roman"/>
          <w:sz w:val="26"/>
          <w:szCs w:val="26"/>
        </w:rPr>
      </w:pPr>
      <w:r>
        <w:rPr>
          <w:rFonts w:ascii="Times New Roman" w:hAnsi="Times New Roman" w:cs="Times New Roman"/>
          <w:sz w:val="26"/>
          <w:szCs w:val="26"/>
        </w:rPr>
        <w:t xml:space="preserve">1.3 </w:t>
      </w:r>
      <w:r w:rsidR="008028B8">
        <w:rPr>
          <w:rFonts w:ascii="Times New Roman" w:hAnsi="Times New Roman" w:cs="Times New Roman"/>
          <w:b/>
          <w:bCs/>
          <w:sz w:val="26"/>
          <w:szCs w:val="26"/>
        </w:rPr>
        <w:t>Analysis</w:t>
      </w:r>
      <w:r w:rsidRPr="00E90B21">
        <w:rPr>
          <w:rFonts w:ascii="Times New Roman" w:hAnsi="Times New Roman" w:cs="Times New Roman"/>
          <w:b/>
          <w:bCs/>
          <w:sz w:val="26"/>
          <w:szCs w:val="26"/>
        </w:rPr>
        <w:t>:</w:t>
      </w:r>
      <w:r w:rsidR="008028B8">
        <w:rPr>
          <w:rFonts w:ascii="Times New Roman" w:hAnsi="Times New Roman" w:cs="Times New Roman"/>
          <w:b/>
          <w:bCs/>
          <w:sz w:val="26"/>
          <w:szCs w:val="26"/>
        </w:rPr>
        <w:t xml:space="preserve"> </w:t>
      </w:r>
      <w:r w:rsidR="008028B8" w:rsidRPr="008028B8">
        <w:rPr>
          <w:rFonts w:ascii="Times New Roman" w:hAnsi="Times New Roman" w:cs="Times New Roman"/>
          <w:sz w:val="26"/>
          <w:szCs w:val="26"/>
        </w:rPr>
        <w:t>Cases to implement</w:t>
      </w:r>
    </w:p>
    <w:p w14:paraId="0ECBF412" w14:textId="779FE6CE" w:rsidR="00864B73"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 Alice reads emails.txt</w:t>
      </w:r>
    </w:p>
    <w:p w14:paraId="60B40EFA" w14:textId="2DC14FF2" w:rsid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2: Alice reads password.txt</w:t>
      </w:r>
    </w:p>
    <w:p w14:paraId="5ACE14C4" w14:textId="6748BFB3" w:rsid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3: Eve reads pub.txt</w:t>
      </w:r>
    </w:p>
    <w:p w14:paraId="34D9904F" w14:textId="1EC5D8EB" w:rsidR="00E90B21" w:rsidRP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4: Eve reads emails.txt</w:t>
      </w:r>
    </w:p>
    <w:p w14:paraId="2DEF5EE7" w14:textId="7BEBDBCF" w:rsid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5: Bob reads password.txt</w:t>
      </w:r>
    </w:p>
    <w:p w14:paraId="6E09E76D" w14:textId="5C24AD4C" w:rsidR="00E90B21" w:rsidRP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6: Alice reads emails.txt then writes to pub.txt</w:t>
      </w:r>
    </w:p>
    <w:p w14:paraId="18946DFB" w14:textId="18B00ED3" w:rsid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7: Alice reads emails.txt then writes to password.txt</w:t>
      </w:r>
    </w:p>
    <w:p w14:paraId="5B345B98" w14:textId="48A05F8B" w:rsid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8: Alice reads emails.txt then writes to emails.txt</w:t>
      </w:r>
      <w:r w:rsidR="00101BD3">
        <w:rPr>
          <w:rFonts w:ascii="Times New Roman" w:hAnsi="Times New Roman" w:cs="Times New Roman"/>
          <w:sz w:val="26"/>
          <w:szCs w:val="26"/>
        </w:rPr>
        <w:t xml:space="preserve">, next she </w:t>
      </w:r>
      <w:r w:rsidR="00101BD3" w:rsidRPr="00101BD3">
        <w:rPr>
          <w:rFonts w:ascii="Times New Roman" w:hAnsi="Times New Roman" w:cs="Times New Roman"/>
          <w:sz w:val="26"/>
          <w:szCs w:val="26"/>
        </w:rPr>
        <w:t>reads username.txt then writes to emails.txt</w:t>
      </w:r>
    </w:p>
    <w:p w14:paraId="391D1170" w14:textId="49B8EF8F" w:rsidR="00E90B21" w:rsidRDefault="00E90B21"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9: Alice reads username.txt then writes to emails.txt</w:t>
      </w:r>
      <w:r w:rsidR="00101BD3">
        <w:rPr>
          <w:rFonts w:ascii="Times New Roman" w:hAnsi="Times New Roman" w:cs="Times New Roman"/>
          <w:sz w:val="26"/>
          <w:szCs w:val="26"/>
        </w:rPr>
        <w:t>, next she</w:t>
      </w:r>
      <w:r w:rsidR="00437010">
        <w:rPr>
          <w:rFonts w:ascii="Times New Roman" w:hAnsi="Times New Roman" w:cs="Times New Roman"/>
          <w:sz w:val="26"/>
          <w:szCs w:val="26"/>
        </w:rPr>
        <w:t xml:space="preserve"> reads password.txt then writes to password.txt</w:t>
      </w:r>
    </w:p>
    <w:p w14:paraId="2082C9CA" w14:textId="4D0348E1" w:rsidR="00E90B21"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10: Alice reads pub.txt then writes to emails.txt, Bob then reads emails.txt</w:t>
      </w:r>
    </w:p>
    <w:p w14:paraId="7F665EE9" w14:textId="1DB5BBA7" w:rsidR="00437010"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11: Alice reads pub.txt then writes to username.txt, Bob then reads username.txt</w:t>
      </w:r>
    </w:p>
    <w:p w14:paraId="134196F6" w14:textId="7213D0C8" w:rsidR="00437010"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12: Alice reads pub.txt then writes to password.txt, Bob then reads password.txt</w:t>
      </w:r>
    </w:p>
    <w:p w14:paraId="3B598172" w14:textId="30C700FB" w:rsidR="00437010"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13: Alice reads pub.txt then writes to emails.txt, Eve then reads emails.txt</w:t>
      </w:r>
    </w:p>
    <w:p w14:paraId="55DFADE4" w14:textId="23CD8F06" w:rsidR="00437010"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14: Alice reads emails.txt then writes to pub.txt, Eve then reads pub.txt</w:t>
      </w:r>
    </w:p>
    <w:p w14:paraId="04CA6EF0" w14:textId="65037F7D" w:rsidR="00437010"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15: Alice sets her level to S (secret) then reads username.txt</w:t>
      </w:r>
    </w:p>
    <w:p w14:paraId="5C47C189" w14:textId="0A5B38E1" w:rsidR="00437010"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16: Alice reads emails.txt then sets her level to U (unclassified) and writes to pub.txt, Eve then reads pub.txt</w:t>
      </w:r>
    </w:p>
    <w:p w14:paraId="6D310585" w14:textId="10467FE1" w:rsidR="00437010"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17: Alice reads username.txt then sets her level to C (classified) and writes to emails.txt, Eve then reads emails.txt</w:t>
      </w:r>
    </w:p>
    <w:p w14:paraId="73DF3AEA" w14:textId="1067AFFF" w:rsidR="00437010" w:rsidRPr="00E90B21" w:rsidRDefault="00437010" w:rsidP="00E90B21">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Case 18: Eve reads pub.txt then reads emails.txt</w:t>
      </w:r>
    </w:p>
    <w:p w14:paraId="7E769B44" w14:textId="77777777" w:rsidR="00E90B21" w:rsidRPr="00864B73" w:rsidRDefault="00E90B21" w:rsidP="00864B73">
      <w:pPr>
        <w:rPr>
          <w:rFonts w:ascii="Times New Roman" w:hAnsi="Times New Roman" w:cs="Times New Roman"/>
          <w:sz w:val="26"/>
          <w:szCs w:val="26"/>
        </w:rPr>
      </w:pPr>
    </w:p>
    <w:p w14:paraId="06DC126F" w14:textId="73C30036" w:rsidR="003F242C" w:rsidRDefault="002C2527">
      <w:pPr>
        <w:pStyle w:val="Heading2"/>
        <w:keepNext w:val="0"/>
        <w:keepLines w:val="0"/>
        <w:spacing w:after="80"/>
        <w:rPr>
          <w:rFonts w:ascii="Times New Roman" w:eastAsia="Times New Roman" w:hAnsi="Times New Roman" w:cs="Times New Roman"/>
          <w:b/>
          <w:bCs/>
          <w:color w:val="4A86E8"/>
          <w:sz w:val="34"/>
          <w:szCs w:val="34"/>
        </w:rPr>
      </w:pPr>
      <w:bookmarkStart w:id="3" w:name="_br8o4dirv7f" w:colFirst="0" w:colLast="0"/>
      <w:bookmarkEnd w:id="3"/>
      <w:r>
        <w:rPr>
          <w:rFonts w:ascii="Times New Roman" w:eastAsia="Times New Roman" w:hAnsi="Times New Roman" w:cs="Times New Roman"/>
          <w:b/>
          <w:bCs/>
          <w:sz w:val="34"/>
          <w:szCs w:val="34"/>
        </w:rPr>
        <w:t xml:space="preserve">Step 2: </w:t>
      </w:r>
      <w:r w:rsidR="00ED6C50">
        <w:rPr>
          <w:rFonts w:ascii="Times New Roman" w:eastAsia="Times New Roman" w:hAnsi="Times New Roman" w:cs="Times New Roman"/>
          <w:b/>
          <w:bCs/>
          <w:sz w:val="34"/>
          <w:szCs w:val="34"/>
        </w:rPr>
        <w:t>URLs and Intro to Web</w:t>
      </w:r>
      <w:r w:rsidR="002A5BB5">
        <w:rPr>
          <w:rFonts w:ascii="Times New Roman" w:eastAsia="Times New Roman" w:hAnsi="Times New Roman" w:cs="Times New Roman"/>
          <w:b/>
          <w:bCs/>
          <w:sz w:val="34"/>
          <w:szCs w:val="34"/>
        </w:rPr>
        <w:t xml:space="preserve"> </w:t>
      </w:r>
      <w:r w:rsidR="002A5BB5" w:rsidRPr="00C81923">
        <w:rPr>
          <w:rFonts w:ascii="Times New Roman" w:eastAsia="Times New Roman" w:hAnsi="Times New Roman" w:cs="Times New Roman"/>
          <w:b/>
          <w:bCs/>
          <w:color w:val="4BACC6" w:themeColor="accent5"/>
          <w:sz w:val="34"/>
          <w:szCs w:val="34"/>
        </w:rPr>
        <w:t>(20 points)</w:t>
      </w:r>
    </w:p>
    <w:p w14:paraId="43BBED83" w14:textId="5F03CFBA" w:rsidR="003F242C" w:rsidRDefault="008028B8">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2.1 </w:t>
      </w:r>
      <w:r w:rsidR="00ED6C50">
        <w:rPr>
          <w:rFonts w:ascii="Times New Roman" w:eastAsia="Times New Roman" w:hAnsi="Times New Roman" w:cs="Times New Roman"/>
          <w:b/>
          <w:bCs/>
          <w:sz w:val="26"/>
          <w:szCs w:val="26"/>
        </w:rPr>
        <w:t xml:space="preserve">Analysis: </w:t>
      </w:r>
      <w:r w:rsidR="00ED6C50">
        <w:rPr>
          <w:rFonts w:ascii="Times New Roman" w:eastAsia="Times New Roman" w:hAnsi="Times New Roman" w:cs="Times New Roman"/>
          <w:sz w:val="26"/>
          <w:szCs w:val="26"/>
        </w:rPr>
        <w:t xml:space="preserve">For each of the following webpages, determine if the webpage has the same origin as </w:t>
      </w:r>
      <w:r w:rsidR="00ED6C50" w:rsidRPr="00ED6C50">
        <w:rPr>
          <w:rFonts w:ascii="Times New Roman" w:eastAsia="Times New Roman" w:hAnsi="Times New Roman" w:cs="Times New Roman"/>
          <w:b/>
          <w:bCs/>
          <w:sz w:val="26"/>
          <w:szCs w:val="26"/>
        </w:rPr>
        <w:t>https://cci.charlotte.edu</w:t>
      </w:r>
      <w:r w:rsidR="00ED6C50">
        <w:rPr>
          <w:rFonts w:ascii="Times New Roman" w:eastAsia="Times New Roman" w:hAnsi="Times New Roman" w:cs="Times New Roman"/>
          <w:sz w:val="26"/>
          <w:szCs w:val="26"/>
        </w:rPr>
        <w:t xml:space="preserve"> and provide justification using the protocol, domain, and port. </w:t>
      </w:r>
    </w:p>
    <w:p w14:paraId="50F1584E" w14:textId="7FFFBDC4" w:rsidR="00ED6C50" w:rsidRPr="009021A8" w:rsidRDefault="002A5BB5" w:rsidP="00ED6C50">
      <w:pPr>
        <w:pStyle w:val="ListParagraph"/>
        <w:numPr>
          <w:ilvl w:val="0"/>
          <w:numId w:val="13"/>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(1 Point) </w:t>
      </w:r>
      <w:r w:rsidR="00ED6C50" w:rsidRPr="00ED6C50">
        <w:rPr>
          <w:rFonts w:ascii="Times New Roman" w:eastAsia="Times New Roman" w:hAnsi="Times New Roman" w:cs="Times New Roman"/>
          <w:b/>
          <w:bCs/>
          <w:sz w:val="26"/>
          <w:szCs w:val="26"/>
        </w:rPr>
        <w:t xml:space="preserve">Q1: </w:t>
      </w:r>
      <w:r w:rsidR="009021A8" w:rsidRPr="009021A8">
        <w:rPr>
          <w:rFonts w:ascii="Times New Roman" w:eastAsia="Times New Roman" w:hAnsi="Times New Roman" w:cs="Times New Roman"/>
          <w:sz w:val="26"/>
          <w:szCs w:val="26"/>
        </w:rPr>
        <w:t>https://cci.charlotte.edu/sis-faculty/</w:t>
      </w:r>
    </w:p>
    <w:p w14:paraId="5A586BEF" w14:textId="77777777" w:rsidR="009021A8" w:rsidRPr="00ED6C50" w:rsidRDefault="009021A8" w:rsidP="009021A8">
      <w:pPr>
        <w:pStyle w:val="ListParagraph"/>
        <w:spacing w:before="240" w:after="240"/>
        <w:rPr>
          <w:rFonts w:ascii="Times New Roman" w:eastAsia="Times New Roman" w:hAnsi="Times New Roman" w:cs="Times New Roman"/>
          <w:b/>
          <w:bCs/>
          <w:sz w:val="26"/>
          <w:szCs w:val="26"/>
        </w:rPr>
      </w:pPr>
    </w:p>
    <w:p w14:paraId="43EA112E" w14:textId="01BFA5BC" w:rsidR="009021A8" w:rsidRPr="009021A8" w:rsidRDefault="002A5BB5" w:rsidP="009021A8">
      <w:pPr>
        <w:pStyle w:val="ListParagraph"/>
        <w:numPr>
          <w:ilvl w:val="0"/>
          <w:numId w:val="13"/>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(1 Point) </w:t>
      </w:r>
      <w:r w:rsidR="00ED6C50">
        <w:rPr>
          <w:rFonts w:ascii="Times New Roman" w:eastAsia="Times New Roman" w:hAnsi="Times New Roman" w:cs="Times New Roman"/>
          <w:b/>
          <w:bCs/>
          <w:sz w:val="26"/>
          <w:szCs w:val="26"/>
        </w:rPr>
        <w:t xml:space="preserve">Q2: </w:t>
      </w:r>
      <w:r w:rsidR="009021A8" w:rsidRPr="009021A8">
        <w:rPr>
          <w:rFonts w:ascii="Times New Roman" w:eastAsia="Times New Roman" w:hAnsi="Times New Roman" w:cs="Times New Roman"/>
          <w:sz w:val="26"/>
          <w:szCs w:val="26"/>
        </w:rPr>
        <w:t>https://www.charlotte.edu</w:t>
      </w:r>
    </w:p>
    <w:p w14:paraId="44DC0EA2" w14:textId="77777777" w:rsidR="009021A8" w:rsidRDefault="009021A8" w:rsidP="009021A8">
      <w:pPr>
        <w:pStyle w:val="ListParagraph"/>
        <w:spacing w:before="240" w:after="240"/>
        <w:rPr>
          <w:rFonts w:ascii="Times New Roman" w:eastAsia="Times New Roman" w:hAnsi="Times New Roman" w:cs="Times New Roman"/>
          <w:b/>
          <w:bCs/>
          <w:sz w:val="26"/>
          <w:szCs w:val="26"/>
        </w:rPr>
      </w:pPr>
    </w:p>
    <w:p w14:paraId="3FD1B32B" w14:textId="1BF1375F" w:rsidR="00ED6C50" w:rsidRPr="009021A8" w:rsidRDefault="002A5BB5" w:rsidP="00ED6C50">
      <w:pPr>
        <w:pStyle w:val="ListParagraph"/>
        <w:numPr>
          <w:ilvl w:val="0"/>
          <w:numId w:val="13"/>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(1 Point) </w:t>
      </w:r>
      <w:r w:rsidR="00ED6C50">
        <w:rPr>
          <w:rFonts w:ascii="Times New Roman" w:eastAsia="Times New Roman" w:hAnsi="Times New Roman" w:cs="Times New Roman"/>
          <w:b/>
          <w:bCs/>
          <w:sz w:val="26"/>
          <w:szCs w:val="26"/>
        </w:rPr>
        <w:t xml:space="preserve">Q3: </w:t>
      </w:r>
      <w:r w:rsidR="009021A8" w:rsidRPr="009021A8">
        <w:rPr>
          <w:rFonts w:ascii="Times New Roman" w:eastAsia="Times New Roman" w:hAnsi="Times New Roman" w:cs="Times New Roman"/>
          <w:sz w:val="26"/>
          <w:szCs w:val="26"/>
        </w:rPr>
        <w:t>https://cci.charlotte.edu:443</w:t>
      </w:r>
    </w:p>
    <w:p w14:paraId="3BA86A8C" w14:textId="77777777" w:rsidR="009021A8" w:rsidRDefault="009021A8" w:rsidP="009021A8">
      <w:pPr>
        <w:pStyle w:val="ListParagraph"/>
        <w:spacing w:before="240" w:after="240"/>
        <w:rPr>
          <w:rFonts w:ascii="Times New Roman" w:eastAsia="Times New Roman" w:hAnsi="Times New Roman" w:cs="Times New Roman"/>
          <w:b/>
          <w:bCs/>
          <w:sz w:val="26"/>
          <w:szCs w:val="26"/>
        </w:rPr>
      </w:pPr>
    </w:p>
    <w:p w14:paraId="57D803AD" w14:textId="174B940C" w:rsidR="00ED6C50" w:rsidRPr="009021A8" w:rsidRDefault="002A5BB5" w:rsidP="00ED6C50">
      <w:pPr>
        <w:pStyle w:val="ListParagraph"/>
        <w:numPr>
          <w:ilvl w:val="0"/>
          <w:numId w:val="13"/>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(1 Point) </w:t>
      </w:r>
      <w:r w:rsidR="00ED6C50">
        <w:rPr>
          <w:rFonts w:ascii="Times New Roman" w:eastAsia="Times New Roman" w:hAnsi="Times New Roman" w:cs="Times New Roman"/>
          <w:b/>
          <w:bCs/>
          <w:sz w:val="26"/>
          <w:szCs w:val="26"/>
        </w:rPr>
        <w:t xml:space="preserve">Q4: </w:t>
      </w:r>
      <w:r w:rsidR="009021A8" w:rsidRPr="009021A8">
        <w:rPr>
          <w:rFonts w:ascii="Times New Roman" w:eastAsia="Times New Roman" w:hAnsi="Times New Roman" w:cs="Times New Roman"/>
          <w:sz w:val="26"/>
          <w:szCs w:val="26"/>
        </w:rPr>
        <w:t>http://cci.charlotte.edu</w:t>
      </w:r>
    </w:p>
    <w:p w14:paraId="27A9A4FE" w14:textId="77777777" w:rsidR="009021A8" w:rsidRDefault="009021A8" w:rsidP="009021A8">
      <w:pPr>
        <w:pStyle w:val="ListParagraph"/>
        <w:spacing w:before="240" w:after="240"/>
        <w:rPr>
          <w:rFonts w:ascii="Times New Roman" w:eastAsia="Times New Roman" w:hAnsi="Times New Roman" w:cs="Times New Roman"/>
          <w:b/>
          <w:bCs/>
          <w:sz w:val="26"/>
          <w:szCs w:val="26"/>
        </w:rPr>
      </w:pPr>
    </w:p>
    <w:p w14:paraId="2428475C" w14:textId="68E56E13" w:rsidR="009021A8" w:rsidRPr="009021A8" w:rsidRDefault="002A5BB5" w:rsidP="009021A8">
      <w:pPr>
        <w:pStyle w:val="ListParagraph"/>
        <w:numPr>
          <w:ilvl w:val="0"/>
          <w:numId w:val="13"/>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(1 Point) </w:t>
      </w:r>
      <w:r w:rsidR="008028B8">
        <w:rPr>
          <w:rFonts w:ascii="Times New Roman" w:eastAsia="Times New Roman" w:hAnsi="Times New Roman" w:cs="Times New Roman"/>
          <w:b/>
          <w:bCs/>
          <w:sz w:val="26"/>
          <w:szCs w:val="26"/>
        </w:rPr>
        <w:t xml:space="preserve">Q5: </w:t>
      </w:r>
      <w:r w:rsidR="009021A8" w:rsidRPr="009021A8">
        <w:rPr>
          <w:rFonts w:ascii="Times New Roman" w:eastAsia="Times New Roman" w:hAnsi="Times New Roman" w:cs="Times New Roman"/>
          <w:sz w:val="26"/>
          <w:szCs w:val="26"/>
        </w:rPr>
        <w:t>https://cci.charlott3.edu</w:t>
      </w:r>
    </w:p>
    <w:p w14:paraId="654BAA56" w14:textId="77777777" w:rsidR="009021A8" w:rsidRPr="009021A8" w:rsidRDefault="009021A8" w:rsidP="009021A8">
      <w:pPr>
        <w:pStyle w:val="ListParagraph"/>
        <w:rPr>
          <w:rFonts w:ascii="Times New Roman" w:eastAsia="Times New Roman" w:hAnsi="Times New Roman" w:cs="Times New Roman"/>
          <w:b/>
          <w:bCs/>
          <w:sz w:val="26"/>
          <w:szCs w:val="26"/>
        </w:rPr>
      </w:pPr>
    </w:p>
    <w:p w14:paraId="2D8AD4D1" w14:textId="77777777" w:rsidR="009021A8" w:rsidRPr="009021A8" w:rsidRDefault="009021A8" w:rsidP="009021A8">
      <w:pPr>
        <w:pStyle w:val="ListParagraph"/>
        <w:spacing w:before="240" w:after="240"/>
        <w:rPr>
          <w:rFonts w:ascii="Times New Roman" w:eastAsia="Times New Roman" w:hAnsi="Times New Roman" w:cs="Times New Roman"/>
          <w:b/>
          <w:bCs/>
          <w:sz w:val="26"/>
          <w:szCs w:val="26"/>
        </w:rPr>
      </w:pPr>
    </w:p>
    <w:p w14:paraId="350251CF" w14:textId="041A72E0" w:rsidR="008028B8" w:rsidRDefault="008028B8" w:rsidP="008028B8">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 Analysis:</w:t>
      </w:r>
    </w:p>
    <w:p w14:paraId="668337B9" w14:textId="21C10CDC" w:rsidR="008028B8" w:rsidRPr="009021A8" w:rsidRDefault="002262B7" w:rsidP="008028B8">
      <w:pPr>
        <w:pStyle w:val="ListParagraph"/>
        <w:numPr>
          <w:ilvl w:val="0"/>
          <w:numId w:val="15"/>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(3 Points) </w:t>
      </w:r>
      <w:r w:rsidR="008028B8">
        <w:rPr>
          <w:rFonts w:ascii="Times New Roman" w:eastAsia="Times New Roman" w:hAnsi="Times New Roman" w:cs="Times New Roman"/>
          <w:b/>
          <w:bCs/>
          <w:sz w:val="26"/>
          <w:szCs w:val="26"/>
        </w:rPr>
        <w:t xml:space="preserve">Q6: </w:t>
      </w:r>
      <w:r w:rsidR="008028B8">
        <w:rPr>
          <w:rFonts w:ascii="Times New Roman" w:eastAsia="Times New Roman" w:hAnsi="Times New Roman" w:cs="Times New Roman"/>
          <w:sz w:val="26"/>
          <w:szCs w:val="26"/>
        </w:rPr>
        <w:t>A system administrator sets up a security rule to block any incoming HTTP requests that contain the string “/</w:t>
      </w:r>
      <w:proofErr w:type="spellStart"/>
      <w:r w:rsidR="008028B8">
        <w:rPr>
          <w:rFonts w:ascii="Times New Roman" w:eastAsia="Times New Roman" w:hAnsi="Times New Roman" w:cs="Times New Roman"/>
          <w:sz w:val="26"/>
          <w:szCs w:val="26"/>
        </w:rPr>
        <w:t>etc</w:t>
      </w:r>
      <w:proofErr w:type="spellEnd"/>
      <w:r w:rsidR="008028B8">
        <w:rPr>
          <w:rFonts w:ascii="Times New Roman" w:eastAsia="Times New Roman" w:hAnsi="Times New Roman" w:cs="Times New Roman"/>
          <w:sz w:val="26"/>
          <w:szCs w:val="26"/>
        </w:rPr>
        <w:t>/passwd” in the URL path. Using the concept of URL escaping from the slides, explain how an attacker can bypass this filter and why it works.</w:t>
      </w:r>
    </w:p>
    <w:p w14:paraId="15064E7F" w14:textId="77777777" w:rsidR="009021A8" w:rsidRDefault="009021A8" w:rsidP="009021A8">
      <w:pPr>
        <w:pStyle w:val="ListParagraph"/>
        <w:spacing w:before="240" w:after="240"/>
        <w:rPr>
          <w:rFonts w:ascii="Times New Roman" w:eastAsia="Times New Roman" w:hAnsi="Times New Roman" w:cs="Times New Roman"/>
          <w:b/>
          <w:bCs/>
          <w:sz w:val="26"/>
          <w:szCs w:val="26"/>
        </w:rPr>
      </w:pPr>
    </w:p>
    <w:p w14:paraId="3FA61307" w14:textId="77777777" w:rsidR="009021A8" w:rsidRPr="008028B8" w:rsidRDefault="009021A8" w:rsidP="009021A8">
      <w:pPr>
        <w:pStyle w:val="ListParagraph"/>
        <w:spacing w:before="240" w:after="240"/>
        <w:rPr>
          <w:rFonts w:ascii="Times New Roman" w:eastAsia="Times New Roman" w:hAnsi="Times New Roman" w:cs="Times New Roman"/>
          <w:b/>
          <w:bCs/>
          <w:sz w:val="26"/>
          <w:szCs w:val="26"/>
        </w:rPr>
      </w:pPr>
    </w:p>
    <w:p w14:paraId="08BF9126" w14:textId="7F448856" w:rsidR="009021A8" w:rsidRPr="009021A8" w:rsidRDefault="002262B7" w:rsidP="009021A8">
      <w:pPr>
        <w:pStyle w:val="ListParagraph"/>
        <w:numPr>
          <w:ilvl w:val="0"/>
          <w:numId w:val="15"/>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(8 Points) </w:t>
      </w:r>
      <w:r w:rsidR="008028B8">
        <w:rPr>
          <w:rFonts w:ascii="Times New Roman" w:eastAsia="Times New Roman" w:hAnsi="Times New Roman" w:cs="Times New Roman"/>
          <w:b/>
          <w:bCs/>
          <w:sz w:val="26"/>
          <w:szCs w:val="26"/>
        </w:rPr>
        <w:t xml:space="preserve">Q7: </w:t>
      </w:r>
      <w:r w:rsidR="008028B8" w:rsidRPr="008028B8">
        <w:rPr>
          <w:rFonts w:ascii="Times New Roman" w:eastAsia="Times New Roman" w:hAnsi="Times New Roman" w:cs="Times New Roman"/>
          <w:sz w:val="26"/>
          <w:szCs w:val="26"/>
        </w:rPr>
        <w:t>Describe the relationship between HTML, JavaScript, and the Document Object Model (DOM) during the rendering of a webpage. How can a malicious actor exploit this relationship to execute a phishing attack if they manage to embed their own JavaScript into the page?</w:t>
      </w:r>
    </w:p>
    <w:p w14:paraId="462C603B" w14:textId="77777777" w:rsidR="009021A8" w:rsidRPr="009021A8" w:rsidRDefault="009021A8" w:rsidP="009021A8">
      <w:pPr>
        <w:spacing w:before="240" w:after="240"/>
        <w:rPr>
          <w:rFonts w:ascii="Times New Roman" w:eastAsia="Times New Roman" w:hAnsi="Times New Roman" w:cs="Times New Roman"/>
          <w:b/>
          <w:bCs/>
          <w:sz w:val="26"/>
          <w:szCs w:val="26"/>
        </w:rPr>
      </w:pPr>
    </w:p>
    <w:p w14:paraId="6D4BCB40" w14:textId="3EEB7F23" w:rsidR="008028B8" w:rsidRPr="009021A8" w:rsidRDefault="002A5BB5" w:rsidP="008028B8">
      <w:pPr>
        <w:pStyle w:val="ListParagraph"/>
        <w:numPr>
          <w:ilvl w:val="0"/>
          <w:numId w:val="15"/>
        </w:numPr>
        <w:spacing w:before="240" w:after="240"/>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w:t>
      </w:r>
      <w:r w:rsidR="002262B7" w:rsidRPr="009021A8">
        <w:rPr>
          <w:rFonts w:ascii="Times New Roman" w:eastAsia="Times New Roman" w:hAnsi="Times New Roman" w:cs="Times New Roman"/>
          <w:b/>
          <w:bCs/>
          <w:color w:val="4BACC6" w:themeColor="accent5"/>
          <w:sz w:val="26"/>
          <w:szCs w:val="26"/>
        </w:rPr>
        <w:t xml:space="preserve">4 Points) </w:t>
      </w:r>
      <w:r w:rsidR="001219FA" w:rsidRPr="001219FA">
        <w:rPr>
          <w:rFonts w:ascii="Times New Roman" w:eastAsia="Times New Roman" w:hAnsi="Times New Roman" w:cs="Times New Roman"/>
          <w:b/>
          <w:bCs/>
          <w:sz w:val="26"/>
          <w:szCs w:val="26"/>
        </w:rPr>
        <w:t>Q8:</w:t>
      </w:r>
      <w:r w:rsidR="001219FA">
        <w:rPr>
          <w:rFonts w:ascii="Times New Roman" w:eastAsia="Times New Roman" w:hAnsi="Times New Roman" w:cs="Times New Roman"/>
          <w:sz w:val="26"/>
          <w:szCs w:val="26"/>
        </w:rPr>
        <w:t xml:space="preserve"> </w:t>
      </w:r>
      <w:r w:rsidR="001219FA" w:rsidRPr="001219FA">
        <w:rPr>
          <w:rFonts w:ascii="Times New Roman" w:eastAsia="Times New Roman" w:hAnsi="Times New Roman" w:cs="Times New Roman"/>
          <w:sz w:val="26"/>
          <w:szCs w:val="26"/>
        </w:rPr>
        <w:t>Explain the functional difference between a URL's Domain and its Port. Why might a single web server utilize multiple ports?</w:t>
      </w:r>
    </w:p>
    <w:p w14:paraId="3F1D1847" w14:textId="77777777" w:rsidR="009021A8" w:rsidRPr="009021A8" w:rsidRDefault="009021A8" w:rsidP="009021A8">
      <w:pPr>
        <w:spacing w:before="240" w:after="240"/>
        <w:rPr>
          <w:rFonts w:ascii="Times New Roman" w:eastAsia="Times New Roman" w:hAnsi="Times New Roman" w:cs="Times New Roman"/>
          <w:b/>
          <w:bCs/>
          <w:sz w:val="26"/>
          <w:szCs w:val="26"/>
        </w:rPr>
      </w:pPr>
    </w:p>
    <w:p w14:paraId="46FC5B54" w14:textId="1979867F" w:rsidR="001219FA" w:rsidRPr="001219FA" w:rsidRDefault="002C2527" w:rsidP="001219FA">
      <w:pPr>
        <w:pStyle w:val="Heading2"/>
        <w:keepNext w:val="0"/>
        <w:keepLines w:val="0"/>
        <w:spacing w:after="80"/>
        <w:rPr>
          <w:rFonts w:ascii="Times New Roman" w:eastAsia="Times New Roman" w:hAnsi="Times New Roman" w:cs="Times New Roman"/>
          <w:b/>
          <w:bCs/>
          <w:sz w:val="34"/>
          <w:szCs w:val="34"/>
        </w:rPr>
      </w:pPr>
      <w:bookmarkStart w:id="4" w:name="_yrwguz9yb560" w:colFirst="0" w:colLast="0"/>
      <w:bookmarkEnd w:id="4"/>
      <w:r>
        <w:rPr>
          <w:rFonts w:ascii="Times New Roman" w:eastAsia="Times New Roman" w:hAnsi="Times New Roman" w:cs="Times New Roman"/>
          <w:b/>
          <w:bCs/>
          <w:sz w:val="34"/>
          <w:szCs w:val="34"/>
        </w:rPr>
        <w:t xml:space="preserve">Step 3: </w:t>
      </w:r>
      <w:r w:rsidR="001219FA">
        <w:rPr>
          <w:rFonts w:ascii="Times New Roman" w:eastAsia="Times New Roman" w:hAnsi="Times New Roman" w:cs="Times New Roman"/>
          <w:b/>
          <w:bCs/>
          <w:sz w:val="34"/>
          <w:szCs w:val="34"/>
        </w:rPr>
        <w:t>Cookies</w:t>
      </w:r>
      <w:r w:rsidR="002A5BB5">
        <w:rPr>
          <w:rFonts w:ascii="Times New Roman" w:eastAsia="Times New Roman" w:hAnsi="Times New Roman" w:cs="Times New Roman"/>
          <w:b/>
          <w:bCs/>
          <w:sz w:val="34"/>
          <w:szCs w:val="34"/>
        </w:rPr>
        <w:t xml:space="preserve"> </w:t>
      </w:r>
      <w:r w:rsidR="002A5BB5" w:rsidRPr="009021A8">
        <w:rPr>
          <w:rFonts w:ascii="Times New Roman" w:eastAsia="Times New Roman" w:hAnsi="Times New Roman" w:cs="Times New Roman"/>
          <w:b/>
          <w:bCs/>
          <w:color w:val="4BACC6" w:themeColor="accent5"/>
          <w:sz w:val="34"/>
          <w:szCs w:val="34"/>
        </w:rPr>
        <w:t>(26 Points)</w:t>
      </w:r>
    </w:p>
    <w:p w14:paraId="5A8D437D" w14:textId="2692C2D0" w:rsidR="001219FA" w:rsidRDefault="001219FA" w:rsidP="001219FA">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Analysis:</w:t>
      </w:r>
    </w:p>
    <w:p w14:paraId="52E90B81" w14:textId="030BDB7E" w:rsidR="009021A8" w:rsidRPr="009021A8" w:rsidRDefault="002A5BB5" w:rsidP="009021A8">
      <w:pPr>
        <w:pStyle w:val="ListParagraph"/>
        <w:numPr>
          <w:ilvl w:val="0"/>
          <w:numId w:val="17"/>
        </w:numPr>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(10 Points) </w:t>
      </w:r>
      <w:r w:rsidR="001219FA">
        <w:rPr>
          <w:rFonts w:ascii="Times New Roman" w:eastAsia="Times New Roman" w:hAnsi="Times New Roman" w:cs="Times New Roman"/>
          <w:b/>
          <w:bCs/>
          <w:sz w:val="26"/>
          <w:szCs w:val="26"/>
        </w:rPr>
        <w:t xml:space="preserve">Q9: </w:t>
      </w:r>
      <w:r w:rsidR="001219FA" w:rsidRPr="001219FA">
        <w:rPr>
          <w:rFonts w:ascii="Times New Roman" w:eastAsia="Times New Roman" w:hAnsi="Times New Roman" w:cs="Times New Roman"/>
          <w:sz w:val="26"/>
          <w:szCs w:val="26"/>
        </w:rPr>
        <w:t xml:space="preserve">Explain the operational difference between the Same-Origin Policy (SOP) and the browser's Cookie Policy. Give a concrete example of a scenario where two URLs might be allowed to share cookies under the </w:t>
      </w:r>
      <w:r w:rsidR="009021A8" w:rsidRPr="001219FA">
        <w:rPr>
          <w:rFonts w:ascii="Times New Roman" w:eastAsia="Times New Roman" w:hAnsi="Times New Roman" w:cs="Times New Roman"/>
          <w:sz w:val="26"/>
          <w:szCs w:val="26"/>
        </w:rPr>
        <w:t>Cookie Policy but</w:t>
      </w:r>
      <w:r w:rsidR="001219FA" w:rsidRPr="001219FA">
        <w:rPr>
          <w:rFonts w:ascii="Times New Roman" w:eastAsia="Times New Roman" w:hAnsi="Times New Roman" w:cs="Times New Roman"/>
          <w:sz w:val="26"/>
          <w:szCs w:val="26"/>
        </w:rPr>
        <w:t xml:space="preserve"> would be strictly blocked from interacting via JavaScript under the Same-Origin Policy.</w:t>
      </w:r>
    </w:p>
    <w:p w14:paraId="1EEF9C57" w14:textId="77777777" w:rsidR="009021A8" w:rsidRDefault="009021A8" w:rsidP="009021A8">
      <w:pPr>
        <w:rPr>
          <w:rFonts w:ascii="Times New Roman" w:eastAsia="Times New Roman" w:hAnsi="Times New Roman" w:cs="Times New Roman"/>
          <w:b/>
          <w:bCs/>
          <w:sz w:val="26"/>
          <w:szCs w:val="26"/>
        </w:rPr>
      </w:pPr>
    </w:p>
    <w:p w14:paraId="7E2476EF" w14:textId="77777777" w:rsidR="009021A8" w:rsidRPr="009021A8" w:rsidRDefault="009021A8" w:rsidP="009021A8">
      <w:pPr>
        <w:rPr>
          <w:rFonts w:ascii="Times New Roman" w:eastAsia="Times New Roman" w:hAnsi="Times New Roman" w:cs="Times New Roman"/>
          <w:b/>
          <w:bCs/>
          <w:sz w:val="26"/>
          <w:szCs w:val="26"/>
        </w:rPr>
      </w:pPr>
    </w:p>
    <w:p w14:paraId="2F5212AD" w14:textId="2F49C153" w:rsidR="001219FA" w:rsidRPr="009021A8" w:rsidRDefault="002A5BB5" w:rsidP="001219FA">
      <w:pPr>
        <w:pStyle w:val="ListParagraph"/>
        <w:numPr>
          <w:ilvl w:val="0"/>
          <w:numId w:val="17"/>
        </w:numPr>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(5 Points) </w:t>
      </w:r>
      <w:r w:rsidR="001219FA">
        <w:rPr>
          <w:rFonts w:ascii="Times New Roman" w:eastAsia="Times New Roman" w:hAnsi="Times New Roman" w:cs="Times New Roman"/>
          <w:b/>
          <w:bCs/>
          <w:sz w:val="26"/>
          <w:szCs w:val="26"/>
        </w:rPr>
        <w:t xml:space="preserve">Q10: </w:t>
      </w:r>
      <w:r w:rsidR="001219FA" w:rsidRPr="001219FA">
        <w:rPr>
          <w:rFonts w:ascii="Times New Roman" w:eastAsia="Times New Roman" w:hAnsi="Times New Roman" w:cs="Times New Roman"/>
          <w:sz w:val="26"/>
          <w:szCs w:val="26"/>
        </w:rPr>
        <w:t xml:space="preserve">A developer argues that their web application is secure against Cross-Site Request Forgery (CSRF) because the browser's Same-Origin Policy (SOP) prevents </w:t>
      </w:r>
      <w:r w:rsidR="009021A8" w:rsidRPr="001219FA">
        <w:rPr>
          <w:rFonts w:ascii="Times New Roman" w:eastAsia="Times New Roman" w:hAnsi="Times New Roman" w:cs="Times New Roman"/>
          <w:sz w:val="26"/>
          <w:szCs w:val="26"/>
        </w:rPr>
        <w:t>malicious external</w:t>
      </w:r>
      <w:r w:rsidR="001219FA" w:rsidRPr="001219FA">
        <w:rPr>
          <w:rFonts w:ascii="Times New Roman" w:eastAsia="Times New Roman" w:hAnsi="Times New Roman" w:cs="Times New Roman"/>
          <w:sz w:val="26"/>
          <w:szCs w:val="26"/>
        </w:rPr>
        <w:t xml:space="preserve"> sites from reading data on their server. Why is this developer's understanding of SOP fundamentally flawed in the context of CSRF?</w:t>
      </w:r>
    </w:p>
    <w:p w14:paraId="387D8916" w14:textId="77777777" w:rsidR="009021A8" w:rsidRDefault="009021A8" w:rsidP="009021A8">
      <w:pPr>
        <w:rPr>
          <w:rFonts w:ascii="Times New Roman" w:eastAsia="Times New Roman" w:hAnsi="Times New Roman" w:cs="Times New Roman"/>
          <w:b/>
          <w:bCs/>
          <w:sz w:val="26"/>
          <w:szCs w:val="26"/>
        </w:rPr>
      </w:pPr>
    </w:p>
    <w:p w14:paraId="722A7836" w14:textId="77777777" w:rsidR="009021A8" w:rsidRPr="009021A8" w:rsidRDefault="009021A8" w:rsidP="009021A8">
      <w:pPr>
        <w:rPr>
          <w:rFonts w:ascii="Times New Roman" w:eastAsia="Times New Roman" w:hAnsi="Times New Roman" w:cs="Times New Roman"/>
          <w:b/>
          <w:bCs/>
          <w:sz w:val="26"/>
          <w:szCs w:val="26"/>
        </w:rPr>
      </w:pPr>
    </w:p>
    <w:p w14:paraId="099EE14F" w14:textId="5A3FDB7E" w:rsidR="001219FA" w:rsidRPr="009021A8" w:rsidRDefault="002A5BB5" w:rsidP="001219FA">
      <w:pPr>
        <w:pStyle w:val="ListParagraph"/>
        <w:numPr>
          <w:ilvl w:val="0"/>
          <w:numId w:val="17"/>
        </w:numPr>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(6 Points) </w:t>
      </w:r>
      <w:r w:rsidR="001219FA">
        <w:rPr>
          <w:rFonts w:ascii="Times New Roman" w:eastAsia="Times New Roman" w:hAnsi="Times New Roman" w:cs="Times New Roman"/>
          <w:b/>
          <w:bCs/>
          <w:sz w:val="26"/>
          <w:szCs w:val="26"/>
        </w:rPr>
        <w:t xml:space="preserve">Q11: </w:t>
      </w:r>
      <w:r w:rsidR="001219FA" w:rsidRPr="001219FA">
        <w:rPr>
          <w:rFonts w:ascii="Times New Roman" w:eastAsia="Times New Roman" w:hAnsi="Times New Roman" w:cs="Times New Roman"/>
          <w:sz w:val="26"/>
          <w:szCs w:val="26"/>
        </w:rPr>
        <w:t xml:space="preserve">You are evaluating CSRF defenses for a legacy application. An engineer proposes strictly validating the </w:t>
      </w:r>
      <w:proofErr w:type="spellStart"/>
      <w:r w:rsidR="001219FA" w:rsidRPr="001219FA">
        <w:rPr>
          <w:rFonts w:ascii="Times New Roman" w:eastAsia="Times New Roman" w:hAnsi="Times New Roman" w:cs="Times New Roman"/>
          <w:sz w:val="26"/>
          <w:szCs w:val="26"/>
        </w:rPr>
        <w:t>Referer</w:t>
      </w:r>
      <w:proofErr w:type="spellEnd"/>
      <w:r w:rsidR="001219FA" w:rsidRPr="001219FA">
        <w:rPr>
          <w:rFonts w:ascii="Times New Roman" w:eastAsia="Times New Roman" w:hAnsi="Times New Roman" w:cs="Times New Roman"/>
          <w:sz w:val="26"/>
          <w:szCs w:val="26"/>
        </w:rPr>
        <w:t xml:space="preserve"> header and dropping any request where it is missing or doesn't match the expected same-site URL. </w:t>
      </w:r>
      <w:r w:rsidR="001219FA">
        <w:rPr>
          <w:rFonts w:ascii="Times New Roman" w:eastAsia="Times New Roman" w:hAnsi="Times New Roman" w:cs="Times New Roman"/>
          <w:sz w:val="26"/>
          <w:szCs w:val="26"/>
        </w:rPr>
        <w:t>What</w:t>
      </w:r>
      <w:r w:rsidR="001219FA" w:rsidRPr="001219FA">
        <w:rPr>
          <w:rFonts w:ascii="Times New Roman" w:eastAsia="Times New Roman" w:hAnsi="Times New Roman" w:cs="Times New Roman"/>
          <w:sz w:val="26"/>
          <w:szCs w:val="26"/>
        </w:rPr>
        <w:t xml:space="preserve"> security </w:t>
      </w:r>
      <w:r w:rsidR="001219FA">
        <w:rPr>
          <w:rFonts w:ascii="Times New Roman" w:eastAsia="Times New Roman" w:hAnsi="Times New Roman" w:cs="Times New Roman"/>
          <w:sz w:val="26"/>
          <w:szCs w:val="26"/>
        </w:rPr>
        <w:t>issues arise from</w:t>
      </w:r>
      <w:r w:rsidR="001219FA" w:rsidRPr="001219FA">
        <w:rPr>
          <w:rFonts w:ascii="Times New Roman" w:eastAsia="Times New Roman" w:hAnsi="Times New Roman" w:cs="Times New Roman"/>
          <w:sz w:val="26"/>
          <w:szCs w:val="26"/>
        </w:rPr>
        <w:t xml:space="preserve"> relying solely on this approach</w:t>
      </w:r>
      <w:r w:rsidR="001219FA">
        <w:rPr>
          <w:rFonts w:ascii="Times New Roman" w:eastAsia="Times New Roman" w:hAnsi="Times New Roman" w:cs="Times New Roman"/>
          <w:sz w:val="26"/>
          <w:szCs w:val="26"/>
        </w:rPr>
        <w:t>?</w:t>
      </w:r>
      <w:r w:rsidR="001219FA" w:rsidRPr="001219FA">
        <w:rPr>
          <w:rFonts w:ascii="Times New Roman" w:eastAsia="Times New Roman" w:hAnsi="Times New Roman" w:cs="Times New Roman"/>
          <w:sz w:val="26"/>
          <w:szCs w:val="26"/>
        </w:rPr>
        <w:t xml:space="preserve"> </w:t>
      </w:r>
      <w:r w:rsidR="001219FA">
        <w:rPr>
          <w:rFonts w:ascii="Times New Roman" w:eastAsia="Times New Roman" w:hAnsi="Times New Roman" w:cs="Times New Roman"/>
          <w:sz w:val="26"/>
          <w:szCs w:val="26"/>
        </w:rPr>
        <w:t>E</w:t>
      </w:r>
      <w:r w:rsidR="001219FA" w:rsidRPr="001219FA">
        <w:rPr>
          <w:rFonts w:ascii="Times New Roman" w:eastAsia="Times New Roman" w:hAnsi="Times New Roman" w:cs="Times New Roman"/>
          <w:sz w:val="26"/>
          <w:szCs w:val="26"/>
        </w:rPr>
        <w:t xml:space="preserve">xplain why implementing the </w:t>
      </w:r>
      <w:proofErr w:type="spellStart"/>
      <w:r w:rsidR="001219FA" w:rsidRPr="001219FA">
        <w:rPr>
          <w:rFonts w:ascii="Times New Roman" w:eastAsia="Times New Roman" w:hAnsi="Times New Roman" w:cs="Times New Roman"/>
          <w:sz w:val="26"/>
          <w:szCs w:val="26"/>
        </w:rPr>
        <w:t>SameSite</w:t>
      </w:r>
      <w:proofErr w:type="spellEnd"/>
      <w:r w:rsidR="001219FA" w:rsidRPr="001219FA">
        <w:rPr>
          <w:rFonts w:ascii="Times New Roman" w:eastAsia="Times New Roman" w:hAnsi="Times New Roman" w:cs="Times New Roman"/>
          <w:sz w:val="26"/>
          <w:szCs w:val="26"/>
        </w:rPr>
        <w:t>=Strict cookie attribute is a more robust architectural solution.</w:t>
      </w:r>
    </w:p>
    <w:p w14:paraId="1A385124" w14:textId="77777777" w:rsidR="009021A8" w:rsidRDefault="009021A8" w:rsidP="009021A8">
      <w:pPr>
        <w:rPr>
          <w:rFonts w:ascii="Times New Roman" w:eastAsia="Times New Roman" w:hAnsi="Times New Roman" w:cs="Times New Roman"/>
          <w:b/>
          <w:bCs/>
          <w:sz w:val="26"/>
          <w:szCs w:val="26"/>
        </w:rPr>
      </w:pPr>
    </w:p>
    <w:p w14:paraId="699CC117" w14:textId="77777777" w:rsidR="009021A8" w:rsidRPr="009021A8" w:rsidRDefault="009021A8" w:rsidP="009021A8">
      <w:pPr>
        <w:rPr>
          <w:rFonts w:ascii="Times New Roman" w:eastAsia="Times New Roman" w:hAnsi="Times New Roman" w:cs="Times New Roman"/>
          <w:b/>
          <w:bCs/>
          <w:sz w:val="26"/>
          <w:szCs w:val="26"/>
        </w:rPr>
      </w:pPr>
    </w:p>
    <w:p w14:paraId="0202EC75" w14:textId="5A145BCD" w:rsidR="001219FA" w:rsidRPr="001219FA" w:rsidRDefault="002A5BB5" w:rsidP="001219FA">
      <w:pPr>
        <w:pStyle w:val="ListParagraph"/>
        <w:numPr>
          <w:ilvl w:val="0"/>
          <w:numId w:val="17"/>
        </w:numPr>
        <w:rPr>
          <w:rFonts w:ascii="Times New Roman" w:eastAsia="Times New Roman" w:hAnsi="Times New Roman" w:cs="Times New Roman"/>
          <w:b/>
          <w:bCs/>
          <w:sz w:val="26"/>
          <w:szCs w:val="26"/>
        </w:rPr>
      </w:pPr>
      <w:r w:rsidRPr="009021A8">
        <w:rPr>
          <w:rFonts w:ascii="Times New Roman" w:eastAsia="Times New Roman" w:hAnsi="Times New Roman" w:cs="Times New Roman"/>
          <w:b/>
          <w:bCs/>
          <w:color w:val="4BACC6" w:themeColor="accent5"/>
          <w:sz w:val="26"/>
          <w:szCs w:val="26"/>
        </w:rPr>
        <w:t xml:space="preserve">(5 Points) </w:t>
      </w:r>
      <w:r>
        <w:rPr>
          <w:rFonts w:ascii="Times New Roman" w:eastAsia="Times New Roman" w:hAnsi="Times New Roman" w:cs="Times New Roman"/>
          <w:b/>
          <w:bCs/>
          <w:sz w:val="26"/>
          <w:szCs w:val="26"/>
        </w:rPr>
        <w:t>Q12:</w:t>
      </w:r>
      <w:r>
        <w:rPr>
          <w:rFonts w:ascii="Times New Roman" w:eastAsia="Times New Roman" w:hAnsi="Times New Roman" w:cs="Times New Roman"/>
          <w:sz w:val="26"/>
          <w:szCs w:val="26"/>
        </w:rPr>
        <w:t xml:space="preserve"> </w:t>
      </w:r>
      <w:r w:rsidRPr="002A5BB5">
        <w:rPr>
          <w:rFonts w:ascii="Times New Roman" w:eastAsia="Times New Roman" w:hAnsi="Times New Roman" w:cs="Times New Roman"/>
          <w:sz w:val="26"/>
          <w:szCs w:val="26"/>
        </w:rPr>
        <w:t>An attacker discovers a vulnerability on a banking website that allows them to execute their own JavaScript in the victim's browser. However, they realize they cannot steal the victim's session token to log in from their own machine. Based on standard cookie security attributes, explain why the direct theft failed, and describe what alternative attack vector the JavaScript could execute instead.</w:t>
      </w:r>
    </w:p>
    <w:sectPr w:rsidR="001219FA" w:rsidRPr="001219F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02163" w14:textId="77777777" w:rsidR="00AE2DA5" w:rsidRDefault="00AE2DA5">
      <w:pPr>
        <w:spacing w:line="240" w:lineRule="auto"/>
      </w:pPr>
      <w:r>
        <w:separator/>
      </w:r>
    </w:p>
  </w:endnote>
  <w:endnote w:type="continuationSeparator" w:id="0">
    <w:p w14:paraId="14DB15F5" w14:textId="77777777" w:rsidR="00AE2DA5" w:rsidRDefault="00AE2D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4691E1-D25C-4141-9915-D7AC9B89098A}"/>
  </w:font>
  <w:font w:name="Cambria">
    <w:panose1 w:val="02040503050406030204"/>
    <w:charset w:val="00"/>
    <w:family w:val="roman"/>
    <w:pitch w:val="variable"/>
    <w:sig w:usb0="E00006FF" w:usb1="420024FF" w:usb2="02000000" w:usb3="00000000" w:csb0="0000019F" w:csb1="00000000"/>
    <w:embedRegular r:id="rId2" w:fontKey="{2E193A01-150E-4030-B3B9-E36A6102AB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F41A" w14:textId="77777777" w:rsidR="00AE2DA5" w:rsidRDefault="00AE2DA5">
      <w:pPr>
        <w:spacing w:line="240" w:lineRule="auto"/>
      </w:pPr>
      <w:r>
        <w:separator/>
      </w:r>
    </w:p>
  </w:footnote>
  <w:footnote w:type="continuationSeparator" w:id="0">
    <w:p w14:paraId="64055ADF" w14:textId="77777777" w:rsidR="00AE2DA5" w:rsidRDefault="00AE2D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65E6" w14:textId="77777777" w:rsidR="003F242C" w:rsidRDefault="003F24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3624"/>
    <w:multiLevelType w:val="multilevel"/>
    <w:tmpl w:val="73D07D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EC364D2"/>
    <w:multiLevelType w:val="hybridMultilevel"/>
    <w:tmpl w:val="403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266E7"/>
    <w:multiLevelType w:val="multilevel"/>
    <w:tmpl w:val="CC706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032F23"/>
    <w:multiLevelType w:val="hybridMultilevel"/>
    <w:tmpl w:val="F8A2E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E6E00"/>
    <w:multiLevelType w:val="multilevel"/>
    <w:tmpl w:val="9C70E5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5D923E4"/>
    <w:multiLevelType w:val="multilevel"/>
    <w:tmpl w:val="B6D46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7C3954"/>
    <w:multiLevelType w:val="multilevel"/>
    <w:tmpl w:val="173A5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9C025C"/>
    <w:multiLevelType w:val="hybridMultilevel"/>
    <w:tmpl w:val="3F32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2477E"/>
    <w:multiLevelType w:val="hybridMultilevel"/>
    <w:tmpl w:val="ECB0B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14180E"/>
    <w:multiLevelType w:val="hybridMultilevel"/>
    <w:tmpl w:val="E78CA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86FFD"/>
    <w:multiLevelType w:val="multilevel"/>
    <w:tmpl w:val="FCA02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C536D0"/>
    <w:multiLevelType w:val="multilevel"/>
    <w:tmpl w:val="12024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CD20D0"/>
    <w:multiLevelType w:val="multilevel"/>
    <w:tmpl w:val="FDCE9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B502330"/>
    <w:multiLevelType w:val="hybridMultilevel"/>
    <w:tmpl w:val="48348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6F42DC3"/>
    <w:multiLevelType w:val="multilevel"/>
    <w:tmpl w:val="8FFC470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EA5031"/>
    <w:multiLevelType w:val="hybridMultilevel"/>
    <w:tmpl w:val="5D3C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D85FA8"/>
    <w:multiLevelType w:val="multilevel"/>
    <w:tmpl w:val="0A2A6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3964998">
    <w:abstractNumId w:val="5"/>
  </w:num>
  <w:num w:numId="2" w16cid:durableId="1801193590">
    <w:abstractNumId w:val="16"/>
  </w:num>
  <w:num w:numId="3" w16cid:durableId="769081567">
    <w:abstractNumId w:val="2"/>
  </w:num>
  <w:num w:numId="4" w16cid:durableId="683557066">
    <w:abstractNumId w:val="4"/>
  </w:num>
  <w:num w:numId="5" w16cid:durableId="1447309408">
    <w:abstractNumId w:val="10"/>
  </w:num>
  <w:num w:numId="6" w16cid:durableId="369765327">
    <w:abstractNumId w:val="11"/>
  </w:num>
  <w:num w:numId="7" w16cid:durableId="569927313">
    <w:abstractNumId w:val="0"/>
  </w:num>
  <w:num w:numId="8" w16cid:durableId="1580485173">
    <w:abstractNumId w:val="12"/>
  </w:num>
  <w:num w:numId="9" w16cid:durableId="663896499">
    <w:abstractNumId w:val="14"/>
  </w:num>
  <w:num w:numId="10" w16cid:durableId="634945291">
    <w:abstractNumId w:val="6"/>
  </w:num>
  <w:num w:numId="11" w16cid:durableId="278488748">
    <w:abstractNumId w:val="7"/>
  </w:num>
  <w:num w:numId="12" w16cid:durableId="1785996828">
    <w:abstractNumId w:val="8"/>
  </w:num>
  <w:num w:numId="13" w16cid:durableId="794328786">
    <w:abstractNumId w:val="1"/>
  </w:num>
  <w:num w:numId="14" w16cid:durableId="207573683">
    <w:abstractNumId w:val="13"/>
  </w:num>
  <w:num w:numId="15" w16cid:durableId="1542939466">
    <w:abstractNumId w:val="9"/>
  </w:num>
  <w:num w:numId="16" w16cid:durableId="938294483">
    <w:abstractNumId w:val="3"/>
  </w:num>
  <w:num w:numId="17" w16cid:durableId="19779037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2C"/>
    <w:rsid w:val="000C0C09"/>
    <w:rsid w:val="00101BD3"/>
    <w:rsid w:val="001219FA"/>
    <w:rsid w:val="001B4EED"/>
    <w:rsid w:val="002262B7"/>
    <w:rsid w:val="00260D52"/>
    <w:rsid w:val="002A5BB5"/>
    <w:rsid w:val="002C2527"/>
    <w:rsid w:val="003F242C"/>
    <w:rsid w:val="00437010"/>
    <w:rsid w:val="004A6EB9"/>
    <w:rsid w:val="005A585D"/>
    <w:rsid w:val="007062AE"/>
    <w:rsid w:val="007C0BC3"/>
    <w:rsid w:val="008028B8"/>
    <w:rsid w:val="00864B73"/>
    <w:rsid w:val="009021A8"/>
    <w:rsid w:val="009F63D3"/>
    <w:rsid w:val="00AE2DA5"/>
    <w:rsid w:val="00C81923"/>
    <w:rsid w:val="00E90B21"/>
    <w:rsid w:val="00ED6C50"/>
    <w:rsid w:val="00EF2C34"/>
    <w:rsid w:val="00F12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FC91"/>
  <w15:docId w15:val="{8F9196F4-A32B-FF4B-87E8-64308D10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64B73"/>
    <w:pPr>
      <w:ind w:left="720"/>
      <w:contextualSpacing/>
    </w:pPr>
  </w:style>
  <w:style w:type="character" w:styleId="Hyperlink">
    <w:name w:val="Hyperlink"/>
    <w:basedOn w:val="DefaultParagraphFont"/>
    <w:uiPriority w:val="99"/>
    <w:unhideWhenUsed/>
    <w:rsid w:val="00ED6C50"/>
    <w:rPr>
      <w:color w:val="0000FF" w:themeColor="hyperlink"/>
      <w:u w:val="single"/>
    </w:rPr>
  </w:style>
  <w:style w:type="character" w:styleId="UnresolvedMention">
    <w:name w:val="Unresolved Mention"/>
    <w:basedOn w:val="DefaultParagraphFont"/>
    <w:uiPriority w:val="99"/>
    <w:semiHidden/>
    <w:unhideWhenUsed/>
    <w:rsid w:val="00ED6C50"/>
    <w:rPr>
      <w:color w:val="605E5C"/>
      <w:shd w:val="clear" w:color="auto" w:fill="E1DFDD"/>
    </w:rPr>
  </w:style>
  <w:style w:type="character" w:styleId="FollowedHyperlink">
    <w:name w:val="FollowedHyperlink"/>
    <w:basedOn w:val="DefaultParagraphFont"/>
    <w:uiPriority w:val="99"/>
    <w:semiHidden/>
    <w:unhideWhenUsed/>
    <w:rsid w:val="008028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ncc.instructure.com/courses/255477/assignments/2791699" TargetMode="External"/><Relationship Id="rId3" Type="http://schemas.openxmlformats.org/officeDocument/2006/relationships/settings" Target="settings.xml"/><Relationship Id="rId7" Type="http://schemas.openxmlformats.org/officeDocument/2006/relationships/hyperlink" Target="https://uncc.instructure.com/courses/255477/pages/lab-submission-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Owen Hartzell</dc:creator>
  <cp:lastModifiedBy>Owen Hartzell</cp:lastModifiedBy>
  <cp:revision>6</cp:revision>
  <dcterms:created xsi:type="dcterms:W3CDTF">2026-03-15T21:52:00Z</dcterms:created>
  <dcterms:modified xsi:type="dcterms:W3CDTF">2026-03-15T22:38:00Z</dcterms:modified>
</cp:coreProperties>
</file>