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79DF6" w14:textId="4C02E759" w:rsidR="00E41418" w:rsidRDefault="00E41418" w:rsidP="00D757E3">
      <w:pPr>
        <w:pStyle w:val="Title"/>
      </w:pPr>
      <w:r>
        <w:t>Lab 6 VM Setup Guide</w:t>
      </w:r>
    </w:p>
    <w:p w14:paraId="4EA54F37" w14:textId="5F86C003" w:rsidR="00E41418" w:rsidRDefault="00E41418" w:rsidP="00E41418">
      <w:pPr>
        <w:pStyle w:val="Heading1"/>
      </w:pPr>
      <w:r>
        <w:t>Intel/AMD based machines:</w:t>
      </w:r>
    </w:p>
    <w:p w14:paraId="0CEC6B5F" w14:textId="2E9CEF7F" w:rsidR="00E41418" w:rsidRDefault="00E41418" w:rsidP="00E41418">
      <w:r>
        <w:t xml:space="preserve">Download and install the latest version of VirtualBox from Oracle here </w:t>
      </w:r>
      <w:hyperlink r:id="rId4" w:history="1">
        <w:r w:rsidRPr="00DE77AF">
          <w:rPr>
            <w:rStyle w:val="Hyperlink"/>
          </w:rPr>
          <w:t>https://www.virtualbox.org/</w:t>
        </w:r>
      </w:hyperlink>
    </w:p>
    <w:p w14:paraId="04DB1524" w14:textId="1292D626" w:rsidR="00E41418" w:rsidRDefault="00E41418" w:rsidP="00E41418">
      <w:r>
        <w:t xml:space="preserve">Download the </w:t>
      </w:r>
      <w:proofErr w:type="spellStart"/>
      <w:r w:rsidRPr="00E41418">
        <w:rPr>
          <w:b/>
          <w:bCs/>
          <w:i/>
          <w:iCs/>
        </w:rPr>
        <w:t>ClassVM-ITIS.ova</w:t>
      </w:r>
      <w:proofErr w:type="spellEnd"/>
      <w:r>
        <w:t xml:space="preserve"> file from google drive here </w:t>
      </w:r>
      <w:hyperlink r:id="rId5" w:history="1">
        <w:r w:rsidRPr="00DE77AF">
          <w:rPr>
            <w:rStyle w:val="Hyperlink"/>
          </w:rPr>
          <w:t>https://drive.google.com/drive/folders/1TEei3EZbc5XXLlrXWQov_NfpWz8wxrIF</w:t>
        </w:r>
      </w:hyperlink>
    </w:p>
    <w:p w14:paraId="0235DC69" w14:textId="77777777" w:rsidR="00D757E3" w:rsidRDefault="00D757E3" w:rsidP="00E41418"/>
    <w:p w14:paraId="6EEFAA04" w14:textId="1532E2E5" w:rsidR="00E41418" w:rsidRDefault="00E41418" w:rsidP="00E41418">
      <w:r>
        <w:t>With VirtualBox installed, you should be able to double click on the ova file and VirtualBox will automatically begin importing the appliance.</w:t>
      </w:r>
      <w:r w:rsidR="00D757E3">
        <w:t xml:space="preserve"> If so, click finish and agree to the software license agreement.</w:t>
      </w:r>
      <w:r>
        <w:t xml:space="preserve"> If not, open VirtualBox and select file in the top left corner. In the drop-down menu there is an option for </w:t>
      </w:r>
      <w:r>
        <w:rPr>
          <w:b/>
          <w:bCs/>
          <w:i/>
          <w:iCs/>
        </w:rPr>
        <w:t>“Import Appliance”</w:t>
      </w:r>
      <w:r>
        <w:t xml:space="preserve">. Select import appliance and click on the file icon, then navigate to where the ova file is stored on your machine. Select the ova file, then select open. Finally, select finish to begin importing the appliance. </w:t>
      </w:r>
    </w:p>
    <w:p w14:paraId="78076489" w14:textId="6AE528EC" w:rsidR="00D757E3" w:rsidRDefault="00D757E3" w:rsidP="00D757E3">
      <w:pPr>
        <w:jc w:val="center"/>
      </w:pPr>
      <w:r>
        <w:rPr>
          <w:noProof/>
        </w:rPr>
        <w:drawing>
          <wp:inline distT="0" distB="0" distL="0" distR="0" wp14:anchorId="745FDB98" wp14:editId="4D0138CF">
            <wp:extent cx="5943600" cy="4359275"/>
            <wp:effectExtent l="0" t="0" r="0" b="3175"/>
            <wp:docPr id="5484185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418565" name="Picture 548418565"/>
                    <pic:cNvPicPr/>
                  </pic:nvPicPr>
                  <pic:blipFill>
                    <a:blip r:embed="rId6">
                      <a:extLst>
                        <a:ext uri="{28A0092B-C50C-407E-A947-70E740481C1C}">
                          <a14:useLocalDpi xmlns:a14="http://schemas.microsoft.com/office/drawing/2010/main" val="0"/>
                        </a:ext>
                      </a:extLst>
                    </a:blip>
                    <a:stretch>
                      <a:fillRect/>
                    </a:stretch>
                  </pic:blipFill>
                  <pic:spPr>
                    <a:xfrm>
                      <a:off x="0" y="0"/>
                      <a:ext cx="5943600" cy="4359275"/>
                    </a:xfrm>
                    <a:prstGeom prst="rect">
                      <a:avLst/>
                    </a:prstGeom>
                  </pic:spPr>
                </pic:pic>
              </a:graphicData>
            </a:graphic>
          </wp:inline>
        </w:drawing>
      </w:r>
    </w:p>
    <w:p w14:paraId="5BE07326" w14:textId="37914FE5" w:rsidR="00E41418" w:rsidRDefault="00E41418" w:rsidP="00D757E3">
      <w:pPr>
        <w:jc w:val="center"/>
      </w:pPr>
      <w:r>
        <w:rPr>
          <w:noProof/>
        </w:rPr>
        <w:lastRenderedPageBreak/>
        <w:drawing>
          <wp:inline distT="0" distB="0" distL="0" distR="0" wp14:anchorId="5CB2CB39" wp14:editId="07E72EDE">
            <wp:extent cx="5943600" cy="4363085"/>
            <wp:effectExtent l="0" t="0" r="0" b="0"/>
            <wp:docPr id="3706828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682811" name="Picture 370682811"/>
                    <pic:cNvPicPr/>
                  </pic:nvPicPr>
                  <pic:blipFill>
                    <a:blip r:embed="rId7">
                      <a:extLst>
                        <a:ext uri="{28A0092B-C50C-407E-A947-70E740481C1C}">
                          <a14:useLocalDpi xmlns:a14="http://schemas.microsoft.com/office/drawing/2010/main" val="0"/>
                        </a:ext>
                      </a:extLst>
                    </a:blip>
                    <a:stretch>
                      <a:fillRect/>
                    </a:stretch>
                  </pic:blipFill>
                  <pic:spPr>
                    <a:xfrm>
                      <a:off x="0" y="0"/>
                      <a:ext cx="5943600" cy="4363085"/>
                    </a:xfrm>
                    <a:prstGeom prst="rect">
                      <a:avLst/>
                    </a:prstGeom>
                  </pic:spPr>
                </pic:pic>
              </a:graphicData>
            </a:graphic>
          </wp:inline>
        </w:drawing>
      </w:r>
    </w:p>
    <w:p w14:paraId="61096957" w14:textId="07BBA219" w:rsidR="00E41418" w:rsidRDefault="00D757E3" w:rsidP="00D757E3">
      <w:pPr>
        <w:jc w:val="center"/>
      </w:pPr>
      <w:r>
        <w:rPr>
          <w:noProof/>
        </w:rPr>
        <w:drawing>
          <wp:inline distT="0" distB="0" distL="0" distR="0" wp14:anchorId="68A19ADE" wp14:editId="3158DAE6">
            <wp:extent cx="3927021" cy="3524250"/>
            <wp:effectExtent l="0" t="0" r="0" b="0"/>
            <wp:docPr id="3119625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32794" cy="3529431"/>
                    </a:xfrm>
                    <a:prstGeom prst="rect">
                      <a:avLst/>
                    </a:prstGeom>
                    <a:noFill/>
                    <a:ln>
                      <a:noFill/>
                    </a:ln>
                  </pic:spPr>
                </pic:pic>
              </a:graphicData>
            </a:graphic>
          </wp:inline>
        </w:drawing>
      </w:r>
    </w:p>
    <w:p w14:paraId="2F79B5CE" w14:textId="2F6CE63D" w:rsidR="00E41418" w:rsidRDefault="00D757E3" w:rsidP="00D757E3">
      <w:pPr>
        <w:jc w:val="center"/>
      </w:pPr>
      <w:r>
        <w:rPr>
          <w:noProof/>
        </w:rPr>
        <w:lastRenderedPageBreak/>
        <w:drawing>
          <wp:inline distT="0" distB="0" distL="0" distR="0" wp14:anchorId="18C2462A" wp14:editId="464064EE">
            <wp:extent cx="4095750" cy="4543425"/>
            <wp:effectExtent l="0" t="0" r="0" b="9525"/>
            <wp:docPr id="18174078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95750" cy="4543425"/>
                    </a:xfrm>
                    <a:prstGeom prst="rect">
                      <a:avLst/>
                    </a:prstGeom>
                    <a:noFill/>
                    <a:ln>
                      <a:noFill/>
                    </a:ln>
                  </pic:spPr>
                </pic:pic>
              </a:graphicData>
            </a:graphic>
          </wp:inline>
        </w:drawing>
      </w:r>
    </w:p>
    <w:p w14:paraId="06E692D4" w14:textId="5346805D" w:rsidR="00E41418" w:rsidRDefault="00D757E3" w:rsidP="00E41418">
      <w:r>
        <w:t xml:space="preserve">Double click on the VM or select the VM then click the green start arrow in the top left corner to run the VM. Once the VM boots you will see the login screen. Here, select the student account and enter the password “vuln” to login. After logging in, </w:t>
      </w:r>
      <w:proofErr w:type="gramStart"/>
      <w:r>
        <w:t>open</w:t>
      </w:r>
      <w:proofErr w:type="gramEnd"/>
      <w:r>
        <w:t xml:space="preserve"> Firefox and begin </w:t>
      </w:r>
      <w:r w:rsidR="00EC6AB4">
        <w:t xml:space="preserve">working on </w:t>
      </w:r>
      <w:r>
        <w:t>the lab.</w:t>
      </w:r>
      <w:r w:rsidR="00EC6AB4">
        <w:t xml:space="preserve"> If you have not used VMs on your machine before you may have to enable </w:t>
      </w:r>
      <w:r w:rsidR="001B5A22">
        <w:t>“</w:t>
      </w:r>
      <w:r w:rsidR="00EC6AB4">
        <w:t>virtualization</w:t>
      </w:r>
      <w:r w:rsidR="001B5A22">
        <w:t>”</w:t>
      </w:r>
      <w:r w:rsidR="00EC6AB4">
        <w:t xml:space="preserve"> in your BIOS settings. These settings are BIOS specific and may be a little different for each machine, but you can find how to enable virtualization for your specific </w:t>
      </w:r>
      <w:r w:rsidR="001B5A22">
        <w:t xml:space="preserve">machine on the internet. </w:t>
      </w:r>
      <w:r w:rsidR="00EC6AB4">
        <w:t xml:space="preserve"> </w:t>
      </w:r>
    </w:p>
    <w:p w14:paraId="33AC0E33" w14:textId="038E8FC7" w:rsidR="00D757E3" w:rsidRDefault="00D757E3" w:rsidP="00D757E3">
      <w:pPr>
        <w:jc w:val="center"/>
      </w:pPr>
      <w:r>
        <w:rPr>
          <w:noProof/>
        </w:rPr>
        <w:lastRenderedPageBreak/>
        <w:drawing>
          <wp:inline distT="0" distB="0" distL="0" distR="0" wp14:anchorId="0F2E7314" wp14:editId="50B6DF4B">
            <wp:extent cx="4770488" cy="3609975"/>
            <wp:effectExtent l="0" t="0" r="0" b="0"/>
            <wp:docPr id="9947708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770866" name="Picture 994770866"/>
                    <pic:cNvPicPr/>
                  </pic:nvPicPr>
                  <pic:blipFill>
                    <a:blip r:embed="rId10">
                      <a:extLst>
                        <a:ext uri="{28A0092B-C50C-407E-A947-70E740481C1C}">
                          <a14:useLocalDpi xmlns:a14="http://schemas.microsoft.com/office/drawing/2010/main" val="0"/>
                        </a:ext>
                      </a:extLst>
                    </a:blip>
                    <a:stretch>
                      <a:fillRect/>
                    </a:stretch>
                  </pic:blipFill>
                  <pic:spPr>
                    <a:xfrm>
                      <a:off x="0" y="0"/>
                      <a:ext cx="4772388" cy="3611413"/>
                    </a:xfrm>
                    <a:prstGeom prst="rect">
                      <a:avLst/>
                    </a:prstGeom>
                  </pic:spPr>
                </pic:pic>
              </a:graphicData>
            </a:graphic>
          </wp:inline>
        </w:drawing>
      </w:r>
    </w:p>
    <w:p w14:paraId="289C927F" w14:textId="47817218" w:rsidR="00D757E3" w:rsidRPr="00E41418" w:rsidRDefault="00D757E3" w:rsidP="00D757E3">
      <w:pPr>
        <w:jc w:val="center"/>
      </w:pPr>
      <w:r>
        <w:rPr>
          <w:noProof/>
        </w:rPr>
        <w:drawing>
          <wp:inline distT="0" distB="0" distL="0" distR="0" wp14:anchorId="4C13B7AF" wp14:editId="5799EF62">
            <wp:extent cx="4777932" cy="3598124"/>
            <wp:effectExtent l="0" t="0" r="3810" b="2540"/>
            <wp:docPr id="13594259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425907" name="Picture 10"/>
                    <pic:cNvPicPr/>
                  </pic:nvPicPr>
                  <pic:blipFill>
                    <a:blip r:embed="rId11">
                      <a:extLst>
                        <a:ext uri="{28A0092B-C50C-407E-A947-70E740481C1C}">
                          <a14:useLocalDpi xmlns:a14="http://schemas.microsoft.com/office/drawing/2010/main" val="0"/>
                        </a:ext>
                      </a:extLst>
                    </a:blip>
                    <a:stretch>
                      <a:fillRect/>
                    </a:stretch>
                  </pic:blipFill>
                  <pic:spPr>
                    <a:xfrm>
                      <a:off x="0" y="0"/>
                      <a:ext cx="4777932" cy="3598124"/>
                    </a:xfrm>
                    <a:prstGeom prst="rect">
                      <a:avLst/>
                    </a:prstGeom>
                  </pic:spPr>
                </pic:pic>
              </a:graphicData>
            </a:graphic>
          </wp:inline>
        </w:drawing>
      </w:r>
      <w:r>
        <w:br/>
      </w:r>
    </w:p>
    <w:p w14:paraId="604530B9" w14:textId="3209952B" w:rsidR="00E41418" w:rsidRDefault="00E41418" w:rsidP="00E41418">
      <w:pPr>
        <w:pStyle w:val="Heading1"/>
      </w:pPr>
      <w:r>
        <w:lastRenderedPageBreak/>
        <w:t>Apple Silicon based machines:</w:t>
      </w:r>
    </w:p>
    <w:p w14:paraId="68B463AC" w14:textId="676EBF7D" w:rsidR="00D757E3" w:rsidRDefault="00D757E3" w:rsidP="00D757E3">
      <w:r>
        <w:t xml:space="preserve">Download and install the latest version of UTM here </w:t>
      </w:r>
      <w:hyperlink r:id="rId12" w:history="1">
        <w:r w:rsidRPr="00DE77AF">
          <w:rPr>
            <w:rStyle w:val="Hyperlink"/>
          </w:rPr>
          <w:t>https://mac.getutm.app/</w:t>
        </w:r>
      </w:hyperlink>
    </w:p>
    <w:p w14:paraId="1DFEA780" w14:textId="62D38C25" w:rsidR="00D757E3" w:rsidRDefault="00D757E3" w:rsidP="00D757E3">
      <w:r>
        <w:t xml:space="preserve">Download the </w:t>
      </w:r>
      <w:proofErr w:type="spellStart"/>
      <w:r w:rsidRPr="00E41418">
        <w:rPr>
          <w:b/>
          <w:bCs/>
          <w:i/>
          <w:iCs/>
        </w:rPr>
        <w:t>ClassVM-ITIS</w:t>
      </w:r>
      <w:r>
        <w:rPr>
          <w:b/>
          <w:bCs/>
          <w:i/>
          <w:iCs/>
        </w:rPr>
        <w:t>MAC</w:t>
      </w:r>
      <w:r w:rsidRPr="00E41418">
        <w:rPr>
          <w:b/>
          <w:bCs/>
          <w:i/>
          <w:iCs/>
        </w:rPr>
        <w:t>.</w:t>
      </w:r>
      <w:r>
        <w:rPr>
          <w:b/>
          <w:bCs/>
          <w:i/>
          <w:iCs/>
        </w:rPr>
        <w:t>utm</w:t>
      </w:r>
      <w:proofErr w:type="spellEnd"/>
      <w:r>
        <w:t xml:space="preserve"> file from google drive here </w:t>
      </w:r>
      <w:hyperlink r:id="rId13" w:history="1">
        <w:r w:rsidRPr="00DE77AF">
          <w:rPr>
            <w:rStyle w:val="Hyperlink"/>
          </w:rPr>
          <w:t>https://drive.google.com/drive/folders/1TEei3EZbc5XXLlrXWQov_NfpWz8wxrIF</w:t>
        </w:r>
      </w:hyperlink>
    </w:p>
    <w:p w14:paraId="5456ED39" w14:textId="77777777" w:rsidR="00E41418" w:rsidRDefault="00E41418" w:rsidP="00E41418"/>
    <w:p w14:paraId="0D85BFCD" w14:textId="52B74401" w:rsidR="00D757E3" w:rsidRDefault="00EC6AB4" w:rsidP="00E41418">
      <w:r>
        <w:t>Open UTM and click “</w:t>
      </w:r>
      <w:r>
        <w:rPr>
          <w:b/>
          <w:bCs/>
          <w:i/>
          <w:iCs/>
        </w:rPr>
        <w:t>Create a new virtual machine”</w:t>
      </w:r>
      <w:r>
        <w:t xml:space="preserve">. Under existing, choose open and navigate to where the VM file is stored on your machine. Select the virtual machine file and the VM will appear in UTM. Click the play button and the VM will start. Please note that it may take a few minutes for the VM to boot. For Apple silicon compatibility this VM is running a server version of Ubuntu 24.04 with a desktop GUI installed instead of the desktop version. You will see a bunch of lines with green ok symbols next to them while the VM loads, but it will boot to a login screen. Once the login screen appears click </w:t>
      </w:r>
      <w:proofErr w:type="spellStart"/>
      <w:r>
        <w:t>uncc</w:t>
      </w:r>
      <w:proofErr w:type="spellEnd"/>
      <w:r>
        <w:t xml:space="preserve"> and enter the password “vuln” to login. After logging in</w:t>
      </w:r>
      <w:r w:rsidR="001B5A22">
        <w:t>,</w:t>
      </w:r>
      <w:r>
        <w:t xml:space="preserve"> </w:t>
      </w:r>
      <w:proofErr w:type="gramStart"/>
      <w:r>
        <w:t>open</w:t>
      </w:r>
      <w:proofErr w:type="gramEnd"/>
      <w:r>
        <w:t xml:space="preserve"> Firefox and begin working on the lab. </w:t>
      </w:r>
    </w:p>
    <w:p w14:paraId="58D775B3" w14:textId="74009E31" w:rsidR="001B5A22" w:rsidRDefault="001B5A22" w:rsidP="001B5A22">
      <w:pPr>
        <w:jc w:val="center"/>
      </w:pPr>
      <w:r>
        <w:rPr>
          <w:noProof/>
        </w:rPr>
        <mc:AlternateContent>
          <mc:Choice Requires="wpi">
            <w:drawing>
              <wp:anchor distT="0" distB="0" distL="114300" distR="114300" simplePos="0" relativeHeight="251660288" behindDoc="0" locked="0" layoutInCell="1" allowOverlap="1" wp14:anchorId="56C1BD41" wp14:editId="0196BB1B">
                <wp:simplePos x="0" y="0"/>
                <wp:positionH relativeFrom="column">
                  <wp:posOffset>2618400</wp:posOffset>
                </wp:positionH>
                <wp:positionV relativeFrom="paragraph">
                  <wp:posOffset>1105110</wp:posOffset>
                </wp:positionV>
                <wp:extent cx="1259640" cy="1337760"/>
                <wp:effectExtent l="38100" t="38100" r="36195" b="53340"/>
                <wp:wrapNone/>
                <wp:docPr id="2112097578" name="Ink 14"/>
                <wp:cNvGraphicFramePr/>
                <a:graphic xmlns:a="http://schemas.openxmlformats.org/drawingml/2006/main">
                  <a:graphicData uri="http://schemas.microsoft.com/office/word/2010/wordprocessingInk">
                    <w14:contentPart bwMode="auto" r:id="rId14">
                      <w14:nvContentPartPr>
                        <w14:cNvContentPartPr/>
                      </w14:nvContentPartPr>
                      <w14:xfrm>
                        <a:off x="0" y="0"/>
                        <a:ext cx="1259640" cy="1337760"/>
                      </w14:xfrm>
                    </w14:contentPart>
                  </a:graphicData>
                </a:graphic>
              </wp:anchor>
            </w:drawing>
          </mc:Choice>
          <mc:Fallback>
            <w:pict>
              <v:shapetype w14:anchorId="6AD559E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4" o:spid="_x0000_s1026" type="#_x0000_t75" style="position:absolute;margin-left:205.65pt;margin-top:86.5pt;width:100.2pt;height:106.3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">
                <v:imagedata r:id="rId15" o:title=""/>
              </v:shape>
            </w:pict>
          </mc:Fallback>
        </mc:AlternateContent>
      </w:r>
      <w:r>
        <w:rPr>
          <w:noProof/>
        </w:rPr>
        <w:drawing>
          <wp:inline distT="0" distB="0" distL="0" distR="0" wp14:anchorId="69957192" wp14:editId="3D0E86C7">
            <wp:extent cx="5934075" cy="4314825"/>
            <wp:effectExtent l="0" t="0" r="9525" b="9525"/>
            <wp:docPr id="1650191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34075" cy="4314825"/>
                    </a:xfrm>
                    <a:prstGeom prst="rect">
                      <a:avLst/>
                    </a:prstGeom>
                    <a:noFill/>
                    <a:ln>
                      <a:noFill/>
                    </a:ln>
                  </pic:spPr>
                </pic:pic>
              </a:graphicData>
            </a:graphic>
          </wp:inline>
        </w:drawing>
      </w:r>
    </w:p>
    <w:p w14:paraId="293084C1" w14:textId="48A52A5F" w:rsidR="001B5A22" w:rsidRDefault="001B5A22" w:rsidP="001B5A22">
      <w:pPr>
        <w:jc w:val="center"/>
      </w:pPr>
      <w:r>
        <w:rPr>
          <w:noProof/>
        </w:rPr>
        <w:lastRenderedPageBreak/>
        <mc:AlternateContent>
          <mc:Choice Requires="wpi">
            <w:drawing>
              <wp:anchor distT="0" distB="0" distL="114300" distR="114300" simplePos="0" relativeHeight="251659264" behindDoc="0" locked="0" layoutInCell="1" allowOverlap="1" wp14:anchorId="0357629F" wp14:editId="358209B6">
                <wp:simplePos x="0" y="0"/>
                <wp:positionH relativeFrom="column">
                  <wp:posOffset>1646555</wp:posOffset>
                </wp:positionH>
                <wp:positionV relativeFrom="paragraph">
                  <wp:posOffset>2103755</wp:posOffset>
                </wp:positionV>
                <wp:extent cx="621720" cy="419040"/>
                <wp:effectExtent l="38100" t="38100" r="45085" b="38735"/>
                <wp:wrapNone/>
                <wp:docPr id="1890753122" name="Ink 13"/>
                <wp:cNvGraphicFramePr/>
                <a:graphic xmlns:a="http://schemas.openxmlformats.org/drawingml/2006/main">
                  <a:graphicData uri="http://schemas.microsoft.com/office/word/2010/wordprocessingInk">
                    <w14:contentPart bwMode="auto" r:id="rId17">
                      <w14:nvContentPartPr>
                        <w14:cNvContentPartPr/>
                      </w14:nvContentPartPr>
                      <w14:xfrm>
                        <a:off x="0" y="0"/>
                        <a:ext cx="621720" cy="419040"/>
                      </w14:xfrm>
                    </w14:contentPart>
                  </a:graphicData>
                </a:graphic>
              </wp:anchor>
            </w:drawing>
          </mc:Choice>
          <mc:Fallback>
            <w:pict>
              <v:shape w14:anchorId="488F6E20" id="Ink 13" o:spid="_x0000_s1026" type="#_x0000_t75" style="position:absolute;margin-left:129.15pt;margin-top:165.15pt;width:49.9pt;height:34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">
                <v:imagedata r:id="rId18" o:title=""/>
              </v:shape>
            </w:pict>
          </mc:Fallback>
        </mc:AlternateContent>
      </w:r>
      <w:r>
        <w:rPr>
          <w:noProof/>
        </w:rPr>
        <w:drawing>
          <wp:inline distT="0" distB="0" distL="0" distR="0" wp14:anchorId="7FD3D61B" wp14:editId="3D4938A2">
            <wp:extent cx="5276195" cy="3819525"/>
            <wp:effectExtent l="0" t="0" r="1270" b="0"/>
            <wp:docPr id="147868188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80864" cy="3822905"/>
                    </a:xfrm>
                    <a:prstGeom prst="rect">
                      <a:avLst/>
                    </a:prstGeom>
                    <a:noFill/>
                    <a:ln>
                      <a:noFill/>
                    </a:ln>
                  </pic:spPr>
                </pic:pic>
              </a:graphicData>
            </a:graphic>
          </wp:inline>
        </w:drawing>
      </w:r>
    </w:p>
    <w:p w14:paraId="79819198" w14:textId="41AE598F" w:rsidR="001B5A22" w:rsidRDefault="001B5A22" w:rsidP="001B5A22">
      <w:pPr>
        <w:jc w:val="center"/>
      </w:pPr>
      <w:r>
        <w:rPr>
          <w:noProof/>
        </w:rPr>
        <mc:AlternateContent>
          <mc:Choice Requires="wpi">
            <w:drawing>
              <wp:anchor distT="0" distB="0" distL="114300" distR="114300" simplePos="0" relativeHeight="251661312" behindDoc="0" locked="0" layoutInCell="1" allowOverlap="1" wp14:anchorId="58AE9D03" wp14:editId="4A1A1BB8">
                <wp:simplePos x="0" y="0"/>
                <wp:positionH relativeFrom="column">
                  <wp:posOffset>3190440</wp:posOffset>
                </wp:positionH>
                <wp:positionV relativeFrom="paragraph">
                  <wp:posOffset>915335</wp:posOffset>
                </wp:positionV>
                <wp:extent cx="1077120" cy="983520"/>
                <wp:effectExtent l="38100" t="38100" r="46990" b="45720"/>
                <wp:wrapNone/>
                <wp:docPr id="780807062" name="Ink 18"/>
                <wp:cNvGraphicFramePr/>
                <a:graphic xmlns:a="http://schemas.openxmlformats.org/drawingml/2006/main">
                  <a:graphicData uri="http://schemas.microsoft.com/office/word/2010/wordprocessingInk">
                    <w14:contentPart bwMode="auto" r:id="rId20">
                      <w14:nvContentPartPr>
                        <w14:cNvContentPartPr/>
                      </w14:nvContentPartPr>
                      <w14:xfrm>
                        <a:off x="0" y="0"/>
                        <a:ext cx="1077120" cy="983520"/>
                      </w14:xfrm>
                    </w14:contentPart>
                  </a:graphicData>
                </a:graphic>
              </wp:anchor>
            </w:drawing>
          </mc:Choice>
          <mc:Fallback>
            <w:pict>
              <v:shape w14:anchorId="4FE66A40" id="Ink 18" o:spid="_x0000_s1026" type="#_x0000_t75" style="position:absolute;margin-left:250.7pt;margin-top:71.55pt;width:85.8pt;height:78.4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">
                <v:imagedata r:id="rId21" o:title=""/>
              </v:shape>
            </w:pict>
          </mc:Fallback>
        </mc:AlternateContent>
      </w:r>
      <w:r>
        <w:rPr>
          <w:noProof/>
        </w:rPr>
        <w:drawing>
          <wp:inline distT="0" distB="0" distL="0" distR="0" wp14:anchorId="75B6553E" wp14:editId="4EAF7C87">
            <wp:extent cx="5208799" cy="3762375"/>
            <wp:effectExtent l="0" t="0" r="0" b="0"/>
            <wp:docPr id="30768018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11166" cy="3764085"/>
                    </a:xfrm>
                    <a:prstGeom prst="rect">
                      <a:avLst/>
                    </a:prstGeom>
                    <a:noFill/>
                    <a:ln>
                      <a:noFill/>
                    </a:ln>
                  </pic:spPr>
                </pic:pic>
              </a:graphicData>
            </a:graphic>
          </wp:inline>
        </w:drawing>
      </w:r>
    </w:p>
    <w:p w14:paraId="560600CE" w14:textId="77777777" w:rsidR="001B5A22" w:rsidRDefault="001B5A22" w:rsidP="001B5A22">
      <w:pPr>
        <w:jc w:val="center"/>
      </w:pPr>
    </w:p>
    <w:p w14:paraId="4D31C58D" w14:textId="3372937F" w:rsidR="001B5A22" w:rsidRPr="001B5A22" w:rsidRDefault="001B5A22" w:rsidP="001B5A22">
      <w:pPr>
        <w:rPr>
          <w:sz w:val="40"/>
          <w:szCs w:val="40"/>
        </w:rPr>
      </w:pPr>
      <w:r>
        <w:rPr>
          <w:sz w:val="40"/>
          <w:szCs w:val="40"/>
        </w:rPr>
        <w:lastRenderedPageBreak/>
        <w:t xml:space="preserve">Note: </w:t>
      </w:r>
      <w:r w:rsidRPr="001B5A22">
        <w:rPr>
          <w:sz w:val="40"/>
          <w:szCs w:val="40"/>
        </w:rPr>
        <w:t>Expected behavior for a few minutes</w:t>
      </w:r>
    </w:p>
    <w:p w14:paraId="1274B870" w14:textId="5CC358C8" w:rsidR="001B5A22" w:rsidRDefault="001B5A22" w:rsidP="001B5A22">
      <w:pPr>
        <w:jc w:val="center"/>
      </w:pPr>
      <w:r>
        <w:rPr>
          <w:noProof/>
        </w:rPr>
        <w:drawing>
          <wp:inline distT="0" distB="0" distL="0" distR="0" wp14:anchorId="2FCCD98B" wp14:editId="6192901C">
            <wp:extent cx="5667491" cy="3714750"/>
            <wp:effectExtent l="0" t="0" r="9525" b="0"/>
            <wp:docPr id="81938315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677195" cy="3721111"/>
                    </a:xfrm>
                    <a:prstGeom prst="rect">
                      <a:avLst/>
                    </a:prstGeom>
                    <a:noFill/>
                    <a:ln>
                      <a:noFill/>
                    </a:ln>
                  </pic:spPr>
                </pic:pic>
              </a:graphicData>
            </a:graphic>
          </wp:inline>
        </w:drawing>
      </w:r>
    </w:p>
    <w:p w14:paraId="575C2B01" w14:textId="67F166D6" w:rsidR="001B5A22" w:rsidRDefault="001B5A22" w:rsidP="001B5A22">
      <w:pPr>
        <w:jc w:val="center"/>
      </w:pPr>
      <w:r>
        <w:rPr>
          <w:noProof/>
        </w:rPr>
        <w:drawing>
          <wp:inline distT="0" distB="0" distL="0" distR="0" wp14:anchorId="229EA970" wp14:editId="70C21AFF">
            <wp:extent cx="5943600" cy="3895725"/>
            <wp:effectExtent l="0" t="0" r="0" b="9525"/>
            <wp:docPr id="208111309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3895725"/>
                    </a:xfrm>
                    <a:prstGeom prst="rect">
                      <a:avLst/>
                    </a:prstGeom>
                    <a:noFill/>
                    <a:ln>
                      <a:noFill/>
                    </a:ln>
                  </pic:spPr>
                </pic:pic>
              </a:graphicData>
            </a:graphic>
          </wp:inline>
        </w:drawing>
      </w:r>
    </w:p>
    <w:p w14:paraId="15A06A1F" w14:textId="26EFB0EB" w:rsidR="001B5A22" w:rsidRPr="00EC6AB4" w:rsidRDefault="001B5A22" w:rsidP="001B5A22">
      <w:pPr>
        <w:jc w:val="center"/>
      </w:pPr>
      <w:r>
        <w:rPr>
          <w:noProof/>
        </w:rPr>
        <w:lastRenderedPageBreak/>
        <w:drawing>
          <wp:inline distT="0" distB="0" distL="0" distR="0" wp14:anchorId="02AE93B5" wp14:editId="348BC2EF">
            <wp:extent cx="5943600" cy="3895725"/>
            <wp:effectExtent l="0" t="0" r="0" b="9525"/>
            <wp:docPr id="56033496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3895725"/>
                    </a:xfrm>
                    <a:prstGeom prst="rect">
                      <a:avLst/>
                    </a:prstGeom>
                    <a:noFill/>
                    <a:ln>
                      <a:noFill/>
                    </a:ln>
                  </pic:spPr>
                </pic:pic>
              </a:graphicData>
            </a:graphic>
          </wp:inline>
        </w:drawing>
      </w:r>
    </w:p>
    <w:p w14:paraId="56151FBF" w14:textId="2481DB3D" w:rsidR="00E41418" w:rsidRDefault="00E41418" w:rsidP="00E41418">
      <w:pPr>
        <w:pStyle w:val="Heading1"/>
      </w:pPr>
      <w:r>
        <w:t>Unix/Linux based machines:</w:t>
      </w:r>
    </w:p>
    <w:p w14:paraId="0F9AD92B" w14:textId="77777777" w:rsidR="00B55BA5" w:rsidRDefault="00B55BA5" w:rsidP="00E41418">
      <w:r>
        <w:t>Open a terminal and run the following command</w:t>
      </w:r>
    </w:p>
    <w:p w14:paraId="7F8EC373" w14:textId="77777777" w:rsidR="00B55BA5" w:rsidRPr="00B55BA5" w:rsidRDefault="00B55BA5" w:rsidP="00B55BA5">
      <w:proofErr w:type="spellStart"/>
      <w:r w:rsidRPr="00B55BA5">
        <w:t>sudo</w:t>
      </w:r>
      <w:proofErr w:type="spellEnd"/>
      <w:r w:rsidRPr="00B55BA5">
        <w:t xml:space="preserve"> bash -c "$(curl --fail --show-error --silent --location https://raw.githubusercontent.com/IamCarron/DVWA-Script/main/Install-DVWA.sh)"</w:t>
      </w:r>
    </w:p>
    <w:p w14:paraId="22ED09FE" w14:textId="62763F6D" w:rsidR="00B55BA5" w:rsidRDefault="00BA22E0" w:rsidP="00B55BA5">
      <w:r>
        <w:t xml:space="preserve">The password for </w:t>
      </w:r>
      <w:proofErr w:type="spellStart"/>
      <w:r>
        <w:t>sudo</w:t>
      </w:r>
      <w:proofErr w:type="spellEnd"/>
      <w:r>
        <w:t xml:space="preserve"> is</w:t>
      </w:r>
      <w:r w:rsidR="00D57A92">
        <w:t xml:space="preserve"> the same as the password to log into the VM,</w:t>
      </w:r>
      <w:r>
        <w:t xml:space="preserve"> </w:t>
      </w:r>
      <w:r w:rsidR="00D57A92">
        <w:t xml:space="preserve">“vuln”. </w:t>
      </w:r>
      <w:r w:rsidR="00B55BA5" w:rsidRPr="00B55BA5">
        <w:t xml:space="preserve">When the command is running it will ask you to enter database credentials, just press the enter key without any input. Once the command has finished it will provide a localhost link to access the lab website. Click the link or copy and paste it into your </w:t>
      </w:r>
      <w:r w:rsidR="00426832">
        <w:t>F</w:t>
      </w:r>
      <w:r w:rsidR="00B55BA5" w:rsidRPr="00B55BA5">
        <w:t xml:space="preserve">irefox browser. To login the username is “admin” and the password is “password”. After logging in, scroll down to the bottom of the page and click the button that says </w:t>
      </w:r>
      <w:r w:rsidR="00037B0F">
        <w:t>create/reset</w:t>
      </w:r>
      <w:r w:rsidR="00B55BA5" w:rsidRPr="00B55BA5">
        <w:t xml:space="preserve"> database. Next, scroll down and click the login button again. Using the same credentials as before, once logged in you should see the page shown in the screenshot </w:t>
      </w:r>
      <w:r w:rsidR="00FD2FA5">
        <w:t>in the lab 6 instructions</w:t>
      </w:r>
      <w:r w:rsidR="00B55BA5" w:rsidRPr="00B55BA5">
        <w:t>. </w:t>
      </w:r>
      <w:r w:rsidR="007465F9">
        <w:t>See the screen shots on the next page for reference</w:t>
      </w:r>
      <w:r w:rsidR="00FD2FA5">
        <w:t xml:space="preserve"> while setting up the lab</w:t>
      </w:r>
      <w:r w:rsidR="007465F9">
        <w:t xml:space="preserve">. </w:t>
      </w:r>
      <w:r w:rsidR="00426832">
        <w:t xml:space="preserve">It is recommended that you bookmark this page </w:t>
      </w:r>
      <w:r w:rsidR="00205818">
        <w:t xml:space="preserve">if you </w:t>
      </w:r>
      <w:r w:rsidR="00A7538D">
        <w:t xml:space="preserve">aren’t completing tasks 1-4 in one sitting. </w:t>
      </w:r>
    </w:p>
    <w:p w14:paraId="558551BD" w14:textId="43556895" w:rsidR="00AB19FA" w:rsidRPr="00B55BA5" w:rsidRDefault="00C501C9" w:rsidP="00BB6047">
      <w:pPr>
        <w:jc w:val="center"/>
      </w:pPr>
      <w:r>
        <w:rPr>
          <w:noProof/>
        </w:rPr>
        <w:lastRenderedPageBreak/>
        <w:drawing>
          <wp:inline distT="0" distB="0" distL="0" distR="0" wp14:anchorId="0B1FE658" wp14:editId="703599C3">
            <wp:extent cx="5312178" cy="3686175"/>
            <wp:effectExtent l="0" t="0" r="3175" b="0"/>
            <wp:docPr id="17245616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16646" cy="3689276"/>
                    </a:xfrm>
                    <a:prstGeom prst="rect">
                      <a:avLst/>
                    </a:prstGeom>
                    <a:noFill/>
                    <a:ln>
                      <a:noFill/>
                    </a:ln>
                  </pic:spPr>
                </pic:pic>
              </a:graphicData>
            </a:graphic>
          </wp:inline>
        </w:drawing>
      </w:r>
    </w:p>
    <w:p w14:paraId="1DDBCA4D" w14:textId="57683D57" w:rsidR="00E41418" w:rsidRDefault="00B66E80" w:rsidP="00BB6047">
      <w:pPr>
        <w:jc w:val="center"/>
      </w:pPr>
      <w:r>
        <w:rPr>
          <w:noProof/>
        </w:rPr>
        <w:drawing>
          <wp:inline distT="0" distB="0" distL="0" distR="0" wp14:anchorId="03724F67" wp14:editId="2F29CCAC">
            <wp:extent cx="5336829" cy="3686175"/>
            <wp:effectExtent l="0" t="0" r="0" b="0"/>
            <wp:docPr id="16849417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37747" cy="3686809"/>
                    </a:xfrm>
                    <a:prstGeom prst="rect">
                      <a:avLst/>
                    </a:prstGeom>
                    <a:noFill/>
                    <a:ln>
                      <a:noFill/>
                    </a:ln>
                  </pic:spPr>
                </pic:pic>
              </a:graphicData>
            </a:graphic>
          </wp:inline>
        </w:drawing>
      </w:r>
    </w:p>
    <w:p w14:paraId="687390E8" w14:textId="2DAA0481" w:rsidR="00BB6047" w:rsidRDefault="009552B5" w:rsidP="00BB6047">
      <w:pPr>
        <w:jc w:val="center"/>
      </w:pPr>
      <w:r>
        <w:rPr>
          <w:noProof/>
        </w:rPr>
        <w:lastRenderedPageBreak/>
        <w:drawing>
          <wp:inline distT="0" distB="0" distL="0" distR="0" wp14:anchorId="6E7B8BEC" wp14:editId="1FC7A343">
            <wp:extent cx="5943600" cy="3359150"/>
            <wp:effectExtent l="0" t="0" r="0" b="0"/>
            <wp:docPr id="6817243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724381" name="Picture 68172438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3359150"/>
                    </a:xfrm>
                    <a:prstGeom prst="rect">
                      <a:avLst/>
                    </a:prstGeom>
                  </pic:spPr>
                </pic:pic>
              </a:graphicData>
            </a:graphic>
          </wp:inline>
        </w:drawing>
      </w:r>
    </w:p>
    <w:p w14:paraId="253AEF59" w14:textId="38F4CF60" w:rsidR="00037B0F" w:rsidRPr="00E41418" w:rsidRDefault="00A834DE" w:rsidP="00BB6047">
      <w:pPr>
        <w:jc w:val="center"/>
      </w:pPr>
      <w:r>
        <w:rPr>
          <w:noProof/>
        </w:rPr>
        <w:drawing>
          <wp:inline distT="0" distB="0" distL="0" distR="0" wp14:anchorId="21D583D9" wp14:editId="22C473FD">
            <wp:extent cx="5934075" cy="3352800"/>
            <wp:effectExtent l="0" t="0" r="9525" b="0"/>
            <wp:docPr id="17662437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34075" cy="3352800"/>
                    </a:xfrm>
                    <a:prstGeom prst="rect">
                      <a:avLst/>
                    </a:prstGeom>
                    <a:noFill/>
                    <a:ln>
                      <a:noFill/>
                    </a:ln>
                  </pic:spPr>
                </pic:pic>
              </a:graphicData>
            </a:graphic>
          </wp:inline>
        </w:drawing>
      </w:r>
    </w:p>
    <w:sectPr w:rsidR="00037B0F" w:rsidRPr="00E414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418"/>
    <w:rsid w:val="00037B0F"/>
    <w:rsid w:val="00050A15"/>
    <w:rsid w:val="001460AE"/>
    <w:rsid w:val="001B5A22"/>
    <w:rsid w:val="00205818"/>
    <w:rsid w:val="003235C3"/>
    <w:rsid w:val="00426832"/>
    <w:rsid w:val="005D0AA1"/>
    <w:rsid w:val="006534B3"/>
    <w:rsid w:val="0072308B"/>
    <w:rsid w:val="007465F9"/>
    <w:rsid w:val="007A7DAD"/>
    <w:rsid w:val="00862BA6"/>
    <w:rsid w:val="0087783E"/>
    <w:rsid w:val="0089241D"/>
    <w:rsid w:val="008A59DC"/>
    <w:rsid w:val="009552B5"/>
    <w:rsid w:val="00970F95"/>
    <w:rsid w:val="00A7538D"/>
    <w:rsid w:val="00A834DE"/>
    <w:rsid w:val="00AB19FA"/>
    <w:rsid w:val="00B06229"/>
    <w:rsid w:val="00B55BA5"/>
    <w:rsid w:val="00B66E80"/>
    <w:rsid w:val="00BA22E0"/>
    <w:rsid w:val="00BB6047"/>
    <w:rsid w:val="00C501C9"/>
    <w:rsid w:val="00D561AF"/>
    <w:rsid w:val="00D57A92"/>
    <w:rsid w:val="00D757E3"/>
    <w:rsid w:val="00E41418"/>
    <w:rsid w:val="00EC6AB4"/>
    <w:rsid w:val="00F84960"/>
    <w:rsid w:val="00FD2F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0E629"/>
  <w15:chartTrackingRefBased/>
  <w15:docId w15:val="{283FBAC6-DA23-4047-81F6-D00D9EF12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14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14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14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14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14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14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14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14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14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14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14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14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14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14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14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14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14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1418"/>
    <w:rPr>
      <w:rFonts w:eastAsiaTheme="majorEastAsia" w:cstheme="majorBidi"/>
      <w:color w:val="272727" w:themeColor="text1" w:themeTint="D8"/>
    </w:rPr>
  </w:style>
  <w:style w:type="paragraph" w:styleId="Title">
    <w:name w:val="Title"/>
    <w:basedOn w:val="Normal"/>
    <w:next w:val="Normal"/>
    <w:link w:val="TitleChar"/>
    <w:uiPriority w:val="10"/>
    <w:qFormat/>
    <w:rsid w:val="00E414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14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14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14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1418"/>
    <w:pPr>
      <w:spacing w:before="160"/>
      <w:jc w:val="center"/>
    </w:pPr>
    <w:rPr>
      <w:i/>
      <w:iCs/>
      <w:color w:val="404040" w:themeColor="text1" w:themeTint="BF"/>
    </w:rPr>
  </w:style>
  <w:style w:type="character" w:customStyle="1" w:styleId="QuoteChar">
    <w:name w:val="Quote Char"/>
    <w:basedOn w:val="DefaultParagraphFont"/>
    <w:link w:val="Quote"/>
    <w:uiPriority w:val="29"/>
    <w:rsid w:val="00E41418"/>
    <w:rPr>
      <w:i/>
      <w:iCs/>
      <w:color w:val="404040" w:themeColor="text1" w:themeTint="BF"/>
    </w:rPr>
  </w:style>
  <w:style w:type="paragraph" w:styleId="ListParagraph">
    <w:name w:val="List Paragraph"/>
    <w:basedOn w:val="Normal"/>
    <w:uiPriority w:val="34"/>
    <w:qFormat/>
    <w:rsid w:val="00E41418"/>
    <w:pPr>
      <w:ind w:left="720"/>
      <w:contextualSpacing/>
    </w:pPr>
  </w:style>
  <w:style w:type="character" w:styleId="IntenseEmphasis">
    <w:name w:val="Intense Emphasis"/>
    <w:basedOn w:val="DefaultParagraphFont"/>
    <w:uiPriority w:val="21"/>
    <w:qFormat/>
    <w:rsid w:val="00E41418"/>
    <w:rPr>
      <w:i/>
      <w:iCs/>
      <w:color w:val="0F4761" w:themeColor="accent1" w:themeShade="BF"/>
    </w:rPr>
  </w:style>
  <w:style w:type="paragraph" w:styleId="IntenseQuote">
    <w:name w:val="Intense Quote"/>
    <w:basedOn w:val="Normal"/>
    <w:next w:val="Normal"/>
    <w:link w:val="IntenseQuoteChar"/>
    <w:uiPriority w:val="30"/>
    <w:qFormat/>
    <w:rsid w:val="00E414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1418"/>
    <w:rPr>
      <w:i/>
      <w:iCs/>
      <w:color w:val="0F4761" w:themeColor="accent1" w:themeShade="BF"/>
    </w:rPr>
  </w:style>
  <w:style w:type="character" w:styleId="IntenseReference">
    <w:name w:val="Intense Reference"/>
    <w:basedOn w:val="DefaultParagraphFont"/>
    <w:uiPriority w:val="32"/>
    <w:qFormat/>
    <w:rsid w:val="00E41418"/>
    <w:rPr>
      <w:b/>
      <w:bCs/>
      <w:smallCaps/>
      <w:color w:val="0F4761" w:themeColor="accent1" w:themeShade="BF"/>
      <w:spacing w:val="5"/>
    </w:rPr>
  </w:style>
  <w:style w:type="character" w:styleId="Hyperlink">
    <w:name w:val="Hyperlink"/>
    <w:basedOn w:val="DefaultParagraphFont"/>
    <w:uiPriority w:val="99"/>
    <w:unhideWhenUsed/>
    <w:rsid w:val="00E41418"/>
    <w:rPr>
      <w:color w:val="467886" w:themeColor="hyperlink"/>
      <w:u w:val="single"/>
    </w:rPr>
  </w:style>
  <w:style w:type="character" w:styleId="UnresolvedMention">
    <w:name w:val="Unresolved Mention"/>
    <w:basedOn w:val="DefaultParagraphFont"/>
    <w:uiPriority w:val="99"/>
    <w:semiHidden/>
    <w:unhideWhenUsed/>
    <w:rsid w:val="00E414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rive.google.com/drive/folders/1TEei3EZbc5XXLlrXWQov_NfpWz8wxrIF" TargetMode="External"/><Relationship Id="rId18" Type="http://schemas.openxmlformats.org/officeDocument/2006/relationships/image" Target="media/image9.png"/><Relationship Id="rId26" Type="http://schemas.openxmlformats.org/officeDocument/2006/relationships/image" Target="media/image16.png"/><Relationship Id="rId3" Type="http://schemas.openxmlformats.org/officeDocument/2006/relationships/webSettings" Target="webSettings.xml"/><Relationship Id="rId21" Type="http://schemas.openxmlformats.org/officeDocument/2006/relationships/image" Target="media/image11.png"/><Relationship Id="rId7" Type="http://schemas.openxmlformats.org/officeDocument/2006/relationships/image" Target="media/image2.png"/><Relationship Id="rId12" Type="http://schemas.openxmlformats.org/officeDocument/2006/relationships/hyperlink" Target="https://mac.getutm.app/" TargetMode="External"/><Relationship Id="rId17" Type="http://schemas.openxmlformats.org/officeDocument/2006/relationships/customXml" Target="ink/ink2.xml"/><Relationship Id="rId25" Type="http://schemas.openxmlformats.org/officeDocument/2006/relationships/image" Target="media/image15.png"/><Relationship Id="rId2" Type="http://schemas.openxmlformats.org/officeDocument/2006/relationships/settings" Target="settings.xml"/><Relationship Id="rId16" Type="http://schemas.openxmlformats.org/officeDocument/2006/relationships/image" Target="media/image8.png"/><Relationship Id="rId20" Type="http://schemas.openxmlformats.org/officeDocument/2006/relationships/customXml" Target="ink/ink3.xml"/><Relationship Id="rId29" Type="http://schemas.openxmlformats.org/officeDocument/2006/relationships/image" Target="media/image19.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4.png"/><Relationship Id="rId5" Type="http://schemas.openxmlformats.org/officeDocument/2006/relationships/hyperlink" Target="https://drive.google.com/drive/folders/1TEei3EZbc5XXLlrXWQov_NfpWz8wxrIF" TargetMode="Externa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hyperlink" Target="https://www.virtualbox.org/" TargetMode="External"/><Relationship Id="rId9" Type="http://schemas.openxmlformats.org/officeDocument/2006/relationships/image" Target="media/image4.png"/><Relationship Id="rId14" Type="http://schemas.openxmlformats.org/officeDocument/2006/relationships/customXml" Target="ink/ink1.xm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4T18:15:40.872"/>
    </inkml:context>
    <inkml:brush xml:id="br0">
      <inkml:brushProperty name="width" value="0.035" units="cm"/>
      <inkml:brushProperty name="height" value="0.035" units="cm"/>
      <inkml:brushProperty name="color" value="#E71224"/>
    </inkml:brush>
  </inkml:definitions>
  <inkml:trace contextRef="#ctx0" brushRef="#br0">1776 58 24575,'-32'0'0,"1"-1"0,0-2 0,-44-9 0,-37-4 0,21 5 0,43 4 0,0 3 0,-1 1 0,1 2 0,-50 7 0,66-1 0,0 1 0,1 2 0,0 1 0,-57 24 0,60-17 0,0 1 0,1 1 0,0 1 0,2 1 0,-26 27 0,17-16 0,-17 18 0,-53 65 0,-74 101 0,158-189 0,-33 52 0,27-37 0,11-15 0,2 0 0,0 1 0,2 1 0,1 0 0,-6 31 0,7-25 0,-2 0 0,-1-1 0,-17 32 0,17-38 0,1 0 0,2 1 0,1 1 0,-8 43 0,3-8 0,7-36 0,3 1 0,0 0 0,2 44 0,2-43 0,-2-1 0,-1 0 0,-8 43 0,5-47 0,1 0 0,1 1 0,1 0 0,4 46 0,20 103 0,-16-139 0,5 19 0,4 24 0,-12-57 0,1 0 0,2 0 0,0 0 0,1 0 0,1-1 0,18 33 0,-4-5 0,6 7 0,57 91 0,-28-69 0,-38-54 0,-1 2 0,29 53 0,-35-60 0,0-1 0,0 0 0,2 0 0,0-2 0,1 0 0,23 19 0,33 38 0,-34-34 0,2-2 0,84 63 0,-117-96 0,170 133 0,-128-103 0,54 27 0,-45-29 0,-30-16 0,-1-2 0,52 20 0,13-9 0,-58-16 0,0 0 0,42 18 0,-58-20 0,1-2 0,0 0 0,0-1 0,0-1 0,24 1 0,19 4 0,52 2 0,-80-9 0,-1 2 0,40 8 0,-26-4 0,0-2 0,0-1 0,1-3 0,47-5 0,13 1 0,-68 3 0,-3 1 0,69-8 0,-92 5 0,-1 0 0,0-1 0,0-1 0,0 0 0,0-1 0,-1 0 0,0 0 0,0-2 0,15-9 0,45-30 0,-52 35 0,-1 0 0,0-1 0,-1-1 0,21-20 0,73-95 0,19-18 0,-36 47 0,-65 69 0,-2 0 0,-1-2 0,-2-1 0,-1-1 0,30-59 0,-41 69 0,-1 1 0,-2-2 0,0 1 0,-2-1 0,0-1 0,-2 1 0,2-28 0,0-185 0,-8 160 0,2 57 0,1 0 0,10-40 0,-1 5 0,-2 5 0,-1 6 0,-2-1 0,0-50 0,-6 71 0,1-11 0,-2 0 0,-1 0 0,-1 1 0,-2-1 0,-16-54 0,2 32 0,-54-147 0,52 152 0,-3 0 0,-48-78 0,-14-21 0,64 117 0,-3-6 0,-48-59 0,39 61 0,-1 1 0,-3 2 0,-78-58 0,-17-11 0,115 90 0,-13-11 0,-7-7 0,-1 2 0,-86-52 0,92 68 0,-50-16 0,1 1 0,42 15 0,0 1 0,-1 2 0,0 2 0,-1 2 0,-67-6 0,-25 1 0,-50-1 0,-106 15-1365,267-1-5461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4T18:15:25.559"/>
    </inkml:context>
    <inkml:brush xml:id="br0">
      <inkml:brushProperty name="width" value="0.035" units="cm"/>
      <inkml:brushProperty name="height" value="0.035" units="cm"/>
      <inkml:brushProperty name="color" value="#E71224"/>
    </inkml:brush>
  </inkml:definitions>
  <inkml:trace contextRef="#ctx0" brushRef="#br0">1035 108 24575,'-28'-2'0,"0"-1"0,0-2 0,1-1 0,-53-19 0,-21-4 0,48 15 0,31 8 0,-1 1 0,1 0 0,-43-2 0,38 6 0,1 2 0,0 1 0,-30 5 0,43-4 0,0 1 0,0 0 0,1 1 0,-1 0 0,1 1 0,0 0 0,1 1 0,-12 8 0,7 0 0,1 1 0,1 0 0,0 1 0,1 1 0,-17 32 0,-11 15 0,21-36 0,2 2 0,0 0 0,3 1 0,-13 34 0,3-6 0,19-50 0,2 0 0,-1 1 0,1-1 0,1 1 0,0 0 0,0 0 0,-1 16 0,3-12 0,1-1 0,0 1 0,1 0 0,0-1 0,2 1 0,5 20 0,-6-28 0,1 1 0,0-1 0,1 0 0,0 0 0,0 0 0,0 0 0,1-1 0,0 0 0,0 0 0,1 0 0,0 0 0,0-1 0,9 6 0,39 29 0,-13-10 0,46 25 0,-42-28 0,-36-21 0,1 1 0,0-1 0,1-1 0,-1 1 0,1-2 0,0 0 0,0 0 0,1-1 0,-1 0 0,23 2 0,55 8 0,-63-8 0,45 2 0,-49-5 0,-1 1 0,1 1 0,-1 1 0,23 8 0,-23-6 0,0-2 0,1 0 0,-1-1 0,28 2 0,77 7 0,-85-7 0,57 1 0,-26 4 0,-57-8 0,0 0 0,0-1 0,19 1 0,-30-3 0,0 0 0,0 0 0,0-1 0,0 0 0,0 1 0,0-1 0,-1-1 0,1 1 0,0 0 0,0-1 0,-1 0 0,1 0 0,-1 0 0,1 0 0,-1-1 0,4-4 0,119-121 0,-86 91 0,-29 27 0,0 1 0,0-2 0,-1 0 0,13-18 0,-1-4 0,-5 8 0,23-44 0,-35 58 0,0-1 0,-1 1 0,-1-1 0,0 0 0,-1 0 0,0 0 0,1-17 0,-3 19 0,2-24 0,-2-1 0,-5-41 0,4 64 0,-2 1 0,1 0 0,-1 0 0,-1 0 0,0 1 0,0-1 0,-1 1 0,-1 0 0,0 0 0,-12-15 0,-9-7 0,-1 2 0,-1 1 0,-2 1 0,-63-43 0,-53-15 0,127 77 0,-1 1 0,0 1 0,0 0 0,-1 2 0,1 1 0,-38-3 0,-136 7 0,88 3 0,2-3-1365,82 0-5461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4T18:16:20.483"/>
    </inkml:context>
    <inkml:brush xml:id="br0">
      <inkml:brushProperty name="width" value="0.035" units="cm"/>
      <inkml:brushProperty name="height" value="0.035" units="cm"/>
      <inkml:brushProperty name="color" value="#E71224"/>
    </inkml:brush>
  </inkml:definitions>
  <inkml:trace contextRef="#ctx0" brushRef="#br0">1430 31 24575,'-56'-20'0,"3"14"0,1 2 0,-104 5 0,48 2 0,61-3 0,-1 2 0,-69 12 0,96-10 0,-1 0 0,1 2 0,0 1 0,1 0 0,-1 1 0,1 2 0,1 0 0,-24 16 0,5 0 0,14-10 0,1 0 0,-34 33 0,49-41 0,-33 31 0,2 3 0,1 1 0,-48 74 0,42-52 0,31-48 0,1 0 0,1 1 0,1 0 0,0 1 0,-12 34 0,0 8 0,15-45 0,1 0 0,1 0 0,0 0 0,1 1 0,-3 27 0,-5 44 0,7-63 0,-4 47 0,-4 43 0,7-80 0,-1 54 0,8 414 0,1-470 0,2-1 0,1 1 0,2-1 0,1-1 0,12 32 0,3 14 0,4 54 0,-22-102 0,-4-21 0,0 0 0,1 0 0,-1 0 0,2 0 0,-1 0 0,1-1 0,0 1 0,1-1 0,-1 0 0,1 0 0,1 0 0,7 9 0,22 21 0,-28-29 0,1 0 0,1 0 0,-1-1 0,1 0 0,0 0 0,1-1 0,14 8 0,53 28 0,-49-26 0,1-1 0,1-1 0,57 18 0,10 2 0,-67-22 0,59 15 0,-33-13 0,-32-8 0,0 0 0,0-2 0,39 3 0,-21-4 0,-1 1 0,60 15 0,-62-10 0,1-2 0,73 4 0,444-12 0,-518-2 0,0-1 0,0-2 0,-1-1 0,0-2 0,0-2 0,55-24 0,-42 11 0,74-47 0,-63 28 0,-41 28 0,1 1 0,-1 1 0,28-13 0,-21 12 0,46-32 0,-15 9 0,-25 18 0,0-2 0,-1-1 0,46-43 0,-65 52 0,-1 0 0,-1 0 0,0-1 0,-1 0 0,0-1 0,-1 0 0,-1-1 0,0 0 0,-2 0 0,8-23 0,4-22 0,-9 33 0,-1 0 0,-1 0 0,-1 0 0,-2-1 0,1-33 0,-7-469 0,0 509 0,-1-1 0,-2 0 0,0 1 0,-1 0 0,-1 0 0,-15-29 0,3 0 0,5 20 0,-1 0 0,-1 1 0,-1 1 0,-2 0 0,-1 1 0,-1 1 0,-1 2 0,-48-44 0,35 36 0,-70-60 0,-45-23 0,-91-74 0,117 106 0,101 71 0,-1 1 0,1 1 0,-40-12 0,-19-9 0,64 25 0,-1 1 0,1 1 0,-1 1 0,0 1 0,-23-1 0,-19-4 0,-3 0 0,1 4 0,-100 5 0,55 1 0,88-1-19,-1 1 1,1 2-1,-1 0 0,-37 13 0,14-4-1252,21-7-5555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566</Words>
  <Characters>3230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Owen Hartzell</dc:creator>
  <cp:keywords/>
  <dc:description/>
  <cp:lastModifiedBy>Owen Hartzell</cp:lastModifiedBy>
  <cp:revision>3</cp:revision>
  <dcterms:created xsi:type="dcterms:W3CDTF">2026-03-24T19:06:00Z</dcterms:created>
  <dcterms:modified xsi:type="dcterms:W3CDTF">2026-03-24T19:12:00Z</dcterms:modified>
</cp:coreProperties>
</file>