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52300" w14:textId="455559AF" w:rsidR="005D51FB" w:rsidRPr="005D51FB" w:rsidRDefault="005D51FB" w:rsidP="00660071">
      <w:pPr>
        <w:pStyle w:val="NormalWeb"/>
        <w:spacing w:before="240" w:beforeAutospacing="0" w:after="240" w:afterAutospacing="0"/>
        <w:rPr>
          <w:rFonts w:ascii="Book Antiqua" w:hAnsi="Book Antiqua" w:cs="Arial"/>
          <w:b/>
          <w:bCs/>
          <w:color w:val="000000"/>
          <w:sz w:val="22"/>
          <w:szCs w:val="22"/>
        </w:rPr>
      </w:pPr>
      <w:r w:rsidRPr="005D51FB">
        <w:rPr>
          <w:rFonts w:ascii="Book Antiqua" w:hAnsi="Book Antiqua" w:cs="Arial"/>
          <w:b/>
          <w:bCs/>
          <w:color w:val="000000"/>
          <w:sz w:val="22"/>
          <w:szCs w:val="22"/>
        </w:rPr>
        <w:t>Requirement:</w:t>
      </w:r>
    </w:p>
    <w:p w14:paraId="7D98971E" w14:textId="525851E3" w:rsidR="005D51FB" w:rsidRDefault="00660071" w:rsidP="00660071">
      <w:pPr>
        <w:pStyle w:val="NormalWeb"/>
        <w:spacing w:before="240" w:beforeAutospacing="0" w:after="240" w:afterAutospacing="0"/>
        <w:rPr>
          <w:rFonts w:ascii="Book Antiqua" w:hAnsi="Book Antiqua" w:cs="Arial"/>
          <w:color w:val="000000"/>
          <w:sz w:val="22"/>
          <w:szCs w:val="22"/>
        </w:rPr>
      </w:pPr>
      <w:r w:rsidRPr="00660071">
        <w:rPr>
          <w:rFonts w:ascii="Book Antiqua" w:hAnsi="Book Antiqua" w:cs="Arial"/>
          <w:color w:val="000000"/>
          <w:sz w:val="22"/>
          <w:szCs w:val="22"/>
        </w:rPr>
        <w:t>All projects must demonstrate that they have taken steps to ensure the project anticipates, prevents, and does no harm by design.</w:t>
      </w:r>
    </w:p>
    <w:p w14:paraId="4788BA60" w14:textId="77777777" w:rsidR="0058656B" w:rsidRPr="005D51FB" w:rsidRDefault="0058656B" w:rsidP="0058656B">
      <w:pPr>
        <w:pStyle w:val="NormalWeb"/>
        <w:spacing w:before="240" w:beforeAutospacing="0" w:after="240" w:afterAutospacing="0"/>
        <w:rPr>
          <w:rFonts w:ascii="Book Antiqua" w:hAnsi="Book Antiqua" w:cs="Arial"/>
          <w:b/>
          <w:bCs/>
          <w:color w:val="000000"/>
          <w:sz w:val="22"/>
          <w:szCs w:val="22"/>
        </w:rPr>
      </w:pPr>
      <w:r>
        <w:rPr>
          <w:rFonts w:ascii="Book Antiqua" w:hAnsi="Book Antiqua" w:cs="Arial"/>
          <w:b/>
          <w:bCs/>
          <w:color w:val="000000"/>
          <w:sz w:val="22"/>
          <w:szCs w:val="22"/>
        </w:rPr>
        <w:t>Approach taken for development of Aajeevika:</w:t>
      </w:r>
    </w:p>
    <w:p w14:paraId="425A605F" w14:textId="607A1E0D" w:rsidR="00B31DA7" w:rsidRPr="00D26F77" w:rsidRDefault="00660071" w:rsidP="00660071">
      <w:pPr>
        <w:rPr>
          <w:rFonts w:ascii="Book Antiqua" w:hAnsi="Book Antiqua"/>
        </w:rPr>
      </w:pPr>
      <w:r w:rsidRPr="00660071">
        <w:rPr>
          <w:rFonts w:ascii="Book Antiqua" w:eastAsia="Times New Roman" w:hAnsi="Book Antiqua" w:cs="Arial"/>
          <w:color w:val="000000"/>
          <w:lang w:eastAsia="en-IN"/>
        </w:rPr>
        <w:t xml:space="preserve">In terms of UI/.UX design, the platform has been designed in a user-friendly </w:t>
      </w:r>
      <w:r w:rsidR="00F80C4B">
        <w:rPr>
          <w:rFonts w:ascii="Book Antiqua" w:eastAsia="Times New Roman" w:hAnsi="Book Antiqua" w:cs="Arial"/>
          <w:color w:val="000000"/>
          <w:lang w:eastAsia="en-IN"/>
        </w:rPr>
        <w:t xml:space="preserve">manner </w:t>
      </w:r>
      <w:r w:rsidRPr="00660071">
        <w:rPr>
          <w:rFonts w:ascii="Book Antiqua" w:eastAsia="Times New Roman" w:hAnsi="Book Antiqua" w:cs="Arial"/>
          <w:color w:val="000000"/>
          <w:lang w:eastAsia="en-IN"/>
        </w:rPr>
        <w:t>enabling ease of use, easy navigation, smart search which ensures that user interactions on the platform do not interfere with the user’s work, result in frustration for them, or prevent them from completing their work.</w:t>
      </w:r>
      <w:r w:rsidR="00B637CD">
        <w:rPr>
          <w:rFonts w:ascii="Book Antiqua" w:eastAsia="Times New Roman" w:hAnsi="Book Antiqua" w:cs="Arial"/>
          <w:color w:val="000000"/>
          <w:lang w:eastAsia="en-IN"/>
        </w:rPr>
        <w:t xml:space="preserve"> In order to achieve this</w:t>
      </w:r>
      <w:r w:rsidR="00F80C4B">
        <w:rPr>
          <w:rFonts w:ascii="Book Antiqua" w:eastAsia="Times New Roman" w:hAnsi="Book Antiqua" w:cs="Arial"/>
          <w:color w:val="000000"/>
          <w:lang w:eastAsia="en-IN"/>
        </w:rPr>
        <w:t>,</w:t>
      </w:r>
      <w:r w:rsidR="00B637CD">
        <w:rPr>
          <w:rFonts w:ascii="Book Antiqua" w:eastAsia="Times New Roman" w:hAnsi="Book Antiqua" w:cs="Arial"/>
          <w:color w:val="000000"/>
          <w:lang w:eastAsia="en-IN"/>
        </w:rPr>
        <w:t xml:space="preserve"> </w:t>
      </w:r>
      <w:r w:rsidR="00F80C4B">
        <w:rPr>
          <w:rFonts w:ascii="Book Antiqua" w:eastAsia="Times New Roman" w:hAnsi="Book Antiqua" w:cs="Arial"/>
          <w:color w:val="000000"/>
          <w:lang w:eastAsia="en-IN"/>
        </w:rPr>
        <w:t>u</w:t>
      </w:r>
      <w:r w:rsidR="00B637CD">
        <w:rPr>
          <w:rFonts w:ascii="Book Antiqua" w:eastAsia="Times New Roman" w:hAnsi="Book Antiqua" w:cs="Arial"/>
          <w:color w:val="000000"/>
          <w:lang w:eastAsia="en-IN"/>
        </w:rPr>
        <w:t>ser Survey was done by UNDP</w:t>
      </w:r>
      <w:r w:rsidR="00FB2DAB">
        <w:rPr>
          <w:rFonts w:ascii="Book Antiqua" w:eastAsia="Times New Roman" w:hAnsi="Book Antiqua" w:cs="Arial"/>
          <w:color w:val="000000"/>
          <w:lang w:eastAsia="en-IN"/>
        </w:rPr>
        <w:t xml:space="preserve"> using Google form survey tool while designing the application. The seller and buyer survey analysis is available</w:t>
      </w:r>
      <w:r w:rsidR="00D26F77">
        <w:rPr>
          <w:rFonts w:ascii="Book Antiqua" w:eastAsia="Times New Roman" w:hAnsi="Book Antiqua" w:cs="Arial"/>
          <w:color w:val="000000"/>
          <w:lang w:eastAsia="en-IN"/>
        </w:rPr>
        <w:t xml:space="preserve"> (</w:t>
      </w:r>
      <w:r w:rsidR="00D26F77" w:rsidRPr="009C7810">
        <w:rPr>
          <w:rFonts w:ascii="Book Antiqua" w:hAnsi="Book Antiqua"/>
        </w:rPr>
        <w:t>https://github.com/UNDPIndia/Aajeevika</w:t>
      </w:r>
      <w:r w:rsidR="00D26F77">
        <w:rPr>
          <w:rFonts w:ascii="Book Antiqua" w:eastAsia="Times New Roman" w:hAnsi="Book Antiqua" w:cs="Arial"/>
          <w:color w:val="000000"/>
          <w:lang w:eastAsia="en-IN"/>
        </w:rPr>
        <w:t>)</w:t>
      </w:r>
    </w:p>
    <w:p w14:paraId="3734734A" w14:textId="30502DEC" w:rsidR="00FB2DAB" w:rsidRDefault="00FB2DAB" w:rsidP="00660071">
      <w:pPr>
        <w:rPr>
          <w:rFonts w:ascii="Book Antiqua" w:eastAsia="Times New Roman" w:hAnsi="Book Antiqua" w:cs="Arial"/>
          <w:color w:val="000000"/>
          <w:lang w:eastAsia="en-IN"/>
        </w:rPr>
      </w:pPr>
    </w:p>
    <w:p w14:paraId="0EFE91ED" w14:textId="5C0C62DF" w:rsidR="006D6427" w:rsidRDefault="006D6427" w:rsidP="00660071">
      <w:pPr>
        <w:rPr>
          <w:rFonts w:ascii="Book Antiqua" w:eastAsia="Times New Roman" w:hAnsi="Book Antiqua" w:cs="Arial"/>
          <w:color w:val="000000"/>
          <w:lang w:eastAsia="en-IN"/>
        </w:rPr>
      </w:pPr>
      <w:r>
        <w:rPr>
          <w:rFonts w:ascii="Book Antiqua" w:eastAsia="Times New Roman" w:hAnsi="Book Antiqua" w:cs="Arial"/>
          <w:color w:val="000000"/>
          <w:lang w:eastAsia="en-IN"/>
        </w:rPr>
        <w:t>Seller Survey form-</w:t>
      </w:r>
    </w:p>
    <w:p w14:paraId="5C1A8233" w14:textId="4C2EA823" w:rsidR="00FB2DAB" w:rsidRDefault="00FB2DAB" w:rsidP="00660071">
      <w:pPr>
        <w:rPr>
          <w:rFonts w:ascii="Book Antiqua" w:eastAsia="Times New Roman" w:hAnsi="Book Antiqua" w:cs="Arial"/>
          <w:color w:val="000000"/>
          <w:lang w:eastAsia="en-IN"/>
        </w:rPr>
      </w:pPr>
      <w:r w:rsidRPr="00FB2DAB">
        <w:rPr>
          <w:rFonts w:ascii="Book Antiqua" w:eastAsia="Times New Roman" w:hAnsi="Book Antiqua" w:cs="Arial"/>
          <w:color w:val="000000"/>
          <w:lang w:eastAsia="en-IN"/>
        </w:rPr>
        <w:t>https://docs.google.com/forms/d/e/1FAIpQLSeWMo9UkbU9UO1i44Rl2g5DYAFxiU64mGq5CLJ3rEW3mhW3gg/viewform?pli=1</w:t>
      </w:r>
    </w:p>
    <w:p w14:paraId="0460D819" w14:textId="496839C6" w:rsidR="00FB2DAB" w:rsidRDefault="00FB2DAB" w:rsidP="00660071">
      <w:pPr>
        <w:rPr>
          <w:rFonts w:ascii="Book Antiqua" w:hAnsi="Book Antiqua"/>
        </w:rPr>
      </w:pPr>
      <w:r>
        <w:rPr>
          <w:noProof/>
        </w:rPr>
        <w:drawing>
          <wp:inline distT="0" distB="0" distL="0" distR="0" wp14:anchorId="77D73AD1" wp14:editId="58DF6756">
            <wp:extent cx="5731510" cy="44494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449445"/>
                    </a:xfrm>
                    <a:prstGeom prst="rect">
                      <a:avLst/>
                    </a:prstGeom>
                  </pic:spPr>
                </pic:pic>
              </a:graphicData>
            </a:graphic>
          </wp:inline>
        </w:drawing>
      </w:r>
    </w:p>
    <w:p w14:paraId="3E7D4A5B" w14:textId="679A4E56" w:rsidR="00B51842" w:rsidRDefault="00B51842" w:rsidP="00660071">
      <w:pPr>
        <w:rPr>
          <w:rFonts w:ascii="Book Antiqua" w:hAnsi="Book Antiqua"/>
        </w:rPr>
      </w:pPr>
    </w:p>
    <w:p w14:paraId="25BC2BCF" w14:textId="154CF259" w:rsidR="00B51842" w:rsidRDefault="00B51842" w:rsidP="00660071">
      <w:pPr>
        <w:rPr>
          <w:rFonts w:ascii="Book Antiqua" w:hAnsi="Book Antiqua"/>
        </w:rPr>
      </w:pPr>
      <w:r>
        <w:rPr>
          <w:rFonts w:ascii="Book Antiqua" w:hAnsi="Book Antiqua"/>
        </w:rPr>
        <w:lastRenderedPageBreak/>
        <w:t>In addition to this, the application does not extract a</w:t>
      </w:r>
      <w:r w:rsidR="00454E75">
        <w:rPr>
          <w:rFonts w:ascii="Book Antiqua" w:hAnsi="Book Antiqua"/>
        </w:rPr>
        <w:t>n</w:t>
      </w:r>
      <w:r>
        <w:rPr>
          <w:rFonts w:ascii="Book Antiqua" w:hAnsi="Book Antiqua"/>
        </w:rPr>
        <w:t>y other data other than what user has given consent for.</w:t>
      </w:r>
      <w:r w:rsidR="00F968E9">
        <w:rPr>
          <w:rFonts w:ascii="Book Antiqua" w:hAnsi="Book Antiqua"/>
        </w:rPr>
        <w:t xml:space="preserve"> The application also secures users’ personal information by masking them  like contact details by masking them. </w:t>
      </w:r>
    </w:p>
    <w:sectPr w:rsidR="00B51842" w:rsidSect="007C0B8D">
      <w:pgSz w:w="11906" w:h="16838"/>
      <w:pgMar w:top="1440" w:right="1440" w:bottom="1440" w:left="1440" w:header="22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0B0A" w14:textId="77777777" w:rsidR="00B538DA" w:rsidRDefault="00B538DA" w:rsidP="007C0B8D">
      <w:pPr>
        <w:spacing w:after="0" w:line="240" w:lineRule="auto"/>
      </w:pPr>
      <w:r>
        <w:separator/>
      </w:r>
    </w:p>
  </w:endnote>
  <w:endnote w:type="continuationSeparator" w:id="0">
    <w:p w14:paraId="24DCA21E" w14:textId="77777777" w:rsidR="00B538DA" w:rsidRDefault="00B538DA" w:rsidP="007C0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74BA02" w14:textId="77777777" w:rsidR="00B538DA" w:rsidRDefault="00B538DA" w:rsidP="007C0B8D">
      <w:pPr>
        <w:spacing w:after="0" w:line="240" w:lineRule="auto"/>
      </w:pPr>
      <w:r>
        <w:separator/>
      </w:r>
    </w:p>
  </w:footnote>
  <w:footnote w:type="continuationSeparator" w:id="0">
    <w:p w14:paraId="707170C3" w14:textId="77777777" w:rsidR="00B538DA" w:rsidRDefault="00B538DA" w:rsidP="007C0B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77"/>
    <w:rsid w:val="00003B8F"/>
    <w:rsid w:val="00105600"/>
    <w:rsid w:val="0023796F"/>
    <w:rsid w:val="00263DBC"/>
    <w:rsid w:val="002F6A77"/>
    <w:rsid w:val="003C66BB"/>
    <w:rsid w:val="00454E75"/>
    <w:rsid w:val="004C5E2A"/>
    <w:rsid w:val="00514E95"/>
    <w:rsid w:val="0053317E"/>
    <w:rsid w:val="005709D3"/>
    <w:rsid w:val="0058656B"/>
    <w:rsid w:val="005D51FB"/>
    <w:rsid w:val="00660071"/>
    <w:rsid w:val="006D6427"/>
    <w:rsid w:val="006E1CF2"/>
    <w:rsid w:val="007C0B8D"/>
    <w:rsid w:val="009C7810"/>
    <w:rsid w:val="009D295E"/>
    <w:rsid w:val="00A04F4D"/>
    <w:rsid w:val="00A712EF"/>
    <w:rsid w:val="00AA0524"/>
    <w:rsid w:val="00B51842"/>
    <w:rsid w:val="00B538DA"/>
    <w:rsid w:val="00B637CD"/>
    <w:rsid w:val="00C679FB"/>
    <w:rsid w:val="00CD1244"/>
    <w:rsid w:val="00CF12C4"/>
    <w:rsid w:val="00D21AB6"/>
    <w:rsid w:val="00D26F77"/>
    <w:rsid w:val="00D33EC2"/>
    <w:rsid w:val="00D76627"/>
    <w:rsid w:val="00E279B7"/>
    <w:rsid w:val="00F80C4B"/>
    <w:rsid w:val="00F968E9"/>
    <w:rsid w:val="00FB2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3EBF"/>
  <w15:chartTrackingRefBased/>
  <w15:docId w15:val="{5D312404-B2E1-49AF-8C0B-6BC63591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B8D"/>
  </w:style>
  <w:style w:type="paragraph" w:styleId="Footer">
    <w:name w:val="footer"/>
    <w:basedOn w:val="Normal"/>
    <w:link w:val="FooterChar"/>
    <w:uiPriority w:val="99"/>
    <w:unhideWhenUsed/>
    <w:rsid w:val="007C0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B8D"/>
  </w:style>
  <w:style w:type="paragraph" w:styleId="NormalWeb">
    <w:name w:val="Normal (Web)"/>
    <w:basedOn w:val="Normal"/>
    <w:uiPriority w:val="99"/>
    <w:semiHidden/>
    <w:unhideWhenUsed/>
    <w:rsid w:val="00D33E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33EC2"/>
    <w:rPr>
      <w:color w:val="0000FF"/>
      <w:u w:val="single"/>
    </w:rPr>
  </w:style>
  <w:style w:type="character" w:styleId="UnresolvedMention">
    <w:name w:val="Unresolved Mention"/>
    <w:basedOn w:val="DefaultParagraphFont"/>
    <w:uiPriority w:val="99"/>
    <w:semiHidden/>
    <w:unhideWhenUsed/>
    <w:rsid w:val="00D33E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451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QZ6742</dc:creator>
  <cp:keywords/>
  <dc:description/>
  <cp:lastModifiedBy>Srilekha Chakrabarty</cp:lastModifiedBy>
  <cp:revision>19</cp:revision>
  <dcterms:created xsi:type="dcterms:W3CDTF">2022-01-09T16:12:00Z</dcterms:created>
  <dcterms:modified xsi:type="dcterms:W3CDTF">2022-01-22T10:30:00Z</dcterms:modified>
</cp:coreProperties>
</file>