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d0f1a"/>
          <w:sz w:val="24"/>
          <w:szCs w:val="24"/>
        </w:rPr>
      </w:pPr>
      <w:r w:rsidDel="00000000" w:rsidR="00000000" w:rsidRPr="00000000">
        <w:rPr>
          <w:b w:val="1"/>
          <w:color w:val="0d0f1a"/>
          <w:sz w:val="24"/>
          <w:szCs w:val="24"/>
          <w:rtl w:val="0"/>
        </w:rPr>
        <w:t xml:space="preserve">UNDP  Ajeevika Project</w:t>
      </w:r>
    </w:p>
    <w:p w:rsidR="00000000" w:rsidDel="00000000" w:rsidP="00000000" w:rsidRDefault="00000000" w:rsidRPr="00000000" w14:paraId="00000002">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Installation Guide</w:t>
      </w:r>
    </w:p>
    <w:p w:rsidR="00000000" w:rsidDel="00000000" w:rsidP="00000000" w:rsidRDefault="00000000" w:rsidRPr="00000000" w14:paraId="00000003">
      <w:pPr>
        <w:rPr>
          <w:color w:val="0d0f1a"/>
          <w:sz w:val="24"/>
          <w:szCs w:val="24"/>
        </w:rPr>
      </w:pPr>
      <w:r w:rsidDel="00000000" w:rsidR="00000000" w:rsidRPr="00000000">
        <w:rPr>
          <w:color w:val="0d0f1a"/>
          <w:sz w:val="24"/>
          <w:szCs w:val="24"/>
          <w:rtl w:val="0"/>
        </w:rPr>
        <w:t xml:space="preserve">Link to repo:</w:t>
      </w:r>
      <w:r w:rsidDel="00000000" w:rsidR="00000000" w:rsidRPr="00000000">
        <w:rPr>
          <w:rtl w:val="0"/>
        </w:rPr>
        <w:t xml:space="preserve"> </w:t>
      </w:r>
      <w:hyperlink r:id="rId6">
        <w:r w:rsidDel="00000000" w:rsidR="00000000" w:rsidRPr="00000000">
          <w:rPr>
            <w:color w:val="0563c1"/>
            <w:sz w:val="24"/>
            <w:szCs w:val="24"/>
            <w:u w:val="single"/>
            <w:rtl w:val="0"/>
          </w:rPr>
          <w:t xml:space="preserve">https://github.com/UNDPIndia/Aajeevika</w:t>
        </w:r>
      </w:hyperlink>
      <w:r w:rsidDel="00000000" w:rsidR="00000000" w:rsidRPr="00000000">
        <w:rPr>
          <w:rtl w:val="0"/>
        </w:rPr>
      </w:r>
    </w:p>
    <w:p w:rsidR="00000000" w:rsidDel="00000000" w:rsidP="00000000" w:rsidRDefault="00000000" w:rsidRPr="00000000" w14:paraId="00000004">
      <w:pPr>
        <w:rPr>
          <w:color w:val="0d0f1a"/>
          <w:sz w:val="24"/>
          <w:szCs w:val="24"/>
        </w:rPr>
      </w:pPr>
      <w:r w:rsidDel="00000000" w:rsidR="00000000" w:rsidRPr="00000000">
        <w:rPr>
          <w:color w:val="0d0f1a"/>
          <w:sz w:val="24"/>
          <w:szCs w:val="24"/>
          <w:rtl w:val="0"/>
        </w:rPr>
        <w:t xml:space="preserve">The repository has the following files:</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d0f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f1a"/>
          <w:sz w:val="24"/>
          <w:szCs w:val="24"/>
          <w:u w:val="none"/>
          <w:shd w:fill="auto" w:val="clear"/>
          <w:vertAlign w:val="baseline"/>
          <w:rtl w:val="0"/>
        </w:rPr>
        <w:t xml:space="preserve">All User manual (Admin, Buyer, Seller, SHG Individual, Collection Centres)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d0f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f1a"/>
          <w:sz w:val="24"/>
          <w:szCs w:val="24"/>
          <w:u w:val="none"/>
          <w:shd w:fill="auto" w:val="clear"/>
          <w:vertAlign w:val="baseline"/>
          <w:rtl w:val="0"/>
        </w:rPr>
        <w:t xml:space="preserve">Software Requirement Specifications (SRS)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d0f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f1a"/>
          <w:sz w:val="24"/>
          <w:szCs w:val="24"/>
          <w:u w:val="none"/>
          <w:shd w:fill="auto" w:val="clear"/>
          <w:vertAlign w:val="baseline"/>
          <w:rtl w:val="0"/>
        </w:rPr>
        <w:t xml:space="preserve">Testing Cases &amp; Report</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d0f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f1a"/>
          <w:sz w:val="24"/>
          <w:szCs w:val="24"/>
          <w:u w:val="none"/>
          <w:shd w:fill="auto" w:val="clear"/>
          <w:vertAlign w:val="baseline"/>
          <w:rtl w:val="0"/>
        </w:rPr>
        <w:t xml:space="preserve">ER Diagram</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d0f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f1a"/>
          <w:sz w:val="24"/>
          <w:szCs w:val="24"/>
          <w:u w:val="none"/>
          <w:shd w:fill="auto" w:val="clear"/>
          <w:vertAlign w:val="baseline"/>
          <w:rtl w:val="0"/>
        </w:rPr>
        <w:t xml:space="preserve">Infrastructure Requirement</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d0f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f1a"/>
          <w:sz w:val="24"/>
          <w:szCs w:val="24"/>
          <w:u w:val="none"/>
          <w:shd w:fill="auto" w:val="clear"/>
          <w:vertAlign w:val="baseline"/>
          <w:rtl w:val="0"/>
        </w:rPr>
        <w:t xml:space="preserve">Server Config</w:t>
      </w:r>
    </w:p>
    <w:p w:rsidR="00000000" w:rsidDel="00000000" w:rsidP="00000000" w:rsidRDefault="00000000" w:rsidRPr="00000000" w14:paraId="0000000B">
      <w:pPr>
        <w:rPr>
          <w:color w:val="0d0f1a"/>
          <w:sz w:val="24"/>
          <w:szCs w:val="24"/>
        </w:rPr>
      </w:pPr>
      <w:r w:rsidDel="00000000" w:rsidR="00000000" w:rsidRPr="00000000">
        <w:rPr>
          <w:color w:val="0d0f1a"/>
          <w:sz w:val="24"/>
          <w:szCs w:val="24"/>
          <w:rtl w:val="0"/>
        </w:rPr>
        <w:t xml:space="preserve">The undp-backend repository has all the API’s, Admin, and website code.</w:t>
      </w:r>
    </w:p>
    <w:p w:rsidR="00000000" w:rsidDel="00000000" w:rsidP="00000000" w:rsidRDefault="00000000" w:rsidRPr="00000000" w14:paraId="0000000C">
      <w:pPr>
        <w:rPr>
          <w:color w:val="0d0f1a"/>
          <w:sz w:val="24"/>
          <w:szCs w:val="24"/>
        </w:rPr>
      </w:pPr>
      <w:r w:rsidDel="00000000" w:rsidR="00000000" w:rsidRPr="00000000">
        <w:rPr>
          <w:color w:val="0d0f1a"/>
          <w:sz w:val="24"/>
          <w:szCs w:val="24"/>
          <w:rtl w:val="0"/>
        </w:rPr>
        <w:t xml:space="preserve">We can give this repository access to anyone who has a GitHub account. If you don’t</w:t>
      </w:r>
    </w:p>
    <w:p w:rsidR="00000000" w:rsidDel="00000000" w:rsidP="00000000" w:rsidRDefault="00000000" w:rsidRPr="00000000" w14:paraId="0000000D">
      <w:pPr>
        <w:rPr>
          <w:color w:val="0d0f1a"/>
          <w:sz w:val="24"/>
          <w:szCs w:val="24"/>
        </w:rPr>
      </w:pPr>
      <w:r w:rsidDel="00000000" w:rsidR="00000000" w:rsidRPr="00000000">
        <w:rPr>
          <w:color w:val="0d0f1a"/>
          <w:sz w:val="24"/>
          <w:szCs w:val="24"/>
          <w:rtl w:val="0"/>
        </w:rPr>
        <w:t xml:space="preserve">have a GitHub account, then you can create a new account on github.com</w:t>
      </w:r>
    </w:p>
    <w:p w:rsidR="00000000" w:rsidDel="00000000" w:rsidP="00000000" w:rsidRDefault="00000000" w:rsidRPr="00000000" w14:paraId="0000000E">
      <w:pPr>
        <w:rPr>
          <w:color w:val="0d0f1a"/>
          <w:sz w:val="24"/>
          <w:szCs w:val="24"/>
        </w:rPr>
      </w:pPr>
      <w:r w:rsidDel="00000000" w:rsidR="00000000" w:rsidRPr="00000000">
        <w:rPr>
          <w:color w:val="0d0f1a"/>
          <w:sz w:val="24"/>
          <w:szCs w:val="24"/>
          <w:rtl w:val="0"/>
        </w:rPr>
        <w:t xml:space="preserve">To give access, select the repository and go to the settings tab. </w:t>
      </w:r>
    </w:p>
    <w:p w:rsidR="00000000" w:rsidDel="00000000" w:rsidP="00000000" w:rsidRDefault="00000000" w:rsidRPr="00000000" w14:paraId="0000000F">
      <w:pPr>
        <w:rPr>
          <w:color w:val="0d0f1a"/>
          <w:sz w:val="24"/>
          <w:szCs w:val="24"/>
        </w:rPr>
      </w:pPr>
      <w:r w:rsidDel="00000000" w:rsidR="00000000" w:rsidRPr="00000000">
        <w:rPr>
          <w:color w:val="0d0f1a"/>
        </w:rPr>
        <w:drawing>
          <wp:inline distB="0" distT="0" distL="0" distR="0">
            <wp:extent cx="5535842" cy="3906167"/>
            <wp:effectExtent b="0" l="0" r="0" t="0"/>
            <wp:docPr descr="A screenshot of a computer&#10;&#10;Description automatically generated" id="15" name="image13.png"/>
            <a:graphic>
              <a:graphicData uri="http://schemas.openxmlformats.org/drawingml/2006/picture">
                <pic:pic>
                  <pic:nvPicPr>
                    <pic:cNvPr descr="A screenshot of a computer&#10;&#10;Description automatically generated" id="0" name="image13.png"/>
                    <pic:cNvPicPr preferRelativeResize="0"/>
                  </pic:nvPicPr>
                  <pic:blipFill>
                    <a:blip r:embed="rId7"/>
                    <a:srcRect b="0" l="0" r="0" t="0"/>
                    <a:stretch>
                      <a:fillRect/>
                    </a:stretch>
                  </pic:blipFill>
                  <pic:spPr>
                    <a:xfrm>
                      <a:off x="0" y="0"/>
                      <a:ext cx="5535842" cy="3906167"/>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3939540</wp:posOffset>
                </wp:positionH>
                <wp:positionV relativeFrom="paragraph">
                  <wp:posOffset>783590</wp:posOffset>
                </wp:positionV>
                <wp:extent cx="556260" cy="205740"/>
                <wp:effectExtent b="22860" l="0" r="15240" t="0"/>
                <wp:wrapNone/>
                <wp:docPr id="9" name=""/>
                <a:graphic>
                  <a:graphicData uri="http://schemas.microsoft.com/office/word/2010/wordprocessingShape">
                    <wps:wsp>
                      <wps:cNvSpPr>
                        <a:spLocks noChangeArrowheads="1"/>
                      </wps:cNvSpPr>
                      <wps:spPr bwMode="auto">
                        <a:xfrm>
                          <a:off x="0" y="0"/>
                          <a:ext cx="556260" cy="205740"/>
                        </a:xfrm>
                        <a:prstGeom prst="rect">
                          <a:avLst/>
                        </a:prstGeom>
                        <a:noFill/>
                        <a:ln cmpd="sng" w="19050">
                          <a:solidFill>
                            <a:schemeClr val="accent2"/>
                          </a:solidFill>
                          <a:miter lim="800000"/>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3939540</wp:posOffset>
                </wp:positionH>
                <wp:positionV relativeFrom="paragraph">
                  <wp:posOffset>783590</wp:posOffset>
                </wp:positionV>
                <wp:extent cx="571500" cy="228600"/>
                <wp:effectExtent b="0" l="0" r="0" t="0"/>
                <wp:wrapNone/>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1500" cy="228600"/>
                        </a:xfrm>
                        <a:prstGeom prst="rect"/>
                        <a:ln/>
                      </pic:spPr>
                    </pic:pic>
                  </a:graphicData>
                </a:graphic>
              </wp:anchor>
            </w:drawing>
          </mc:Fallback>
        </mc:AlternateContent>
      </w:r>
    </w:p>
    <w:p w:rsidR="00000000" w:rsidDel="00000000" w:rsidP="00000000" w:rsidRDefault="00000000" w:rsidRPr="00000000" w14:paraId="00000010">
      <w:pPr>
        <w:rPr>
          <w:color w:val="0d0f1a"/>
          <w:sz w:val="24"/>
          <w:szCs w:val="24"/>
        </w:rPr>
      </w:pPr>
      <w:r w:rsidDel="00000000" w:rsidR="00000000" w:rsidRPr="00000000">
        <w:rPr>
          <w:color w:val="0d0f1a"/>
          <w:sz w:val="24"/>
          <w:szCs w:val="24"/>
          <w:rtl w:val="0"/>
        </w:rPr>
        <w:t xml:space="preserve"> There are multiple options in the left panel where you’ll see Manage access (under Collaborators). You need to click on manage access and then click on the invite teams or people button. </w:t>
      </w:r>
    </w:p>
    <w:p w:rsidR="00000000" w:rsidDel="00000000" w:rsidP="00000000" w:rsidRDefault="00000000" w:rsidRPr="00000000" w14:paraId="00000011">
      <w:pPr>
        <w:rPr>
          <w:color w:val="0d0f1a"/>
          <w:sz w:val="24"/>
          <w:szCs w:val="24"/>
        </w:rPr>
      </w:pPr>
      <w:r w:rsidDel="00000000" w:rsidR="00000000" w:rsidRPr="00000000">
        <w:rPr>
          <w:rtl w:val="0"/>
        </w:rPr>
      </w:r>
    </w:p>
    <w:p w:rsidR="00000000" w:rsidDel="00000000" w:rsidP="00000000" w:rsidRDefault="00000000" w:rsidRPr="00000000" w14:paraId="00000012">
      <w:pPr>
        <w:rPr>
          <w:color w:val="0d0f1a"/>
          <w:sz w:val="24"/>
          <w:szCs w:val="24"/>
        </w:rPr>
      </w:pPr>
      <w:r w:rsidDel="00000000" w:rsidR="00000000" w:rsidRPr="00000000">
        <w:rPr>
          <w:color w:val="0d0f1a"/>
          <w:sz w:val="24"/>
          <w:szCs w:val="24"/>
        </w:rPr>
        <w:drawing>
          <wp:inline distB="0" distT="0" distL="0" distR="0">
            <wp:extent cx="5407482" cy="3323210"/>
            <wp:effectExtent b="0" l="0" r="0" t="0"/>
            <wp:docPr descr="A screenshot of a computer&#10;&#10;Description automatically generated with medium confidence" id="16" name="image14.png"/>
            <a:graphic>
              <a:graphicData uri="http://schemas.openxmlformats.org/drawingml/2006/picture">
                <pic:pic>
                  <pic:nvPicPr>
                    <pic:cNvPr descr="A screenshot of a computer&#10;&#10;Description automatically generated with medium confidence" id="0" name="image14.png"/>
                    <pic:cNvPicPr preferRelativeResize="0"/>
                  </pic:nvPicPr>
                  <pic:blipFill>
                    <a:blip r:embed="rId9"/>
                    <a:srcRect b="0" l="0" r="0" t="0"/>
                    <a:stretch>
                      <a:fillRect/>
                    </a:stretch>
                  </pic:blipFill>
                  <pic:spPr>
                    <a:xfrm>
                      <a:off x="0" y="0"/>
                      <a:ext cx="5407482" cy="332321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487680</wp:posOffset>
                </wp:positionH>
                <wp:positionV relativeFrom="paragraph">
                  <wp:posOffset>861060</wp:posOffset>
                </wp:positionV>
                <wp:extent cx="1432560" cy="198120"/>
                <wp:effectExtent b="11430" l="0" r="15240" t="0"/>
                <wp:wrapNone/>
                <wp:docPr id="11" name=""/>
                <a:graphic>
                  <a:graphicData uri="http://schemas.microsoft.com/office/word/2010/wordprocessingShape">
                    <wps:wsp>
                      <wps:cNvSpPr>
                        <a:spLocks noChangeArrowheads="1"/>
                      </wps:cNvSpPr>
                      <wps:spPr bwMode="auto">
                        <a:xfrm>
                          <a:off x="0" y="0"/>
                          <a:ext cx="1432560" cy="198120"/>
                        </a:xfrm>
                        <a:prstGeom prst="rect">
                          <a:avLst/>
                        </a:prstGeom>
                        <a:noFill/>
                        <a:ln cmpd="sng" w="19050">
                          <a:solidFill>
                            <a:schemeClr val="accent2"/>
                          </a:solidFill>
                          <a:miter lim="800000"/>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wp:posOffset>
                </wp:positionH>
                <wp:positionV relativeFrom="paragraph">
                  <wp:posOffset>861060</wp:posOffset>
                </wp:positionV>
                <wp:extent cx="1447800" cy="209550"/>
                <wp:effectExtent b="0" l="0" r="0" t="0"/>
                <wp:wrapNone/>
                <wp:docPr id="11"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1447800" cy="2095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3375659</wp:posOffset>
                </wp:positionH>
                <wp:positionV relativeFrom="paragraph">
                  <wp:posOffset>2628900</wp:posOffset>
                </wp:positionV>
                <wp:extent cx="632460" cy="251460"/>
                <wp:effectExtent b="15240" l="0" r="15240" t="0"/>
                <wp:wrapNone/>
                <wp:docPr id="4" name=""/>
                <a:graphic>
                  <a:graphicData uri="http://schemas.microsoft.com/office/word/2010/wordprocessingShape">
                    <wps:wsp>
                      <wps:cNvSpPr>
                        <a:spLocks noChangeArrowheads="1"/>
                      </wps:cNvSpPr>
                      <wps:spPr bwMode="auto">
                        <a:xfrm>
                          <a:off x="0" y="0"/>
                          <a:ext cx="632460" cy="251460"/>
                        </a:xfrm>
                        <a:prstGeom prst="rect">
                          <a:avLst/>
                        </a:prstGeom>
                        <a:noFill/>
                        <a:ln cmpd="sng" w="19050">
                          <a:solidFill>
                            <a:schemeClr val="accent2"/>
                          </a:solidFill>
                          <a:miter lim="800000"/>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3375659</wp:posOffset>
                </wp:positionH>
                <wp:positionV relativeFrom="paragraph">
                  <wp:posOffset>2628900</wp:posOffset>
                </wp:positionV>
                <wp:extent cx="647700" cy="266700"/>
                <wp:effectExtent b="0" l="0" r="0" t="0"/>
                <wp:wrapNone/>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7700" cy="266700"/>
                        </a:xfrm>
                        <a:prstGeom prst="rect"/>
                        <a:ln/>
                      </pic:spPr>
                    </pic:pic>
                  </a:graphicData>
                </a:graphic>
              </wp:anchor>
            </w:drawing>
          </mc:Fallback>
        </mc:AlternateContent>
      </w:r>
    </w:p>
    <w:p w:rsidR="00000000" w:rsidDel="00000000" w:rsidP="00000000" w:rsidRDefault="00000000" w:rsidRPr="00000000" w14:paraId="00000013">
      <w:pPr>
        <w:rPr>
          <w:color w:val="0d0f1a"/>
          <w:sz w:val="24"/>
          <w:szCs w:val="24"/>
        </w:rPr>
      </w:pPr>
      <w:r w:rsidDel="00000000" w:rsidR="00000000" w:rsidRPr="00000000">
        <w:rPr>
          <w:color w:val="0d0f1a"/>
          <w:sz w:val="24"/>
          <w:szCs w:val="24"/>
          <w:rtl w:val="0"/>
        </w:rPr>
        <w:t xml:space="preserve">After clicking on that button, a popup will appear that will ask you to enter the GitHub username. You can enter the GitHub username and that user will get an invitation email on their email account which is used at the time of sign up. The user needs to click on accept invite button.</w:t>
      </w:r>
    </w:p>
    <w:p w:rsidR="00000000" w:rsidDel="00000000" w:rsidP="00000000" w:rsidRDefault="00000000" w:rsidRPr="00000000" w14:paraId="00000014">
      <w:pPr>
        <w:rPr>
          <w:color w:val="0d0f1a"/>
          <w:sz w:val="24"/>
          <w:szCs w:val="24"/>
        </w:rPr>
      </w:pPr>
      <w:r w:rsidDel="00000000" w:rsidR="00000000" w:rsidRPr="00000000">
        <w:rPr>
          <w:color w:val="0d0f1a"/>
          <w:sz w:val="24"/>
          <w:szCs w:val="24"/>
          <w:rtl w:val="0"/>
        </w:rPr>
        <w:t xml:space="preserve">You can use Visual Studio Code IDE to open the project. Where you can use the git clone command to access the code.</w:t>
      </w:r>
    </w:p>
    <w:p w:rsidR="00000000" w:rsidDel="00000000" w:rsidP="00000000" w:rsidRDefault="00000000" w:rsidRPr="00000000" w14:paraId="00000015">
      <w:pPr>
        <w:rPr>
          <w:color w:val="0d0f1a"/>
          <w:sz w:val="24"/>
          <w:szCs w:val="24"/>
        </w:rPr>
      </w:pPr>
      <w:r w:rsidDel="00000000" w:rsidR="00000000" w:rsidRPr="00000000">
        <w:rPr>
          <w:color w:val="0d0f1a"/>
          <w:sz w:val="24"/>
          <w:szCs w:val="24"/>
        </w:rPr>
        <w:drawing>
          <wp:inline distB="0" distT="0" distL="0" distR="0">
            <wp:extent cx="5731510" cy="3060065"/>
            <wp:effectExtent b="0" l="0" r="0" t="0"/>
            <wp:docPr descr="A screenshot of a computer&#10;&#10;Description automatically generated with medium confidence" id="17" name="image15.png"/>
            <a:graphic>
              <a:graphicData uri="http://schemas.openxmlformats.org/drawingml/2006/picture">
                <pic:pic>
                  <pic:nvPicPr>
                    <pic:cNvPr descr="A screenshot of a computer&#10;&#10;Description automatically generated with medium confidence" id="0" name="image15.png"/>
                    <pic:cNvPicPr preferRelativeResize="0"/>
                  </pic:nvPicPr>
                  <pic:blipFill>
                    <a:blip r:embed="rId12"/>
                    <a:srcRect b="0" l="0" r="0" t="0"/>
                    <a:stretch>
                      <a:fillRect/>
                    </a:stretch>
                  </pic:blipFill>
                  <pic:spPr>
                    <a:xfrm>
                      <a:off x="0" y="0"/>
                      <a:ext cx="5731510" cy="306006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3368040</wp:posOffset>
                </wp:positionH>
                <wp:positionV relativeFrom="paragraph">
                  <wp:posOffset>886460</wp:posOffset>
                </wp:positionV>
                <wp:extent cx="2247900" cy="259080"/>
                <wp:effectExtent b="26670" l="0" r="19050" t="0"/>
                <wp:wrapNone/>
                <wp:docPr id="1" name=""/>
                <a:graphic>
                  <a:graphicData uri="http://schemas.microsoft.com/office/word/2010/wordprocessingShape">
                    <wps:wsp>
                      <wps:cNvSpPr>
                        <a:spLocks noChangeArrowheads="1"/>
                      </wps:cNvSpPr>
                      <wps:spPr bwMode="auto">
                        <a:xfrm>
                          <a:off x="0" y="0"/>
                          <a:ext cx="2247900" cy="259080"/>
                        </a:xfrm>
                        <a:prstGeom prst="rect">
                          <a:avLst/>
                        </a:prstGeom>
                        <a:noFill/>
                        <a:ln cmpd="sng" w="19050">
                          <a:solidFill>
                            <a:schemeClr val="accent2"/>
                          </a:solidFill>
                          <a:miter lim="800000"/>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3368040</wp:posOffset>
                </wp:positionH>
                <wp:positionV relativeFrom="paragraph">
                  <wp:posOffset>886460</wp:posOffset>
                </wp:positionV>
                <wp:extent cx="2266950" cy="285750"/>
                <wp:effectExtent b="0" l="0" r="0" t="0"/>
                <wp:wrapNone/>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266950" cy="285750"/>
                        </a:xfrm>
                        <a:prstGeom prst="rect"/>
                        <a:ln/>
                      </pic:spPr>
                    </pic:pic>
                  </a:graphicData>
                </a:graphic>
              </wp:anchor>
            </w:drawing>
          </mc:Fallback>
        </mc:AlternateContent>
      </w:r>
    </w:p>
    <w:p w:rsidR="00000000" w:rsidDel="00000000" w:rsidP="00000000" w:rsidRDefault="00000000" w:rsidRPr="00000000" w14:paraId="00000016">
      <w:pPr>
        <w:rPr>
          <w:color w:val="0d0f1a"/>
          <w:sz w:val="24"/>
          <w:szCs w:val="24"/>
        </w:rPr>
      </w:pPr>
      <w:r w:rsidDel="00000000" w:rsidR="00000000" w:rsidRPr="00000000">
        <w:rPr>
          <w:color w:val="0d0f1a"/>
          <w:sz w:val="24"/>
          <w:szCs w:val="24"/>
          <w:rtl w:val="0"/>
        </w:rPr>
        <w:t xml:space="preserve">For the git command please use the below links.</w:t>
      </w:r>
    </w:p>
    <w:p w:rsidR="00000000" w:rsidDel="00000000" w:rsidP="00000000" w:rsidRDefault="00000000" w:rsidRPr="00000000" w14:paraId="00000017">
      <w:pPr>
        <w:rPr>
          <w:color w:val="0d0f1a"/>
          <w:sz w:val="24"/>
          <w:szCs w:val="24"/>
        </w:rPr>
      </w:pPr>
      <w:hyperlink r:id="rId14">
        <w:r w:rsidDel="00000000" w:rsidR="00000000" w:rsidRPr="00000000">
          <w:rPr>
            <w:color w:val="0563c1"/>
            <w:sz w:val="24"/>
            <w:szCs w:val="24"/>
            <w:u w:val="single"/>
            <w:rtl w:val="0"/>
          </w:rPr>
          <w:t xml:space="preserve">https://git-scm.com/docs/git</w:t>
        </w:r>
      </w:hyperlink>
      <w:r w:rsidDel="00000000" w:rsidR="00000000" w:rsidRPr="00000000">
        <w:rPr>
          <w:rtl w:val="0"/>
        </w:rPr>
      </w:r>
    </w:p>
    <w:p w:rsidR="00000000" w:rsidDel="00000000" w:rsidP="00000000" w:rsidRDefault="00000000" w:rsidRPr="00000000" w14:paraId="00000018">
      <w:pPr>
        <w:ind w:left="1440" w:firstLine="720"/>
        <w:rPr>
          <w:b w:val="1"/>
          <w:sz w:val="32"/>
          <w:szCs w:val="32"/>
        </w:rPr>
      </w:pPr>
      <w:r w:rsidDel="00000000" w:rsidR="00000000" w:rsidRPr="00000000">
        <w:rPr>
          <w:b w:val="1"/>
          <w:sz w:val="32"/>
          <w:szCs w:val="32"/>
          <w:rtl w:val="0"/>
        </w:rPr>
        <w:t xml:space="preserve">Ajeevika Server Setup on AWS</w:t>
      </w:r>
    </w:p>
    <w:p w:rsidR="00000000" w:rsidDel="00000000" w:rsidP="00000000" w:rsidRDefault="00000000" w:rsidRPr="00000000" w14:paraId="00000019">
      <w:pPr>
        <w:rPr/>
      </w:pPr>
      <w:r w:rsidDel="00000000" w:rsidR="00000000" w:rsidRPr="00000000">
        <w:rPr>
          <w:rtl w:val="0"/>
        </w:rPr>
        <w:t xml:space="preserve">Log on to AWS &amp; click on Launch Instance Button:</w:t>
      </w:r>
    </w:p>
    <w:p w:rsidR="00000000" w:rsidDel="00000000" w:rsidP="00000000" w:rsidRDefault="00000000" w:rsidRPr="00000000" w14:paraId="0000001A">
      <w:pPr>
        <w:rPr/>
      </w:pPr>
      <w:r w:rsidDel="00000000" w:rsidR="00000000" w:rsidRPr="00000000">
        <w:rPr/>
        <w:drawing>
          <wp:inline distB="0" distT="0" distL="0" distR="0">
            <wp:extent cx="5731510" cy="1363345"/>
            <wp:effectExtent b="0" l="0" r="0" t="0"/>
            <wp:docPr descr="Graphical user interface, text, application, Word&#10;&#10;Description automatically generated" id="18" name="image16.png"/>
            <a:graphic>
              <a:graphicData uri="http://schemas.openxmlformats.org/drawingml/2006/picture">
                <pic:pic>
                  <pic:nvPicPr>
                    <pic:cNvPr descr="Graphical user interface, text, application, Word&#10;&#10;Description automatically generated" id="0" name="image16.png"/>
                    <pic:cNvPicPr preferRelativeResize="0"/>
                  </pic:nvPicPr>
                  <pic:blipFill>
                    <a:blip r:embed="rId15"/>
                    <a:srcRect b="0" l="0" r="0" t="0"/>
                    <a:stretch>
                      <a:fillRect/>
                    </a:stretch>
                  </pic:blipFill>
                  <pic:spPr>
                    <a:xfrm>
                      <a:off x="0" y="0"/>
                      <a:ext cx="5731510" cy="136334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4709160</wp:posOffset>
                </wp:positionH>
                <wp:positionV relativeFrom="paragraph">
                  <wp:posOffset>137795</wp:posOffset>
                </wp:positionV>
                <wp:extent cx="838200" cy="228600"/>
                <wp:effectExtent b="19050" l="0" r="19050" t="0"/>
                <wp:wrapNone/>
                <wp:docPr id="6" name=""/>
                <a:graphic>
                  <a:graphicData uri="http://schemas.microsoft.com/office/word/2010/wordprocessingShape">
                    <wps:wsp>
                      <wps:cNvSpPr>
                        <a:spLocks noChangeArrowheads="1"/>
                      </wps:cNvSpPr>
                      <wps:spPr bwMode="auto">
                        <a:xfrm>
                          <a:off x="0" y="0"/>
                          <a:ext cx="838200" cy="228600"/>
                        </a:xfrm>
                        <a:prstGeom prst="rect">
                          <a:avLst/>
                        </a:prstGeom>
                        <a:noFill/>
                        <a:ln cmpd="sng" w="19050">
                          <a:solidFill>
                            <a:schemeClr val="accent2"/>
                          </a:solidFill>
                          <a:miter lim="800000"/>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4709160</wp:posOffset>
                </wp:positionH>
                <wp:positionV relativeFrom="paragraph">
                  <wp:posOffset>137795</wp:posOffset>
                </wp:positionV>
                <wp:extent cx="857250" cy="247650"/>
                <wp:effectExtent b="0" l="0" r="0" t="0"/>
                <wp:wrapNone/>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857250" cy="247650"/>
                        </a:xfrm>
                        <a:prstGeom prst="rect"/>
                        <a:ln/>
                      </pic:spPr>
                    </pic:pic>
                  </a:graphicData>
                </a:graphic>
              </wp:anchor>
            </w:drawing>
          </mc:Fallback>
        </mc:AlternateContent>
      </w:r>
    </w:p>
    <w:p w:rsidR="00000000" w:rsidDel="00000000" w:rsidP="00000000" w:rsidRDefault="00000000" w:rsidRPr="00000000" w14:paraId="0000001B">
      <w:pPr>
        <w:rPr/>
      </w:pPr>
      <w:r w:rsidDel="00000000" w:rsidR="00000000" w:rsidRPr="00000000">
        <w:rPr>
          <w:rtl w:val="0"/>
        </w:rPr>
        <w:t xml:space="preserve">Name your Instance</w:t>
      </w:r>
    </w:p>
    <w:p w:rsidR="00000000" w:rsidDel="00000000" w:rsidP="00000000" w:rsidRDefault="00000000" w:rsidRPr="00000000" w14:paraId="0000001C">
      <w:pPr>
        <w:rPr/>
      </w:pPr>
      <w:r w:rsidDel="00000000" w:rsidR="00000000" w:rsidRPr="00000000">
        <w:rPr/>
        <w:drawing>
          <wp:inline distB="0" distT="0" distL="0" distR="0">
            <wp:extent cx="5731510" cy="1965960"/>
            <wp:effectExtent b="0" l="0" r="0" t="0"/>
            <wp:docPr descr="Graphical user interface, text, application, email&#10;&#10;Description automatically generated" id="19" name="image17.png"/>
            <a:graphic>
              <a:graphicData uri="http://schemas.openxmlformats.org/drawingml/2006/picture">
                <pic:pic>
                  <pic:nvPicPr>
                    <pic:cNvPr descr="Graphical user interface, text, application, email&#10;&#10;Description automatically generated" id="0" name="image17.png"/>
                    <pic:cNvPicPr preferRelativeResize="0"/>
                  </pic:nvPicPr>
                  <pic:blipFill>
                    <a:blip r:embed="rId17"/>
                    <a:srcRect b="65993" l="0" r="0" t="0"/>
                    <a:stretch>
                      <a:fillRect/>
                    </a:stretch>
                  </pic:blipFill>
                  <pic:spPr>
                    <a:xfrm>
                      <a:off x="0" y="0"/>
                      <a:ext cx="5731510" cy="196596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388620</wp:posOffset>
                </wp:positionH>
                <wp:positionV relativeFrom="paragraph">
                  <wp:posOffset>1329690</wp:posOffset>
                </wp:positionV>
                <wp:extent cx="3954780" cy="502920"/>
                <wp:effectExtent b="11430" l="0" r="26670" t="0"/>
                <wp:wrapNone/>
                <wp:docPr id="2" name=""/>
                <a:graphic>
                  <a:graphicData uri="http://schemas.microsoft.com/office/word/2010/wordprocessingShape">
                    <wps:wsp>
                      <wps:cNvSpPr>
                        <a:spLocks noChangeArrowheads="1"/>
                      </wps:cNvSpPr>
                      <wps:spPr bwMode="auto">
                        <a:xfrm>
                          <a:off x="0" y="0"/>
                          <a:ext cx="3954780" cy="502920"/>
                        </a:xfrm>
                        <a:prstGeom prst="rect">
                          <a:avLst/>
                        </a:prstGeom>
                        <a:noFill/>
                        <a:ln cmpd="sng" w="19050">
                          <a:solidFill>
                            <a:schemeClr val="accent2"/>
                          </a:solidFill>
                          <a:miter lim="800000"/>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wp:posOffset>
                </wp:positionH>
                <wp:positionV relativeFrom="paragraph">
                  <wp:posOffset>1329690</wp:posOffset>
                </wp:positionV>
                <wp:extent cx="3981450" cy="514350"/>
                <wp:effectExtent b="0" l="0" r="0" t="0"/>
                <wp:wrapNone/>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981450" cy="514350"/>
                        </a:xfrm>
                        <a:prstGeom prst="rect"/>
                        <a:ln/>
                      </pic:spPr>
                    </pic:pic>
                  </a:graphicData>
                </a:graphic>
              </wp:anchor>
            </w:drawing>
          </mc:Fallback>
        </mc:AlternateContent>
      </w:r>
    </w:p>
    <w:p w:rsidR="00000000" w:rsidDel="00000000" w:rsidP="00000000" w:rsidRDefault="00000000" w:rsidRPr="00000000" w14:paraId="0000001D">
      <w:pPr>
        <w:rPr/>
      </w:pPr>
      <w:r w:rsidDel="00000000" w:rsidR="00000000" w:rsidRPr="00000000">
        <w:rPr>
          <w:rtl w:val="0"/>
        </w:rPr>
        <w:t xml:space="preserve">Select OS for your Instance: In this case select 18.04 LTS</w:t>
      </w:r>
    </w:p>
    <w:p w:rsidR="00000000" w:rsidDel="00000000" w:rsidP="00000000" w:rsidRDefault="00000000" w:rsidRPr="00000000" w14:paraId="0000001E">
      <w:pPr>
        <w:rPr/>
      </w:pPr>
      <w:r w:rsidDel="00000000" w:rsidR="00000000" w:rsidRPr="00000000">
        <w:rPr/>
        <w:drawing>
          <wp:inline distB="0" distT="0" distL="0" distR="0">
            <wp:extent cx="4852434" cy="3295709"/>
            <wp:effectExtent b="0" l="0" r="0" t="0"/>
            <wp:docPr descr="Graphical user interface, application, email&#10;&#10;Description automatically generated" id="20" name="image18.png"/>
            <a:graphic>
              <a:graphicData uri="http://schemas.openxmlformats.org/drawingml/2006/picture">
                <pic:pic>
                  <pic:nvPicPr>
                    <pic:cNvPr descr="Graphical user interface, application, email&#10;&#10;Description automatically generated" id="0" name="image18.png"/>
                    <pic:cNvPicPr preferRelativeResize="0"/>
                  </pic:nvPicPr>
                  <pic:blipFill>
                    <a:blip r:embed="rId19"/>
                    <a:srcRect b="28848" l="3142" r="0" t="0"/>
                    <a:stretch>
                      <a:fillRect/>
                    </a:stretch>
                  </pic:blipFill>
                  <pic:spPr>
                    <a:xfrm>
                      <a:off x="0" y="0"/>
                      <a:ext cx="4852434" cy="329570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Select Instance type: </w:t>
      </w:r>
      <w:r w:rsidDel="00000000" w:rsidR="00000000" w:rsidRPr="00000000">
        <w:rPr>
          <w:b w:val="1"/>
          <w:rtl w:val="0"/>
        </w:rPr>
        <w:t xml:space="preserve">t3.small</w:t>
      </w:r>
      <w:r w:rsidDel="00000000" w:rsidR="00000000" w:rsidRPr="00000000">
        <w:rPr>
          <w:rtl w:val="0"/>
        </w:rPr>
        <w:t xml:space="preserve"> in this case &amp; add or create a Key value pair.</w:t>
      </w:r>
    </w:p>
    <w:p w:rsidR="00000000" w:rsidDel="00000000" w:rsidP="00000000" w:rsidRDefault="00000000" w:rsidRPr="00000000" w14:paraId="00000022">
      <w:pPr>
        <w:rPr/>
      </w:pPr>
      <w:r w:rsidDel="00000000" w:rsidR="00000000" w:rsidRPr="00000000">
        <w:rPr/>
        <w:drawing>
          <wp:inline distB="0" distT="0" distL="0" distR="0">
            <wp:extent cx="5731510" cy="3127375"/>
            <wp:effectExtent b="0" l="0" r="0" t="0"/>
            <wp:docPr descr="Graphical user interface, text, application, email&#10;&#10;Description automatically generated" id="21" name="image19.png"/>
            <a:graphic>
              <a:graphicData uri="http://schemas.openxmlformats.org/drawingml/2006/picture">
                <pic:pic>
                  <pic:nvPicPr>
                    <pic:cNvPr descr="Graphical user interface, text, application, email&#10;&#10;Description automatically generated" id="0" name="image19.png"/>
                    <pic:cNvPicPr preferRelativeResize="0"/>
                  </pic:nvPicPr>
                  <pic:blipFill>
                    <a:blip r:embed="rId20"/>
                    <a:srcRect b="0" l="0" r="0" t="0"/>
                    <a:stretch>
                      <a:fillRect/>
                    </a:stretch>
                  </pic:blipFill>
                  <pic:spPr>
                    <a:xfrm>
                      <a:off x="0" y="0"/>
                      <a:ext cx="5731510" cy="312737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160020</wp:posOffset>
                </wp:positionH>
                <wp:positionV relativeFrom="paragraph">
                  <wp:posOffset>773430</wp:posOffset>
                </wp:positionV>
                <wp:extent cx="3954780" cy="754380"/>
                <wp:effectExtent b="26670" l="0" r="26670" t="0"/>
                <wp:wrapNone/>
                <wp:docPr id="8" name=""/>
                <a:graphic>
                  <a:graphicData uri="http://schemas.microsoft.com/office/word/2010/wordprocessingShape">
                    <wps:wsp>
                      <wps:cNvSpPr>
                        <a:spLocks noChangeArrowheads="1"/>
                      </wps:cNvSpPr>
                      <wps:spPr bwMode="auto">
                        <a:xfrm>
                          <a:off x="0" y="0"/>
                          <a:ext cx="3954780" cy="754380"/>
                        </a:xfrm>
                        <a:prstGeom prst="rect">
                          <a:avLst/>
                        </a:prstGeom>
                        <a:noFill/>
                        <a:ln cmpd="sng" w="19050">
                          <a:solidFill>
                            <a:schemeClr val="accent2"/>
                          </a:solidFill>
                          <a:miter lim="800000"/>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wp:posOffset>
                </wp:positionH>
                <wp:positionV relativeFrom="paragraph">
                  <wp:posOffset>773430</wp:posOffset>
                </wp:positionV>
                <wp:extent cx="3981450" cy="781050"/>
                <wp:effectExtent b="0" l="0" r="0" t="0"/>
                <wp:wrapNone/>
                <wp:docPr id="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981450" cy="781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3032760</wp:posOffset>
                </wp:positionH>
                <wp:positionV relativeFrom="paragraph">
                  <wp:posOffset>2640330</wp:posOffset>
                </wp:positionV>
                <wp:extent cx="2522220" cy="403860"/>
                <wp:effectExtent b="15240" l="0" r="11430" t="0"/>
                <wp:wrapNone/>
                <wp:docPr id="3" name=""/>
                <a:graphic>
                  <a:graphicData uri="http://schemas.microsoft.com/office/word/2010/wordprocessingShape">
                    <wps:wsp>
                      <wps:cNvSpPr>
                        <a:spLocks noChangeArrowheads="1"/>
                      </wps:cNvSpPr>
                      <wps:spPr bwMode="auto">
                        <a:xfrm>
                          <a:off x="0" y="0"/>
                          <a:ext cx="2522220" cy="403860"/>
                        </a:xfrm>
                        <a:prstGeom prst="rect">
                          <a:avLst/>
                        </a:prstGeom>
                        <a:noFill/>
                        <a:ln cmpd="sng" w="19050">
                          <a:solidFill>
                            <a:schemeClr val="accent2"/>
                          </a:solidFill>
                          <a:miter lim="800000"/>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3032760</wp:posOffset>
                </wp:positionH>
                <wp:positionV relativeFrom="paragraph">
                  <wp:posOffset>2640330</wp:posOffset>
                </wp:positionV>
                <wp:extent cx="2533650" cy="419100"/>
                <wp:effectExtent b="0" l="0" r="0" t="0"/>
                <wp:wrapNone/>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533650" cy="419100"/>
                        </a:xfrm>
                        <a:prstGeom prst="rect"/>
                        <a:ln/>
                      </pic:spPr>
                    </pic:pic>
                  </a:graphicData>
                </a:graphic>
              </wp:anchor>
            </w:drawing>
          </mc:Fallback>
        </mc:AlternateConten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Select Storage: 30 Gb is recommended.</w:t>
      </w:r>
    </w:p>
    <w:p w:rsidR="00000000" w:rsidDel="00000000" w:rsidP="00000000" w:rsidRDefault="00000000" w:rsidRPr="00000000" w14:paraId="00000029">
      <w:pPr>
        <w:rPr/>
      </w:pPr>
      <w:r w:rsidDel="00000000" w:rsidR="00000000" w:rsidRPr="00000000">
        <w:rPr/>
        <w:drawing>
          <wp:inline distB="0" distT="0" distL="0" distR="0">
            <wp:extent cx="5731510" cy="2778125"/>
            <wp:effectExtent b="0" l="0" r="0" t="0"/>
            <wp:docPr descr="Graphical user interface, text, application, email&#10;&#10;Description automatically generated" id="22" name="image21.png"/>
            <a:graphic>
              <a:graphicData uri="http://schemas.openxmlformats.org/drawingml/2006/picture">
                <pic:pic>
                  <pic:nvPicPr>
                    <pic:cNvPr descr="Graphical user interface, text, application, email&#10;&#10;Description automatically generated" id="0" name="image21.png"/>
                    <pic:cNvPicPr preferRelativeResize="0"/>
                  </pic:nvPicPr>
                  <pic:blipFill>
                    <a:blip r:embed="rId23"/>
                    <a:srcRect b="0" l="0" r="0" t="0"/>
                    <a:stretch>
                      <a:fillRect/>
                    </a:stretch>
                  </pic:blipFill>
                  <pic:spPr>
                    <a:xfrm>
                      <a:off x="0" y="0"/>
                      <a:ext cx="5731510" cy="277812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129540</wp:posOffset>
                </wp:positionH>
                <wp:positionV relativeFrom="paragraph">
                  <wp:posOffset>628650</wp:posOffset>
                </wp:positionV>
                <wp:extent cx="2522220" cy="335280"/>
                <wp:effectExtent b="26670" l="0" r="11430" t="0"/>
                <wp:wrapNone/>
                <wp:docPr id="5" name=""/>
                <a:graphic>
                  <a:graphicData uri="http://schemas.microsoft.com/office/word/2010/wordprocessingShape">
                    <wps:wsp>
                      <wps:cNvSpPr>
                        <a:spLocks noChangeArrowheads="1"/>
                      </wps:cNvSpPr>
                      <wps:spPr bwMode="auto">
                        <a:xfrm>
                          <a:off x="0" y="0"/>
                          <a:ext cx="2522220" cy="335280"/>
                        </a:xfrm>
                        <a:prstGeom prst="rect">
                          <a:avLst/>
                        </a:prstGeom>
                        <a:noFill/>
                        <a:ln cmpd="sng" w="19050">
                          <a:solidFill>
                            <a:schemeClr val="accent2"/>
                          </a:solidFill>
                          <a:miter lim="800000"/>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wp:posOffset>
                </wp:positionH>
                <wp:positionV relativeFrom="paragraph">
                  <wp:posOffset>628650</wp:posOffset>
                </wp:positionV>
                <wp:extent cx="2533650" cy="361950"/>
                <wp:effectExtent b="0" l="0" r="0" t="0"/>
                <wp:wrapNone/>
                <wp:docPr id="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533650" cy="361950"/>
                        </a:xfrm>
                        <a:prstGeom prst="rect"/>
                        <a:ln/>
                      </pic:spPr>
                    </pic:pic>
                  </a:graphicData>
                </a:graphic>
              </wp:anchor>
            </w:drawing>
          </mc:Fallback>
        </mc:AlternateContent>
      </w:r>
    </w:p>
    <w:p w:rsidR="00000000" w:rsidDel="00000000" w:rsidP="00000000" w:rsidRDefault="00000000" w:rsidRPr="00000000" w14:paraId="0000002A">
      <w:pPr>
        <w:rPr>
          <w:b w:val="1"/>
        </w:rPr>
      </w:pPr>
      <w:r w:rsidDel="00000000" w:rsidR="00000000" w:rsidRPr="00000000">
        <w:rPr>
          <w:rtl w:val="0"/>
        </w:rPr>
        <w:t xml:space="preserve">Review Your Server Config and click on </w:t>
      </w:r>
      <w:r w:rsidDel="00000000" w:rsidR="00000000" w:rsidRPr="00000000">
        <w:rPr>
          <w:b w:val="1"/>
          <w:rtl w:val="0"/>
        </w:rPr>
        <w:t xml:space="preserve">Launch Button.</w:t>
      </w:r>
    </w:p>
    <w:p w:rsidR="00000000" w:rsidDel="00000000" w:rsidP="00000000" w:rsidRDefault="00000000" w:rsidRPr="00000000" w14:paraId="0000002B">
      <w:pPr>
        <w:rPr/>
      </w:pPr>
      <w:r w:rsidDel="00000000" w:rsidR="00000000" w:rsidRPr="00000000">
        <w:rPr>
          <w:rtl w:val="0"/>
        </w:rPr>
        <w:t xml:space="preserve">Now connect with your Server with SSH Client.</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Open an SSH client.</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Locate your private key file. The key used to launch this instance is oro.pem</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Run this command, if necessary, to ensure your key is not publicly viewable.</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Connect to your instance using its Public DNS.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One Ubuntu 18.04 server (t3a.micro). This server should have a root administrative user and a firewall configured with UFW. Ubuntu’s official package repositories include a stable version of MongoDB/MYSQL/PHP/NodeJS.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MongoDB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available from the default Ubuntu repositories is 5.4</w:t>
      </w:r>
    </w:p>
    <w:p w:rsidR="00000000" w:rsidDel="00000000" w:rsidP="00000000" w:rsidRDefault="00000000" w:rsidRPr="00000000" w14:paraId="00000033">
      <w:pPr>
        <w:rPr/>
      </w:pPr>
      <w:r w:rsidDel="00000000" w:rsidR="00000000" w:rsidRPr="00000000">
        <w:rPr>
          <w:rtl w:val="0"/>
        </w:rPr>
        <w:t xml:space="preserve">To start, import the public GPG key for the latest stable version of MongoDB by running the following command listed on MongoDB official page.</w:t>
      </w:r>
    </w:p>
    <w:p w:rsidR="00000000" w:rsidDel="00000000" w:rsidP="00000000" w:rsidRDefault="00000000" w:rsidRPr="00000000" w14:paraId="00000034">
      <w:pPr>
        <w:rPr/>
      </w:pPr>
      <w:r w:rsidDel="00000000" w:rsidR="00000000" w:rsidRPr="00000000">
        <w:rPr>
          <w:rtl w:val="0"/>
        </w:rPr>
        <w:t xml:space="preserve">Then check the service status:- </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6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sudo systemctl status mongod</w:t>
      </w:r>
    </w:p>
    <w:p w:rsidR="00000000" w:rsidDel="00000000" w:rsidP="00000000" w:rsidRDefault="00000000" w:rsidRPr="00000000" w14:paraId="00000036">
      <w:pPr>
        <w:rPr/>
      </w:pPr>
      <w:r w:rsidDel="00000000" w:rsidR="00000000" w:rsidRPr="00000000">
        <w:rPr>
          <w:rtl w:val="0"/>
        </w:rPr>
        <w:t xml:space="preserve">Create users/password attached with default port 27017.</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Apache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Ubuntu server. Apache is web server software and a popular HTTP client; it helps in creating virtual hosts.</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sudo apt update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System)</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sudo apt install apache2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Apache2)</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18"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sudo apt install apache2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Apache2)</w:t>
      </w:r>
      <w:r w:rsidDel="00000000" w:rsidR="00000000" w:rsidRPr="00000000">
        <w:rPr>
          <w:rtl w:val="0"/>
        </w:rPr>
      </w:r>
    </w:p>
    <w:p w:rsidR="00000000" w:rsidDel="00000000" w:rsidP="00000000" w:rsidRDefault="00000000" w:rsidRPr="00000000" w14:paraId="0000003B">
      <w:pPr>
        <w:numPr>
          <w:ilvl w:val="0"/>
          <w:numId w:val="4"/>
        </w:numPr>
        <w:spacing w:after="0" w:before="0" w:line="240" w:lineRule="auto"/>
        <w:ind w:left="720" w:hanging="360"/>
        <w:rPr/>
      </w:pPr>
      <w:r w:rsidDel="00000000" w:rsidR="00000000" w:rsidRPr="00000000">
        <w:rPr>
          <w:rtl w:val="0"/>
        </w:rPr>
        <w:t xml:space="preserve">We have installed </w:t>
      </w:r>
      <w:r w:rsidDel="00000000" w:rsidR="00000000" w:rsidRPr="00000000">
        <w:rPr>
          <w:b w:val="1"/>
          <w:rtl w:val="0"/>
        </w:rPr>
        <w:t xml:space="preserve">PHP 7.4</w:t>
      </w:r>
      <w:r w:rsidDel="00000000" w:rsidR="00000000" w:rsidRPr="00000000">
        <w:rPr>
          <w:rtl w:val="0"/>
        </w:rPr>
        <w:t xml:space="preserve"> on the server with the modules (Curl, Php-cli, Php-mbstring, git, unzip, GuzzleClient, Composer) that you require for your project.</w:t>
      </w:r>
    </w:p>
    <w:p w:rsidR="00000000" w:rsidDel="00000000" w:rsidP="00000000" w:rsidRDefault="00000000" w:rsidRPr="00000000" w14:paraId="0000003C">
      <w:pPr>
        <w:numPr>
          <w:ilvl w:val="0"/>
          <w:numId w:val="4"/>
        </w:numPr>
        <w:spacing w:after="0" w:before="0" w:line="240" w:lineRule="auto"/>
        <w:ind w:left="1418" w:hanging="360"/>
        <w:rPr>
          <w:b w:val="1"/>
        </w:rPr>
      </w:pPr>
      <w:r w:rsidDel="00000000" w:rsidR="00000000" w:rsidRPr="00000000">
        <w:rPr>
          <w:b w:val="1"/>
          <w:rtl w:val="0"/>
        </w:rPr>
        <w:t xml:space="preserve">sudo apt-get update</w:t>
      </w:r>
    </w:p>
    <w:p w:rsidR="00000000" w:rsidDel="00000000" w:rsidP="00000000" w:rsidRDefault="00000000" w:rsidRPr="00000000" w14:paraId="0000003D">
      <w:pPr>
        <w:numPr>
          <w:ilvl w:val="0"/>
          <w:numId w:val="4"/>
        </w:numPr>
        <w:spacing w:after="0" w:before="0" w:line="240" w:lineRule="auto"/>
        <w:ind w:left="1418" w:hanging="360"/>
        <w:rPr>
          <w:b w:val="1"/>
        </w:rPr>
      </w:pPr>
      <w:r w:rsidDel="00000000" w:rsidR="00000000" w:rsidRPr="00000000">
        <w:rPr>
          <w:b w:val="1"/>
          <w:rtl w:val="0"/>
        </w:rPr>
        <w:t xml:space="preserve">sudo apt -y install software-properties-common</w:t>
      </w:r>
    </w:p>
    <w:p w:rsidR="00000000" w:rsidDel="00000000" w:rsidP="00000000" w:rsidRDefault="00000000" w:rsidRPr="00000000" w14:paraId="0000003E">
      <w:pPr>
        <w:numPr>
          <w:ilvl w:val="0"/>
          <w:numId w:val="4"/>
        </w:numPr>
        <w:spacing w:after="0" w:before="0" w:line="240" w:lineRule="auto"/>
        <w:ind w:left="1418" w:hanging="360"/>
        <w:rPr>
          <w:b w:val="1"/>
        </w:rPr>
      </w:pPr>
      <w:r w:rsidDel="00000000" w:rsidR="00000000" w:rsidRPr="00000000">
        <w:rPr>
          <w:b w:val="1"/>
          <w:rtl w:val="0"/>
        </w:rPr>
        <w:t xml:space="preserve">sudo add-apt-repository ppa:ondrej/php</w:t>
      </w:r>
    </w:p>
    <w:p w:rsidR="00000000" w:rsidDel="00000000" w:rsidP="00000000" w:rsidRDefault="00000000" w:rsidRPr="00000000" w14:paraId="0000003F">
      <w:pPr>
        <w:numPr>
          <w:ilvl w:val="0"/>
          <w:numId w:val="4"/>
        </w:numPr>
        <w:spacing w:after="0" w:before="0" w:line="240" w:lineRule="auto"/>
        <w:ind w:left="1418" w:hanging="360"/>
        <w:rPr>
          <w:b w:val="1"/>
        </w:rPr>
      </w:pPr>
      <w:r w:rsidDel="00000000" w:rsidR="00000000" w:rsidRPr="00000000">
        <w:rPr>
          <w:b w:val="1"/>
          <w:rtl w:val="0"/>
        </w:rPr>
        <w:t xml:space="preserve">sudo apt-get update</w:t>
      </w:r>
    </w:p>
    <w:p w:rsidR="00000000" w:rsidDel="00000000" w:rsidP="00000000" w:rsidRDefault="00000000" w:rsidRPr="00000000" w14:paraId="00000040">
      <w:pPr>
        <w:numPr>
          <w:ilvl w:val="0"/>
          <w:numId w:val="4"/>
        </w:numPr>
        <w:spacing w:after="0" w:before="0" w:line="240" w:lineRule="auto"/>
        <w:ind w:left="1418" w:hanging="360"/>
        <w:rPr>
          <w:b w:val="1"/>
        </w:rPr>
      </w:pPr>
      <w:r w:rsidDel="00000000" w:rsidR="00000000" w:rsidRPr="00000000">
        <w:rPr>
          <w:b w:val="1"/>
          <w:rtl w:val="0"/>
        </w:rPr>
        <w:t xml:space="preserve">sudo apt -y install php7.4</w:t>
      </w:r>
    </w:p>
    <w:p w:rsidR="00000000" w:rsidDel="00000000" w:rsidP="00000000" w:rsidRDefault="00000000" w:rsidRPr="00000000" w14:paraId="00000041">
      <w:pPr>
        <w:numPr>
          <w:ilvl w:val="0"/>
          <w:numId w:val="4"/>
        </w:numPr>
        <w:spacing w:after="0" w:before="0" w:line="240" w:lineRule="auto"/>
        <w:ind w:left="1418" w:hanging="360"/>
        <w:rPr>
          <w:b w:val="1"/>
        </w:rPr>
      </w:pPr>
      <w:r w:rsidDel="00000000" w:rsidR="00000000" w:rsidRPr="00000000">
        <w:rPr>
          <w:b w:val="1"/>
          <w:rtl w:val="0"/>
        </w:rPr>
        <w:t xml:space="preserve">php -v</w:t>
      </w:r>
    </w:p>
    <w:p w:rsidR="00000000" w:rsidDel="00000000" w:rsidP="00000000" w:rsidRDefault="00000000" w:rsidRPr="00000000" w14:paraId="00000042">
      <w:pPr>
        <w:numPr>
          <w:ilvl w:val="0"/>
          <w:numId w:val="4"/>
        </w:numPr>
        <w:spacing w:after="280" w:before="0" w:line="240" w:lineRule="auto"/>
        <w:ind w:left="1418" w:hanging="360"/>
        <w:rPr>
          <w:b w:val="1"/>
        </w:rPr>
      </w:pPr>
      <w:r w:rsidDel="00000000" w:rsidR="00000000" w:rsidRPr="00000000">
        <w:rPr>
          <w:b w:val="1"/>
          <w:rtl w:val="0"/>
        </w:rPr>
        <w:t xml:space="preserve">sudo apt-get install -y php7.4-cli php7.4-json php7.4-common php7.4-mysql php7.4-zip php7.4-gd php7.4-mbstring php7.4-curl php7.4-xml php7.4-bcmath</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service status:-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276"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Sudo system status apache2.service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database management system. Basically, it will organize and provide access to databases where our site can store information.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security script that will remove some dangerous defaults and lock down access to our database system a little bit. Start the interactive script.</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sudo apt update</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sudo apt install mysql-server</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sudo systemctl start mysql.service</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18"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sudo mysql_secure_installation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PhpMyAdmin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GUI web software to work with MySQL on the web—it provides a convenient visual front end to the MySQL capabilities.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06408" cy="2822865"/>
            <wp:effectExtent b="0" l="0" r="0" t="0"/>
            <wp:docPr descr="Graphical user interface, text, application&#10;&#10;Description automatically generated" id="23" name="image22.png"/>
            <a:graphic>
              <a:graphicData uri="http://schemas.openxmlformats.org/drawingml/2006/picture">
                <pic:pic>
                  <pic:nvPicPr>
                    <pic:cNvPr descr="Graphical user interface, text, application&#10;&#10;Description automatically generated" id="0" name="image22.png"/>
                    <pic:cNvPicPr preferRelativeResize="0"/>
                  </pic:nvPicPr>
                  <pic:blipFill>
                    <a:blip r:embed="rId25"/>
                    <a:srcRect b="0" l="0" r="0" t="0"/>
                    <a:stretch>
                      <a:fillRect/>
                    </a:stretch>
                  </pic:blipFill>
                  <pic:spPr>
                    <a:xfrm>
                      <a:off x="0" y="0"/>
                      <a:ext cx="6006408" cy="282286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PhpMyAdmin will now be much more secure since only authorized users will be able to reach the login page.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Check the service status:-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6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Sudo systemctl status mysqld</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it also has incredible support for major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frameworks with PM2 and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NPM is a package manager that you will use to install express frameworks and libraries (NestJs, Poet, ItemsAPI, Kraken, Blueprint,Kites,socket.io) with your Node.js applications.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Latest stable version of PM2 is available to install via NPM.</w:t>
      </w:r>
    </w:p>
    <w:p w:rsidR="00000000" w:rsidDel="00000000" w:rsidP="00000000" w:rsidRDefault="00000000" w:rsidRPr="00000000" w14:paraId="00000056">
      <w:pPr>
        <w:rPr/>
      </w:pPr>
      <w:r w:rsidDel="00000000" w:rsidR="00000000" w:rsidRPr="00000000">
        <w:rPr>
          <w:rtl w:val="0"/>
        </w:rPr>
        <w:t xml:space="preserve">         Check the service status with defines required port:-</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6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Sudo pm2 list </w:t>
      </w:r>
    </w:p>
    <w:p w:rsidR="00000000" w:rsidDel="00000000" w:rsidP="00000000" w:rsidRDefault="00000000" w:rsidRPr="00000000" w14:paraId="00000058">
      <w:pPr>
        <w:rPr>
          <w:color w:val="0d0f1a"/>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To make changes in Codebase</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VScode or Similar IDE</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source Control, Connect with Github &amp; Clone from Github.</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&amp; Paste link from Github in the box.</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necessary Changes and Push to Github by clicking the sync button in bottom.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1399390</wp:posOffset>
            </wp:positionH>
            <wp:positionV relativeFrom="paragraph">
              <wp:posOffset>124460</wp:posOffset>
            </wp:positionV>
            <wp:extent cx="2932730" cy="746760"/>
            <wp:effectExtent b="0" l="0" r="0" t="0"/>
            <wp:wrapNone/>
            <wp:docPr descr="Graphical user interface, text, application&#10;&#10;Description automatically generated" id="14" name="image9.png"/>
            <a:graphic>
              <a:graphicData uri="http://schemas.openxmlformats.org/drawingml/2006/picture">
                <pic:pic>
                  <pic:nvPicPr>
                    <pic:cNvPr descr="Graphical user interface, text, application&#10;&#10;Description automatically generated" id="0" name="image9.png"/>
                    <pic:cNvPicPr preferRelativeResize="0"/>
                  </pic:nvPicPr>
                  <pic:blipFill>
                    <a:blip r:embed="rId26"/>
                    <a:srcRect b="9024" l="0" r="37390" t="45679"/>
                    <a:stretch>
                      <a:fillRect/>
                    </a:stretch>
                  </pic:blipFill>
                  <pic:spPr>
                    <a:xfrm>
                      <a:off x="0" y="0"/>
                      <a:ext cx="2932730" cy="746760"/>
                    </a:xfrm>
                    <a:prstGeom prst="rect"/>
                    <a:ln/>
                  </pic:spPr>
                </pic:pic>
              </a:graphicData>
            </a:graphic>
          </wp:anchor>
        </w:drawing>
      </w:r>
    </w:p>
    <w:p w:rsidR="00000000" w:rsidDel="00000000" w:rsidP="00000000" w:rsidRDefault="00000000" w:rsidRPr="00000000" w14:paraId="0000005F">
      <w:pPr>
        <w:rPr>
          <w:color w:val="0d0f1a"/>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2072640</wp:posOffset>
                </wp:positionH>
                <wp:positionV relativeFrom="paragraph">
                  <wp:posOffset>128270</wp:posOffset>
                </wp:positionV>
                <wp:extent cx="236220" cy="259080"/>
                <wp:effectExtent b="26670" l="0" r="11430" t="0"/>
                <wp:wrapNone/>
                <wp:docPr id="10" name=""/>
                <a:graphic>
                  <a:graphicData uri="http://schemas.microsoft.com/office/word/2010/wordprocessingShape">
                    <wps:wsp>
                      <wps:cNvSpPr>
                        <a:spLocks noChangeArrowheads="1"/>
                      </wps:cNvSpPr>
                      <wps:spPr bwMode="auto">
                        <a:xfrm>
                          <a:off x="0" y="0"/>
                          <a:ext cx="236220" cy="259080"/>
                        </a:xfrm>
                        <a:prstGeom prst="rect">
                          <a:avLst/>
                        </a:prstGeom>
                        <a:noFill/>
                        <a:ln cmpd="sng" w="19050">
                          <a:solidFill>
                            <a:schemeClr val="accent2"/>
                          </a:solidFill>
                          <a:miter lim="800000"/>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2072640</wp:posOffset>
                </wp:positionH>
                <wp:positionV relativeFrom="paragraph">
                  <wp:posOffset>128270</wp:posOffset>
                </wp:positionV>
                <wp:extent cx="247650" cy="285750"/>
                <wp:effectExtent b="0" l="0" r="0" t="0"/>
                <wp:wrapNone/>
                <wp:docPr id="1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247650" cy="285750"/>
                        </a:xfrm>
                        <a:prstGeom prst="rect"/>
                        <a:ln/>
                      </pic:spPr>
                    </pic:pic>
                  </a:graphicData>
                </a:graphic>
              </wp:anchor>
            </w:drawing>
          </mc:Fallback>
        </mc:AlternateContent>
      </w:r>
    </w:p>
    <w:p w:rsidR="00000000" w:rsidDel="00000000" w:rsidP="00000000" w:rsidRDefault="00000000" w:rsidRPr="00000000" w14:paraId="00000060">
      <w:pPr>
        <w:rPr>
          <w:color w:val="0d0f1a"/>
          <w:sz w:val="24"/>
          <w:szCs w:val="24"/>
        </w:rPr>
      </w:pPr>
      <w:r w:rsidDel="00000000" w:rsidR="00000000" w:rsidRPr="00000000">
        <w:rPr>
          <w:rtl w:val="0"/>
        </w:rPr>
      </w:r>
    </w:p>
    <w:p w:rsidR="00000000" w:rsidDel="00000000" w:rsidP="00000000" w:rsidRDefault="00000000" w:rsidRPr="00000000" w14:paraId="00000061">
      <w:pPr>
        <w:rPr>
          <w:color w:val="0d0f1a"/>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Pr>
        <w:drawing>
          <wp:inline distB="0" distT="0" distL="0" distR="0">
            <wp:extent cx="5731510" cy="2970530"/>
            <wp:effectExtent b="0" l="0" r="0" t="0"/>
            <wp:docPr descr="Graphical user interface, text&#10;&#10;Description automatically generated" id="12" name="image5.png"/>
            <a:graphic>
              <a:graphicData uri="http://schemas.openxmlformats.org/drawingml/2006/picture">
                <pic:pic>
                  <pic:nvPicPr>
                    <pic:cNvPr descr="Graphical user interface, text&#10;&#10;Description automatically generated" id="0" name="image5.png"/>
                    <pic:cNvPicPr preferRelativeResize="0"/>
                  </pic:nvPicPr>
                  <pic:blipFill>
                    <a:blip r:embed="rId28"/>
                    <a:srcRect b="0" l="0" r="0" t="0"/>
                    <a:stretch>
                      <a:fillRect/>
                    </a:stretch>
                  </pic:blipFill>
                  <pic:spPr>
                    <a:xfrm>
                      <a:off x="0" y="0"/>
                      <a:ext cx="5731510" cy="297053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1363980</wp:posOffset>
                </wp:positionH>
                <wp:positionV relativeFrom="paragraph">
                  <wp:posOffset>130810</wp:posOffset>
                </wp:positionV>
                <wp:extent cx="3429000" cy="259080"/>
                <wp:effectExtent b="26670" l="0" r="19050" t="0"/>
                <wp:wrapNone/>
                <wp:docPr id="7" name=""/>
                <a:graphic>
                  <a:graphicData uri="http://schemas.microsoft.com/office/word/2010/wordprocessingShape">
                    <wps:wsp>
                      <wps:cNvSpPr>
                        <a:spLocks noChangeArrowheads="1"/>
                      </wps:cNvSpPr>
                      <wps:spPr bwMode="auto">
                        <a:xfrm>
                          <a:off x="0" y="0"/>
                          <a:ext cx="3429000" cy="259080"/>
                        </a:xfrm>
                        <a:prstGeom prst="rect">
                          <a:avLst/>
                        </a:prstGeom>
                        <a:noFill/>
                        <a:ln cmpd="sng" w="19050">
                          <a:solidFill>
                            <a:schemeClr val="accent2"/>
                          </a:solidFill>
                          <a:miter lim="800000"/>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1363980</wp:posOffset>
                </wp:positionH>
                <wp:positionV relativeFrom="paragraph">
                  <wp:posOffset>130810</wp:posOffset>
                </wp:positionV>
                <wp:extent cx="3448050" cy="285750"/>
                <wp:effectExtent b="0" l="0" r="0" t="0"/>
                <wp:wrapNone/>
                <wp:docPr id="7"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448050" cy="285750"/>
                        </a:xfrm>
                        <a:prstGeom prst="rect"/>
                        <a:ln/>
                      </pic:spPr>
                    </pic:pic>
                  </a:graphicData>
                </a:graphic>
              </wp:anchor>
            </w:drawing>
          </mc:Fallback>
        </mc:AlternateConten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AWS Architecture Diagram </w:t>
      </w:r>
    </w:p>
    <w:p w:rsidR="00000000" w:rsidDel="00000000" w:rsidP="00000000" w:rsidRDefault="00000000" w:rsidRPr="00000000" w14:paraId="00000067">
      <w:pPr>
        <w:rPr/>
      </w:pPr>
      <w:r w:rsidDel="00000000" w:rsidR="00000000" w:rsidRPr="00000000">
        <w:rPr>
          <w:rtl w:val="0"/>
        </w:rPr>
        <w:t xml:space="preserve">An internet gateway is a horizontally scaled, redundant, and highly available VPC component that allows communication between your </w:t>
      </w:r>
      <w:r w:rsidDel="00000000" w:rsidR="00000000" w:rsidRPr="00000000">
        <w:rPr>
          <w:b w:val="1"/>
          <w:rtl w:val="0"/>
        </w:rPr>
        <w:t xml:space="preserve">VPC</w:t>
      </w:r>
      <w:r w:rsidDel="00000000" w:rsidR="00000000" w:rsidRPr="00000000">
        <w:rPr>
          <w:rtl w:val="0"/>
        </w:rPr>
        <w:t xml:space="preserve"> and the internet.</w:t>
      </w:r>
    </w:p>
    <w:p w:rsidR="00000000" w:rsidDel="00000000" w:rsidP="00000000" w:rsidRDefault="00000000" w:rsidRPr="00000000" w14:paraId="00000068">
      <w:pPr>
        <w:rPr/>
      </w:pPr>
      <w:r w:rsidDel="00000000" w:rsidR="00000000" w:rsidRPr="00000000">
        <w:rPr>
          <w:rtl w:val="0"/>
        </w:rPr>
        <w:t xml:space="preserve">This virtual network (VPC) resembles a traditional network that you'd operate in your own data center, with the benefits of using the scalable infrastructure of AWS.</w:t>
      </w:r>
    </w:p>
    <w:p w:rsidR="00000000" w:rsidDel="00000000" w:rsidP="00000000" w:rsidRDefault="00000000" w:rsidRPr="00000000" w14:paraId="00000069">
      <w:pPr>
        <w:rPr/>
      </w:pPr>
      <w:r w:rsidDel="00000000" w:rsidR="00000000" w:rsidRPr="00000000">
        <w:rPr>
          <w:rtl w:val="0"/>
        </w:rPr>
        <w:t xml:space="preserve">The AWS Global Infrastructure gives you the flexibility of choosing how and where you want to run your workloads, and when you do you are using the same network, control plane, API’s, and AWS services</w:t>
      </w:r>
    </w:p>
    <w:p w:rsidR="00000000" w:rsidDel="00000000" w:rsidP="00000000" w:rsidRDefault="00000000" w:rsidRPr="00000000" w14:paraId="0000006A">
      <w:pPr>
        <w:rPr/>
      </w:pPr>
      <w:r w:rsidDel="00000000" w:rsidR="00000000" w:rsidRPr="00000000">
        <w:rPr>
          <w:b w:val="1"/>
          <w:rtl w:val="0"/>
        </w:rPr>
        <w:t xml:space="preserve">Git</w:t>
      </w:r>
      <w:r w:rsidDel="00000000" w:rsidR="00000000" w:rsidRPr="00000000">
        <w:rPr>
          <w:rtl w:val="0"/>
        </w:rPr>
        <w:t xml:space="preserve"> allows and encourages you to have multiple local branches that can be entirely independent of each other. The creation, merging, and deletion of those lines of development take seconds.</w:t>
      </w:r>
    </w:p>
    <w:p w:rsidR="00000000" w:rsidDel="00000000" w:rsidP="00000000" w:rsidRDefault="00000000" w:rsidRPr="00000000" w14:paraId="0000006B">
      <w:pPr>
        <w:rPr>
          <w:sz w:val="24"/>
          <w:szCs w:val="24"/>
        </w:rPr>
      </w:pPr>
      <w:r w:rsidDel="00000000" w:rsidR="00000000" w:rsidRPr="00000000">
        <w:rPr/>
        <w:drawing>
          <wp:inline distB="0" distT="0" distL="0" distR="0">
            <wp:extent cx="5731510" cy="3949219"/>
            <wp:effectExtent b="0" l="0" r="0" t="0"/>
            <wp:docPr descr="Diagram&#10;&#10;Description automatically generated" id="13" name="image6.png"/>
            <a:graphic>
              <a:graphicData uri="http://schemas.openxmlformats.org/drawingml/2006/picture">
                <pic:pic>
                  <pic:nvPicPr>
                    <pic:cNvPr descr="Diagram&#10;&#10;Description automatically generated" id="0" name="image6.png"/>
                    <pic:cNvPicPr preferRelativeResize="0"/>
                  </pic:nvPicPr>
                  <pic:blipFill>
                    <a:blip r:embed="rId30"/>
                    <a:srcRect b="0" l="0" r="0" t="0"/>
                    <a:stretch>
                      <a:fillRect/>
                    </a:stretch>
                  </pic:blipFill>
                  <pic:spPr>
                    <a:xfrm>
                      <a:off x="0" y="0"/>
                      <a:ext cx="5731510" cy="3949219"/>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660" w:hanging="360"/>
      </w:pPr>
      <w:rPr>
        <w:rFonts w:ascii="Noto Sans Symbols" w:cs="Noto Sans Symbols" w:eastAsia="Noto Sans Symbols" w:hAnsi="Noto Sans Symbols"/>
      </w:rPr>
    </w:lvl>
    <w:lvl w:ilvl="1">
      <w:start w:val="1"/>
      <w:numFmt w:val="lowerLetter"/>
      <w:lvlText w:val="%2."/>
      <w:lvlJc w:val="left"/>
      <w:pPr>
        <w:ind w:left="1380" w:hanging="360"/>
      </w:pPr>
      <w:rPr/>
    </w:lvl>
    <w:lvl w:ilvl="2">
      <w:start w:val="1"/>
      <w:numFmt w:val="lowerRoman"/>
      <w:lvlText w:val="%3."/>
      <w:lvlJc w:val="right"/>
      <w:pPr>
        <w:ind w:left="2100" w:hanging="180"/>
      </w:pPr>
      <w:rPr/>
    </w:lvl>
    <w:lvl w:ilvl="3">
      <w:start w:val="1"/>
      <w:numFmt w:val="decimal"/>
      <w:lvlText w:val="%4."/>
      <w:lvlJc w:val="left"/>
      <w:pPr>
        <w:ind w:left="2820" w:hanging="360"/>
      </w:pPr>
      <w:rPr/>
    </w:lvl>
    <w:lvl w:ilvl="4">
      <w:start w:val="1"/>
      <w:numFmt w:val="lowerLetter"/>
      <w:lvlText w:val="%5."/>
      <w:lvlJc w:val="left"/>
      <w:pPr>
        <w:ind w:left="3540" w:hanging="360"/>
      </w:pPr>
      <w:rPr/>
    </w:lvl>
    <w:lvl w:ilvl="5">
      <w:start w:val="1"/>
      <w:numFmt w:val="lowerRoman"/>
      <w:lvlText w:val="%6."/>
      <w:lvlJc w:val="right"/>
      <w:pPr>
        <w:ind w:left="4260" w:hanging="180"/>
      </w:pPr>
      <w:rPr/>
    </w:lvl>
    <w:lvl w:ilvl="6">
      <w:start w:val="1"/>
      <w:numFmt w:val="decimal"/>
      <w:lvlText w:val="%7."/>
      <w:lvlJc w:val="left"/>
      <w:pPr>
        <w:ind w:left="4980" w:hanging="360"/>
      </w:pPr>
      <w:rPr/>
    </w:lvl>
    <w:lvl w:ilvl="7">
      <w:start w:val="1"/>
      <w:numFmt w:val="lowerLetter"/>
      <w:lvlText w:val="%8."/>
      <w:lvlJc w:val="left"/>
      <w:pPr>
        <w:ind w:left="5700" w:hanging="360"/>
      </w:pPr>
      <w:rPr/>
    </w:lvl>
    <w:lvl w:ilvl="8">
      <w:start w:val="1"/>
      <w:numFmt w:val="lowerRoman"/>
      <w:lvlText w:val="%9."/>
      <w:lvlJc w:val="right"/>
      <w:pPr>
        <w:ind w:left="64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3.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9.png"/><Relationship Id="rId25" Type="http://schemas.openxmlformats.org/officeDocument/2006/relationships/image" Target="media/image22.png"/><Relationship Id="rId28" Type="http://schemas.openxmlformats.org/officeDocument/2006/relationships/image" Target="media/image5.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hyperlink" Target="https://github.com/UNDPIndia/Aajeevika" TargetMode="External"/><Relationship Id="rId29"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12.png"/><Relationship Id="rId30" Type="http://schemas.openxmlformats.org/officeDocument/2006/relationships/image" Target="media/image6.png"/><Relationship Id="rId11" Type="http://schemas.openxmlformats.org/officeDocument/2006/relationships/image" Target="media/image4.png"/><Relationship Id="rId10" Type="http://schemas.openxmlformats.org/officeDocument/2006/relationships/image" Target="media/image23.png"/><Relationship Id="rId13" Type="http://schemas.openxmlformats.org/officeDocument/2006/relationships/image" Target="media/image1.png"/><Relationship Id="rId12"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hyperlink" Target="https://git-scm.com/docs/git" TargetMode="External"/><Relationship Id="rId17" Type="http://schemas.openxmlformats.org/officeDocument/2006/relationships/image" Target="media/image17.png"/><Relationship Id="rId16" Type="http://schemas.openxmlformats.org/officeDocument/2006/relationships/image" Target="media/image8.png"/><Relationship Id="rId19" Type="http://schemas.openxmlformats.org/officeDocument/2006/relationships/image" Target="media/image18.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