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BD289" w14:textId="77777777" w:rsidR="00842BAE" w:rsidRPr="009F081A" w:rsidRDefault="00842BAE" w:rsidP="00842BAE">
      <w:pPr>
        <w:ind w:firstLine="0"/>
        <w:jc w:val="center"/>
        <w:rPr>
          <w:szCs w:val="28"/>
        </w:rPr>
      </w:pPr>
      <w:r w:rsidRPr="009F081A">
        <w:rPr>
          <w:szCs w:val="28"/>
        </w:rPr>
        <w:t>МИНИСТЕРСТВО ОБРАЗОВАНИЯ РЕСПУБЛИКИ БЕЛАРУСЬ</w:t>
      </w:r>
    </w:p>
    <w:p w14:paraId="1DB895A8" w14:textId="77777777" w:rsidR="00842BAE" w:rsidRPr="009F081A" w:rsidRDefault="00842BAE" w:rsidP="00842BAE">
      <w:pPr>
        <w:ind w:firstLine="0"/>
        <w:jc w:val="center"/>
        <w:rPr>
          <w:szCs w:val="28"/>
        </w:rPr>
      </w:pPr>
      <w:r w:rsidRPr="009F081A">
        <w:rPr>
          <w:szCs w:val="28"/>
        </w:rPr>
        <w:t>Учреждение образования «БЕЛОРУССКИЙ</w:t>
      </w:r>
    </w:p>
    <w:p w14:paraId="4D52173C" w14:textId="77777777" w:rsidR="00842BAE" w:rsidRPr="009F081A" w:rsidRDefault="00842BAE" w:rsidP="00842BAE">
      <w:pPr>
        <w:ind w:firstLine="0"/>
        <w:jc w:val="center"/>
        <w:rPr>
          <w:szCs w:val="28"/>
        </w:rPr>
      </w:pPr>
      <w:r w:rsidRPr="009F081A">
        <w:rPr>
          <w:szCs w:val="28"/>
        </w:rPr>
        <w:t>ГОСУДАРСТВЕННЫЙТЕХНОЛОГИЧЕСКИЙ УНИВЕРСИТЕТ»</w:t>
      </w:r>
    </w:p>
    <w:p w14:paraId="61524464" w14:textId="77777777" w:rsidR="00842BAE" w:rsidRPr="009F081A" w:rsidRDefault="00842BAE" w:rsidP="00842BAE">
      <w:pPr>
        <w:ind w:firstLine="0"/>
        <w:jc w:val="center"/>
        <w:rPr>
          <w:szCs w:val="28"/>
        </w:rPr>
      </w:pPr>
    </w:p>
    <w:p w14:paraId="2C16AA3D" w14:textId="77777777" w:rsidR="00842BAE" w:rsidRPr="009F081A" w:rsidRDefault="00842BAE" w:rsidP="00842BAE">
      <w:pPr>
        <w:ind w:firstLine="0"/>
        <w:rPr>
          <w:szCs w:val="28"/>
        </w:rPr>
      </w:pPr>
      <w:r w:rsidRPr="009F081A">
        <w:rPr>
          <w:szCs w:val="28"/>
        </w:rPr>
        <w:t xml:space="preserve">Факультет </w:t>
      </w:r>
      <w:r w:rsidRPr="009F081A">
        <w:rPr>
          <w:szCs w:val="28"/>
          <w:u w:val="single"/>
        </w:rPr>
        <w:t>информационных технологий</w:t>
      </w:r>
    </w:p>
    <w:p w14:paraId="7C8DADF0" w14:textId="77777777" w:rsidR="00842BAE" w:rsidRPr="009F081A" w:rsidRDefault="00842BAE" w:rsidP="00842BAE">
      <w:pPr>
        <w:ind w:firstLine="0"/>
        <w:rPr>
          <w:szCs w:val="28"/>
          <w:u w:val="single"/>
        </w:rPr>
      </w:pPr>
      <w:r w:rsidRPr="009F081A">
        <w:rPr>
          <w:szCs w:val="28"/>
        </w:rPr>
        <w:t xml:space="preserve">Кафедра </w:t>
      </w:r>
      <w:r w:rsidRPr="009F081A">
        <w:rPr>
          <w:szCs w:val="28"/>
          <w:u w:val="single"/>
        </w:rPr>
        <w:t>информационных систем и технологий</w:t>
      </w:r>
    </w:p>
    <w:p w14:paraId="6256D0D6" w14:textId="77777777" w:rsidR="00842BAE" w:rsidRPr="009F081A" w:rsidRDefault="00842BAE" w:rsidP="00842BAE">
      <w:pPr>
        <w:ind w:firstLine="0"/>
        <w:rPr>
          <w:szCs w:val="28"/>
          <w:u w:val="single"/>
        </w:rPr>
      </w:pPr>
      <w:r w:rsidRPr="009F081A">
        <w:rPr>
          <w:szCs w:val="28"/>
        </w:rPr>
        <w:t xml:space="preserve">Специальность </w:t>
      </w:r>
      <w:r w:rsidRPr="009F081A">
        <w:rPr>
          <w:szCs w:val="28"/>
          <w:u w:val="single"/>
        </w:rPr>
        <w:t>1-40 05 01 Информационные системы и технологии</w:t>
      </w:r>
      <w:r w:rsidRPr="009F081A">
        <w:rPr>
          <w:szCs w:val="28"/>
          <w:u w:val="single"/>
        </w:rPr>
        <w:tab/>
      </w:r>
    </w:p>
    <w:p w14:paraId="37969D4D" w14:textId="77777777" w:rsidR="00842BAE" w:rsidRPr="009F081A" w:rsidRDefault="00842BAE" w:rsidP="00842BAE">
      <w:pPr>
        <w:widowControl/>
        <w:adjustRightInd/>
        <w:snapToGrid/>
        <w:ind w:firstLine="0"/>
        <w:jc w:val="left"/>
        <w:rPr>
          <w:color w:val="000000"/>
          <w:szCs w:val="28"/>
          <w:u w:val="single"/>
        </w:rPr>
      </w:pPr>
      <w:r w:rsidRPr="009F081A">
        <w:rPr>
          <w:color w:val="000000"/>
          <w:szCs w:val="28"/>
        </w:rPr>
        <w:t>Направление специальности</w:t>
      </w:r>
      <w:r w:rsidRPr="009F081A">
        <w:rPr>
          <w:color w:val="000000"/>
          <w:szCs w:val="28"/>
          <w:u w:val="single"/>
        </w:rPr>
        <w:tab/>
        <w:t xml:space="preserve">1-40 01 02 03 Информационные системы  </w:t>
      </w:r>
      <w:r w:rsidRPr="009F081A">
        <w:rPr>
          <w:color w:val="000000"/>
          <w:szCs w:val="28"/>
          <w:u w:val="single"/>
        </w:rPr>
        <w:tab/>
      </w:r>
    </w:p>
    <w:p w14:paraId="281D5A9B" w14:textId="77777777" w:rsidR="00842BAE" w:rsidRPr="009F081A" w:rsidRDefault="00842BAE" w:rsidP="00842BAE">
      <w:pPr>
        <w:widowControl/>
        <w:adjustRightInd/>
        <w:snapToGrid/>
        <w:ind w:firstLine="0"/>
        <w:jc w:val="left"/>
        <w:rPr>
          <w:color w:val="000000"/>
          <w:szCs w:val="28"/>
        </w:rPr>
      </w:pPr>
      <w:r w:rsidRPr="009F081A">
        <w:rPr>
          <w:color w:val="000000"/>
          <w:szCs w:val="28"/>
          <w:u w:val="single"/>
        </w:rPr>
        <w:t xml:space="preserve"> и технологии (издательско-полиграфический комплекс)</w:t>
      </w:r>
      <w:r w:rsidRPr="009F081A">
        <w:rPr>
          <w:color w:val="000000"/>
          <w:szCs w:val="28"/>
          <w:u w:val="single"/>
        </w:rPr>
        <w:tab/>
        <w:t xml:space="preserve">          </w:t>
      </w:r>
      <w:r w:rsidRPr="009F081A">
        <w:rPr>
          <w:color w:val="000000"/>
          <w:szCs w:val="28"/>
          <w:u w:val="single"/>
        </w:rPr>
        <w:tab/>
        <w:t xml:space="preserve">           </w:t>
      </w:r>
      <w:r w:rsidRPr="009F081A">
        <w:rPr>
          <w:color w:val="000000"/>
          <w:szCs w:val="28"/>
          <w:u w:val="single"/>
        </w:rPr>
        <w:tab/>
      </w:r>
    </w:p>
    <w:p w14:paraId="0929B8AA" w14:textId="77777777" w:rsidR="00842BAE" w:rsidRPr="009F081A" w:rsidRDefault="00842BAE" w:rsidP="00842BAE">
      <w:pPr>
        <w:ind w:firstLine="0"/>
        <w:rPr>
          <w:szCs w:val="28"/>
          <w:u w:val="single"/>
          <w:shd w:val="clear" w:color="auto" w:fill="FFFFFF"/>
        </w:rPr>
      </w:pPr>
    </w:p>
    <w:p w14:paraId="209E08C2" w14:textId="77777777" w:rsidR="00842BAE" w:rsidRPr="009F081A" w:rsidRDefault="00842BAE" w:rsidP="00842BAE">
      <w:pPr>
        <w:ind w:firstLine="0"/>
        <w:rPr>
          <w:szCs w:val="28"/>
          <w:u w:val="single"/>
          <w:shd w:val="clear" w:color="auto" w:fill="FFFFFF"/>
        </w:rPr>
      </w:pPr>
    </w:p>
    <w:p w14:paraId="69C2BA63" w14:textId="77777777" w:rsidR="00842BAE" w:rsidRPr="009F081A" w:rsidRDefault="00842BAE" w:rsidP="00842BAE">
      <w:pPr>
        <w:ind w:firstLine="0"/>
        <w:rPr>
          <w:szCs w:val="28"/>
          <w:u w:val="single"/>
          <w:shd w:val="clear" w:color="auto" w:fill="FFFFFF"/>
        </w:rPr>
      </w:pPr>
    </w:p>
    <w:p w14:paraId="6E7565D8" w14:textId="77777777" w:rsidR="00842BAE" w:rsidRPr="009F081A" w:rsidRDefault="00842BAE" w:rsidP="00842BAE">
      <w:pPr>
        <w:ind w:firstLine="0"/>
        <w:rPr>
          <w:szCs w:val="28"/>
          <w:u w:val="single"/>
          <w:shd w:val="clear" w:color="auto" w:fill="FFFFFF"/>
        </w:rPr>
      </w:pPr>
    </w:p>
    <w:p w14:paraId="28D0EF4E" w14:textId="77777777" w:rsidR="00842BAE" w:rsidRPr="009F081A" w:rsidRDefault="00842BAE" w:rsidP="00842BAE">
      <w:pPr>
        <w:jc w:val="center"/>
        <w:rPr>
          <w:b/>
          <w:szCs w:val="28"/>
          <w:shd w:val="clear" w:color="auto" w:fill="FFFFFF"/>
        </w:rPr>
      </w:pPr>
      <w:r w:rsidRPr="009F081A">
        <w:rPr>
          <w:b/>
          <w:szCs w:val="28"/>
          <w:shd w:val="clear" w:color="auto" w:fill="FFFFFF"/>
        </w:rPr>
        <w:t>ПОЯСНИТЕЛЬНАЯ ЗАПИСКА</w:t>
      </w:r>
    </w:p>
    <w:p w14:paraId="72794319" w14:textId="77777777" w:rsidR="00842BAE" w:rsidRPr="009F081A" w:rsidRDefault="00842BAE" w:rsidP="00842BAE">
      <w:pPr>
        <w:jc w:val="center"/>
        <w:rPr>
          <w:b/>
          <w:szCs w:val="28"/>
          <w:shd w:val="clear" w:color="auto" w:fill="FFFFFF"/>
        </w:rPr>
      </w:pPr>
      <w:r w:rsidRPr="009F081A">
        <w:rPr>
          <w:b/>
          <w:szCs w:val="28"/>
          <w:shd w:val="clear" w:color="auto" w:fill="FFFFFF"/>
        </w:rPr>
        <w:t>КУРСОВОГО ПРОЕКТА:</w:t>
      </w:r>
    </w:p>
    <w:p w14:paraId="31100607" w14:textId="77777777" w:rsidR="00842BAE" w:rsidRPr="009F081A" w:rsidRDefault="00842BAE" w:rsidP="00842BAE">
      <w:pPr>
        <w:ind w:firstLine="0"/>
        <w:rPr>
          <w:szCs w:val="28"/>
          <w:shd w:val="clear" w:color="auto" w:fill="FFFFFF"/>
        </w:rPr>
      </w:pPr>
    </w:p>
    <w:p w14:paraId="4EC3FC68" w14:textId="77777777" w:rsidR="00842BAE" w:rsidRPr="009F081A" w:rsidRDefault="00842BAE" w:rsidP="00842BAE">
      <w:pPr>
        <w:ind w:firstLine="0"/>
        <w:rPr>
          <w:szCs w:val="28"/>
          <w:u w:val="single"/>
          <w:shd w:val="clear" w:color="auto" w:fill="FFFFFF"/>
        </w:rPr>
      </w:pPr>
      <w:r w:rsidRPr="009F081A">
        <w:rPr>
          <w:szCs w:val="28"/>
          <w:shd w:val="clear" w:color="auto" w:fill="FFFFFF"/>
        </w:rPr>
        <w:t xml:space="preserve">по дисциплине </w:t>
      </w:r>
      <w:r w:rsidRPr="009F081A">
        <w:rPr>
          <w:szCs w:val="28"/>
          <w:u w:val="single"/>
          <w:shd w:val="clear" w:color="auto" w:fill="FFFFFF"/>
        </w:rPr>
        <w:t>«</w:t>
      </w:r>
      <w:r w:rsidRPr="009F081A">
        <w:rPr>
          <w:szCs w:val="28"/>
          <w:u w:val="single"/>
        </w:rPr>
        <w:t>Защита информации и надежность информационных систем</w:t>
      </w:r>
      <w:r w:rsidRPr="009F081A">
        <w:rPr>
          <w:szCs w:val="28"/>
          <w:u w:val="single"/>
          <w:shd w:val="clear" w:color="auto" w:fill="FFFFFF"/>
        </w:rPr>
        <w:t>»</w:t>
      </w:r>
    </w:p>
    <w:p w14:paraId="4FB6EEA8" w14:textId="5349BCF6" w:rsidR="00842BAE" w:rsidRPr="009F081A" w:rsidRDefault="00842BAE" w:rsidP="00842BAE">
      <w:pPr>
        <w:ind w:firstLine="0"/>
        <w:rPr>
          <w:szCs w:val="28"/>
          <w:u w:val="single"/>
          <w:shd w:val="clear" w:color="auto" w:fill="FFFFFF"/>
        </w:rPr>
      </w:pPr>
      <w:r w:rsidRPr="009F081A">
        <w:rPr>
          <w:szCs w:val="28"/>
          <w:shd w:val="clear" w:color="auto" w:fill="FFFFFF"/>
        </w:rPr>
        <w:t>Тема:</w:t>
      </w:r>
      <w:r w:rsidRPr="009F081A">
        <w:rPr>
          <w:color w:val="000000"/>
          <w:szCs w:val="28"/>
          <w:shd w:val="clear" w:color="auto" w:fill="FFFFFF"/>
        </w:rPr>
        <w:t xml:space="preserve"> </w:t>
      </w:r>
      <w:r w:rsidRPr="009F081A">
        <w:rPr>
          <w:szCs w:val="28"/>
          <w:u w:val="single"/>
        </w:rPr>
        <w:t>«</w:t>
      </w:r>
      <w:r w:rsidR="009C4404" w:rsidRPr="009C4404">
        <w:rPr>
          <w:szCs w:val="28"/>
          <w:u w:val="single"/>
        </w:rPr>
        <w:t xml:space="preserve">Реализация стеганографического метода на основе изменения межстрочного интервала в </w:t>
      </w:r>
      <w:proofErr w:type="spellStart"/>
      <w:r w:rsidR="009C4404" w:rsidRPr="009C4404">
        <w:rPr>
          <w:szCs w:val="28"/>
          <w:u w:val="single"/>
        </w:rPr>
        <w:t>pdf</w:t>
      </w:r>
      <w:proofErr w:type="spellEnd"/>
      <w:r w:rsidRPr="009F081A">
        <w:rPr>
          <w:szCs w:val="28"/>
          <w:u w:val="single"/>
        </w:rPr>
        <w:t>»</w:t>
      </w:r>
    </w:p>
    <w:p w14:paraId="37EE8ACF" w14:textId="77777777" w:rsidR="00842BAE" w:rsidRPr="009F081A" w:rsidRDefault="00842BAE" w:rsidP="00842BAE">
      <w:pPr>
        <w:ind w:firstLine="0"/>
        <w:rPr>
          <w:szCs w:val="28"/>
          <w:shd w:val="clear" w:color="auto" w:fill="FFFFFF"/>
        </w:rPr>
      </w:pPr>
    </w:p>
    <w:p w14:paraId="554FF0A1" w14:textId="77777777" w:rsidR="00842BAE" w:rsidRPr="009F081A" w:rsidRDefault="00842BAE" w:rsidP="00842BAE">
      <w:pPr>
        <w:widowControl/>
        <w:adjustRightInd/>
        <w:snapToGrid/>
        <w:ind w:firstLine="0"/>
        <w:jc w:val="left"/>
        <w:rPr>
          <w:color w:val="000000"/>
          <w:szCs w:val="28"/>
          <w:highlight w:val="white"/>
        </w:rPr>
      </w:pPr>
      <w:r w:rsidRPr="009F081A">
        <w:rPr>
          <w:color w:val="000000"/>
          <w:szCs w:val="28"/>
          <w:highlight w:val="white"/>
        </w:rPr>
        <w:t>Исполнитель</w:t>
      </w:r>
    </w:p>
    <w:p w14:paraId="76CF2AA0" w14:textId="4D46C441" w:rsidR="00842BAE" w:rsidRPr="009F081A" w:rsidRDefault="00842BAE" w:rsidP="00842BAE">
      <w:pPr>
        <w:widowControl/>
        <w:adjustRightInd/>
        <w:snapToGrid/>
        <w:ind w:firstLine="0"/>
        <w:jc w:val="left"/>
        <w:rPr>
          <w:color w:val="000000"/>
          <w:szCs w:val="28"/>
          <w:highlight w:val="white"/>
          <w:u w:val="single"/>
        </w:rPr>
      </w:pPr>
      <w:r w:rsidRPr="009F081A">
        <w:rPr>
          <w:color w:val="000000"/>
          <w:szCs w:val="28"/>
          <w:highlight w:val="white"/>
        </w:rPr>
        <w:t xml:space="preserve">Студент 3 курса группы </w:t>
      </w:r>
      <w:r>
        <w:rPr>
          <w:color w:val="000000"/>
          <w:szCs w:val="28"/>
          <w:highlight w:val="white"/>
        </w:rPr>
        <w:t>2</w:t>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t xml:space="preserve">                     </w:t>
      </w:r>
      <w:r w:rsidRPr="009F081A">
        <w:rPr>
          <w:color w:val="000000"/>
          <w:szCs w:val="28"/>
          <w:highlight w:val="white"/>
          <w:u w:val="single"/>
        </w:rPr>
        <w:tab/>
      </w:r>
      <w:r w:rsidRPr="009F081A">
        <w:rPr>
          <w:color w:val="000000"/>
          <w:szCs w:val="28"/>
          <w:highlight w:val="white"/>
          <w:u w:val="single"/>
        </w:rPr>
        <w:tab/>
        <w:t xml:space="preserve">        </w:t>
      </w:r>
      <w:r>
        <w:rPr>
          <w:color w:val="000000"/>
          <w:szCs w:val="28"/>
          <w:highlight w:val="white"/>
          <w:u w:val="single"/>
        </w:rPr>
        <w:t xml:space="preserve"> </w:t>
      </w:r>
      <w:r w:rsidRPr="009F081A">
        <w:rPr>
          <w:color w:val="000000"/>
          <w:szCs w:val="28"/>
          <w:highlight w:val="white"/>
          <w:u w:val="single"/>
        </w:rPr>
        <w:t xml:space="preserve"> </w:t>
      </w:r>
      <w:r>
        <w:rPr>
          <w:color w:val="000000"/>
          <w:szCs w:val="28"/>
          <w:highlight w:val="white"/>
          <w:u w:val="single"/>
        </w:rPr>
        <w:t>Злобин Р.Ю.</w:t>
      </w:r>
    </w:p>
    <w:p w14:paraId="04A329AD" w14:textId="77777777" w:rsidR="00842BAE" w:rsidRPr="009F081A" w:rsidRDefault="00842BAE" w:rsidP="00842BAE">
      <w:pPr>
        <w:widowControl/>
        <w:adjustRightInd/>
        <w:snapToGrid/>
        <w:ind w:firstLine="0"/>
        <w:jc w:val="center"/>
        <w:rPr>
          <w:color w:val="000000"/>
          <w:sz w:val="22"/>
          <w:szCs w:val="22"/>
          <w:highlight w:val="white"/>
        </w:rPr>
      </w:pPr>
      <w:r w:rsidRPr="009F081A">
        <w:rPr>
          <w:color w:val="000000"/>
          <w:sz w:val="22"/>
          <w:szCs w:val="22"/>
          <w:highlight w:val="white"/>
        </w:rPr>
        <w:t>(Ф.И.О.)</w:t>
      </w:r>
    </w:p>
    <w:p w14:paraId="0282748B" w14:textId="77777777" w:rsidR="00842BAE" w:rsidRPr="009F081A" w:rsidRDefault="00842BAE" w:rsidP="00842BAE">
      <w:pPr>
        <w:widowControl/>
        <w:adjustRightInd/>
        <w:snapToGrid/>
        <w:ind w:firstLine="0"/>
        <w:jc w:val="left"/>
        <w:rPr>
          <w:color w:val="000000"/>
          <w:szCs w:val="28"/>
          <w:highlight w:val="white"/>
        </w:rPr>
      </w:pPr>
    </w:p>
    <w:p w14:paraId="61BDAFCB" w14:textId="607C6344" w:rsidR="00842BAE" w:rsidRPr="009F081A" w:rsidRDefault="00842BAE" w:rsidP="00842BAE">
      <w:pPr>
        <w:widowControl/>
        <w:adjustRightInd/>
        <w:snapToGrid/>
        <w:ind w:firstLine="0"/>
        <w:jc w:val="center"/>
        <w:rPr>
          <w:color w:val="000000"/>
          <w:szCs w:val="28"/>
          <w:highlight w:val="white"/>
        </w:rPr>
      </w:pPr>
      <w:r w:rsidRPr="009F081A">
        <w:rPr>
          <w:color w:val="000000"/>
          <w:szCs w:val="28"/>
          <w:highlight w:val="white"/>
        </w:rPr>
        <w:t>Руководитель работы</w:t>
      </w:r>
      <w:r w:rsidRPr="009F081A">
        <w:rPr>
          <w:color w:val="000000"/>
          <w:szCs w:val="28"/>
          <w:highlight w:val="white"/>
          <w:u w:val="single"/>
        </w:rPr>
        <w:tab/>
      </w:r>
      <w:r w:rsidRPr="009F081A">
        <w:rPr>
          <w:color w:val="000000"/>
          <w:szCs w:val="28"/>
          <w:highlight w:val="white"/>
          <w:u w:val="single"/>
        </w:rPr>
        <w:tab/>
        <w:t xml:space="preserve">                      </w:t>
      </w:r>
      <w:r w:rsidRPr="009F081A">
        <w:rPr>
          <w:color w:val="000000"/>
          <w:szCs w:val="28"/>
          <w:highlight w:val="white"/>
          <w:u w:val="single"/>
        </w:rPr>
        <w:tab/>
        <w:t xml:space="preserve">          </w:t>
      </w:r>
      <w:r w:rsidRPr="009F081A">
        <w:rPr>
          <w:color w:val="000000"/>
          <w:szCs w:val="28"/>
          <w:highlight w:val="white"/>
          <w:u w:val="single"/>
        </w:rPr>
        <w:tab/>
      </w:r>
      <w:r>
        <w:rPr>
          <w:color w:val="000000"/>
          <w:szCs w:val="28"/>
          <w:highlight w:val="white"/>
          <w:u w:val="single"/>
        </w:rPr>
        <w:tab/>
      </w:r>
      <w:r w:rsidRPr="009F081A">
        <w:rPr>
          <w:color w:val="000000"/>
          <w:szCs w:val="28"/>
          <w:highlight w:val="white"/>
          <w:u w:val="single"/>
        </w:rPr>
        <w:t xml:space="preserve">ассистент </w:t>
      </w:r>
      <w:r>
        <w:rPr>
          <w:color w:val="000000"/>
          <w:szCs w:val="28"/>
          <w:u w:val="single"/>
        </w:rPr>
        <w:t>Берников</w:t>
      </w:r>
      <w:r w:rsidRPr="009F081A">
        <w:rPr>
          <w:color w:val="000000"/>
          <w:szCs w:val="28"/>
          <w:u w:val="single"/>
        </w:rPr>
        <w:t xml:space="preserve"> </w:t>
      </w:r>
      <w:r>
        <w:rPr>
          <w:color w:val="000000"/>
          <w:szCs w:val="28"/>
          <w:u w:val="single"/>
        </w:rPr>
        <w:t>В</w:t>
      </w:r>
      <w:r w:rsidRPr="009F081A">
        <w:rPr>
          <w:color w:val="000000"/>
          <w:szCs w:val="28"/>
          <w:u w:val="single"/>
        </w:rPr>
        <w:t>.</w:t>
      </w:r>
      <w:r>
        <w:rPr>
          <w:color w:val="000000"/>
          <w:szCs w:val="28"/>
          <w:u w:val="single"/>
        </w:rPr>
        <w:t>О</w:t>
      </w:r>
      <w:r w:rsidRPr="009F081A">
        <w:rPr>
          <w:color w:val="000000"/>
          <w:szCs w:val="28"/>
          <w:u w:val="single"/>
        </w:rPr>
        <w:t>.</w:t>
      </w:r>
      <w:r w:rsidRPr="009F081A">
        <w:rPr>
          <w:color w:val="000000"/>
          <w:szCs w:val="28"/>
          <w:highlight w:val="white"/>
        </w:rPr>
        <w:tab/>
      </w:r>
      <w:r w:rsidRPr="009F081A">
        <w:rPr>
          <w:color w:val="000000"/>
          <w:szCs w:val="28"/>
          <w:highlight w:val="white"/>
        </w:rPr>
        <w:tab/>
      </w:r>
      <w:r w:rsidRPr="009F081A">
        <w:rPr>
          <w:color w:val="000000"/>
          <w:szCs w:val="28"/>
          <w:highlight w:val="white"/>
        </w:rPr>
        <w:tab/>
      </w:r>
      <w:r w:rsidRPr="009F081A">
        <w:rPr>
          <w:color w:val="000000"/>
          <w:szCs w:val="28"/>
          <w:highlight w:val="white"/>
        </w:rPr>
        <w:tab/>
      </w:r>
      <w:r w:rsidRPr="009F081A">
        <w:rPr>
          <w:color w:val="000000"/>
          <w:sz w:val="22"/>
          <w:szCs w:val="22"/>
          <w:highlight w:val="white"/>
        </w:rPr>
        <w:t xml:space="preserve">      (учен. степень, звание, должность, подпись, Ф.И.О.)</w:t>
      </w:r>
    </w:p>
    <w:p w14:paraId="450DDA89" w14:textId="77777777" w:rsidR="00842BAE" w:rsidRPr="009F081A" w:rsidRDefault="00842BAE" w:rsidP="00842BAE">
      <w:pPr>
        <w:widowControl/>
        <w:adjustRightInd/>
        <w:snapToGrid/>
        <w:ind w:firstLine="0"/>
        <w:jc w:val="left"/>
        <w:rPr>
          <w:color w:val="000000"/>
          <w:szCs w:val="28"/>
          <w:highlight w:val="white"/>
        </w:rPr>
      </w:pPr>
    </w:p>
    <w:p w14:paraId="3F8597CE" w14:textId="77777777" w:rsidR="00842BAE" w:rsidRPr="009F081A" w:rsidRDefault="00842BAE" w:rsidP="00842BAE">
      <w:pPr>
        <w:widowControl/>
        <w:adjustRightInd/>
        <w:snapToGrid/>
        <w:ind w:firstLine="0"/>
        <w:jc w:val="left"/>
        <w:rPr>
          <w:color w:val="000000"/>
          <w:szCs w:val="28"/>
          <w:highlight w:val="white"/>
        </w:rPr>
      </w:pPr>
    </w:p>
    <w:p w14:paraId="031D921B" w14:textId="77777777" w:rsidR="00842BAE" w:rsidRPr="009F081A" w:rsidRDefault="00842BAE" w:rsidP="00842BAE">
      <w:pPr>
        <w:widowControl/>
        <w:adjustRightInd/>
        <w:snapToGrid/>
        <w:ind w:firstLine="0"/>
        <w:jc w:val="left"/>
        <w:rPr>
          <w:color w:val="000000"/>
          <w:szCs w:val="28"/>
          <w:highlight w:val="white"/>
        </w:rPr>
      </w:pPr>
    </w:p>
    <w:p w14:paraId="207AC83D" w14:textId="77777777" w:rsidR="00842BAE" w:rsidRPr="009F081A" w:rsidRDefault="00842BAE" w:rsidP="00842BAE">
      <w:pPr>
        <w:widowControl/>
        <w:adjustRightInd/>
        <w:snapToGrid/>
        <w:ind w:firstLine="0"/>
        <w:jc w:val="left"/>
        <w:rPr>
          <w:color w:val="000000"/>
          <w:szCs w:val="28"/>
          <w:highlight w:val="white"/>
        </w:rPr>
      </w:pPr>
    </w:p>
    <w:p w14:paraId="21608902" w14:textId="77777777" w:rsidR="00842BAE" w:rsidRPr="009F081A" w:rsidRDefault="00842BAE" w:rsidP="00842BAE">
      <w:pPr>
        <w:widowControl/>
        <w:adjustRightInd/>
        <w:snapToGrid/>
        <w:ind w:firstLine="0"/>
        <w:jc w:val="left"/>
        <w:rPr>
          <w:color w:val="000000"/>
          <w:szCs w:val="28"/>
          <w:highlight w:val="white"/>
        </w:rPr>
      </w:pPr>
    </w:p>
    <w:p w14:paraId="0F74C8BA" w14:textId="77777777" w:rsidR="00842BAE" w:rsidRPr="009F081A" w:rsidRDefault="00842BAE" w:rsidP="00842BAE">
      <w:pPr>
        <w:widowControl/>
        <w:adjustRightInd/>
        <w:snapToGrid/>
        <w:ind w:firstLine="0"/>
        <w:jc w:val="left"/>
        <w:rPr>
          <w:color w:val="000000"/>
          <w:szCs w:val="28"/>
          <w:highlight w:val="white"/>
        </w:rPr>
      </w:pPr>
    </w:p>
    <w:p w14:paraId="0E45477D" w14:textId="77777777" w:rsidR="00842BAE" w:rsidRPr="009F081A" w:rsidRDefault="00842BAE" w:rsidP="00842BAE">
      <w:pPr>
        <w:widowControl/>
        <w:adjustRightInd/>
        <w:snapToGrid/>
        <w:ind w:firstLine="0"/>
        <w:jc w:val="left"/>
        <w:rPr>
          <w:color w:val="000000"/>
          <w:szCs w:val="28"/>
          <w:highlight w:val="white"/>
        </w:rPr>
      </w:pPr>
    </w:p>
    <w:p w14:paraId="12D43791" w14:textId="77777777" w:rsidR="00842BAE" w:rsidRPr="009F081A" w:rsidRDefault="00842BAE" w:rsidP="00842BAE">
      <w:pPr>
        <w:widowControl/>
        <w:adjustRightInd/>
        <w:snapToGrid/>
        <w:ind w:firstLine="0"/>
        <w:jc w:val="left"/>
        <w:rPr>
          <w:color w:val="000000"/>
          <w:szCs w:val="28"/>
          <w:highlight w:val="white"/>
        </w:rPr>
      </w:pPr>
    </w:p>
    <w:p w14:paraId="72646F25" w14:textId="77777777" w:rsidR="00842BAE" w:rsidRPr="009F081A" w:rsidRDefault="00842BAE" w:rsidP="00842BAE">
      <w:pPr>
        <w:widowControl/>
        <w:adjustRightInd/>
        <w:snapToGrid/>
        <w:ind w:firstLine="0"/>
        <w:jc w:val="left"/>
        <w:rPr>
          <w:color w:val="000000"/>
          <w:szCs w:val="28"/>
          <w:highlight w:val="white"/>
          <w:u w:val="single"/>
        </w:rPr>
      </w:pPr>
      <w:r w:rsidRPr="009F081A">
        <w:rPr>
          <w:color w:val="000000"/>
          <w:szCs w:val="28"/>
          <w:highlight w:val="white"/>
        </w:rPr>
        <w:t xml:space="preserve">Курсовой проект защищен с оценкой </w:t>
      </w:r>
      <w:r w:rsidRPr="009F081A">
        <w:rPr>
          <w:color w:val="000000"/>
          <w:szCs w:val="28"/>
          <w:highlight w:val="white"/>
          <w:u w:val="single"/>
        </w:rPr>
        <w:tab/>
        <w:t xml:space="preserve">                      </w:t>
      </w:r>
      <w:r>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p>
    <w:p w14:paraId="1208C47F" w14:textId="77777777" w:rsidR="00842BAE" w:rsidRPr="009F081A" w:rsidRDefault="00842BAE" w:rsidP="00842BAE">
      <w:pPr>
        <w:ind w:left="4495" w:firstLine="1985"/>
        <w:rPr>
          <w:szCs w:val="28"/>
          <w:shd w:val="clear" w:color="auto" w:fill="FFFFFF"/>
        </w:rPr>
      </w:pPr>
      <w:r w:rsidRPr="009F081A">
        <w:rPr>
          <w:szCs w:val="28"/>
          <w:shd w:val="clear" w:color="auto" w:fill="FFFFFF"/>
        </w:rPr>
        <w:t xml:space="preserve"> </w:t>
      </w:r>
      <w:r w:rsidRPr="009F081A">
        <w:rPr>
          <w:sz w:val="22"/>
          <w:szCs w:val="22"/>
          <w:shd w:val="clear" w:color="auto" w:fill="FFFFFF"/>
        </w:rPr>
        <w:t>(подпись, дата)</w:t>
      </w:r>
    </w:p>
    <w:p w14:paraId="7566FEE5" w14:textId="77777777" w:rsidR="00842BAE" w:rsidRPr="009F081A" w:rsidRDefault="00842BAE" w:rsidP="00842BAE">
      <w:pPr>
        <w:ind w:firstLine="0"/>
        <w:jc w:val="center"/>
        <w:rPr>
          <w:szCs w:val="28"/>
          <w:shd w:val="clear" w:color="auto" w:fill="FFFFFF"/>
        </w:rPr>
      </w:pPr>
    </w:p>
    <w:p w14:paraId="0B4D9154" w14:textId="77777777" w:rsidR="00842BAE" w:rsidRPr="009F081A" w:rsidRDefault="00842BAE" w:rsidP="00842BAE">
      <w:pPr>
        <w:ind w:firstLine="0"/>
        <w:jc w:val="center"/>
        <w:rPr>
          <w:szCs w:val="28"/>
          <w:shd w:val="clear" w:color="auto" w:fill="FFFFFF"/>
        </w:rPr>
      </w:pPr>
    </w:p>
    <w:p w14:paraId="39CCF9FD" w14:textId="77777777" w:rsidR="00842BAE" w:rsidRPr="009F081A" w:rsidRDefault="00842BAE" w:rsidP="00842BAE">
      <w:pPr>
        <w:ind w:firstLine="0"/>
        <w:jc w:val="center"/>
        <w:rPr>
          <w:szCs w:val="28"/>
          <w:shd w:val="clear" w:color="auto" w:fill="FFFFFF"/>
        </w:rPr>
      </w:pPr>
    </w:p>
    <w:p w14:paraId="079F3AC7" w14:textId="77777777" w:rsidR="00842BAE" w:rsidRPr="009F081A" w:rsidRDefault="00842BAE" w:rsidP="00842BAE">
      <w:pPr>
        <w:ind w:firstLine="0"/>
        <w:jc w:val="center"/>
        <w:rPr>
          <w:szCs w:val="28"/>
          <w:shd w:val="clear" w:color="auto" w:fill="FFFFFF"/>
        </w:rPr>
      </w:pPr>
    </w:p>
    <w:p w14:paraId="029E8BEF" w14:textId="77777777" w:rsidR="00842BAE" w:rsidRPr="009F081A" w:rsidRDefault="00842BAE" w:rsidP="00842BAE">
      <w:pPr>
        <w:ind w:firstLine="0"/>
        <w:jc w:val="center"/>
        <w:rPr>
          <w:szCs w:val="28"/>
          <w:shd w:val="clear" w:color="auto" w:fill="FFFFFF"/>
        </w:rPr>
      </w:pPr>
    </w:p>
    <w:p w14:paraId="176B06AD" w14:textId="77777777" w:rsidR="00842BAE" w:rsidRPr="009F081A" w:rsidRDefault="00842BAE" w:rsidP="00842BAE">
      <w:pPr>
        <w:ind w:firstLine="0"/>
        <w:jc w:val="center"/>
        <w:rPr>
          <w:szCs w:val="28"/>
          <w:shd w:val="clear" w:color="auto" w:fill="FFFFFF"/>
        </w:rPr>
      </w:pPr>
    </w:p>
    <w:p w14:paraId="7FEBCCD3" w14:textId="77777777" w:rsidR="00842BAE" w:rsidRPr="009F081A" w:rsidRDefault="00842BAE" w:rsidP="00842BAE">
      <w:pPr>
        <w:ind w:firstLine="0"/>
        <w:jc w:val="center"/>
        <w:rPr>
          <w:szCs w:val="28"/>
          <w:shd w:val="clear" w:color="auto" w:fill="FFFFFF"/>
        </w:rPr>
      </w:pPr>
    </w:p>
    <w:p w14:paraId="141DB16B" w14:textId="77777777" w:rsidR="00842BAE" w:rsidRPr="009F081A" w:rsidRDefault="00842BAE" w:rsidP="00842BAE">
      <w:pPr>
        <w:ind w:firstLine="0"/>
        <w:jc w:val="center"/>
        <w:rPr>
          <w:szCs w:val="28"/>
          <w:shd w:val="clear" w:color="auto" w:fill="FFFFFF"/>
        </w:rPr>
      </w:pPr>
    </w:p>
    <w:p w14:paraId="522C059A" w14:textId="77777777" w:rsidR="00842BAE" w:rsidRPr="009F081A" w:rsidRDefault="00842BAE" w:rsidP="00842BAE">
      <w:pPr>
        <w:ind w:firstLine="0"/>
        <w:jc w:val="center"/>
        <w:rPr>
          <w:szCs w:val="28"/>
          <w:shd w:val="clear" w:color="auto" w:fill="FFFFFF"/>
        </w:rPr>
      </w:pPr>
      <w:r w:rsidRPr="009F081A">
        <w:rPr>
          <w:szCs w:val="28"/>
          <w:shd w:val="clear" w:color="auto" w:fill="FFFFFF"/>
        </w:rPr>
        <w:t>Минск 2021</w:t>
      </w:r>
      <w:r w:rsidRPr="009F081A">
        <w:rPr>
          <w:szCs w:val="28"/>
          <w:shd w:val="clear" w:color="auto" w:fill="FFFFFF"/>
        </w:rPr>
        <w:br w:type="page"/>
      </w:r>
    </w:p>
    <w:sdt>
      <w:sdtPr>
        <w:rPr>
          <w:rFonts w:eastAsia="Times New Roman" w:cs="Times New Roman"/>
          <w:b w:val="0"/>
          <w:snapToGrid w:val="0"/>
          <w:color w:val="auto"/>
          <w:sz w:val="28"/>
          <w:szCs w:val="28"/>
        </w:rPr>
        <w:id w:val="490372299"/>
        <w:docPartObj>
          <w:docPartGallery w:val="Table of Contents"/>
          <w:docPartUnique/>
        </w:docPartObj>
      </w:sdtPr>
      <w:sdtContent>
        <w:p w14:paraId="7DDFB377" w14:textId="77777777" w:rsidR="00842BAE" w:rsidRPr="009F081A" w:rsidRDefault="00842BAE" w:rsidP="00842BAE">
          <w:pPr>
            <w:pStyle w:val="af1"/>
            <w:tabs>
              <w:tab w:val="right" w:pos="10092"/>
            </w:tabs>
            <w:spacing w:before="360"/>
            <w:ind w:firstLine="709"/>
            <w:jc w:val="center"/>
            <w:rPr>
              <w:rStyle w:val="10"/>
              <w:b/>
              <w:sz w:val="28"/>
              <w:szCs w:val="28"/>
            </w:rPr>
          </w:pPr>
          <w:r w:rsidRPr="009F081A">
            <w:rPr>
              <w:rStyle w:val="10"/>
              <w:b/>
              <w:sz w:val="28"/>
              <w:szCs w:val="28"/>
            </w:rPr>
            <w:t>Содержание</w:t>
          </w:r>
        </w:p>
        <w:p w14:paraId="44C6F039" w14:textId="25FCFFBC" w:rsidR="005E29AC" w:rsidRDefault="00842BAE">
          <w:pPr>
            <w:pStyle w:val="11"/>
            <w:tabs>
              <w:tab w:val="right" w:leader="dot" w:pos="10082"/>
            </w:tabs>
            <w:rPr>
              <w:rFonts w:asciiTheme="minorHAnsi" w:eastAsiaTheme="minorEastAsia" w:hAnsiTheme="minorHAnsi" w:cstheme="minorBidi"/>
              <w:noProof/>
              <w:sz w:val="22"/>
              <w:szCs w:val="22"/>
            </w:rPr>
          </w:pPr>
          <w:r w:rsidRPr="009F081A">
            <w:rPr>
              <w:bCs/>
              <w:szCs w:val="28"/>
            </w:rPr>
            <w:fldChar w:fldCharType="begin"/>
          </w:r>
          <w:r w:rsidRPr="009F081A">
            <w:rPr>
              <w:bCs/>
              <w:szCs w:val="28"/>
            </w:rPr>
            <w:instrText xml:space="preserve"> TOC \o "1-3" \h \z \u </w:instrText>
          </w:r>
          <w:r w:rsidRPr="009F081A">
            <w:rPr>
              <w:bCs/>
              <w:szCs w:val="28"/>
            </w:rPr>
            <w:fldChar w:fldCharType="separate"/>
          </w:r>
          <w:hyperlink w:anchor="_Toc72600647" w:history="1">
            <w:r w:rsidR="005E29AC" w:rsidRPr="006A17F8">
              <w:rPr>
                <w:rStyle w:val="a3"/>
                <w:noProof/>
              </w:rPr>
              <w:t>Введение</w:t>
            </w:r>
            <w:r w:rsidR="005E29AC">
              <w:rPr>
                <w:noProof/>
                <w:webHidden/>
              </w:rPr>
              <w:tab/>
            </w:r>
            <w:r w:rsidR="005E29AC">
              <w:rPr>
                <w:noProof/>
                <w:webHidden/>
              </w:rPr>
              <w:fldChar w:fldCharType="begin"/>
            </w:r>
            <w:r w:rsidR="005E29AC">
              <w:rPr>
                <w:noProof/>
                <w:webHidden/>
              </w:rPr>
              <w:instrText xml:space="preserve"> PAGEREF _Toc72600647 \h </w:instrText>
            </w:r>
            <w:r w:rsidR="005E29AC">
              <w:rPr>
                <w:noProof/>
                <w:webHidden/>
              </w:rPr>
            </w:r>
            <w:r w:rsidR="005E29AC">
              <w:rPr>
                <w:noProof/>
                <w:webHidden/>
              </w:rPr>
              <w:fldChar w:fldCharType="separate"/>
            </w:r>
            <w:r w:rsidR="005E29AC">
              <w:rPr>
                <w:noProof/>
                <w:webHidden/>
              </w:rPr>
              <w:t>3</w:t>
            </w:r>
            <w:r w:rsidR="005E29AC">
              <w:rPr>
                <w:noProof/>
                <w:webHidden/>
              </w:rPr>
              <w:fldChar w:fldCharType="end"/>
            </w:r>
          </w:hyperlink>
        </w:p>
        <w:p w14:paraId="1EFAA435" w14:textId="00DC0E82"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48" w:history="1">
            <w:r w:rsidRPr="006A17F8">
              <w:rPr>
                <w:rStyle w:val="a3"/>
                <w:noProof/>
              </w:rPr>
              <w:t>1 Аналитический обзор литературы</w:t>
            </w:r>
            <w:r>
              <w:rPr>
                <w:noProof/>
                <w:webHidden/>
              </w:rPr>
              <w:tab/>
            </w:r>
            <w:r>
              <w:rPr>
                <w:noProof/>
                <w:webHidden/>
              </w:rPr>
              <w:fldChar w:fldCharType="begin"/>
            </w:r>
            <w:r>
              <w:rPr>
                <w:noProof/>
                <w:webHidden/>
              </w:rPr>
              <w:instrText xml:space="preserve"> PAGEREF _Toc72600648 \h </w:instrText>
            </w:r>
            <w:r>
              <w:rPr>
                <w:noProof/>
                <w:webHidden/>
              </w:rPr>
            </w:r>
            <w:r>
              <w:rPr>
                <w:noProof/>
                <w:webHidden/>
              </w:rPr>
              <w:fldChar w:fldCharType="separate"/>
            </w:r>
            <w:r>
              <w:rPr>
                <w:noProof/>
                <w:webHidden/>
              </w:rPr>
              <w:t>4</w:t>
            </w:r>
            <w:r>
              <w:rPr>
                <w:noProof/>
                <w:webHidden/>
              </w:rPr>
              <w:fldChar w:fldCharType="end"/>
            </w:r>
          </w:hyperlink>
        </w:p>
        <w:p w14:paraId="107A5581" w14:textId="276638ED"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49" w:history="1">
            <w:r w:rsidRPr="006A17F8">
              <w:rPr>
                <w:rStyle w:val="a3"/>
                <w:noProof/>
              </w:rPr>
              <w:t>2 Обзор аналогов</w:t>
            </w:r>
            <w:r>
              <w:rPr>
                <w:noProof/>
                <w:webHidden/>
              </w:rPr>
              <w:tab/>
            </w:r>
            <w:r>
              <w:rPr>
                <w:noProof/>
                <w:webHidden/>
              </w:rPr>
              <w:fldChar w:fldCharType="begin"/>
            </w:r>
            <w:r>
              <w:rPr>
                <w:noProof/>
                <w:webHidden/>
              </w:rPr>
              <w:instrText xml:space="preserve"> PAGEREF _Toc72600649 \h </w:instrText>
            </w:r>
            <w:r>
              <w:rPr>
                <w:noProof/>
                <w:webHidden/>
              </w:rPr>
            </w:r>
            <w:r>
              <w:rPr>
                <w:noProof/>
                <w:webHidden/>
              </w:rPr>
              <w:fldChar w:fldCharType="separate"/>
            </w:r>
            <w:r>
              <w:rPr>
                <w:noProof/>
                <w:webHidden/>
              </w:rPr>
              <w:t>8</w:t>
            </w:r>
            <w:r>
              <w:rPr>
                <w:noProof/>
                <w:webHidden/>
              </w:rPr>
              <w:fldChar w:fldCharType="end"/>
            </w:r>
          </w:hyperlink>
        </w:p>
        <w:p w14:paraId="402EFDF2" w14:textId="47C44B4B"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0" w:history="1">
            <w:r w:rsidRPr="006A17F8">
              <w:rPr>
                <w:rStyle w:val="a3"/>
                <w:noProof/>
              </w:rPr>
              <w:t xml:space="preserve">3 Описание метода </w:t>
            </w:r>
            <w:r w:rsidRPr="006A17F8">
              <w:rPr>
                <w:rStyle w:val="a3"/>
                <w:noProof/>
                <w:shd w:val="clear" w:color="auto" w:fill="FFFFFF"/>
              </w:rPr>
              <w:t>изменения межсимвольных интервалов</w:t>
            </w:r>
            <w:r>
              <w:rPr>
                <w:noProof/>
                <w:webHidden/>
              </w:rPr>
              <w:tab/>
            </w:r>
            <w:r>
              <w:rPr>
                <w:noProof/>
                <w:webHidden/>
              </w:rPr>
              <w:fldChar w:fldCharType="begin"/>
            </w:r>
            <w:r>
              <w:rPr>
                <w:noProof/>
                <w:webHidden/>
              </w:rPr>
              <w:instrText xml:space="preserve"> PAGEREF _Toc72600650 \h </w:instrText>
            </w:r>
            <w:r>
              <w:rPr>
                <w:noProof/>
                <w:webHidden/>
              </w:rPr>
            </w:r>
            <w:r>
              <w:rPr>
                <w:noProof/>
                <w:webHidden/>
              </w:rPr>
              <w:fldChar w:fldCharType="separate"/>
            </w:r>
            <w:r>
              <w:rPr>
                <w:noProof/>
                <w:webHidden/>
              </w:rPr>
              <w:t>11</w:t>
            </w:r>
            <w:r>
              <w:rPr>
                <w:noProof/>
                <w:webHidden/>
              </w:rPr>
              <w:fldChar w:fldCharType="end"/>
            </w:r>
          </w:hyperlink>
        </w:p>
        <w:p w14:paraId="65D0FCB6" w14:textId="4D50852C"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1" w:history="1">
            <w:r w:rsidRPr="006A17F8">
              <w:rPr>
                <w:rStyle w:val="a3"/>
                <w:noProof/>
              </w:rPr>
              <w:t>4 Проектирование и разработка приложения в среде Visual Studio</w:t>
            </w:r>
            <w:r>
              <w:rPr>
                <w:noProof/>
                <w:webHidden/>
              </w:rPr>
              <w:tab/>
            </w:r>
            <w:r>
              <w:rPr>
                <w:noProof/>
                <w:webHidden/>
              </w:rPr>
              <w:fldChar w:fldCharType="begin"/>
            </w:r>
            <w:r>
              <w:rPr>
                <w:noProof/>
                <w:webHidden/>
              </w:rPr>
              <w:instrText xml:space="preserve"> PAGEREF _Toc72600651 \h </w:instrText>
            </w:r>
            <w:r>
              <w:rPr>
                <w:noProof/>
                <w:webHidden/>
              </w:rPr>
            </w:r>
            <w:r>
              <w:rPr>
                <w:noProof/>
                <w:webHidden/>
              </w:rPr>
              <w:fldChar w:fldCharType="separate"/>
            </w:r>
            <w:r>
              <w:rPr>
                <w:noProof/>
                <w:webHidden/>
              </w:rPr>
              <w:t>13</w:t>
            </w:r>
            <w:r>
              <w:rPr>
                <w:noProof/>
                <w:webHidden/>
              </w:rPr>
              <w:fldChar w:fldCharType="end"/>
            </w:r>
          </w:hyperlink>
        </w:p>
        <w:p w14:paraId="1D7BBD1E" w14:textId="55C07310"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2" w:history="1">
            <w:r w:rsidRPr="006A17F8">
              <w:rPr>
                <w:rStyle w:val="a3"/>
                <w:noProof/>
                <w:snapToGrid w:val="0"/>
              </w:rPr>
              <w:t xml:space="preserve">5 </w:t>
            </w:r>
            <w:r w:rsidRPr="006A17F8">
              <w:rPr>
                <w:rStyle w:val="a3"/>
                <w:noProof/>
              </w:rPr>
              <w:t>Тестирование программного средства</w:t>
            </w:r>
            <w:r>
              <w:rPr>
                <w:noProof/>
                <w:webHidden/>
              </w:rPr>
              <w:tab/>
            </w:r>
            <w:r>
              <w:rPr>
                <w:noProof/>
                <w:webHidden/>
              </w:rPr>
              <w:fldChar w:fldCharType="begin"/>
            </w:r>
            <w:r>
              <w:rPr>
                <w:noProof/>
                <w:webHidden/>
              </w:rPr>
              <w:instrText xml:space="preserve"> PAGEREF _Toc72600652 \h </w:instrText>
            </w:r>
            <w:r>
              <w:rPr>
                <w:noProof/>
                <w:webHidden/>
              </w:rPr>
            </w:r>
            <w:r>
              <w:rPr>
                <w:noProof/>
                <w:webHidden/>
              </w:rPr>
              <w:fldChar w:fldCharType="separate"/>
            </w:r>
            <w:r>
              <w:rPr>
                <w:noProof/>
                <w:webHidden/>
              </w:rPr>
              <w:t>21</w:t>
            </w:r>
            <w:r>
              <w:rPr>
                <w:noProof/>
                <w:webHidden/>
              </w:rPr>
              <w:fldChar w:fldCharType="end"/>
            </w:r>
          </w:hyperlink>
        </w:p>
        <w:p w14:paraId="2F12EA10" w14:textId="1C528818"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3" w:history="1">
            <w:r w:rsidRPr="006A17F8">
              <w:rPr>
                <w:rStyle w:val="a3"/>
                <w:noProof/>
              </w:rPr>
              <w:t>6 Руководство пользователя</w:t>
            </w:r>
            <w:r>
              <w:rPr>
                <w:noProof/>
                <w:webHidden/>
              </w:rPr>
              <w:tab/>
            </w:r>
            <w:r>
              <w:rPr>
                <w:noProof/>
                <w:webHidden/>
              </w:rPr>
              <w:fldChar w:fldCharType="begin"/>
            </w:r>
            <w:r>
              <w:rPr>
                <w:noProof/>
                <w:webHidden/>
              </w:rPr>
              <w:instrText xml:space="preserve"> PAGEREF _Toc72600653 \h </w:instrText>
            </w:r>
            <w:r>
              <w:rPr>
                <w:noProof/>
                <w:webHidden/>
              </w:rPr>
            </w:r>
            <w:r>
              <w:rPr>
                <w:noProof/>
                <w:webHidden/>
              </w:rPr>
              <w:fldChar w:fldCharType="separate"/>
            </w:r>
            <w:r>
              <w:rPr>
                <w:noProof/>
                <w:webHidden/>
              </w:rPr>
              <w:t>24</w:t>
            </w:r>
            <w:r>
              <w:rPr>
                <w:noProof/>
                <w:webHidden/>
              </w:rPr>
              <w:fldChar w:fldCharType="end"/>
            </w:r>
          </w:hyperlink>
        </w:p>
        <w:p w14:paraId="03AA2A34" w14:textId="638644BF"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4" w:history="1">
            <w:r w:rsidRPr="006A17F8">
              <w:rPr>
                <w:rStyle w:val="a3"/>
                <w:noProof/>
              </w:rPr>
              <w:t>Заключение</w:t>
            </w:r>
            <w:r>
              <w:rPr>
                <w:noProof/>
                <w:webHidden/>
              </w:rPr>
              <w:tab/>
            </w:r>
            <w:r>
              <w:rPr>
                <w:noProof/>
                <w:webHidden/>
              </w:rPr>
              <w:fldChar w:fldCharType="begin"/>
            </w:r>
            <w:r>
              <w:rPr>
                <w:noProof/>
                <w:webHidden/>
              </w:rPr>
              <w:instrText xml:space="preserve"> PAGEREF _Toc72600654 \h </w:instrText>
            </w:r>
            <w:r>
              <w:rPr>
                <w:noProof/>
                <w:webHidden/>
              </w:rPr>
            </w:r>
            <w:r>
              <w:rPr>
                <w:noProof/>
                <w:webHidden/>
              </w:rPr>
              <w:fldChar w:fldCharType="separate"/>
            </w:r>
            <w:r>
              <w:rPr>
                <w:noProof/>
                <w:webHidden/>
              </w:rPr>
              <w:t>27</w:t>
            </w:r>
            <w:r>
              <w:rPr>
                <w:noProof/>
                <w:webHidden/>
              </w:rPr>
              <w:fldChar w:fldCharType="end"/>
            </w:r>
          </w:hyperlink>
        </w:p>
        <w:p w14:paraId="3221BDD2" w14:textId="4A8960B0"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5" w:history="1">
            <w:r w:rsidRPr="006A17F8">
              <w:rPr>
                <w:rStyle w:val="a3"/>
                <w:noProof/>
              </w:rPr>
              <w:t>Список используемых источников</w:t>
            </w:r>
            <w:r>
              <w:rPr>
                <w:noProof/>
                <w:webHidden/>
              </w:rPr>
              <w:tab/>
            </w:r>
            <w:r>
              <w:rPr>
                <w:noProof/>
                <w:webHidden/>
              </w:rPr>
              <w:fldChar w:fldCharType="begin"/>
            </w:r>
            <w:r>
              <w:rPr>
                <w:noProof/>
                <w:webHidden/>
              </w:rPr>
              <w:instrText xml:space="preserve"> PAGEREF _Toc72600655 \h </w:instrText>
            </w:r>
            <w:r>
              <w:rPr>
                <w:noProof/>
                <w:webHidden/>
              </w:rPr>
            </w:r>
            <w:r>
              <w:rPr>
                <w:noProof/>
                <w:webHidden/>
              </w:rPr>
              <w:fldChar w:fldCharType="separate"/>
            </w:r>
            <w:r>
              <w:rPr>
                <w:noProof/>
                <w:webHidden/>
              </w:rPr>
              <w:t>28</w:t>
            </w:r>
            <w:r>
              <w:rPr>
                <w:noProof/>
                <w:webHidden/>
              </w:rPr>
              <w:fldChar w:fldCharType="end"/>
            </w:r>
          </w:hyperlink>
        </w:p>
        <w:p w14:paraId="537BEC37" w14:textId="112929DC"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6" w:history="1">
            <w:r w:rsidRPr="006A17F8">
              <w:rPr>
                <w:rStyle w:val="a3"/>
                <w:noProof/>
              </w:rPr>
              <w:t>Приложение А</w:t>
            </w:r>
            <w:r>
              <w:rPr>
                <w:noProof/>
                <w:webHidden/>
              </w:rPr>
              <w:tab/>
            </w:r>
            <w:r>
              <w:rPr>
                <w:noProof/>
                <w:webHidden/>
              </w:rPr>
              <w:fldChar w:fldCharType="begin"/>
            </w:r>
            <w:r>
              <w:rPr>
                <w:noProof/>
                <w:webHidden/>
              </w:rPr>
              <w:instrText xml:space="preserve"> PAGEREF _Toc72600656 \h </w:instrText>
            </w:r>
            <w:r>
              <w:rPr>
                <w:noProof/>
                <w:webHidden/>
              </w:rPr>
            </w:r>
            <w:r>
              <w:rPr>
                <w:noProof/>
                <w:webHidden/>
              </w:rPr>
              <w:fldChar w:fldCharType="separate"/>
            </w:r>
            <w:r>
              <w:rPr>
                <w:noProof/>
                <w:webHidden/>
              </w:rPr>
              <w:t>29</w:t>
            </w:r>
            <w:r>
              <w:rPr>
                <w:noProof/>
                <w:webHidden/>
              </w:rPr>
              <w:fldChar w:fldCharType="end"/>
            </w:r>
          </w:hyperlink>
        </w:p>
        <w:p w14:paraId="5421EC65" w14:textId="6396618D" w:rsidR="005E29AC" w:rsidRDefault="005E29AC">
          <w:pPr>
            <w:pStyle w:val="11"/>
            <w:tabs>
              <w:tab w:val="right" w:leader="dot" w:pos="10082"/>
            </w:tabs>
            <w:rPr>
              <w:rFonts w:asciiTheme="minorHAnsi" w:eastAsiaTheme="minorEastAsia" w:hAnsiTheme="minorHAnsi" w:cstheme="minorBidi"/>
              <w:noProof/>
              <w:sz w:val="22"/>
              <w:szCs w:val="22"/>
            </w:rPr>
          </w:pPr>
          <w:hyperlink w:anchor="_Toc72600657" w:history="1">
            <w:r w:rsidRPr="006A17F8">
              <w:rPr>
                <w:rStyle w:val="a3"/>
                <w:noProof/>
              </w:rPr>
              <w:t>Приложение Б</w:t>
            </w:r>
            <w:r>
              <w:rPr>
                <w:noProof/>
                <w:webHidden/>
              </w:rPr>
              <w:tab/>
            </w:r>
            <w:r>
              <w:rPr>
                <w:noProof/>
                <w:webHidden/>
              </w:rPr>
              <w:fldChar w:fldCharType="begin"/>
            </w:r>
            <w:r>
              <w:rPr>
                <w:noProof/>
                <w:webHidden/>
              </w:rPr>
              <w:instrText xml:space="preserve"> PAGEREF _Toc72600657 \h </w:instrText>
            </w:r>
            <w:r>
              <w:rPr>
                <w:noProof/>
                <w:webHidden/>
              </w:rPr>
            </w:r>
            <w:r>
              <w:rPr>
                <w:noProof/>
                <w:webHidden/>
              </w:rPr>
              <w:fldChar w:fldCharType="separate"/>
            </w:r>
            <w:r>
              <w:rPr>
                <w:noProof/>
                <w:webHidden/>
              </w:rPr>
              <w:t>31</w:t>
            </w:r>
            <w:r>
              <w:rPr>
                <w:noProof/>
                <w:webHidden/>
              </w:rPr>
              <w:fldChar w:fldCharType="end"/>
            </w:r>
          </w:hyperlink>
        </w:p>
        <w:p w14:paraId="41577684" w14:textId="34A54EA5" w:rsidR="00842BAE" w:rsidRPr="009F081A" w:rsidRDefault="00842BAE" w:rsidP="00842BAE">
          <w:pPr>
            <w:ind w:firstLine="0"/>
            <w:rPr>
              <w:szCs w:val="28"/>
            </w:rPr>
          </w:pPr>
          <w:r w:rsidRPr="009F081A">
            <w:rPr>
              <w:bCs/>
              <w:szCs w:val="28"/>
            </w:rPr>
            <w:fldChar w:fldCharType="end"/>
          </w:r>
        </w:p>
      </w:sdtContent>
    </w:sdt>
    <w:p w14:paraId="536A7B4C" w14:textId="77777777" w:rsidR="00842BAE" w:rsidRPr="009F081A" w:rsidRDefault="00842BAE" w:rsidP="00842BAE">
      <w:pPr>
        <w:ind w:left="426" w:firstLine="0"/>
        <w:jc w:val="left"/>
        <w:rPr>
          <w:szCs w:val="28"/>
          <w:shd w:val="clear" w:color="auto" w:fill="FFFFFF"/>
        </w:rPr>
      </w:pPr>
      <w:r w:rsidRPr="009F081A">
        <w:rPr>
          <w:snapToGrid w:val="0"/>
          <w:szCs w:val="28"/>
          <w:shd w:val="clear" w:color="auto" w:fill="FFFFFF"/>
        </w:rPr>
        <w:br w:type="page"/>
      </w:r>
    </w:p>
    <w:p w14:paraId="3708E82E" w14:textId="77777777" w:rsidR="00842BAE" w:rsidRPr="009F081A" w:rsidRDefault="00842BAE" w:rsidP="00842BAE">
      <w:pPr>
        <w:pStyle w:val="1"/>
        <w:jc w:val="center"/>
        <w:rPr>
          <w:sz w:val="28"/>
          <w:szCs w:val="28"/>
          <w:shd w:val="clear" w:color="auto" w:fill="FFFFFF"/>
        </w:rPr>
      </w:pPr>
      <w:bookmarkStart w:id="0" w:name="_Toc72600647"/>
      <w:r w:rsidRPr="009F081A">
        <w:rPr>
          <w:sz w:val="28"/>
          <w:szCs w:val="28"/>
        </w:rPr>
        <w:lastRenderedPageBreak/>
        <w:t>Введение</w:t>
      </w:r>
      <w:bookmarkEnd w:id="0"/>
    </w:p>
    <w:p w14:paraId="6BBFF0D2" w14:textId="77777777" w:rsidR="00842BAE" w:rsidRPr="009F081A" w:rsidRDefault="00842BAE" w:rsidP="00842BAE">
      <w:pPr>
        <w:rPr>
          <w:szCs w:val="28"/>
          <w:shd w:val="clear" w:color="auto" w:fill="FFFFFF"/>
        </w:rPr>
      </w:pPr>
      <w:r w:rsidRPr="009F081A">
        <w:rPr>
          <w:szCs w:val="28"/>
        </w:rPr>
        <w:t xml:space="preserve">Современные технологии позволяют быстро и эффективно распространять информацию. А </w:t>
      </w:r>
      <w:r w:rsidRPr="009F081A">
        <w:rPr>
          <w:szCs w:val="28"/>
          <w:shd w:val="clear" w:color="auto" w:fill="FFFFFF"/>
        </w:rPr>
        <w:t xml:space="preserve">интенсивное внедрение сетевых компьютерных технологий во многие сферы жизни общества обусловило появление проблемы защиты информации в компьютерных сетях. </w:t>
      </w:r>
    </w:p>
    <w:p w14:paraId="3D868666" w14:textId="77777777" w:rsidR="00842BAE" w:rsidRPr="009F081A" w:rsidRDefault="00842BAE" w:rsidP="00842BAE">
      <w:pPr>
        <w:rPr>
          <w:szCs w:val="28"/>
          <w:shd w:val="clear" w:color="auto" w:fill="FFFFFF"/>
        </w:rPr>
      </w:pPr>
      <w:r w:rsidRPr="009F081A">
        <w:rPr>
          <w:szCs w:val="28"/>
        </w:rPr>
        <w:t xml:space="preserve">Для того, чтобы защитить свою работу, охраняемую авторским правом, от незаконного копирования и нелегального распространения, люди стали применять методы стеганографии и криптографии. Методы стеганографии направлены на сокрытие факта передачи или хранения информации, а методы криптографии отвечают за шифрование самой информации. Но важно понимать, что в </w:t>
      </w:r>
      <w:r w:rsidRPr="009F081A">
        <w:rPr>
          <w:color w:val="000000"/>
          <w:szCs w:val="28"/>
          <w:shd w:val="clear" w:color="auto" w:fill="FFFFFF"/>
        </w:rPr>
        <w:t>отличии от криптографии, где неприятель точно может определить является ли передаваемое сообщение зашифрованным текстом, методы стеганографии позволяют встраивать секретные сообщения в документ так, чтобы невозможно было заподозрить существование встроенного тайного послания.</w:t>
      </w:r>
    </w:p>
    <w:p w14:paraId="6CDED649" w14:textId="77777777" w:rsidR="00842BAE" w:rsidRPr="009F081A" w:rsidRDefault="00842BAE" w:rsidP="00842BAE">
      <w:pPr>
        <w:rPr>
          <w:szCs w:val="28"/>
        </w:rPr>
      </w:pPr>
      <w:r w:rsidRPr="009F081A">
        <w:rPr>
          <w:szCs w:val="28"/>
        </w:rPr>
        <w:t xml:space="preserve">Зачастую </w:t>
      </w:r>
      <w:proofErr w:type="spellStart"/>
      <w:r w:rsidRPr="009F081A">
        <w:rPr>
          <w:szCs w:val="28"/>
        </w:rPr>
        <w:t>стеганографические</w:t>
      </w:r>
      <w:proofErr w:type="spellEnd"/>
      <w:r w:rsidRPr="009F081A">
        <w:rPr>
          <w:szCs w:val="28"/>
        </w:rPr>
        <w:t xml:space="preserve"> и криптографические методы применяются вместе, что создает мощную систему по защите информации. </w:t>
      </w:r>
    </w:p>
    <w:p w14:paraId="3BCFA98D" w14:textId="77777777" w:rsidR="00842BAE" w:rsidRPr="009F081A" w:rsidRDefault="00842BAE" w:rsidP="00842BAE">
      <w:pPr>
        <w:rPr>
          <w:szCs w:val="28"/>
        </w:rPr>
      </w:pPr>
      <w:r w:rsidRPr="009F081A">
        <w:rPr>
          <w:szCs w:val="28"/>
        </w:rPr>
        <w:t>Развитие средств вычислительной техники дало новый толчок для развития компьютерной стеганографии. Появилось много новых областей применения. Сообщения встраивают в цифровые данные, имеющие аналоговую природу: речь, аудиозаписи, изображения, видео. Так же стали встраивать информацию в текстовые файлы и исполняемые файлы программ.</w:t>
      </w:r>
    </w:p>
    <w:p w14:paraId="28A869F4" w14:textId="77777777" w:rsidR="00842BAE" w:rsidRPr="009F081A" w:rsidRDefault="00842BAE" w:rsidP="00842BAE">
      <w:pPr>
        <w:rPr>
          <w:szCs w:val="28"/>
        </w:rPr>
      </w:pPr>
      <w:r w:rsidRPr="009F081A">
        <w:rPr>
          <w:szCs w:val="28"/>
        </w:rPr>
        <w:t xml:space="preserve">В настоящее время можно выделить две причины популярности исследований в области стеганографии: ограничение на использование </w:t>
      </w:r>
      <w:proofErr w:type="spellStart"/>
      <w:r w:rsidRPr="009F081A">
        <w:rPr>
          <w:szCs w:val="28"/>
        </w:rPr>
        <w:t>криптосредств</w:t>
      </w:r>
      <w:proofErr w:type="spellEnd"/>
      <w:r w:rsidRPr="009F081A">
        <w:rPr>
          <w:szCs w:val="28"/>
        </w:rPr>
        <w:t xml:space="preserve"> в ряде стран мира и появление проблемы защиты прав собственности на информацию, представленную в цифровом виде. Первая причина повлекла за собой большое количество исследований классической стеганографии (т.е. скрытия факта передачи информации), вторая – многочисленные работы в области так называемых водяных знаков. Цифровой водяной знак– специальная метка, незаметно внедряемая в изображение или другой сигнал, чтобы контролировать его использование.</w:t>
      </w:r>
    </w:p>
    <w:p w14:paraId="5FF58669" w14:textId="77777777" w:rsidR="00842BAE" w:rsidRPr="009F081A" w:rsidRDefault="00842BAE" w:rsidP="00842BAE">
      <w:pPr>
        <w:rPr>
          <w:szCs w:val="28"/>
        </w:rPr>
      </w:pPr>
      <w:r w:rsidRPr="009F081A">
        <w:rPr>
          <w:szCs w:val="28"/>
        </w:rPr>
        <w:t>Стеганография является эффективным программно-техническим методом сокрытия данных и защиты их от несанкционированного доступа. Эффективное использование стеганографии совместно с другими методами защиты информации обеспечит многоуровневую безопасность.</w:t>
      </w:r>
    </w:p>
    <w:p w14:paraId="69326300" w14:textId="77777777" w:rsidR="00842BAE" w:rsidRPr="009F081A" w:rsidRDefault="00842BAE" w:rsidP="00842BAE">
      <w:pPr>
        <w:rPr>
          <w:szCs w:val="28"/>
        </w:rPr>
      </w:pPr>
      <w:r w:rsidRPr="009F081A">
        <w:rPr>
          <w:szCs w:val="28"/>
        </w:rPr>
        <w:t>Целью данного курсового проекта является разработка программного средства реализующего стеганографическ</w:t>
      </w:r>
      <w:r>
        <w:rPr>
          <w:szCs w:val="28"/>
        </w:rPr>
        <w:t>и</w:t>
      </w:r>
      <w:r w:rsidRPr="009F081A">
        <w:rPr>
          <w:szCs w:val="28"/>
        </w:rPr>
        <w:t xml:space="preserve">й метод на основе изменения межсимвольного интервала в </w:t>
      </w:r>
      <w:proofErr w:type="spellStart"/>
      <w:r w:rsidRPr="009F081A">
        <w:rPr>
          <w:szCs w:val="28"/>
        </w:rPr>
        <w:t>pdf</w:t>
      </w:r>
      <w:proofErr w:type="spellEnd"/>
      <w:r w:rsidRPr="009F081A">
        <w:rPr>
          <w:szCs w:val="28"/>
        </w:rPr>
        <w:t>.</w:t>
      </w:r>
    </w:p>
    <w:p w14:paraId="4D0CF6AD" w14:textId="77777777" w:rsidR="00842BAE" w:rsidRPr="009F081A" w:rsidRDefault="00842BAE" w:rsidP="00842BAE">
      <w:pPr>
        <w:rPr>
          <w:szCs w:val="28"/>
        </w:rPr>
      </w:pPr>
      <w:r w:rsidRPr="009F081A">
        <w:rPr>
          <w:szCs w:val="28"/>
        </w:rPr>
        <w:t>Исходя из этого сформулированы следующие задачи:</w:t>
      </w:r>
    </w:p>
    <w:p w14:paraId="05603879" w14:textId="77777777" w:rsidR="00842BAE" w:rsidRDefault="00842BAE" w:rsidP="00842BAE">
      <w:pPr>
        <w:pStyle w:val="af0"/>
        <w:numPr>
          <w:ilvl w:val="0"/>
          <w:numId w:val="30"/>
        </w:numPr>
        <w:ind w:left="0" w:firstLine="709"/>
        <w:rPr>
          <w:szCs w:val="28"/>
        </w:rPr>
      </w:pPr>
      <w:r>
        <w:rPr>
          <w:szCs w:val="28"/>
        </w:rPr>
        <w:t>реализация анализа документа на основе работ служебных программ;</w:t>
      </w:r>
    </w:p>
    <w:p w14:paraId="57632377" w14:textId="77777777" w:rsidR="00842BAE" w:rsidRDefault="00842BAE" w:rsidP="00842BAE">
      <w:pPr>
        <w:pStyle w:val="af0"/>
        <w:numPr>
          <w:ilvl w:val="0"/>
          <w:numId w:val="30"/>
        </w:numPr>
        <w:ind w:left="0" w:firstLine="709"/>
        <w:rPr>
          <w:szCs w:val="28"/>
        </w:rPr>
      </w:pPr>
      <w:r>
        <w:rPr>
          <w:szCs w:val="28"/>
        </w:rPr>
        <w:t xml:space="preserve">изучение метода изменения межсимвольного интервала для документов в формате </w:t>
      </w:r>
      <w:r>
        <w:rPr>
          <w:szCs w:val="28"/>
          <w:lang w:val="en-US"/>
        </w:rPr>
        <w:t>pdf</w:t>
      </w:r>
      <w:r w:rsidRPr="00BE06CF">
        <w:rPr>
          <w:szCs w:val="28"/>
        </w:rPr>
        <w:t>.</w:t>
      </w:r>
    </w:p>
    <w:p w14:paraId="11547E33" w14:textId="77777777" w:rsidR="00842BAE" w:rsidRDefault="00842BAE" w:rsidP="00842BAE">
      <w:pPr>
        <w:pStyle w:val="af0"/>
        <w:numPr>
          <w:ilvl w:val="0"/>
          <w:numId w:val="30"/>
        </w:numPr>
        <w:ind w:left="0" w:firstLine="709"/>
        <w:rPr>
          <w:szCs w:val="28"/>
        </w:rPr>
      </w:pPr>
      <w:r>
        <w:rPr>
          <w:szCs w:val="28"/>
        </w:rPr>
        <w:t xml:space="preserve">реализация стеганографического метода в </w:t>
      </w:r>
      <w:r>
        <w:rPr>
          <w:szCs w:val="28"/>
          <w:lang w:val="en-US"/>
        </w:rPr>
        <w:t>pdf</w:t>
      </w:r>
      <w:r>
        <w:rPr>
          <w:szCs w:val="28"/>
        </w:rPr>
        <w:t xml:space="preserve"> документе.</w:t>
      </w:r>
    </w:p>
    <w:p w14:paraId="717A2891" w14:textId="77777777" w:rsidR="00842BAE" w:rsidRPr="00BE06CF" w:rsidRDefault="00842BAE" w:rsidP="00842BAE">
      <w:pPr>
        <w:ind w:firstLine="0"/>
        <w:rPr>
          <w:szCs w:val="28"/>
        </w:rPr>
      </w:pPr>
    </w:p>
    <w:p w14:paraId="76732BCC" w14:textId="77777777" w:rsidR="00842BAE" w:rsidRPr="009F081A" w:rsidRDefault="00842BAE" w:rsidP="00842BAE">
      <w:pPr>
        <w:pStyle w:val="1"/>
        <w:numPr>
          <w:ilvl w:val="0"/>
          <w:numId w:val="32"/>
        </w:numPr>
        <w:ind w:left="0" w:firstLine="709"/>
        <w:rPr>
          <w:sz w:val="28"/>
          <w:szCs w:val="28"/>
        </w:rPr>
      </w:pPr>
      <w:r w:rsidRPr="009F081A">
        <w:rPr>
          <w:sz w:val="28"/>
          <w:szCs w:val="28"/>
        </w:rPr>
        <w:lastRenderedPageBreak/>
        <w:t xml:space="preserve"> </w:t>
      </w:r>
      <w:bookmarkStart w:id="1" w:name="_Toc72600648"/>
      <w:r w:rsidRPr="009F081A">
        <w:rPr>
          <w:sz w:val="28"/>
          <w:szCs w:val="28"/>
        </w:rPr>
        <w:t>Аналитический обзор литературы</w:t>
      </w:r>
      <w:bookmarkEnd w:id="1"/>
    </w:p>
    <w:p w14:paraId="3B642B51" w14:textId="77777777" w:rsidR="00842BAE" w:rsidRPr="009F081A" w:rsidRDefault="00842BAE" w:rsidP="00842BAE">
      <w:pPr>
        <w:tabs>
          <w:tab w:val="left" w:pos="1276"/>
        </w:tabs>
        <w:rPr>
          <w:szCs w:val="28"/>
        </w:rPr>
      </w:pPr>
      <w:r w:rsidRPr="009F081A">
        <w:rPr>
          <w:szCs w:val="28"/>
        </w:rPr>
        <w:t>Как мы уже выяснили, стеганография — это метод, позволяющий пользователям скрыть сообщение в другом сообщении.</w:t>
      </w:r>
    </w:p>
    <w:p w14:paraId="0CDEA629" w14:textId="6C37095A" w:rsidR="00842BAE" w:rsidRPr="009F081A" w:rsidRDefault="00043BE9" w:rsidP="00842BAE">
      <w:pPr>
        <w:rPr>
          <w:szCs w:val="28"/>
        </w:rPr>
      </w:pPr>
      <w:r>
        <w:rPr>
          <w:szCs w:val="28"/>
        </w:rPr>
        <w:t>С</w:t>
      </w:r>
      <w:r w:rsidRPr="009F081A">
        <w:rPr>
          <w:szCs w:val="28"/>
        </w:rPr>
        <w:t>теганографию</w:t>
      </w:r>
      <w:r w:rsidR="00842BAE" w:rsidRPr="009F081A">
        <w:rPr>
          <w:szCs w:val="28"/>
        </w:rPr>
        <w:t xml:space="preserve"> можно разделить на три раздела [1]:</w:t>
      </w:r>
    </w:p>
    <w:p w14:paraId="54991D4E" w14:textId="77777777" w:rsidR="00842BAE" w:rsidRPr="009F081A" w:rsidRDefault="00842BAE" w:rsidP="00842BAE">
      <w:pPr>
        <w:pStyle w:val="af0"/>
        <w:numPr>
          <w:ilvl w:val="0"/>
          <w:numId w:val="3"/>
        </w:numPr>
        <w:tabs>
          <w:tab w:val="left" w:pos="1134"/>
        </w:tabs>
        <w:ind w:left="0" w:firstLine="709"/>
        <w:rPr>
          <w:szCs w:val="28"/>
        </w:rPr>
      </w:pPr>
      <w:r w:rsidRPr="009F081A">
        <w:rPr>
          <w:szCs w:val="28"/>
        </w:rPr>
        <w:t>классическая стеганография – включает в себя все «некомпьютерные методы»</w:t>
      </w:r>
      <w:r>
        <w:rPr>
          <w:szCs w:val="28"/>
        </w:rPr>
        <w:t xml:space="preserve">: </w:t>
      </w:r>
      <w:r w:rsidRPr="00BE06CF">
        <w:rPr>
          <w:szCs w:val="28"/>
        </w:rPr>
        <w:t xml:space="preserve">симпатические чернила, микрофотоснимки и другие методы, придуманные людьми </w:t>
      </w:r>
      <w:r>
        <w:rPr>
          <w:szCs w:val="28"/>
        </w:rPr>
        <w:t>задолго до вхождения человечества в компьютерную эпоху</w:t>
      </w:r>
      <w:r w:rsidRPr="009F081A">
        <w:rPr>
          <w:szCs w:val="28"/>
        </w:rPr>
        <w:t>;</w:t>
      </w:r>
    </w:p>
    <w:p w14:paraId="11060BD6" w14:textId="77777777" w:rsidR="00842BAE" w:rsidRPr="009F081A" w:rsidRDefault="00842BAE" w:rsidP="00842BAE">
      <w:pPr>
        <w:pStyle w:val="af0"/>
        <w:numPr>
          <w:ilvl w:val="0"/>
          <w:numId w:val="3"/>
        </w:numPr>
        <w:tabs>
          <w:tab w:val="left" w:pos="1134"/>
        </w:tabs>
        <w:ind w:left="0" w:firstLine="709"/>
        <w:rPr>
          <w:szCs w:val="28"/>
        </w:rPr>
      </w:pPr>
      <w:r w:rsidRPr="009F081A">
        <w:rPr>
          <w:szCs w:val="28"/>
        </w:rPr>
        <w:t>компьютерная стеганография – направление классической стеганографии, основанное на особенностях компьютерной платформы и использования специальных свойств компьютерных форматов данных;</w:t>
      </w:r>
    </w:p>
    <w:p w14:paraId="3000C3B2" w14:textId="77777777" w:rsidR="00842BAE" w:rsidRPr="009F081A" w:rsidRDefault="00842BAE" w:rsidP="00842BAE">
      <w:pPr>
        <w:pStyle w:val="af0"/>
        <w:numPr>
          <w:ilvl w:val="0"/>
          <w:numId w:val="3"/>
        </w:numPr>
        <w:tabs>
          <w:tab w:val="left" w:pos="1134"/>
        </w:tabs>
        <w:ind w:left="0" w:firstLine="709"/>
        <w:rPr>
          <w:szCs w:val="28"/>
        </w:rPr>
      </w:pPr>
      <w:r w:rsidRPr="009F081A">
        <w:rPr>
          <w:szCs w:val="28"/>
        </w:rPr>
        <w:t>цифровая стеганография – направление классической стеганографии, основанное на сокрытии или внедрении дополнительной информации в цифровые объекты, вызывая при этом некоторые искажения этих объектов. Используется избыточность аудио- и визуальной информации.</w:t>
      </w:r>
    </w:p>
    <w:p w14:paraId="28604AEC" w14:textId="77777777" w:rsidR="00842BAE" w:rsidRPr="009F081A" w:rsidRDefault="00842BAE" w:rsidP="00842BAE">
      <w:pPr>
        <w:tabs>
          <w:tab w:val="left" w:pos="709"/>
        </w:tabs>
        <w:rPr>
          <w:szCs w:val="28"/>
        </w:rPr>
      </w:pPr>
      <w:proofErr w:type="spellStart"/>
      <w:r w:rsidRPr="009F081A">
        <w:rPr>
          <w:szCs w:val="28"/>
        </w:rPr>
        <w:t>Стеганографические</w:t>
      </w:r>
      <w:proofErr w:type="spellEnd"/>
      <w:r w:rsidRPr="009F081A">
        <w:rPr>
          <w:szCs w:val="28"/>
        </w:rPr>
        <w:t xml:space="preserve"> системы активно используются для решения большого круга задач:</w:t>
      </w:r>
    </w:p>
    <w:p w14:paraId="11270F9C" w14:textId="77777777" w:rsidR="00842BAE" w:rsidRPr="009F081A" w:rsidRDefault="00842BAE" w:rsidP="00842BAE">
      <w:pPr>
        <w:pStyle w:val="af0"/>
        <w:numPr>
          <w:ilvl w:val="0"/>
          <w:numId w:val="4"/>
        </w:numPr>
        <w:tabs>
          <w:tab w:val="left" w:pos="1134"/>
        </w:tabs>
        <w:ind w:left="0" w:firstLine="709"/>
        <w:rPr>
          <w:szCs w:val="28"/>
        </w:rPr>
      </w:pPr>
      <w:r w:rsidRPr="009F081A">
        <w:rPr>
          <w:szCs w:val="28"/>
        </w:rPr>
        <w:t>для защиты конфиденциальной информации от возможного саботажа, кражи или несанкционированного просмотра;</w:t>
      </w:r>
    </w:p>
    <w:p w14:paraId="228E9F47" w14:textId="77777777" w:rsidR="00842BAE" w:rsidRPr="009F081A" w:rsidRDefault="00842BAE" w:rsidP="00842BAE">
      <w:pPr>
        <w:pStyle w:val="af0"/>
        <w:numPr>
          <w:ilvl w:val="0"/>
          <w:numId w:val="4"/>
        </w:numPr>
        <w:tabs>
          <w:tab w:val="left" w:pos="1134"/>
        </w:tabs>
        <w:ind w:left="0" w:firstLine="709"/>
        <w:rPr>
          <w:szCs w:val="28"/>
        </w:rPr>
      </w:pPr>
      <w:r w:rsidRPr="009F081A">
        <w:rPr>
          <w:szCs w:val="28"/>
        </w:rPr>
        <w:t>для преодоления систем мониторинга и управления сетевыми ресурсами;</w:t>
      </w:r>
    </w:p>
    <w:p w14:paraId="548124D5" w14:textId="77777777" w:rsidR="00842BAE" w:rsidRPr="009F081A" w:rsidRDefault="00842BAE" w:rsidP="00842BAE">
      <w:pPr>
        <w:pStyle w:val="af0"/>
        <w:numPr>
          <w:ilvl w:val="0"/>
          <w:numId w:val="4"/>
        </w:numPr>
        <w:tabs>
          <w:tab w:val="left" w:pos="1134"/>
        </w:tabs>
        <w:ind w:left="0" w:firstLine="709"/>
        <w:rPr>
          <w:szCs w:val="28"/>
        </w:rPr>
      </w:pPr>
      <w:r w:rsidRPr="009F081A">
        <w:rPr>
          <w:szCs w:val="28"/>
        </w:rPr>
        <w:t xml:space="preserve">при </w:t>
      </w:r>
      <w:proofErr w:type="spellStart"/>
      <w:r w:rsidRPr="009F081A">
        <w:rPr>
          <w:szCs w:val="28"/>
        </w:rPr>
        <w:t>камуфлировании</w:t>
      </w:r>
      <w:proofErr w:type="spellEnd"/>
      <w:r w:rsidRPr="009F081A">
        <w:rPr>
          <w:szCs w:val="28"/>
        </w:rPr>
        <w:t xml:space="preserve"> программного обеспечения – в случаях, когда использование программного обеспечения незарегистрированными пользователями является нежелательным, оно может быть замаскировано под стандартные программные продукты;</w:t>
      </w:r>
    </w:p>
    <w:p w14:paraId="796EE880" w14:textId="77777777" w:rsidR="00842BAE" w:rsidRPr="009F081A" w:rsidRDefault="00842BAE" w:rsidP="00842BAE">
      <w:pPr>
        <w:pStyle w:val="af0"/>
        <w:numPr>
          <w:ilvl w:val="0"/>
          <w:numId w:val="4"/>
        </w:numPr>
        <w:tabs>
          <w:tab w:val="left" w:pos="1134"/>
        </w:tabs>
        <w:ind w:left="0" w:firstLine="709"/>
        <w:rPr>
          <w:szCs w:val="28"/>
        </w:rPr>
      </w:pPr>
      <w:r w:rsidRPr="009F081A">
        <w:rPr>
          <w:szCs w:val="28"/>
        </w:rPr>
        <w:t>для защиты авторского права на некоторые виды интеллектуальной собственности – на компьютерные графические изображения наносится специальная метка, которая остается невидимой для глаз, но распознается специальным программным обеспечением.</w:t>
      </w:r>
    </w:p>
    <w:p w14:paraId="2EDA70A2" w14:textId="77777777" w:rsidR="00842BAE" w:rsidRPr="009F081A" w:rsidRDefault="00842BAE" w:rsidP="00842BAE">
      <w:pPr>
        <w:tabs>
          <w:tab w:val="left" w:pos="1276"/>
        </w:tabs>
        <w:rPr>
          <w:szCs w:val="28"/>
        </w:rPr>
      </w:pPr>
      <w:r w:rsidRPr="009F081A">
        <w:rPr>
          <w:szCs w:val="28"/>
        </w:rPr>
        <w:t>Кроме скрытой передачи сообщений, стеганография является одной из самых перспективных направлений, применяемых для аутентификации и маркировки авторской продукции. При этом, часто в качестве внедряемой информации используются дата и место создания продукта, данные об авторе, номер лицензии, серийный номер, дата истечения срока работы и др. Эта информация обычно внедряется как в графические и аудио произведения, так и в защищаемые программные продукты. Все внесенные сведения могут рассматриваться как веские доказательства при рассмотрении вопросов и судебных разбирательств об авторстве или для доказательства факта нелегального копирования, и часто имеют решающее значение</w:t>
      </w:r>
    </w:p>
    <w:p w14:paraId="0D1FD3B1" w14:textId="77777777" w:rsidR="00842BAE" w:rsidRPr="009F081A" w:rsidRDefault="00842BAE" w:rsidP="00842BAE">
      <w:pPr>
        <w:tabs>
          <w:tab w:val="left" w:pos="1276"/>
        </w:tabs>
        <w:rPr>
          <w:szCs w:val="28"/>
        </w:rPr>
      </w:pPr>
      <w:proofErr w:type="spellStart"/>
      <w:r w:rsidRPr="009F081A">
        <w:rPr>
          <w:szCs w:val="28"/>
        </w:rPr>
        <w:t>Стегосистема</w:t>
      </w:r>
      <w:proofErr w:type="spellEnd"/>
      <w:r w:rsidRPr="009F081A">
        <w:rPr>
          <w:szCs w:val="28"/>
        </w:rPr>
        <w:t xml:space="preserve"> – это совокупность средств и методов, которые используются для формирования скрытого канала передачи информации. При построении </w:t>
      </w:r>
      <w:proofErr w:type="spellStart"/>
      <w:r w:rsidRPr="009F081A">
        <w:rPr>
          <w:szCs w:val="28"/>
        </w:rPr>
        <w:t>стегосистемы</w:t>
      </w:r>
      <w:proofErr w:type="spellEnd"/>
      <w:r w:rsidRPr="009F081A">
        <w:rPr>
          <w:szCs w:val="28"/>
        </w:rPr>
        <w:t xml:space="preserve"> должны учитываться следующие положения:</w:t>
      </w:r>
    </w:p>
    <w:p w14:paraId="1908E2CD"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скрытия должны обеспечивать аутентичность и целостность информации, в которой скрывается сообщение;</w:t>
      </w:r>
    </w:p>
    <w:p w14:paraId="04F1A07A"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 xml:space="preserve">противник имеет полное представление о </w:t>
      </w:r>
      <w:proofErr w:type="spellStart"/>
      <w:r w:rsidRPr="009F081A">
        <w:rPr>
          <w:szCs w:val="28"/>
        </w:rPr>
        <w:t>стегосистеме</w:t>
      </w:r>
      <w:proofErr w:type="spellEnd"/>
      <w:r w:rsidRPr="009F081A">
        <w:rPr>
          <w:szCs w:val="28"/>
        </w:rPr>
        <w:t xml:space="preserve"> и деталях её реализации. Единственной информацией, неизвестной потенциальному противнику, </w:t>
      </w:r>
      <w:r w:rsidRPr="009F081A">
        <w:rPr>
          <w:szCs w:val="28"/>
        </w:rPr>
        <w:lastRenderedPageBreak/>
        <w:t>является ключ, с помощью которого только его держатель может установить факт присутствия и содержания скрытого сообщения;</w:t>
      </w:r>
    </w:p>
    <w:p w14:paraId="44A61F2B"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если противник каким-то образом узнает о факте существования скрытого сообщения, то это не должно позволить ему извлечь скрытую информацию до тех пор, пока ключ хранится в тайне;</w:t>
      </w:r>
    </w:p>
    <w:p w14:paraId="34068CF6"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потенциальный противник должен быть лишён каких-либо технических и иных преимуществ в распознавании или раскрытии содержания скрытых сообщений.</w:t>
      </w:r>
    </w:p>
    <w:p w14:paraId="7A5A991F" w14:textId="77777777" w:rsidR="00842BAE" w:rsidRPr="009F081A" w:rsidRDefault="00842BAE" w:rsidP="00842BAE">
      <w:pPr>
        <w:pStyle w:val="af0"/>
        <w:tabs>
          <w:tab w:val="left" w:pos="1134"/>
          <w:tab w:val="left" w:pos="1276"/>
        </w:tabs>
        <w:ind w:left="709" w:firstLine="0"/>
        <w:contextualSpacing w:val="0"/>
        <w:rPr>
          <w:szCs w:val="28"/>
        </w:rPr>
      </w:pPr>
      <w:r w:rsidRPr="009F081A">
        <w:rPr>
          <w:szCs w:val="28"/>
        </w:rPr>
        <w:t xml:space="preserve">Рассмотрим структурную схему </w:t>
      </w:r>
      <w:proofErr w:type="spellStart"/>
      <w:r w:rsidRPr="009F081A">
        <w:rPr>
          <w:szCs w:val="28"/>
        </w:rPr>
        <w:t>стегосистемы</w:t>
      </w:r>
      <w:proofErr w:type="spellEnd"/>
      <w:r w:rsidRPr="009F081A">
        <w:rPr>
          <w:szCs w:val="28"/>
        </w:rPr>
        <w:t xml:space="preserve"> (</w:t>
      </w:r>
      <w:r>
        <w:rPr>
          <w:szCs w:val="28"/>
        </w:rPr>
        <w:t>р</w:t>
      </w:r>
      <w:r w:rsidRPr="009F081A">
        <w:rPr>
          <w:szCs w:val="28"/>
        </w:rPr>
        <w:t>исунок 1.1):</w:t>
      </w:r>
    </w:p>
    <w:p w14:paraId="00B13FB7" w14:textId="77777777" w:rsidR="00842BAE" w:rsidRPr="009F081A" w:rsidRDefault="00842BAE" w:rsidP="00842BAE">
      <w:pPr>
        <w:tabs>
          <w:tab w:val="left" w:pos="993"/>
          <w:tab w:val="left" w:pos="1276"/>
        </w:tabs>
        <w:spacing w:before="280" w:after="240"/>
        <w:ind w:firstLine="0"/>
        <w:jc w:val="center"/>
        <w:rPr>
          <w:szCs w:val="28"/>
        </w:rPr>
      </w:pPr>
      <w:r w:rsidRPr="009F081A">
        <w:rPr>
          <w:noProof/>
          <w:szCs w:val="28"/>
        </w:rPr>
        <w:drawing>
          <wp:inline distT="0" distB="0" distL="0" distR="0" wp14:anchorId="508BEC3F" wp14:editId="22F32034">
            <wp:extent cx="5940425" cy="1785620"/>
            <wp:effectExtent l="0" t="0" r="3175" b="5080"/>
            <wp:docPr id="35" name="Рисунок 35" descr="http://ok-t.ru/studopedia/baza9/2529908424344.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ok-t.ru/studopedia/baza9/2529908424344.files/image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785620"/>
                    </a:xfrm>
                    <a:prstGeom prst="rect">
                      <a:avLst/>
                    </a:prstGeom>
                    <a:noFill/>
                    <a:ln>
                      <a:noFill/>
                    </a:ln>
                  </pic:spPr>
                </pic:pic>
              </a:graphicData>
            </a:graphic>
          </wp:inline>
        </w:drawing>
      </w:r>
    </w:p>
    <w:p w14:paraId="2AE5EFED" w14:textId="77777777" w:rsidR="00842BAE" w:rsidRPr="009F081A" w:rsidRDefault="00842BAE" w:rsidP="00842BAE">
      <w:pPr>
        <w:pStyle w:val="003Images"/>
      </w:pPr>
      <w:r w:rsidRPr="009F081A">
        <w:t xml:space="preserve">Рисунок 1.1 – Структурная схема </w:t>
      </w:r>
      <w:proofErr w:type="spellStart"/>
      <w:r w:rsidRPr="009F081A">
        <w:t>стегосистемы</w:t>
      </w:r>
      <w:proofErr w:type="spellEnd"/>
    </w:p>
    <w:p w14:paraId="52322386" w14:textId="77777777" w:rsidR="00842BAE" w:rsidRPr="009F081A" w:rsidRDefault="00842BAE" w:rsidP="00842BAE">
      <w:pPr>
        <w:tabs>
          <w:tab w:val="left" w:pos="993"/>
          <w:tab w:val="left" w:pos="1276"/>
        </w:tabs>
        <w:rPr>
          <w:szCs w:val="28"/>
        </w:rPr>
      </w:pPr>
      <w:r w:rsidRPr="009F081A">
        <w:rPr>
          <w:szCs w:val="28"/>
        </w:rPr>
        <w:t xml:space="preserve">Контейнер – это любая информация, предназначенная для скрытия сообщения. Вид контейнера оказывает существенное влияние на надёжность </w:t>
      </w:r>
      <w:proofErr w:type="spellStart"/>
      <w:r w:rsidRPr="009F081A">
        <w:rPr>
          <w:szCs w:val="28"/>
        </w:rPr>
        <w:t>стегосистемы</w:t>
      </w:r>
      <w:proofErr w:type="spellEnd"/>
      <w:r w:rsidRPr="009F081A">
        <w:rPr>
          <w:szCs w:val="28"/>
        </w:rPr>
        <w:t xml:space="preserve"> и возможность обнаружения факта передачи скрытого сообщения. По размеру контейнеры бывают: непрерывные (потоковые) и ограниченной (фиксированной) длины.</w:t>
      </w:r>
    </w:p>
    <w:p w14:paraId="6889BB82" w14:textId="77777777" w:rsidR="00842BAE" w:rsidRPr="009F081A" w:rsidRDefault="00842BAE" w:rsidP="00842BAE">
      <w:pPr>
        <w:tabs>
          <w:tab w:val="left" w:pos="993"/>
          <w:tab w:val="left" w:pos="1276"/>
        </w:tabs>
        <w:rPr>
          <w:szCs w:val="28"/>
        </w:rPr>
      </w:pPr>
      <w:r w:rsidRPr="009F081A">
        <w:rPr>
          <w:szCs w:val="28"/>
        </w:rPr>
        <w:t>Особенность потокового контейнера - невозможно определить его начало и конец. В таком контейнере биты информации, используемые для скрытия сообщения, включаются в общий поток в реальном масштабе времени и выбираются с помощью специального генератора, задающего расстояния между ними.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Трудность отправителя сообщения – возможны проблемы с размещения всего сообщения, из-за длины потока контейнера.</w:t>
      </w:r>
    </w:p>
    <w:p w14:paraId="06EB5B13" w14:textId="77777777" w:rsidR="00842BAE" w:rsidRPr="009F081A" w:rsidRDefault="00842BAE" w:rsidP="00842BAE">
      <w:pPr>
        <w:tabs>
          <w:tab w:val="left" w:pos="993"/>
          <w:tab w:val="left" w:pos="1276"/>
        </w:tabs>
        <w:rPr>
          <w:szCs w:val="28"/>
        </w:rPr>
      </w:pPr>
      <w:r w:rsidRPr="009F081A">
        <w:rPr>
          <w:szCs w:val="28"/>
        </w:rPr>
        <w:t>При использовании контейнера ограниченной длины отправитель заранее знает размер файла и может выбрать скрывающие биты в подходящей псевдослучайной последовательности. Но из-за ограниченного объёма, встраиваемое сообщение иногда может не поместиться в файл-контейнер. На практике чаще всего используются контейнеры ограниченной длины как наиболее распространённые и доступные.</w:t>
      </w:r>
    </w:p>
    <w:p w14:paraId="0E118A26" w14:textId="77777777" w:rsidR="00842BAE" w:rsidRPr="009F081A" w:rsidRDefault="00842BAE" w:rsidP="00842BAE">
      <w:pPr>
        <w:tabs>
          <w:tab w:val="left" w:pos="993"/>
          <w:tab w:val="left" w:pos="1276"/>
        </w:tabs>
        <w:rPr>
          <w:szCs w:val="28"/>
        </w:rPr>
      </w:pPr>
      <w:r w:rsidRPr="009F081A">
        <w:rPr>
          <w:szCs w:val="28"/>
        </w:rPr>
        <w:t>В зависимости от вида информации, используемой для встраивания сообщений, контейнеры могут быть:</w:t>
      </w:r>
    </w:p>
    <w:p w14:paraId="51ED87A8"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 xml:space="preserve">визуальные (представляет собой картинку или фотографию, в которой для встраивания сообщений используются младшие биты, приводящие к небольшим </w:t>
      </w:r>
      <w:r w:rsidRPr="009F081A">
        <w:rPr>
          <w:szCs w:val="28"/>
        </w:rPr>
        <w:lastRenderedPageBreak/>
        <w:t>изменениям яркости определённых точек растра изображения);</w:t>
      </w:r>
    </w:p>
    <w:p w14:paraId="207A062F"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звуковые (представляет собой речевой или музыкальный сигнал, в котором для встраивания сообщений используются младшие биты аудиосигнала, что практически не отражается на качестве звука);</w:t>
      </w:r>
    </w:p>
    <w:p w14:paraId="044BFDDD"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текстовые (представляет собой текстовый файл, подготовленный к печати на принтере, в котором для встраивания сообщений используются небольшие изменения стандартов печати (расстояния между буквами, словами и строками, размеры букв, строк и др.)).</w:t>
      </w:r>
    </w:p>
    <w:p w14:paraId="7256B104" w14:textId="77777777" w:rsidR="00842BAE" w:rsidRPr="009F081A" w:rsidRDefault="00842BAE" w:rsidP="00842BAE">
      <w:pPr>
        <w:tabs>
          <w:tab w:val="left" w:pos="1276"/>
          <w:tab w:val="left" w:pos="1701"/>
        </w:tabs>
        <w:rPr>
          <w:szCs w:val="28"/>
        </w:rPr>
      </w:pPr>
      <w:r w:rsidRPr="009F081A">
        <w:rPr>
          <w:szCs w:val="28"/>
        </w:rPr>
        <w:t>Встроенное (скрытое) сообщение – это сообщение, встроенное в контейнер.</w:t>
      </w:r>
    </w:p>
    <w:p w14:paraId="02D1ED54" w14:textId="77777777" w:rsidR="00842BAE" w:rsidRPr="009F081A" w:rsidRDefault="00842BAE" w:rsidP="00842BAE">
      <w:pPr>
        <w:tabs>
          <w:tab w:val="left" w:pos="1276"/>
          <w:tab w:val="left" w:pos="1701"/>
        </w:tabs>
        <w:rPr>
          <w:szCs w:val="28"/>
        </w:rPr>
      </w:pPr>
      <w:r w:rsidRPr="009F081A">
        <w:rPr>
          <w:szCs w:val="28"/>
        </w:rPr>
        <w:t>Стеганографический канал (</w:t>
      </w:r>
      <w:proofErr w:type="spellStart"/>
      <w:r w:rsidRPr="009F081A">
        <w:rPr>
          <w:szCs w:val="28"/>
        </w:rPr>
        <w:t>стегоканал</w:t>
      </w:r>
      <w:proofErr w:type="spellEnd"/>
      <w:r w:rsidRPr="009F081A">
        <w:rPr>
          <w:szCs w:val="28"/>
        </w:rPr>
        <w:t>) – это канал передачи скрытого сообщения.</w:t>
      </w:r>
    </w:p>
    <w:p w14:paraId="4A8A6131" w14:textId="77777777" w:rsidR="00842BAE" w:rsidRPr="009F081A" w:rsidRDefault="00842BAE" w:rsidP="00842BAE">
      <w:pPr>
        <w:tabs>
          <w:tab w:val="left" w:pos="1276"/>
          <w:tab w:val="left" w:pos="1701"/>
        </w:tabs>
        <w:rPr>
          <w:szCs w:val="28"/>
        </w:rPr>
      </w:pPr>
      <w:r w:rsidRPr="009F081A">
        <w:rPr>
          <w:szCs w:val="28"/>
        </w:rPr>
        <w:t>Сообщение – это любая информация, подлежащая скрытой передаче. В качестве сообщения может использоваться любой вид информации: текст, изображение, аудиосигнал.</w:t>
      </w:r>
    </w:p>
    <w:p w14:paraId="39BF7F0D" w14:textId="77777777" w:rsidR="00842BAE" w:rsidRPr="009F081A" w:rsidRDefault="00842BAE" w:rsidP="00842BAE">
      <w:pPr>
        <w:tabs>
          <w:tab w:val="left" w:pos="1276"/>
        </w:tabs>
        <w:rPr>
          <w:szCs w:val="28"/>
        </w:rPr>
      </w:pPr>
      <w:proofErr w:type="spellStart"/>
      <w:r w:rsidRPr="009F081A">
        <w:rPr>
          <w:szCs w:val="28"/>
        </w:rPr>
        <w:t>Стеганографическим</w:t>
      </w:r>
      <w:proofErr w:type="spellEnd"/>
      <w:r w:rsidRPr="009F081A">
        <w:rPr>
          <w:szCs w:val="28"/>
        </w:rPr>
        <w:t xml:space="preserve"> ключ – место и порядок скрытия сообщения в открытых данных. Математическая модель </w:t>
      </w:r>
      <w:proofErr w:type="spellStart"/>
      <w:r w:rsidRPr="009F081A">
        <w:rPr>
          <w:szCs w:val="28"/>
        </w:rPr>
        <w:t>стеганографической</w:t>
      </w:r>
      <w:proofErr w:type="spellEnd"/>
      <w:r w:rsidRPr="009F081A">
        <w:rPr>
          <w:szCs w:val="28"/>
        </w:rPr>
        <w:t xml:space="preserve"> системы может быть представлена в следующем виде</w:t>
      </w:r>
      <w:r w:rsidRPr="00353E27">
        <w:rPr>
          <w:szCs w:val="28"/>
        </w:rPr>
        <w:t xml:space="preserve"> </w:t>
      </w:r>
      <w:r w:rsidRPr="009F081A">
        <w:rPr>
          <w:szCs w:val="28"/>
        </w:rPr>
        <w:t>[2]</w:t>
      </w:r>
      <w:r>
        <w:rPr>
          <w:szCs w:val="28"/>
        </w:rPr>
        <w:t>:</w:t>
      </w:r>
    </w:p>
    <w:p w14:paraId="0279F5EF" w14:textId="77777777" w:rsidR="00842BAE" w:rsidRPr="00353E27" w:rsidRDefault="00842BAE" w:rsidP="00842BAE">
      <w:pPr>
        <w:tabs>
          <w:tab w:val="left" w:pos="426"/>
        </w:tabs>
        <w:spacing w:before="240"/>
        <w:ind w:firstLine="0"/>
        <w:rPr>
          <w:szCs w:val="28"/>
        </w:rPr>
      </w:pPr>
      <w:r w:rsidRPr="00353E27">
        <w:rPr>
          <w:szCs w:val="28"/>
        </w:rPr>
        <w:tab/>
      </w:r>
      <w:r w:rsidRPr="00353E27">
        <w:rPr>
          <w:szCs w:val="28"/>
        </w:rPr>
        <w:tab/>
      </w:r>
      <w:r w:rsidRPr="00353E27">
        <w:rPr>
          <w:szCs w:val="28"/>
        </w:rPr>
        <w:tab/>
      </w:r>
      <w:r w:rsidRPr="00353E27">
        <w:rPr>
          <w:szCs w:val="28"/>
        </w:rPr>
        <w:tab/>
      </w:r>
      <w:r w:rsidRPr="00353E27">
        <w:rPr>
          <w:szCs w:val="28"/>
        </w:rPr>
        <w:tab/>
      </w:r>
      <w:r w:rsidRPr="00353E27">
        <w:rPr>
          <w:szCs w:val="28"/>
        </w:rPr>
        <w:tab/>
      </w:r>
      <w:r w:rsidRPr="00353E27">
        <w:rPr>
          <w:szCs w:val="28"/>
        </w:rPr>
        <w:tab/>
      </w:r>
      <m:oMath>
        <m:r>
          <w:rPr>
            <w:rFonts w:ascii="Cambria Math" w:hAnsi="Cambria Math"/>
            <w:szCs w:val="28"/>
            <w:lang w:val="en-US"/>
          </w:rPr>
          <m:t>S</m:t>
        </m:r>
        <m:r>
          <w:rPr>
            <w:rFonts w:ascii="Cambria Math" w:hAnsi="Cambria Math"/>
            <w:szCs w:val="28"/>
          </w:rPr>
          <m:t>=</m:t>
        </m:r>
        <m:r>
          <w:rPr>
            <w:rFonts w:ascii="Cambria Math" w:hAnsi="Cambria Math"/>
            <w:szCs w:val="28"/>
            <w:lang w:val="en-US"/>
          </w:rPr>
          <m:t>Emb</m:t>
        </m:r>
        <m:d>
          <m:dPr>
            <m:ctrlPr>
              <w:rPr>
                <w:rFonts w:ascii="Cambria Math" w:hAnsi="Cambria Math"/>
                <w:i/>
                <w:szCs w:val="28"/>
                <w:lang w:val="en-US"/>
              </w:rPr>
            </m:ctrlPr>
          </m:dPr>
          <m:e>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V</m:t>
            </m:r>
            <m:r>
              <w:rPr>
                <w:rFonts w:ascii="Cambria Math" w:hAnsi="Cambria Math"/>
                <w:szCs w:val="28"/>
              </w:rPr>
              <m:t xml:space="preserve">, </m:t>
            </m:r>
            <m:r>
              <w:rPr>
                <w:rFonts w:ascii="Cambria Math" w:hAnsi="Cambria Math"/>
                <w:szCs w:val="28"/>
                <w:lang w:val="en-US"/>
              </w:rPr>
              <m:t>K</m:t>
            </m:r>
          </m:e>
        </m:d>
        <m:r>
          <w:rPr>
            <w:rFonts w:ascii="Cambria Math" w:hAnsi="Cambria Math"/>
            <w:szCs w:val="28"/>
          </w:rPr>
          <m:t>;</m:t>
        </m:r>
      </m:oMath>
      <w:r w:rsidRPr="00353E27">
        <w:rPr>
          <w:szCs w:val="28"/>
        </w:rPr>
        <w:tab/>
      </w:r>
      <w:r w:rsidRPr="00353E27">
        <w:rPr>
          <w:szCs w:val="28"/>
        </w:rPr>
        <w:tab/>
      </w:r>
      <w:r w:rsidRPr="00353E27">
        <w:rPr>
          <w:szCs w:val="28"/>
        </w:rPr>
        <w:tab/>
      </w:r>
      <w:r w:rsidRPr="00353E27">
        <w:rPr>
          <w:szCs w:val="28"/>
        </w:rPr>
        <w:tab/>
        <w:t>(1.1)</w:t>
      </w:r>
    </w:p>
    <w:p w14:paraId="1BDC8DFF" w14:textId="77777777" w:rsidR="00842BAE" w:rsidRPr="00353E27" w:rsidRDefault="00842BAE" w:rsidP="00842BAE">
      <w:pPr>
        <w:tabs>
          <w:tab w:val="left" w:pos="426"/>
        </w:tabs>
        <w:spacing w:after="240"/>
        <w:ind w:firstLine="0"/>
        <w:rPr>
          <w:szCs w:val="28"/>
        </w:rPr>
      </w:pPr>
      <w:r w:rsidRPr="00353E27">
        <w:rPr>
          <w:szCs w:val="28"/>
        </w:rPr>
        <w:tab/>
      </w:r>
      <w:r w:rsidRPr="00353E27">
        <w:rPr>
          <w:szCs w:val="28"/>
        </w:rPr>
        <w:tab/>
      </w:r>
      <w:r w:rsidRPr="00353E27">
        <w:rPr>
          <w:szCs w:val="28"/>
        </w:rPr>
        <w:tab/>
      </w:r>
      <w:r w:rsidRPr="00353E27">
        <w:rPr>
          <w:szCs w:val="28"/>
        </w:rPr>
        <w:tab/>
      </w:r>
      <w:r w:rsidRPr="00353E27">
        <w:rPr>
          <w:szCs w:val="28"/>
        </w:rPr>
        <w:tab/>
      </w:r>
      <w:r w:rsidRPr="00353E27">
        <w:rPr>
          <w:szCs w:val="28"/>
        </w:rPr>
        <w:tab/>
      </w:r>
      <w:r w:rsidRPr="00353E27">
        <w:rPr>
          <w:szCs w:val="28"/>
        </w:rPr>
        <w:tab/>
      </w:r>
      <m:oMath>
        <m:r>
          <w:rPr>
            <w:rFonts w:ascii="Cambria Math" w:hAnsi="Cambria Math"/>
            <w:szCs w:val="28"/>
            <w:lang w:val="en-US"/>
          </w:rPr>
          <m:t>M</m:t>
        </m:r>
        <m:r>
          <w:rPr>
            <w:rFonts w:ascii="Cambria Math" w:hAnsi="Cambria Math"/>
            <w:szCs w:val="28"/>
          </w:rPr>
          <m:t>=</m:t>
        </m:r>
        <m:r>
          <w:rPr>
            <w:rFonts w:ascii="Cambria Math" w:hAnsi="Cambria Math"/>
            <w:szCs w:val="28"/>
            <w:lang w:val="en-US"/>
          </w:rPr>
          <m:t>Ext</m:t>
        </m:r>
        <m:r>
          <w:rPr>
            <w:rFonts w:ascii="Cambria Math" w:hAnsi="Cambria Math"/>
            <w:szCs w:val="28"/>
          </w:rPr>
          <m:t>(</m:t>
        </m:r>
        <m:r>
          <w:rPr>
            <w:rFonts w:ascii="Cambria Math" w:hAnsi="Cambria Math"/>
            <w:szCs w:val="28"/>
            <w:lang w:val="en-US"/>
          </w:rPr>
          <m:t>S</m:t>
        </m:r>
        <m:r>
          <w:rPr>
            <w:rFonts w:ascii="Cambria Math" w:hAnsi="Cambria Math"/>
            <w:szCs w:val="28"/>
          </w:rPr>
          <m:t>,</m:t>
        </m:r>
        <m:r>
          <w:rPr>
            <w:rFonts w:ascii="Cambria Math" w:hAnsi="Cambria Math"/>
            <w:szCs w:val="28"/>
            <w:lang w:val="en-US"/>
          </w:rPr>
          <m:t>K</m:t>
        </m:r>
        <m:r>
          <w:rPr>
            <w:rFonts w:ascii="Cambria Math" w:hAnsi="Cambria Math"/>
            <w:szCs w:val="28"/>
          </w:rPr>
          <m:t>)</m:t>
        </m:r>
      </m:oMath>
      <w:r w:rsidRPr="00353E27">
        <w:rPr>
          <w:szCs w:val="28"/>
        </w:rPr>
        <w:tab/>
      </w:r>
      <w:r w:rsidRPr="00353E27">
        <w:rPr>
          <w:szCs w:val="28"/>
        </w:rPr>
        <w:tab/>
      </w:r>
      <w:r w:rsidRPr="00353E27">
        <w:rPr>
          <w:szCs w:val="28"/>
        </w:rPr>
        <w:tab/>
      </w:r>
      <w:r w:rsidRPr="00353E27">
        <w:rPr>
          <w:szCs w:val="28"/>
        </w:rPr>
        <w:tab/>
      </w:r>
      <w:r w:rsidRPr="00353E27">
        <w:rPr>
          <w:szCs w:val="28"/>
        </w:rPr>
        <w:tab/>
        <w:t>(1.2)</w:t>
      </w:r>
    </w:p>
    <w:p w14:paraId="77401DA4" w14:textId="77777777" w:rsidR="00842BAE" w:rsidRPr="009F081A" w:rsidRDefault="00842BAE" w:rsidP="00842BAE">
      <w:pPr>
        <w:tabs>
          <w:tab w:val="left" w:pos="426"/>
        </w:tabs>
        <w:ind w:firstLine="0"/>
        <w:rPr>
          <w:szCs w:val="28"/>
        </w:rPr>
      </w:pPr>
      <w:r w:rsidRPr="009F081A">
        <w:rPr>
          <w:szCs w:val="28"/>
        </w:rPr>
        <w:t>где S – множество контейнеров с осажденной информацией,</w:t>
      </w:r>
    </w:p>
    <w:p w14:paraId="71BE21A6" w14:textId="77777777" w:rsidR="00842BAE" w:rsidRPr="009F081A" w:rsidRDefault="00842BAE" w:rsidP="00842BAE">
      <w:pPr>
        <w:tabs>
          <w:tab w:val="left" w:pos="426"/>
        </w:tabs>
        <w:ind w:firstLine="426"/>
        <w:rPr>
          <w:szCs w:val="28"/>
        </w:rPr>
      </w:pPr>
      <w:proofErr w:type="spellStart"/>
      <w:r w:rsidRPr="009F081A">
        <w:rPr>
          <w:szCs w:val="28"/>
        </w:rPr>
        <w:t>Emb</w:t>
      </w:r>
      <w:proofErr w:type="spellEnd"/>
      <w:r w:rsidRPr="009F081A">
        <w:rPr>
          <w:szCs w:val="28"/>
        </w:rPr>
        <w:t xml:space="preserve">() и </w:t>
      </w:r>
      <w:proofErr w:type="spellStart"/>
      <w:r w:rsidRPr="009F081A">
        <w:rPr>
          <w:szCs w:val="28"/>
        </w:rPr>
        <w:t>Ext</w:t>
      </w:r>
      <w:proofErr w:type="spellEnd"/>
      <w:r w:rsidRPr="009F081A">
        <w:rPr>
          <w:szCs w:val="28"/>
        </w:rPr>
        <w:t>() – функции встраивания скрытого сообщения в файл-контейнер и извлечения из файла-контейнера соответственно.</w:t>
      </w:r>
    </w:p>
    <w:p w14:paraId="261DCDEC" w14:textId="77777777" w:rsidR="00842BAE" w:rsidRPr="009F081A" w:rsidRDefault="00842BAE" w:rsidP="00842BAE">
      <w:pPr>
        <w:tabs>
          <w:tab w:val="left" w:pos="1276"/>
        </w:tabs>
        <w:ind w:firstLine="426"/>
        <w:rPr>
          <w:szCs w:val="28"/>
        </w:rPr>
      </w:pPr>
      <w:r w:rsidRPr="009F081A">
        <w:rPr>
          <w:szCs w:val="28"/>
        </w:rPr>
        <w:t>C – множество всех контейнеров,</w:t>
      </w:r>
    </w:p>
    <w:p w14:paraId="6071B0DF" w14:textId="77777777" w:rsidR="00842BAE" w:rsidRPr="009F081A" w:rsidRDefault="00842BAE" w:rsidP="00842BAE">
      <w:pPr>
        <w:tabs>
          <w:tab w:val="left" w:pos="1276"/>
        </w:tabs>
        <w:ind w:firstLine="426"/>
        <w:rPr>
          <w:szCs w:val="28"/>
        </w:rPr>
      </w:pPr>
      <w:r w:rsidRPr="009F081A">
        <w:rPr>
          <w:szCs w:val="28"/>
          <w:lang w:val="en-US"/>
        </w:rPr>
        <w:t>V</w:t>
      </w:r>
      <w:r w:rsidRPr="009F081A">
        <w:rPr>
          <w:szCs w:val="28"/>
        </w:rPr>
        <w:t xml:space="preserve"> – объем контейнера,</w:t>
      </w:r>
    </w:p>
    <w:p w14:paraId="049B4890" w14:textId="77777777" w:rsidR="00842BAE" w:rsidRPr="009F081A" w:rsidRDefault="00842BAE" w:rsidP="00842BAE">
      <w:pPr>
        <w:tabs>
          <w:tab w:val="left" w:pos="426"/>
        </w:tabs>
        <w:ind w:firstLine="426"/>
        <w:rPr>
          <w:szCs w:val="28"/>
        </w:rPr>
      </w:pPr>
      <w:r w:rsidRPr="009F081A">
        <w:rPr>
          <w:szCs w:val="28"/>
        </w:rPr>
        <w:t xml:space="preserve">K – множество </w:t>
      </w:r>
      <w:proofErr w:type="spellStart"/>
      <w:r w:rsidRPr="009F081A">
        <w:rPr>
          <w:szCs w:val="28"/>
        </w:rPr>
        <w:t>стеганографических</w:t>
      </w:r>
      <w:proofErr w:type="spellEnd"/>
      <w:r w:rsidRPr="009F081A">
        <w:rPr>
          <w:szCs w:val="28"/>
        </w:rPr>
        <w:t xml:space="preserve"> ключей,</w:t>
      </w:r>
    </w:p>
    <w:p w14:paraId="543B5EDB" w14:textId="77777777" w:rsidR="00842BAE" w:rsidRPr="009F081A" w:rsidRDefault="00842BAE" w:rsidP="00842BAE">
      <w:pPr>
        <w:tabs>
          <w:tab w:val="left" w:pos="426"/>
        </w:tabs>
        <w:spacing w:after="240"/>
        <w:ind w:firstLine="426"/>
        <w:rPr>
          <w:szCs w:val="28"/>
        </w:rPr>
      </w:pPr>
      <w:r w:rsidRPr="009F081A">
        <w:rPr>
          <w:szCs w:val="28"/>
        </w:rPr>
        <w:t>M – множество скрытых сообщений</w:t>
      </w:r>
      <w:r>
        <w:rPr>
          <w:szCs w:val="28"/>
        </w:rPr>
        <w:t>.</w:t>
      </w:r>
    </w:p>
    <w:p w14:paraId="04B2C749" w14:textId="77777777" w:rsidR="00842BAE" w:rsidRPr="009F081A" w:rsidRDefault="00842BAE" w:rsidP="00842BAE">
      <w:pPr>
        <w:tabs>
          <w:tab w:val="left" w:pos="567"/>
          <w:tab w:val="left" w:pos="709"/>
        </w:tabs>
        <w:rPr>
          <w:szCs w:val="28"/>
        </w:rPr>
      </w:pPr>
      <w:r w:rsidRPr="009F081A">
        <w:rPr>
          <w:szCs w:val="28"/>
        </w:rPr>
        <w:t xml:space="preserve">В зависимости от количества уровней защиты в </w:t>
      </w:r>
      <w:proofErr w:type="spellStart"/>
      <w:r w:rsidRPr="009F081A">
        <w:rPr>
          <w:szCs w:val="28"/>
        </w:rPr>
        <w:t>стегосистеме</w:t>
      </w:r>
      <w:proofErr w:type="spellEnd"/>
      <w:r w:rsidRPr="009F081A">
        <w:rPr>
          <w:szCs w:val="28"/>
        </w:rPr>
        <w:t xml:space="preserve"> может быть один или несколько </w:t>
      </w:r>
      <w:proofErr w:type="spellStart"/>
      <w:r w:rsidRPr="009F081A">
        <w:rPr>
          <w:szCs w:val="28"/>
        </w:rPr>
        <w:t>стегоключей</w:t>
      </w:r>
      <w:proofErr w:type="spellEnd"/>
      <w:r w:rsidRPr="009F081A">
        <w:rPr>
          <w:szCs w:val="28"/>
        </w:rPr>
        <w:t>.</w:t>
      </w:r>
    </w:p>
    <w:p w14:paraId="5993F92F" w14:textId="77777777" w:rsidR="00842BAE" w:rsidRPr="009F081A" w:rsidRDefault="00842BAE" w:rsidP="00842BAE">
      <w:pPr>
        <w:tabs>
          <w:tab w:val="left" w:pos="567"/>
          <w:tab w:val="left" w:pos="709"/>
        </w:tabs>
        <w:rPr>
          <w:szCs w:val="28"/>
        </w:rPr>
      </w:pPr>
      <w:r w:rsidRPr="009F081A">
        <w:rPr>
          <w:szCs w:val="28"/>
        </w:rPr>
        <w:t xml:space="preserve">По типу </w:t>
      </w:r>
      <w:proofErr w:type="spellStart"/>
      <w:r w:rsidRPr="009F081A">
        <w:rPr>
          <w:szCs w:val="28"/>
        </w:rPr>
        <w:t>стегоключа</w:t>
      </w:r>
      <w:proofErr w:type="spellEnd"/>
      <w:r w:rsidRPr="009F081A">
        <w:rPr>
          <w:szCs w:val="28"/>
        </w:rPr>
        <w:t xml:space="preserve"> </w:t>
      </w:r>
      <w:proofErr w:type="spellStart"/>
      <w:r w:rsidRPr="009F081A">
        <w:rPr>
          <w:szCs w:val="28"/>
        </w:rPr>
        <w:t>стегосистемы</w:t>
      </w:r>
      <w:proofErr w:type="spellEnd"/>
      <w:r w:rsidRPr="009F081A">
        <w:rPr>
          <w:szCs w:val="28"/>
        </w:rPr>
        <w:t xml:space="preserve"> бывают: с секретным ключом и с открытым ключом.</w:t>
      </w:r>
    </w:p>
    <w:p w14:paraId="1CCB6CB9" w14:textId="77777777" w:rsidR="00842BAE" w:rsidRPr="009F081A" w:rsidRDefault="00842BAE" w:rsidP="00842BAE">
      <w:pPr>
        <w:tabs>
          <w:tab w:val="left" w:pos="567"/>
          <w:tab w:val="left" w:pos="709"/>
        </w:tabs>
        <w:rPr>
          <w:szCs w:val="28"/>
        </w:rPr>
      </w:pPr>
      <w:r w:rsidRPr="009F081A">
        <w:rPr>
          <w:szCs w:val="28"/>
        </w:rPr>
        <w:t xml:space="preserve">В </w:t>
      </w:r>
      <w:proofErr w:type="spellStart"/>
      <w:r w:rsidRPr="009F081A">
        <w:rPr>
          <w:szCs w:val="28"/>
        </w:rPr>
        <w:t>стегосистеме</w:t>
      </w:r>
      <w:proofErr w:type="spellEnd"/>
      <w:r w:rsidRPr="009F081A">
        <w:rPr>
          <w:szCs w:val="28"/>
        </w:rPr>
        <w:t xml:space="preserve"> с секретным ключом для встраивания и извлечения сообщения используется один ключ, который должен быть определён либо до начала обмена секретными сообщениями, либо передан по защищённому каналу.</w:t>
      </w:r>
    </w:p>
    <w:p w14:paraId="4316B738" w14:textId="77777777" w:rsidR="00842BAE" w:rsidRPr="009F081A" w:rsidRDefault="00842BAE" w:rsidP="00842BAE">
      <w:pPr>
        <w:tabs>
          <w:tab w:val="left" w:pos="567"/>
          <w:tab w:val="left" w:pos="709"/>
        </w:tabs>
        <w:rPr>
          <w:szCs w:val="28"/>
        </w:rPr>
      </w:pPr>
      <w:r w:rsidRPr="009F081A">
        <w:rPr>
          <w:szCs w:val="28"/>
        </w:rPr>
        <w:t xml:space="preserve">В </w:t>
      </w:r>
      <w:proofErr w:type="spellStart"/>
      <w:r w:rsidRPr="009F081A">
        <w:rPr>
          <w:szCs w:val="28"/>
        </w:rPr>
        <w:t>стегосистеме</w:t>
      </w:r>
      <w:proofErr w:type="spellEnd"/>
      <w:r w:rsidRPr="009F081A">
        <w:rPr>
          <w:szCs w:val="28"/>
        </w:rPr>
        <w:t xml:space="preserve"> с открытым ключом для встраивания и извлечения сообщения используются разные ключи, различие которых состоит в том, что с помощью вычислений невозможно определить один ключ из другого. Поэтому один ключ (открытый) может передаваться свободно по незащищённому каналу связи.</w:t>
      </w:r>
    </w:p>
    <w:p w14:paraId="597FBA28" w14:textId="77777777" w:rsidR="00842BAE" w:rsidRPr="009F081A" w:rsidRDefault="00842BAE" w:rsidP="00842BAE">
      <w:pPr>
        <w:tabs>
          <w:tab w:val="left" w:pos="1276"/>
        </w:tabs>
        <w:rPr>
          <w:szCs w:val="28"/>
        </w:rPr>
      </w:pPr>
      <w:r w:rsidRPr="009F081A">
        <w:rPr>
          <w:szCs w:val="28"/>
        </w:rPr>
        <w:t xml:space="preserve">Любая </w:t>
      </w:r>
      <w:proofErr w:type="spellStart"/>
      <w:r w:rsidRPr="009F081A">
        <w:rPr>
          <w:szCs w:val="28"/>
        </w:rPr>
        <w:t>стегосистема</w:t>
      </w:r>
      <w:proofErr w:type="spellEnd"/>
      <w:r w:rsidRPr="009F081A">
        <w:rPr>
          <w:szCs w:val="28"/>
        </w:rPr>
        <w:t xml:space="preserve"> должна отвечать следующим требованиям:</w:t>
      </w:r>
    </w:p>
    <w:p w14:paraId="14157011" w14:textId="77777777" w:rsidR="00842BAE" w:rsidRPr="009F081A" w:rsidRDefault="00842BAE" w:rsidP="00842BAE">
      <w:pPr>
        <w:pStyle w:val="af0"/>
        <w:numPr>
          <w:ilvl w:val="0"/>
          <w:numId w:val="5"/>
        </w:numPr>
        <w:tabs>
          <w:tab w:val="left" w:pos="851"/>
          <w:tab w:val="left" w:pos="1134"/>
          <w:tab w:val="left" w:pos="1276"/>
        </w:tabs>
        <w:ind w:left="0" w:firstLine="709"/>
        <w:rPr>
          <w:szCs w:val="28"/>
        </w:rPr>
      </w:pPr>
      <w:r w:rsidRPr="009F081A">
        <w:rPr>
          <w:szCs w:val="28"/>
        </w:rPr>
        <w:t>свойства контейнера должны быть модифицированы таким образом, чтобы изменение невозможно было выявить визуально;</w:t>
      </w:r>
    </w:p>
    <w:p w14:paraId="1579065C" w14:textId="77777777" w:rsidR="00842BAE" w:rsidRPr="009F081A" w:rsidRDefault="00842BAE" w:rsidP="00842BAE">
      <w:pPr>
        <w:pStyle w:val="af0"/>
        <w:numPr>
          <w:ilvl w:val="0"/>
          <w:numId w:val="5"/>
        </w:numPr>
        <w:tabs>
          <w:tab w:val="left" w:pos="851"/>
          <w:tab w:val="left" w:pos="1134"/>
          <w:tab w:val="left" w:pos="1276"/>
        </w:tabs>
        <w:ind w:left="0" w:firstLine="709"/>
        <w:rPr>
          <w:szCs w:val="28"/>
        </w:rPr>
      </w:pPr>
      <w:proofErr w:type="spellStart"/>
      <w:r w:rsidRPr="009F081A">
        <w:rPr>
          <w:szCs w:val="28"/>
        </w:rPr>
        <w:t>стеганосообщение</w:t>
      </w:r>
      <w:proofErr w:type="spellEnd"/>
      <w:r w:rsidRPr="009F081A">
        <w:rPr>
          <w:szCs w:val="28"/>
        </w:rPr>
        <w:t xml:space="preserve"> должно быть устойчиво к искажениям, которые могут иметь место при его передаче, включая и различные трансформации (уменьшение, увеличение, преобразование в другой формат, сжатие без потери информации, </w:t>
      </w:r>
      <w:r w:rsidRPr="009F081A">
        <w:rPr>
          <w:szCs w:val="28"/>
        </w:rPr>
        <w:lastRenderedPageBreak/>
        <w:t>сжатие с потерей информации и т. д.);</w:t>
      </w:r>
    </w:p>
    <w:p w14:paraId="5EF5A427" w14:textId="77777777" w:rsidR="00842BAE" w:rsidRPr="009F081A" w:rsidRDefault="00842BAE" w:rsidP="00842BAE">
      <w:pPr>
        <w:pStyle w:val="af0"/>
        <w:numPr>
          <w:ilvl w:val="0"/>
          <w:numId w:val="5"/>
        </w:numPr>
        <w:tabs>
          <w:tab w:val="left" w:pos="851"/>
          <w:tab w:val="left" w:pos="1134"/>
          <w:tab w:val="left" w:pos="1276"/>
        </w:tabs>
        <w:ind w:left="0" w:firstLine="709"/>
        <w:rPr>
          <w:szCs w:val="28"/>
        </w:rPr>
      </w:pPr>
      <w:r w:rsidRPr="009F081A">
        <w:rPr>
          <w:szCs w:val="28"/>
        </w:rPr>
        <w:t>для сохранения целостности встраиваемого сообщения необходимо использовать коды с исправлением ошибок;</w:t>
      </w:r>
    </w:p>
    <w:p w14:paraId="10A756DE" w14:textId="77777777" w:rsidR="00842BAE" w:rsidRPr="009F081A" w:rsidRDefault="00842BAE" w:rsidP="00842BAE">
      <w:pPr>
        <w:pStyle w:val="af0"/>
        <w:numPr>
          <w:ilvl w:val="0"/>
          <w:numId w:val="5"/>
        </w:numPr>
        <w:tabs>
          <w:tab w:val="left" w:pos="851"/>
          <w:tab w:val="left" w:pos="1134"/>
          <w:tab w:val="left" w:pos="1276"/>
        </w:tabs>
        <w:ind w:left="0" w:firstLine="709"/>
        <w:rPr>
          <w:szCs w:val="28"/>
        </w:rPr>
      </w:pPr>
      <w:r w:rsidRPr="009F081A">
        <w:rPr>
          <w:szCs w:val="28"/>
        </w:rPr>
        <w:t>для повышения надёжности встраиваемое сообщение должно быть продублировано.</w:t>
      </w:r>
    </w:p>
    <w:p w14:paraId="7EBC4F4C" w14:textId="77777777" w:rsidR="00842BAE" w:rsidRPr="009F081A" w:rsidRDefault="00842BAE" w:rsidP="00842BAE">
      <w:pPr>
        <w:rPr>
          <w:szCs w:val="28"/>
        </w:rPr>
      </w:pPr>
      <w:r w:rsidRPr="009F081A">
        <w:rPr>
          <w:szCs w:val="28"/>
        </w:rPr>
        <w:t xml:space="preserve">В связи с широким распространением, электронные документы </w:t>
      </w:r>
      <w:proofErr w:type="spellStart"/>
      <w:r w:rsidRPr="009F081A">
        <w:rPr>
          <w:szCs w:val="28"/>
        </w:rPr>
        <w:t>Microsoft</w:t>
      </w:r>
      <w:proofErr w:type="spellEnd"/>
      <w:r w:rsidRPr="009F081A">
        <w:rPr>
          <w:szCs w:val="28"/>
        </w:rPr>
        <w:t xml:space="preserve"> </w:t>
      </w:r>
      <w:proofErr w:type="spellStart"/>
      <w:r w:rsidRPr="009F081A">
        <w:rPr>
          <w:szCs w:val="28"/>
        </w:rPr>
        <w:t>Office</w:t>
      </w:r>
      <w:proofErr w:type="spellEnd"/>
      <w:r w:rsidRPr="009F081A">
        <w:rPr>
          <w:szCs w:val="28"/>
        </w:rPr>
        <w:t xml:space="preserve"> часто используются в качестве файлов-контейнеров. Для них применяются методы, которые используют наравне с классическими методами текстовой стеганографии методы, свойственные контейнеру, такие как формат и смещение текста, наличие истории редактирования и т.д., что позволяет добиться увеличения скрытности и пропускной способности. [4]</w:t>
      </w:r>
    </w:p>
    <w:p w14:paraId="193B0FD9" w14:textId="77777777" w:rsidR="00842BAE" w:rsidRPr="009F081A" w:rsidRDefault="00842BAE" w:rsidP="00842BAE">
      <w:pPr>
        <w:rPr>
          <w:szCs w:val="28"/>
        </w:rPr>
      </w:pPr>
      <w:r w:rsidRPr="009F081A">
        <w:rPr>
          <w:szCs w:val="28"/>
        </w:rPr>
        <w:t>Но стоит рассмотреть несколько видов текстовых контейнеров, таких как: *.</w:t>
      </w:r>
      <w:r w:rsidRPr="009F081A">
        <w:rPr>
          <w:szCs w:val="28"/>
          <w:lang w:val="en-US"/>
        </w:rPr>
        <w:t>txt</w:t>
      </w:r>
      <w:r w:rsidRPr="009F081A">
        <w:rPr>
          <w:szCs w:val="28"/>
        </w:rPr>
        <w:t>, *.</w:t>
      </w:r>
      <w:r w:rsidRPr="009F081A">
        <w:rPr>
          <w:szCs w:val="28"/>
          <w:lang w:val="en-US"/>
        </w:rPr>
        <w:t>html</w:t>
      </w:r>
      <w:r w:rsidRPr="009F081A">
        <w:rPr>
          <w:szCs w:val="28"/>
        </w:rPr>
        <w:t>, *.</w:t>
      </w:r>
      <w:r w:rsidRPr="009F081A">
        <w:rPr>
          <w:szCs w:val="28"/>
          <w:lang w:val="en-US"/>
        </w:rPr>
        <w:t>xml</w:t>
      </w:r>
      <w:r w:rsidRPr="009F081A">
        <w:rPr>
          <w:szCs w:val="28"/>
        </w:rPr>
        <w:t>, *.</w:t>
      </w:r>
      <w:r w:rsidRPr="009F081A">
        <w:rPr>
          <w:szCs w:val="28"/>
          <w:lang w:val="en-US"/>
        </w:rPr>
        <w:t>doc</w:t>
      </w:r>
      <w:r w:rsidRPr="009F081A">
        <w:rPr>
          <w:szCs w:val="28"/>
        </w:rPr>
        <w:t>, *.</w:t>
      </w:r>
      <w:r w:rsidRPr="009F081A">
        <w:rPr>
          <w:szCs w:val="28"/>
          <w:lang w:val="en-US"/>
        </w:rPr>
        <w:t>docx</w:t>
      </w:r>
      <w:r w:rsidRPr="009F081A">
        <w:rPr>
          <w:szCs w:val="28"/>
        </w:rPr>
        <w:t>, *.</w:t>
      </w:r>
      <w:r w:rsidRPr="009F081A">
        <w:rPr>
          <w:szCs w:val="28"/>
          <w:lang w:val="en-US"/>
        </w:rPr>
        <w:t>pdf</w:t>
      </w:r>
      <w:r w:rsidRPr="009F081A">
        <w:rPr>
          <w:szCs w:val="28"/>
        </w:rPr>
        <w:t>.</w:t>
      </w:r>
    </w:p>
    <w:p w14:paraId="09DBA76A" w14:textId="77777777" w:rsidR="00842BAE" w:rsidRPr="009F081A" w:rsidRDefault="00842BAE" w:rsidP="00842BAE">
      <w:pPr>
        <w:rPr>
          <w:szCs w:val="28"/>
        </w:rPr>
      </w:pPr>
      <w:r w:rsidRPr="009F081A">
        <w:rPr>
          <w:szCs w:val="28"/>
        </w:rPr>
        <w:t xml:space="preserve">– </w:t>
      </w:r>
      <w:r w:rsidRPr="009F081A">
        <w:rPr>
          <w:szCs w:val="28"/>
          <w:lang w:val="en-US"/>
        </w:rPr>
        <w:t>TXT</w:t>
      </w:r>
      <w:r w:rsidRPr="009F081A">
        <w:rPr>
          <w:szCs w:val="28"/>
        </w:rPr>
        <w:t xml:space="preserve"> – В файле имеется исключительно текст, форматирование, картинки и шрифты в </w:t>
      </w:r>
      <w:proofErr w:type="spellStart"/>
      <w:r w:rsidRPr="009F081A">
        <w:rPr>
          <w:szCs w:val="28"/>
        </w:rPr>
        <w:t>txt</w:t>
      </w:r>
      <w:proofErr w:type="spellEnd"/>
      <w:r w:rsidRPr="009F081A">
        <w:rPr>
          <w:szCs w:val="28"/>
        </w:rPr>
        <w:t xml:space="preserve"> не сохраняются. Данный формат можно считать одним из наиболее универсальных – его распознают сотни приложений для различных устройств.</w:t>
      </w:r>
    </w:p>
    <w:p w14:paraId="4AB24E18" w14:textId="77777777" w:rsidR="00842BAE" w:rsidRPr="009F081A" w:rsidRDefault="00842BAE" w:rsidP="00842BAE">
      <w:pPr>
        <w:rPr>
          <w:szCs w:val="28"/>
        </w:rPr>
      </w:pPr>
      <w:r w:rsidRPr="009F081A">
        <w:rPr>
          <w:szCs w:val="28"/>
        </w:rPr>
        <w:t xml:space="preserve">– </w:t>
      </w:r>
      <w:r w:rsidRPr="009F081A">
        <w:rPr>
          <w:szCs w:val="28"/>
          <w:lang w:val="en-US"/>
        </w:rPr>
        <w:t>HTML</w:t>
      </w:r>
      <w:r w:rsidRPr="009F081A">
        <w:rPr>
          <w:szCs w:val="28"/>
        </w:rPr>
        <w:t xml:space="preserve"> – создавался специально для разработки веб-страниц, однако его удобство, небольшой размер и универсальность привели к тому, что сейчас данное решение активно используется для хранения текстовой информации. Файл HTML легко воспроизвести базовыми инструментами ОС, он не требует установки стороннего программного обеспечения.</w:t>
      </w:r>
    </w:p>
    <w:p w14:paraId="356ADE96" w14:textId="77777777" w:rsidR="00842BAE" w:rsidRPr="009F081A" w:rsidRDefault="00842BAE" w:rsidP="00842BAE">
      <w:pPr>
        <w:rPr>
          <w:szCs w:val="28"/>
        </w:rPr>
      </w:pPr>
      <w:r w:rsidRPr="009F081A">
        <w:rPr>
          <w:szCs w:val="28"/>
        </w:rPr>
        <w:t xml:space="preserve">– </w:t>
      </w:r>
      <w:r w:rsidRPr="009F081A">
        <w:rPr>
          <w:szCs w:val="28"/>
          <w:lang w:val="en-US"/>
        </w:rPr>
        <w:t>XML</w:t>
      </w:r>
      <w:r w:rsidRPr="009F081A">
        <w:rPr>
          <w:szCs w:val="28"/>
        </w:rPr>
        <w:t xml:space="preserve"> – это язык описания документов, во многом похожий на язык разметки гипертекста </w:t>
      </w:r>
      <w:r w:rsidRPr="009F081A">
        <w:rPr>
          <w:szCs w:val="28"/>
          <w:lang w:val="en-US"/>
        </w:rPr>
        <w:t>HTML</w:t>
      </w:r>
      <w:r w:rsidRPr="009F081A">
        <w:rPr>
          <w:szCs w:val="28"/>
        </w:rPr>
        <w:t xml:space="preserve">, но гораздо более универсальный. Он используется для конструирования </w:t>
      </w:r>
      <w:r w:rsidRPr="009F081A">
        <w:rPr>
          <w:szCs w:val="28"/>
          <w:lang w:val="en-US"/>
        </w:rPr>
        <w:t>Web</w:t>
      </w:r>
      <w:r w:rsidRPr="009F081A">
        <w:rPr>
          <w:szCs w:val="28"/>
        </w:rPr>
        <w:t>-страниц.</w:t>
      </w:r>
    </w:p>
    <w:p w14:paraId="5FEA0199" w14:textId="77777777" w:rsidR="00842BAE" w:rsidRPr="009F081A" w:rsidRDefault="00842BAE" w:rsidP="00842BAE">
      <w:pPr>
        <w:rPr>
          <w:szCs w:val="28"/>
        </w:rPr>
      </w:pPr>
      <w:r w:rsidRPr="009F081A">
        <w:rPr>
          <w:szCs w:val="28"/>
        </w:rPr>
        <w:t xml:space="preserve">– </w:t>
      </w:r>
      <w:r w:rsidRPr="009F081A">
        <w:rPr>
          <w:szCs w:val="28"/>
          <w:lang w:val="en-US"/>
        </w:rPr>
        <w:t>DOC</w:t>
      </w:r>
      <w:r w:rsidRPr="009F081A">
        <w:rPr>
          <w:szCs w:val="28"/>
        </w:rPr>
        <w:t xml:space="preserve"> – относится к бинарным, их поддерживают практически все существующие сегодня текстовые редакторы. Данный формат поддерживает гиперссылки, вставку в текст картинок и прочих объектов, стили и форматирование.</w:t>
      </w:r>
    </w:p>
    <w:p w14:paraId="2F4C3402" w14:textId="77777777" w:rsidR="00842BAE" w:rsidRPr="009F081A" w:rsidRDefault="00842BAE" w:rsidP="00842BAE">
      <w:pPr>
        <w:rPr>
          <w:szCs w:val="28"/>
        </w:rPr>
      </w:pPr>
      <w:r w:rsidRPr="009F081A">
        <w:rPr>
          <w:szCs w:val="28"/>
        </w:rPr>
        <w:t xml:space="preserve">– </w:t>
      </w:r>
      <w:r w:rsidRPr="009F081A">
        <w:rPr>
          <w:szCs w:val="28"/>
          <w:lang w:val="en-US"/>
        </w:rPr>
        <w:t>DOCX</w:t>
      </w:r>
      <w:r w:rsidRPr="009F081A">
        <w:rPr>
          <w:szCs w:val="28"/>
        </w:rPr>
        <w:t xml:space="preserve"> – это усовершенствованный вариант </w:t>
      </w:r>
      <w:proofErr w:type="spellStart"/>
      <w:r w:rsidRPr="009F081A">
        <w:rPr>
          <w:szCs w:val="28"/>
        </w:rPr>
        <w:t>doc</w:t>
      </w:r>
      <w:proofErr w:type="spellEnd"/>
      <w:r w:rsidRPr="009F081A">
        <w:rPr>
          <w:szCs w:val="28"/>
        </w:rPr>
        <w:t>. Он использует открытый XML форматирование и использует ZIP- файлы сжатия для уменьшения размера документов.</w:t>
      </w:r>
    </w:p>
    <w:p w14:paraId="1973FA02" w14:textId="77777777" w:rsidR="00842BAE" w:rsidRPr="009F081A" w:rsidRDefault="00842BAE" w:rsidP="00842BAE">
      <w:pPr>
        <w:rPr>
          <w:szCs w:val="28"/>
        </w:rPr>
      </w:pPr>
      <w:r w:rsidRPr="009F081A">
        <w:rPr>
          <w:szCs w:val="28"/>
        </w:rPr>
        <w:t xml:space="preserve">– </w:t>
      </w:r>
      <w:r w:rsidRPr="009F081A">
        <w:rPr>
          <w:szCs w:val="28"/>
          <w:lang w:val="en-US"/>
        </w:rPr>
        <w:t>PDF</w:t>
      </w:r>
      <w:r w:rsidRPr="009F081A">
        <w:rPr>
          <w:szCs w:val="28"/>
        </w:rPr>
        <w:t xml:space="preserve"> – содержит изображение страницы, включающее текст и графику. Файлы в формате PDF могут быть прочитаны при помощи различных программ, предназначенных только для чтения файлов, однако создаются только при помощи программы </w:t>
      </w:r>
      <w:proofErr w:type="spellStart"/>
      <w:r w:rsidRPr="009F081A">
        <w:rPr>
          <w:szCs w:val="28"/>
        </w:rPr>
        <w:t>Adobe</w:t>
      </w:r>
      <w:proofErr w:type="spellEnd"/>
      <w:r w:rsidRPr="009F081A">
        <w:rPr>
          <w:szCs w:val="28"/>
        </w:rPr>
        <w:t xml:space="preserve"> </w:t>
      </w:r>
      <w:proofErr w:type="spellStart"/>
      <w:r w:rsidRPr="009F081A">
        <w:rPr>
          <w:szCs w:val="28"/>
        </w:rPr>
        <w:t>Acrobat</w:t>
      </w:r>
      <w:proofErr w:type="spellEnd"/>
      <w:r w:rsidRPr="009F081A">
        <w:rPr>
          <w:szCs w:val="28"/>
        </w:rPr>
        <w:t>.</w:t>
      </w:r>
    </w:p>
    <w:p w14:paraId="114AEAEF" w14:textId="77777777" w:rsidR="00842BAE" w:rsidRPr="009F081A" w:rsidRDefault="00842BAE" w:rsidP="00842BAE">
      <w:pPr>
        <w:pStyle w:val="af0"/>
        <w:tabs>
          <w:tab w:val="left" w:pos="1134"/>
        </w:tabs>
        <w:ind w:left="0"/>
        <w:rPr>
          <w:szCs w:val="28"/>
        </w:rPr>
      </w:pPr>
      <w:r w:rsidRPr="009F081A">
        <w:rPr>
          <w:szCs w:val="28"/>
        </w:rPr>
        <w:t xml:space="preserve">Формат </w:t>
      </w:r>
      <w:r w:rsidRPr="009F081A">
        <w:rPr>
          <w:szCs w:val="28"/>
          <w:lang w:val="en-US"/>
        </w:rPr>
        <w:t>pdf</w:t>
      </w:r>
      <w:r w:rsidRPr="009F081A">
        <w:rPr>
          <w:szCs w:val="28"/>
        </w:rPr>
        <w:t xml:space="preserve"> для нас предпочтительнее всего, т.к. данный формат </w:t>
      </w:r>
      <w:proofErr w:type="spellStart"/>
      <w:r w:rsidRPr="009F081A">
        <w:rPr>
          <w:szCs w:val="28"/>
        </w:rPr>
        <w:t>мишно</w:t>
      </w:r>
      <w:proofErr w:type="spellEnd"/>
      <w:r w:rsidRPr="009F081A">
        <w:rPr>
          <w:szCs w:val="28"/>
        </w:rPr>
        <w:t xml:space="preserve"> и </w:t>
      </w:r>
      <w:proofErr w:type="spellStart"/>
      <w:r w:rsidRPr="009F081A">
        <w:rPr>
          <w:szCs w:val="28"/>
        </w:rPr>
        <w:t>платформонезависим</w:t>
      </w:r>
      <w:proofErr w:type="spellEnd"/>
      <w:r w:rsidRPr="009F081A">
        <w:rPr>
          <w:szCs w:val="28"/>
        </w:rPr>
        <w:t>. Это значит, что любой документ данного формата может быть открыт на компьютере, работающем под управлением любой операционной системы (с помощью соответствующего программного обеспечения), и при этом будет выглядеть точно так же, как и на том ПК, на котором он создавался. Это – главное преимущество формата PDF.</w:t>
      </w:r>
      <w:r w:rsidRPr="009F081A">
        <w:rPr>
          <w:snapToGrid w:val="0"/>
          <w:szCs w:val="28"/>
        </w:rPr>
        <w:br w:type="page"/>
      </w:r>
    </w:p>
    <w:p w14:paraId="02237BE4" w14:textId="77777777" w:rsidR="00842BAE" w:rsidRPr="009F081A" w:rsidRDefault="00842BAE" w:rsidP="00842BAE">
      <w:pPr>
        <w:pStyle w:val="1"/>
        <w:numPr>
          <w:ilvl w:val="0"/>
          <w:numId w:val="32"/>
        </w:numPr>
        <w:ind w:left="0" w:firstLine="709"/>
        <w:rPr>
          <w:sz w:val="28"/>
          <w:szCs w:val="28"/>
        </w:rPr>
      </w:pPr>
      <w:bookmarkStart w:id="2" w:name="_Toc72600649"/>
      <w:r w:rsidRPr="009F081A">
        <w:rPr>
          <w:sz w:val="28"/>
          <w:szCs w:val="28"/>
        </w:rPr>
        <w:lastRenderedPageBreak/>
        <w:t>Обзор аналогов</w:t>
      </w:r>
      <w:bookmarkEnd w:id="2"/>
    </w:p>
    <w:p w14:paraId="26547B9F" w14:textId="77777777" w:rsidR="00842BAE" w:rsidRPr="009F081A" w:rsidRDefault="00842BAE" w:rsidP="00842BAE">
      <w:pPr>
        <w:tabs>
          <w:tab w:val="left" w:pos="1276"/>
        </w:tabs>
        <w:rPr>
          <w:szCs w:val="28"/>
        </w:rPr>
      </w:pPr>
      <w:r>
        <w:rPr>
          <w:szCs w:val="28"/>
        </w:rPr>
        <w:t>Методы</w:t>
      </w:r>
      <w:r w:rsidRPr="009F081A">
        <w:rPr>
          <w:szCs w:val="28"/>
        </w:rPr>
        <w:t xml:space="preserve"> компьютерной стеганографии</w:t>
      </w:r>
      <w:r>
        <w:rPr>
          <w:szCs w:val="28"/>
        </w:rPr>
        <w:t xml:space="preserve"> делятся на</w:t>
      </w:r>
      <w:r w:rsidRPr="009F081A">
        <w:rPr>
          <w:szCs w:val="28"/>
        </w:rPr>
        <w:t>:</w:t>
      </w:r>
    </w:p>
    <w:p w14:paraId="12175989"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основанные на избыточности визуальной и аудиоинформации;</w:t>
      </w:r>
    </w:p>
    <w:p w14:paraId="24D28DED"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основанные на использовании специальных свойств компьютерных форматов.</w:t>
      </w:r>
    </w:p>
    <w:p w14:paraId="3C9B7691" w14:textId="77777777" w:rsidR="00842BAE" w:rsidRPr="009F081A" w:rsidRDefault="00842BAE" w:rsidP="00842BAE">
      <w:pPr>
        <w:tabs>
          <w:tab w:val="left" w:pos="1276"/>
        </w:tabs>
        <w:rPr>
          <w:szCs w:val="28"/>
        </w:rPr>
      </w:pPr>
      <w:r w:rsidRPr="009F081A">
        <w:rPr>
          <w:szCs w:val="28"/>
        </w:rPr>
        <w:t>Методы, основанные на избыточности визуальной и аудиоинформации, для скрытия информации используют младшие разряды цифровых отсчётов цифрового изображения и звука, которые содержат очень мало полезной информации. Их заполнение дополнительной информацией практически не влияет на качество восприятия, что и даёт возможность скрытия конфиденциальной информации.</w:t>
      </w:r>
    </w:p>
    <w:p w14:paraId="33207EBB" w14:textId="77777777" w:rsidR="00842BAE" w:rsidRPr="009F081A" w:rsidRDefault="00842BAE" w:rsidP="00842BAE">
      <w:pPr>
        <w:tabs>
          <w:tab w:val="left" w:pos="1276"/>
        </w:tabs>
        <w:rPr>
          <w:szCs w:val="28"/>
        </w:rPr>
      </w:pPr>
      <w:r w:rsidRPr="009F081A">
        <w:rPr>
          <w:szCs w:val="28"/>
        </w:rPr>
        <w:t>Преимущество – передача большого объёма скрытой информации и возможность защиты авторского права путём создания скрытого изображения товарной марки, регистрационного номера и т. п.</w:t>
      </w:r>
    </w:p>
    <w:p w14:paraId="00AA8E8D" w14:textId="77777777" w:rsidR="00842BAE" w:rsidRPr="009F081A" w:rsidRDefault="00842BAE" w:rsidP="00842BAE">
      <w:pPr>
        <w:tabs>
          <w:tab w:val="left" w:pos="1276"/>
        </w:tabs>
        <w:rPr>
          <w:szCs w:val="28"/>
        </w:rPr>
      </w:pPr>
      <w:r w:rsidRPr="009F081A">
        <w:rPr>
          <w:szCs w:val="28"/>
        </w:rPr>
        <w:t>Недостаток – за счёт введения дополнительной информации искажаются статистические характеристики цифровых потоков. Для снижения компрометирующих признаков требуется коррекция статистических характеристик.</w:t>
      </w:r>
    </w:p>
    <w:p w14:paraId="2A2B56B2" w14:textId="77777777" w:rsidR="00842BAE" w:rsidRPr="009F081A" w:rsidRDefault="00842BAE" w:rsidP="00842BAE">
      <w:pPr>
        <w:tabs>
          <w:tab w:val="left" w:pos="1276"/>
        </w:tabs>
        <w:rPr>
          <w:szCs w:val="28"/>
        </w:rPr>
      </w:pPr>
      <w:r w:rsidRPr="009F081A">
        <w:rPr>
          <w:szCs w:val="28"/>
        </w:rPr>
        <w:t>Методы, основанные на использовании специальных свойств компьютерных форматов, делятся на:</w:t>
      </w:r>
    </w:p>
    <w:p w14:paraId="5BA9A93B"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использования зарезервированных для расширения полей компьютерных форматов данных;</w:t>
      </w:r>
    </w:p>
    <w:p w14:paraId="16CE151D"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специального форматирования текстовых файлов;</w:t>
      </w:r>
    </w:p>
    <w:p w14:paraId="7B0CBF11"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скрытия в неиспользуемых местах компакт дисков;</w:t>
      </w:r>
    </w:p>
    <w:p w14:paraId="330ADE98"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использования имитирующих функций;</w:t>
      </w:r>
    </w:p>
    <w:p w14:paraId="430A4AF4" w14:textId="77777777" w:rsidR="00842BAE" w:rsidRPr="009F081A" w:rsidRDefault="00842BAE" w:rsidP="00842BAE">
      <w:pPr>
        <w:pStyle w:val="af0"/>
        <w:numPr>
          <w:ilvl w:val="0"/>
          <w:numId w:val="5"/>
        </w:numPr>
        <w:tabs>
          <w:tab w:val="left" w:pos="1134"/>
          <w:tab w:val="left" w:pos="1276"/>
        </w:tabs>
        <w:ind w:left="0" w:firstLine="709"/>
        <w:rPr>
          <w:szCs w:val="28"/>
        </w:rPr>
      </w:pPr>
      <w:r w:rsidRPr="009F081A">
        <w:rPr>
          <w:szCs w:val="28"/>
        </w:rPr>
        <w:t>методы удаления идентифицирующего файл заголовка.</w:t>
      </w:r>
    </w:p>
    <w:p w14:paraId="7CEA5565" w14:textId="77777777" w:rsidR="00842BAE" w:rsidRPr="009F081A" w:rsidRDefault="00842BAE" w:rsidP="00842BAE">
      <w:pPr>
        <w:tabs>
          <w:tab w:val="left" w:pos="1276"/>
        </w:tabs>
        <w:rPr>
          <w:szCs w:val="28"/>
        </w:rPr>
      </w:pPr>
      <w:r w:rsidRPr="009F081A">
        <w:rPr>
          <w:szCs w:val="28"/>
        </w:rPr>
        <w:t>Нас интересуют методы специального форматирования текстовых файлов, поэтому рассмотрим данные методы подробнее.</w:t>
      </w:r>
    </w:p>
    <w:p w14:paraId="44DAECF7" w14:textId="77777777" w:rsidR="00842BAE" w:rsidRPr="009F081A" w:rsidRDefault="00842BAE" w:rsidP="00842BAE">
      <w:pPr>
        <w:tabs>
          <w:tab w:val="left" w:pos="1276"/>
        </w:tabs>
        <w:rPr>
          <w:szCs w:val="28"/>
        </w:rPr>
      </w:pPr>
      <w:r w:rsidRPr="009F081A">
        <w:rPr>
          <w:szCs w:val="28"/>
        </w:rPr>
        <w:t xml:space="preserve">В текстовых файлах, секретная информация чаще всего кодируется путем изменения количества пробелов, использования невидимых символов, регистра букв, путем изменения межстрочных интервалов, табуляций и т.п. </w:t>
      </w:r>
    </w:p>
    <w:p w14:paraId="1DC1A184" w14:textId="77777777" w:rsidR="00842BAE" w:rsidRPr="006846FA" w:rsidRDefault="00842BAE" w:rsidP="00842BAE">
      <w:pPr>
        <w:rPr>
          <w:szCs w:val="28"/>
        </w:rPr>
      </w:pPr>
      <w:r w:rsidRPr="009F081A">
        <w:rPr>
          <w:szCs w:val="28"/>
        </w:rPr>
        <w:t>При использовании методов межстрочных интервалов и табуляций объем информации, встраиваемой в файл, в несколько раз меньше, чем при использовании метода изменения количества пробелов</w:t>
      </w:r>
      <w:r w:rsidRPr="006846FA">
        <w:rPr>
          <w:szCs w:val="28"/>
        </w:rPr>
        <w:t xml:space="preserve"> </w:t>
      </w:r>
      <w:r w:rsidRPr="009F081A">
        <w:rPr>
          <w:szCs w:val="28"/>
        </w:rPr>
        <w:t>[3]</w:t>
      </w:r>
      <w:r w:rsidRPr="006846FA">
        <w:rPr>
          <w:szCs w:val="28"/>
        </w:rPr>
        <w:t>.</w:t>
      </w:r>
    </w:p>
    <w:p w14:paraId="285DFA01" w14:textId="77777777" w:rsidR="00842BAE" w:rsidRPr="009F081A" w:rsidRDefault="00842BAE" w:rsidP="00842BAE">
      <w:pPr>
        <w:rPr>
          <w:szCs w:val="28"/>
        </w:rPr>
      </w:pPr>
      <w:r w:rsidRPr="009F081A">
        <w:rPr>
          <w:szCs w:val="28"/>
        </w:rPr>
        <w:t xml:space="preserve">Очень подробно рассматривал проблему встраивания скрытой информации в текстовые файлы </w:t>
      </w:r>
      <w:proofErr w:type="spellStart"/>
      <w:r w:rsidRPr="009F081A">
        <w:rPr>
          <w:szCs w:val="28"/>
        </w:rPr>
        <w:t>Брассил</w:t>
      </w:r>
      <w:proofErr w:type="spellEnd"/>
      <w:r w:rsidRPr="009F081A">
        <w:rPr>
          <w:szCs w:val="28"/>
        </w:rPr>
        <w:t>. К разработанным им методам относят:</w:t>
      </w:r>
    </w:p>
    <w:p w14:paraId="384CC2EB" w14:textId="77777777" w:rsidR="00842BAE" w:rsidRPr="009F081A" w:rsidRDefault="00842BAE" w:rsidP="00842BAE">
      <w:pPr>
        <w:pStyle w:val="af0"/>
        <w:numPr>
          <w:ilvl w:val="0"/>
          <w:numId w:val="6"/>
        </w:numPr>
        <w:tabs>
          <w:tab w:val="left" w:pos="1134"/>
        </w:tabs>
        <w:spacing w:after="120"/>
        <w:ind w:left="0" w:firstLine="709"/>
        <w:rPr>
          <w:szCs w:val="28"/>
        </w:rPr>
      </w:pPr>
      <w:r w:rsidRPr="009F081A">
        <w:rPr>
          <w:szCs w:val="28"/>
          <w:lang w:val="en-US"/>
        </w:rPr>
        <w:t>Line</w:t>
      </w:r>
      <w:r w:rsidRPr="009F081A">
        <w:rPr>
          <w:szCs w:val="28"/>
        </w:rPr>
        <w:t>-</w:t>
      </w:r>
      <w:r w:rsidRPr="009F081A">
        <w:rPr>
          <w:szCs w:val="28"/>
          <w:lang w:val="en-US"/>
        </w:rPr>
        <w:t>Shift</w:t>
      </w:r>
      <w:r w:rsidRPr="009F081A">
        <w:rPr>
          <w:szCs w:val="28"/>
        </w:rPr>
        <w:t xml:space="preserve"> </w:t>
      </w:r>
      <w:r w:rsidRPr="009F081A">
        <w:rPr>
          <w:szCs w:val="28"/>
          <w:lang w:val="en-US"/>
        </w:rPr>
        <w:t>Coding</w:t>
      </w:r>
      <w:r w:rsidRPr="009F081A">
        <w:rPr>
          <w:szCs w:val="28"/>
        </w:rPr>
        <w:t xml:space="preserve"> (</w:t>
      </w:r>
      <w:r>
        <w:rPr>
          <w:szCs w:val="28"/>
        </w:rPr>
        <w:t>р</w:t>
      </w:r>
      <w:r w:rsidRPr="009F081A">
        <w:rPr>
          <w:szCs w:val="28"/>
        </w:rPr>
        <w:t>исунок 2</w:t>
      </w:r>
      <w:r>
        <w:rPr>
          <w:szCs w:val="28"/>
        </w:rPr>
        <w:t>.1</w:t>
      </w:r>
      <w:r w:rsidRPr="009F081A">
        <w:rPr>
          <w:szCs w:val="28"/>
        </w:rPr>
        <w:t>) – изменение расстояния между строками электронного текста. Он также называется методом изменения межстрочных интервалов. Его сущность заключается в том, что используется текст с различными межстрочными расстояниями. Выделяется максимальное и минимальное расстояния между строками, позволяющее кодировать соответственно символы «1» и «0» осаждаемого сообщения;</w:t>
      </w:r>
    </w:p>
    <w:p w14:paraId="73DE80F1" w14:textId="77777777" w:rsidR="00842BAE" w:rsidRPr="009F081A" w:rsidRDefault="00842BAE" w:rsidP="00842BAE">
      <w:pPr>
        <w:tabs>
          <w:tab w:val="left" w:pos="1134"/>
        </w:tabs>
        <w:spacing w:before="280" w:after="240"/>
        <w:ind w:firstLine="0"/>
        <w:jc w:val="center"/>
        <w:rPr>
          <w:szCs w:val="28"/>
        </w:rPr>
      </w:pPr>
      <w:r w:rsidRPr="009F081A">
        <w:rPr>
          <w:noProof/>
          <w:szCs w:val="28"/>
        </w:rPr>
        <w:lastRenderedPageBreak/>
        <w:drawing>
          <wp:inline distT="0" distB="0" distL="0" distR="0" wp14:anchorId="64273345" wp14:editId="4EE6C9BD">
            <wp:extent cx="2209861" cy="1655619"/>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831" cy="1660841"/>
                    </a:xfrm>
                    <a:prstGeom prst="rect">
                      <a:avLst/>
                    </a:prstGeom>
                    <a:noFill/>
                    <a:ln>
                      <a:noFill/>
                    </a:ln>
                  </pic:spPr>
                </pic:pic>
              </a:graphicData>
            </a:graphic>
          </wp:inline>
        </w:drawing>
      </w:r>
    </w:p>
    <w:p w14:paraId="3A059A02" w14:textId="77777777" w:rsidR="00842BAE" w:rsidRPr="009F081A" w:rsidRDefault="00842BAE" w:rsidP="00842BAE">
      <w:pPr>
        <w:pStyle w:val="003Images"/>
      </w:pPr>
      <w:r w:rsidRPr="009F081A">
        <w:t>Рисунок 2</w:t>
      </w:r>
      <w:r>
        <w:t>.1</w:t>
      </w:r>
      <w:r w:rsidRPr="009F081A">
        <w:t xml:space="preserve"> – Изменение расстояния между строками электронного текста.</w:t>
      </w:r>
    </w:p>
    <w:p w14:paraId="03F20D55" w14:textId="77777777" w:rsidR="00842BAE" w:rsidRPr="009F081A" w:rsidRDefault="00842BAE" w:rsidP="00842BAE">
      <w:pPr>
        <w:pStyle w:val="af0"/>
        <w:numPr>
          <w:ilvl w:val="0"/>
          <w:numId w:val="6"/>
        </w:numPr>
        <w:tabs>
          <w:tab w:val="left" w:pos="1134"/>
        </w:tabs>
        <w:ind w:left="0" w:firstLine="709"/>
        <w:rPr>
          <w:szCs w:val="28"/>
        </w:rPr>
      </w:pPr>
      <w:r w:rsidRPr="009F081A">
        <w:rPr>
          <w:szCs w:val="28"/>
          <w:lang w:val="en-US"/>
        </w:rPr>
        <w:t>Word</w:t>
      </w:r>
      <w:r w:rsidRPr="009F081A">
        <w:rPr>
          <w:szCs w:val="28"/>
        </w:rPr>
        <w:t>-</w:t>
      </w:r>
      <w:r w:rsidRPr="009F081A">
        <w:rPr>
          <w:szCs w:val="28"/>
          <w:lang w:val="en-US"/>
        </w:rPr>
        <w:t>Shift</w:t>
      </w:r>
      <w:r w:rsidRPr="009F081A">
        <w:rPr>
          <w:szCs w:val="28"/>
        </w:rPr>
        <w:t xml:space="preserve"> </w:t>
      </w:r>
      <w:r w:rsidRPr="009F081A">
        <w:rPr>
          <w:szCs w:val="28"/>
          <w:lang w:val="en-US"/>
        </w:rPr>
        <w:t>Coding</w:t>
      </w:r>
      <w:r w:rsidRPr="009F081A">
        <w:rPr>
          <w:szCs w:val="28"/>
        </w:rPr>
        <w:t xml:space="preserve"> (</w:t>
      </w:r>
      <w:r>
        <w:rPr>
          <w:szCs w:val="28"/>
        </w:rPr>
        <w:t>р</w:t>
      </w:r>
      <w:r w:rsidRPr="009F081A">
        <w:rPr>
          <w:szCs w:val="28"/>
        </w:rPr>
        <w:t xml:space="preserve">исунок </w:t>
      </w:r>
      <w:r>
        <w:rPr>
          <w:szCs w:val="28"/>
        </w:rPr>
        <w:t>2.2</w:t>
      </w:r>
      <w:r w:rsidRPr="009F081A">
        <w:rPr>
          <w:szCs w:val="28"/>
        </w:rPr>
        <w:t>) – изменение расстояния между словами строки электронного текста. Суть метода состоит в том, что борется текст с разными расстояниями между словами. Выделяются максимальное и минимальное расстояния, которые обозначаются соответственно 1 и 0, а остальные расстояния увеличивают или уменьшают до размеров выделенных;</w:t>
      </w:r>
    </w:p>
    <w:p w14:paraId="77F617BE" w14:textId="77777777" w:rsidR="00842BAE" w:rsidRPr="009F081A" w:rsidRDefault="00842BAE" w:rsidP="00842BAE">
      <w:pPr>
        <w:pStyle w:val="af0"/>
        <w:tabs>
          <w:tab w:val="left" w:pos="1134"/>
        </w:tabs>
        <w:spacing w:before="280" w:after="240"/>
        <w:ind w:left="0" w:firstLine="0"/>
        <w:contextualSpacing w:val="0"/>
        <w:jc w:val="center"/>
        <w:rPr>
          <w:szCs w:val="28"/>
        </w:rPr>
      </w:pPr>
      <w:r w:rsidRPr="009F081A">
        <w:rPr>
          <w:noProof/>
          <w:szCs w:val="28"/>
        </w:rPr>
        <w:drawing>
          <wp:inline distT="0" distB="0" distL="0" distR="0" wp14:anchorId="06D6322D" wp14:editId="3EF92E7D">
            <wp:extent cx="3475355" cy="11277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953" cy="1135742"/>
                    </a:xfrm>
                    <a:prstGeom prst="rect">
                      <a:avLst/>
                    </a:prstGeom>
                    <a:noFill/>
                    <a:ln>
                      <a:noFill/>
                    </a:ln>
                  </pic:spPr>
                </pic:pic>
              </a:graphicData>
            </a:graphic>
          </wp:inline>
        </w:drawing>
      </w:r>
    </w:p>
    <w:p w14:paraId="36F9D81F" w14:textId="77777777" w:rsidR="00842BAE" w:rsidRPr="009F081A" w:rsidRDefault="00842BAE" w:rsidP="00842BAE">
      <w:pPr>
        <w:tabs>
          <w:tab w:val="left" w:pos="993"/>
          <w:tab w:val="left" w:pos="1276"/>
        </w:tabs>
        <w:spacing w:before="240" w:after="280"/>
        <w:ind w:firstLine="0"/>
        <w:jc w:val="center"/>
        <w:rPr>
          <w:szCs w:val="28"/>
        </w:rPr>
      </w:pPr>
      <w:r w:rsidRPr="009F081A">
        <w:rPr>
          <w:szCs w:val="28"/>
        </w:rPr>
        <w:t xml:space="preserve">Рисунок </w:t>
      </w:r>
      <w:r>
        <w:rPr>
          <w:szCs w:val="28"/>
        </w:rPr>
        <w:t>2.2</w:t>
      </w:r>
      <w:r w:rsidRPr="009F081A">
        <w:rPr>
          <w:szCs w:val="28"/>
        </w:rPr>
        <w:t xml:space="preserve"> – Изменение расстояния между словами строки электронного текста на основе длин пробелов.</w:t>
      </w:r>
    </w:p>
    <w:p w14:paraId="29E50018" w14:textId="77777777" w:rsidR="00842BAE" w:rsidRPr="009F081A" w:rsidRDefault="00842BAE" w:rsidP="00842BAE">
      <w:pPr>
        <w:pStyle w:val="af0"/>
        <w:numPr>
          <w:ilvl w:val="0"/>
          <w:numId w:val="6"/>
        </w:numPr>
        <w:tabs>
          <w:tab w:val="left" w:pos="1134"/>
        </w:tabs>
        <w:ind w:left="0" w:firstLine="709"/>
        <w:rPr>
          <w:szCs w:val="28"/>
        </w:rPr>
      </w:pPr>
      <w:r w:rsidRPr="009F081A">
        <w:rPr>
          <w:szCs w:val="28"/>
          <w:lang w:val="en-US"/>
        </w:rPr>
        <w:t>Feature</w:t>
      </w:r>
      <w:r w:rsidRPr="009F081A">
        <w:rPr>
          <w:szCs w:val="28"/>
        </w:rPr>
        <w:t xml:space="preserve"> </w:t>
      </w:r>
      <w:r w:rsidRPr="009F081A">
        <w:rPr>
          <w:szCs w:val="28"/>
          <w:lang w:val="en-US"/>
        </w:rPr>
        <w:t>Coding</w:t>
      </w:r>
      <w:r w:rsidRPr="009F081A">
        <w:rPr>
          <w:szCs w:val="28"/>
        </w:rPr>
        <w:t xml:space="preserve"> (</w:t>
      </w:r>
      <w:r>
        <w:rPr>
          <w:szCs w:val="28"/>
        </w:rPr>
        <w:t>р</w:t>
      </w:r>
      <w:r w:rsidRPr="009F081A">
        <w:rPr>
          <w:szCs w:val="28"/>
        </w:rPr>
        <w:t xml:space="preserve">исунок </w:t>
      </w:r>
      <w:r>
        <w:rPr>
          <w:szCs w:val="28"/>
        </w:rPr>
        <w:t>2.3</w:t>
      </w:r>
      <w:r w:rsidRPr="009F081A">
        <w:rPr>
          <w:szCs w:val="28"/>
        </w:rPr>
        <w:t xml:space="preserve">) – внесение специфических изменений в шрифты отдельных букв. Этот метод заключается в изменении написания отдельных букв используемого стандартного шрифта. Визуально заметны различные образы, соответствующие буквам с верхними или нижними выносными элементами. При этом можно закодировать </w:t>
      </w:r>
      <w:proofErr w:type="spellStart"/>
      <w:r w:rsidRPr="009F081A">
        <w:rPr>
          <w:szCs w:val="28"/>
        </w:rPr>
        <w:t>стегосообщение</w:t>
      </w:r>
      <w:proofErr w:type="spellEnd"/>
      <w:r w:rsidRPr="009F081A">
        <w:rPr>
          <w:szCs w:val="28"/>
        </w:rPr>
        <w:t xml:space="preserve"> так, что модифицированная буква будет означать «1», а не модифицированная – «0». Модифицировать можно несколько букв. Таким образом, объем встраиваемого сообщения будет увеличиваться.</w:t>
      </w:r>
    </w:p>
    <w:p w14:paraId="51416299" w14:textId="77777777" w:rsidR="00842BAE" w:rsidRPr="009F081A" w:rsidRDefault="00842BAE" w:rsidP="00842BAE">
      <w:pPr>
        <w:pStyle w:val="af0"/>
        <w:tabs>
          <w:tab w:val="left" w:pos="1134"/>
        </w:tabs>
        <w:spacing w:before="280" w:after="240"/>
        <w:ind w:left="0" w:firstLine="0"/>
        <w:contextualSpacing w:val="0"/>
        <w:jc w:val="center"/>
        <w:rPr>
          <w:szCs w:val="28"/>
        </w:rPr>
      </w:pPr>
      <w:r w:rsidRPr="009F081A">
        <w:rPr>
          <w:noProof/>
          <w:szCs w:val="28"/>
        </w:rPr>
        <w:drawing>
          <wp:inline distT="0" distB="0" distL="0" distR="0" wp14:anchorId="2586A364" wp14:editId="69A0939D">
            <wp:extent cx="3093751" cy="91376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751" cy="913765"/>
                    </a:xfrm>
                    <a:prstGeom prst="rect">
                      <a:avLst/>
                    </a:prstGeom>
                    <a:noFill/>
                    <a:ln>
                      <a:noFill/>
                    </a:ln>
                  </pic:spPr>
                </pic:pic>
              </a:graphicData>
            </a:graphic>
          </wp:inline>
        </w:drawing>
      </w:r>
    </w:p>
    <w:p w14:paraId="5470652B" w14:textId="77777777" w:rsidR="00842BAE" w:rsidRPr="009F081A" w:rsidRDefault="00842BAE" w:rsidP="00842BAE">
      <w:pPr>
        <w:tabs>
          <w:tab w:val="left" w:pos="993"/>
          <w:tab w:val="left" w:pos="1276"/>
        </w:tabs>
        <w:spacing w:before="240" w:after="280"/>
        <w:ind w:firstLine="0"/>
        <w:jc w:val="center"/>
        <w:rPr>
          <w:szCs w:val="28"/>
        </w:rPr>
      </w:pPr>
      <w:r w:rsidRPr="009F081A">
        <w:rPr>
          <w:szCs w:val="28"/>
        </w:rPr>
        <w:t xml:space="preserve">Рисунок </w:t>
      </w:r>
      <w:r>
        <w:rPr>
          <w:szCs w:val="28"/>
        </w:rPr>
        <w:t>2.3</w:t>
      </w:r>
      <w:r w:rsidRPr="009F081A">
        <w:rPr>
          <w:szCs w:val="28"/>
        </w:rPr>
        <w:t xml:space="preserve"> – Изменение в шрифты отдельных букв </w:t>
      </w:r>
    </w:p>
    <w:p w14:paraId="76E5F770" w14:textId="77777777" w:rsidR="00842BAE" w:rsidRPr="009F081A" w:rsidRDefault="00842BAE" w:rsidP="00842BAE">
      <w:pPr>
        <w:pStyle w:val="af0"/>
        <w:tabs>
          <w:tab w:val="left" w:pos="993"/>
          <w:tab w:val="left" w:pos="1276"/>
        </w:tabs>
        <w:spacing w:before="120"/>
        <w:ind w:left="0"/>
        <w:rPr>
          <w:szCs w:val="28"/>
        </w:rPr>
      </w:pPr>
      <w:r w:rsidRPr="009F081A">
        <w:rPr>
          <w:szCs w:val="28"/>
        </w:rPr>
        <w:t xml:space="preserve">Эти методы легко, встраиваются в любой текст, независимо от его содержания, назначения и языка. Такие системы легко разрабатывать, и выполняются они автоматически. </w:t>
      </w:r>
    </w:p>
    <w:p w14:paraId="6F527534" w14:textId="77777777" w:rsidR="00842BAE" w:rsidRPr="009F081A" w:rsidRDefault="00842BAE" w:rsidP="00842BAE">
      <w:pPr>
        <w:rPr>
          <w:szCs w:val="28"/>
        </w:rPr>
      </w:pPr>
      <w:r w:rsidRPr="009F081A">
        <w:rPr>
          <w:szCs w:val="28"/>
        </w:rPr>
        <w:t>Недостатком является то, что этими методами нельзя передавать большое количество скрытой информации.</w:t>
      </w:r>
    </w:p>
    <w:p w14:paraId="49672CEC" w14:textId="77777777" w:rsidR="00842BAE" w:rsidRPr="009F081A" w:rsidRDefault="00842BAE" w:rsidP="00842BAE">
      <w:pPr>
        <w:rPr>
          <w:szCs w:val="28"/>
        </w:rPr>
      </w:pPr>
      <w:r w:rsidRPr="009F081A">
        <w:rPr>
          <w:szCs w:val="28"/>
        </w:rPr>
        <w:lastRenderedPageBreak/>
        <w:t xml:space="preserve">В настоящее время манипулирование пробелами кажется полезным и имеет свой потенциал в скрытии информации, так как в текстовых документах пробелов достаточно много. Это даже преимущество, когда никто не узнает, что пустой кусок документа на самом деле является жизненно важной секретной информацией. </w:t>
      </w:r>
    </w:p>
    <w:p w14:paraId="16333C45" w14:textId="77777777" w:rsidR="00842BAE" w:rsidRDefault="00842BAE" w:rsidP="00842BAE">
      <w:pPr>
        <w:rPr>
          <w:szCs w:val="28"/>
        </w:rPr>
      </w:pPr>
      <w:r w:rsidRPr="009F081A">
        <w:rPr>
          <w:szCs w:val="28"/>
        </w:rPr>
        <w:t xml:space="preserve">Можем заметить, что методов текстовой стеганографии не мало и каждый имеет свои плюсы и минусы. Следует отметить, что при </w:t>
      </w:r>
      <w:proofErr w:type="spellStart"/>
      <w:r w:rsidRPr="009F081A">
        <w:rPr>
          <w:szCs w:val="28"/>
        </w:rPr>
        <w:t>стеганографическом</w:t>
      </w:r>
      <w:proofErr w:type="spellEnd"/>
      <w:r w:rsidRPr="009F081A">
        <w:rPr>
          <w:szCs w:val="28"/>
        </w:rPr>
        <w:t xml:space="preserve"> преобразовании данные не шифруются, однако, часто предполагается, что скрытое сообщение может быть предварительно зашифровано криптографическими методами для дополнительной защиты данных. </w:t>
      </w:r>
    </w:p>
    <w:p w14:paraId="469BD113" w14:textId="77777777" w:rsidR="00842BAE" w:rsidRPr="009F081A" w:rsidRDefault="00842BAE" w:rsidP="00842BAE">
      <w:pPr>
        <w:rPr>
          <w:szCs w:val="28"/>
        </w:rPr>
      </w:pPr>
      <w:r w:rsidRPr="009F081A">
        <w:rPr>
          <w:szCs w:val="28"/>
        </w:rPr>
        <w:t>Рассмотрим приложения, которые работают с методами специального форматирования текстовых файлов:</w:t>
      </w:r>
    </w:p>
    <w:p w14:paraId="62B08D9B" w14:textId="77777777" w:rsidR="00842BAE" w:rsidRPr="009F081A" w:rsidRDefault="00842BAE" w:rsidP="00842BAE">
      <w:pPr>
        <w:pStyle w:val="af0"/>
        <w:numPr>
          <w:ilvl w:val="0"/>
          <w:numId w:val="10"/>
        </w:numPr>
        <w:tabs>
          <w:tab w:val="left" w:pos="1134"/>
        </w:tabs>
        <w:ind w:left="0" w:firstLine="709"/>
        <w:rPr>
          <w:szCs w:val="28"/>
        </w:rPr>
      </w:pPr>
      <w:r w:rsidRPr="009F081A">
        <w:rPr>
          <w:szCs w:val="28"/>
        </w:rPr>
        <w:t xml:space="preserve">Приложение </w:t>
      </w:r>
      <w:r w:rsidRPr="009F081A">
        <w:rPr>
          <w:szCs w:val="28"/>
          <w:lang w:val="en-US"/>
        </w:rPr>
        <w:t>AH</w:t>
      </w:r>
      <w:r w:rsidRPr="009F081A">
        <w:rPr>
          <w:szCs w:val="28"/>
        </w:rPr>
        <w:t>4</w:t>
      </w:r>
      <w:r w:rsidRPr="009F081A">
        <w:rPr>
          <w:szCs w:val="28"/>
          <w:lang w:val="en-US"/>
        </w:rPr>
        <w:t>S</w:t>
      </w:r>
      <w:r w:rsidRPr="009F081A">
        <w:rPr>
          <w:szCs w:val="28"/>
        </w:rPr>
        <w:t xml:space="preserve"> (</w:t>
      </w:r>
      <w:r>
        <w:rPr>
          <w:szCs w:val="28"/>
        </w:rPr>
        <w:t>р</w:t>
      </w:r>
      <w:r w:rsidRPr="009F081A">
        <w:rPr>
          <w:szCs w:val="28"/>
        </w:rPr>
        <w:t>исунок 2.</w:t>
      </w:r>
      <w:r>
        <w:rPr>
          <w:szCs w:val="28"/>
        </w:rPr>
        <w:t>4</w:t>
      </w:r>
      <w:r w:rsidRPr="009F081A">
        <w:rPr>
          <w:szCs w:val="28"/>
        </w:rPr>
        <w:t xml:space="preserve">) – использует структуру сети </w:t>
      </w:r>
      <w:proofErr w:type="spellStart"/>
      <w:r w:rsidRPr="009F081A">
        <w:rPr>
          <w:szCs w:val="28"/>
        </w:rPr>
        <w:t>omega</w:t>
      </w:r>
      <w:proofErr w:type="spellEnd"/>
      <w:r w:rsidRPr="009F081A">
        <w:rPr>
          <w:szCs w:val="28"/>
        </w:rPr>
        <w:t xml:space="preserve"> для сокрытия и извлечения секретных сообщений. Генерация секретного сообщения выполняется следующим образом: берем каждую букву из исходного сообщения, используем сеть омега для генерации двух связанных букв из выбранной буквы и, наконец, ищем в словаре подходящее английское заглавное слово, чтобы скрыть генерируемые две буквы. Чтобы увеличить шанс найти подходящие слова, генерируемые две буквы, не обязательно должны находиться рядом с главным словом. В результате используется стеганография с белым пробелом, чтобы скрыть положение двух букв в выбранном заглавном слове.</w:t>
      </w:r>
    </w:p>
    <w:p w14:paraId="2A356CFE" w14:textId="77777777" w:rsidR="00842BAE" w:rsidRPr="009F081A" w:rsidRDefault="00842BAE" w:rsidP="00842BAE">
      <w:pPr>
        <w:spacing w:before="280" w:after="240"/>
        <w:ind w:firstLine="0"/>
        <w:jc w:val="center"/>
        <w:rPr>
          <w:szCs w:val="28"/>
        </w:rPr>
      </w:pPr>
      <w:r w:rsidRPr="009F081A">
        <w:rPr>
          <w:noProof/>
          <w:szCs w:val="28"/>
        </w:rPr>
        <w:drawing>
          <wp:inline distT="0" distB="0" distL="0" distR="0" wp14:anchorId="0EC4CA86" wp14:editId="2E9A22AA">
            <wp:extent cx="3000375" cy="2358839"/>
            <wp:effectExtent l="0" t="0" r="0" b="3810"/>
            <wp:docPr id="37" name="Рисунок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581" cy="2401455"/>
                    </a:xfrm>
                    <a:prstGeom prst="rect">
                      <a:avLst/>
                    </a:prstGeom>
                    <a:noFill/>
                    <a:ln>
                      <a:noFill/>
                    </a:ln>
                  </pic:spPr>
                </pic:pic>
              </a:graphicData>
            </a:graphic>
          </wp:inline>
        </w:drawing>
      </w:r>
    </w:p>
    <w:p w14:paraId="5EA32583" w14:textId="77777777" w:rsidR="00842BAE" w:rsidRPr="009F081A" w:rsidRDefault="00842BAE" w:rsidP="00842BAE">
      <w:pPr>
        <w:pStyle w:val="af0"/>
        <w:tabs>
          <w:tab w:val="left" w:pos="993"/>
          <w:tab w:val="left" w:pos="1276"/>
        </w:tabs>
        <w:spacing w:before="240" w:after="280"/>
        <w:ind w:left="0" w:firstLine="0"/>
        <w:jc w:val="center"/>
        <w:rPr>
          <w:szCs w:val="28"/>
        </w:rPr>
      </w:pPr>
      <w:r w:rsidRPr="009F081A">
        <w:rPr>
          <w:szCs w:val="28"/>
        </w:rPr>
        <w:t>Рисунок 2.</w:t>
      </w:r>
      <w:r>
        <w:rPr>
          <w:szCs w:val="28"/>
        </w:rPr>
        <w:t>4</w:t>
      </w:r>
      <w:r w:rsidRPr="009F081A">
        <w:rPr>
          <w:szCs w:val="28"/>
        </w:rPr>
        <w:t xml:space="preserve"> – Приложение </w:t>
      </w:r>
      <w:r w:rsidRPr="009F081A">
        <w:rPr>
          <w:szCs w:val="28"/>
          <w:lang w:val="en-US"/>
        </w:rPr>
        <w:t>AH</w:t>
      </w:r>
      <w:r w:rsidRPr="009F081A">
        <w:rPr>
          <w:szCs w:val="28"/>
        </w:rPr>
        <w:t>4</w:t>
      </w:r>
      <w:r w:rsidRPr="009F081A">
        <w:rPr>
          <w:szCs w:val="28"/>
          <w:lang w:val="en-US"/>
        </w:rPr>
        <w:t>S</w:t>
      </w:r>
    </w:p>
    <w:p w14:paraId="33E2F93E" w14:textId="77777777" w:rsidR="00842BAE" w:rsidRPr="009F081A" w:rsidRDefault="00842BAE" w:rsidP="00842BAE">
      <w:pPr>
        <w:rPr>
          <w:szCs w:val="28"/>
        </w:rPr>
      </w:pPr>
      <w:r w:rsidRPr="009F081A">
        <w:rPr>
          <w:szCs w:val="28"/>
        </w:rPr>
        <w:t>На основе рассмотренных выше аналогов, можно сделать вывод, что стеганография с текстовыми контейнерами чаще всего использует методы изменения неотображаемых символов (пробелов, табуляций, знаков переноса строки, абзацев и т.п.) для сокрытия внесенных изменений. Так как такие изменения трудно рассмотреть невооруженным глазом и при изменении в исходном документе размера текста, шрифта и других отображаемых параметров, они с большей вероятностью останутся незаметны.</w:t>
      </w:r>
    </w:p>
    <w:p w14:paraId="25809385" w14:textId="77777777" w:rsidR="00842BAE" w:rsidRPr="009F081A" w:rsidRDefault="00842BAE" w:rsidP="00842BAE">
      <w:pPr>
        <w:rPr>
          <w:szCs w:val="28"/>
        </w:rPr>
      </w:pPr>
      <w:r w:rsidRPr="009F081A">
        <w:rPr>
          <w:szCs w:val="28"/>
        </w:rPr>
        <w:t xml:space="preserve">Исходя из выше сказанного была поставлена задача, а именно разработать программу для сокрытия текстовой информации методом </w:t>
      </w:r>
      <w:r w:rsidRPr="009F081A">
        <w:rPr>
          <w:color w:val="000000"/>
          <w:szCs w:val="28"/>
          <w:shd w:val="clear" w:color="auto" w:fill="FFFFFF"/>
        </w:rPr>
        <w:t xml:space="preserve">изменения межсимвольных интервалов в текстовом документе формата </w:t>
      </w:r>
      <w:r w:rsidRPr="009F081A">
        <w:rPr>
          <w:color w:val="000000"/>
          <w:szCs w:val="28"/>
          <w:shd w:val="clear" w:color="auto" w:fill="FFFFFF"/>
          <w:lang w:val="en-US"/>
        </w:rPr>
        <w:t>PDF</w:t>
      </w:r>
      <w:r w:rsidRPr="009F081A">
        <w:rPr>
          <w:color w:val="000000"/>
          <w:szCs w:val="28"/>
          <w:shd w:val="clear" w:color="auto" w:fill="FFFFFF"/>
        </w:rPr>
        <w:t>.</w:t>
      </w:r>
      <w:r w:rsidRPr="009F081A">
        <w:rPr>
          <w:szCs w:val="28"/>
        </w:rPr>
        <w:br w:type="page"/>
      </w:r>
    </w:p>
    <w:p w14:paraId="50A8208B" w14:textId="77777777" w:rsidR="00842BAE" w:rsidRPr="009F081A" w:rsidRDefault="00842BAE" w:rsidP="00842BAE">
      <w:pPr>
        <w:pStyle w:val="1"/>
        <w:numPr>
          <w:ilvl w:val="0"/>
          <w:numId w:val="32"/>
        </w:numPr>
        <w:ind w:left="0" w:firstLine="709"/>
        <w:rPr>
          <w:sz w:val="28"/>
          <w:szCs w:val="28"/>
          <w:shd w:val="clear" w:color="auto" w:fill="FFFFFF"/>
        </w:rPr>
      </w:pPr>
      <w:bookmarkStart w:id="3" w:name="_Toc72600650"/>
      <w:r w:rsidRPr="009F081A">
        <w:rPr>
          <w:color w:val="auto"/>
          <w:sz w:val="28"/>
          <w:szCs w:val="28"/>
        </w:rPr>
        <w:lastRenderedPageBreak/>
        <w:t xml:space="preserve">Описание метода </w:t>
      </w:r>
      <w:r w:rsidRPr="009F081A">
        <w:rPr>
          <w:sz w:val="28"/>
          <w:szCs w:val="28"/>
          <w:shd w:val="clear" w:color="auto" w:fill="FFFFFF"/>
        </w:rPr>
        <w:t>изменения межсимвольных интервалов</w:t>
      </w:r>
      <w:bookmarkEnd w:id="3"/>
    </w:p>
    <w:p w14:paraId="5CF55C6C" w14:textId="77777777" w:rsidR="00842BAE" w:rsidRDefault="00842BAE" w:rsidP="00842BAE">
      <w:pPr>
        <w:widowControl/>
      </w:pPr>
      <w:r>
        <w:t xml:space="preserve">Большинство современных </w:t>
      </w:r>
      <w:proofErr w:type="spellStart"/>
      <w:r>
        <w:t>стеганографических</w:t>
      </w:r>
      <w:proofErr w:type="spellEnd"/>
      <w:r>
        <w:t xml:space="preserve"> методов используют мультимедийные файлы, например, фотографии, аудио и видеофайлы для скрытия информации. В основном из-за возможностей стеганографического внедрения, которые они предоставляют. Самое важное свойство стеганографического метода – это вместимость с обеспечением безопасности. </w:t>
      </w:r>
    </w:p>
    <w:p w14:paraId="4BE7729A" w14:textId="70C1E717" w:rsidR="00842BAE" w:rsidRDefault="00842BAE" w:rsidP="00842BAE">
      <w:pPr>
        <w:widowControl/>
      </w:pPr>
      <w:r>
        <w:t xml:space="preserve">Несмотря на популярность мультимедийных файлов для </w:t>
      </w:r>
      <w:proofErr w:type="spellStart"/>
      <w:r>
        <w:t>стеганографических</w:t>
      </w:r>
      <w:proofErr w:type="spellEnd"/>
      <w:r>
        <w:t xml:space="preserve"> целей, другие файлы, будь то файлы двоичных данных, исполняемые или текстовые файлы, могут также использоваться для скрытия информации. Широкое использование PDF-файлов и его использование для этой цели представляет собой интересное и практическое решение. Хотя это сложнее сделать поскольку, как правило, меньше свободного места для скрытой информации. На основе текста формат документа PDF также может быть ограниченным, поскольку легко анализировать его содержимое, но может быть сложнее скрыть данные в нем. Было сделано несколько попыток в области стеганографии PDF, но представленные решения и реализация не всегда очень доступно описаны и/или опубликованы. Поэтому трудно предположить, как работает предлагаемый метод. Необходимо больше исследований в области PDF– стеганографии для проверки или опровержения предложенного метода. </w:t>
      </w:r>
    </w:p>
    <w:p w14:paraId="09244FD8" w14:textId="77777777" w:rsidR="00842BAE" w:rsidRDefault="00842BAE" w:rsidP="00842BAE">
      <w:pPr>
        <w:widowControl/>
      </w:pPr>
      <w:r>
        <w:t xml:space="preserve">Обзор существующих методов для предоставления четкого понимания о ландшафте стеганографии PDF приведен ниже. Некоторые из существующих методов фокусируются только на сокрытии данных с помощью невидимых PDF. В результате данные будут совершенно не обнаружимыми, если PDF открывается в обычном средстве просмотра PDF. </w:t>
      </w:r>
    </w:p>
    <w:p w14:paraId="4C9DAB26" w14:textId="77777777" w:rsidR="00296823" w:rsidRDefault="00842BAE" w:rsidP="00842BAE">
      <w:pPr>
        <w:widowControl/>
        <w:rPr>
          <w:szCs w:val="28"/>
        </w:rPr>
      </w:pPr>
      <w:r w:rsidRPr="009F081A">
        <w:rPr>
          <w:szCs w:val="28"/>
        </w:rPr>
        <w:t xml:space="preserve">Есть два способа скрыть сообщение используя метод </w:t>
      </w:r>
      <w:r w:rsidR="00732B58">
        <w:rPr>
          <w:szCs w:val="28"/>
        </w:rPr>
        <w:t>межстрочных</w:t>
      </w:r>
      <w:r w:rsidRPr="009F081A">
        <w:rPr>
          <w:szCs w:val="28"/>
        </w:rPr>
        <w:t xml:space="preserve"> интервалов. Первый метод использует</w:t>
      </w:r>
      <w:r w:rsidR="00732B58">
        <w:rPr>
          <w:szCs w:val="28"/>
        </w:rPr>
        <w:t xml:space="preserve"> специальные неотображаемые</w:t>
      </w:r>
      <w:r w:rsidRPr="009F081A">
        <w:rPr>
          <w:szCs w:val="28"/>
        </w:rPr>
        <w:t xml:space="preserve"> символ</w:t>
      </w:r>
      <w:r w:rsidR="00732B58">
        <w:rPr>
          <w:szCs w:val="28"/>
        </w:rPr>
        <w:t>ы</w:t>
      </w:r>
      <w:r w:rsidRPr="009F081A">
        <w:rPr>
          <w:szCs w:val="28"/>
        </w:rPr>
        <w:t xml:space="preserve"> – неразрывный пробел</w:t>
      </w:r>
      <w:r w:rsidR="00732B58">
        <w:rPr>
          <w:szCs w:val="28"/>
        </w:rPr>
        <w:t>, табуляция, знак переноса строки, абзацев, пробел и так далее.</w:t>
      </w:r>
      <w:r w:rsidRPr="009F081A">
        <w:rPr>
          <w:szCs w:val="28"/>
        </w:rPr>
        <w:t xml:space="preserve"> </w:t>
      </w:r>
      <w:r w:rsidR="00732B58">
        <w:rPr>
          <w:szCs w:val="28"/>
        </w:rPr>
        <w:t>И</w:t>
      </w:r>
      <w:r w:rsidRPr="009F081A">
        <w:rPr>
          <w:szCs w:val="28"/>
        </w:rPr>
        <w:t xml:space="preserve">зменение </w:t>
      </w:r>
      <w:r w:rsidR="00732B58">
        <w:rPr>
          <w:szCs w:val="28"/>
        </w:rPr>
        <w:t>начертания и высоты шрифта этих символов не влияет на отображение электронного текста.</w:t>
      </w:r>
      <w:r w:rsidRPr="009F081A">
        <w:rPr>
          <w:szCs w:val="28"/>
        </w:rPr>
        <w:t xml:space="preserve"> </w:t>
      </w:r>
      <w:r w:rsidR="00732B58">
        <w:rPr>
          <w:szCs w:val="28"/>
        </w:rPr>
        <w:t xml:space="preserve">Можно предложить </w:t>
      </w:r>
      <w:r w:rsidR="00296823">
        <w:rPr>
          <w:szCs w:val="28"/>
        </w:rPr>
        <w:t xml:space="preserve">некоторые </w:t>
      </w:r>
      <w:r w:rsidR="00732B58">
        <w:rPr>
          <w:szCs w:val="28"/>
        </w:rPr>
        <w:t xml:space="preserve">модификации </w:t>
      </w:r>
      <w:r w:rsidR="00296823">
        <w:rPr>
          <w:szCs w:val="28"/>
        </w:rPr>
        <w:t>данного метода</w:t>
      </w:r>
      <w:r w:rsidRPr="009F081A">
        <w:rPr>
          <w:szCs w:val="28"/>
        </w:rPr>
        <w:t>.</w:t>
      </w:r>
    </w:p>
    <w:p w14:paraId="5117D966" w14:textId="4DB2E3DD" w:rsidR="00842BAE" w:rsidRPr="009F081A" w:rsidRDefault="00296823" w:rsidP="00296823">
      <w:pPr>
        <w:widowControl/>
        <w:ind w:firstLine="0"/>
        <w:rPr>
          <w:szCs w:val="28"/>
        </w:rPr>
      </w:pPr>
      <w:r>
        <w:rPr>
          <w:szCs w:val="28"/>
        </w:rPr>
        <w:t>К примеру, изменения могут проводится по заранее заготовленной маске, например, только по нечётным абзацам.</w:t>
      </w:r>
      <w:r w:rsidR="00842BAE" w:rsidRPr="009F081A">
        <w:rPr>
          <w:szCs w:val="28"/>
        </w:rPr>
        <w:t xml:space="preserve"> Недостатком этого метода является </w:t>
      </w:r>
      <w:r>
        <w:rPr>
          <w:szCs w:val="28"/>
        </w:rPr>
        <w:t>величина пропускной способности</w:t>
      </w:r>
      <w:r w:rsidR="00842BAE" w:rsidRPr="009F081A">
        <w:rPr>
          <w:szCs w:val="28"/>
        </w:rPr>
        <w:t xml:space="preserve">, однако </w:t>
      </w:r>
      <w:r>
        <w:rPr>
          <w:szCs w:val="28"/>
        </w:rPr>
        <w:t>для небольших по объёму скрытых меток это безразлично</w:t>
      </w:r>
      <w:r w:rsidR="00842BAE" w:rsidRPr="009F081A">
        <w:rPr>
          <w:szCs w:val="28"/>
        </w:rPr>
        <w:t>.</w:t>
      </w:r>
    </w:p>
    <w:p w14:paraId="1AFC0648" w14:textId="6E5710C7" w:rsidR="00842BAE" w:rsidRPr="009F081A" w:rsidRDefault="00842BAE" w:rsidP="00842BAE">
      <w:pPr>
        <w:widowControl/>
        <w:rPr>
          <w:szCs w:val="28"/>
        </w:rPr>
      </w:pPr>
      <w:r w:rsidRPr="009F081A">
        <w:rPr>
          <w:szCs w:val="28"/>
        </w:rPr>
        <w:t xml:space="preserve">Второй метод </w:t>
      </w:r>
      <w:r w:rsidR="00147077">
        <w:rPr>
          <w:color w:val="000000"/>
          <w:szCs w:val="28"/>
          <w:shd w:val="clear" w:color="auto" w:fill="FFFFFF"/>
        </w:rPr>
        <w:t>межстрочных</w:t>
      </w:r>
      <w:r w:rsidRPr="009F081A">
        <w:rPr>
          <w:color w:val="000000"/>
          <w:szCs w:val="28"/>
          <w:shd w:val="clear" w:color="auto" w:fill="FFFFFF"/>
        </w:rPr>
        <w:t xml:space="preserve"> интервалов</w:t>
      </w:r>
      <w:r w:rsidRPr="009F081A">
        <w:rPr>
          <w:szCs w:val="28"/>
        </w:rPr>
        <w:t xml:space="preserve"> изменяет документ путем изменения расстояния между </w:t>
      </w:r>
      <w:r w:rsidR="00296823">
        <w:rPr>
          <w:szCs w:val="28"/>
        </w:rPr>
        <w:t xml:space="preserve">строками </w:t>
      </w:r>
      <w:r w:rsidRPr="009F081A">
        <w:rPr>
          <w:szCs w:val="28"/>
        </w:rPr>
        <w:t xml:space="preserve">в документе. </w:t>
      </w:r>
      <w:r w:rsidR="00147077">
        <w:rPr>
          <w:szCs w:val="28"/>
        </w:rPr>
        <w:t xml:space="preserve">В документ добавляется скрытая метка и особым образом форматируется, а именно изменяется межстрочных интервал таким образом, чтобы тест ушёл за зону отображения. Недостатком данного метода является, увеличение размера результирующего файла, однако он позволяет существенно увеличить количество </w:t>
      </w:r>
      <w:r w:rsidR="00147077" w:rsidRPr="009F081A">
        <w:rPr>
          <w:szCs w:val="28"/>
        </w:rPr>
        <w:t xml:space="preserve">встраиваемой </w:t>
      </w:r>
      <w:r w:rsidR="00147077">
        <w:rPr>
          <w:szCs w:val="28"/>
        </w:rPr>
        <w:t>информации.</w:t>
      </w:r>
    </w:p>
    <w:p w14:paraId="5189C508" w14:textId="41EEEDE0" w:rsidR="00842BAE" w:rsidRDefault="00842BAE" w:rsidP="00842BAE">
      <w:pPr>
        <w:widowControl/>
        <w:rPr>
          <w:szCs w:val="28"/>
        </w:rPr>
      </w:pPr>
      <w:r w:rsidRPr="009F081A">
        <w:rPr>
          <w:szCs w:val="28"/>
        </w:rPr>
        <w:t xml:space="preserve">Т.к. документ </w:t>
      </w:r>
      <w:r w:rsidRPr="009F081A">
        <w:rPr>
          <w:szCs w:val="28"/>
          <w:lang w:val="en-US"/>
        </w:rPr>
        <w:t>PDF</w:t>
      </w:r>
      <w:r w:rsidRPr="009F081A">
        <w:rPr>
          <w:szCs w:val="28"/>
        </w:rPr>
        <w:t xml:space="preserve"> не позволяет извлечь </w:t>
      </w:r>
      <w:r w:rsidR="00147077">
        <w:rPr>
          <w:szCs w:val="28"/>
        </w:rPr>
        <w:t xml:space="preserve">межстрочное </w:t>
      </w:r>
      <w:r w:rsidRPr="009F081A">
        <w:rPr>
          <w:szCs w:val="28"/>
        </w:rPr>
        <w:t xml:space="preserve">расстояние </w:t>
      </w:r>
      <w:r w:rsidR="00147077">
        <w:rPr>
          <w:szCs w:val="28"/>
        </w:rPr>
        <w:t xml:space="preserve">отдельного символа </w:t>
      </w:r>
      <w:r w:rsidRPr="009F081A">
        <w:rPr>
          <w:szCs w:val="28"/>
        </w:rPr>
        <w:t xml:space="preserve">в тексте стандартным способом, то в данном проекте бы будем использовать </w:t>
      </w:r>
      <w:r w:rsidR="00147077">
        <w:rPr>
          <w:szCs w:val="28"/>
        </w:rPr>
        <w:t xml:space="preserve">второй </w:t>
      </w:r>
      <w:r w:rsidRPr="009F081A">
        <w:rPr>
          <w:szCs w:val="28"/>
        </w:rPr>
        <w:t xml:space="preserve">метод, который также изменяет расстояние между </w:t>
      </w:r>
      <w:r w:rsidR="00147077">
        <w:rPr>
          <w:szCs w:val="28"/>
        </w:rPr>
        <w:t>строками</w:t>
      </w:r>
      <w:r w:rsidRPr="009F081A">
        <w:rPr>
          <w:szCs w:val="28"/>
        </w:rPr>
        <w:t xml:space="preserve">, но который </w:t>
      </w:r>
      <w:r w:rsidR="00147077">
        <w:rPr>
          <w:szCs w:val="28"/>
        </w:rPr>
        <w:t>позволяет отследить скрытую метку считывая документ особым образом</w:t>
      </w:r>
      <w:r w:rsidRPr="009F081A">
        <w:rPr>
          <w:szCs w:val="28"/>
        </w:rPr>
        <w:t>.</w:t>
      </w:r>
    </w:p>
    <w:p w14:paraId="062885DE" w14:textId="6C1F81D6" w:rsidR="00B86707" w:rsidRPr="00B86707" w:rsidRDefault="00B86707" w:rsidP="00842BAE">
      <w:pPr>
        <w:widowControl/>
        <w:rPr>
          <w:szCs w:val="28"/>
        </w:rPr>
      </w:pPr>
      <w:r>
        <w:rPr>
          <w:szCs w:val="28"/>
        </w:rPr>
        <w:t xml:space="preserve">Одной из особенностей </w:t>
      </w:r>
      <w:r>
        <w:rPr>
          <w:szCs w:val="28"/>
          <w:lang w:val="en-US"/>
        </w:rPr>
        <w:t xml:space="preserve">PDF </w:t>
      </w:r>
      <w:r>
        <w:rPr>
          <w:szCs w:val="28"/>
        </w:rPr>
        <w:t xml:space="preserve">документов является то, что место положение текста на странице определяет порядок считывания текста. Тем выше и левее </w:t>
      </w:r>
      <w:r>
        <w:rPr>
          <w:szCs w:val="28"/>
        </w:rPr>
        <w:lastRenderedPageBreak/>
        <w:t>находится начало строки электронного текса тем раньше будет считана данная строка.</w:t>
      </w:r>
    </w:p>
    <w:p w14:paraId="6AC6B2C5" w14:textId="1B8D4499" w:rsidR="00842BAE" w:rsidRDefault="00B86707" w:rsidP="00B86707">
      <w:pPr>
        <w:widowControl/>
        <w:rPr>
          <w:szCs w:val="28"/>
        </w:rPr>
      </w:pPr>
      <w:r>
        <w:rPr>
          <w:szCs w:val="28"/>
        </w:rPr>
        <w:t>Таким к</w:t>
      </w:r>
      <w:r w:rsidR="00842BAE" w:rsidRPr="009F081A">
        <w:rPr>
          <w:szCs w:val="28"/>
        </w:rPr>
        <w:t>одировщик должен добавлять символы</w:t>
      </w:r>
      <w:r>
        <w:rPr>
          <w:szCs w:val="28"/>
        </w:rPr>
        <w:t xml:space="preserve"> метки в файл и форматировать таким образом, чтобы они были выше или ниже зоны отображения</w:t>
      </w:r>
      <w:r w:rsidR="00842BAE" w:rsidRPr="009F081A">
        <w:rPr>
          <w:szCs w:val="28"/>
        </w:rPr>
        <w:t>.</w:t>
      </w:r>
      <w:r>
        <w:rPr>
          <w:szCs w:val="28"/>
        </w:rPr>
        <w:t xml:space="preserve"> Для удобства определения метки кодировщик обрамит метку особым символом, который будет служить маячком начала и конца текста метки.</w:t>
      </w:r>
      <w:r w:rsidR="00842BAE" w:rsidRPr="009F081A">
        <w:rPr>
          <w:szCs w:val="28"/>
        </w:rPr>
        <w:t xml:space="preserve"> Декодер </w:t>
      </w:r>
      <w:r>
        <w:rPr>
          <w:szCs w:val="28"/>
        </w:rPr>
        <w:t>производит считывание текста со страницы документа и ищет текст, обрамлённый специальным символом</w:t>
      </w:r>
      <w:r w:rsidR="00842BAE" w:rsidRPr="009F081A">
        <w:rPr>
          <w:szCs w:val="28"/>
        </w:rPr>
        <w:t xml:space="preserve">. </w:t>
      </w:r>
    </w:p>
    <w:p w14:paraId="158D7295" w14:textId="57A6D30A" w:rsidR="00DA5517" w:rsidRPr="009F081A" w:rsidRDefault="00DA5517" w:rsidP="00B86707">
      <w:pPr>
        <w:widowControl/>
        <w:rPr>
          <w:szCs w:val="28"/>
        </w:rPr>
      </w:pPr>
      <w:r>
        <w:rPr>
          <w:szCs w:val="28"/>
        </w:rPr>
        <w:t>Следует отметить, что осаждать метку имеет смысл только на первой странице документа, это существенно сократит время извлечения метки из многостаночных документов.</w:t>
      </w:r>
    </w:p>
    <w:p w14:paraId="63C517F1" w14:textId="77777777" w:rsidR="00842BAE" w:rsidRPr="009F081A" w:rsidRDefault="00842BAE" w:rsidP="00842BAE">
      <w:pPr>
        <w:widowControl/>
        <w:rPr>
          <w:szCs w:val="28"/>
        </w:rPr>
      </w:pPr>
      <w:r w:rsidRPr="009F081A">
        <w:rPr>
          <w:szCs w:val="28"/>
        </w:rPr>
        <w:t>Преимуществом данного метода является его высокая эффективность: можно зашифровать большое количество информации в относительно небольшом контейнере.</w:t>
      </w:r>
    </w:p>
    <w:p w14:paraId="1B345371" w14:textId="77777777" w:rsidR="00842BAE" w:rsidRPr="009F081A" w:rsidRDefault="00842BAE" w:rsidP="00842BAE">
      <w:pPr>
        <w:widowControl/>
        <w:tabs>
          <w:tab w:val="left" w:pos="1641"/>
        </w:tabs>
        <w:rPr>
          <w:szCs w:val="28"/>
        </w:rPr>
      </w:pPr>
      <w:r w:rsidRPr="009F081A">
        <w:rPr>
          <w:szCs w:val="28"/>
        </w:rPr>
        <w:t>Недостатком данного метода является изменение размера файла. Однако данная проблема решаема встраиванием небольших сообщений. Следовательно, данный метод будет полезен для передачи секретной информации, не требующей хранения большого количества символов.</w:t>
      </w:r>
    </w:p>
    <w:p w14:paraId="4171D631" w14:textId="77777777" w:rsidR="00842BAE" w:rsidRPr="009F081A" w:rsidRDefault="00842BAE" w:rsidP="00842BAE">
      <w:pPr>
        <w:widowControl/>
        <w:tabs>
          <w:tab w:val="left" w:pos="1641"/>
        </w:tabs>
        <w:rPr>
          <w:szCs w:val="28"/>
        </w:rPr>
      </w:pPr>
      <w:r w:rsidRPr="009F081A">
        <w:rPr>
          <w:szCs w:val="28"/>
        </w:rPr>
        <w:t>Данный метод можно модифицировать, применяя перестановочные алгоритмы шифрования для более безопасной передачи данных.</w:t>
      </w:r>
    </w:p>
    <w:p w14:paraId="4732DBDC" w14:textId="77777777" w:rsidR="00842BAE" w:rsidRPr="009F081A" w:rsidRDefault="00842BAE" w:rsidP="00842BAE">
      <w:pPr>
        <w:widowControl/>
        <w:snapToGrid/>
        <w:spacing w:after="160" w:line="259" w:lineRule="auto"/>
        <w:ind w:firstLine="0"/>
        <w:jc w:val="left"/>
        <w:rPr>
          <w:szCs w:val="28"/>
        </w:rPr>
      </w:pPr>
      <w:r w:rsidRPr="009F081A">
        <w:rPr>
          <w:szCs w:val="28"/>
        </w:rPr>
        <w:br w:type="page"/>
      </w:r>
    </w:p>
    <w:p w14:paraId="05295A65" w14:textId="77777777" w:rsidR="00842BAE" w:rsidRPr="009F081A" w:rsidRDefault="00842BAE" w:rsidP="00842BAE">
      <w:pPr>
        <w:pStyle w:val="1"/>
        <w:rPr>
          <w:sz w:val="28"/>
          <w:szCs w:val="28"/>
        </w:rPr>
      </w:pPr>
      <w:bookmarkStart w:id="4" w:name="_Toc72600651"/>
      <w:r w:rsidRPr="009F081A">
        <w:rPr>
          <w:sz w:val="28"/>
          <w:szCs w:val="28"/>
        </w:rPr>
        <w:lastRenderedPageBreak/>
        <w:t xml:space="preserve">4 Проектирование и разработка приложения в среде </w:t>
      </w:r>
      <w:proofErr w:type="spellStart"/>
      <w:r w:rsidRPr="009F081A">
        <w:rPr>
          <w:sz w:val="28"/>
          <w:szCs w:val="28"/>
        </w:rPr>
        <w:t>Visual</w:t>
      </w:r>
      <w:proofErr w:type="spellEnd"/>
      <w:r w:rsidRPr="009F081A">
        <w:rPr>
          <w:sz w:val="28"/>
          <w:szCs w:val="28"/>
        </w:rPr>
        <w:t xml:space="preserve"> </w:t>
      </w:r>
      <w:proofErr w:type="spellStart"/>
      <w:r w:rsidRPr="009F081A">
        <w:rPr>
          <w:sz w:val="28"/>
          <w:szCs w:val="28"/>
        </w:rPr>
        <w:t>Studio</w:t>
      </w:r>
      <w:bookmarkEnd w:id="4"/>
      <w:proofErr w:type="spellEnd"/>
    </w:p>
    <w:p w14:paraId="1E7D9582" w14:textId="0963CDCC" w:rsidR="00842BAE" w:rsidRPr="009F081A" w:rsidRDefault="00842BAE" w:rsidP="00842BAE">
      <w:pPr>
        <w:rPr>
          <w:szCs w:val="28"/>
        </w:rPr>
      </w:pPr>
      <w:r w:rsidRPr="009F081A">
        <w:rPr>
          <w:szCs w:val="28"/>
        </w:rPr>
        <w:t xml:space="preserve">Форма реализации продукта – </w:t>
      </w:r>
      <w:r w:rsidR="00DA5517" w:rsidRPr="009F081A">
        <w:rPr>
          <w:szCs w:val="28"/>
        </w:rPr>
        <w:t>десктоп</w:t>
      </w:r>
      <w:r w:rsidR="00DA5517">
        <w:rPr>
          <w:szCs w:val="28"/>
        </w:rPr>
        <w:t>ное</w:t>
      </w:r>
      <w:r w:rsidRPr="009F081A">
        <w:rPr>
          <w:szCs w:val="28"/>
        </w:rPr>
        <w:t xml:space="preserve"> приложение.</w:t>
      </w:r>
    </w:p>
    <w:p w14:paraId="52DD5446" w14:textId="31033259" w:rsidR="00842BAE" w:rsidRPr="009F081A" w:rsidRDefault="00842BAE" w:rsidP="00842BAE">
      <w:pPr>
        <w:rPr>
          <w:szCs w:val="28"/>
        </w:rPr>
      </w:pPr>
      <w:r w:rsidRPr="009F081A">
        <w:rPr>
          <w:szCs w:val="28"/>
        </w:rPr>
        <w:t xml:space="preserve">Десктоп приложение реализовано с использованием языка С#. Технология для реализации – </w:t>
      </w:r>
      <w:r w:rsidR="00DA5517">
        <w:rPr>
          <w:szCs w:val="28"/>
          <w:lang w:val="en-US"/>
        </w:rPr>
        <w:t>WPF</w:t>
      </w:r>
      <w:r w:rsidRPr="009F081A">
        <w:rPr>
          <w:szCs w:val="28"/>
        </w:rPr>
        <w:t>.</w:t>
      </w:r>
    </w:p>
    <w:p w14:paraId="0FF6D62D" w14:textId="77777777" w:rsidR="00842BAE" w:rsidRPr="009F081A" w:rsidRDefault="00842BAE" w:rsidP="00842BAE">
      <w:pPr>
        <w:rPr>
          <w:szCs w:val="28"/>
        </w:rPr>
      </w:pPr>
      <w:r w:rsidRPr="009F081A">
        <w:rPr>
          <w:szCs w:val="28"/>
        </w:rPr>
        <w:t>Само приложение должно:</w:t>
      </w:r>
    </w:p>
    <w:p w14:paraId="454F867C" w14:textId="62AF4E68" w:rsidR="00842BAE" w:rsidRPr="009F081A" w:rsidRDefault="00842BAE" w:rsidP="00DA5517">
      <w:pPr>
        <w:pStyle w:val="af0"/>
        <w:numPr>
          <w:ilvl w:val="0"/>
          <w:numId w:val="26"/>
        </w:numPr>
        <w:tabs>
          <w:tab w:val="left" w:pos="1134"/>
        </w:tabs>
        <w:ind w:left="0" w:firstLine="709"/>
        <w:rPr>
          <w:szCs w:val="28"/>
        </w:rPr>
      </w:pPr>
      <w:r w:rsidRPr="009F081A">
        <w:rPr>
          <w:szCs w:val="28"/>
        </w:rPr>
        <w:t>открывать окно для выбора файла контейнера;</w:t>
      </w:r>
    </w:p>
    <w:p w14:paraId="16E71E2A" w14:textId="77777777" w:rsidR="00842BAE" w:rsidRPr="009F081A" w:rsidRDefault="00842BAE" w:rsidP="00842BAE">
      <w:pPr>
        <w:pStyle w:val="af0"/>
        <w:numPr>
          <w:ilvl w:val="0"/>
          <w:numId w:val="26"/>
        </w:numPr>
        <w:tabs>
          <w:tab w:val="left" w:pos="1134"/>
        </w:tabs>
        <w:ind w:left="0" w:firstLine="709"/>
        <w:rPr>
          <w:szCs w:val="28"/>
        </w:rPr>
      </w:pPr>
      <w:r w:rsidRPr="009F081A">
        <w:rPr>
          <w:szCs w:val="28"/>
        </w:rPr>
        <w:t>встраивать введенное пользователем сообщение в выбранный текстовый контейнер;</w:t>
      </w:r>
    </w:p>
    <w:p w14:paraId="3B7CDFF0" w14:textId="77777777" w:rsidR="00842BAE" w:rsidRPr="009F081A" w:rsidRDefault="00842BAE" w:rsidP="00842BAE">
      <w:pPr>
        <w:pStyle w:val="af0"/>
        <w:numPr>
          <w:ilvl w:val="0"/>
          <w:numId w:val="26"/>
        </w:numPr>
        <w:tabs>
          <w:tab w:val="left" w:pos="1134"/>
        </w:tabs>
        <w:rPr>
          <w:szCs w:val="28"/>
        </w:rPr>
      </w:pPr>
      <w:r w:rsidRPr="009F081A">
        <w:rPr>
          <w:szCs w:val="28"/>
        </w:rPr>
        <w:t>извлекать сообщение пользователя из текстового контейнера.</w:t>
      </w:r>
    </w:p>
    <w:p w14:paraId="40A7DA3F" w14:textId="12B41A10" w:rsidR="00842BAE" w:rsidRPr="009F081A" w:rsidRDefault="00842BAE" w:rsidP="00842BAE">
      <w:pPr>
        <w:pStyle w:val="af0"/>
        <w:tabs>
          <w:tab w:val="left" w:pos="1134"/>
        </w:tabs>
        <w:ind w:left="0"/>
        <w:rPr>
          <w:szCs w:val="28"/>
        </w:rPr>
      </w:pPr>
      <w:r w:rsidRPr="009F081A">
        <w:rPr>
          <w:szCs w:val="28"/>
        </w:rPr>
        <w:t>Рассмотрим решение проекта</w:t>
      </w:r>
      <w:r w:rsidR="00A00F1B">
        <w:rPr>
          <w:szCs w:val="28"/>
          <w:lang w:val="en-US"/>
        </w:rPr>
        <w:t xml:space="preserve"> </w:t>
      </w:r>
      <w:r w:rsidR="00A00F1B" w:rsidRPr="009F081A">
        <w:rPr>
          <w:szCs w:val="28"/>
        </w:rPr>
        <w:t>«</w:t>
      </w:r>
      <w:proofErr w:type="spellStart"/>
      <w:r w:rsidR="00A00F1B" w:rsidRPr="009F081A">
        <w:rPr>
          <w:szCs w:val="28"/>
          <w:lang w:val="en-US"/>
        </w:rPr>
        <w:t>PDFStegano</w:t>
      </w:r>
      <w:proofErr w:type="spellEnd"/>
      <w:r w:rsidR="00A00F1B" w:rsidRPr="009F081A">
        <w:rPr>
          <w:szCs w:val="28"/>
        </w:rPr>
        <w:t>»,</w:t>
      </w:r>
      <w:r w:rsidRPr="009F081A">
        <w:rPr>
          <w:szCs w:val="28"/>
        </w:rPr>
        <w:t xml:space="preserve"> которое представлено </w:t>
      </w:r>
      <w:r w:rsidR="00A00F1B">
        <w:rPr>
          <w:szCs w:val="28"/>
        </w:rPr>
        <w:t xml:space="preserve">двумя </w:t>
      </w:r>
      <w:r w:rsidRPr="009F081A">
        <w:rPr>
          <w:szCs w:val="28"/>
        </w:rPr>
        <w:t>проект</w:t>
      </w:r>
      <w:r w:rsidR="00A00F1B">
        <w:rPr>
          <w:szCs w:val="28"/>
        </w:rPr>
        <w:t xml:space="preserve">ами, </w:t>
      </w:r>
      <w:r w:rsidR="00A00F1B" w:rsidRPr="009F081A">
        <w:rPr>
          <w:szCs w:val="28"/>
        </w:rPr>
        <w:t>«</w:t>
      </w:r>
      <w:proofErr w:type="spellStart"/>
      <w:r w:rsidR="00A00F1B" w:rsidRPr="009F081A">
        <w:rPr>
          <w:szCs w:val="28"/>
          <w:lang w:val="en-US"/>
        </w:rPr>
        <w:t>PDFStegano</w:t>
      </w:r>
      <w:r w:rsidR="00A00F1B">
        <w:rPr>
          <w:szCs w:val="28"/>
          <w:lang w:val="en-US"/>
        </w:rPr>
        <w:t>Lib</w:t>
      </w:r>
      <w:proofErr w:type="spellEnd"/>
      <w:r w:rsidR="00A00F1B">
        <w:rPr>
          <w:szCs w:val="28"/>
        </w:rPr>
        <w:t>»</w:t>
      </w:r>
      <w:r w:rsidR="00A00F1B">
        <w:rPr>
          <w:szCs w:val="28"/>
          <w:lang w:val="en-US"/>
        </w:rPr>
        <w:t xml:space="preserve"> </w:t>
      </w:r>
      <w:r w:rsidR="00A00F1B">
        <w:rPr>
          <w:szCs w:val="28"/>
        </w:rPr>
        <w:t xml:space="preserve">и </w:t>
      </w:r>
      <w:r w:rsidR="00A00F1B" w:rsidRPr="009F081A">
        <w:rPr>
          <w:szCs w:val="28"/>
        </w:rPr>
        <w:t>«</w:t>
      </w:r>
      <w:proofErr w:type="spellStart"/>
      <w:r w:rsidR="00A00F1B" w:rsidRPr="009F081A">
        <w:rPr>
          <w:szCs w:val="28"/>
          <w:lang w:val="en-US"/>
        </w:rPr>
        <w:t>PDFStegano</w:t>
      </w:r>
      <w:r w:rsidR="00A00F1B">
        <w:rPr>
          <w:szCs w:val="28"/>
          <w:lang w:val="en-US"/>
        </w:rPr>
        <w:t>WPF</w:t>
      </w:r>
      <w:proofErr w:type="spellEnd"/>
      <w:r w:rsidR="00A00F1B">
        <w:rPr>
          <w:szCs w:val="28"/>
        </w:rPr>
        <w:t>»,</w:t>
      </w:r>
      <w:r w:rsidRPr="009F081A">
        <w:rPr>
          <w:szCs w:val="28"/>
        </w:rPr>
        <w:t xml:space="preserve"> имеющи</w:t>
      </w:r>
      <w:r w:rsidR="00A00F1B">
        <w:rPr>
          <w:szCs w:val="28"/>
        </w:rPr>
        <w:t>е</w:t>
      </w:r>
      <w:r w:rsidRPr="009F081A">
        <w:rPr>
          <w:szCs w:val="28"/>
        </w:rPr>
        <w:t xml:space="preserve"> структуру, представленную на рисунке (Рисунок 4.1) ниже:</w:t>
      </w:r>
    </w:p>
    <w:p w14:paraId="026C777C" w14:textId="14154B23" w:rsidR="00842BAE" w:rsidRPr="009F081A" w:rsidRDefault="00FA59C7" w:rsidP="00842BAE">
      <w:pPr>
        <w:tabs>
          <w:tab w:val="left" w:pos="1134"/>
        </w:tabs>
        <w:spacing w:before="280" w:after="240"/>
        <w:ind w:firstLine="0"/>
        <w:jc w:val="center"/>
        <w:rPr>
          <w:szCs w:val="28"/>
        </w:rPr>
      </w:pPr>
      <w:r w:rsidRPr="00FA59C7">
        <w:rPr>
          <w:noProof/>
          <w:szCs w:val="28"/>
        </w:rPr>
        <w:drawing>
          <wp:inline distT="0" distB="0" distL="0" distR="0" wp14:anchorId="6B727120" wp14:editId="1F17882C">
            <wp:extent cx="3318932" cy="2987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8422" cy="3022581"/>
                    </a:xfrm>
                    <a:prstGeom prst="rect">
                      <a:avLst/>
                    </a:prstGeom>
                  </pic:spPr>
                </pic:pic>
              </a:graphicData>
            </a:graphic>
          </wp:inline>
        </w:drawing>
      </w:r>
      <w:r w:rsidRPr="00FA59C7">
        <w:rPr>
          <w:noProof/>
          <w:szCs w:val="28"/>
        </w:rPr>
        <w:t xml:space="preserve"> </w:t>
      </w:r>
    </w:p>
    <w:p w14:paraId="1630864C" w14:textId="77777777" w:rsidR="00842BAE" w:rsidRPr="009F081A" w:rsidRDefault="00842BAE" w:rsidP="00842BAE">
      <w:pPr>
        <w:pStyle w:val="003Images"/>
        <w:ind w:firstLine="0"/>
      </w:pPr>
      <w:r w:rsidRPr="009F081A">
        <w:t>Рисунок 4.1 – Структура проекта</w:t>
      </w:r>
    </w:p>
    <w:p w14:paraId="4A342680" w14:textId="30294ECA" w:rsidR="00FA59C7" w:rsidRDefault="00FA59C7" w:rsidP="00842BAE">
      <w:pPr>
        <w:rPr>
          <w:szCs w:val="28"/>
        </w:rPr>
      </w:pPr>
      <w:r>
        <w:rPr>
          <w:szCs w:val="28"/>
        </w:rPr>
        <w:t>Разделение решения на два проекта, библиотеку и оконное приложение, отделяет проектирование и тестирование стеганографического метода от процесса создания оконного приложения, что позволяет вести параллельную разработку обоих проектов.</w:t>
      </w:r>
    </w:p>
    <w:p w14:paraId="5E9CD891" w14:textId="1315E663" w:rsidR="00842BAE" w:rsidRPr="009F081A" w:rsidRDefault="00842BAE" w:rsidP="00842BAE">
      <w:pPr>
        <w:rPr>
          <w:szCs w:val="28"/>
        </w:rPr>
      </w:pPr>
      <w:r w:rsidRPr="009F081A">
        <w:rPr>
          <w:szCs w:val="28"/>
        </w:rPr>
        <w:t xml:space="preserve">Для работы с форматом </w:t>
      </w:r>
      <w:r w:rsidRPr="009F081A">
        <w:rPr>
          <w:szCs w:val="28"/>
          <w:lang w:val="en-US"/>
        </w:rPr>
        <w:t>pdf</w:t>
      </w:r>
      <w:r w:rsidRPr="009F081A">
        <w:rPr>
          <w:szCs w:val="28"/>
        </w:rPr>
        <w:t xml:space="preserve"> необходимо было выбрать одну или несколько библиотек. </w:t>
      </w:r>
    </w:p>
    <w:p w14:paraId="422D240B" w14:textId="77777777" w:rsidR="00842BAE" w:rsidRPr="009F081A" w:rsidRDefault="00842BAE" w:rsidP="00842BAE">
      <w:pPr>
        <w:rPr>
          <w:szCs w:val="28"/>
        </w:rPr>
      </w:pPr>
      <w:r w:rsidRPr="009F081A">
        <w:rPr>
          <w:szCs w:val="28"/>
        </w:rPr>
        <w:t xml:space="preserve">В ходе поиска были найдены библиотеки для работы над разными задачами с форматом </w:t>
      </w:r>
      <w:r w:rsidRPr="009F081A">
        <w:rPr>
          <w:szCs w:val="28"/>
          <w:lang w:val="en-US"/>
        </w:rPr>
        <w:t>pdf</w:t>
      </w:r>
      <w:r w:rsidRPr="009F081A">
        <w:rPr>
          <w:szCs w:val="28"/>
        </w:rPr>
        <w:t>:</w:t>
      </w:r>
    </w:p>
    <w:p w14:paraId="58CC8D04" w14:textId="77777777" w:rsidR="00842BAE" w:rsidRPr="004710EF" w:rsidRDefault="00842BAE" w:rsidP="00842BAE">
      <w:pPr>
        <w:pStyle w:val="005List"/>
        <w:rPr>
          <w:color w:val="auto"/>
        </w:rPr>
      </w:pPr>
      <w:proofErr w:type="spellStart"/>
      <w:r w:rsidRPr="004710EF">
        <w:rPr>
          <w:color w:val="auto"/>
        </w:rPr>
        <w:t>iText</w:t>
      </w:r>
      <w:proofErr w:type="spellEnd"/>
      <w:r w:rsidRPr="004710EF">
        <w:rPr>
          <w:color w:val="auto"/>
          <w:lang w:val="en-US"/>
        </w:rPr>
        <w:t>Sharp</w:t>
      </w:r>
      <w:r w:rsidRPr="004710EF">
        <w:rPr>
          <w:color w:val="auto"/>
        </w:rPr>
        <w:t xml:space="preserve"> </w:t>
      </w:r>
      <w:r w:rsidRPr="004710EF">
        <w:rPr>
          <w:bCs w:val="0"/>
          <w:color w:val="auto"/>
          <w:szCs w:val="28"/>
          <w:shd w:val="clear" w:color="auto" w:fill="auto"/>
        </w:rPr>
        <w:t>– позволяет</w:t>
      </w:r>
      <w:r w:rsidRPr="004710EF">
        <w:rPr>
          <w:color w:val="auto"/>
        </w:rPr>
        <w:t xml:space="preserve"> создавать и манипулировать PDF документами. Она позволяет разработчикам совершенствовать веб и прикладные приложения с помощью динамической генерации и/или манипуляции над PDF документами;</w:t>
      </w:r>
    </w:p>
    <w:p w14:paraId="3A4AB62F" w14:textId="77777777" w:rsidR="00842BAE" w:rsidRPr="004710EF" w:rsidRDefault="005A146C" w:rsidP="00842BAE">
      <w:pPr>
        <w:pStyle w:val="005List"/>
        <w:rPr>
          <w:color w:val="auto"/>
          <w:szCs w:val="28"/>
        </w:rPr>
      </w:pPr>
      <w:hyperlink r:id="rId13" w:history="1">
        <w:r w:rsidR="00842BAE" w:rsidRPr="004710EF">
          <w:rPr>
            <w:color w:val="auto"/>
            <w:szCs w:val="28"/>
          </w:rPr>
          <w:t xml:space="preserve"> Report.NET</w:t>
        </w:r>
      </w:hyperlink>
      <w:r w:rsidR="00842BAE" w:rsidRPr="004710EF">
        <w:rPr>
          <w:color w:val="auto"/>
          <w:szCs w:val="28"/>
        </w:rPr>
        <w:t xml:space="preserve"> – это мощная библиотека, которая поможет Вам сгенерировать PDF документы простым и гибким способом. Документ может быть создан с помощью данных, которые были получены из любого ADO.NET </w:t>
      </w:r>
      <w:proofErr w:type="spellStart"/>
      <w:r w:rsidR="00842BAE" w:rsidRPr="004710EF">
        <w:rPr>
          <w:color w:val="auto"/>
          <w:szCs w:val="28"/>
        </w:rPr>
        <w:t>data</w:t>
      </w:r>
      <w:proofErr w:type="spellEnd"/>
      <w:r w:rsidR="00842BAE" w:rsidRPr="004710EF">
        <w:rPr>
          <w:color w:val="auto"/>
          <w:szCs w:val="28"/>
        </w:rPr>
        <w:t xml:space="preserve"> </w:t>
      </w:r>
      <w:proofErr w:type="spellStart"/>
      <w:r w:rsidR="00842BAE" w:rsidRPr="004710EF">
        <w:rPr>
          <w:color w:val="auto"/>
          <w:szCs w:val="28"/>
        </w:rPr>
        <w:t>set</w:t>
      </w:r>
      <w:proofErr w:type="spellEnd"/>
      <w:r w:rsidR="00842BAE" w:rsidRPr="004710EF">
        <w:rPr>
          <w:color w:val="auto"/>
          <w:szCs w:val="28"/>
        </w:rPr>
        <w:t>;</w:t>
      </w:r>
    </w:p>
    <w:p w14:paraId="5F3BF9D8" w14:textId="77777777" w:rsidR="00842BAE" w:rsidRPr="004710EF" w:rsidRDefault="00842BAE" w:rsidP="00842BAE">
      <w:pPr>
        <w:pStyle w:val="005List"/>
        <w:rPr>
          <w:color w:val="auto"/>
          <w:szCs w:val="28"/>
        </w:rPr>
      </w:pPr>
      <w:proofErr w:type="spellStart"/>
      <w:r w:rsidRPr="004710EF">
        <w:rPr>
          <w:color w:val="auto"/>
          <w:szCs w:val="28"/>
        </w:rPr>
        <w:lastRenderedPageBreak/>
        <w:t>PDFsharp</w:t>
      </w:r>
      <w:proofErr w:type="spellEnd"/>
      <w:r w:rsidRPr="004710EF">
        <w:rPr>
          <w:color w:val="auto"/>
          <w:szCs w:val="28"/>
        </w:rPr>
        <w:t xml:space="preserve"> – это библиотека на C#, которая очень просто создаёт PDF документы на лету. Похоже на GDI+ рисование процедур, аналогично можно создавать PDF документы, рисовать на экране или отправлять на печать любого принтера. </w:t>
      </w:r>
      <w:proofErr w:type="spellStart"/>
      <w:r w:rsidRPr="004710EF">
        <w:rPr>
          <w:color w:val="auto"/>
          <w:szCs w:val="28"/>
        </w:rPr>
        <w:t>PDFsharp</w:t>
      </w:r>
      <w:proofErr w:type="spellEnd"/>
      <w:r w:rsidRPr="004710EF">
        <w:rPr>
          <w:color w:val="auto"/>
          <w:szCs w:val="28"/>
        </w:rPr>
        <w:t xml:space="preserve"> может изменять, объединять и разделять существующие PDF файлы или перемещать страницы из существующих PDF файлов в новые PDF документы;</w:t>
      </w:r>
    </w:p>
    <w:p w14:paraId="1AECCC55" w14:textId="77777777" w:rsidR="00842BAE" w:rsidRPr="004710EF" w:rsidRDefault="00842BAE" w:rsidP="00842BAE">
      <w:pPr>
        <w:pStyle w:val="005List"/>
        <w:rPr>
          <w:color w:val="auto"/>
          <w:szCs w:val="28"/>
        </w:rPr>
      </w:pPr>
      <w:proofErr w:type="spellStart"/>
      <w:r w:rsidRPr="004710EF">
        <w:rPr>
          <w:color w:val="auto"/>
          <w:szCs w:val="28"/>
        </w:rPr>
        <w:t>SharpPDF</w:t>
      </w:r>
      <w:proofErr w:type="spellEnd"/>
      <w:r w:rsidRPr="004710EF">
        <w:rPr>
          <w:color w:val="auto"/>
          <w:szCs w:val="28"/>
        </w:rPr>
        <w:t xml:space="preserve"> – это C# библиотека, которая может создавать различные объекты в PDF документах за несколько шагов. Она создана для .NET </w:t>
      </w:r>
      <w:proofErr w:type="spellStart"/>
      <w:r w:rsidRPr="004710EF">
        <w:rPr>
          <w:color w:val="auto"/>
          <w:szCs w:val="28"/>
        </w:rPr>
        <w:t>framework</w:t>
      </w:r>
      <w:proofErr w:type="spellEnd"/>
      <w:r w:rsidRPr="004710EF">
        <w:rPr>
          <w:color w:val="auto"/>
          <w:szCs w:val="28"/>
        </w:rPr>
        <w:t xml:space="preserve"> 1.1 и может создавать 100% совместимые PDF файлы (протестировано с </w:t>
      </w:r>
      <w:proofErr w:type="spellStart"/>
      <w:r w:rsidRPr="004710EF">
        <w:rPr>
          <w:color w:val="auto"/>
          <w:szCs w:val="28"/>
        </w:rPr>
        <w:t>Acrobat</w:t>
      </w:r>
      <w:proofErr w:type="spellEnd"/>
      <w:r w:rsidRPr="004710EF">
        <w:rPr>
          <w:color w:val="auto"/>
          <w:szCs w:val="28"/>
        </w:rPr>
        <w:t xml:space="preserve"> </w:t>
      </w:r>
      <w:proofErr w:type="spellStart"/>
      <w:r w:rsidRPr="004710EF">
        <w:rPr>
          <w:color w:val="auto"/>
          <w:szCs w:val="28"/>
        </w:rPr>
        <w:t>Reader</w:t>
      </w:r>
      <w:proofErr w:type="spellEnd"/>
      <w:r w:rsidRPr="004710EF">
        <w:rPr>
          <w:color w:val="auto"/>
          <w:szCs w:val="28"/>
        </w:rPr>
        <w:t xml:space="preserve">, </w:t>
      </w:r>
      <w:proofErr w:type="spellStart"/>
      <w:r w:rsidRPr="004710EF">
        <w:rPr>
          <w:color w:val="auto"/>
          <w:szCs w:val="28"/>
        </w:rPr>
        <w:t>Ghostscript</w:t>
      </w:r>
      <w:proofErr w:type="spellEnd"/>
      <w:r w:rsidRPr="004710EF">
        <w:rPr>
          <w:color w:val="auto"/>
          <w:szCs w:val="28"/>
        </w:rPr>
        <w:t xml:space="preserve">, JAWS PDF </w:t>
      </w:r>
      <w:proofErr w:type="spellStart"/>
      <w:r w:rsidRPr="004710EF">
        <w:rPr>
          <w:color w:val="auto"/>
          <w:szCs w:val="28"/>
        </w:rPr>
        <w:t>Editor</w:t>
      </w:r>
      <w:proofErr w:type="spellEnd"/>
      <w:r w:rsidRPr="004710EF">
        <w:rPr>
          <w:color w:val="auto"/>
          <w:szCs w:val="28"/>
        </w:rPr>
        <w:t xml:space="preserve"> и другими PDF-</w:t>
      </w:r>
      <w:r w:rsidRPr="004710EF">
        <w:rPr>
          <w:color w:val="auto"/>
          <w:szCs w:val="28"/>
          <w:lang w:val="en-US"/>
        </w:rPr>
        <w:t>readers</w:t>
      </w:r>
      <w:r w:rsidRPr="004710EF">
        <w:rPr>
          <w:color w:val="auto"/>
          <w:szCs w:val="28"/>
        </w:rPr>
        <w:t>). Самая важная цель библиотеки – это простое использование;</w:t>
      </w:r>
    </w:p>
    <w:p w14:paraId="09678BD5" w14:textId="77777777" w:rsidR="00842BAE" w:rsidRPr="004710EF" w:rsidRDefault="00842BAE" w:rsidP="00842BAE">
      <w:pPr>
        <w:pStyle w:val="005List"/>
        <w:rPr>
          <w:color w:val="auto"/>
          <w:szCs w:val="28"/>
        </w:rPr>
      </w:pPr>
      <w:proofErr w:type="spellStart"/>
      <w:r w:rsidRPr="004710EF">
        <w:rPr>
          <w:color w:val="auto"/>
          <w:szCs w:val="28"/>
        </w:rPr>
        <w:t>PDFjet</w:t>
      </w:r>
      <w:proofErr w:type="spellEnd"/>
      <w:r w:rsidRPr="004710EF">
        <w:rPr>
          <w:color w:val="auto"/>
          <w:szCs w:val="28"/>
        </w:rPr>
        <w:t xml:space="preserve"> – библиотека с открытым исходным кодом для динамического создания PDF документов из </w:t>
      </w:r>
      <w:proofErr w:type="spellStart"/>
      <w:r w:rsidRPr="004710EF">
        <w:rPr>
          <w:color w:val="auto"/>
          <w:szCs w:val="28"/>
        </w:rPr>
        <w:t>Java</w:t>
      </w:r>
      <w:proofErr w:type="spellEnd"/>
      <w:r w:rsidRPr="004710EF">
        <w:rPr>
          <w:color w:val="auto"/>
          <w:szCs w:val="28"/>
        </w:rPr>
        <w:t xml:space="preserve"> и .NET;</w:t>
      </w:r>
    </w:p>
    <w:p w14:paraId="646C31A2" w14:textId="77777777" w:rsidR="00842BAE" w:rsidRPr="004710EF" w:rsidRDefault="00842BAE" w:rsidP="00842BAE">
      <w:pPr>
        <w:pStyle w:val="005List"/>
        <w:rPr>
          <w:color w:val="auto"/>
          <w:szCs w:val="28"/>
        </w:rPr>
      </w:pPr>
      <w:r w:rsidRPr="004710EF">
        <w:rPr>
          <w:color w:val="auto"/>
          <w:szCs w:val="28"/>
        </w:rPr>
        <w:t xml:space="preserve">FO PDF -- похожа на ASP.NET </w:t>
      </w:r>
      <w:proofErr w:type="spellStart"/>
      <w:r w:rsidRPr="004710EF">
        <w:rPr>
          <w:color w:val="auto"/>
          <w:szCs w:val="28"/>
        </w:rPr>
        <w:t>Server</w:t>
      </w:r>
      <w:proofErr w:type="spellEnd"/>
      <w:r w:rsidRPr="004710EF">
        <w:rPr>
          <w:color w:val="auto"/>
          <w:szCs w:val="28"/>
        </w:rPr>
        <w:t xml:space="preserve"> </w:t>
      </w:r>
      <w:proofErr w:type="spellStart"/>
      <w:r w:rsidRPr="004710EF">
        <w:rPr>
          <w:color w:val="auto"/>
          <w:szCs w:val="28"/>
        </w:rPr>
        <w:t>Controls</w:t>
      </w:r>
      <w:proofErr w:type="spellEnd"/>
      <w:r w:rsidRPr="004710EF">
        <w:rPr>
          <w:color w:val="auto"/>
          <w:szCs w:val="28"/>
        </w:rPr>
        <w:t xml:space="preserve">, написана на C#. Она получает </w:t>
      </w:r>
      <w:proofErr w:type="spellStart"/>
      <w:r w:rsidRPr="004710EF">
        <w:rPr>
          <w:color w:val="auto"/>
          <w:szCs w:val="28"/>
        </w:rPr>
        <w:t>DataTable</w:t>
      </w:r>
      <w:proofErr w:type="spellEnd"/>
      <w:r w:rsidRPr="004710EF">
        <w:rPr>
          <w:color w:val="auto"/>
          <w:szCs w:val="28"/>
        </w:rPr>
        <w:t xml:space="preserve"> и несколько других параметров для генерации XSL FO и рендерит </w:t>
      </w:r>
      <w:proofErr w:type="spellStart"/>
      <w:r w:rsidRPr="004710EF">
        <w:rPr>
          <w:color w:val="auto"/>
          <w:szCs w:val="28"/>
        </w:rPr>
        <w:t>DataGrid</w:t>
      </w:r>
      <w:proofErr w:type="spellEnd"/>
      <w:r w:rsidRPr="004710EF">
        <w:rPr>
          <w:color w:val="auto"/>
          <w:szCs w:val="28"/>
        </w:rPr>
        <w:t xml:space="preserve"> как PDF отчёт используя NFOP (</w:t>
      </w:r>
      <w:proofErr w:type="spellStart"/>
      <w:r w:rsidRPr="004710EF">
        <w:rPr>
          <w:color w:val="auto"/>
          <w:szCs w:val="28"/>
        </w:rPr>
        <w:t>Apache</w:t>
      </w:r>
      <w:proofErr w:type="spellEnd"/>
      <w:r w:rsidRPr="004710EF">
        <w:rPr>
          <w:color w:val="auto"/>
          <w:szCs w:val="28"/>
        </w:rPr>
        <w:t xml:space="preserve"> FOP </w:t>
      </w:r>
      <w:proofErr w:type="spellStart"/>
      <w:r w:rsidRPr="004710EF">
        <w:rPr>
          <w:color w:val="auto"/>
          <w:szCs w:val="28"/>
        </w:rPr>
        <w:t>Port</w:t>
      </w:r>
      <w:proofErr w:type="spellEnd"/>
      <w:r w:rsidRPr="004710EF">
        <w:rPr>
          <w:color w:val="auto"/>
          <w:szCs w:val="28"/>
        </w:rPr>
        <w:t xml:space="preserve"> </w:t>
      </w:r>
      <w:proofErr w:type="spellStart"/>
      <w:r w:rsidRPr="004710EF">
        <w:rPr>
          <w:color w:val="auto"/>
          <w:szCs w:val="28"/>
        </w:rPr>
        <w:t>in</w:t>
      </w:r>
      <w:proofErr w:type="spellEnd"/>
      <w:r w:rsidRPr="004710EF">
        <w:rPr>
          <w:color w:val="auto"/>
          <w:szCs w:val="28"/>
        </w:rPr>
        <w:t xml:space="preserve"> J#) PDF </w:t>
      </w:r>
      <w:proofErr w:type="spellStart"/>
      <w:r w:rsidRPr="004710EF">
        <w:rPr>
          <w:color w:val="auto"/>
          <w:szCs w:val="28"/>
        </w:rPr>
        <w:t>Formatter</w:t>
      </w:r>
      <w:proofErr w:type="spellEnd"/>
      <w:r w:rsidRPr="004710EF">
        <w:rPr>
          <w:color w:val="auto"/>
          <w:szCs w:val="28"/>
        </w:rPr>
        <w:t>.</w:t>
      </w:r>
    </w:p>
    <w:p w14:paraId="25B90A17" w14:textId="77777777" w:rsidR="00842BAE" w:rsidRPr="004710EF" w:rsidRDefault="00842BAE" w:rsidP="00842BAE">
      <w:pPr>
        <w:rPr>
          <w:szCs w:val="28"/>
        </w:rPr>
      </w:pPr>
      <w:r w:rsidRPr="004710EF">
        <w:rPr>
          <w:szCs w:val="28"/>
        </w:rPr>
        <w:t xml:space="preserve">В ходе анализа был сделан выбор в пользу библиотеки </w:t>
      </w:r>
      <w:proofErr w:type="spellStart"/>
      <w:r w:rsidRPr="004710EF">
        <w:rPr>
          <w:szCs w:val="28"/>
        </w:rPr>
        <w:t>ITextSharp</w:t>
      </w:r>
      <w:proofErr w:type="spellEnd"/>
      <w:r w:rsidRPr="004710EF">
        <w:rPr>
          <w:szCs w:val="28"/>
        </w:rPr>
        <w:t>, т.к. при ее использовании у разработчика появляются такие возможности как:</w:t>
      </w:r>
    </w:p>
    <w:p w14:paraId="46C4DFF5" w14:textId="77777777" w:rsidR="00842BAE" w:rsidRPr="004710EF" w:rsidRDefault="00842BAE" w:rsidP="00842BAE">
      <w:pPr>
        <w:pStyle w:val="005List"/>
        <w:rPr>
          <w:color w:val="auto"/>
          <w:szCs w:val="28"/>
        </w:rPr>
      </w:pPr>
      <w:r w:rsidRPr="004710EF">
        <w:rPr>
          <w:color w:val="auto"/>
          <w:szCs w:val="28"/>
        </w:rPr>
        <w:t>передачи PDF в браузер;</w:t>
      </w:r>
    </w:p>
    <w:p w14:paraId="09D09E69" w14:textId="77777777" w:rsidR="00842BAE" w:rsidRPr="004710EF" w:rsidRDefault="00842BAE" w:rsidP="00842BAE">
      <w:pPr>
        <w:pStyle w:val="005List"/>
        <w:rPr>
          <w:color w:val="auto"/>
          <w:szCs w:val="28"/>
        </w:rPr>
      </w:pPr>
      <w:r w:rsidRPr="004710EF">
        <w:rPr>
          <w:color w:val="auto"/>
          <w:szCs w:val="28"/>
        </w:rPr>
        <w:t>генерировать динамические документы из XML файлов или базы данных;</w:t>
      </w:r>
    </w:p>
    <w:p w14:paraId="2359E4E8" w14:textId="77777777" w:rsidR="00842BAE" w:rsidRPr="004710EF" w:rsidRDefault="00842BAE" w:rsidP="00842BAE">
      <w:pPr>
        <w:pStyle w:val="005List"/>
        <w:rPr>
          <w:color w:val="auto"/>
          <w:szCs w:val="28"/>
        </w:rPr>
      </w:pPr>
      <w:r w:rsidRPr="004710EF">
        <w:rPr>
          <w:color w:val="auto"/>
          <w:szCs w:val="28"/>
        </w:rPr>
        <w:t>использовать много интерактивных возможностей PDF;</w:t>
      </w:r>
    </w:p>
    <w:p w14:paraId="4AAF6C0D" w14:textId="77777777" w:rsidR="00842BAE" w:rsidRPr="004710EF" w:rsidRDefault="00842BAE" w:rsidP="00842BAE">
      <w:pPr>
        <w:pStyle w:val="005List"/>
        <w:rPr>
          <w:color w:val="auto"/>
          <w:szCs w:val="28"/>
        </w:rPr>
      </w:pPr>
      <w:r w:rsidRPr="004710EF">
        <w:rPr>
          <w:color w:val="auto"/>
          <w:szCs w:val="28"/>
        </w:rPr>
        <w:t>добавлять закладки, число страниц, водяные знаки и т.д.</w:t>
      </w:r>
    </w:p>
    <w:p w14:paraId="46D10B69" w14:textId="77777777" w:rsidR="00842BAE" w:rsidRPr="004710EF" w:rsidRDefault="00842BAE" w:rsidP="00842BAE">
      <w:pPr>
        <w:pStyle w:val="005List"/>
        <w:rPr>
          <w:color w:val="auto"/>
          <w:szCs w:val="28"/>
        </w:rPr>
      </w:pPr>
      <w:r w:rsidRPr="004710EF">
        <w:rPr>
          <w:color w:val="auto"/>
          <w:szCs w:val="28"/>
        </w:rPr>
        <w:t>разделять, объединять и манипулировать PDF страницами;</w:t>
      </w:r>
    </w:p>
    <w:p w14:paraId="5CAF8912" w14:textId="77777777" w:rsidR="00842BAE" w:rsidRPr="004710EF" w:rsidRDefault="00842BAE" w:rsidP="00842BAE">
      <w:pPr>
        <w:pStyle w:val="005List"/>
        <w:rPr>
          <w:color w:val="auto"/>
          <w:szCs w:val="28"/>
        </w:rPr>
      </w:pPr>
      <w:r w:rsidRPr="004710EF">
        <w:rPr>
          <w:color w:val="auto"/>
          <w:szCs w:val="28"/>
        </w:rPr>
        <w:t>автоматизация заполнения PDF форм;</w:t>
      </w:r>
    </w:p>
    <w:p w14:paraId="552A4DC8" w14:textId="77777777" w:rsidR="00842BAE" w:rsidRPr="004710EF" w:rsidRDefault="00842BAE" w:rsidP="00842BAE">
      <w:pPr>
        <w:pStyle w:val="005List"/>
        <w:rPr>
          <w:color w:val="auto"/>
          <w:szCs w:val="28"/>
        </w:rPr>
      </w:pPr>
      <w:r w:rsidRPr="004710EF">
        <w:rPr>
          <w:color w:val="auto"/>
          <w:szCs w:val="28"/>
        </w:rPr>
        <w:t>добавлять цифровую подпись в PDF файл.</w:t>
      </w:r>
    </w:p>
    <w:p w14:paraId="614E3448" w14:textId="1C71037A" w:rsidR="00842BAE" w:rsidRPr="009E587D" w:rsidRDefault="00842BAE" w:rsidP="009E587D">
      <w:pPr>
        <w:rPr>
          <w:szCs w:val="28"/>
        </w:rPr>
      </w:pPr>
      <w:r w:rsidRPr="009F081A">
        <w:rPr>
          <w:szCs w:val="28"/>
        </w:rPr>
        <w:t xml:space="preserve">Основная логика </w:t>
      </w:r>
      <w:r w:rsidR="00FA59C7">
        <w:rPr>
          <w:szCs w:val="28"/>
        </w:rPr>
        <w:t>стеганографического метода реализована в классе «</w:t>
      </w:r>
      <w:proofErr w:type="spellStart"/>
      <w:r w:rsidR="00FA59C7" w:rsidRPr="00FA59C7">
        <w:rPr>
          <w:szCs w:val="28"/>
        </w:rPr>
        <w:t>PdfLineSpacingStegano</w:t>
      </w:r>
      <w:proofErr w:type="spellEnd"/>
      <w:r w:rsidR="00FA59C7">
        <w:rPr>
          <w:szCs w:val="28"/>
        </w:rPr>
        <w:t>»</w:t>
      </w:r>
      <w:r w:rsidRPr="009F081A">
        <w:rPr>
          <w:szCs w:val="28"/>
        </w:rPr>
        <w:t xml:space="preserve"> </w:t>
      </w:r>
      <w:r w:rsidR="009E587D">
        <w:rPr>
          <w:szCs w:val="28"/>
        </w:rPr>
        <w:t>проекта «</w:t>
      </w:r>
      <w:proofErr w:type="spellStart"/>
      <w:r w:rsidR="009E587D">
        <w:rPr>
          <w:szCs w:val="28"/>
          <w:lang w:val="en-US"/>
        </w:rPr>
        <w:t>PdfSteganoLib</w:t>
      </w:r>
      <w:proofErr w:type="spellEnd"/>
      <w:r w:rsidR="009E587D">
        <w:rPr>
          <w:szCs w:val="28"/>
        </w:rPr>
        <w:t>»</w:t>
      </w:r>
      <w:r w:rsidRPr="009F081A">
        <w:rPr>
          <w:szCs w:val="28"/>
        </w:rPr>
        <w:t>.</w:t>
      </w:r>
      <w:r w:rsidR="009E587D">
        <w:rPr>
          <w:szCs w:val="28"/>
          <w:lang w:val="en-US"/>
        </w:rPr>
        <w:t xml:space="preserve"> </w:t>
      </w:r>
      <w:r w:rsidR="009E587D">
        <w:rPr>
          <w:szCs w:val="28"/>
        </w:rPr>
        <w:t>Структура класса и его методы приведены на рисунке 4.1.</w:t>
      </w:r>
    </w:p>
    <w:p w14:paraId="103890C4" w14:textId="07B1BE18" w:rsidR="00842BAE" w:rsidRPr="009F081A" w:rsidRDefault="00842BAE" w:rsidP="00842BAE">
      <w:pPr>
        <w:rPr>
          <w:szCs w:val="28"/>
        </w:rPr>
      </w:pPr>
      <w:r w:rsidRPr="009F081A">
        <w:rPr>
          <w:szCs w:val="28"/>
        </w:rPr>
        <w:t>Класс «</w:t>
      </w:r>
      <w:proofErr w:type="spellStart"/>
      <w:r w:rsidR="004710EF" w:rsidRPr="00FA59C7">
        <w:rPr>
          <w:szCs w:val="28"/>
        </w:rPr>
        <w:t>PdfLineSpacingStegano</w:t>
      </w:r>
      <w:proofErr w:type="spellEnd"/>
      <w:r w:rsidRPr="009F081A">
        <w:rPr>
          <w:szCs w:val="28"/>
        </w:rPr>
        <w:t>» отвечает за операции проекта и имеет реализации следующих методов, которые приведены на рисунке 4.1.</w:t>
      </w:r>
    </w:p>
    <w:p w14:paraId="6516642D" w14:textId="439BCD46" w:rsidR="00842BAE" w:rsidRPr="009F081A" w:rsidRDefault="009E587D" w:rsidP="00842BAE">
      <w:pPr>
        <w:spacing w:before="280" w:after="240"/>
        <w:ind w:firstLine="0"/>
        <w:jc w:val="center"/>
        <w:rPr>
          <w:szCs w:val="28"/>
        </w:rPr>
      </w:pPr>
      <w:r w:rsidRPr="009E587D">
        <w:rPr>
          <w:noProof/>
          <w:szCs w:val="28"/>
        </w:rPr>
        <w:drawing>
          <wp:inline distT="0" distB="0" distL="0" distR="0" wp14:anchorId="24FF1641" wp14:editId="4EE55A27">
            <wp:extent cx="5612130" cy="2296747"/>
            <wp:effectExtent l="19050" t="19050" r="26670" b="279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8281" cy="2323819"/>
                    </a:xfrm>
                    <a:prstGeom prst="rect">
                      <a:avLst/>
                    </a:prstGeom>
                    <a:ln>
                      <a:solidFill>
                        <a:schemeClr val="tx1"/>
                      </a:solidFill>
                    </a:ln>
                  </pic:spPr>
                </pic:pic>
              </a:graphicData>
            </a:graphic>
          </wp:inline>
        </w:drawing>
      </w:r>
      <w:r w:rsidRPr="009E587D">
        <w:rPr>
          <w:noProof/>
          <w:szCs w:val="28"/>
        </w:rPr>
        <w:t xml:space="preserve"> </w:t>
      </w:r>
    </w:p>
    <w:p w14:paraId="270DFC4C" w14:textId="6C2486CF" w:rsidR="00842BAE" w:rsidRPr="009F081A" w:rsidRDefault="00842BAE" w:rsidP="00842BAE">
      <w:pPr>
        <w:spacing w:before="240" w:after="280"/>
        <w:ind w:firstLine="0"/>
        <w:jc w:val="center"/>
        <w:rPr>
          <w:szCs w:val="28"/>
        </w:rPr>
      </w:pPr>
      <w:r w:rsidRPr="009F081A">
        <w:rPr>
          <w:szCs w:val="28"/>
        </w:rPr>
        <w:t xml:space="preserve">Рисунок 4.1 – </w:t>
      </w:r>
      <w:r>
        <w:rPr>
          <w:szCs w:val="28"/>
        </w:rPr>
        <w:t>С</w:t>
      </w:r>
      <w:r w:rsidRPr="009F081A">
        <w:rPr>
          <w:szCs w:val="28"/>
        </w:rPr>
        <w:t>труктура класса «</w:t>
      </w:r>
      <w:proofErr w:type="spellStart"/>
      <w:r w:rsidR="009E587D" w:rsidRPr="00FA59C7">
        <w:rPr>
          <w:szCs w:val="28"/>
        </w:rPr>
        <w:t>PdfLineSpacingStegano</w:t>
      </w:r>
      <w:proofErr w:type="spellEnd"/>
      <w:r w:rsidRPr="009F081A">
        <w:rPr>
          <w:szCs w:val="28"/>
        </w:rPr>
        <w:t>»</w:t>
      </w:r>
    </w:p>
    <w:p w14:paraId="5E94C34E" w14:textId="44D5975E" w:rsidR="00842BAE" w:rsidRPr="009F081A" w:rsidRDefault="00842BAE" w:rsidP="00842BAE">
      <w:pPr>
        <w:spacing w:after="240"/>
        <w:rPr>
          <w:szCs w:val="28"/>
        </w:rPr>
      </w:pPr>
      <w:r w:rsidRPr="009F081A">
        <w:rPr>
          <w:szCs w:val="28"/>
        </w:rPr>
        <w:lastRenderedPageBreak/>
        <w:t>Метод</w:t>
      </w:r>
      <w:r w:rsidR="009E587D">
        <w:rPr>
          <w:szCs w:val="28"/>
        </w:rPr>
        <w:t>ы</w:t>
      </w:r>
      <w:r w:rsidRPr="009F081A">
        <w:rPr>
          <w:szCs w:val="28"/>
        </w:rPr>
        <w:t xml:space="preserve"> «</w:t>
      </w:r>
      <w:bookmarkStart w:id="5" w:name="_Hlk71788027"/>
      <w:proofErr w:type="spellStart"/>
      <w:r w:rsidR="009E587D">
        <w:rPr>
          <w:szCs w:val="28"/>
          <w:lang w:val="en-US"/>
        </w:rPr>
        <w:t>GetText</w:t>
      </w:r>
      <w:bookmarkEnd w:id="5"/>
      <w:proofErr w:type="spellEnd"/>
      <w:r w:rsidRPr="009F081A">
        <w:rPr>
          <w:szCs w:val="28"/>
        </w:rPr>
        <w:t>» отвеч</w:t>
      </w:r>
      <w:r w:rsidR="009E587D">
        <w:rPr>
          <w:szCs w:val="28"/>
        </w:rPr>
        <w:t>ают</w:t>
      </w:r>
      <w:r w:rsidRPr="009F081A">
        <w:rPr>
          <w:szCs w:val="28"/>
        </w:rPr>
        <w:t xml:space="preserve"> за извлечение информации из</w:t>
      </w:r>
      <w:r w:rsidR="009E587D">
        <w:rPr>
          <w:szCs w:val="28"/>
        </w:rPr>
        <w:t xml:space="preserve"> всего</w:t>
      </w:r>
      <w:r w:rsidRPr="009F081A">
        <w:rPr>
          <w:szCs w:val="28"/>
        </w:rPr>
        <w:t xml:space="preserve"> файла</w:t>
      </w:r>
      <w:r w:rsidR="009E587D">
        <w:rPr>
          <w:szCs w:val="28"/>
        </w:rPr>
        <w:t xml:space="preserve"> и из его первой страницы</w:t>
      </w:r>
      <w:r w:rsidRPr="009F081A">
        <w:rPr>
          <w:szCs w:val="28"/>
        </w:rPr>
        <w:t>, структура показана в листинге 4.</w:t>
      </w:r>
      <w:r>
        <w:rPr>
          <w:szCs w:val="28"/>
        </w:rPr>
        <w:t>1</w:t>
      </w:r>
      <w:r w:rsidRPr="009F081A">
        <w:rPr>
          <w:szCs w:val="28"/>
        </w:rPr>
        <w:t>.</w:t>
      </w:r>
    </w:p>
    <w:tbl>
      <w:tblPr>
        <w:tblW w:w="0" w:type="auto"/>
        <w:tblLook w:val="04A0" w:firstRow="1" w:lastRow="0" w:firstColumn="1" w:lastColumn="0" w:noHBand="0" w:noVBand="1"/>
      </w:tblPr>
      <w:tblGrid>
        <w:gridCol w:w="10082"/>
      </w:tblGrid>
      <w:tr w:rsidR="00842BAE" w:rsidRPr="00F87565" w14:paraId="404D7CE7" w14:textId="77777777" w:rsidTr="00842BAE">
        <w:tc>
          <w:tcPr>
            <w:tcW w:w="10082" w:type="dxa"/>
            <w:tcBorders>
              <w:top w:val="single" w:sz="4" w:space="0" w:color="auto"/>
              <w:left w:val="single" w:sz="4" w:space="0" w:color="auto"/>
              <w:bottom w:val="single" w:sz="4" w:space="0" w:color="auto"/>
              <w:right w:val="single" w:sz="4" w:space="0" w:color="auto"/>
            </w:tcBorders>
          </w:tcPr>
          <w:p w14:paraId="50A2B213"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public static string </w:t>
            </w:r>
            <w:proofErr w:type="spellStart"/>
            <w:r w:rsidRPr="009E587D">
              <w:rPr>
                <w:rFonts w:ascii="Courier New" w:hAnsi="Courier New" w:cs="Courier New"/>
                <w:sz w:val="24"/>
                <w:szCs w:val="24"/>
                <w:lang w:val="en-US"/>
              </w:rPr>
              <w:t>GetText</w:t>
            </w:r>
            <w:proofErr w:type="spellEnd"/>
            <w:r w:rsidRPr="009E587D">
              <w:rPr>
                <w:rFonts w:ascii="Courier New" w:hAnsi="Courier New" w:cs="Courier New"/>
                <w:sz w:val="24"/>
                <w:szCs w:val="24"/>
                <w:lang w:val="en-US"/>
              </w:rPr>
              <w:t xml:space="preserve">(string </w:t>
            </w:r>
            <w:proofErr w:type="spellStart"/>
            <w:r w:rsidRPr="009E587D">
              <w:rPr>
                <w:rFonts w:ascii="Courier New" w:hAnsi="Courier New" w:cs="Courier New"/>
                <w:sz w:val="24"/>
                <w:szCs w:val="24"/>
                <w:lang w:val="en-US"/>
              </w:rPr>
              <w:t>src</w:t>
            </w:r>
            <w:proofErr w:type="spellEnd"/>
            <w:r w:rsidRPr="009E587D">
              <w:rPr>
                <w:rFonts w:ascii="Courier New" w:hAnsi="Courier New" w:cs="Courier New"/>
                <w:sz w:val="24"/>
                <w:szCs w:val="24"/>
                <w:lang w:val="en-US"/>
              </w:rPr>
              <w:t xml:space="preserve">, int </w:t>
            </w:r>
            <w:proofErr w:type="spellStart"/>
            <w:r w:rsidRPr="009E587D">
              <w:rPr>
                <w:rFonts w:ascii="Courier New" w:hAnsi="Courier New" w:cs="Courier New"/>
                <w:sz w:val="24"/>
                <w:szCs w:val="24"/>
                <w:lang w:val="en-US"/>
              </w:rPr>
              <w:t>pageNum</w:t>
            </w:r>
            <w:proofErr w:type="spellEnd"/>
            <w:r w:rsidRPr="009E587D">
              <w:rPr>
                <w:rFonts w:ascii="Courier New" w:hAnsi="Courier New" w:cs="Courier New"/>
                <w:sz w:val="24"/>
                <w:szCs w:val="24"/>
                <w:lang w:val="en-US"/>
              </w:rPr>
              <w:t>)</w:t>
            </w:r>
          </w:p>
          <w:p w14:paraId="0C965F71"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w:t>
            </w:r>
          </w:p>
          <w:p w14:paraId="7FD83209"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if (</w:t>
            </w:r>
            <w:proofErr w:type="spellStart"/>
            <w:r w:rsidRPr="009E587D">
              <w:rPr>
                <w:rFonts w:ascii="Courier New" w:hAnsi="Courier New" w:cs="Courier New"/>
                <w:sz w:val="24"/>
                <w:szCs w:val="24"/>
                <w:lang w:val="en-US"/>
              </w:rPr>
              <w:t>File.Exists</w:t>
            </w:r>
            <w:proofErr w:type="spellEnd"/>
            <w:r w:rsidRPr="009E587D">
              <w:rPr>
                <w:rFonts w:ascii="Courier New" w:hAnsi="Courier New" w:cs="Courier New"/>
                <w:sz w:val="24"/>
                <w:szCs w:val="24"/>
                <w:lang w:val="en-US"/>
              </w:rPr>
              <w:t>(</w:t>
            </w:r>
            <w:proofErr w:type="spellStart"/>
            <w:r w:rsidRPr="009E587D">
              <w:rPr>
                <w:rFonts w:ascii="Courier New" w:hAnsi="Courier New" w:cs="Courier New"/>
                <w:sz w:val="24"/>
                <w:szCs w:val="24"/>
                <w:lang w:val="en-US"/>
              </w:rPr>
              <w:t>src</w:t>
            </w:r>
            <w:proofErr w:type="spellEnd"/>
            <w:r w:rsidRPr="009E587D">
              <w:rPr>
                <w:rFonts w:ascii="Courier New" w:hAnsi="Courier New" w:cs="Courier New"/>
                <w:sz w:val="24"/>
                <w:szCs w:val="24"/>
                <w:lang w:val="en-US"/>
              </w:rPr>
              <w:t>))</w:t>
            </w:r>
          </w:p>
          <w:p w14:paraId="2404881F"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w:t>
            </w:r>
          </w:p>
          <w:p w14:paraId="5CE6C2AF" w14:textId="283E6F18"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using (var</w:t>
            </w:r>
            <w:r>
              <w:rPr>
                <w:rFonts w:ascii="Courier New" w:hAnsi="Courier New" w:cs="Courier New"/>
                <w:sz w:val="24"/>
                <w:szCs w:val="24"/>
              </w:rPr>
              <w:t xml:space="preserve"> </w:t>
            </w:r>
            <w:proofErr w:type="spellStart"/>
            <w:r w:rsidRPr="009E587D">
              <w:rPr>
                <w:rFonts w:ascii="Courier New" w:hAnsi="Courier New" w:cs="Courier New"/>
                <w:sz w:val="24"/>
                <w:szCs w:val="24"/>
                <w:lang w:val="en-US"/>
              </w:rPr>
              <w:t>pdfDoc</w:t>
            </w:r>
            <w:proofErr w:type="spellEnd"/>
            <w:r w:rsidRPr="009E587D">
              <w:rPr>
                <w:rFonts w:ascii="Courier New" w:hAnsi="Courier New" w:cs="Courier New"/>
                <w:sz w:val="24"/>
                <w:szCs w:val="24"/>
                <w:lang w:val="en-US"/>
              </w:rPr>
              <w:t xml:space="preserve"> = new </w:t>
            </w:r>
            <w:proofErr w:type="spellStart"/>
            <w:r w:rsidRPr="009E587D">
              <w:rPr>
                <w:rFonts w:ascii="Courier New" w:hAnsi="Courier New" w:cs="Courier New"/>
                <w:sz w:val="24"/>
                <w:szCs w:val="24"/>
                <w:lang w:val="en-US"/>
              </w:rPr>
              <w:t>PdfDocument</w:t>
            </w:r>
            <w:proofErr w:type="spellEnd"/>
            <w:r w:rsidRPr="009E587D">
              <w:rPr>
                <w:rFonts w:ascii="Courier New" w:hAnsi="Courier New" w:cs="Courier New"/>
                <w:sz w:val="24"/>
                <w:szCs w:val="24"/>
                <w:lang w:val="en-US"/>
              </w:rPr>
              <w:t xml:space="preserve">(new </w:t>
            </w:r>
            <w:proofErr w:type="spellStart"/>
            <w:r w:rsidRPr="009E587D">
              <w:rPr>
                <w:rFonts w:ascii="Courier New" w:hAnsi="Courier New" w:cs="Courier New"/>
                <w:sz w:val="24"/>
                <w:szCs w:val="24"/>
                <w:lang w:val="en-US"/>
              </w:rPr>
              <w:t>PdfReader</w:t>
            </w:r>
            <w:proofErr w:type="spellEnd"/>
            <w:r w:rsidRPr="009E587D">
              <w:rPr>
                <w:rFonts w:ascii="Courier New" w:hAnsi="Courier New" w:cs="Courier New"/>
                <w:sz w:val="24"/>
                <w:szCs w:val="24"/>
                <w:lang w:val="en-US"/>
              </w:rPr>
              <w:t>(</w:t>
            </w:r>
            <w:proofErr w:type="spellStart"/>
            <w:r w:rsidRPr="009E587D">
              <w:rPr>
                <w:rFonts w:ascii="Courier New" w:hAnsi="Courier New" w:cs="Courier New"/>
                <w:sz w:val="24"/>
                <w:szCs w:val="24"/>
                <w:lang w:val="en-US"/>
              </w:rPr>
              <w:t>src</w:t>
            </w:r>
            <w:proofErr w:type="spellEnd"/>
            <w:r w:rsidRPr="009E587D">
              <w:rPr>
                <w:rFonts w:ascii="Courier New" w:hAnsi="Courier New" w:cs="Courier New"/>
                <w:sz w:val="24"/>
                <w:szCs w:val="24"/>
                <w:lang w:val="en-US"/>
              </w:rPr>
              <w:t>)))</w:t>
            </w:r>
          </w:p>
          <w:p w14:paraId="1BC7A0F9"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w:t>
            </w:r>
          </w:p>
          <w:p w14:paraId="54772B6D"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if (</w:t>
            </w:r>
            <w:proofErr w:type="spellStart"/>
            <w:r w:rsidRPr="009E587D">
              <w:rPr>
                <w:rFonts w:ascii="Courier New" w:hAnsi="Courier New" w:cs="Courier New"/>
                <w:sz w:val="24"/>
                <w:szCs w:val="24"/>
                <w:lang w:val="en-US"/>
              </w:rPr>
              <w:t>pageNum</w:t>
            </w:r>
            <w:proofErr w:type="spellEnd"/>
            <w:r w:rsidRPr="009E587D">
              <w:rPr>
                <w:rFonts w:ascii="Courier New" w:hAnsi="Courier New" w:cs="Courier New"/>
                <w:sz w:val="24"/>
                <w:szCs w:val="24"/>
                <w:lang w:val="en-US"/>
              </w:rPr>
              <w:t xml:space="preserve"> &lt;= 0 || </w:t>
            </w:r>
            <w:proofErr w:type="spellStart"/>
            <w:r w:rsidRPr="009E587D">
              <w:rPr>
                <w:rFonts w:ascii="Courier New" w:hAnsi="Courier New" w:cs="Courier New"/>
                <w:sz w:val="24"/>
                <w:szCs w:val="24"/>
                <w:lang w:val="en-US"/>
              </w:rPr>
              <w:t>pageNum</w:t>
            </w:r>
            <w:proofErr w:type="spellEnd"/>
            <w:r w:rsidRPr="009E587D">
              <w:rPr>
                <w:rFonts w:ascii="Courier New" w:hAnsi="Courier New" w:cs="Courier New"/>
                <w:sz w:val="24"/>
                <w:szCs w:val="24"/>
                <w:lang w:val="en-US"/>
              </w:rPr>
              <w:t xml:space="preserve"> &gt; </w:t>
            </w:r>
            <w:proofErr w:type="spellStart"/>
            <w:r w:rsidRPr="009E587D">
              <w:rPr>
                <w:rFonts w:ascii="Courier New" w:hAnsi="Courier New" w:cs="Courier New"/>
                <w:sz w:val="24"/>
                <w:szCs w:val="24"/>
                <w:lang w:val="en-US"/>
              </w:rPr>
              <w:t>pdfDoc.GetNumberOfPages</w:t>
            </w:r>
            <w:proofErr w:type="spellEnd"/>
            <w:r w:rsidRPr="009E587D">
              <w:rPr>
                <w:rFonts w:ascii="Courier New" w:hAnsi="Courier New" w:cs="Courier New"/>
                <w:sz w:val="24"/>
                <w:szCs w:val="24"/>
                <w:lang w:val="en-US"/>
              </w:rPr>
              <w:t>())</w:t>
            </w:r>
          </w:p>
          <w:p w14:paraId="7AC9CC8F"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return "";</w:t>
            </w:r>
          </w:p>
          <w:p w14:paraId="19A6ED18" w14:textId="77777777" w:rsidR="00DE5C5A" w:rsidRPr="00DE5C5A" w:rsidRDefault="009E587D" w:rsidP="00DE5C5A">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w:t>
            </w:r>
            <w:r w:rsidR="00DE5C5A" w:rsidRPr="00DE5C5A">
              <w:rPr>
                <w:rFonts w:ascii="Courier New" w:hAnsi="Courier New" w:cs="Courier New"/>
                <w:sz w:val="24"/>
                <w:szCs w:val="24"/>
                <w:lang w:val="en-US"/>
              </w:rPr>
              <w:t xml:space="preserve">var strategy = new </w:t>
            </w:r>
            <w:proofErr w:type="spellStart"/>
            <w:r w:rsidR="00DE5C5A" w:rsidRPr="00DE5C5A">
              <w:rPr>
                <w:rFonts w:ascii="Courier New" w:hAnsi="Courier New" w:cs="Courier New"/>
                <w:sz w:val="24"/>
                <w:szCs w:val="24"/>
                <w:lang w:val="en-US"/>
              </w:rPr>
              <w:t>LocationTextExtractionStrategy</w:t>
            </w:r>
            <w:proofErr w:type="spellEnd"/>
            <w:r w:rsidR="00DE5C5A" w:rsidRPr="00DE5C5A">
              <w:rPr>
                <w:rFonts w:ascii="Courier New" w:hAnsi="Courier New" w:cs="Courier New"/>
                <w:sz w:val="24"/>
                <w:szCs w:val="24"/>
                <w:lang w:val="en-US"/>
              </w:rPr>
              <w:t>();</w:t>
            </w:r>
          </w:p>
          <w:p w14:paraId="33E26100"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var page = </w:t>
            </w:r>
            <w:proofErr w:type="spellStart"/>
            <w:r w:rsidRPr="00DE5C5A">
              <w:rPr>
                <w:rFonts w:ascii="Courier New" w:hAnsi="Courier New" w:cs="Courier New"/>
                <w:sz w:val="24"/>
                <w:szCs w:val="24"/>
                <w:lang w:val="en-US"/>
              </w:rPr>
              <w:t>pdfDoc.GetPage</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pageNum</w:t>
            </w:r>
            <w:proofErr w:type="spellEnd"/>
            <w:r w:rsidRPr="00DE5C5A">
              <w:rPr>
                <w:rFonts w:ascii="Courier New" w:hAnsi="Courier New" w:cs="Courier New"/>
                <w:sz w:val="24"/>
                <w:szCs w:val="24"/>
                <w:lang w:val="en-US"/>
              </w:rPr>
              <w:t>);</w:t>
            </w:r>
          </w:p>
          <w:p w14:paraId="23102490" w14:textId="0EB00815" w:rsidR="009E587D" w:rsidRPr="009E587D"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return </w:t>
            </w:r>
            <w:proofErr w:type="spellStart"/>
            <w:r w:rsidRPr="00DE5C5A">
              <w:rPr>
                <w:rFonts w:ascii="Courier New" w:hAnsi="Courier New" w:cs="Courier New"/>
                <w:sz w:val="24"/>
                <w:szCs w:val="24"/>
                <w:lang w:val="en-US"/>
              </w:rPr>
              <w:t>PdfTextExtractor.GetTextFromPage</w:t>
            </w:r>
            <w:proofErr w:type="spellEnd"/>
            <w:r w:rsidRPr="00DE5C5A">
              <w:rPr>
                <w:rFonts w:ascii="Courier New" w:hAnsi="Courier New" w:cs="Courier New"/>
                <w:sz w:val="24"/>
                <w:szCs w:val="24"/>
                <w:lang w:val="en-US"/>
              </w:rPr>
              <w:t>(page, strategy);</w:t>
            </w:r>
            <w:r w:rsidR="009E587D" w:rsidRPr="009E587D">
              <w:rPr>
                <w:rFonts w:ascii="Courier New" w:hAnsi="Courier New" w:cs="Courier New"/>
                <w:sz w:val="24"/>
                <w:szCs w:val="24"/>
                <w:lang w:val="en-US"/>
              </w:rPr>
              <w:t xml:space="preserve">                }</w:t>
            </w:r>
          </w:p>
          <w:p w14:paraId="3D577677"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w:t>
            </w:r>
          </w:p>
          <w:p w14:paraId="5F687803" w14:textId="77777777" w:rsidR="009E587D" w:rsidRPr="009E587D" w:rsidRDefault="009E587D" w:rsidP="009E587D">
            <w:pPr>
              <w:ind w:firstLine="0"/>
              <w:rPr>
                <w:rFonts w:ascii="Courier New" w:hAnsi="Courier New" w:cs="Courier New"/>
                <w:sz w:val="24"/>
                <w:szCs w:val="24"/>
                <w:lang w:val="en-US"/>
              </w:rPr>
            </w:pPr>
            <w:r w:rsidRPr="009E587D">
              <w:rPr>
                <w:rFonts w:ascii="Courier New" w:hAnsi="Courier New" w:cs="Courier New"/>
                <w:sz w:val="24"/>
                <w:szCs w:val="24"/>
                <w:lang w:val="en-US"/>
              </w:rPr>
              <w:t xml:space="preserve">            return "";</w:t>
            </w:r>
          </w:p>
          <w:p w14:paraId="0B04556A" w14:textId="119D21AD" w:rsidR="00842BAE" w:rsidRPr="00F87565" w:rsidRDefault="009E587D" w:rsidP="009E587D">
            <w:pPr>
              <w:ind w:firstLine="0"/>
              <w:rPr>
                <w:rFonts w:ascii="Courier New" w:hAnsi="Courier New" w:cs="Courier New"/>
                <w:sz w:val="24"/>
                <w:szCs w:val="24"/>
              </w:rPr>
            </w:pPr>
            <w:r w:rsidRPr="009E587D">
              <w:rPr>
                <w:rFonts w:ascii="Courier New" w:hAnsi="Courier New" w:cs="Courier New"/>
                <w:sz w:val="24"/>
                <w:szCs w:val="24"/>
                <w:lang w:val="en-US"/>
              </w:rPr>
              <w:t xml:space="preserve">        }</w:t>
            </w:r>
            <w:r w:rsidR="00842BAE" w:rsidRPr="00F87565">
              <w:rPr>
                <w:rFonts w:ascii="Courier New" w:hAnsi="Courier New" w:cs="Courier New"/>
                <w:sz w:val="24"/>
                <w:szCs w:val="24"/>
                <w:lang w:val="en-US"/>
              </w:rPr>
              <w:tab/>
            </w:r>
            <w:r w:rsidR="00842BAE" w:rsidRPr="00F87565">
              <w:rPr>
                <w:rFonts w:ascii="Courier New" w:hAnsi="Courier New" w:cs="Courier New"/>
                <w:sz w:val="24"/>
                <w:szCs w:val="24"/>
                <w:lang w:val="en-US"/>
              </w:rPr>
              <w:tab/>
            </w:r>
          </w:p>
        </w:tc>
      </w:tr>
    </w:tbl>
    <w:p w14:paraId="77BD8900" w14:textId="77777777" w:rsidR="00842BAE" w:rsidRDefault="00842BAE" w:rsidP="00842BAE">
      <w:pPr>
        <w:pStyle w:val="003Images"/>
        <w:ind w:hanging="142"/>
      </w:pPr>
      <w:r w:rsidRPr="009F081A">
        <w:t>Листинг. 4.</w:t>
      </w:r>
      <w:r>
        <w:t>1</w:t>
      </w:r>
      <w:r w:rsidRPr="009F081A">
        <w:t xml:space="preserve"> – </w:t>
      </w:r>
      <w:r>
        <w:t>С</w:t>
      </w:r>
      <w:r w:rsidRPr="009F081A">
        <w:t>труктура метода «</w:t>
      </w:r>
      <w:proofErr w:type="spellStart"/>
      <w:r w:rsidRPr="009F081A">
        <w:rPr>
          <w:lang w:val="en-US"/>
        </w:rPr>
        <w:t>readPDF</w:t>
      </w:r>
      <w:proofErr w:type="spellEnd"/>
      <w:r w:rsidRPr="009F081A">
        <w:t>»</w:t>
      </w:r>
    </w:p>
    <w:p w14:paraId="3D3DB219" w14:textId="3DFA4EF0" w:rsidR="00842BAE" w:rsidRPr="00DE5C5A" w:rsidRDefault="00842BAE" w:rsidP="00842BAE">
      <w:pPr>
        <w:pStyle w:val="003Images"/>
        <w:spacing w:before="0" w:after="0"/>
        <w:jc w:val="both"/>
        <w:rPr>
          <w:lang w:val="en-US"/>
        </w:rPr>
      </w:pPr>
      <w:r w:rsidRPr="00E740FF">
        <w:t xml:space="preserve">Метод </w:t>
      </w:r>
      <w:proofErr w:type="spellStart"/>
      <w:r w:rsidR="009E587D">
        <w:rPr>
          <w:lang w:val="en-US"/>
        </w:rPr>
        <w:t>GetText</w:t>
      </w:r>
      <w:proofErr w:type="spellEnd"/>
      <w:r w:rsidR="009E587D" w:rsidRPr="00E740FF">
        <w:t xml:space="preserve"> </w:t>
      </w:r>
      <w:r w:rsidR="009E587D">
        <w:t xml:space="preserve">имеет внутри себя несколько важных проверок, а именно, проверка на наличие файла и на наличие в документе необходимой страницы. При не прохождении проверок метод возвращает пустую строку. </w:t>
      </w:r>
      <w:r w:rsidR="00DE5C5A">
        <w:t xml:space="preserve">Извлечение текста со страницы происходит с помощью метода </w:t>
      </w:r>
      <w:proofErr w:type="spellStart"/>
      <w:r w:rsidR="00DE5C5A">
        <w:rPr>
          <w:lang w:val="en-US"/>
        </w:rPr>
        <w:t>GetTextFromPage</w:t>
      </w:r>
      <w:proofErr w:type="spellEnd"/>
      <w:r w:rsidR="00DE5C5A">
        <w:rPr>
          <w:lang w:val="en-US"/>
        </w:rPr>
        <w:t xml:space="preserve"> </w:t>
      </w:r>
      <w:r w:rsidR="00DE5C5A">
        <w:t xml:space="preserve">класса </w:t>
      </w:r>
      <w:proofErr w:type="spellStart"/>
      <w:r w:rsidR="00DE5C5A">
        <w:rPr>
          <w:lang w:val="en-US"/>
        </w:rPr>
        <w:t>PdfTextExtractor</w:t>
      </w:r>
      <w:proofErr w:type="spellEnd"/>
      <w:r w:rsidR="00DE5C5A">
        <w:rPr>
          <w:lang w:val="en-US"/>
        </w:rPr>
        <w:t>.</w:t>
      </w:r>
    </w:p>
    <w:p w14:paraId="02E62E8B" w14:textId="72FAB11E" w:rsidR="00842BAE" w:rsidRPr="009F081A" w:rsidRDefault="00842BAE" w:rsidP="00842BAE">
      <w:pPr>
        <w:spacing w:after="240"/>
        <w:rPr>
          <w:szCs w:val="28"/>
        </w:rPr>
      </w:pPr>
      <w:r w:rsidRPr="009F081A">
        <w:rPr>
          <w:szCs w:val="28"/>
        </w:rPr>
        <w:t>Метод «</w:t>
      </w:r>
      <w:proofErr w:type="spellStart"/>
      <w:r w:rsidR="00DE5C5A" w:rsidRPr="00DE5C5A">
        <w:rPr>
          <w:szCs w:val="28"/>
        </w:rPr>
        <w:t>InsertMessage</w:t>
      </w:r>
      <w:proofErr w:type="spellEnd"/>
      <w:r w:rsidRPr="009F081A">
        <w:rPr>
          <w:szCs w:val="28"/>
        </w:rPr>
        <w:t>» отвеча</w:t>
      </w:r>
      <w:r w:rsidR="00DE5C5A">
        <w:rPr>
          <w:szCs w:val="28"/>
        </w:rPr>
        <w:t>ет</w:t>
      </w:r>
      <w:r w:rsidRPr="009F081A">
        <w:rPr>
          <w:szCs w:val="28"/>
        </w:rPr>
        <w:t xml:space="preserve"> за </w:t>
      </w:r>
      <w:r w:rsidR="00DE5C5A">
        <w:rPr>
          <w:szCs w:val="28"/>
        </w:rPr>
        <w:t>осаждение секретной метки в контейнер</w:t>
      </w:r>
      <w:r>
        <w:rPr>
          <w:szCs w:val="28"/>
        </w:rPr>
        <w:t>,</w:t>
      </w:r>
      <w:r w:rsidRPr="009F081A">
        <w:rPr>
          <w:szCs w:val="28"/>
        </w:rPr>
        <w:t xml:space="preserve"> структура показана в листинге 4.</w:t>
      </w:r>
      <w:r>
        <w:rPr>
          <w:szCs w:val="28"/>
        </w:rPr>
        <w:t>2</w:t>
      </w:r>
      <w:r w:rsidRPr="009F081A">
        <w:rPr>
          <w:szCs w:val="28"/>
        </w:rPr>
        <w:t>.</w:t>
      </w:r>
    </w:p>
    <w:tbl>
      <w:tblPr>
        <w:tblW w:w="0" w:type="auto"/>
        <w:tblLook w:val="04A0" w:firstRow="1" w:lastRow="0" w:firstColumn="1" w:lastColumn="0" w:noHBand="0" w:noVBand="1"/>
      </w:tblPr>
      <w:tblGrid>
        <w:gridCol w:w="10082"/>
      </w:tblGrid>
      <w:tr w:rsidR="00842BAE" w:rsidRPr="009F081A" w14:paraId="712B6E0F" w14:textId="77777777" w:rsidTr="00DE5C5A">
        <w:trPr>
          <w:trHeight w:val="1266"/>
        </w:trPr>
        <w:tc>
          <w:tcPr>
            <w:tcW w:w="10082" w:type="dxa"/>
            <w:tcBorders>
              <w:top w:val="single" w:sz="4" w:space="0" w:color="auto"/>
              <w:left w:val="single" w:sz="4" w:space="0" w:color="auto"/>
              <w:bottom w:val="single" w:sz="4" w:space="0" w:color="auto"/>
              <w:right w:val="single" w:sz="4" w:space="0" w:color="auto"/>
            </w:tcBorders>
          </w:tcPr>
          <w:p w14:paraId="4AA1D22D"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public static void </w:t>
            </w:r>
            <w:proofErr w:type="spellStart"/>
            <w:r w:rsidRPr="00DE5C5A">
              <w:rPr>
                <w:rFonts w:ascii="Courier New" w:hAnsi="Courier New" w:cs="Courier New"/>
                <w:sz w:val="24"/>
                <w:szCs w:val="24"/>
                <w:lang w:val="en-US"/>
              </w:rPr>
              <w:t>InsertMessage</w:t>
            </w:r>
            <w:proofErr w:type="spellEnd"/>
            <w:r w:rsidRPr="00DE5C5A">
              <w:rPr>
                <w:rFonts w:ascii="Courier New" w:hAnsi="Courier New" w:cs="Courier New"/>
                <w:sz w:val="24"/>
                <w:szCs w:val="24"/>
                <w:lang w:val="en-US"/>
              </w:rPr>
              <w:t xml:space="preserve">(string </w:t>
            </w:r>
            <w:proofErr w:type="spellStart"/>
            <w:r w:rsidRPr="00DE5C5A">
              <w:rPr>
                <w:rFonts w:ascii="Courier New" w:hAnsi="Courier New" w:cs="Courier New"/>
                <w:sz w:val="24"/>
                <w:szCs w:val="24"/>
                <w:lang w:val="en-US"/>
              </w:rPr>
              <w:t>src</w:t>
            </w:r>
            <w:proofErr w:type="spellEnd"/>
            <w:r w:rsidRPr="00DE5C5A">
              <w:rPr>
                <w:rFonts w:ascii="Courier New" w:hAnsi="Courier New" w:cs="Courier New"/>
                <w:sz w:val="24"/>
                <w:szCs w:val="24"/>
                <w:lang w:val="en-US"/>
              </w:rPr>
              <w:t xml:space="preserve">, string </w:t>
            </w:r>
            <w:proofErr w:type="spellStart"/>
            <w:r w:rsidRPr="00DE5C5A">
              <w:rPr>
                <w:rFonts w:ascii="Courier New" w:hAnsi="Courier New" w:cs="Courier New"/>
                <w:sz w:val="24"/>
                <w:szCs w:val="24"/>
                <w:lang w:val="en-US"/>
              </w:rPr>
              <w:t>dest</w:t>
            </w:r>
            <w:proofErr w:type="spellEnd"/>
            <w:r w:rsidRPr="00DE5C5A">
              <w:rPr>
                <w:rFonts w:ascii="Courier New" w:hAnsi="Courier New" w:cs="Courier New"/>
                <w:sz w:val="24"/>
                <w:szCs w:val="24"/>
                <w:lang w:val="en-US"/>
              </w:rPr>
              <w:t>, string msg)</w:t>
            </w:r>
          </w:p>
          <w:p w14:paraId="3D08F79E"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1C103820"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if (</w:t>
            </w:r>
            <w:proofErr w:type="spellStart"/>
            <w:r w:rsidRPr="00DE5C5A">
              <w:rPr>
                <w:rFonts w:ascii="Courier New" w:hAnsi="Courier New" w:cs="Courier New"/>
                <w:sz w:val="24"/>
                <w:szCs w:val="24"/>
                <w:lang w:val="en-US"/>
              </w:rPr>
              <w:t>File.Exists</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src</w:t>
            </w:r>
            <w:proofErr w:type="spellEnd"/>
            <w:r w:rsidRPr="00DE5C5A">
              <w:rPr>
                <w:rFonts w:ascii="Courier New" w:hAnsi="Courier New" w:cs="Courier New"/>
                <w:sz w:val="24"/>
                <w:szCs w:val="24"/>
                <w:lang w:val="en-US"/>
              </w:rPr>
              <w:t>))</w:t>
            </w:r>
          </w:p>
          <w:p w14:paraId="3545E14B"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54E0C087" w14:textId="4146CC32"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int </w:t>
            </w:r>
            <w:proofErr w:type="spellStart"/>
            <w:r w:rsidRPr="00DE5C5A">
              <w:rPr>
                <w:rFonts w:ascii="Courier New" w:hAnsi="Courier New" w:cs="Courier New"/>
                <w:sz w:val="24"/>
                <w:szCs w:val="24"/>
                <w:lang w:val="en-US"/>
              </w:rPr>
              <w:t>i</w:t>
            </w:r>
            <w:proofErr w:type="spellEnd"/>
            <w:r w:rsidRPr="00DE5C5A">
              <w:rPr>
                <w:rFonts w:ascii="Courier New" w:hAnsi="Courier New" w:cs="Courier New"/>
                <w:sz w:val="24"/>
                <w:szCs w:val="24"/>
                <w:lang w:val="en-US"/>
              </w:rPr>
              <w:t xml:space="preserve"> = </w:t>
            </w:r>
            <w:proofErr w:type="spellStart"/>
            <w:r w:rsidRPr="00DE5C5A">
              <w:rPr>
                <w:rFonts w:ascii="Courier New" w:hAnsi="Courier New" w:cs="Courier New"/>
                <w:sz w:val="24"/>
                <w:szCs w:val="24"/>
                <w:lang w:val="en-US"/>
              </w:rPr>
              <w:t>GetText</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src</w:t>
            </w:r>
            <w:proofErr w:type="spellEnd"/>
            <w:r>
              <w:rPr>
                <w:rFonts w:ascii="Courier New" w:hAnsi="Courier New" w:cs="Courier New"/>
                <w:sz w:val="24"/>
                <w:szCs w:val="24"/>
              </w:rPr>
              <w:t>, 1</w:t>
            </w:r>
            <w:r w:rsidRPr="00DE5C5A">
              <w:rPr>
                <w:rFonts w:ascii="Courier New" w:hAnsi="Courier New" w:cs="Courier New"/>
                <w:sz w:val="24"/>
                <w:szCs w:val="24"/>
                <w:lang w:val="en-US"/>
              </w:rPr>
              <w:t>).Count(x=&gt; x == '\u00A0');</w:t>
            </w:r>
          </w:p>
          <w:p w14:paraId="4D46E36B"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using (</w:t>
            </w:r>
            <w:proofErr w:type="spellStart"/>
            <w:r w:rsidRPr="00DE5C5A">
              <w:rPr>
                <w:rFonts w:ascii="Courier New" w:hAnsi="Courier New" w:cs="Courier New"/>
                <w:sz w:val="24"/>
                <w:szCs w:val="24"/>
                <w:lang w:val="en-US"/>
              </w:rPr>
              <w:t>PdfReader</w:t>
            </w:r>
            <w:proofErr w:type="spellEnd"/>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pdfReader</w:t>
            </w:r>
            <w:proofErr w:type="spellEnd"/>
            <w:r w:rsidRPr="00DE5C5A">
              <w:rPr>
                <w:rFonts w:ascii="Courier New" w:hAnsi="Courier New" w:cs="Courier New"/>
                <w:sz w:val="24"/>
                <w:szCs w:val="24"/>
                <w:lang w:val="en-US"/>
              </w:rPr>
              <w:t xml:space="preserve"> = new </w:t>
            </w:r>
            <w:proofErr w:type="spellStart"/>
            <w:r w:rsidRPr="00DE5C5A">
              <w:rPr>
                <w:rFonts w:ascii="Courier New" w:hAnsi="Courier New" w:cs="Courier New"/>
                <w:sz w:val="24"/>
                <w:szCs w:val="24"/>
                <w:lang w:val="en-US"/>
              </w:rPr>
              <w:t>PdfReader</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src</w:t>
            </w:r>
            <w:proofErr w:type="spellEnd"/>
            <w:r w:rsidRPr="00DE5C5A">
              <w:rPr>
                <w:rFonts w:ascii="Courier New" w:hAnsi="Courier New" w:cs="Courier New"/>
                <w:sz w:val="24"/>
                <w:szCs w:val="24"/>
                <w:lang w:val="en-US"/>
              </w:rPr>
              <w:t>))</w:t>
            </w:r>
          </w:p>
          <w:p w14:paraId="338F5AAF"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using (</w:t>
            </w:r>
            <w:proofErr w:type="spellStart"/>
            <w:r w:rsidRPr="00DE5C5A">
              <w:rPr>
                <w:rFonts w:ascii="Courier New" w:hAnsi="Courier New" w:cs="Courier New"/>
                <w:sz w:val="24"/>
                <w:szCs w:val="24"/>
                <w:lang w:val="en-US"/>
              </w:rPr>
              <w:t>PdfWriter</w:t>
            </w:r>
            <w:proofErr w:type="spellEnd"/>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pdfWriter</w:t>
            </w:r>
            <w:proofErr w:type="spellEnd"/>
            <w:r w:rsidRPr="00DE5C5A">
              <w:rPr>
                <w:rFonts w:ascii="Courier New" w:hAnsi="Courier New" w:cs="Courier New"/>
                <w:sz w:val="24"/>
                <w:szCs w:val="24"/>
                <w:lang w:val="en-US"/>
              </w:rPr>
              <w:t xml:space="preserve"> = new </w:t>
            </w:r>
            <w:proofErr w:type="spellStart"/>
            <w:r w:rsidRPr="00DE5C5A">
              <w:rPr>
                <w:rFonts w:ascii="Courier New" w:hAnsi="Courier New" w:cs="Courier New"/>
                <w:sz w:val="24"/>
                <w:szCs w:val="24"/>
                <w:lang w:val="en-US"/>
              </w:rPr>
              <w:t>PdfWriter</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dest</w:t>
            </w:r>
            <w:proofErr w:type="spellEnd"/>
            <w:r w:rsidRPr="00DE5C5A">
              <w:rPr>
                <w:rFonts w:ascii="Courier New" w:hAnsi="Courier New" w:cs="Courier New"/>
                <w:sz w:val="24"/>
                <w:szCs w:val="24"/>
                <w:lang w:val="en-US"/>
              </w:rPr>
              <w:t>))</w:t>
            </w:r>
          </w:p>
          <w:p w14:paraId="1D96CB1C"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3CFABB5A"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using (</w:t>
            </w:r>
            <w:proofErr w:type="spellStart"/>
            <w:r w:rsidRPr="00DE5C5A">
              <w:rPr>
                <w:rFonts w:ascii="Courier New" w:hAnsi="Courier New" w:cs="Courier New"/>
                <w:sz w:val="24"/>
                <w:szCs w:val="24"/>
                <w:lang w:val="en-US"/>
              </w:rPr>
              <w:t>PdfDocument</w:t>
            </w:r>
            <w:proofErr w:type="spellEnd"/>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pdfDoc</w:t>
            </w:r>
            <w:proofErr w:type="spellEnd"/>
            <w:r w:rsidRPr="00DE5C5A">
              <w:rPr>
                <w:rFonts w:ascii="Courier New" w:hAnsi="Courier New" w:cs="Courier New"/>
                <w:sz w:val="24"/>
                <w:szCs w:val="24"/>
                <w:lang w:val="en-US"/>
              </w:rPr>
              <w:t xml:space="preserve"> = new </w:t>
            </w:r>
            <w:proofErr w:type="spellStart"/>
            <w:r w:rsidRPr="00DE5C5A">
              <w:rPr>
                <w:rFonts w:ascii="Courier New" w:hAnsi="Courier New" w:cs="Courier New"/>
                <w:sz w:val="24"/>
                <w:szCs w:val="24"/>
                <w:lang w:val="en-US"/>
              </w:rPr>
              <w:t>PdfDocument</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pdfReader</w:t>
            </w:r>
            <w:proofErr w:type="spellEnd"/>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pdfWriter</w:t>
            </w:r>
            <w:proofErr w:type="spellEnd"/>
            <w:r w:rsidRPr="00DE5C5A">
              <w:rPr>
                <w:rFonts w:ascii="Courier New" w:hAnsi="Courier New" w:cs="Courier New"/>
                <w:sz w:val="24"/>
                <w:szCs w:val="24"/>
                <w:lang w:val="en-US"/>
              </w:rPr>
              <w:t>))</w:t>
            </w:r>
          </w:p>
          <w:p w14:paraId="79F23ECA"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5D5FB614"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using (Document doc = new Document(</w:t>
            </w:r>
            <w:proofErr w:type="spellStart"/>
            <w:r w:rsidRPr="00DE5C5A">
              <w:rPr>
                <w:rFonts w:ascii="Courier New" w:hAnsi="Courier New" w:cs="Courier New"/>
                <w:sz w:val="24"/>
                <w:szCs w:val="24"/>
                <w:lang w:val="en-US"/>
              </w:rPr>
              <w:t>pdfDoc</w:t>
            </w:r>
            <w:proofErr w:type="spellEnd"/>
            <w:r w:rsidRPr="00DE5C5A">
              <w:rPr>
                <w:rFonts w:ascii="Courier New" w:hAnsi="Courier New" w:cs="Courier New"/>
                <w:sz w:val="24"/>
                <w:szCs w:val="24"/>
                <w:lang w:val="en-US"/>
              </w:rPr>
              <w:t>))</w:t>
            </w:r>
          </w:p>
          <w:p w14:paraId="3BD91048"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11526D08"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var par = new Paragraph();</w:t>
            </w:r>
          </w:p>
          <w:p w14:paraId="222D7B57"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par.SetFixedLeading</w:t>
            </w:r>
            <w:proofErr w:type="spellEnd"/>
            <w:r w:rsidRPr="00DE5C5A">
              <w:rPr>
                <w:rFonts w:ascii="Courier New" w:hAnsi="Courier New" w:cs="Courier New"/>
                <w:sz w:val="24"/>
                <w:szCs w:val="24"/>
                <w:lang w:val="en-US"/>
              </w:rPr>
              <w:t>(-1000f - 111f * (i + 2));</w:t>
            </w:r>
          </w:p>
          <w:p w14:paraId="45E16B42"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par.SetCharacterSpacing</w:t>
            </w:r>
            <w:proofErr w:type="spellEnd"/>
            <w:r w:rsidRPr="00DE5C5A">
              <w:rPr>
                <w:rFonts w:ascii="Courier New" w:hAnsi="Courier New" w:cs="Courier New"/>
                <w:sz w:val="24"/>
                <w:szCs w:val="24"/>
                <w:lang w:val="en-US"/>
              </w:rPr>
              <w:t>(-4f);</w:t>
            </w:r>
          </w:p>
          <w:p w14:paraId="73DC94B8"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par.SetWordSpacing</w:t>
            </w:r>
            <w:proofErr w:type="spellEnd"/>
            <w:r w:rsidRPr="00DE5C5A">
              <w:rPr>
                <w:rFonts w:ascii="Courier New" w:hAnsi="Courier New" w:cs="Courier New"/>
                <w:sz w:val="24"/>
                <w:szCs w:val="24"/>
                <w:lang w:val="en-US"/>
              </w:rPr>
              <w:t>(-4f);</w:t>
            </w:r>
          </w:p>
          <w:p w14:paraId="70425D90" w14:textId="77777777" w:rsidR="00DE5C5A" w:rsidRPr="00DE5C5A" w:rsidRDefault="00DE5C5A" w:rsidP="00DE5C5A">
            <w:pPr>
              <w:ind w:firstLine="0"/>
              <w:rPr>
                <w:rFonts w:ascii="Courier New" w:hAnsi="Courier New" w:cs="Courier New"/>
                <w:sz w:val="24"/>
                <w:szCs w:val="24"/>
                <w:lang w:val="en-US"/>
              </w:rPr>
            </w:pPr>
          </w:p>
          <w:p w14:paraId="3D0C4DEE"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Text </w:t>
            </w:r>
            <w:proofErr w:type="spellStart"/>
            <w:r w:rsidRPr="00DE5C5A">
              <w:rPr>
                <w:rFonts w:ascii="Courier New" w:hAnsi="Courier New" w:cs="Courier New"/>
                <w:sz w:val="24"/>
                <w:szCs w:val="24"/>
                <w:lang w:val="en-US"/>
              </w:rPr>
              <w:t>text</w:t>
            </w:r>
            <w:proofErr w:type="spellEnd"/>
            <w:r w:rsidRPr="00DE5C5A">
              <w:rPr>
                <w:rFonts w:ascii="Courier New" w:hAnsi="Courier New" w:cs="Courier New"/>
                <w:sz w:val="24"/>
                <w:szCs w:val="24"/>
                <w:lang w:val="en-US"/>
              </w:rPr>
              <w:t xml:space="preserve"> = new Text(</w:t>
            </w:r>
            <w:proofErr w:type="spellStart"/>
            <w:r w:rsidRPr="00DE5C5A">
              <w:rPr>
                <w:rFonts w:ascii="Courier New" w:hAnsi="Courier New" w:cs="Courier New"/>
                <w:sz w:val="24"/>
                <w:szCs w:val="24"/>
                <w:lang w:val="en-US"/>
              </w:rPr>
              <w:t>string.Format</w:t>
            </w:r>
            <w:proofErr w:type="spellEnd"/>
            <w:r w:rsidRPr="00DE5C5A">
              <w:rPr>
                <w:rFonts w:ascii="Courier New" w:hAnsi="Courier New" w:cs="Courier New"/>
                <w:sz w:val="24"/>
                <w:szCs w:val="24"/>
                <w:lang w:val="en-US"/>
              </w:rPr>
              <w:t>("{0}{1}{0}", '\u00A0', msg));</w:t>
            </w:r>
          </w:p>
          <w:p w14:paraId="1C167D9A"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text.SetFontColor</w:t>
            </w:r>
            <w:proofErr w:type="spellEnd"/>
            <w:r w:rsidRPr="00DE5C5A">
              <w:rPr>
                <w:rFonts w:ascii="Courier New" w:hAnsi="Courier New" w:cs="Courier New"/>
                <w:sz w:val="24"/>
                <w:szCs w:val="24"/>
                <w:lang w:val="en-US"/>
              </w:rPr>
              <w:t>(</w:t>
            </w:r>
            <w:proofErr w:type="spellStart"/>
            <w:r w:rsidRPr="00DE5C5A">
              <w:rPr>
                <w:rFonts w:ascii="Courier New" w:hAnsi="Courier New" w:cs="Courier New"/>
                <w:sz w:val="24"/>
                <w:szCs w:val="24"/>
                <w:lang w:val="en-US"/>
              </w:rPr>
              <w:t>ColorConstants.WHITE</w:t>
            </w:r>
            <w:proofErr w:type="spellEnd"/>
            <w:r w:rsidRPr="00DE5C5A">
              <w:rPr>
                <w:rFonts w:ascii="Courier New" w:hAnsi="Courier New" w:cs="Courier New"/>
                <w:sz w:val="24"/>
                <w:szCs w:val="24"/>
                <w:lang w:val="en-US"/>
              </w:rPr>
              <w:t xml:space="preserve">, </w:t>
            </w:r>
            <w:r w:rsidRPr="00DE5C5A">
              <w:rPr>
                <w:rFonts w:ascii="Courier New" w:hAnsi="Courier New" w:cs="Courier New"/>
                <w:sz w:val="24"/>
                <w:szCs w:val="24"/>
                <w:lang w:val="en-US"/>
              </w:rPr>
              <w:lastRenderedPageBreak/>
              <w:t>0);</w:t>
            </w:r>
          </w:p>
          <w:p w14:paraId="25DD4421"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par.Add</w:t>
            </w:r>
            <w:proofErr w:type="spellEnd"/>
            <w:r w:rsidRPr="00DE5C5A">
              <w:rPr>
                <w:rFonts w:ascii="Courier New" w:hAnsi="Courier New" w:cs="Courier New"/>
                <w:sz w:val="24"/>
                <w:szCs w:val="24"/>
                <w:lang w:val="en-US"/>
              </w:rPr>
              <w:t>(text);</w:t>
            </w:r>
          </w:p>
          <w:p w14:paraId="348B6EE5" w14:textId="5F19D03B" w:rsidR="00DE5C5A" w:rsidRPr="00F7721D"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roofErr w:type="spellStart"/>
            <w:r w:rsidRPr="00DE5C5A">
              <w:rPr>
                <w:rFonts w:ascii="Courier New" w:hAnsi="Courier New" w:cs="Courier New"/>
                <w:sz w:val="24"/>
                <w:szCs w:val="24"/>
                <w:lang w:val="en-US"/>
              </w:rPr>
              <w:t>doc.Add</w:t>
            </w:r>
            <w:proofErr w:type="spellEnd"/>
            <w:r w:rsidRPr="00DE5C5A">
              <w:rPr>
                <w:rFonts w:ascii="Courier New" w:hAnsi="Courier New" w:cs="Courier New"/>
                <w:sz w:val="24"/>
                <w:szCs w:val="24"/>
                <w:lang w:val="en-US"/>
              </w:rPr>
              <w:t>(par);</w:t>
            </w:r>
          </w:p>
          <w:p w14:paraId="642A16EA" w14:textId="71D87381"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3DBDF30A"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3B218CEB"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1127D563" w14:textId="77777777" w:rsidR="00DE5C5A" w:rsidRPr="00DE5C5A" w:rsidRDefault="00DE5C5A" w:rsidP="00DE5C5A">
            <w:pPr>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p w14:paraId="1F288963" w14:textId="23453D51" w:rsidR="00842BAE" w:rsidRPr="00DE5C5A" w:rsidRDefault="00DE5C5A" w:rsidP="00DE5C5A">
            <w:pPr>
              <w:spacing w:after="120"/>
              <w:ind w:firstLine="0"/>
              <w:rPr>
                <w:rFonts w:ascii="Courier New" w:hAnsi="Courier New" w:cs="Courier New"/>
                <w:sz w:val="24"/>
                <w:szCs w:val="24"/>
                <w:lang w:val="en-US"/>
              </w:rPr>
            </w:pPr>
            <w:r w:rsidRPr="00DE5C5A">
              <w:rPr>
                <w:rFonts w:ascii="Courier New" w:hAnsi="Courier New" w:cs="Courier New"/>
                <w:sz w:val="24"/>
                <w:szCs w:val="24"/>
                <w:lang w:val="en-US"/>
              </w:rPr>
              <w:t xml:space="preserve">       }</w:t>
            </w:r>
          </w:p>
        </w:tc>
      </w:tr>
    </w:tbl>
    <w:p w14:paraId="2A2A2026" w14:textId="2D52E372" w:rsidR="00842BAE" w:rsidRDefault="00842BAE" w:rsidP="00842BAE">
      <w:pPr>
        <w:pStyle w:val="003Images"/>
        <w:ind w:firstLine="0"/>
      </w:pPr>
      <w:r w:rsidRPr="009F081A">
        <w:lastRenderedPageBreak/>
        <w:t>Листинг. 4.</w:t>
      </w:r>
      <w:r>
        <w:t>2</w:t>
      </w:r>
      <w:r w:rsidRPr="009F081A">
        <w:t xml:space="preserve"> – </w:t>
      </w:r>
      <w:r>
        <w:t>С</w:t>
      </w:r>
      <w:r w:rsidRPr="009F081A">
        <w:t xml:space="preserve">труктура </w:t>
      </w:r>
      <w:r w:rsidR="00DE5C5A">
        <w:t>метода</w:t>
      </w:r>
      <w:r w:rsidRPr="009F081A">
        <w:t xml:space="preserve"> «</w:t>
      </w:r>
      <w:proofErr w:type="spellStart"/>
      <w:r w:rsidR="00DE5C5A" w:rsidRPr="00DE5C5A">
        <w:t>InsertMessage</w:t>
      </w:r>
      <w:proofErr w:type="spellEnd"/>
      <w:r w:rsidRPr="009F081A">
        <w:t>»</w:t>
      </w:r>
    </w:p>
    <w:p w14:paraId="2D201E75" w14:textId="5BBACDAE" w:rsidR="00842BAE" w:rsidRDefault="00842BAE" w:rsidP="00842BAE">
      <w:pPr>
        <w:rPr>
          <w:szCs w:val="28"/>
        </w:rPr>
      </w:pPr>
      <w:r w:rsidRPr="00E740FF">
        <w:rPr>
          <w:szCs w:val="28"/>
        </w:rPr>
        <w:t xml:space="preserve">Метод </w:t>
      </w:r>
      <w:proofErr w:type="spellStart"/>
      <w:r w:rsidR="00DE5C5A" w:rsidRPr="00DE5C5A">
        <w:rPr>
          <w:szCs w:val="28"/>
        </w:rPr>
        <w:t>InsertMessage</w:t>
      </w:r>
      <w:proofErr w:type="spellEnd"/>
      <w:r w:rsidR="00DE5C5A" w:rsidRPr="00E740FF">
        <w:rPr>
          <w:szCs w:val="28"/>
        </w:rPr>
        <w:t xml:space="preserve"> </w:t>
      </w:r>
      <w:r w:rsidR="00DE5C5A">
        <w:rPr>
          <w:szCs w:val="28"/>
        </w:rPr>
        <w:t xml:space="preserve">принимает три параметра: путь к контейнеру, путь выходного файла и секретная метка. Данный метод открывает контейнер для </w:t>
      </w:r>
      <w:r w:rsidR="00F7721D">
        <w:rPr>
          <w:szCs w:val="28"/>
        </w:rPr>
        <w:t>чтения и выходной файл для записи. Затем в открытый документ осаждается секретная метка. Происходит это следующим образом, создаётся новый параграф, в который помещается, специальным образом отформатированная секретная метка. Данный параграф страивается в документ, из происходит закрытие документа.</w:t>
      </w:r>
    </w:p>
    <w:p w14:paraId="443D4160" w14:textId="0F19CB4E" w:rsidR="00842BAE" w:rsidRPr="009F081A" w:rsidRDefault="00842BAE" w:rsidP="00842BAE">
      <w:pPr>
        <w:spacing w:after="240"/>
        <w:rPr>
          <w:szCs w:val="28"/>
        </w:rPr>
      </w:pPr>
      <w:r w:rsidRPr="009F081A">
        <w:rPr>
          <w:szCs w:val="28"/>
        </w:rPr>
        <w:t>Метод «</w:t>
      </w:r>
      <w:proofErr w:type="spellStart"/>
      <w:r w:rsidR="00F7721D" w:rsidRPr="00F7721D">
        <w:rPr>
          <w:szCs w:val="28"/>
        </w:rPr>
        <w:t>GetMessage</w:t>
      </w:r>
      <w:proofErr w:type="spellEnd"/>
      <w:r w:rsidRPr="009F081A">
        <w:rPr>
          <w:szCs w:val="28"/>
        </w:rPr>
        <w:t>» отвеч</w:t>
      </w:r>
      <w:r w:rsidR="00F7721D">
        <w:rPr>
          <w:szCs w:val="28"/>
        </w:rPr>
        <w:t>ает</w:t>
      </w:r>
      <w:r w:rsidRPr="009F081A">
        <w:rPr>
          <w:szCs w:val="28"/>
        </w:rPr>
        <w:t xml:space="preserve"> за </w:t>
      </w:r>
      <w:r w:rsidR="00F7721D">
        <w:rPr>
          <w:szCs w:val="28"/>
        </w:rPr>
        <w:t>извлечение секретной метки из контейнера</w:t>
      </w:r>
      <w:r>
        <w:rPr>
          <w:szCs w:val="28"/>
        </w:rPr>
        <w:t>,</w:t>
      </w:r>
      <w:r w:rsidRPr="009F081A">
        <w:rPr>
          <w:szCs w:val="28"/>
        </w:rPr>
        <w:t xml:space="preserve"> структура показана в листинге 4.</w:t>
      </w:r>
      <w:r>
        <w:rPr>
          <w:szCs w:val="28"/>
        </w:rPr>
        <w:t>3</w:t>
      </w:r>
      <w:r w:rsidRPr="009F081A">
        <w:rPr>
          <w:szCs w:val="28"/>
        </w:rPr>
        <w:t>.</w:t>
      </w:r>
    </w:p>
    <w:tbl>
      <w:tblPr>
        <w:tblW w:w="0" w:type="auto"/>
        <w:tblLook w:val="04A0" w:firstRow="1" w:lastRow="0" w:firstColumn="1" w:lastColumn="0" w:noHBand="0" w:noVBand="1"/>
      </w:tblPr>
      <w:tblGrid>
        <w:gridCol w:w="10082"/>
      </w:tblGrid>
      <w:tr w:rsidR="00842BAE" w:rsidRPr="009F081A" w14:paraId="41E2402D" w14:textId="77777777" w:rsidTr="00842BAE">
        <w:tc>
          <w:tcPr>
            <w:tcW w:w="10082" w:type="dxa"/>
            <w:tcBorders>
              <w:top w:val="single" w:sz="4" w:space="0" w:color="auto"/>
              <w:left w:val="single" w:sz="4" w:space="0" w:color="auto"/>
              <w:bottom w:val="single" w:sz="4" w:space="0" w:color="auto"/>
              <w:right w:val="single" w:sz="4" w:space="0" w:color="auto"/>
            </w:tcBorders>
            <w:hideMark/>
          </w:tcPr>
          <w:p w14:paraId="1988B8EB"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public static string </w:t>
            </w:r>
            <w:proofErr w:type="spellStart"/>
            <w:r w:rsidRPr="00F7721D">
              <w:rPr>
                <w:rFonts w:ascii="Courier New" w:hAnsi="Courier New" w:cs="Courier New"/>
                <w:sz w:val="24"/>
                <w:szCs w:val="24"/>
                <w:lang w:val="en-US"/>
              </w:rPr>
              <w:t>GetMessage</w:t>
            </w:r>
            <w:proofErr w:type="spellEnd"/>
            <w:r w:rsidRPr="00F7721D">
              <w:rPr>
                <w:rFonts w:ascii="Courier New" w:hAnsi="Courier New" w:cs="Courier New"/>
                <w:sz w:val="24"/>
                <w:szCs w:val="24"/>
                <w:lang w:val="en-US"/>
              </w:rPr>
              <w:t xml:space="preserve">(string </w:t>
            </w:r>
            <w:proofErr w:type="spellStart"/>
            <w:r w:rsidRPr="00F7721D">
              <w:rPr>
                <w:rFonts w:ascii="Courier New" w:hAnsi="Courier New" w:cs="Courier New"/>
                <w:sz w:val="24"/>
                <w:szCs w:val="24"/>
                <w:lang w:val="en-US"/>
              </w:rPr>
              <w:t>src</w:t>
            </w:r>
            <w:proofErr w:type="spellEnd"/>
            <w:r w:rsidRPr="00F7721D">
              <w:rPr>
                <w:rFonts w:ascii="Courier New" w:hAnsi="Courier New" w:cs="Courier New"/>
                <w:sz w:val="24"/>
                <w:szCs w:val="24"/>
                <w:lang w:val="en-US"/>
              </w:rPr>
              <w:t>)</w:t>
            </w:r>
          </w:p>
          <w:p w14:paraId="2D2ADD86"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w:t>
            </w:r>
          </w:p>
          <w:p w14:paraId="60812276"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if (</w:t>
            </w:r>
            <w:proofErr w:type="spellStart"/>
            <w:r w:rsidRPr="00F7721D">
              <w:rPr>
                <w:rFonts w:ascii="Courier New" w:hAnsi="Courier New" w:cs="Courier New"/>
                <w:sz w:val="24"/>
                <w:szCs w:val="24"/>
                <w:lang w:val="en-US"/>
              </w:rPr>
              <w:t>File.Exists</w:t>
            </w:r>
            <w:proofErr w:type="spellEnd"/>
            <w:r w:rsidRPr="00F7721D">
              <w:rPr>
                <w:rFonts w:ascii="Courier New" w:hAnsi="Courier New" w:cs="Courier New"/>
                <w:sz w:val="24"/>
                <w:szCs w:val="24"/>
                <w:lang w:val="en-US"/>
              </w:rPr>
              <w:t>(</w:t>
            </w:r>
            <w:proofErr w:type="spellStart"/>
            <w:r w:rsidRPr="00F7721D">
              <w:rPr>
                <w:rFonts w:ascii="Courier New" w:hAnsi="Courier New" w:cs="Courier New"/>
                <w:sz w:val="24"/>
                <w:szCs w:val="24"/>
                <w:lang w:val="en-US"/>
              </w:rPr>
              <w:t>src</w:t>
            </w:r>
            <w:proofErr w:type="spellEnd"/>
            <w:r w:rsidRPr="00F7721D">
              <w:rPr>
                <w:rFonts w:ascii="Courier New" w:hAnsi="Courier New" w:cs="Courier New"/>
                <w:sz w:val="24"/>
                <w:szCs w:val="24"/>
                <w:lang w:val="en-US"/>
              </w:rPr>
              <w:t>))</w:t>
            </w:r>
          </w:p>
          <w:p w14:paraId="5513FF54"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w:t>
            </w:r>
          </w:p>
          <w:p w14:paraId="7B371A05"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string text = </w:t>
            </w:r>
            <w:proofErr w:type="spellStart"/>
            <w:r w:rsidRPr="00F7721D">
              <w:rPr>
                <w:rFonts w:ascii="Courier New" w:hAnsi="Courier New" w:cs="Courier New"/>
                <w:sz w:val="24"/>
                <w:szCs w:val="24"/>
                <w:lang w:val="en-US"/>
              </w:rPr>
              <w:t>GetText</w:t>
            </w:r>
            <w:proofErr w:type="spellEnd"/>
            <w:r w:rsidRPr="00F7721D">
              <w:rPr>
                <w:rFonts w:ascii="Courier New" w:hAnsi="Courier New" w:cs="Courier New"/>
                <w:sz w:val="24"/>
                <w:szCs w:val="24"/>
                <w:lang w:val="en-US"/>
              </w:rPr>
              <w:t>(</w:t>
            </w:r>
            <w:proofErr w:type="spellStart"/>
            <w:r w:rsidRPr="00F7721D">
              <w:rPr>
                <w:rFonts w:ascii="Courier New" w:hAnsi="Courier New" w:cs="Courier New"/>
                <w:sz w:val="24"/>
                <w:szCs w:val="24"/>
                <w:lang w:val="en-US"/>
              </w:rPr>
              <w:t>src</w:t>
            </w:r>
            <w:proofErr w:type="spellEnd"/>
            <w:r w:rsidRPr="00F7721D">
              <w:rPr>
                <w:rFonts w:ascii="Courier New" w:hAnsi="Courier New" w:cs="Courier New"/>
                <w:sz w:val="24"/>
                <w:szCs w:val="24"/>
                <w:lang w:val="en-US"/>
              </w:rPr>
              <w:t>, 1);</w:t>
            </w:r>
          </w:p>
          <w:p w14:paraId="0BEE3039"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if (</w:t>
            </w:r>
            <w:proofErr w:type="spellStart"/>
            <w:r w:rsidRPr="00F7721D">
              <w:rPr>
                <w:rFonts w:ascii="Courier New" w:hAnsi="Courier New" w:cs="Courier New"/>
                <w:sz w:val="24"/>
                <w:szCs w:val="24"/>
                <w:lang w:val="en-US"/>
              </w:rPr>
              <w:t>text.Count</w:t>
            </w:r>
            <w:proofErr w:type="spellEnd"/>
            <w:r w:rsidRPr="00F7721D">
              <w:rPr>
                <w:rFonts w:ascii="Courier New" w:hAnsi="Courier New" w:cs="Courier New"/>
                <w:sz w:val="24"/>
                <w:szCs w:val="24"/>
                <w:lang w:val="en-US"/>
              </w:rPr>
              <w:t>(x =&gt; x == '\u00A0') &lt; 2)</w:t>
            </w:r>
          </w:p>
          <w:p w14:paraId="4BBCBEAB"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w:t>
            </w:r>
          </w:p>
          <w:p w14:paraId="22EB764C"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return "";</w:t>
            </w:r>
          </w:p>
          <w:p w14:paraId="3E2602B9"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w:t>
            </w:r>
          </w:p>
          <w:p w14:paraId="53434720"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return </w:t>
            </w:r>
            <w:proofErr w:type="spellStart"/>
            <w:r w:rsidRPr="00F7721D">
              <w:rPr>
                <w:rFonts w:ascii="Courier New" w:hAnsi="Courier New" w:cs="Courier New"/>
                <w:sz w:val="24"/>
                <w:szCs w:val="24"/>
                <w:lang w:val="en-US"/>
              </w:rPr>
              <w:t>text.Split</w:t>
            </w:r>
            <w:proofErr w:type="spellEnd"/>
            <w:r w:rsidRPr="00F7721D">
              <w:rPr>
                <w:rFonts w:ascii="Courier New" w:hAnsi="Courier New" w:cs="Courier New"/>
                <w:sz w:val="24"/>
                <w:szCs w:val="24"/>
                <w:lang w:val="en-US"/>
              </w:rPr>
              <w:t xml:space="preserve">(new char[] { '\u00A0' }, </w:t>
            </w:r>
            <w:proofErr w:type="spellStart"/>
            <w:r w:rsidRPr="00F7721D">
              <w:rPr>
                <w:rFonts w:ascii="Courier New" w:hAnsi="Courier New" w:cs="Courier New"/>
                <w:sz w:val="24"/>
                <w:szCs w:val="24"/>
                <w:lang w:val="en-US"/>
              </w:rPr>
              <w:t>StringSplitOptions.RemoveEmptyEntries</w:t>
            </w:r>
            <w:proofErr w:type="spellEnd"/>
            <w:r w:rsidRPr="00F7721D">
              <w:rPr>
                <w:rFonts w:ascii="Courier New" w:hAnsi="Courier New" w:cs="Courier New"/>
                <w:sz w:val="24"/>
                <w:szCs w:val="24"/>
                <w:lang w:val="en-US"/>
              </w:rPr>
              <w:t>)[0];</w:t>
            </w:r>
          </w:p>
          <w:p w14:paraId="570C813F"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w:t>
            </w:r>
          </w:p>
          <w:p w14:paraId="15C739F0" w14:textId="77777777" w:rsidR="00F7721D" w:rsidRPr="00F7721D" w:rsidRDefault="00F7721D" w:rsidP="00F7721D">
            <w:pPr>
              <w:ind w:firstLine="0"/>
              <w:rPr>
                <w:rFonts w:ascii="Courier New" w:hAnsi="Courier New" w:cs="Courier New"/>
                <w:sz w:val="24"/>
                <w:szCs w:val="24"/>
                <w:lang w:val="en-US"/>
              </w:rPr>
            </w:pPr>
          </w:p>
          <w:p w14:paraId="17065CD2" w14:textId="77777777" w:rsidR="00F7721D" w:rsidRPr="00F7721D" w:rsidRDefault="00F7721D" w:rsidP="00F7721D">
            <w:pPr>
              <w:ind w:firstLine="0"/>
              <w:rPr>
                <w:rFonts w:ascii="Courier New" w:hAnsi="Courier New" w:cs="Courier New"/>
                <w:sz w:val="24"/>
                <w:szCs w:val="24"/>
                <w:lang w:val="en-US"/>
              </w:rPr>
            </w:pPr>
            <w:r w:rsidRPr="00F7721D">
              <w:rPr>
                <w:rFonts w:ascii="Courier New" w:hAnsi="Courier New" w:cs="Courier New"/>
                <w:sz w:val="24"/>
                <w:szCs w:val="24"/>
                <w:lang w:val="en-US"/>
              </w:rPr>
              <w:t xml:space="preserve">            return "";</w:t>
            </w:r>
          </w:p>
          <w:p w14:paraId="0D09893A" w14:textId="6A239357" w:rsidR="00842BAE" w:rsidRPr="009F081A" w:rsidRDefault="00F7721D" w:rsidP="00F7721D">
            <w:pPr>
              <w:ind w:firstLine="0"/>
              <w:rPr>
                <w:rFonts w:ascii="Courier New" w:hAnsi="Courier New" w:cs="Courier New"/>
                <w:szCs w:val="28"/>
              </w:rPr>
            </w:pPr>
            <w:r w:rsidRPr="00F7721D">
              <w:rPr>
                <w:rFonts w:ascii="Courier New" w:hAnsi="Courier New" w:cs="Courier New"/>
                <w:sz w:val="24"/>
                <w:szCs w:val="24"/>
                <w:lang w:val="en-US"/>
              </w:rPr>
              <w:t xml:space="preserve">        }</w:t>
            </w:r>
          </w:p>
        </w:tc>
      </w:tr>
    </w:tbl>
    <w:p w14:paraId="1FC4CA7A" w14:textId="1E941173" w:rsidR="00842BAE" w:rsidRPr="009F081A" w:rsidRDefault="00842BAE" w:rsidP="00842BAE">
      <w:pPr>
        <w:pStyle w:val="003Images"/>
        <w:ind w:firstLine="0"/>
      </w:pPr>
      <w:r w:rsidRPr="009F081A">
        <w:t>Листинг. 4.</w:t>
      </w:r>
      <w:r>
        <w:t>3</w:t>
      </w:r>
      <w:r w:rsidRPr="009F081A">
        <w:t xml:space="preserve"> –</w:t>
      </w:r>
      <w:r w:rsidR="00667039">
        <w:t xml:space="preserve"> С</w:t>
      </w:r>
      <w:r w:rsidRPr="009F081A">
        <w:t xml:space="preserve">труктура </w:t>
      </w:r>
      <w:r w:rsidR="00F7721D">
        <w:t>метода</w:t>
      </w:r>
      <w:r w:rsidRPr="009F081A">
        <w:t xml:space="preserve"> «</w:t>
      </w:r>
      <w:proofErr w:type="spellStart"/>
      <w:r w:rsidR="00F7721D" w:rsidRPr="00F7721D">
        <w:t>GetMessage</w:t>
      </w:r>
      <w:proofErr w:type="spellEnd"/>
      <w:r w:rsidRPr="009F081A">
        <w:t>»</w:t>
      </w:r>
    </w:p>
    <w:p w14:paraId="5B9872C6" w14:textId="787D5232" w:rsidR="00842BAE" w:rsidRDefault="00842BAE" w:rsidP="00842BAE">
      <w:pPr>
        <w:rPr>
          <w:szCs w:val="28"/>
        </w:rPr>
      </w:pPr>
      <w:r w:rsidRPr="00E740FF">
        <w:rPr>
          <w:szCs w:val="28"/>
        </w:rPr>
        <w:t xml:space="preserve">Метод </w:t>
      </w:r>
      <w:proofErr w:type="spellStart"/>
      <w:r w:rsidR="00F7721D" w:rsidRPr="00F7721D">
        <w:rPr>
          <w:szCs w:val="28"/>
        </w:rPr>
        <w:t>GetMessage</w:t>
      </w:r>
      <w:proofErr w:type="spellEnd"/>
      <w:r w:rsidR="00F7721D" w:rsidRPr="00E740FF">
        <w:rPr>
          <w:szCs w:val="28"/>
        </w:rPr>
        <w:t xml:space="preserve"> </w:t>
      </w:r>
      <w:r w:rsidR="00F7721D">
        <w:rPr>
          <w:szCs w:val="28"/>
        </w:rPr>
        <w:t xml:space="preserve">извлекает из текст первой страницы контейнера </w:t>
      </w:r>
      <w:r w:rsidR="00CB7BA3">
        <w:rPr>
          <w:szCs w:val="28"/>
        </w:rPr>
        <w:t>вышеописанным</w:t>
      </w:r>
      <w:r w:rsidR="00F7721D">
        <w:rPr>
          <w:szCs w:val="28"/>
        </w:rPr>
        <w:t xml:space="preserve"> методом </w:t>
      </w:r>
      <w:proofErr w:type="spellStart"/>
      <w:r w:rsidR="00F7721D">
        <w:rPr>
          <w:szCs w:val="28"/>
          <w:lang w:val="en-US"/>
        </w:rPr>
        <w:t>GetText</w:t>
      </w:r>
      <w:proofErr w:type="spellEnd"/>
      <w:r w:rsidRPr="00E740FF">
        <w:rPr>
          <w:szCs w:val="28"/>
        </w:rPr>
        <w:t>.</w:t>
      </w:r>
      <w:r w:rsidR="00F7721D">
        <w:rPr>
          <w:szCs w:val="28"/>
        </w:rPr>
        <w:t xml:space="preserve"> Затем производит поиск наличия специальных символов-маркеров, которые обозначаю секретные метку в тексте. Разделив текст </w:t>
      </w:r>
      <w:r w:rsidR="00CB7BA3">
        <w:rPr>
          <w:szCs w:val="28"/>
        </w:rPr>
        <w:t>первой</w:t>
      </w:r>
      <w:r w:rsidR="00F7721D">
        <w:rPr>
          <w:szCs w:val="28"/>
        </w:rPr>
        <w:t xml:space="preserve"> страниц</w:t>
      </w:r>
      <w:r w:rsidR="00CB7BA3">
        <w:rPr>
          <w:szCs w:val="28"/>
        </w:rPr>
        <w:t>ы</w:t>
      </w:r>
      <w:r w:rsidR="00F7721D">
        <w:rPr>
          <w:szCs w:val="28"/>
        </w:rPr>
        <w:t xml:space="preserve"> по символу-маркеру</w:t>
      </w:r>
      <w:r w:rsidR="00CB7BA3">
        <w:rPr>
          <w:szCs w:val="28"/>
        </w:rPr>
        <w:t xml:space="preserve"> метод возвращает метку. При отсутствии специальных символов метод вернёт пустую строку.</w:t>
      </w:r>
    </w:p>
    <w:p w14:paraId="7AC74CB5" w14:textId="6D004B6E" w:rsidR="00CB7BA3" w:rsidRDefault="00CB7BA3" w:rsidP="00842BAE">
      <w:pPr>
        <w:rPr>
          <w:szCs w:val="28"/>
        </w:rPr>
      </w:pPr>
      <w:r>
        <w:rPr>
          <w:szCs w:val="28"/>
        </w:rPr>
        <w:t>Как было выше отмечено, проект «</w:t>
      </w:r>
      <w:proofErr w:type="spellStart"/>
      <w:r>
        <w:rPr>
          <w:szCs w:val="28"/>
          <w:lang w:val="en-US"/>
        </w:rPr>
        <w:t>PdfSteganoWPF</w:t>
      </w:r>
      <w:proofErr w:type="spellEnd"/>
      <w:r>
        <w:rPr>
          <w:szCs w:val="28"/>
        </w:rPr>
        <w:t>» отвечает создание оконного приложения проекта</w:t>
      </w:r>
      <w:r w:rsidR="00E17112">
        <w:rPr>
          <w:szCs w:val="28"/>
          <w:lang w:val="en-US"/>
        </w:rPr>
        <w:t xml:space="preserve"> c </w:t>
      </w:r>
      <w:r w:rsidR="00E17112">
        <w:rPr>
          <w:szCs w:val="28"/>
        </w:rPr>
        <w:t xml:space="preserve">использованием технологии </w:t>
      </w:r>
      <w:r w:rsidR="00E17112">
        <w:rPr>
          <w:szCs w:val="28"/>
          <w:lang w:val="en-US"/>
        </w:rPr>
        <w:t>WPF</w:t>
      </w:r>
      <w:r>
        <w:rPr>
          <w:szCs w:val="28"/>
        </w:rPr>
        <w:t>.</w:t>
      </w:r>
    </w:p>
    <w:p w14:paraId="1A9DA702" w14:textId="5EF1D6DB" w:rsidR="00E17112" w:rsidRPr="00E17112" w:rsidRDefault="00E17112" w:rsidP="00E17112">
      <w:pPr>
        <w:rPr>
          <w:szCs w:val="28"/>
        </w:rPr>
      </w:pPr>
      <w:r w:rsidRPr="00E17112">
        <w:rPr>
          <w:szCs w:val="28"/>
        </w:rPr>
        <w:t>Технология WPF (</w:t>
      </w:r>
      <w:proofErr w:type="spellStart"/>
      <w:r w:rsidRPr="00E17112">
        <w:rPr>
          <w:szCs w:val="28"/>
        </w:rPr>
        <w:t>Windows</w:t>
      </w:r>
      <w:proofErr w:type="spellEnd"/>
      <w:r w:rsidRPr="00E17112">
        <w:rPr>
          <w:szCs w:val="28"/>
        </w:rPr>
        <w:t xml:space="preserve"> </w:t>
      </w:r>
      <w:proofErr w:type="spellStart"/>
      <w:r w:rsidRPr="00E17112">
        <w:rPr>
          <w:szCs w:val="28"/>
        </w:rPr>
        <w:t>Presentation</w:t>
      </w:r>
      <w:proofErr w:type="spellEnd"/>
      <w:r w:rsidRPr="00E17112">
        <w:rPr>
          <w:szCs w:val="28"/>
        </w:rPr>
        <w:t xml:space="preserve"> </w:t>
      </w:r>
      <w:proofErr w:type="spellStart"/>
      <w:r w:rsidRPr="00E17112">
        <w:rPr>
          <w:szCs w:val="28"/>
        </w:rPr>
        <w:t>Foundation</w:t>
      </w:r>
      <w:proofErr w:type="spellEnd"/>
      <w:r w:rsidRPr="00E17112">
        <w:rPr>
          <w:szCs w:val="28"/>
        </w:rPr>
        <w:t>) является часть экосистемы платформы .NET и представляет собой подсистему для построения графических</w:t>
      </w:r>
      <w:r w:rsidR="005E29AC">
        <w:rPr>
          <w:szCs w:val="28"/>
        </w:rPr>
        <w:t> </w:t>
      </w:r>
      <w:r w:rsidRPr="00E17112">
        <w:rPr>
          <w:szCs w:val="28"/>
        </w:rPr>
        <w:t>интерфейсов.</w:t>
      </w:r>
    </w:p>
    <w:p w14:paraId="2D1CB791" w14:textId="77777777" w:rsidR="00E17112" w:rsidRPr="00E17112" w:rsidRDefault="00E17112" w:rsidP="00E17112">
      <w:pPr>
        <w:rPr>
          <w:szCs w:val="28"/>
        </w:rPr>
      </w:pPr>
      <w:r w:rsidRPr="00E17112">
        <w:rPr>
          <w:szCs w:val="28"/>
        </w:rPr>
        <w:t xml:space="preserve">Если при создании традиционных приложений на основе </w:t>
      </w:r>
      <w:proofErr w:type="spellStart"/>
      <w:r w:rsidRPr="00E17112">
        <w:rPr>
          <w:szCs w:val="28"/>
        </w:rPr>
        <w:t>WinForms</w:t>
      </w:r>
      <w:proofErr w:type="spellEnd"/>
      <w:r w:rsidRPr="00E17112">
        <w:rPr>
          <w:szCs w:val="28"/>
        </w:rPr>
        <w:t xml:space="preserve"> за отрисовку элементов управления и графики отвечали такие части ОС </w:t>
      </w:r>
      <w:proofErr w:type="spellStart"/>
      <w:r w:rsidRPr="00E17112">
        <w:rPr>
          <w:szCs w:val="28"/>
        </w:rPr>
        <w:t>Windows</w:t>
      </w:r>
      <w:proofErr w:type="spellEnd"/>
      <w:r w:rsidRPr="00E17112">
        <w:rPr>
          <w:szCs w:val="28"/>
        </w:rPr>
        <w:t xml:space="preserve">, как </w:t>
      </w:r>
      <w:r w:rsidRPr="00E17112">
        <w:rPr>
          <w:szCs w:val="28"/>
        </w:rPr>
        <w:lastRenderedPageBreak/>
        <w:t>User32 и GDI+, то приложения WPF основаны на </w:t>
      </w:r>
      <w:proofErr w:type="spellStart"/>
      <w:r w:rsidRPr="00E17112">
        <w:rPr>
          <w:szCs w:val="28"/>
        </w:rPr>
        <w:t>DirectX</w:t>
      </w:r>
      <w:proofErr w:type="spellEnd"/>
      <w:r w:rsidRPr="00E17112">
        <w:rPr>
          <w:szCs w:val="28"/>
        </w:rPr>
        <w:t>.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p>
    <w:p w14:paraId="41BB0639" w14:textId="3539B8FC" w:rsidR="00E17112" w:rsidRPr="00E17112" w:rsidRDefault="00E17112" w:rsidP="00E17112">
      <w:pPr>
        <w:rPr>
          <w:szCs w:val="28"/>
        </w:rPr>
      </w:pPr>
      <w:r w:rsidRPr="00E17112">
        <w:rPr>
          <w:szCs w:val="28"/>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и VB.NET, либо совмещать и то,</w:t>
      </w:r>
      <w:r>
        <w:rPr>
          <w:szCs w:val="28"/>
          <w:lang w:val="en-US"/>
        </w:rPr>
        <w:t> </w:t>
      </w:r>
      <w:r w:rsidRPr="00E17112">
        <w:rPr>
          <w:szCs w:val="28"/>
        </w:rPr>
        <w:t>и</w:t>
      </w:r>
      <w:r>
        <w:rPr>
          <w:szCs w:val="28"/>
          <w:lang w:val="en-US"/>
        </w:rPr>
        <w:t> </w:t>
      </w:r>
      <w:r w:rsidRPr="00E17112">
        <w:rPr>
          <w:szCs w:val="28"/>
        </w:rPr>
        <w:t>другое.</w:t>
      </w:r>
    </w:p>
    <w:p w14:paraId="4559251A" w14:textId="77777777" w:rsidR="00E17112" w:rsidRPr="00E17112" w:rsidRDefault="00E17112" w:rsidP="00E17112">
      <w:pPr>
        <w:rPr>
          <w:szCs w:val="28"/>
        </w:rPr>
      </w:pPr>
      <w:r w:rsidRPr="00E17112">
        <w:rPr>
          <w:szCs w:val="28"/>
        </w:rPr>
        <w:t>Что вам, как разработчику, предлагает WPF?</w:t>
      </w:r>
    </w:p>
    <w:p w14:paraId="07F12CEB" w14:textId="6E647CF6" w:rsidR="00E17112" w:rsidRPr="00E17112" w:rsidRDefault="00E17112" w:rsidP="00E17112">
      <w:pPr>
        <w:pStyle w:val="005List"/>
        <w:rPr>
          <w:color w:val="auto"/>
          <w:szCs w:val="28"/>
        </w:rPr>
      </w:pPr>
      <w:r>
        <w:rPr>
          <w:color w:val="auto"/>
          <w:szCs w:val="28"/>
        </w:rPr>
        <w:t>и</w:t>
      </w:r>
      <w:r w:rsidRPr="00E17112">
        <w:rPr>
          <w:color w:val="auto"/>
          <w:szCs w:val="28"/>
        </w:rPr>
        <w:t>спользование традиционных языков .NET-платформы - C# и VB.NET для создания логики приложения</w:t>
      </w:r>
      <w:r>
        <w:rPr>
          <w:color w:val="auto"/>
          <w:szCs w:val="28"/>
        </w:rPr>
        <w:t>;</w:t>
      </w:r>
    </w:p>
    <w:p w14:paraId="4A54E37A" w14:textId="201ADC62" w:rsidR="00E17112" w:rsidRPr="00E17112" w:rsidRDefault="00E17112" w:rsidP="00E17112">
      <w:pPr>
        <w:pStyle w:val="005List"/>
        <w:rPr>
          <w:color w:val="auto"/>
          <w:szCs w:val="28"/>
        </w:rPr>
      </w:pPr>
      <w:r>
        <w:rPr>
          <w:color w:val="auto"/>
          <w:szCs w:val="28"/>
        </w:rPr>
        <w:t>в</w:t>
      </w:r>
      <w:r w:rsidRPr="00E17112">
        <w:rPr>
          <w:color w:val="auto"/>
          <w:szCs w:val="28"/>
        </w:rPr>
        <w:t xml:space="preserve">озможность декларативного определения графического интерфейса с помощью специального языка разметки XAML, основанном на </w:t>
      </w:r>
      <w:proofErr w:type="spellStart"/>
      <w:r w:rsidRPr="00E17112">
        <w:rPr>
          <w:color w:val="auto"/>
          <w:szCs w:val="28"/>
        </w:rPr>
        <w:t>xml</w:t>
      </w:r>
      <w:proofErr w:type="spellEnd"/>
      <w:r w:rsidRPr="00E17112">
        <w:rPr>
          <w:color w:val="auto"/>
          <w:szCs w:val="28"/>
        </w:rPr>
        <w:t xml:space="preserve"> и представляющем альтернативу программному созданию графики и элементов управления, а также возможность комбинировать XAML и C#/VB.NET</w:t>
      </w:r>
      <w:r>
        <w:rPr>
          <w:color w:val="auto"/>
          <w:szCs w:val="28"/>
        </w:rPr>
        <w:t>;</w:t>
      </w:r>
    </w:p>
    <w:p w14:paraId="35A78A53" w14:textId="36EECD9F" w:rsidR="00E17112" w:rsidRPr="00E17112" w:rsidRDefault="00E17112" w:rsidP="00E17112">
      <w:pPr>
        <w:pStyle w:val="005List"/>
        <w:rPr>
          <w:color w:val="auto"/>
          <w:szCs w:val="28"/>
        </w:rPr>
      </w:pPr>
      <w:r>
        <w:rPr>
          <w:color w:val="auto"/>
          <w:szCs w:val="28"/>
        </w:rPr>
        <w:t>н</w:t>
      </w:r>
      <w:r w:rsidRPr="00E17112">
        <w:rPr>
          <w:color w:val="auto"/>
          <w:szCs w:val="28"/>
        </w:rPr>
        <w:t>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r>
        <w:rPr>
          <w:color w:val="auto"/>
          <w:szCs w:val="28"/>
        </w:rPr>
        <w:t>;</w:t>
      </w:r>
    </w:p>
    <w:p w14:paraId="7772652B" w14:textId="4A3EFC27" w:rsidR="00E17112" w:rsidRPr="00E17112" w:rsidRDefault="00E17112" w:rsidP="00E17112">
      <w:pPr>
        <w:pStyle w:val="005List"/>
        <w:rPr>
          <w:color w:val="auto"/>
          <w:szCs w:val="28"/>
        </w:rPr>
      </w:pPr>
      <w:r>
        <w:rPr>
          <w:color w:val="auto"/>
          <w:szCs w:val="28"/>
        </w:rPr>
        <w:t>н</w:t>
      </w:r>
      <w:r w:rsidRPr="00E17112">
        <w:rPr>
          <w:color w:val="auto"/>
          <w:szCs w:val="28"/>
        </w:rPr>
        <w:t xml:space="preserve">овые возможности, которых сложно было достичь в </w:t>
      </w:r>
      <w:proofErr w:type="spellStart"/>
      <w:r w:rsidRPr="00E17112">
        <w:rPr>
          <w:color w:val="auto"/>
          <w:szCs w:val="28"/>
        </w:rPr>
        <w:t>WinForms</w:t>
      </w:r>
      <w:proofErr w:type="spellEnd"/>
      <w:r w:rsidRPr="00E17112">
        <w:rPr>
          <w:color w:val="auto"/>
          <w:szCs w:val="28"/>
        </w:rPr>
        <w:t xml:space="preserve">, например, создание трехмерных моделей, привязка данных, использование таких элементов, как стили, шаблоны, темы и </w:t>
      </w:r>
      <w:proofErr w:type="spellStart"/>
      <w:r w:rsidRPr="00E17112">
        <w:rPr>
          <w:color w:val="auto"/>
          <w:szCs w:val="28"/>
        </w:rPr>
        <w:t>др</w:t>
      </w:r>
      <w:proofErr w:type="spellEnd"/>
      <w:r>
        <w:rPr>
          <w:color w:val="auto"/>
          <w:szCs w:val="28"/>
        </w:rPr>
        <w:t>;</w:t>
      </w:r>
    </w:p>
    <w:p w14:paraId="7AA02CB6" w14:textId="46CFDFAC" w:rsidR="00E17112" w:rsidRPr="00E17112" w:rsidRDefault="00E17112" w:rsidP="00E17112">
      <w:pPr>
        <w:pStyle w:val="005List"/>
        <w:rPr>
          <w:color w:val="auto"/>
          <w:szCs w:val="28"/>
        </w:rPr>
      </w:pPr>
      <w:r>
        <w:rPr>
          <w:color w:val="auto"/>
          <w:szCs w:val="28"/>
        </w:rPr>
        <w:t>х</w:t>
      </w:r>
      <w:r w:rsidRPr="00E17112">
        <w:rPr>
          <w:color w:val="auto"/>
          <w:szCs w:val="28"/>
        </w:rPr>
        <w:t xml:space="preserve">орошее взаимодействие с </w:t>
      </w:r>
      <w:proofErr w:type="spellStart"/>
      <w:r w:rsidRPr="00E17112">
        <w:rPr>
          <w:color w:val="auto"/>
          <w:szCs w:val="28"/>
        </w:rPr>
        <w:t>WinForms</w:t>
      </w:r>
      <w:proofErr w:type="spellEnd"/>
      <w:r w:rsidRPr="00E17112">
        <w:rPr>
          <w:color w:val="auto"/>
          <w:szCs w:val="28"/>
        </w:rPr>
        <w:t>, благодаря чему, например, в приложениях WPF можно использовать традиционные элементы управления из</w:t>
      </w:r>
      <w:r>
        <w:rPr>
          <w:color w:val="auto"/>
          <w:szCs w:val="28"/>
        </w:rPr>
        <w:t> </w:t>
      </w:r>
      <w:proofErr w:type="spellStart"/>
      <w:r w:rsidRPr="00E17112">
        <w:rPr>
          <w:color w:val="auto"/>
          <w:szCs w:val="28"/>
        </w:rPr>
        <w:t>WinForms</w:t>
      </w:r>
      <w:proofErr w:type="spellEnd"/>
      <w:r>
        <w:rPr>
          <w:color w:val="auto"/>
          <w:szCs w:val="28"/>
        </w:rPr>
        <w:t>;</w:t>
      </w:r>
    </w:p>
    <w:p w14:paraId="6DE03953" w14:textId="06E3E690" w:rsidR="00E17112" w:rsidRPr="00E17112" w:rsidRDefault="00E17112" w:rsidP="00E17112">
      <w:pPr>
        <w:pStyle w:val="005List"/>
        <w:rPr>
          <w:color w:val="auto"/>
          <w:szCs w:val="28"/>
        </w:rPr>
      </w:pPr>
      <w:r>
        <w:rPr>
          <w:color w:val="auto"/>
          <w:szCs w:val="28"/>
        </w:rPr>
        <w:t>б</w:t>
      </w:r>
      <w:r w:rsidRPr="00E17112">
        <w:rPr>
          <w:color w:val="auto"/>
          <w:szCs w:val="28"/>
        </w:rPr>
        <w:t xml:space="preserve">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w:t>
      </w:r>
      <w:proofErr w:type="spellStart"/>
      <w:r w:rsidRPr="00E17112">
        <w:rPr>
          <w:color w:val="auto"/>
          <w:szCs w:val="28"/>
        </w:rPr>
        <w:t>анимаций</w:t>
      </w:r>
      <w:proofErr w:type="spellEnd"/>
      <w:r w:rsidRPr="00E17112">
        <w:rPr>
          <w:color w:val="auto"/>
          <w:szCs w:val="28"/>
        </w:rPr>
        <w:t>, привязка данных, стили, шаблоны, темы и многое другое</w:t>
      </w:r>
      <w:r>
        <w:rPr>
          <w:color w:val="auto"/>
          <w:szCs w:val="28"/>
        </w:rPr>
        <w:t>;</w:t>
      </w:r>
    </w:p>
    <w:p w14:paraId="4E04250E" w14:textId="7D6C030C" w:rsidR="00E17112" w:rsidRPr="00E17112" w:rsidRDefault="00E17112" w:rsidP="00E17112">
      <w:pPr>
        <w:pStyle w:val="005List"/>
        <w:rPr>
          <w:color w:val="auto"/>
          <w:szCs w:val="28"/>
        </w:rPr>
      </w:pPr>
      <w:r>
        <w:rPr>
          <w:color w:val="auto"/>
          <w:szCs w:val="28"/>
        </w:rPr>
        <w:t>а</w:t>
      </w:r>
      <w:r w:rsidRPr="00E17112">
        <w:rPr>
          <w:color w:val="auto"/>
          <w:szCs w:val="28"/>
        </w:rPr>
        <w:t>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помощью процессора на видеокарте, что повышает производительность, делает графику более плавной</w:t>
      </w:r>
      <w:r>
        <w:rPr>
          <w:color w:val="auto"/>
          <w:szCs w:val="28"/>
        </w:rPr>
        <w:t>;</w:t>
      </w:r>
    </w:p>
    <w:p w14:paraId="100E6653" w14:textId="5E895878" w:rsidR="00E17112" w:rsidRPr="00E17112" w:rsidRDefault="00E17112" w:rsidP="00E17112">
      <w:pPr>
        <w:pStyle w:val="005List"/>
        <w:rPr>
          <w:color w:val="auto"/>
          <w:szCs w:val="28"/>
        </w:rPr>
      </w:pPr>
      <w:r>
        <w:rPr>
          <w:color w:val="auto"/>
          <w:szCs w:val="28"/>
        </w:rPr>
        <w:t>с</w:t>
      </w:r>
      <w:r w:rsidRPr="00E17112">
        <w:rPr>
          <w:color w:val="auto"/>
          <w:szCs w:val="28"/>
        </w:rPr>
        <w:t xml:space="preserve">оздание приложений под множество ОС семейства </w:t>
      </w:r>
      <w:proofErr w:type="spellStart"/>
      <w:r w:rsidRPr="00E17112">
        <w:rPr>
          <w:color w:val="auto"/>
          <w:szCs w:val="28"/>
        </w:rPr>
        <w:t>Windows</w:t>
      </w:r>
      <w:proofErr w:type="spellEnd"/>
      <w:r w:rsidRPr="00E17112">
        <w:rPr>
          <w:color w:val="auto"/>
          <w:szCs w:val="28"/>
        </w:rPr>
        <w:t xml:space="preserve"> - от </w:t>
      </w:r>
      <w:proofErr w:type="spellStart"/>
      <w:r w:rsidRPr="00E17112">
        <w:rPr>
          <w:color w:val="auto"/>
          <w:szCs w:val="28"/>
        </w:rPr>
        <w:t>Windows</w:t>
      </w:r>
      <w:proofErr w:type="spellEnd"/>
      <w:r w:rsidRPr="00E17112">
        <w:rPr>
          <w:color w:val="auto"/>
          <w:szCs w:val="28"/>
        </w:rPr>
        <w:t xml:space="preserve"> XP до </w:t>
      </w:r>
      <w:proofErr w:type="spellStart"/>
      <w:r w:rsidRPr="00E17112">
        <w:rPr>
          <w:color w:val="auto"/>
          <w:szCs w:val="28"/>
        </w:rPr>
        <w:t>Windows</w:t>
      </w:r>
      <w:proofErr w:type="spellEnd"/>
      <w:r w:rsidRPr="00E17112">
        <w:rPr>
          <w:color w:val="auto"/>
          <w:szCs w:val="28"/>
        </w:rPr>
        <w:t xml:space="preserve"> 10</w:t>
      </w:r>
      <w:r>
        <w:rPr>
          <w:color w:val="auto"/>
          <w:szCs w:val="28"/>
        </w:rPr>
        <w:t>.</w:t>
      </w:r>
    </w:p>
    <w:p w14:paraId="137848A2" w14:textId="77777777" w:rsidR="00E17112" w:rsidRPr="00E17112" w:rsidRDefault="00E17112" w:rsidP="00E17112">
      <w:pPr>
        <w:rPr>
          <w:szCs w:val="28"/>
        </w:rPr>
      </w:pPr>
      <w:r w:rsidRPr="00E17112">
        <w:rPr>
          <w:szCs w:val="28"/>
        </w:rPr>
        <w:t xml:space="preserve">В тоже время WPF имеет определенные ограничения. Несмотря на поддержку трехмерной визуализации, для создания приложений с большим количеством трехмерных изображений, прежде всего игр, лучше использовать другие средства - </w:t>
      </w:r>
      <w:proofErr w:type="spellStart"/>
      <w:r w:rsidRPr="00E17112">
        <w:rPr>
          <w:szCs w:val="28"/>
        </w:rPr>
        <w:t>DirectX</w:t>
      </w:r>
      <w:proofErr w:type="spellEnd"/>
      <w:r w:rsidRPr="00E17112">
        <w:rPr>
          <w:szCs w:val="28"/>
        </w:rPr>
        <w:t xml:space="preserve"> или специальные фреймворки, такие как </w:t>
      </w:r>
      <w:proofErr w:type="spellStart"/>
      <w:r w:rsidRPr="00E17112">
        <w:rPr>
          <w:szCs w:val="28"/>
        </w:rPr>
        <w:t>Monogame</w:t>
      </w:r>
      <w:proofErr w:type="spellEnd"/>
      <w:r w:rsidRPr="00E17112">
        <w:rPr>
          <w:szCs w:val="28"/>
        </w:rPr>
        <w:t xml:space="preserve"> или </w:t>
      </w:r>
      <w:proofErr w:type="spellStart"/>
      <w:r w:rsidRPr="00E17112">
        <w:rPr>
          <w:szCs w:val="28"/>
        </w:rPr>
        <w:t>Unity</w:t>
      </w:r>
      <w:proofErr w:type="spellEnd"/>
      <w:r w:rsidRPr="00E17112">
        <w:rPr>
          <w:szCs w:val="28"/>
        </w:rPr>
        <w:t>.</w:t>
      </w:r>
    </w:p>
    <w:p w14:paraId="08873776" w14:textId="77777777" w:rsidR="00E17112" w:rsidRPr="00E17112" w:rsidRDefault="00E17112" w:rsidP="00E17112">
      <w:pPr>
        <w:rPr>
          <w:szCs w:val="28"/>
        </w:rPr>
      </w:pPr>
      <w:r w:rsidRPr="00E17112">
        <w:rPr>
          <w:szCs w:val="28"/>
        </w:rPr>
        <w:t xml:space="preserve">Также стоит учитывать, что по сравнению с приложениями на </w:t>
      </w:r>
      <w:proofErr w:type="spellStart"/>
      <w:r w:rsidRPr="00E17112">
        <w:rPr>
          <w:szCs w:val="28"/>
        </w:rPr>
        <w:t>Windows</w:t>
      </w:r>
      <w:proofErr w:type="spellEnd"/>
      <w:r w:rsidRPr="00E17112">
        <w:rPr>
          <w:szCs w:val="28"/>
        </w:rPr>
        <w:t xml:space="preserve"> </w:t>
      </w:r>
      <w:proofErr w:type="spellStart"/>
      <w:r w:rsidRPr="00E17112">
        <w:rPr>
          <w:szCs w:val="28"/>
        </w:rPr>
        <w:t>Forms</w:t>
      </w:r>
      <w:proofErr w:type="spellEnd"/>
      <w:r w:rsidRPr="00E17112">
        <w:rPr>
          <w:szCs w:val="28"/>
        </w:rPr>
        <w:t xml:space="preserve"> объем программ на WPF и потребление ими памяти в процессе работы в среднем несколько выше. Но это с лихвой компенсируется более широкими графическими возможностями и </w:t>
      </w:r>
      <w:proofErr w:type="spellStart"/>
      <w:r w:rsidRPr="00E17112">
        <w:rPr>
          <w:szCs w:val="28"/>
        </w:rPr>
        <w:t>провышенной</w:t>
      </w:r>
      <w:proofErr w:type="spellEnd"/>
      <w:r w:rsidRPr="00E17112">
        <w:rPr>
          <w:szCs w:val="28"/>
        </w:rPr>
        <w:t xml:space="preserve"> производительностью при отрисовке графики.</w:t>
      </w:r>
    </w:p>
    <w:p w14:paraId="3F5ABB3D" w14:textId="77777777" w:rsidR="00E17112" w:rsidRDefault="00E17112" w:rsidP="00E17112">
      <w:pPr>
        <w:ind w:firstLine="0"/>
        <w:rPr>
          <w:szCs w:val="28"/>
        </w:rPr>
      </w:pPr>
    </w:p>
    <w:p w14:paraId="50FB3724" w14:textId="7B0D973B" w:rsidR="00CB7BA3" w:rsidRDefault="00CB7BA3" w:rsidP="00842BAE">
      <w:pPr>
        <w:rPr>
          <w:szCs w:val="28"/>
          <w:lang w:val="en-US"/>
        </w:rPr>
      </w:pPr>
      <w:r>
        <w:rPr>
          <w:szCs w:val="28"/>
        </w:rPr>
        <w:lastRenderedPageBreak/>
        <w:t xml:space="preserve">Основная логика и дизайн приложения описаны в файлах </w:t>
      </w:r>
      <w:proofErr w:type="spellStart"/>
      <w:r>
        <w:rPr>
          <w:szCs w:val="28"/>
          <w:lang w:val="en-US"/>
        </w:rPr>
        <w:t>MainWindow.xaml</w:t>
      </w:r>
      <w:proofErr w:type="spellEnd"/>
      <w:r>
        <w:rPr>
          <w:szCs w:val="28"/>
          <w:lang w:val="en-US"/>
        </w:rPr>
        <w:t> </w:t>
      </w:r>
      <w:r>
        <w:rPr>
          <w:szCs w:val="28"/>
        </w:rPr>
        <w:t>и</w:t>
      </w:r>
      <w:r>
        <w:rPr>
          <w:szCs w:val="28"/>
          <w:lang w:val="en-US"/>
        </w:rPr>
        <w:t> </w:t>
      </w:r>
      <w:proofErr w:type="spellStart"/>
      <w:r>
        <w:rPr>
          <w:szCs w:val="28"/>
          <w:lang w:val="en-US"/>
        </w:rPr>
        <w:t>MainWindow.xaml.cs</w:t>
      </w:r>
      <w:proofErr w:type="spellEnd"/>
      <w:r>
        <w:rPr>
          <w:szCs w:val="28"/>
          <w:lang w:val="en-US"/>
        </w:rPr>
        <w:t>.</w:t>
      </w:r>
    </w:p>
    <w:p w14:paraId="536FB6C2" w14:textId="6887CC26" w:rsidR="00CB7BA3" w:rsidRPr="00CB7BA3" w:rsidRDefault="00CB7BA3" w:rsidP="00CB7BA3">
      <w:pPr>
        <w:rPr>
          <w:szCs w:val="28"/>
        </w:rPr>
      </w:pPr>
      <w:r w:rsidRPr="009F081A">
        <w:rPr>
          <w:szCs w:val="28"/>
        </w:rPr>
        <w:t>Остальные файлы программы отвечают за правильную сборку программы, обеспечивающую запуск приложения на любом компьютере и различных операционных системах.</w:t>
      </w:r>
    </w:p>
    <w:p w14:paraId="5312D218" w14:textId="77777777" w:rsidR="00E17112" w:rsidRDefault="00CB7BA3" w:rsidP="00842BAE">
      <w:pPr>
        <w:rPr>
          <w:szCs w:val="28"/>
          <w:lang w:val="en-US"/>
        </w:rPr>
      </w:pPr>
      <w:r>
        <w:rPr>
          <w:szCs w:val="28"/>
        </w:rPr>
        <w:t xml:space="preserve">В </w:t>
      </w:r>
      <w:r>
        <w:rPr>
          <w:szCs w:val="28"/>
          <w:lang w:val="en-US"/>
        </w:rPr>
        <w:t xml:space="preserve">WPF </w:t>
      </w:r>
      <w:r>
        <w:rPr>
          <w:szCs w:val="28"/>
        </w:rPr>
        <w:t xml:space="preserve">приложениях интерфейс описывается на языке разметки </w:t>
      </w:r>
      <w:r>
        <w:rPr>
          <w:szCs w:val="28"/>
          <w:lang w:val="en-US"/>
        </w:rPr>
        <w:t>XAML.</w:t>
      </w:r>
    </w:p>
    <w:p w14:paraId="3C49534B" w14:textId="0FCD0C2E" w:rsidR="00E17112" w:rsidRPr="00E17112" w:rsidRDefault="00E17112" w:rsidP="00E17112">
      <w:pPr>
        <w:rPr>
          <w:szCs w:val="28"/>
        </w:rPr>
      </w:pPr>
      <w:r w:rsidRPr="00E17112">
        <w:rPr>
          <w:szCs w:val="28"/>
        </w:rPr>
        <w:t>XAML (</w:t>
      </w:r>
      <w:proofErr w:type="spellStart"/>
      <w:r w:rsidRPr="00E17112">
        <w:rPr>
          <w:szCs w:val="28"/>
        </w:rPr>
        <w:t>eXtensible</w:t>
      </w:r>
      <w:proofErr w:type="spellEnd"/>
      <w:r w:rsidRPr="00E17112">
        <w:rPr>
          <w:szCs w:val="28"/>
        </w:rPr>
        <w:t xml:space="preserve"> </w:t>
      </w:r>
      <w:proofErr w:type="spellStart"/>
      <w:r w:rsidRPr="00E17112">
        <w:rPr>
          <w:szCs w:val="28"/>
        </w:rPr>
        <w:t>Application</w:t>
      </w:r>
      <w:proofErr w:type="spellEnd"/>
      <w:r w:rsidRPr="00E17112">
        <w:rPr>
          <w:szCs w:val="28"/>
        </w:rPr>
        <w:t xml:space="preserve"> </w:t>
      </w:r>
      <w:proofErr w:type="spellStart"/>
      <w:r w:rsidRPr="00E17112">
        <w:rPr>
          <w:szCs w:val="28"/>
        </w:rPr>
        <w:t>Markup</w:t>
      </w:r>
      <w:proofErr w:type="spellEnd"/>
      <w:r w:rsidRPr="00E17112">
        <w:rPr>
          <w:szCs w:val="28"/>
        </w:rPr>
        <w:t xml:space="preserve"> </w:t>
      </w:r>
      <w:proofErr w:type="spellStart"/>
      <w:r w:rsidRPr="00E17112">
        <w:rPr>
          <w:szCs w:val="28"/>
        </w:rPr>
        <w:t>Language</w:t>
      </w:r>
      <w:proofErr w:type="spellEnd"/>
      <w:r w:rsidRPr="00E17112">
        <w:rPr>
          <w:szCs w:val="28"/>
        </w:rPr>
        <w:t xml:space="preserve">) - язык разметки, используемый для инициализации объектов в технологиях на платформе .NET. Применительно к WPF (а также к </w:t>
      </w:r>
      <w:proofErr w:type="spellStart"/>
      <w:r w:rsidRPr="00E17112">
        <w:rPr>
          <w:szCs w:val="28"/>
        </w:rPr>
        <w:t>Silverlight</w:t>
      </w:r>
      <w:proofErr w:type="spellEnd"/>
      <w:r w:rsidRPr="00E17112">
        <w:rPr>
          <w:szCs w:val="28"/>
        </w:rPr>
        <w:t>) данный язык используется прежде всего для создания пользовательского интерфейса декларативным путем. Хотя функциональность XAML только графическими интерфейсами не ограничивается: данный язык также используется в технологиях WCF и WF, где он никак не связан с графическим интерфейсом.</w:t>
      </w:r>
    </w:p>
    <w:p w14:paraId="640D35C4" w14:textId="48590C77" w:rsidR="00E17112" w:rsidRPr="00E17112" w:rsidRDefault="00E17112" w:rsidP="00E17112">
      <w:pPr>
        <w:rPr>
          <w:szCs w:val="28"/>
        </w:rPr>
      </w:pPr>
      <w:r w:rsidRPr="00E17112">
        <w:rPr>
          <w:szCs w:val="28"/>
        </w:rPr>
        <w:t>XAML - не является обязательной частью приложения, мы можем обходиться без него, создавая все элементы в файле связанного с ним кода на языке C#. Однако использование XAML все-таки несет некоторые преимущества:</w:t>
      </w:r>
    </w:p>
    <w:p w14:paraId="69D49204" w14:textId="423D52A9" w:rsidR="00E17112" w:rsidRPr="00E17112" w:rsidRDefault="00E17112" w:rsidP="00E17112">
      <w:pPr>
        <w:pStyle w:val="005List"/>
        <w:rPr>
          <w:color w:val="auto"/>
          <w:szCs w:val="28"/>
        </w:rPr>
      </w:pPr>
      <w:r>
        <w:rPr>
          <w:color w:val="auto"/>
          <w:szCs w:val="28"/>
        </w:rPr>
        <w:t>в</w:t>
      </w:r>
      <w:r w:rsidRPr="00E17112">
        <w:rPr>
          <w:color w:val="auto"/>
          <w:szCs w:val="28"/>
        </w:rPr>
        <w:t>озможность отделить графический интерфейс от логики приложения, благодаря чему над разными частями приложения могут относительно автономно работать разные специалисты: над интерфейсом - дизайнеры, над кодом логики</w:t>
      </w:r>
      <w:r>
        <w:rPr>
          <w:color w:val="auto"/>
          <w:szCs w:val="28"/>
        </w:rPr>
        <w:t> </w:t>
      </w:r>
      <w:r w:rsidRPr="00E17112">
        <w:rPr>
          <w:color w:val="auto"/>
          <w:szCs w:val="28"/>
        </w:rPr>
        <w:t>программисты</w:t>
      </w:r>
      <w:r>
        <w:rPr>
          <w:color w:val="auto"/>
          <w:szCs w:val="28"/>
        </w:rPr>
        <w:t>;</w:t>
      </w:r>
    </w:p>
    <w:p w14:paraId="1AF2A049" w14:textId="16859F2A" w:rsidR="00E17112" w:rsidRPr="00E17112" w:rsidRDefault="00E17112" w:rsidP="00E17112">
      <w:pPr>
        <w:pStyle w:val="005List"/>
        <w:rPr>
          <w:color w:val="auto"/>
          <w:szCs w:val="28"/>
        </w:rPr>
      </w:pPr>
      <w:r>
        <w:rPr>
          <w:color w:val="auto"/>
          <w:szCs w:val="28"/>
        </w:rPr>
        <w:t>к</w:t>
      </w:r>
      <w:r w:rsidRPr="00E17112">
        <w:rPr>
          <w:color w:val="auto"/>
          <w:szCs w:val="28"/>
        </w:rPr>
        <w:t>омпактность, понятность, код на XAML относительно легко поддерживать.</w:t>
      </w:r>
    </w:p>
    <w:p w14:paraId="318D20F2" w14:textId="1EFEA740" w:rsidR="00E17112" w:rsidRPr="00E17112" w:rsidRDefault="00E17112" w:rsidP="00E17112">
      <w:pPr>
        <w:rPr>
          <w:szCs w:val="28"/>
        </w:rPr>
      </w:pPr>
      <w:r w:rsidRPr="00E17112">
        <w:rPr>
          <w:szCs w:val="28"/>
        </w:rPr>
        <w:t xml:space="preserve">При компиляции приложения в </w:t>
      </w:r>
      <w:proofErr w:type="spellStart"/>
      <w:r w:rsidRPr="00E17112">
        <w:rPr>
          <w:szCs w:val="28"/>
        </w:rPr>
        <w:t>Visual</w:t>
      </w:r>
      <w:proofErr w:type="spellEnd"/>
      <w:r w:rsidRPr="00E17112">
        <w:rPr>
          <w:szCs w:val="28"/>
        </w:rPr>
        <w:t xml:space="preserve"> </w:t>
      </w:r>
      <w:proofErr w:type="spellStart"/>
      <w:r w:rsidRPr="00E17112">
        <w:rPr>
          <w:szCs w:val="28"/>
        </w:rPr>
        <w:t>Studio</w:t>
      </w:r>
      <w:proofErr w:type="spellEnd"/>
      <w:r w:rsidRPr="00E17112">
        <w:rPr>
          <w:szCs w:val="28"/>
        </w:rPr>
        <w:t xml:space="preserve"> код в </w:t>
      </w:r>
      <w:proofErr w:type="spellStart"/>
      <w:r w:rsidRPr="00E17112">
        <w:rPr>
          <w:szCs w:val="28"/>
        </w:rPr>
        <w:t>xaml</w:t>
      </w:r>
      <w:proofErr w:type="spellEnd"/>
      <w:r w:rsidRPr="00E17112">
        <w:rPr>
          <w:szCs w:val="28"/>
        </w:rPr>
        <w:t xml:space="preserve">-файлах также компилируется в бинарное представление кода </w:t>
      </w:r>
      <w:proofErr w:type="spellStart"/>
      <w:r w:rsidRPr="00E17112">
        <w:rPr>
          <w:szCs w:val="28"/>
        </w:rPr>
        <w:t>xaml</w:t>
      </w:r>
      <w:proofErr w:type="spellEnd"/>
      <w:r w:rsidRPr="00E17112">
        <w:rPr>
          <w:szCs w:val="28"/>
        </w:rPr>
        <w:t>, которое называется BAML (</w:t>
      </w:r>
      <w:proofErr w:type="spellStart"/>
      <w:r w:rsidRPr="00E17112">
        <w:rPr>
          <w:szCs w:val="28"/>
        </w:rPr>
        <w:t>Binary</w:t>
      </w:r>
      <w:proofErr w:type="spellEnd"/>
      <w:r w:rsidRPr="00E17112">
        <w:rPr>
          <w:szCs w:val="28"/>
        </w:rPr>
        <w:t xml:space="preserve"> </w:t>
      </w:r>
      <w:proofErr w:type="spellStart"/>
      <w:r w:rsidRPr="00E17112">
        <w:rPr>
          <w:szCs w:val="28"/>
        </w:rPr>
        <w:t>Application</w:t>
      </w:r>
      <w:proofErr w:type="spellEnd"/>
      <w:r w:rsidRPr="00E17112">
        <w:rPr>
          <w:szCs w:val="28"/>
        </w:rPr>
        <w:t xml:space="preserve"> </w:t>
      </w:r>
      <w:proofErr w:type="spellStart"/>
      <w:r w:rsidRPr="00E17112">
        <w:rPr>
          <w:szCs w:val="28"/>
        </w:rPr>
        <w:t>Markup</w:t>
      </w:r>
      <w:proofErr w:type="spellEnd"/>
      <w:r w:rsidRPr="00E17112">
        <w:rPr>
          <w:szCs w:val="28"/>
        </w:rPr>
        <w:t xml:space="preserve"> </w:t>
      </w:r>
      <w:proofErr w:type="spellStart"/>
      <w:r w:rsidRPr="00E17112">
        <w:rPr>
          <w:szCs w:val="28"/>
        </w:rPr>
        <w:t>Language</w:t>
      </w:r>
      <w:proofErr w:type="spellEnd"/>
      <w:r w:rsidRPr="00E17112">
        <w:rPr>
          <w:szCs w:val="28"/>
        </w:rPr>
        <w:t xml:space="preserve">). И затем код </w:t>
      </w:r>
      <w:proofErr w:type="spellStart"/>
      <w:r w:rsidRPr="00E17112">
        <w:rPr>
          <w:szCs w:val="28"/>
        </w:rPr>
        <w:t>baml</w:t>
      </w:r>
      <w:proofErr w:type="spellEnd"/>
      <w:r w:rsidRPr="00E17112">
        <w:rPr>
          <w:szCs w:val="28"/>
        </w:rPr>
        <w:t xml:space="preserve"> встраивается в финальную сборку приложения - </w:t>
      </w:r>
      <w:proofErr w:type="spellStart"/>
      <w:r w:rsidRPr="00E17112">
        <w:rPr>
          <w:szCs w:val="28"/>
        </w:rPr>
        <w:t>exe</w:t>
      </w:r>
      <w:proofErr w:type="spellEnd"/>
      <w:r w:rsidRPr="00E17112">
        <w:rPr>
          <w:szCs w:val="28"/>
        </w:rPr>
        <w:t xml:space="preserve"> или </w:t>
      </w:r>
      <w:proofErr w:type="spellStart"/>
      <w:r w:rsidRPr="00E17112">
        <w:rPr>
          <w:szCs w:val="28"/>
        </w:rPr>
        <w:t>dll</w:t>
      </w:r>
      <w:proofErr w:type="spellEnd"/>
      <w:r w:rsidRPr="00E17112">
        <w:rPr>
          <w:szCs w:val="28"/>
        </w:rPr>
        <w:t>-файл.</w:t>
      </w:r>
      <w:r w:rsidR="0022646A" w:rsidRPr="00E17112">
        <w:rPr>
          <w:szCs w:val="28"/>
        </w:rPr>
        <w:t xml:space="preserve"> </w:t>
      </w:r>
    </w:p>
    <w:p w14:paraId="3DCFC7CC" w14:textId="1412D54A" w:rsidR="00CB7BA3" w:rsidRDefault="0022646A" w:rsidP="00842BAE">
      <w:pPr>
        <w:rPr>
          <w:szCs w:val="28"/>
        </w:rPr>
      </w:pPr>
      <w:r>
        <w:rPr>
          <w:szCs w:val="28"/>
        </w:rPr>
        <w:t xml:space="preserve">Интерфейс главного и единственного окна приложения описан в файле </w:t>
      </w:r>
      <w:proofErr w:type="spellStart"/>
      <w:r>
        <w:rPr>
          <w:szCs w:val="28"/>
          <w:lang w:val="en-US"/>
        </w:rPr>
        <w:t>MainWindow.xaml</w:t>
      </w:r>
      <w:proofErr w:type="spellEnd"/>
      <w:r>
        <w:rPr>
          <w:szCs w:val="28"/>
        </w:rPr>
        <w:t>. Результат обработки разметки представлен на рисунке 4.2.</w:t>
      </w:r>
    </w:p>
    <w:p w14:paraId="659C7637" w14:textId="5A14F370" w:rsidR="0022646A" w:rsidRPr="009F081A" w:rsidRDefault="00A60768" w:rsidP="00296D2E">
      <w:pPr>
        <w:pStyle w:val="003Images"/>
      </w:pPr>
      <w:r w:rsidRPr="00A60768">
        <w:rPr>
          <w:noProof/>
        </w:rPr>
        <w:drawing>
          <wp:inline distT="0" distB="0" distL="0" distR="0" wp14:anchorId="37942BDC" wp14:editId="63DA67BB">
            <wp:extent cx="4473492" cy="2990850"/>
            <wp:effectExtent l="19050" t="19050" r="22860"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4334" cy="3004784"/>
                    </a:xfrm>
                    <a:prstGeom prst="rect">
                      <a:avLst/>
                    </a:prstGeom>
                    <a:ln>
                      <a:solidFill>
                        <a:schemeClr val="tx1"/>
                      </a:solidFill>
                    </a:ln>
                  </pic:spPr>
                </pic:pic>
              </a:graphicData>
            </a:graphic>
          </wp:inline>
        </w:drawing>
      </w:r>
      <w:r w:rsidRPr="00A60768">
        <w:t xml:space="preserve"> </w:t>
      </w:r>
      <w:r w:rsidR="0022646A" w:rsidRPr="009E587D">
        <w:rPr>
          <w:noProof/>
        </w:rPr>
        <w:t xml:space="preserve"> </w:t>
      </w:r>
    </w:p>
    <w:p w14:paraId="25AAD066" w14:textId="2F2556B6" w:rsidR="0022646A" w:rsidRPr="0022646A" w:rsidRDefault="0022646A" w:rsidP="0022646A">
      <w:pPr>
        <w:spacing w:before="240" w:after="280"/>
        <w:ind w:firstLine="0"/>
        <w:jc w:val="center"/>
      </w:pPr>
      <w:r w:rsidRPr="009F081A">
        <w:rPr>
          <w:szCs w:val="28"/>
        </w:rPr>
        <w:t>Рисунок 4.</w:t>
      </w:r>
      <w:r>
        <w:rPr>
          <w:szCs w:val="28"/>
        </w:rPr>
        <w:t>2</w:t>
      </w:r>
      <w:r w:rsidRPr="009F081A">
        <w:rPr>
          <w:szCs w:val="28"/>
        </w:rPr>
        <w:t xml:space="preserve"> – </w:t>
      </w:r>
      <w:r>
        <w:t>Интерфейс программного средства</w:t>
      </w:r>
      <w:r w:rsidRPr="0022646A">
        <w:t xml:space="preserve"> </w:t>
      </w:r>
    </w:p>
    <w:p w14:paraId="110E12F4" w14:textId="225CAB3A" w:rsidR="00E17112" w:rsidRPr="00E17112" w:rsidRDefault="0022646A" w:rsidP="00E17112">
      <w:pPr>
        <w:spacing w:after="240"/>
        <w:rPr>
          <w:szCs w:val="28"/>
        </w:rPr>
      </w:pPr>
      <w:r w:rsidRPr="00E17112">
        <w:rPr>
          <w:szCs w:val="28"/>
        </w:rPr>
        <w:lastRenderedPageBreak/>
        <w:t>Окно содержит меню, два текстовых окна, для ввода и вывода информации, и две кнопки</w:t>
      </w:r>
      <w:r w:rsidR="00E17112" w:rsidRPr="00E17112">
        <w:rPr>
          <w:szCs w:val="28"/>
        </w:rPr>
        <w:t xml:space="preserve">. </w:t>
      </w:r>
      <w:r w:rsidR="00E17112">
        <w:rPr>
          <w:szCs w:val="28"/>
        </w:rPr>
        <w:t xml:space="preserve">Описание данного окна на языке </w:t>
      </w:r>
      <w:r w:rsidR="00E17112" w:rsidRPr="00E17112">
        <w:rPr>
          <w:szCs w:val="28"/>
        </w:rPr>
        <w:t xml:space="preserve">XAML </w:t>
      </w:r>
      <w:r w:rsidR="00E17112" w:rsidRPr="009F081A">
        <w:rPr>
          <w:szCs w:val="28"/>
        </w:rPr>
        <w:t>показан</w:t>
      </w:r>
      <w:r w:rsidR="00E17112">
        <w:rPr>
          <w:szCs w:val="28"/>
        </w:rPr>
        <w:t>о</w:t>
      </w:r>
      <w:r w:rsidR="00E17112" w:rsidRPr="009F081A">
        <w:rPr>
          <w:szCs w:val="28"/>
        </w:rPr>
        <w:t xml:space="preserve"> </w:t>
      </w:r>
      <w:r w:rsidR="00296D2E">
        <w:rPr>
          <w:szCs w:val="28"/>
        </w:rPr>
        <w:t>на</w:t>
      </w:r>
      <w:r w:rsidR="00E17112" w:rsidRPr="009F081A">
        <w:rPr>
          <w:szCs w:val="28"/>
        </w:rPr>
        <w:t xml:space="preserve"> </w:t>
      </w:r>
      <w:r w:rsidR="00296D2E">
        <w:rPr>
          <w:szCs w:val="28"/>
        </w:rPr>
        <w:t xml:space="preserve">рисунке </w:t>
      </w:r>
      <w:r w:rsidR="00E17112" w:rsidRPr="009F081A">
        <w:rPr>
          <w:szCs w:val="28"/>
        </w:rPr>
        <w:t>4.</w:t>
      </w:r>
      <w:r w:rsidR="00296D2E">
        <w:rPr>
          <w:szCs w:val="28"/>
        </w:rPr>
        <w:t>3</w:t>
      </w:r>
      <w:r w:rsidR="00E17112" w:rsidRPr="009F081A">
        <w:rPr>
          <w:szCs w:val="28"/>
        </w:rPr>
        <w:t>.</w:t>
      </w:r>
      <w:r w:rsidRPr="00E17112">
        <w:rPr>
          <w:szCs w:val="28"/>
        </w:rPr>
        <w:t xml:space="preserve"> </w:t>
      </w:r>
    </w:p>
    <w:p w14:paraId="5655AFD6" w14:textId="25D19ED9" w:rsidR="00296D2E" w:rsidRDefault="00296D2E" w:rsidP="00E17112">
      <w:pPr>
        <w:pStyle w:val="003Images"/>
        <w:ind w:firstLine="0"/>
      </w:pPr>
      <w:r w:rsidRPr="00296D2E">
        <w:drawing>
          <wp:inline distT="0" distB="0" distL="0" distR="0" wp14:anchorId="75C7A8A5" wp14:editId="1B6C1166">
            <wp:extent cx="4335515" cy="399097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290" cy="4007338"/>
                    </a:xfrm>
                    <a:prstGeom prst="rect">
                      <a:avLst/>
                    </a:prstGeom>
                  </pic:spPr>
                </pic:pic>
              </a:graphicData>
            </a:graphic>
          </wp:inline>
        </w:drawing>
      </w:r>
    </w:p>
    <w:p w14:paraId="11CEBE49" w14:textId="214FD7CB" w:rsidR="00E17112" w:rsidRPr="009F081A" w:rsidRDefault="00296D2E" w:rsidP="00E17112">
      <w:pPr>
        <w:pStyle w:val="003Images"/>
        <w:ind w:firstLine="0"/>
      </w:pPr>
      <w:r>
        <w:t>Рисунок</w:t>
      </w:r>
      <w:r w:rsidR="00E17112" w:rsidRPr="009F081A">
        <w:t>. 4.</w:t>
      </w:r>
      <w:r>
        <w:t>3</w:t>
      </w:r>
      <w:r w:rsidR="00E17112" w:rsidRPr="009F081A">
        <w:t xml:space="preserve"> –</w:t>
      </w:r>
      <w:r w:rsidR="00E17112">
        <w:t xml:space="preserve"> Описание окна</w:t>
      </w:r>
      <w:r w:rsidR="00E17112" w:rsidRPr="009F081A">
        <w:t xml:space="preserve"> «</w:t>
      </w:r>
      <w:proofErr w:type="spellStart"/>
      <w:r w:rsidR="00E17112">
        <w:rPr>
          <w:lang w:val="en-US"/>
        </w:rPr>
        <w:t>MainWindow</w:t>
      </w:r>
      <w:proofErr w:type="spellEnd"/>
      <w:r w:rsidR="00E17112" w:rsidRPr="009F081A">
        <w:t>»</w:t>
      </w:r>
    </w:p>
    <w:p w14:paraId="5C9CF4C0" w14:textId="36F17581" w:rsidR="00296D2E" w:rsidRDefault="00296D2E" w:rsidP="0022646A">
      <w:r w:rsidRPr="00296D2E">
        <w:t>XAML предлагает очень простую и ясную схему определения различных элементов и их свойств. Каждый элемент, как и любой элемент XML, должен иметь открытый и закрытый тег либо элемент может иметь сокращённую форму с закрывающим слешем в конце.</w:t>
      </w:r>
    </w:p>
    <w:p w14:paraId="6835B2D9" w14:textId="3175F300" w:rsidR="00296D2E" w:rsidRDefault="00296D2E" w:rsidP="0022646A">
      <w:r w:rsidRPr="00296D2E">
        <w:t xml:space="preserve">Сначала идет элемент самого высшего уровня - </w:t>
      </w:r>
      <w:proofErr w:type="spellStart"/>
      <w:r w:rsidRPr="00296D2E">
        <w:t>Window</w:t>
      </w:r>
      <w:proofErr w:type="spellEnd"/>
      <w:r w:rsidRPr="00296D2E">
        <w:t xml:space="preserve">, затем идет вложенный элемент </w:t>
      </w:r>
      <w:proofErr w:type="spellStart"/>
      <w:r w:rsidRPr="00296D2E">
        <w:t>Grid</w:t>
      </w:r>
      <w:proofErr w:type="spellEnd"/>
      <w:r w:rsidRPr="00296D2E">
        <w:t xml:space="preserve"> - контейнер для других элементов, и в нем уже определен</w:t>
      </w:r>
      <w:r>
        <w:t>ы</w:t>
      </w:r>
      <w:r w:rsidRPr="00296D2E">
        <w:t xml:space="preserve"> элемент</w:t>
      </w:r>
      <w:r>
        <w:t>ы самой страницы.</w:t>
      </w:r>
    </w:p>
    <w:p w14:paraId="14F82603" w14:textId="0B444F69" w:rsidR="00296D2E" w:rsidRDefault="00296D2E" w:rsidP="0022646A">
      <w:pPr>
        <w:rPr>
          <w:lang w:val="en-US"/>
        </w:rPr>
      </w:pPr>
      <w:r>
        <w:t xml:space="preserve">Основные элементы окна </w:t>
      </w:r>
      <w:proofErr w:type="spellStart"/>
      <w:r>
        <w:rPr>
          <w:lang w:val="en-US"/>
        </w:rPr>
        <w:t>MainWindow</w:t>
      </w:r>
      <w:proofErr w:type="spellEnd"/>
      <w:r>
        <w:rPr>
          <w:lang w:val="en-US"/>
        </w:rPr>
        <w:t>:</w:t>
      </w:r>
    </w:p>
    <w:p w14:paraId="56A728FD" w14:textId="1BABE2DF" w:rsidR="00296D2E" w:rsidRPr="00296D2E" w:rsidRDefault="00296D2E" w:rsidP="00296D2E">
      <w:pPr>
        <w:pStyle w:val="005List"/>
        <w:rPr>
          <w:color w:val="auto"/>
          <w:szCs w:val="28"/>
        </w:rPr>
      </w:pPr>
      <w:proofErr w:type="spellStart"/>
      <w:r w:rsidRPr="00296D2E">
        <w:rPr>
          <w:color w:val="auto"/>
          <w:szCs w:val="28"/>
        </w:rPr>
        <w:t>StackPanel</w:t>
      </w:r>
      <w:proofErr w:type="spellEnd"/>
      <w:r w:rsidR="005A146C" w:rsidRPr="005A146C">
        <w:rPr>
          <w:color w:val="auto"/>
          <w:szCs w:val="28"/>
        </w:rPr>
        <w:t xml:space="preserve"> – </w:t>
      </w:r>
      <w:r w:rsidR="005A146C">
        <w:rPr>
          <w:color w:val="auto"/>
          <w:szCs w:val="28"/>
        </w:rPr>
        <w:t xml:space="preserve">элемент компоновки, располагающий </w:t>
      </w:r>
      <w:r w:rsidR="005A146C" w:rsidRPr="005A146C">
        <w:rPr>
          <w:color w:val="auto"/>
          <w:szCs w:val="28"/>
        </w:rPr>
        <w:t>все элементы в ряд либо по горизонтали, либо по вертикали в зависимости от ориентации;</w:t>
      </w:r>
    </w:p>
    <w:p w14:paraId="29B04068" w14:textId="54E1C412" w:rsidR="00296D2E" w:rsidRPr="00296D2E" w:rsidRDefault="00296D2E" w:rsidP="00296D2E">
      <w:pPr>
        <w:pStyle w:val="005List"/>
        <w:rPr>
          <w:color w:val="auto"/>
          <w:szCs w:val="28"/>
        </w:rPr>
      </w:pPr>
      <w:proofErr w:type="spellStart"/>
      <w:r w:rsidRPr="00296D2E">
        <w:rPr>
          <w:color w:val="auto"/>
          <w:szCs w:val="28"/>
        </w:rPr>
        <w:t>TextBlock</w:t>
      </w:r>
      <w:proofErr w:type="spellEnd"/>
      <w:r w:rsidR="005A146C">
        <w:rPr>
          <w:color w:val="auto"/>
          <w:szCs w:val="28"/>
        </w:rPr>
        <w:t xml:space="preserve"> </w:t>
      </w:r>
      <w:r w:rsidR="005A146C" w:rsidRPr="005A146C">
        <w:rPr>
          <w:color w:val="auto"/>
          <w:szCs w:val="28"/>
        </w:rPr>
        <w:t>–</w:t>
      </w:r>
      <w:r w:rsidR="005A146C">
        <w:rPr>
          <w:color w:val="auto"/>
          <w:szCs w:val="28"/>
        </w:rPr>
        <w:t xml:space="preserve"> </w:t>
      </w:r>
      <w:r w:rsidR="005A146C" w:rsidRPr="005A146C">
        <w:rPr>
          <w:color w:val="auto"/>
          <w:szCs w:val="28"/>
        </w:rPr>
        <w:t>элемент, предназначенный для вывода текстовой информации;</w:t>
      </w:r>
    </w:p>
    <w:p w14:paraId="0A7EE363" w14:textId="64D6FE57" w:rsidR="00296D2E" w:rsidRPr="00296D2E" w:rsidRDefault="00296D2E" w:rsidP="00296D2E">
      <w:pPr>
        <w:pStyle w:val="005List"/>
        <w:rPr>
          <w:color w:val="auto"/>
          <w:szCs w:val="28"/>
        </w:rPr>
      </w:pPr>
      <w:proofErr w:type="spellStart"/>
      <w:r w:rsidRPr="00296D2E">
        <w:rPr>
          <w:color w:val="auto"/>
          <w:szCs w:val="28"/>
        </w:rPr>
        <w:t>RichTextBox</w:t>
      </w:r>
      <w:proofErr w:type="spellEnd"/>
      <w:r w:rsidR="005A146C">
        <w:rPr>
          <w:color w:val="auto"/>
          <w:szCs w:val="28"/>
        </w:rPr>
        <w:t xml:space="preserve"> </w:t>
      </w:r>
      <w:r w:rsidR="005A146C" w:rsidRPr="005A146C">
        <w:rPr>
          <w:color w:val="auto"/>
          <w:szCs w:val="28"/>
        </w:rPr>
        <w:t>–</w:t>
      </w:r>
      <w:r w:rsidR="005A146C">
        <w:rPr>
          <w:color w:val="auto"/>
          <w:szCs w:val="28"/>
        </w:rPr>
        <w:t xml:space="preserve"> </w:t>
      </w:r>
      <w:r w:rsidR="005A146C" w:rsidRPr="005A146C">
        <w:rPr>
          <w:color w:val="auto"/>
          <w:szCs w:val="28"/>
        </w:rPr>
        <w:t xml:space="preserve">элемент, </w:t>
      </w:r>
      <w:r w:rsidR="005A146C">
        <w:rPr>
          <w:color w:val="auto"/>
          <w:szCs w:val="28"/>
        </w:rPr>
        <w:t>д</w:t>
      </w:r>
      <w:r w:rsidR="005A146C" w:rsidRPr="005A146C">
        <w:rPr>
          <w:color w:val="auto"/>
          <w:szCs w:val="28"/>
        </w:rPr>
        <w:t>ля вывода текстового содержимого, насыщенного форматированием, графикой, предназначен. Можно даже сказать, что он выводит не просто текст, а документы с более сложным форматированием</w:t>
      </w:r>
      <w:r w:rsidR="005A146C">
        <w:rPr>
          <w:color w:val="auto"/>
          <w:szCs w:val="28"/>
        </w:rPr>
        <w:t>;</w:t>
      </w:r>
    </w:p>
    <w:p w14:paraId="3FEC3DE0" w14:textId="709C17E3" w:rsidR="00296D2E" w:rsidRPr="00296D2E" w:rsidRDefault="00296D2E" w:rsidP="00296D2E">
      <w:pPr>
        <w:pStyle w:val="005List"/>
        <w:rPr>
          <w:color w:val="auto"/>
          <w:szCs w:val="28"/>
        </w:rPr>
      </w:pPr>
      <w:proofErr w:type="spellStart"/>
      <w:r w:rsidRPr="00296D2E">
        <w:rPr>
          <w:color w:val="auto"/>
          <w:szCs w:val="28"/>
        </w:rPr>
        <w:t>Button</w:t>
      </w:r>
      <w:proofErr w:type="spellEnd"/>
      <w:r w:rsidR="005A146C">
        <w:rPr>
          <w:color w:val="auto"/>
          <w:szCs w:val="28"/>
        </w:rPr>
        <w:t xml:space="preserve"> – элемент, представляющий собой обычную кнопку;</w:t>
      </w:r>
    </w:p>
    <w:p w14:paraId="418CB6FC" w14:textId="4D84D722" w:rsidR="00296D2E" w:rsidRDefault="00296D2E" w:rsidP="00296D2E">
      <w:pPr>
        <w:pStyle w:val="005List"/>
        <w:rPr>
          <w:color w:val="auto"/>
          <w:szCs w:val="28"/>
        </w:rPr>
      </w:pPr>
      <w:proofErr w:type="spellStart"/>
      <w:r w:rsidRPr="00296D2E">
        <w:rPr>
          <w:color w:val="auto"/>
          <w:szCs w:val="28"/>
        </w:rPr>
        <w:t>Menu</w:t>
      </w:r>
      <w:proofErr w:type="spellEnd"/>
      <w:r w:rsidR="005A146C">
        <w:rPr>
          <w:color w:val="auto"/>
          <w:szCs w:val="28"/>
        </w:rPr>
        <w:t xml:space="preserve"> – элемент, предназначенный для создания меню окна.</w:t>
      </w:r>
    </w:p>
    <w:p w14:paraId="7C3E0279" w14:textId="3D20D456" w:rsidR="005A146C" w:rsidRPr="005A146C" w:rsidRDefault="005A146C" w:rsidP="005A146C">
      <w:r w:rsidRPr="005A146C">
        <w:t xml:space="preserve">Элемент </w:t>
      </w:r>
      <w:proofErr w:type="spellStart"/>
      <w:r w:rsidRPr="005A146C">
        <w:t>Menu</w:t>
      </w:r>
      <w:proofErr w:type="spellEnd"/>
      <w:r w:rsidRPr="005A146C">
        <w:t xml:space="preserve"> включает набор элементов </w:t>
      </w:r>
      <w:proofErr w:type="spellStart"/>
      <w:r w:rsidRPr="005A146C">
        <w:t>MenuItem</w:t>
      </w:r>
      <w:proofErr w:type="spellEnd"/>
      <w:r w:rsidRPr="005A146C">
        <w:t xml:space="preserve">, которые опять же являются элементами управления содержимым и могут включать другие элементы </w:t>
      </w:r>
      <w:proofErr w:type="spellStart"/>
      <w:r w:rsidRPr="005A146C">
        <w:t>MenuItem</w:t>
      </w:r>
      <w:proofErr w:type="spellEnd"/>
      <w:r w:rsidRPr="005A146C">
        <w:t xml:space="preserve"> и не только. Также мы можем вложить в меню и другие элементы, которые неявно будут преобразованы в </w:t>
      </w:r>
      <w:proofErr w:type="spellStart"/>
      <w:r w:rsidRPr="005A146C">
        <w:t>MenuItem</w:t>
      </w:r>
      <w:proofErr w:type="spellEnd"/>
      <w:r w:rsidRPr="005A146C">
        <w:t>.</w:t>
      </w:r>
    </w:p>
    <w:p w14:paraId="2F7EC74D" w14:textId="675C099C" w:rsidR="005A146C" w:rsidRPr="003531DB" w:rsidRDefault="005A146C" w:rsidP="005A146C">
      <w:r w:rsidRPr="005A146C">
        <w:lastRenderedPageBreak/>
        <w:t xml:space="preserve">События нажатия на элементы окна, в наше случае кнопки и элементы меню, отслеживаются и обрабатываются методами, заданными свойством </w:t>
      </w:r>
      <w:proofErr w:type="spellStart"/>
      <w:r w:rsidRPr="005A146C">
        <w:t>Click</w:t>
      </w:r>
      <w:proofErr w:type="spellEnd"/>
      <w:r w:rsidRPr="005A146C">
        <w:t>.</w:t>
      </w:r>
      <w:r w:rsidR="003531DB">
        <w:rPr>
          <w:lang w:val="en-US"/>
        </w:rPr>
        <w:t xml:space="preserve"> </w:t>
      </w:r>
      <w:r w:rsidR="003531DB">
        <w:t xml:space="preserve">Данные методы подписываются на событие </w:t>
      </w:r>
      <w:proofErr w:type="spellStart"/>
      <w:r w:rsidR="003531DB">
        <w:rPr>
          <w:lang w:val="en-US"/>
        </w:rPr>
        <w:t>RoutedEvent</w:t>
      </w:r>
      <w:proofErr w:type="spellEnd"/>
      <w:r w:rsidR="003531DB">
        <w:t xml:space="preserve"> и принимают в качестве параметров объект, вызвавший это событие, и экземпляр класса </w:t>
      </w:r>
      <w:proofErr w:type="spellStart"/>
      <w:r w:rsidR="003531DB">
        <w:rPr>
          <w:lang w:val="en-US"/>
        </w:rPr>
        <w:t>RoutedEventArgs</w:t>
      </w:r>
      <w:proofErr w:type="spellEnd"/>
      <w:r w:rsidR="003531DB">
        <w:t xml:space="preserve">, хранящий информацию с вызванном событии. </w:t>
      </w:r>
    </w:p>
    <w:p w14:paraId="516ED5F2" w14:textId="3B8AF31A" w:rsidR="0022646A" w:rsidRDefault="0022646A" w:rsidP="0022646A">
      <w:r>
        <w:t xml:space="preserve">Нажатие кнопок отслеживается обработчиками, описанными в файле </w:t>
      </w:r>
      <w:proofErr w:type="spellStart"/>
      <w:r>
        <w:rPr>
          <w:lang w:val="en-US"/>
        </w:rPr>
        <w:t>MainWindow.xaml.cs</w:t>
      </w:r>
      <w:proofErr w:type="spellEnd"/>
      <w:r>
        <w:t>. Структура файла представлена на рисунке 4.</w:t>
      </w:r>
      <w:r w:rsidR="00296D2E">
        <w:t>4</w:t>
      </w:r>
      <w:r>
        <w:t>.</w:t>
      </w:r>
      <w:r w:rsidRPr="0022646A">
        <w:t xml:space="preserve"> </w:t>
      </w:r>
    </w:p>
    <w:p w14:paraId="365C1ACD" w14:textId="4379FFB5" w:rsidR="0022646A" w:rsidRPr="009F081A" w:rsidRDefault="0022646A" w:rsidP="0022646A">
      <w:pPr>
        <w:spacing w:before="280" w:after="240"/>
        <w:ind w:firstLine="0"/>
        <w:jc w:val="center"/>
        <w:rPr>
          <w:szCs w:val="28"/>
        </w:rPr>
      </w:pPr>
      <w:r w:rsidRPr="0022646A">
        <w:rPr>
          <w:noProof/>
        </w:rPr>
        <w:drawing>
          <wp:inline distT="0" distB="0" distL="0" distR="0" wp14:anchorId="18061877" wp14:editId="71E20201">
            <wp:extent cx="4998105" cy="2952750"/>
            <wp:effectExtent l="19050" t="19050" r="1206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805" cy="2984475"/>
                    </a:xfrm>
                    <a:prstGeom prst="rect">
                      <a:avLst/>
                    </a:prstGeom>
                    <a:ln>
                      <a:solidFill>
                        <a:schemeClr val="tx1"/>
                      </a:solidFill>
                    </a:ln>
                  </pic:spPr>
                </pic:pic>
              </a:graphicData>
            </a:graphic>
          </wp:inline>
        </w:drawing>
      </w:r>
      <w:r w:rsidRPr="009E587D">
        <w:rPr>
          <w:noProof/>
          <w:szCs w:val="28"/>
        </w:rPr>
        <w:t xml:space="preserve"> </w:t>
      </w:r>
    </w:p>
    <w:p w14:paraId="067D0537" w14:textId="634008D1" w:rsidR="0022646A" w:rsidRDefault="0022646A" w:rsidP="0022646A">
      <w:pPr>
        <w:spacing w:before="240" w:after="280"/>
        <w:ind w:firstLine="0"/>
        <w:jc w:val="center"/>
      </w:pPr>
      <w:r w:rsidRPr="009F081A">
        <w:rPr>
          <w:szCs w:val="28"/>
        </w:rPr>
        <w:t>Рисунок 4.</w:t>
      </w:r>
      <w:r w:rsidR="00296D2E">
        <w:rPr>
          <w:szCs w:val="28"/>
        </w:rPr>
        <w:t>4</w:t>
      </w:r>
      <w:r w:rsidRPr="009F081A">
        <w:rPr>
          <w:szCs w:val="28"/>
        </w:rPr>
        <w:t xml:space="preserve"> – </w:t>
      </w:r>
      <w:r w:rsidR="00667039">
        <w:t xml:space="preserve">Структура файла </w:t>
      </w:r>
      <w:proofErr w:type="spellStart"/>
      <w:r w:rsidR="00667039">
        <w:rPr>
          <w:lang w:val="en-US"/>
        </w:rPr>
        <w:t>MainWindow.xaml.cs</w:t>
      </w:r>
      <w:proofErr w:type="spellEnd"/>
    </w:p>
    <w:p w14:paraId="49952049" w14:textId="49247424" w:rsidR="0022646A" w:rsidRPr="00667039" w:rsidRDefault="00667039" w:rsidP="0022646A">
      <w:r>
        <w:t xml:space="preserve">Обработчики описаны в классе </w:t>
      </w:r>
      <w:proofErr w:type="spellStart"/>
      <w:r>
        <w:rPr>
          <w:lang w:val="en-US"/>
        </w:rPr>
        <w:t>MainWindow</w:t>
      </w:r>
      <w:proofErr w:type="spellEnd"/>
      <w:r>
        <w:t xml:space="preserve">. Конструктор данного класса производит инициализацию элементов окна и базовую настройку приложения. Обработкой событий нажатия на главные кнопки окна занимаются методы </w:t>
      </w:r>
      <w:proofErr w:type="spellStart"/>
      <w:r>
        <w:rPr>
          <w:lang w:val="en-US"/>
        </w:rPr>
        <w:t>Button_Click</w:t>
      </w:r>
      <w:proofErr w:type="spellEnd"/>
      <w:r>
        <w:rPr>
          <w:lang w:val="en-US"/>
        </w:rPr>
        <w:t xml:space="preserve"> </w:t>
      </w:r>
      <w:r>
        <w:t xml:space="preserve">и </w:t>
      </w:r>
      <w:proofErr w:type="spellStart"/>
      <w:r>
        <w:rPr>
          <w:lang w:val="en-US"/>
        </w:rPr>
        <w:t>ButtonGet_Click</w:t>
      </w:r>
      <w:proofErr w:type="spellEnd"/>
      <w:r>
        <w:t xml:space="preserve">. За обработку событий меню приложения отвечаю методы </w:t>
      </w:r>
      <w:proofErr w:type="spellStart"/>
      <w:r>
        <w:rPr>
          <w:lang w:val="en-US"/>
        </w:rPr>
        <w:t>MunuItem_Click</w:t>
      </w:r>
      <w:proofErr w:type="spellEnd"/>
      <w:r>
        <w:rPr>
          <w:lang w:val="en-US"/>
        </w:rPr>
        <w:t xml:space="preserve"> </w:t>
      </w:r>
      <w:r>
        <w:t xml:space="preserve">и </w:t>
      </w:r>
      <w:r>
        <w:rPr>
          <w:lang w:val="en-US"/>
        </w:rPr>
        <w:t xml:space="preserve">MunuItem_Click_1. </w:t>
      </w:r>
      <w:r>
        <w:t xml:space="preserve">Полный листинг данного класса представлен </w:t>
      </w:r>
      <w:r w:rsidR="005E29AC">
        <w:t xml:space="preserve">в </w:t>
      </w:r>
      <w:bookmarkStart w:id="6" w:name="_GoBack"/>
      <w:bookmarkEnd w:id="6"/>
      <w:r>
        <w:t>приложении Б.</w:t>
      </w:r>
    </w:p>
    <w:p w14:paraId="698F79EF" w14:textId="4C71952E" w:rsidR="00842BAE" w:rsidRPr="009F081A" w:rsidRDefault="00842BAE" w:rsidP="00842BAE">
      <w:pPr>
        <w:pStyle w:val="1"/>
        <w:rPr>
          <w:sz w:val="28"/>
          <w:szCs w:val="28"/>
        </w:rPr>
      </w:pPr>
      <w:r w:rsidRPr="009F081A">
        <w:rPr>
          <w:snapToGrid w:val="0"/>
          <w:sz w:val="28"/>
          <w:szCs w:val="28"/>
        </w:rPr>
        <w:br w:type="page"/>
      </w:r>
      <w:bookmarkStart w:id="7" w:name="_Toc72600652"/>
      <w:r w:rsidRPr="009F081A">
        <w:rPr>
          <w:snapToGrid w:val="0"/>
          <w:sz w:val="28"/>
          <w:szCs w:val="28"/>
        </w:rPr>
        <w:lastRenderedPageBreak/>
        <w:t xml:space="preserve">5 </w:t>
      </w:r>
      <w:r w:rsidRPr="009F081A">
        <w:rPr>
          <w:sz w:val="28"/>
          <w:szCs w:val="28"/>
        </w:rPr>
        <w:t>Тестирование</w:t>
      </w:r>
      <w:r w:rsidR="00667039">
        <w:rPr>
          <w:sz w:val="28"/>
          <w:szCs w:val="28"/>
        </w:rPr>
        <w:t xml:space="preserve"> программного средства</w:t>
      </w:r>
      <w:bookmarkEnd w:id="7"/>
    </w:p>
    <w:p w14:paraId="5CD801FC" w14:textId="77777777" w:rsidR="000F4291" w:rsidRDefault="00D703AF" w:rsidP="00D703AF">
      <w:pPr>
        <w:rPr>
          <w:szCs w:val="28"/>
        </w:rPr>
      </w:pPr>
      <w:r>
        <w:rPr>
          <w:szCs w:val="28"/>
        </w:rPr>
        <w:t>Для оценки работоспособности разработанного приложения были проведены тесты использовани</w:t>
      </w:r>
      <w:r w:rsidR="000F4291">
        <w:rPr>
          <w:szCs w:val="28"/>
        </w:rPr>
        <w:t>я</w:t>
      </w:r>
      <w:r>
        <w:rPr>
          <w:szCs w:val="28"/>
        </w:rPr>
        <w:t xml:space="preserve"> памяти и ЦП.</w:t>
      </w:r>
      <w:r w:rsidR="000F4291">
        <w:rPr>
          <w:szCs w:val="28"/>
        </w:rPr>
        <w:t xml:space="preserve"> Для оценки корректности работы метода были проведены тесты с различными секретными метками.</w:t>
      </w:r>
    </w:p>
    <w:p w14:paraId="76750390" w14:textId="49CB4F04" w:rsidR="00D703AF" w:rsidRDefault="000F4291" w:rsidP="00D703AF">
      <w:pPr>
        <w:rPr>
          <w:szCs w:val="28"/>
          <w:lang w:val="en-US"/>
        </w:rPr>
      </w:pPr>
      <w:r>
        <w:rPr>
          <w:szCs w:val="28"/>
        </w:rPr>
        <w:t xml:space="preserve">Для оценки корректности работы метода были использованы два файла </w:t>
      </w:r>
      <w:r>
        <w:rPr>
          <w:szCs w:val="28"/>
          <w:lang w:val="en-US"/>
        </w:rPr>
        <w:t xml:space="preserve">out.pdf </w:t>
      </w:r>
      <w:r>
        <w:rPr>
          <w:szCs w:val="28"/>
        </w:rPr>
        <w:t>весом 2 килобайта</w:t>
      </w:r>
      <w:r>
        <w:rPr>
          <w:szCs w:val="28"/>
          <w:lang w:val="en-US"/>
        </w:rPr>
        <w:t xml:space="preserve"> </w:t>
      </w:r>
      <w:r>
        <w:rPr>
          <w:szCs w:val="28"/>
        </w:rPr>
        <w:t xml:space="preserve">и </w:t>
      </w:r>
      <w:r w:rsidRPr="000F4291">
        <w:rPr>
          <w:szCs w:val="28"/>
          <w:lang w:val="en-US"/>
        </w:rPr>
        <w:t xml:space="preserve">UrbanovichShutko.pdf </w:t>
      </w:r>
      <w:r>
        <w:rPr>
          <w:szCs w:val="28"/>
        </w:rPr>
        <w:t>весом около 11 мегабайт.</w:t>
      </w:r>
    </w:p>
    <w:p w14:paraId="60E6B859" w14:textId="6BD1F0E5" w:rsidR="000F4291" w:rsidRDefault="000F4291" w:rsidP="000F4291">
      <w:pPr>
        <w:spacing w:before="280" w:after="240"/>
        <w:ind w:firstLine="0"/>
        <w:jc w:val="center"/>
        <w:rPr>
          <w:szCs w:val="28"/>
        </w:rPr>
      </w:pPr>
      <w:r w:rsidRPr="000F4291">
        <w:rPr>
          <w:noProof/>
          <w:szCs w:val="28"/>
        </w:rPr>
        <w:drawing>
          <wp:inline distT="0" distB="0" distL="0" distR="0" wp14:anchorId="22618DEE" wp14:editId="266AD74A">
            <wp:extent cx="4723192" cy="931334"/>
            <wp:effectExtent l="0" t="0" r="127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082" cy="937031"/>
                    </a:xfrm>
                    <a:prstGeom prst="rect">
                      <a:avLst/>
                    </a:prstGeom>
                  </pic:spPr>
                </pic:pic>
              </a:graphicData>
            </a:graphic>
          </wp:inline>
        </w:drawing>
      </w:r>
      <w:r w:rsidRPr="00D703AF">
        <w:rPr>
          <w:szCs w:val="28"/>
        </w:rPr>
        <w:t xml:space="preserve"> </w:t>
      </w:r>
    </w:p>
    <w:p w14:paraId="7013782D" w14:textId="6B8D1088" w:rsidR="000F4291" w:rsidRPr="009F081A" w:rsidRDefault="000F4291" w:rsidP="000F4291">
      <w:pPr>
        <w:spacing w:before="280" w:after="240"/>
        <w:ind w:firstLine="0"/>
        <w:jc w:val="center"/>
        <w:rPr>
          <w:szCs w:val="28"/>
        </w:rPr>
      </w:pPr>
      <w:r w:rsidRPr="000F4291">
        <w:rPr>
          <w:noProof/>
          <w:szCs w:val="28"/>
        </w:rPr>
        <w:drawing>
          <wp:inline distT="0" distB="0" distL="0" distR="0" wp14:anchorId="2503E971" wp14:editId="3954921F">
            <wp:extent cx="4729974" cy="86741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043" cy="885761"/>
                    </a:xfrm>
                    <a:prstGeom prst="rect">
                      <a:avLst/>
                    </a:prstGeom>
                  </pic:spPr>
                </pic:pic>
              </a:graphicData>
            </a:graphic>
          </wp:inline>
        </w:drawing>
      </w:r>
      <w:r w:rsidRPr="000F4291">
        <w:rPr>
          <w:noProof/>
          <w:szCs w:val="28"/>
        </w:rPr>
        <w:drawing>
          <wp:inline distT="0" distB="0" distL="0" distR="0" wp14:anchorId="344CC93C" wp14:editId="28A315C4">
            <wp:extent cx="4614334" cy="1077642"/>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195" cy="1093490"/>
                    </a:xfrm>
                    <a:prstGeom prst="rect">
                      <a:avLst/>
                    </a:prstGeom>
                  </pic:spPr>
                </pic:pic>
              </a:graphicData>
            </a:graphic>
          </wp:inline>
        </w:drawing>
      </w:r>
      <w:r w:rsidRPr="000F4291">
        <w:rPr>
          <w:noProof/>
          <w:szCs w:val="28"/>
        </w:rPr>
        <w:drawing>
          <wp:inline distT="0" distB="0" distL="0" distR="0" wp14:anchorId="1DC0344F" wp14:editId="1ED7DFB0">
            <wp:extent cx="4597400" cy="12427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4247" cy="1258101"/>
                    </a:xfrm>
                    <a:prstGeom prst="rect">
                      <a:avLst/>
                    </a:prstGeom>
                  </pic:spPr>
                </pic:pic>
              </a:graphicData>
            </a:graphic>
          </wp:inline>
        </w:drawing>
      </w:r>
    </w:p>
    <w:p w14:paraId="0E3B1D74" w14:textId="23AEAA32" w:rsidR="000F4291" w:rsidRDefault="000F4291" w:rsidP="000F4291">
      <w:pPr>
        <w:spacing w:before="240" w:after="280"/>
        <w:ind w:firstLine="0"/>
        <w:jc w:val="center"/>
      </w:pPr>
      <w:r w:rsidRPr="009F081A">
        <w:rPr>
          <w:szCs w:val="28"/>
        </w:rPr>
        <w:t xml:space="preserve">Рисунок </w:t>
      </w:r>
      <w:r>
        <w:rPr>
          <w:szCs w:val="28"/>
        </w:rPr>
        <w:t>6</w:t>
      </w:r>
      <w:r w:rsidRPr="009F081A">
        <w:rPr>
          <w:szCs w:val="28"/>
        </w:rPr>
        <w:t>.</w:t>
      </w:r>
      <w:r>
        <w:rPr>
          <w:szCs w:val="28"/>
        </w:rPr>
        <w:t>1</w:t>
      </w:r>
      <w:r w:rsidRPr="009F081A">
        <w:rPr>
          <w:szCs w:val="28"/>
        </w:rPr>
        <w:t xml:space="preserve"> – </w:t>
      </w:r>
      <w:r>
        <w:t>Тестирование метода</w:t>
      </w:r>
    </w:p>
    <w:p w14:paraId="6D3E7BE8" w14:textId="2A9F0A64" w:rsidR="000F4291" w:rsidRDefault="005E4B29" w:rsidP="005E4B29">
      <w:pPr>
        <w:rPr>
          <w:szCs w:val="28"/>
        </w:rPr>
      </w:pPr>
      <w:r>
        <w:rPr>
          <w:szCs w:val="28"/>
        </w:rPr>
        <w:t>Как показано на рисунке 6.1 тестирование метода прошло успешно, но следует отметить, что при осаждении большой метки вес маленько файла значительно увеличится. Для большого файла увеличение было не существенно.</w:t>
      </w:r>
    </w:p>
    <w:p w14:paraId="040C543C" w14:textId="77777777" w:rsidR="005E4B29" w:rsidRDefault="005E4B29" w:rsidP="005E4B29">
      <w:pPr>
        <w:rPr>
          <w:szCs w:val="28"/>
        </w:rPr>
      </w:pPr>
      <w:r w:rsidRPr="005E4B29">
        <w:rPr>
          <w:szCs w:val="28"/>
        </w:rPr>
        <w:t>Далее была рассмотрена разница между в отображении первых страниц пустого контейнера и контейнера с меткой.</w:t>
      </w:r>
    </w:p>
    <w:p w14:paraId="6BFCB115" w14:textId="08962B6B" w:rsidR="005E4B29" w:rsidRPr="009F081A" w:rsidRDefault="005E4B29" w:rsidP="005E4B29">
      <w:pPr>
        <w:rPr>
          <w:szCs w:val="28"/>
        </w:rPr>
      </w:pPr>
      <w:r w:rsidRPr="005E4B29">
        <w:rPr>
          <w:noProof/>
        </w:rPr>
        <w:t xml:space="preserve"> </w:t>
      </w:r>
      <w:r w:rsidRPr="005E4B29">
        <w:rPr>
          <w:noProof/>
          <w:szCs w:val="28"/>
        </w:rPr>
        <w:lastRenderedPageBreak/>
        <w:drawing>
          <wp:inline distT="0" distB="0" distL="0" distR="0" wp14:anchorId="2359A89B" wp14:editId="2C7F78A5">
            <wp:extent cx="6327329" cy="3352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46"/>
                    <a:stretch/>
                  </pic:blipFill>
                  <pic:spPr bwMode="auto">
                    <a:xfrm>
                      <a:off x="0" y="0"/>
                      <a:ext cx="6344858" cy="3362088"/>
                    </a:xfrm>
                    <a:prstGeom prst="rect">
                      <a:avLst/>
                    </a:prstGeom>
                    <a:ln>
                      <a:noFill/>
                    </a:ln>
                    <a:extLst>
                      <a:ext uri="{53640926-AAD7-44D8-BBD7-CCE9431645EC}">
                        <a14:shadowObscured xmlns:a14="http://schemas.microsoft.com/office/drawing/2010/main"/>
                      </a:ext>
                    </a:extLst>
                  </pic:spPr>
                </pic:pic>
              </a:graphicData>
            </a:graphic>
          </wp:inline>
        </w:drawing>
      </w:r>
      <w:r w:rsidRPr="00D703AF">
        <w:rPr>
          <w:szCs w:val="28"/>
        </w:rPr>
        <w:t xml:space="preserve"> </w:t>
      </w:r>
      <w:r w:rsidRPr="005E4B29">
        <w:rPr>
          <w:noProof/>
          <w:szCs w:val="28"/>
        </w:rPr>
        <w:drawing>
          <wp:inline distT="0" distB="0" distL="0" distR="0" wp14:anchorId="24469F86" wp14:editId="5C48B6B7">
            <wp:extent cx="6319262" cy="2565400"/>
            <wp:effectExtent l="0" t="0" r="571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8096" cy="2568986"/>
                    </a:xfrm>
                    <a:prstGeom prst="rect">
                      <a:avLst/>
                    </a:prstGeom>
                  </pic:spPr>
                </pic:pic>
              </a:graphicData>
            </a:graphic>
          </wp:inline>
        </w:drawing>
      </w:r>
    </w:p>
    <w:p w14:paraId="582256BB" w14:textId="7661B3B9" w:rsidR="005E4B29" w:rsidRDefault="005E4B29" w:rsidP="005E4B29">
      <w:pPr>
        <w:spacing w:before="240" w:after="280"/>
        <w:ind w:firstLine="0"/>
        <w:jc w:val="center"/>
      </w:pPr>
      <w:r w:rsidRPr="009F081A">
        <w:rPr>
          <w:szCs w:val="28"/>
        </w:rPr>
        <w:t xml:space="preserve">Рисунок </w:t>
      </w:r>
      <w:r>
        <w:rPr>
          <w:szCs w:val="28"/>
        </w:rPr>
        <w:t>6</w:t>
      </w:r>
      <w:r w:rsidRPr="009F081A">
        <w:rPr>
          <w:szCs w:val="28"/>
        </w:rPr>
        <w:t>.</w:t>
      </w:r>
      <w:r>
        <w:rPr>
          <w:szCs w:val="28"/>
        </w:rPr>
        <w:t>2</w:t>
      </w:r>
      <w:r w:rsidRPr="009F081A">
        <w:rPr>
          <w:szCs w:val="28"/>
        </w:rPr>
        <w:t xml:space="preserve"> – Файлы без встроенного скрытого сообщения и с ним</w:t>
      </w:r>
    </w:p>
    <w:p w14:paraId="325E709A" w14:textId="58B55B6D" w:rsidR="005E4B29" w:rsidRPr="005E4B29" w:rsidRDefault="005E4B29" w:rsidP="005E4B29">
      <w:pPr>
        <w:ind w:firstLine="0"/>
        <w:rPr>
          <w:szCs w:val="28"/>
        </w:rPr>
      </w:pPr>
    </w:p>
    <w:p w14:paraId="58377255" w14:textId="42375423" w:rsidR="00E60034" w:rsidRPr="009F081A" w:rsidRDefault="00E60034" w:rsidP="00E60034">
      <w:pPr>
        <w:rPr>
          <w:szCs w:val="28"/>
        </w:rPr>
      </w:pPr>
      <w:r w:rsidRPr="009F081A">
        <w:rPr>
          <w:szCs w:val="28"/>
        </w:rPr>
        <w:t>Можно с уверенностью сказать, что визуально ничего не изменилось</w:t>
      </w:r>
      <w:r w:rsidR="00072894">
        <w:rPr>
          <w:szCs w:val="28"/>
        </w:rPr>
        <w:t> </w:t>
      </w:r>
      <w:r w:rsidRPr="009F081A">
        <w:rPr>
          <w:szCs w:val="28"/>
        </w:rPr>
        <w:t>(</w:t>
      </w:r>
      <w:r>
        <w:rPr>
          <w:szCs w:val="28"/>
        </w:rPr>
        <w:t>р</w:t>
      </w:r>
      <w:r w:rsidRPr="009F081A">
        <w:rPr>
          <w:szCs w:val="28"/>
        </w:rPr>
        <w:t>исунок 6.</w:t>
      </w:r>
      <w:r>
        <w:rPr>
          <w:szCs w:val="28"/>
        </w:rPr>
        <w:t>2</w:t>
      </w:r>
      <w:r w:rsidRPr="009F081A">
        <w:rPr>
          <w:szCs w:val="28"/>
        </w:rPr>
        <w:t>)</w:t>
      </w:r>
      <w:r w:rsidR="00072894">
        <w:rPr>
          <w:szCs w:val="28"/>
        </w:rPr>
        <w:t>.</w:t>
      </w:r>
      <w:r w:rsidRPr="009F081A">
        <w:rPr>
          <w:szCs w:val="28"/>
        </w:rPr>
        <w:t xml:space="preserve"> </w:t>
      </w:r>
    </w:p>
    <w:p w14:paraId="0216A7B3" w14:textId="4A3BA53A" w:rsidR="00D703AF" w:rsidRDefault="00D703AF" w:rsidP="00D703AF">
      <w:pPr>
        <w:rPr>
          <w:szCs w:val="28"/>
        </w:rPr>
      </w:pPr>
      <w:r>
        <w:rPr>
          <w:szCs w:val="28"/>
        </w:rPr>
        <w:t>Тестирование использование памяти проводится с целью обнаружить проблемы, как утечка памяти.</w:t>
      </w:r>
    </w:p>
    <w:p w14:paraId="35101515" w14:textId="00EA6FCD" w:rsidR="00D703AF" w:rsidRPr="009F081A" w:rsidRDefault="00D703AF" w:rsidP="00D703AF">
      <w:pPr>
        <w:spacing w:before="280" w:after="240"/>
        <w:ind w:firstLine="0"/>
        <w:jc w:val="center"/>
        <w:rPr>
          <w:szCs w:val="28"/>
        </w:rPr>
      </w:pPr>
      <w:r w:rsidRPr="00D703AF">
        <w:rPr>
          <w:noProof/>
        </w:rPr>
        <w:drawing>
          <wp:inline distT="0" distB="0" distL="0" distR="0" wp14:anchorId="0CC5797A" wp14:editId="7B91CE5D">
            <wp:extent cx="6408420" cy="7112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8420" cy="711200"/>
                    </a:xfrm>
                    <a:prstGeom prst="rect">
                      <a:avLst/>
                    </a:prstGeom>
                  </pic:spPr>
                </pic:pic>
              </a:graphicData>
            </a:graphic>
          </wp:inline>
        </w:drawing>
      </w:r>
      <w:r w:rsidRPr="00D703AF">
        <w:rPr>
          <w:szCs w:val="28"/>
        </w:rPr>
        <w:t xml:space="preserve"> </w:t>
      </w:r>
    </w:p>
    <w:p w14:paraId="45058C76" w14:textId="238281C1" w:rsidR="00D703AF" w:rsidRDefault="00D703AF" w:rsidP="00D703AF">
      <w:pPr>
        <w:spacing w:before="240" w:after="280"/>
        <w:ind w:firstLine="0"/>
        <w:jc w:val="center"/>
      </w:pPr>
      <w:r w:rsidRPr="009F081A">
        <w:rPr>
          <w:szCs w:val="28"/>
        </w:rPr>
        <w:t xml:space="preserve">Рисунок </w:t>
      </w:r>
      <w:r>
        <w:rPr>
          <w:szCs w:val="28"/>
        </w:rPr>
        <w:t>6</w:t>
      </w:r>
      <w:r w:rsidRPr="009F081A">
        <w:rPr>
          <w:szCs w:val="28"/>
        </w:rPr>
        <w:t>.</w:t>
      </w:r>
      <w:r w:rsidR="005E4B29">
        <w:rPr>
          <w:szCs w:val="28"/>
        </w:rPr>
        <w:t>3</w:t>
      </w:r>
      <w:r w:rsidRPr="009F081A">
        <w:rPr>
          <w:szCs w:val="28"/>
        </w:rPr>
        <w:t xml:space="preserve"> – </w:t>
      </w:r>
      <w:r>
        <w:t>Тестирование памяти</w:t>
      </w:r>
    </w:p>
    <w:p w14:paraId="7C35D1D6" w14:textId="2516EA69" w:rsidR="00D703AF" w:rsidRDefault="00D703AF" w:rsidP="00D703AF">
      <w:r>
        <w:t xml:space="preserve">Как показано на </w:t>
      </w:r>
      <w:r>
        <w:rPr>
          <w:szCs w:val="36"/>
        </w:rPr>
        <w:t>рисунке</w:t>
      </w:r>
      <w:r>
        <w:t xml:space="preserve"> 6.</w:t>
      </w:r>
      <w:r w:rsidR="005E4B29">
        <w:t>3</w:t>
      </w:r>
      <w:r>
        <w:t xml:space="preserve"> тестирование приложения на проблему утечку памяти пройдено успешно. Приложение в процессе своей работы использует </w:t>
      </w:r>
      <w:r>
        <w:lastRenderedPageBreak/>
        <w:t>40 - 75 </w:t>
      </w:r>
      <w:proofErr w:type="spellStart"/>
      <w:r>
        <w:t>мб</w:t>
      </w:r>
      <w:proofErr w:type="spellEnd"/>
      <w:r>
        <w:t xml:space="preserve"> памяти. </w:t>
      </w:r>
    </w:p>
    <w:p w14:paraId="37C001F1" w14:textId="77777777" w:rsidR="00D703AF" w:rsidRDefault="00D703AF" w:rsidP="00D703AF">
      <w:pPr>
        <w:rPr>
          <w:szCs w:val="28"/>
        </w:rPr>
      </w:pPr>
      <w:r>
        <w:rPr>
          <w:szCs w:val="28"/>
        </w:rPr>
        <w:t>Тестирование использование ЦП проводится с целью нахождения степени загруженности центрального процессора при работе программы.</w:t>
      </w:r>
    </w:p>
    <w:p w14:paraId="2CF30756" w14:textId="329BE005" w:rsidR="00A60768" w:rsidRPr="009F081A" w:rsidRDefault="00D703AF" w:rsidP="00A60768">
      <w:pPr>
        <w:spacing w:before="280" w:after="240"/>
        <w:ind w:firstLine="0"/>
        <w:jc w:val="center"/>
        <w:rPr>
          <w:szCs w:val="28"/>
        </w:rPr>
      </w:pPr>
      <w:r w:rsidRPr="00D703AF">
        <w:rPr>
          <w:noProof/>
          <w:szCs w:val="28"/>
        </w:rPr>
        <w:drawing>
          <wp:inline distT="0" distB="0" distL="0" distR="0" wp14:anchorId="16873434" wp14:editId="6F9B7C5A">
            <wp:extent cx="5440680" cy="2312774"/>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2827" cy="2322188"/>
                    </a:xfrm>
                    <a:prstGeom prst="rect">
                      <a:avLst/>
                    </a:prstGeom>
                  </pic:spPr>
                </pic:pic>
              </a:graphicData>
            </a:graphic>
          </wp:inline>
        </w:drawing>
      </w:r>
      <w:r w:rsidR="00A60768" w:rsidRPr="00A60768">
        <w:rPr>
          <w:szCs w:val="28"/>
        </w:rPr>
        <w:t xml:space="preserve"> </w:t>
      </w:r>
    </w:p>
    <w:p w14:paraId="026D3521" w14:textId="50B4E443" w:rsidR="00A60768" w:rsidRDefault="00A60768" w:rsidP="00A60768">
      <w:pPr>
        <w:spacing w:before="240" w:after="280"/>
        <w:ind w:firstLine="0"/>
        <w:jc w:val="center"/>
      </w:pPr>
      <w:r w:rsidRPr="009F081A">
        <w:rPr>
          <w:szCs w:val="28"/>
        </w:rPr>
        <w:t xml:space="preserve">Рисунок </w:t>
      </w:r>
      <w:r>
        <w:rPr>
          <w:szCs w:val="28"/>
        </w:rPr>
        <w:t>6</w:t>
      </w:r>
      <w:r w:rsidRPr="009F081A">
        <w:rPr>
          <w:szCs w:val="28"/>
        </w:rPr>
        <w:t>.</w:t>
      </w:r>
      <w:r w:rsidR="005E4B29">
        <w:rPr>
          <w:szCs w:val="28"/>
        </w:rPr>
        <w:t>4</w:t>
      </w:r>
      <w:r w:rsidRPr="009F081A">
        <w:rPr>
          <w:szCs w:val="28"/>
        </w:rPr>
        <w:t xml:space="preserve"> – </w:t>
      </w:r>
      <w:r>
        <w:t>Тестирование ЦП</w:t>
      </w:r>
    </w:p>
    <w:p w14:paraId="57C33854" w14:textId="624663F6" w:rsidR="00D703AF" w:rsidRDefault="00D703AF" w:rsidP="00A60768">
      <w:pPr>
        <w:rPr>
          <w:sz w:val="24"/>
          <w:szCs w:val="24"/>
        </w:rPr>
      </w:pPr>
      <w:r>
        <w:t>Как показано на рисунке</w:t>
      </w:r>
      <w:r w:rsidR="00A60768">
        <w:t xml:space="preserve"> </w:t>
      </w:r>
      <w:r>
        <w:t>6.</w:t>
      </w:r>
      <w:r w:rsidR="005E4B29">
        <w:t>4</w:t>
      </w:r>
      <w:r>
        <w:t xml:space="preserve"> тестирование приложения на загруженность процессора основная нагрузка на приложение (</w:t>
      </w:r>
      <w:r w:rsidR="00A60768">
        <w:t xml:space="preserve">42 </w:t>
      </w:r>
      <w:r>
        <w:t xml:space="preserve">%) при </w:t>
      </w:r>
      <w:r w:rsidR="00A60768">
        <w:t>осаждении метки в контейнер, причём в основном за счёт вызова функций ядра операционной системы</w:t>
      </w:r>
      <w:r>
        <w:t>.</w:t>
      </w:r>
    </w:p>
    <w:p w14:paraId="0E9A3D03" w14:textId="0AED4A49" w:rsidR="00842BAE" w:rsidRPr="009F081A" w:rsidRDefault="00D703AF" w:rsidP="00D703AF">
      <w:pPr>
        <w:rPr>
          <w:szCs w:val="28"/>
        </w:rPr>
      </w:pPr>
      <w:r>
        <w:rPr>
          <w:szCs w:val="28"/>
        </w:rPr>
        <w:t>Протестировав приложение можно сделать вывод, что программное средство «</w:t>
      </w:r>
      <w:proofErr w:type="spellStart"/>
      <w:r w:rsidR="00A60768">
        <w:rPr>
          <w:szCs w:val="28"/>
          <w:lang w:val="en-US"/>
        </w:rPr>
        <w:t>PdfStegano</w:t>
      </w:r>
      <w:proofErr w:type="spellEnd"/>
      <w:r>
        <w:rPr>
          <w:szCs w:val="28"/>
        </w:rPr>
        <w:t xml:space="preserve">» является нетребовательным к системным характеристикам приложением и может запуститься практически на любом устройстве с оперативной памятью не ниже </w:t>
      </w:r>
      <w:r w:rsidR="00A60768">
        <w:rPr>
          <w:szCs w:val="28"/>
          <w:lang w:val="en-US"/>
        </w:rPr>
        <w:t>256</w:t>
      </w:r>
      <w:r>
        <w:rPr>
          <w:szCs w:val="28"/>
        </w:rPr>
        <w:t xml:space="preserve"> </w:t>
      </w:r>
      <w:proofErr w:type="spellStart"/>
      <w:r>
        <w:rPr>
          <w:szCs w:val="28"/>
        </w:rPr>
        <w:t>мб</w:t>
      </w:r>
      <w:proofErr w:type="spellEnd"/>
      <w:r>
        <w:rPr>
          <w:szCs w:val="28"/>
        </w:rPr>
        <w:t>.</w:t>
      </w:r>
      <w:r w:rsidR="00842BAE" w:rsidRPr="009F081A">
        <w:rPr>
          <w:szCs w:val="28"/>
        </w:rPr>
        <w:br w:type="page"/>
      </w:r>
    </w:p>
    <w:p w14:paraId="4E2359C1" w14:textId="77777777" w:rsidR="00842BAE" w:rsidRPr="009F081A" w:rsidRDefault="00842BAE" w:rsidP="00842BAE">
      <w:pPr>
        <w:pStyle w:val="1"/>
        <w:rPr>
          <w:sz w:val="28"/>
          <w:szCs w:val="28"/>
        </w:rPr>
      </w:pPr>
      <w:bookmarkStart w:id="8" w:name="_Toc72600653"/>
      <w:r w:rsidRPr="009F081A">
        <w:rPr>
          <w:sz w:val="28"/>
          <w:szCs w:val="28"/>
        </w:rPr>
        <w:lastRenderedPageBreak/>
        <w:t>6 Руководство пользователя</w:t>
      </w:r>
      <w:bookmarkEnd w:id="8"/>
    </w:p>
    <w:p w14:paraId="3D372DC3" w14:textId="44403F0D" w:rsidR="00842BAE" w:rsidRPr="009F081A" w:rsidRDefault="00842BAE" w:rsidP="00842BAE">
      <w:pPr>
        <w:rPr>
          <w:szCs w:val="28"/>
        </w:rPr>
      </w:pPr>
      <w:r w:rsidRPr="009F081A">
        <w:rPr>
          <w:szCs w:val="28"/>
        </w:rPr>
        <w:t xml:space="preserve">Чтобы запустить приложение нужно запустить </w:t>
      </w:r>
      <w:r w:rsidRPr="009F081A">
        <w:rPr>
          <w:szCs w:val="28"/>
          <w:lang w:val="en-US"/>
        </w:rPr>
        <w:t>exe</w:t>
      </w:r>
      <w:r w:rsidRPr="009F081A">
        <w:rPr>
          <w:szCs w:val="28"/>
        </w:rPr>
        <w:t xml:space="preserve">-файл – </w:t>
      </w:r>
      <w:proofErr w:type="spellStart"/>
      <w:r w:rsidR="00A60768">
        <w:rPr>
          <w:szCs w:val="28"/>
          <w:lang w:val="en-US"/>
        </w:rPr>
        <w:t>PdfSteganoWPF</w:t>
      </w:r>
      <w:proofErr w:type="spellEnd"/>
      <w:r w:rsidRPr="009F081A">
        <w:rPr>
          <w:szCs w:val="28"/>
        </w:rPr>
        <w:t>.</w:t>
      </w:r>
      <w:proofErr w:type="spellStart"/>
      <w:r w:rsidRPr="009F081A">
        <w:rPr>
          <w:szCs w:val="28"/>
        </w:rPr>
        <w:t>exe</w:t>
      </w:r>
      <w:proofErr w:type="spellEnd"/>
      <w:r w:rsidRPr="009F081A">
        <w:rPr>
          <w:szCs w:val="28"/>
        </w:rPr>
        <w:t>.</w:t>
      </w:r>
    </w:p>
    <w:p w14:paraId="08E353DB" w14:textId="72E2A492" w:rsidR="00842BAE" w:rsidRPr="009F081A" w:rsidRDefault="00842BAE" w:rsidP="00842BAE">
      <w:pPr>
        <w:rPr>
          <w:szCs w:val="28"/>
        </w:rPr>
      </w:pPr>
      <w:r w:rsidRPr="009F081A">
        <w:rPr>
          <w:szCs w:val="28"/>
        </w:rPr>
        <w:t>При запуске приложения открывается окно приложения «</w:t>
      </w:r>
      <w:proofErr w:type="spellStart"/>
      <w:r w:rsidR="00A60768" w:rsidRPr="00A60768">
        <w:rPr>
          <w:szCs w:val="28"/>
        </w:rPr>
        <w:t>Pdf</w:t>
      </w:r>
      <w:proofErr w:type="spellEnd"/>
      <w:r w:rsidR="00A60768">
        <w:rPr>
          <w:szCs w:val="28"/>
          <w:lang w:val="en-US"/>
        </w:rPr>
        <w:t> </w:t>
      </w:r>
      <w:proofErr w:type="spellStart"/>
      <w:r w:rsidR="00A60768" w:rsidRPr="00A60768">
        <w:rPr>
          <w:szCs w:val="28"/>
        </w:rPr>
        <w:t>Steganography</w:t>
      </w:r>
      <w:proofErr w:type="spellEnd"/>
      <w:r w:rsidRPr="009F081A">
        <w:rPr>
          <w:szCs w:val="28"/>
        </w:rPr>
        <w:t>»</w:t>
      </w:r>
      <w:r w:rsidR="00A60768">
        <w:rPr>
          <w:szCs w:val="28"/>
          <w:lang w:val="en-US"/>
        </w:rPr>
        <w:t> </w:t>
      </w:r>
      <w:r w:rsidRPr="009F081A">
        <w:rPr>
          <w:szCs w:val="28"/>
        </w:rPr>
        <w:t>(</w:t>
      </w:r>
      <w:r>
        <w:rPr>
          <w:szCs w:val="28"/>
        </w:rPr>
        <w:t>р</w:t>
      </w:r>
      <w:r w:rsidRPr="009F081A">
        <w:rPr>
          <w:szCs w:val="28"/>
        </w:rPr>
        <w:t>исунок 6.1):</w:t>
      </w:r>
    </w:p>
    <w:p w14:paraId="1414AD03" w14:textId="64A0DC9A" w:rsidR="00842BAE" w:rsidRPr="009F081A" w:rsidRDefault="00A60768" w:rsidP="00842BAE">
      <w:pPr>
        <w:spacing w:before="280" w:after="240"/>
        <w:ind w:firstLine="0"/>
        <w:jc w:val="center"/>
        <w:rPr>
          <w:szCs w:val="28"/>
        </w:rPr>
      </w:pPr>
      <w:r w:rsidRPr="00A60768">
        <w:rPr>
          <w:noProof/>
          <w:szCs w:val="28"/>
        </w:rPr>
        <w:drawing>
          <wp:inline distT="0" distB="0" distL="0" distR="0" wp14:anchorId="2D103127" wp14:editId="434621DF">
            <wp:extent cx="3700951" cy="24892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6077" cy="2499374"/>
                    </a:xfrm>
                    <a:prstGeom prst="rect">
                      <a:avLst/>
                    </a:prstGeom>
                  </pic:spPr>
                </pic:pic>
              </a:graphicData>
            </a:graphic>
          </wp:inline>
        </w:drawing>
      </w:r>
      <w:r w:rsidRPr="00A60768">
        <w:rPr>
          <w:noProof/>
          <w:szCs w:val="28"/>
        </w:rPr>
        <w:t xml:space="preserve"> </w:t>
      </w:r>
    </w:p>
    <w:p w14:paraId="783E0542" w14:textId="461AACF3" w:rsidR="00842BAE" w:rsidRPr="009F081A" w:rsidRDefault="00842BAE" w:rsidP="00842BAE">
      <w:pPr>
        <w:pStyle w:val="003Images"/>
      </w:pPr>
      <w:r w:rsidRPr="009F081A">
        <w:t>Рисунок 6.1 – Окно приложения «</w:t>
      </w:r>
      <w:proofErr w:type="spellStart"/>
      <w:r w:rsidR="00A60768" w:rsidRPr="00A60768">
        <w:t>Pdf</w:t>
      </w:r>
      <w:proofErr w:type="spellEnd"/>
      <w:r w:rsidR="00A60768">
        <w:rPr>
          <w:lang w:val="en-US"/>
        </w:rPr>
        <w:t> </w:t>
      </w:r>
      <w:proofErr w:type="spellStart"/>
      <w:r w:rsidR="00A60768" w:rsidRPr="00A60768">
        <w:t>Steganography</w:t>
      </w:r>
      <w:proofErr w:type="spellEnd"/>
      <w:r w:rsidRPr="009F081A">
        <w:t>».</w:t>
      </w:r>
    </w:p>
    <w:p w14:paraId="7E5CA584" w14:textId="77777777" w:rsidR="00842BAE" w:rsidRPr="009F081A" w:rsidRDefault="00842BAE" w:rsidP="00842BAE">
      <w:pPr>
        <w:rPr>
          <w:color w:val="000000" w:themeColor="text1"/>
          <w:szCs w:val="28"/>
        </w:rPr>
      </w:pPr>
      <w:r w:rsidRPr="009F081A">
        <w:rPr>
          <w:color w:val="000000" w:themeColor="text1"/>
          <w:szCs w:val="28"/>
        </w:rPr>
        <w:t>В данном рабочем окне можно:</w:t>
      </w:r>
    </w:p>
    <w:p w14:paraId="63B4EEC5" w14:textId="2EC83009" w:rsidR="00842BAE" w:rsidRDefault="00A60768" w:rsidP="0045262D">
      <w:pPr>
        <w:pStyle w:val="005List"/>
        <w:rPr>
          <w:color w:val="000000" w:themeColor="text1"/>
          <w:szCs w:val="28"/>
        </w:rPr>
      </w:pPr>
      <w:r>
        <w:rPr>
          <w:color w:val="000000" w:themeColor="text1"/>
          <w:szCs w:val="28"/>
        </w:rPr>
        <w:t>выбрать папку, куда будут сохраняться контейнеры с меткой;</w:t>
      </w:r>
    </w:p>
    <w:p w14:paraId="50E788F5" w14:textId="3358C5A9" w:rsidR="0045262D" w:rsidRPr="0045262D" w:rsidRDefault="0045262D" w:rsidP="0045262D">
      <w:pPr>
        <w:pStyle w:val="005List"/>
        <w:rPr>
          <w:color w:val="000000" w:themeColor="text1"/>
          <w:szCs w:val="28"/>
        </w:rPr>
      </w:pPr>
      <w:r>
        <w:rPr>
          <w:color w:val="000000" w:themeColor="text1"/>
          <w:szCs w:val="28"/>
        </w:rPr>
        <w:t>осадить метку в текстовый контейнер</w:t>
      </w:r>
      <w:r w:rsidRPr="009F081A">
        <w:rPr>
          <w:color w:val="000000" w:themeColor="text1"/>
          <w:szCs w:val="28"/>
        </w:rPr>
        <w:t>;</w:t>
      </w:r>
    </w:p>
    <w:p w14:paraId="2F38F16E" w14:textId="2BED380B" w:rsidR="00842BAE" w:rsidRPr="009F081A" w:rsidRDefault="00842BAE" w:rsidP="00842BAE">
      <w:pPr>
        <w:pStyle w:val="005List"/>
        <w:rPr>
          <w:color w:val="000000" w:themeColor="text1"/>
          <w:szCs w:val="28"/>
        </w:rPr>
      </w:pPr>
      <w:r w:rsidRPr="009F081A">
        <w:rPr>
          <w:color w:val="000000" w:themeColor="text1"/>
          <w:szCs w:val="28"/>
        </w:rPr>
        <w:t xml:space="preserve">извлечь </w:t>
      </w:r>
      <w:r w:rsidR="0045262D">
        <w:rPr>
          <w:color w:val="000000" w:themeColor="text1"/>
          <w:szCs w:val="28"/>
        </w:rPr>
        <w:t>метку</w:t>
      </w:r>
      <w:r w:rsidRPr="009F081A">
        <w:rPr>
          <w:color w:val="000000" w:themeColor="text1"/>
          <w:szCs w:val="28"/>
        </w:rPr>
        <w:t xml:space="preserve"> из текстового контейнера;</w:t>
      </w:r>
    </w:p>
    <w:p w14:paraId="3692D816" w14:textId="77777777" w:rsidR="00842BAE" w:rsidRPr="009F081A" w:rsidRDefault="00842BAE" w:rsidP="00842BAE">
      <w:pPr>
        <w:pStyle w:val="005List"/>
        <w:rPr>
          <w:color w:val="000000" w:themeColor="text1"/>
          <w:szCs w:val="28"/>
        </w:rPr>
      </w:pPr>
      <w:r w:rsidRPr="009F081A">
        <w:rPr>
          <w:color w:val="000000" w:themeColor="text1"/>
          <w:szCs w:val="28"/>
        </w:rPr>
        <w:t>создать новый текстовый контейнер.</w:t>
      </w:r>
    </w:p>
    <w:p w14:paraId="3A7896A4" w14:textId="57314EAF" w:rsidR="00842BAE" w:rsidRPr="0045262D" w:rsidRDefault="0045262D" w:rsidP="00842BAE">
      <w:pPr>
        <w:tabs>
          <w:tab w:val="left" w:pos="1134"/>
        </w:tabs>
        <w:rPr>
          <w:szCs w:val="28"/>
        </w:rPr>
      </w:pPr>
      <w:r>
        <w:rPr>
          <w:szCs w:val="28"/>
        </w:rPr>
        <w:t>Для того, что выбрать папку сохранения переходим в меню</w:t>
      </w:r>
      <w:r>
        <w:rPr>
          <w:szCs w:val="28"/>
          <w:lang w:val="en-US"/>
        </w:rPr>
        <w:t xml:space="preserve"> File&gt; Set Out Folder. </w:t>
      </w:r>
      <w:r>
        <w:rPr>
          <w:szCs w:val="28"/>
        </w:rPr>
        <w:t xml:space="preserve">В открывшемся окне выбираем нужную папку и жмём ОК (рисунок 6.2). Следует отметить, что по умолчанию выбрана папка </w:t>
      </w:r>
      <w:proofErr w:type="spellStart"/>
      <w:r w:rsidRPr="0045262D">
        <w:rPr>
          <w:szCs w:val="28"/>
        </w:rPr>
        <w:t>PdfSteganography</w:t>
      </w:r>
      <w:proofErr w:type="spellEnd"/>
      <w:r>
        <w:rPr>
          <w:szCs w:val="28"/>
        </w:rPr>
        <w:t xml:space="preserve"> в документах пользователя, открывшего программу.</w:t>
      </w:r>
    </w:p>
    <w:p w14:paraId="3F37D277" w14:textId="54C0C9A0" w:rsidR="00842BAE" w:rsidRPr="009F081A" w:rsidRDefault="0045262D" w:rsidP="00842BAE">
      <w:pPr>
        <w:spacing w:before="280" w:after="240"/>
        <w:ind w:firstLine="0"/>
        <w:jc w:val="center"/>
        <w:rPr>
          <w:szCs w:val="28"/>
        </w:rPr>
      </w:pPr>
      <w:r w:rsidRPr="0045262D">
        <w:rPr>
          <w:noProof/>
          <w:szCs w:val="28"/>
        </w:rPr>
        <w:drawing>
          <wp:inline distT="0" distB="0" distL="0" distR="0" wp14:anchorId="30DC4639" wp14:editId="290398AA">
            <wp:extent cx="3088263" cy="209126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8810" cy="2132266"/>
                    </a:xfrm>
                    <a:prstGeom prst="rect">
                      <a:avLst/>
                    </a:prstGeom>
                  </pic:spPr>
                </pic:pic>
              </a:graphicData>
            </a:graphic>
          </wp:inline>
        </w:drawing>
      </w:r>
      <w:r w:rsidRPr="0045262D">
        <w:rPr>
          <w:noProof/>
          <w:szCs w:val="28"/>
        </w:rPr>
        <w:t xml:space="preserve"> </w:t>
      </w:r>
    </w:p>
    <w:p w14:paraId="5B92049B" w14:textId="77777777" w:rsidR="00842BAE" w:rsidRPr="009F081A" w:rsidRDefault="00842BAE" w:rsidP="00842BAE">
      <w:pPr>
        <w:pStyle w:val="003Images"/>
      </w:pPr>
      <w:r w:rsidRPr="009F081A">
        <w:t>Рисунок 6.2 – Выбор файла контейнера.</w:t>
      </w:r>
    </w:p>
    <w:p w14:paraId="0BC7A54C" w14:textId="55E874DD" w:rsidR="00842BAE" w:rsidRPr="009F081A" w:rsidRDefault="0045262D" w:rsidP="00842BAE">
      <w:pPr>
        <w:tabs>
          <w:tab w:val="left" w:pos="1134"/>
        </w:tabs>
        <w:rPr>
          <w:szCs w:val="28"/>
        </w:rPr>
      </w:pPr>
      <w:r>
        <w:rPr>
          <w:szCs w:val="28"/>
        </w:rPr>
        <w:t>Что бы встроить метку в контейнер, пользовател</w:t>
      </w:r>
      <w:r w:rsidR="00A13DC7">
        <w:rPr>
          <w:szCs w:val="28"/>
        </w:rPr>
        <w:t>ю</w:t>
      </w:r>
      <w:r>
        <w:rPr>
          <w:szCs w:val="28"/>
        </w:rPr>
        <w:t xml:space="preserve"> </w:t>
      </w:r>
      <w:r w:rsidR="00A13DC7">
        <w:rPr>
          <w:szCs w:val="28"/>
        </w:rPr>
        <w:t>н</w:t>
      </w:r>
      <w:r>
        <w:rPr>
          <w:szCs w:val="28"/>
        </w:rPr>
        <w:t xml:space="preserve">еобходимо </w:t>
      </w:r>
      <w:r w:rsidR="00A13DC7">
        <w:rPr>
          <w:szCs w:val="28"/>
        </w:rPr>
        <w:t xml:space="preserve">ввести текс в поле </w:t>
      </w:r>
      <w:r w:rsidR="00A13DC7">
        <w:rPr>
          <w:szCs w:val="28"/>
          <w:lang w:val="en-US"/>
        </w:rPr>
        <w:t>Enter Secret Information</w:t>
      </w:r>
      <w:r w:rsidR="00A13DC7">
        <w:rPr>
          <w:szCs w:val="28"/>
        </w:rPr>
        <w:t xml:space="preserve">, затем нажать кнопку </w:t>
      </w:r>
      <w:r w:rsidR="00A13DC7">
        <w:rPr>
          <w:szCs w:val="28"/>
          <w:lang w:val="en-US"/>
        </w:rPr>
        <w:t>Insert Into PDF (</w:t>
      </w:r>
      <w:r w:rsidR="00A13DC7">
        <w:rPr>
          <w:szCs w:val="28"/>
        </w:rPr>
        <w:t>рисунок 6.3</w:t>
      </w:r>
      <w:r w:rsidR="00A13DC7">
        <w:rPr>
          <w:szCs w:val="28"/>
          <w:lang w:val="en-US"/>
        </w:rPr>
        <w:t>).</w:t>
      </w:r>
    </w:p>
    <w:p w14:paraId="051D192C" w14:textId="295EE24D" w:rsidR="00842BAE" w:rsidRPr="009F081A" w:rsidRDefault="00A13DC7" w:rsidP="00842BAE">
      <w:pPr>
        <w:tabs>
          <w:tab w:val="left" w:pos="1134"/>
        </w:tabs>
        <w:spacing w:before="280" w:after="240"/>
        <w:ind w:firstLine="0"/>
        <w:jc w:val="center"/>
        <w:rPr>
          <w:szCs w:val="28"/>
        </w:rPr>
      </w:pPr>
      <w:r w:rsidRPr="00A13DC7">
        <w:rPr>
          <w:noProof/>
          <w:szCs w:val="28"/>
        </w:rPr>
        <w:lastRenderedPageBreak/>
        <w:drawing>
          <wp:inline distT="0" distB="0" distL="0" distR="0" wp14:anchorId="14404167" wp14:editId="6CE692C0">
            <wp:extent cx="4826000" cy="163401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2869" cy="1646495"/>
                    </a:xfrm>
                    <a:prstGeom prst="rect">
                      <a:avLst/>
                    </a:prstGeom>
                  </pic:spPr>
                </pic:pic>
              </a:graphicData>
            </a:graphic>
          </wp:inline>
        </w:drawing>
      </w:r>
      <w:r w:rsidRPr="00A13DC7">
        <w:rPr>
          <w:noProof/>
          <w:szCs w:val="28"/>
        </w:rPr>
        <w:t xml:space="preserve"> </w:t>
      </w:r>
    </w:p>
    <w:p w14:paraId="485B682D" w14:textId="70C47941" w:rsidR="00842BAE" w:rsidRPr="009F081A" w:rsidRDefault="00842BAE" w:rsidP="00842BAE">
      <w:pPr>
        <w:spacing w:before="240" w:after="280"/>
        <w:ind w:firstLine="0"/>
        <w:jc w:val="center"/>
        <w:rPr>
          <w:szCs w:val="28"/>
        </w:rPr>
      </w:pPr>
      <w:r w:rsidRPr="009F081A">
        <w:rPr>
          <w:szCs w:val="28"/>
        </w:rPr>
        <w:t xml:space="preserve">Рисунок 6.3 – </w:t>
      </w:r>
      <w:r w:rsidR="00A13DC7">
        <w:rPr>
          <w:szCs w:val="28"/>
        </w:rPr>
        <w:t>Встраивание метки</w:t>
      </w:r>
      <w:r w:rsidRPr="009F081A">
        <w:rPr>
          <w:szCs w:val="28"/>
        </w:rPr>
        <w:t>.</w:t>
      </w:r>
    </w:p>
    <w:p w14:paraId="75B87337" w14:textId="68ECD300" w:rsidR="00842BAE" w:rsidRPr="00A13DC7" w:rsidRDefault="00A13DC7" w:rsidP="00842BAE">
      <w:pPr>
        <w:tabs>
          <w:tab w:val="left" w:pos="1134"/>
        </w:tabs>
        <w:spacing w:before="120" w:after="120"/>
        <w:rPr>
          <w:szCs w:val="28"/>
        </w:rPr>
      </w:pPr>
      <w:r>
        <w:rPr>
          <w:szCs w:val="28"/>
        </w:rPr>
        <w:t xml:space="preserve">Далее необходимо выбрать файл типа </w:t>
      </w:r>
      <w:r>
        <w:rPr>
          <w:szCs w:val="28"/>
          <w:lang w:val="en-US"/>
        </w:rPr>
        <w:t>pdf</w:t>
      </w:r>
      <w:r>
        <w:rPr>
          <w:szCs w:val="28"/>
        </w:rPr>
        <w:t xml:space="preserve">, в который будет происходить встраивание метки и нажать </w:t>
      </w:r>
      <w:r>
        <w:rPr>
          <w:szCs w:val="28"/>
          <w:lang w:val="en-US"/>
        </w:rPr>
        <w:t>Open</w:t>
      </w:r>
      <w:r>
        <w:rPr>
          <w:szCs w:val="28"/>
        </w:rPr>
        <w:t>.</w:t>
      </w:r>
      <w:r>
        <w:rPr>
          <w:szCs w:val="28"/>
          <w:lang w:val="en-US"/>
        </w:rPr>
        <w:t xml:space="preserve"> </w:t>
      </w:r>
      <w:r>
        <w:rPr>
          <w:szCs w:val="28"/>
        </w:rPr>
        <w:t>После пойдёт процесс осаждения метки, который завершить открытием папки с готовым файлом в проводнике (рисунок 6.4).</w:t>
      </w:r>
    </w:p>
    <w:p w14:paraId="40290243" w14:textId="6681E17D" w:rsidR="00842BAE" w:rsidRPr="009F081A" w:rsidRDefault="00A13DC7" w:rsidP="00842BAE">
      <w:pPr>
        <w:tabs>
          <w:tab w:val="left" w:pos="1134"/>
        </w:tabs>
        <w:spacing w:before="280" w:after="240"/>
        <w:ind w:firstLine="0"/>
        <w:jc w:val="center"/>
        <w:rPr>
          <w:szCs w:val="28"/>
        </w:rPr>
      </w:pPr>
      <w:r w:rsidRPr="00A13DC7">
        <w:rPr>
          <w:noProof/>
          <w:szCs w:val="28"/>
        </w:rPr>
        <w:drawing>
          <wp:inline distT="0" distB="0" distL="0" distR="0" wp14:anchorId="7FDE583F" wp14:editId="5AF304D8">
            <wp:extent cx="4619706" cy="20658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9321" cy="2088054"/>
                    </a:xfrm>
                    <a:prstGeom prst="rect">
                      <a:avLst/>
                    </a:prstGeom>
                  </pic:spPr>
                </pic:pic>
              </a:graphicData>
            </a:graphic>
          </wp:inline>
        </w:drawing>
      </w:r>
      <w:r w:rsidRPr="00A13DC7">
        <w:rPr>
          <w:noProof/>
          <w:szCs w:val="28"/>
        </w:rPr>
        <w:t xml:space="preserve"> </w:t>
      </w:r>
    </w:p>
    <w:p w14:paraId="004892CB" w14:textId="0689DDB4" w:rsidR="00842BAE" w:rsidRPr="009F081A" w:rsidRDefault="00842BAE" w:rsidP="00842BAE">
      <w:pPr>
        <w:spacing w:before="240" w:after="280"/>
        <w:ind w:firstLine="0"/>
        <w:jc w:val="center"/>
        <w:rPr>
          <w:szCs w:val="28"/>
        </w:rPr>
      </w:pPr>
      <w:r w:rsidRPr="009F081A">
        <w:rPr>
          <w:szCs w:val="28"/>
        </w:rPr>
        <w:t xml:space="preserve">Рисунок 6.4 – </w:t>
      </w:r>
      <w:r w:rsidR="00A13DC7">
        <w:rPr>
          <w:szCs w:val="28"/>
        </w:rPr>
        <w:t>Папка с готовыми файлами</w:t>
      </w:r>
      <w:r w:rsidRPr="009F081A">
        <w:rPr>
          <w:szCs w:val="28"/>
        </w:rPr>
        <w:t>.</w:t>
      </w:r>
    </w:p>
    <w:p w14:paraId="0E24DCC0" w14:textId="77777777" w:rsidR="000F4291" w:rsidRDefault="008B5388" w:rsidP="00842BAE">
      <w:pPr>
        <w:rPr>
          <w:szCs w:val="28"/>
        </w:rPr>
      </w:pPr>
      <w:r w:rsidRPr="008B5388">
        <w:rPr>
          <w:szCs w:val="28"/>
        </w:rPr>
        <w:t xml:space="preserve">Теперь рассмотрим, как извлечь информацию, которую мы раннее скрыли в выбранном текстовом контейнере. </w:t>
      </w:r>
    </w:p>
    <w:p w14:paraId="1C23D59D" w14:textId="04961EB6" w:rsidR="00842BAE" w:rsidRPr="008B5388" w:rsidRDefault="008B5388" w:rsidP="00842BAE">
      <w:pPr>
        <w:rPr>
          <w:szCs w:val="28"/>
        </w:rPr>
      </w:pPr>
      <w:r>
        <w:rPr>
          <w:szCs w:val="28"/>
        </w:rPr>
        <w:t xml:space="preserve">Что бы извлечь секретную метку из контейнера необходимо нажать кнопку </w:t>
      </w:r>
      <w:r>
        <w:rPr>
          <w:szCs w:val="28"/>
          <w:lang w:val="en-US"/>
        </w:rPr>
        <w:t xml:space="preserve">Get From Pdf. </w:t>
      </w:r>
      <w:r>
        <w:rPr>
          <w:szCs w:val="28"/>
        </w:rPr>
        <w:t xml:space="preserve">Данное действие откроет окно выбора файла, где необходимо выбрать нужный </w:t>
      </w:r>
      <w:r>
        <w:rPr>
          <w:szCs w:val="28"/>
          <w:lang w:val="en-US"/>
        </w:rPr>
        <w:t xml:space="preserve">pdf </w:t>
      </w:r>
      <w:r>
        <w:rPr>
          <w:szCs w:val="28"/>
        </w:rPr>
        <w:t>документ (рисунок 6.5).</w:t>
      </w:r>
    </w:p>
    <w:p w14:paraId="25C6B224" w14:textId="0A9BB70C" w:rsidR="00842BAE" w:rsidRPr="009F081A" w:rsidRDefault="008B5388" w:rsidP="00842BAE">
      <w:pPr>
        <w:spacing w:before="280" w:after="240"/>
        <w:ind w:firstLine="0"/>
        <w:jc w:val="center"/>
        <w:rPr>
          <w:noProof/>
          <w:szCs w:val="28"/>
        </w:rPr>
      </w:pPr>
      <w:r w:rsidRPr="008B5388">
        <w:rPr>
          <w:noProof/>
          <w:szCs w:val="28"/>
        </w:rPr>
        <w:drawing>
          <wp:inline distT="0" distB="0" distL="0" distR="0" wp14:anchorId="2626217F" wp14:editId="2D1363D6">
            <wp:extent cx="4961467" cy="168626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795" cy="1703034"/>
                    </a:xfrm>
                    <a:prstGeom prst="rect">
                      <a:avLst/>
                    </a:prstGeom>
                  </pic:spPr>
                </pic:pic>
              </a:graphicData>
            </a:graphic>
          </wp:inline>
        </w:drawing>
      </w:r>
      <w:r w:rsidRPr="008B5388">
        <w:rPr>
          <w:noProof/>
          <w:szCs w:val="28"/>
        </w:rPr>
        <w:t xml:space="preserve"> </w:t>
      </w:r>
    </w:p>
    <w:p w14:paraId="52ACDB34" w14:textId="7E652931" w:rsidR="00842BAE" w:rsidRPr="009F081A" w:rsidRDefault="00842BAE" w:rsidP="00842BAE">
      <w:pPr>
        <w:spacing w:before="240" w:after="280"/>
        <w:ind w:firstLine="0"/>
        <w:jc w:val="center"/>
        <w:rPr>
          <w:szCs w:val="28"/>
        </w:rPr>
      </w:pPr>
      <w:r w:rsidRPr="009F081A">
        <w:rPr>
          <w:szCs w:val="28"/>
        </w:rPr>
        <w:t xml:space="preserve">Рисунок 6.5 – </w:t>
      </w:r>
      <w:r w:rsidR="008B5388">
        <w:rPr>
          <w:szCs w:val="28"/>
        </w:rPr>
        <w:t>Окно выбора файла на открытие</w:t>
      </w:r>
      <w:r w:rsidRPr="009F081A">
        <w:rPr>
          <w:szCs w:val="28"/>
        </w:rPr>
        <w:t>.</w:t>
      </w:r>
    </w:p>
    <w:p w14:paraId="4C6248B6" w14:textId="7C60FA6F" w:rsidR="00842BAE" w:rsidRPr="009F081A" w:rsidRDefault="008B5388" w:rsidP="00842BAE">
      <w:pPr>
        <w:rPr>
          <w:szCs w:val="28"/>
        </w:rPr>
      </w:pPr>
      <w:r>
        <w:rPr>
          <w:szCs w:val="28"/>
        </w:rPr>
        <w:t xml:space="preserve">По умолчанию пользователю покажет папку сохранения готовых документов. Выбрав нужный файл, нажимаем </w:t>
      </w:r>
      <w:r>
        <w:rPr>
          <w:szCs w:val="28"/>
          <w:lang w:val="en-US"/>
        </w:rPr>
        <w:t xml:space="preserve">Open. </w:t>
      </w:r>
      <w:r>
        <w:rPr>
          <w:szCs w:val="28"/>
        </w:rPr>
        <w:t xml:space="preserve">Произойдёт считывание </w:t>
      </w:r>
      <w:r>
        <w:rPr>
          <w:szCs w:val="28"/>
        </w:rPr>
        <w:lastRenderedPageBreak/>
        <w:t xml:space="preserve">документа и, при наличии секретной метки, она будет выведена в окно </w:t>
      </w:r>
      <w:r>
        <w:rPr>
          <w:szCs w:val="28"/>
          <w:lang w:val="en-US"/>
        </w:rPr>
        <w:t xml:space="preserve">Secret Information </w:t>
      </w:r>
      <w:r w:rsidR="00842BAE" w:rsidRPr="009F081A">
        <w:rPr>
          <w:szCs w:val="28"/>
        </w:rPr>
        <w:t>(</w:t>
      </w:r>
      <w:r w:rsidR="00842BAE">
        <w:rPr>
          <w:szCs w:val="28"/>
        </w:rPr>
        <w:t>р</w:t>
      </w:r>
      <w:r w:rsidR="00842BAE" w:rsidRPr="009F081A">
        <w:rPr>
          <w:szCs w:val="28"/>
        </w:rPr>
        <w:t>исунок 6.6).</w:t>
      </w:r>
    </w:p>
    <w:p w14:paraId="718C3A64" w14:textId="65F6DC73" w:rsidR="00842BAE" w:rsidRPr="009F081A" w:rsidRDefault="008B5388" w:rsidP="00842BAE">
      <w:pPr>
        <w:spacing w:before="280" w:after="240"/>
        <w:ind w:firstLine="0"/>
        <w:jc w:val="center"/>
        <w:rPr>
          <w:noProof/>
          <w:szCs w:val="28"/>
        </w:rPr>
      </w:pPr>
      <w:r w:rsidRPr="008B5388">
        <w:rPr>
          <w:noProof/>
          <w:szCs w:val="28"/>
        </w:rPr>
        <w:drawing>
          <wp:inline distT="0" distB="0" distL="0" distR="0" wp14:anchorId="42059710" wp14:editId="6B811029">
            <wp:extent cx="4820323" cy="327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3277057"/>
                    </a:xfrm>
                    <a:prstGeom prst="rect">
                      <a:avLst/>
                    </a:prstGeom>
                  </pic:spPr>
                </pic:pic>
              </a:graphicData>
            </a:graphic>
          </wp:inline>
        </w:drawing>
      </w:r>
      <w:r w:rsidRPr="008B5388">
        <w:rPr>
          <w:noProof/>
          <w:szCs w:val="28"/>
        </w:rPr>
        <w:t xml:space="preserve"> </w:t>
      </w:r>
    </w:p>
    <w:p w14:paraId="2BA90B16" w14:textId="6D7EFA0F" w:rsidR="00842BAE" w:rsidRPr="009F081A" w:rsidRDefault="00842BAE" w:rsidP="00842BAE">
      <w:pPr>
        <w:spacing w:before="240" w:after="280"/>
        <w:ind w:firstLine="0"/>
        <w:jc w:val="center"/>
        <w:rPr>
          <w:szCs w:val="28"/>
        </w:rPr>
      </w:pPr>
      <w:r w:rsidRPr="009F081A">
        <w:rPr>
          <w:szCs w:val="28"/>
        </w:rPr>
        <w:t>Рисунок 6.6 – Скрыт</w:t>
      </w:r>
      <w:r w:rsidR="008B5388">
        <w:rPr>
          <w:szCs w:val="28"/>
        </w:rPr>
        <w:t>ая метка извлечена</w:t>
      </w:r>
      <w:r w:rsidRPr="009F081A">
        <w:rPr>
          <w:szCs w:val="28"/>
        </w:rPr>
        <w:t>.</w:t>
      </w:r>
    </w:p>
    <w:p w14:paraId="658F53F3" w14:textId="77777777" w:rsidR="00842BAE" w:rsidRPr="009F081A" w:rsidRDefault="00842BAE" w:rsidP="00842BAE">
      <w:pPr>
        <w:rPr>
          <w:szCs w:val="28"/>
        </w:rPr>
      </w:pPr>
      <w:r w:rsidRPr="009F081A">
        <w:rPr>
          <w:szCs w:val="28"/>
        </w:rPr>
        <w:t>Можно отметить, что программа является очень простой для понимания и даже самый неопытный пользователь сможет использовать ее.</w:t>
      </w:r>
    </w:p>
    <w:p w14:paraId="3E4ADAB5" w14:textId="77777777" w:rsidR="008B5388" w:rsidRDefault="008B5388">
      <w:pPr>
        <w:widowControl/>
        <w:adjustRightInd/>
        <w:snapToGrid/>
        <w:spacing w:after="160" w:line="259" w:lineRule="auto"/>
        <w:ind w:firstLine="0"/>
        <w:jc w:val="left"/>
        <w:rPr>
          <w:rFonts w:eastAsiaTheme="majorEastAsia" w:cstheme="majorBidi"/>
          <w:b/>
          <w:color w:val="000000" w:themeColor="text1"/>
          <w:szCs w:val="28"/>
        </w:rPr>
      </w:pPr>
      <w:r>
        <w:rPr>
          <w:szCs w:val="28"/>
        </w:rPr>
        <w:br w:type="page"/>
      </w:r>
    </w:p>
    <w:p w14:paraId="7640A15F" w14:textId="4FA66A5A" w:rsidR="00842BAE" w:rsidRPr="009F081A" w:rsidRDefault="00842BAE" w:rsidP="00842BAE">
      <w:pPr>
        <w:pStyle w:val="1"/>
        <w:jc w:val="center"/>
        <w:rPr>
          <w:sz w:val="28"/>
          <w:szCs w:val="28"/>
        </w:rPr>
      </w:pPr>
      <w:bookmarkStart w:id="9" w:name="_Toc72600654"/>
      <w:r w:rsidRPr="009F081A">
        <w:rPr>
          <w:sz w:val="28"/>
          <w:szCs w:val="28"/>
        </w:rPr>
        <w:lastRenderedPageBreak/>
        <w:t>Заключение</w:t>
      </w:r>
      <w:bookmarkEnd w:id="9"/>
    </w:p>
    <w:p w14:paraId="287BAD21" w14:textId="4D87D51C" w:rsidR="00842BAE" w:rsidRPr="009F081A" w:rsidRDefault="00842BAE" w:rsidP="00842BAE">
      <w:pPr>
        <w:tabs>
          <w:tab w:val="left" w:pos="1276"/>
        </w:tabs>
        <w:rPr>
          <w:szCs w:val="28"/>
        </w:rPr>
      </w:pPr>
      <w:r w:rsidRPr="009F081A">
        <w:rPr>
          <w:szCs w:val="28"/>
        </w:rPr>
        <w:t xml:space="preserve">В ходе проделанной работы был приведен и рассмотрен </w:t>
      </w:r>
      <w:r w:rsidRPr="009F081A">
        <w:rPr>
          <w:color w:val="000000"/>
          <w:szCs w:val="28"/>
          <w:shd w:val="clear" w:color="auto" w:fill="FFFFFF"/>
        </w:rPr>
        <w:t xml:space="preserve">стеганографический процесс сокрытия и обнаружения скрытого сообщения, основанного на методе изменения </w:t>
      </w:r>
      <w:proofErr w:type="spellStart"/>
      <w:r w:rsidR="009A0DFF">
        <w:rPr>
          <w:color w:val="000000"/>
          <w:szCs w:val="28"/>
          <w:shd w:val="clear" w:color="auto" w:fill="FFFFFF"/>
        </w:rPr>
        <w:t>межстроковых</w:t>
      </w:r>
      <w:proofErr w:type="spellEnd"/>
      <w:r w:rsidRPr="009F081A">
        <w:rPr>
          <w:color w:val="000000"/>
          <w:szCs w:val="28"/>
          <w:shd w:val="clear" w:color="auto" w:fill="FFFFFF"/>
        </w:rPr>
        <w:t xml:space="preserve"> интервалов.</w:t>
      </w:r>
      <w:r w:rsidRPr="009F081A">
        <w:rPr>
          <w:szCs w:val="28"/>
        </w:rPr>
        <w:t xml:space="preserve"> Мы рассмотрели его с разных сторон и увидели его проявления себя на разных ситуациях, просмотрели в контексте тестирования. Как было сказано ранее: стеганография, включающая в себя, три раздела (классическую, компьютерную и цифровую) – это метод, позволяющий пользователям скрыть сообщение в другом сообщении, т.е. метод направлен на сокрытие факта передачи информации. Кроме скрытой передачи, на сегодняшний день стеганография является одним из самых перспективных направлений для подтверждения авторского права. </w:t>
      </w:r>
    </w:p>
    <w:p w14:paraId="2BAD88F5" w14:textId="77572B60" w:rsidR="00842BAE" w:rsidRPr="009F081A" w:rsidRDefault="00842BAE" w:rsidP="00842BAE">
      <w:pPr>
        <w:tabs>
          <w:tab w:val="left" w:pos="1276"/>
        </w:tabs>
        <w:rPr>
          <w:szCs w:val="28"/>
        </w:rPr>
      </w:pPr>
      <w:r w:rsidRPr="009F081A">
        <w:rPr>
          <w:szCs w:val="28"/>
        </w:rPr>
        <w:t xml:space="preserve">Подтверждение эффективности работы алгоритма при необходимости исследования кем-то сторонним может быть проведена с помощью приложения разработанному мной с использованием технологии </w:t>
      </w:r>
      <w:r w:rsidR="009A0DFF">
        <w:rPr>
          <w:szCs w:val="28"/>
          <w:lang w:val="en-US"/>
        </w:rPr>
        <w:t>WPF</w:t>
      </w:r>
      <w:r w:rsidRPr="009F081A">
        <w:rPr>
          <w:szCs w:val="28"/>
        </w:rPr>
        <w:t xml:space="preserve">. Технология </w:t>
      </w:r>
      <w:r w:rsidR="009A0DFF">
        <w:rPr>
          <w:szCs w:val="28"/>
          <w:lang w:val="en-US"/>
        </w:rPr>
        <w:t>WPF</w:t>
      </w:r>
      <w:r w:rsidR="009A0DFF" w:rsidRPr="009F081A">
        <w:rPr>
          <w:szCs w:val="28"/>
        </w:rPr>
        <w:t xml:space="preserve"> </w:t>
      </w:r>
      <w:r w:rsidRPr="009F081A">
        <w:rPr>
          <w:szCs w:val="28"/>
        </w:rPr>
        <w:t>хороша тем предоставляет широкий спектр возможностей по созданию интерактивных настольных приложений.</w:t>
      </w:r>
    </w:p>
    <w:p w14:paraId="33B59C00" w14:textId="28E45F6E" w:rsidR="00842BAE" w:rsidRPr="009F081A" w:rsidRDefault="00842BAE" w:rsidP="009A0DFF">
      <w:pPr>
        <w:tabs>
          <w:tab w:val="left" w:pos="1276"/>
        </w:tabs>
        <w:rPr>
          <w:color w:val="000000" w:themeColor="text1"/>
          <w:szCs w:val="28"/>
        </w:rPr>
      </w:pPr>
      <w:r w:rsidRPr="009F081A">
        <w:rPr>
          <w:szCs w:val="28"/>
        </w:rPr>
        <w:t>По итогу разработки моё приложение реализует следующие функции:</w:t>
      </w:r>
    </w:p>
    <w:p w14:paraId="592E884F" w14:textId="662808BE" w:rsidR="00842BAE" w:rsidRPr="009F081A" w:rsidRDefault="00842BAE" w:rsidP="00842BAE">
      <w:pPr>
        <w:pStyle w:val="005List"/>
        <w:rPr>
          <w:color w:val="000000" w:themeColor="text1"/>
          <w:szCs w:val="28"/>
        </w:rPr>
      </w:pPr>
      <w:r w:rsidRPr="009F081A">
        <w:rPr>
          <w:color w:val="000000" w:themeColor="text1"/>
          <w:szCs w:val="28"/>
        </w:rPr>
        <w:t>принимать сообщение, введенное пользователем;</w:t>
      </w:r>
    </w:p>
    <w:p w14:paraId="69303682" w14:textId="77777777" w:rsidR="00842BAE" w:rsidRPr="009F081A" w:rsidRDefault="00842BAE" w:rsidP="00842BAE">
      <w:pPr>
        <w:pStyle w:val="005List"/>
        <w:rPr>
          <w:color w:val="000000" w:themeColor="text1"/>
          <w:szCs w:val="28"/>
        </w:rPr>
      </w:pPr>
      <w:r w:rsidRPr="009F081A">
        <w:rPr>
          <w:color w:val="000000" w:themeColor="text1"/>
          <w:szCs w:val="28"/>
        </w:rPr>
        <w:t>встраивать введенное пользователем сообщение в выбранный текстовый контейнер;</w:t>
      </w:r>
    </w:p>
    <w:p w14:paraId="79A80412" w14:textId="77777777" w:rsidR="00842BAE" w:rsidRPr="009F081A" w:rsidRDefault="00842BAE" w:rsidP="00842BAE">
      <w:pPr>
        <w:pStyle w:val="005List"/>
        <w:rPr>
          <w:color w:val="000000" w:themeColor="text1"/>
          <w:szCs w:val="28"/>
        </w:rPr>
      </w:pPr>
      <w:r w:rsidRPr="009F081A">
        <w:rPr>
          <w:color w:val="000000" w:themeColor="text1"/>
          <w:szCs w:val="28"/>
        </w:rPr>
        <w:t>извлекать сообщение пользователя из текстового контейнера;</w:t>
      </w:r>
    </w:p>
    <w:p w14:paraId="3DB1277E" w14:textId="5F717182" w:rsidR="00842BAE" w:rsidRPr="009F081A" w:rsidRDefault="00842BAE" w:rsidP="00842BAE">
      <w:pPr>
        <w:tabs>
          <w:tab w:val="left" w:pos="1276"/>
        </w:tabs>
        <w:rPr>
          <w:szCs w:val="28"/>
        </w:rPr>
      </w:pPr>
      <w:r w:rsidRPr="009F081A">
        <w:rPr>
          <w:szCs w:val="28"/>
        </w:rPr>
        <w:t xml:space="preserve">Таким образом рассмотренная модификация стеганографического метода изменения </w:t>
      </w:r>
      <w:proofErr w:type="spellStart"/>
      <w:r w:rsidR="009A0DFF">
        <w:rPr>
          <w:szCs w:val="28"/>
        </w:rPr>
        <w:t>межстрокового</w:t>
      </w:r>
      <w:proofErr w:type="spellEnd"/>
      <w:r w:rsidRPr="009F081A">
        <w:rPr>
          <w:szCs w:val="28"/>
        </w:rPr>
        <w:t xml:space="preserve"> интервала может быть применена для внесения цифрового водяного знака в электронные документы с целью защиты авторского права на интеллектуальную собственность и подтверждения целостности документа. Также метод может быть использован для размещения различных скрытых </w:t>
      </w:r>
      <w:proofErr w:type="spellStart"/>
      <w:r w:rsidRPr="009F081A">
        <w:rPr>
          <w:szCs w:val="28"/>
        </w:rPr>
        <w:t>стеганографических</w:t>
      </w:r>
      <w:proofErr w:type="spellEnd"/>
      <w:r w:rsidRPr="009F081A">
        <w:rPr>
          <w:szCs w:val="28"/>
        </w:rPr>
        <w:t xml:space="preserve"> меток в копиях электронных документов, для выяснения, в случае незаконного копирования и нелегального распространения, принадлежности автору электронных работ.</w:t>
      </w:r>
      <w:r w:rsidRPr="009F081A">
        <w:rPr>
          <w:szCs w:val="28"/>
        </w:rPr>
        <w:br w:type="page"/>
      </w:r>
    </w:p>
    <w:p w14:paraId="5044D77A" w14:textId="77777777" w:rsidR="00842BAE" w:rsidRPr="009F081A" w:rsidRDefault="00842BAE" w:rsidP="00842BAE">
      <w:pPr>
        <w:pStyle w:val="1"/>
        <w:jc w:val="center"/>
        <w:rPr>
          <w:sz w:val="28"/>
          <w:szCs w:val="28"/>
        </w:rPr>
      </w:pPr>
      <w:bookmarkStart w:id="10" w:name="_Toc72600655"/>
      <w:r w:rsidRPr="009F081A">
        <w:rPr>
          <w:sz w:val="28"/>
          <w:szCs w:val="28"/>
        </w:rPr>
        <w:lastRenderedPageBreak/>
        <w:t>Список используемых источников</w:t>
      </w:r>
      <w:bookmarkEnd w:id="10"/>
    </w:p>
    <w:p w14:paraId="7C0B40D4" w14:textId="77777777" w:rsidR="00842BAE" w:rsidRPr="009F081A" w:rsidRDefault="00842BAE" w:rsidP="00842BAE">
      <w:pPr>
        <w:pStyle w:val="af0"/>
        <w:numPr>
          <w:ilvl w:val="0"/>
          <w:numId w:val="20"/>
        </w:numPr>
        <w:tabs>
          <w:tab w:val="left" w:pos="567"/>
          <w:tab w:val="left" w:pos="993"/>
          <w:tab w:val="left" w:pos="1069"/>
        </w:tabs>
        <w:ind w:left="0" w:firstLine="709"/>
        <w:rPr>
          <w:szCs w:val="28"/>
        </w:rPr>
      </w:pPr>
      <w:r w:rsidRPr="009F081A">
        <w:rPr>
          <w:szCs w:val="28"/>
        </w:rPr>
        <w:t xml:space="preserve">Википедия [Электронный ресурс] / </w:t>
      </w:r>
      <w:r w:rsidRPr="009F081A">
        <w:rPr>
          <w:szCs w:val="28"/>
          <w:lang w:val="en-US"/>
        </w:rPr>
        <w:t>Wikimedia</w:t>
      </w:r>
      <w:r w:rsidRPr="009F081A">
        <w:rPr>
          <w:szCs w:val="28"/>
        </w:rPr>
        <w:t xml:space="preserve"> </w:t>
      </w:r>
      <w:r w:rsidRPr="009F081A">
        <w:rPr>
          <w:szCs w:val="28"/>
          <w:lang w:val="en-US"/>
        </w:rPr>
        <w:t>Foundation</w:t>
      </w:r>
      <w:r w:rsidRPr="009F081A">
        <w:rPr>
          <w:szCs w:val="28"/>
        </w:rPr>
        <w:t xml:space="preserve"> </w:t>
      </w:r>
      <w:r w:rsidRPr="009F081A">
        <w:rPr>
          <w:szCs w:val="28"/>
          <w:lang w:val="en-US"/>
        </w:rPr>
        <w:t>Inc</w:t>
      </w:r>
      <w:r w:rsidRPr="009F081A">
        <w:rPr>
          <w:szCs w:val="28"/>
        </w:rPr>
        <w:t>. – 2020. – Режим доступа: https://ru.wikipedia.org/wiki/Стеганография. – Дата доступа: 27.02.2021.</w:t>
      </w:r>
    </w:p>
    <w:p w14:paraId="56C2F93A" w14:textId="77777777" w:rsidR="00842BAE" w:rsidRPr="009F081A" w:rsidRDefault="00842BAE" w:rsidP="00842BAE">
      <w:pPr>
        <w:pStyle w:val="af0"/>
        <w:numPr>
          <w:ilvl w:val="0"/>
          <w:numId w:val="20"/>
        </w:numPr>
        <w:tabs>
          <w:tab w:val="left" w:pos="567"/>
          <w:tab w:val="left" w:pos="993"/>
        </w:tabs>
        <w:ind w:left="0" w:firstLine="709"/>
        <w:rPr>
          <w:szCs w:val="28"/>
        </w:rPr>
      </w:pPr>
      <w:r w:rsidRPr="009F081A">
        <w:rPr>
          <w:szCs w:val="28"/>
        </w:rPr>
        <w:t xml:space="preserve">Сущеня, А.А., Блинова Е.А. Применение нескольких </w:t>
      </w:r>
      <w:proofErr w:type="spellStart"/>
      <w:r w:rsidRPr="009F081A">
        <w:rPr>
          <w:szCs w:val="28"/>
        </w:rPr>
        <w:t>стеганографических</w:t>
      </w:r>
      <w:proofErr w:type="spellEnd"/>
      <w:r w:rsidRPr="009F081A">
        <w:rPr>
          <w:szCs w:val="28"/>
        </w:rPr>
        <w:t xml:space="preserve"> методов для осаждения скрытых данных в электронных текстовых документах // БГТУ Системный анализ и прикладная информатика 2,2019</w:t>
      </w:r>
    </w:p>
    <w:p w14:paraId="10E01BC9" w14:textId="77777777" w:rsidR="00842BAE" w:rsidRPr="009F081A" w:rsidRDefault="00842BAE" w:rsidP="00842BAE">
      <w:pPr>
        <w:pStyle w:val="af0"/>
        <w:numPr>
          <w:ilvl w:val="0"/>
          <w:numId w:val="20"/>
        </w:numPr>
        <w:tabs>
          <w:tab w:val="left" w:pos="567"/>
          <w:tab w:val="left" w:pos="993"/>
        </w:tabs>
        <w:ind w:left="0" w:firstLine="709"/>
        <w:rPr>
          <w:szCs w:val="28"/>
        </w:rPr>
      </w:pPr>
      <w:r w:rsidRPr="009F081A">
        <w:rPr>
          <w:szCs w:val="28"/>
        </w:rPr>
        <w:t xml:space="preserve">Урбанович П.П. Защита информации методами криптографии, стеганографии и </w:t>
      </w:r>
      <w:proofErr w:type="spellStart"/>
      <w:r w:rsidRPr="009F081A">
        <w:rPr>
          <w:szCs w:val="28"/>
        </w:rPr>
        <w:t>обфускации</w:t>
      </w:r>
      <w:proofErr w:type="spellEnd"/>
      <w:r w:rsidRPr="009F081A">
        <w:rPr>
          <w:szCs w:val="28"/>
        </w:rPr>
        <w:t>. – Минск: БГТУ, 2016, – 220 с.</w:t>
      </w:r>
    </w:p>
    <w:p w14:paraId="0096AF36" w14:textId="77777777" w:rsidR="00842BAE" w:rsidRPr="009F081A" w:rsidRDefault="00842BAE" w:rsidP="00842BAE">
      <w:pPr>
        <w:pStyle w:val="af0"/>
        <w:numPr>
          <w:ilvl w:val="0"/>
          <w:numId w:val="20"/>
        </w:numPr>
        <w:tabs>
          <w:tab w:val="left" w:pos="567"/>
          <w:tab w:val="left" w:pos="993"/>
          <w:tab w:val="left" w:pos="1069"/>
        </w:tabs>
        <w:ind w:left="0" w:firstLine="709"/>
        <w:rPr>
          <w:szCs w:val="28"/>
        </w:rPr>
      </w:pPr>
      <w:r w:rsidRPr="009F081A">
        <w:rPr>
          <w:szCs w:val="28"/>
        </w:rPr>
        <w:t>Сущеня, А.А. Способ стеганографического осаждения информации в документ с расширением .DOCX / А. А. Сущеня // XXI Республиканская научная конференция студентов и аспирантов, 19–21 марта, Гомель: сборник научных работ / Гомельский государственный университет имени Ф. Скорины. – C. 303-304.</w:t>
      </w:r>
    </w:p>
    <w:p w14:paraId="2FCC5F25" w14:textId="77777777" w:rsidR="00842BAE" w:rsidRPr="009F081A" w:rsidRDefault="00842BAE" w:rsidP="00842BAE">
      <w:pPr>
        <w:pStyle w:val="af0"/>
        <w:numPr>
          <w:ilvl w:val="0"/>
          <w:numId w:val="20"/>
        </w:numPr>
        <w:tabs>
          <w:tab w:val="left" w:pos="567"/>
          <w:tab w:val="left" w:pos="993"/>
          <w:tab w:val="left" w:pos="1069"/>
        </w:tabs>
        <w:ind w:left="0" w:firstLine="709"/>
        <w:rPr>
          <w:szCs w:val="28"/>
        </w:rPr>
      </w:pPr>
      <w:r w:rsidRPr="009F081A">
        <w:rPr>
          <w:szCs w:val="28"/>
        </w:rPr>
        <w:t>Рябко Б. Я., Фионов А. Н. Основы современной криптографии и стеганографии. — 2-е изд. — М.: Горячая линия — Телеком, 2013. — 232 с</w:t>
      </w:r>
    </w:p>
    <w:p w14:paraId="4E6ACE95" w14:textId="77777777" w:rsidR="00842BAE" w:rsidRPr="00302B23" w:rsidRDefault="00842BAE" w:rsidP="00842BAE">
      <w:pPr>
        <w:pStyle w:val="af0"/>
        <w:tabs>
          <w:tab w:val="left" w:pos="567"/>
          <w:tab w:val="left" w:pos="993"/>
        </w:tabs>
        <w:ind w:left="709" w:firstLine="0"/>
      </w:pPr>
      <w:r w:rsidRPr="00302B23">
        <w:rPr>
          <w:snapToGrid w:val="0"/>
        </w:rPr>
        <w:br w:type="page"/>
      </w:r>
    </w:p>
    <w:p w14:paraId="7283FBB0" w14:textId="77777777" w:rsidR="00842BAE" w:rsidRPr="00A00F1B" w:rsidRDefault="00842BAE" w:rsidP="00842BAE">
      <w:pPr>
        <w:pStyle w:val="1"/>
        <w:rPr>
          <w:sz w:val="28"/>
          <w:szCs w:val="28"/>
          <w:lang w:val="en-US"/>
        </w:rPr>
      </w:pPr>
      <w:bookmarkStart w:id="11" w:name="_Toc72600656"/>
      <w:r w:rsidRPr="004F44D5">
        <w:rPr>
          <w:sz w:val="28"/>
          <w:szCs w:val="28"/>
        </w:rPr>
        <w:lastRenderedPageBreak/>
        <w:t>Приложение А</w:t>
      </w:r>
      <w:bookmarkEnd w:id="11"/>
    </w:p>
    <w:tbl>
      <w:tblPr>
        <w:tblW w:w="0" w:type="auto"/>
        <w:tblLook w:val="04A0" w:firstRow="1" w:lastRow="0" w:firstColumn="1" w:lastColumn="0" w:noHBand="0" w:noVBand="1"/>
      </w:tblPr>
      <w:tblGrid>
        <w:gridCol w:w="9345"/>
      </w:tblGrid>
      <w:tr w:rsidR="003531DB" w14:paraId="00EAC1E6" w14:textId="77777777" w:rsidTr="004A523D">
        <w:tc>
          <w:tcPr>
            <w:tcW w:w="9345" w:type="dxa"/>
            <w:tcBorders>
              <w:top w:val="single" w:sz="4" w:space="0" w:color="auto"/>
              <w:left w:val="single" w:sz="4" w:space="0" w:color="auto"/>
              <w:bottom w:val="single" w:sz="4" w:space="0" w:color="auto"/>
              <w:right w:val="single" w:sz="4" w:space="0" w:color="auto"/>
            </w:tcBorders>
          </w:tcPr>
          <w:p w14:paraId="6B9C32F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t>
            </w:r>
            <w:proofErr w:type="spellEnd"/>
            <w:r w:rsidRPr="003531DB">
              <w:rPr>
                <w:rFonts w:ascii="Consolas" w:eastAsiaTheme="minorHAnsi" w:hAnsi="Consolas" w:cs="Consolas"/>
                <w:sz w:val="19"/>
                <w:szCs w:val="19"/>
                <w:lang w:val="en-US" w:eastAsia="en-US"/>
              </w:rPr>
              <w:t>;</w:t>
            </w:r>
          </w:p>
          <w:p w14:paraId="625B64A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System.IO;</w:t>
            </w:r>
          </w:p>
          <w:p w14:paraId="673216F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System.Text</w:t>
            </w:r>
            <w:proofErr w:type="spellEnd"/>
            <w:r w:rsidRPr="003531DB">
              <w:rPr>
                <w:rFonts w:ascii="Consolas" w:eastAsiaTheme="minorHAnsi" w:hAnsi="Consolas" w:cs="Consolas"/>
                <w:sz w:val="19"/>
                <w:szCs w:val="19"/>
                <w:lang w:val="en-US" w:eastAsia="en-US"/>
              </w:rPr>
              <w:t>;</w:t>
            </w:r>
          </w:p>
          <w:p w14:paraId="07A6EA1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System.Linq</w:t>
            </w:r>
            <w:proofErr w:type="spellEnd"/>
            <w:r w:rsidRPr="003531DB">
              <w:rPr>
                <w:rFonts w:ascii="Consolas" w:eastAsiaTheme="minorHAnsi" w:hAnsi="Consolas" w:cs="Consolas"/>
                <w:sz w:val="19"/>
                <w:szCs w:val="19"/>
                <w:lang w:val="en-US" w:eastAsia="en-US"/>
              </w:rPr>
              <w:t>;</w:t>
            </w:r>
          </w:p>
          <w:p w14:paraId="296EC28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iText.Kernel.Colors</w:t>
            </w:r>
            <w:proofErr w:type="spellEnd"/>
            <w:r w:rsidRPr="003531DB">
              <w:rPr>
                <w:rFonts w:ascii="Consolas" w:eastAsiaTheme="minorHAnsi" w:hAnsi="Consolas" w:cs="Consolas"/>
                <w:sz w:val="19"/>
                <w:szCs w:val="19"/>
                <w:lang w:val="en-US" w:eastAsia="en-US"/>
              </w:rPr>
              <w:t>;</w:t>
            </w:r>
          </w:p>
          <w:p w14:paraId="192996E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iText.Kernel.Pdf</w:t>
            </w:r>
            <w:proofErr w:type="spellEnd"/>
            <w:r w:rsidRPr="003531DB">
              <w:rPr>
                <w:rFonts w:ascii="Consolas" w:eastAsiaTheme="minorHAnsi" w:hAnsi="Consolas" w:cs="Consolas"/>
                <w:sz w:val="19"/>
                <w:szCs w:val="19"/>
                <w:lang w:val="en-US" w:eastAsia="en-US"/>
              </w:rPr>
              <w:t>;</w:t>
            </w:r>
          </w:p>
          <w:p w14:paraId="6B8ED7E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iText.Kernel.Pdf.Canvas.Parser</w:t>
            </w:r>
            <w:proofErr w:type="spellEnd"/>
            <w:r w:rsidRPr="003531DB">
              <w:rPr>
                <w:rFonts w:ascii="Consolas" w:eastAsiaTheme="minorHAnsi" w:hAnsi="Consolas" w:cs="Consolas"/>
                <w:sz w:val="19"/>
                <w:szCs w:val="19"/>
                <w:lang w:val="en-US" w:eastAsia="en-US"/>
              </w:rPr>
              <w:t>;</w:t>
            </w:r>
          </w:p>
          <w:p w14:paraId="61FED89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iText.Kernel.Pdf.Canvas.Parser.Listener</w:t>
            </w:r>
            <w:proofErr w:type="spellEnd"/>
            <w:r w:rsidRPr="003531DB">
              <w:rPr>
                <w:rFonts w:ascii="Consolas" w:eastAsiaTheme="minorHAnsi" w:hAnsi="Consolas" w:cs="Consolas"/>
                <w:sz w:val="19"/>
                <w:szCs w:val="19"/>
                <w:lang w:val="en-US" w:eastAsia="en-US"/>
              </w:rPr>
              <w:t>;</w:t>
            </w:r>
          </w:p>
          <w:p w14:paraId="08C91BB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iText.Layout</w:t>
            </w:r>
            <w:proofErr w:type="spellEnd"/>
            <w:r w:rsidRPr="003531DB">
              <w:rPr>
                <w:rFonts w:ascii="Consolas" w:eastAsiaTheme="minorHAnsi" w:hAnsi="Consolas" w:cs="Consolas"/>
                <w:sz w:val="19"/>
                <w:szCs w:val="19"/>
                <w:lang w:val="en-US" w:eastAsia="en-US"/>
              </w:rPr>
              <w:t>;</w:t>
            </w:r>
          </w:p>
          <w:p w14:paraId="2638E7B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iText.Layout.Element</w:t>
            </w:r>
            <w:proofErr w:type="spellEnd"/>
            <w:r w:rsidRPr="003531DB">
              <w:rPr>
                <w:rFonts w:ascii="Consolas" w:eastAsiaTheme="minorHAnsi" w:hAnsi="Consolas" w:cs="Consolas"/>
                <w:sz w:val="19"/>
                <w:szCs w:val="19"/>
                <w:lang w:val="en-US" w:eastAsia="en-US"/>
              </w:rPr>
              <w:t>;</w:t>
            </w:r>
          </w:p>
          <w:p w14:paraId="701D2B3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2A0FECD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namespace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PDFSteganoLib</w:t>
            </w:r>
            <w:proofErr w:type="spellEnd"/>
          </w:p>
          <w:p w14:paraId="3FFDEAB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w:t>
            </w:r>
          </w:p>
          <w:p w14:paraId="0B225CE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static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class</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PdfLineSpacingStegano</w:t>
            </w:r>
            <w:proofErr w:type="spellEnd"/>
          </w:p>
          <w:p w14:paraId="4053BFE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7F59F3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static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GetText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54E8DCF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471B21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File.Exists</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18CB003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ED322B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PdfDocument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44E82BF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9EC4A6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StringBuilder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sb</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StringBuilder</w:t>
            </w:r>
            <w:proofErr w:type="spellEnd"/>
            <w:r w:rsidRPr="003531DB">
              <w:rPr>
                <w:rFonts w:ascii="Consolas" w:eastAsiaTheme="minorHAnsi" w:hAnsi="Consolas" w:cs="Consolas"/>
                <w:sz w:val="19"/>
                <w:szCs w:val="19"/>
                <w:lang w:val="en-US" w:eastAsia="en-US"/>
              </w:rPr>
              <w:t>();</w:t>
            </w:r>
          </w:p>
          <w:p w14:paraId="18EEFB7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strategy</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LocationTextExtractionStrategy</w:t>
            </w:r>
            <w:proofErr w:type="spellEnd"/>
            <w:r w:rsidRPr="003531DB">
              <w:rPr>
                <w:rFonts w:ascii="Consolas" w:eastAsiaTheme="minorHAnsi" w:hAnsi="Consolas" w:cs="Consolas"/>
                <w:sz w:val="19"/>
                <w:szCs w:val="19"/>
                <w:lang w:val="en-US" w:eastAsia="en-US"/>
              </w:rPr>
              <w:t>();</w:t>
            </w:r>
          </w:p>
          <w:p w14:paraId="2331672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for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int</w:t>
            </w:r>
            <w:proofErr w:type="spellEnd"/>
            <w:r w:rsidRPr="003531DB">
              <w:rPr>
                <w:rFonts w:ascii="Consolas" w:eastAsiaTheme="minorHAnsi" w:hAnsi="Consolas" w:cs="Consolas"/>
                <w:sz w:val="19"/>
                <w:szCs w:val="19"/>
                <w:lang w:val="en-US" w:eastAsia="en-US"/>
              </w:rPr>
              <w:t xml:space="preserve"> i = 1; i &lt;= </w:t>
            </w:r>
            <w:proofErr w:type="spellStart"/>
            <w:r w:rsidRPr="003531DB">
              <w:rPr>
                <w:rFonts w:ascii="Consolas" w:eastAsiaTheme="minorHAnsi" w:hAnsi="Consolas" w:cs="Consolas"/>
                <w:sz w:val="19"/>
                <w:szCs w:val="19"/>
                <w:lang w:val="en-US" w:eastAsia="en-US"/>
              </w:rPr>
              <w:t>pdfDoc.GetNumberOfPages</w:t>
            </w:r>
            <w:proofErr w:type="spellEnd"/>
            <w:r w:rsidRPr="003531DB">
              <w:rPr>
                <w:rFonts w:ascii="Consolas" w:eastAsiaTheme="minorHAnsi" w:hAnsi="Consolas" w:cs="Consolas"/>
                <w:sz w:val="19"/>
                <w:szCs w:val="19"/>
                <w:lang w:val="en-US" w:eastAsia="en-US"/>
              </w:rPr>
              <w:t>(); ++i)</w:t>
            </w:r>
          </w:p>
          <w:p w14:paraId="394F577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3DAC28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page</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pdfDoc.GetPage</w:t>
            </w:r>
            <w:proofErr w:type="spellEnd"/>
            <w:r w:rsidRPr="003531DB">
              <w:rPr>
                <w:rFonts w:ascii="Consolas" w:eastAsiaTheme="minorHAnsi" w:hAnsi="Consolas" w:cs="Consolas"/>
                <w:sz w:val="19"/>
                <w:szCs w:val="19"/>
                <w:lang w:val="en-US" w:eastAsia="en-US"/>
              </w:rPr>
              <w:t>(i);</w:t>
            </w:r>
          </w:p>
          <w:p w14:paraId="6A65702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sb.Append</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PdfTextExtractor.GetTextFromPage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page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strategy</w:t>
            </w:r>
            <w:proofErr w:type="spellEnd"/>
            <w:r w:rsidRPr="003531DB">
              <w:rPr>
                <w:rFonts w:ascii="Consolas" w:eastAsiaTheme="minorHAnsi" w:hAnsi="Consolas" w:cs="Consolas"/>
                <w:sz w:val="19"/>
                <w:szCs w:val="19"/>
                <w:lang w:val="en-US" w:eastAsia="en-US"/>
              </w:rPr>
              <w:t>));</w:t>
            </w:r>
          </w:p>
          <w:p w14:paraId="508CBAC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1E6FF2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55D722E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sb.ToString</w:t>
            </w:r>
            <w:proofErr w:type="spellEnd"/>
            <w:r w:rsidRPr="003531DB">
              <w:rPr>
                <w:rFonts w:ascii="Consolas" w:eastAsiaTheme="minorHAnsi" w:hAnsi="Consolas" w:cs="Consolas"/>
                <w:sz w:val="19"/>
                <w:szCs w:val="19"/>
                <w:lang w:val="en-US" w:eastAsia="en-US"/>
              </w:rPr>
              <w:t>();</w:t>
            </w:r>
          </w:p>
          <w:p w14:paraId="3961F5E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E240C9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803DCF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
          <w:p w14:paraId="5741B18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E45275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0E02380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static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GetText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pageNum</w:t>
            </w:r>
            <w:proofErr w:type="spellEnd"/>
            <w:r w:rsidRPr="003531DB">
              <w:rPr>
                <w:rFonts w:ascii="Consolas" w:eastAsiaTheme="minorHAnsi" w:hAnsi="Consolas" w:cs="Consolas"/>
                <w:sz w:val="19"/>
                <w:szCs w:val="19"/>
                <w:lang w:val="en-US" w:eastAsia="en-US"/>
              </w:rPr>
              <w:t>)</w:t>
            </w:r>
          </w:p>
          <w:p w14:paraId="062B2F3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1BF3B4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File.Exists</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6052EF8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8BB35B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PdfDocument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71080E4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5D19D75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pageNum</w:t>
            </w:r>
            <w:proofErr w:type="spellEnd"/>
            <w:r w:rsidRPr="003531DB">
              <w:rPr>
                <w:rFonts w:ascii="Consolas" w:eastAsiaTheme="minorHAnsi" w:hAnsi="Consolas" w:cs="Consolas"/>
                <w:sz w:val="19"/>
                <w:szCs w:val="19"/>
                <w:lang w:val="en-US" w:eastAsia="en-US"/>
              </w:rPr>
              <w:t xml:space="preserve"> &lt;= 0 || </w:t>
            </w:r>
            <w:proofErr w:type="spellStart"/>
            <w:r w:rsidRPr="003531DB">
              <w:rPr>
                <w:rFonts w:ascii="Consolas" w:eastAsiaTheme="minorHAnsi" w:hAnsi="Consolas" w:cs="Consolas"/>
                <w:sz w:val="19"/>
                <w:szCs w:val="19"/>
                <w:lang w:val="en-US" w:eastAsia="en-US"/>
              </w:rPr>
              <w:t>pageNum</w:t>
            </w:r>
            <w:proofErr w:type="spellEnd"/>
            <w:r w:rsidRPr="003531DB">
              <w:rPr>
                <w:rFonts w:ascii="Consolas" w:eastAsiaTheme="minorHAnsi" w:hAnsi="Consolas" w:cs="Consolas"/>
                <w:sz w:val="19"/>
                <w:szCs w:val="19"/>
                <w:lang w:val="en-US" w:eastAsia="en-US"/>
              </w:rPr>
              <w:t xml:space="preserve"> &gt; </w:t>
            </w:r>
            <w:proofErr w:type="spellStart"/>
            <w:r w:rsidRPr="003531DB">
              <w:rPr>
                <w:rFonts w:ascii="Consolas" w:eastAsiaTheme="minorHAnsi" w:hAnsi="Consolas" w:cs="Consolas"/>
                <w:sz w:val="19"/>
                <w:szCs w:val="19"/>
                <w:lang w:val="en-US" w:eastAsia="en-US"/>
              </w:rPr>
              <w:t>pdfDoc.GetNumberOfPages</w:t>
            </w:r>
            <w:proofErr w:type="spellEnd"/>
            <w:r w:rsidRPr="003531DB">
              <w:rPr>
                <w:rFonts w:ascii="Consolas" w:eastAsiaTheme="minorHAnsi" w:hAnsi="Consolas" w:cs="Consolas"/>
                <w:sz w:val="19"/>
                <w:szCs w:val="19"/>
                <w:lang w:val="en-US" w:eastAsia="en-US"/>
              </w:rPr>
              <w:t>())</w:t>
            </w:r>
          </w:p>
          <w:p w14:paraId="436650E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
          <w:p w14:paraId="473AD89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strategy</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LocationTextExtractionStrategy</w:t>
            </w:r>
            <w:proofErr w:type="spellEnd"/>
            <w:r w:rsidRPr="003531DB">
              <w:rPr>
                <w:rFonts w:ascii="Consolas" w:eastAsiaTheme="minorHAnsi" w:hAnsi="Consolas" w:cs="Consolas"/>
                <w:sz w:val="19"/>
                <w:szCs w:val="19"/>
                <w:lang w:val="en-US" w:eastAsia="en-US"/>
              </w:rPr>
              <w:t>();</w:t>
            </w:r>
          </w:p>
          <w:p w14:paraId="3794839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page</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pdfDoc.GetPage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pageNum</w:t>
            </w:r>
            <w:proofErr w:type="spellEnd"/>
            <w:r w:rsidRPr="003531DB">
              <w:rPr>
                <w:rFonts w:ascii="Consolas" w:eastAsiaTheme="minorHAnsi" w:hAnsi="Consolas" w:cs="Consolas"/>
                <w:sz w:val="19"/>
                <w:szCs w:val="19"/>
                <w:lang w:val="en-US" w:eastAsia="en-US"/>
              </w:rPr>
              <w:t>);</w:t>
            </w:r>
          </w:p>
          <w:p w14:paraId="5789AE3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PdfTextExtractor.GetTextFromPage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page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strategy</w:t>
            </w:r>
            <w:proofErr w:type="spellEnd"/>
            <w:r w:rsidRPr="003531DB">
              <w:rPr>
                <w:rFonts w:ascii="Consolas" w:eastAsiaTheme="minorHAnsi" w:hAnsi="Consolas" w:cs="Consolas"/>
                <w:sz w:val="19"/>
                <w:szCs w:val="19"/>
                <w:lang w:val="en-US" w:eastAsia="en-US"/>
              </w:rPr>
              <w:t>);</w:t>
            </w:r>
          </w:p>
          <w:p w14:paraId="57ED7D2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CE7F13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91E1BA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
          <w:p w14:paraId="1317D0D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3B4065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7C64654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static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void</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InsertMessage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dest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328EA35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251E451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File.Exists</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154E159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F9F3A9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int</w:t>
            </w:r>
            <w:proofErr w:type="spellEnd"/>
            <w:r w:rsidRPr="003531DB">
              <w:rPr>
                <w:rFonts w:ascii="Consolas" w:eastAsiaTheme="minorHAnsi" w:hAnsi="Consolas" w:cs="Consolas"/>
                <w:sz w:val="19"/>
                <w:szCs w:val="19"/>
                <w:lang w:val="en-US" w:eastAsia="en-US"/>
              </w:rPr>
              <w:t xml:space="preserve"> i = </w:t>
            </w:r>
            <w:proofErr w:type="spellStart"/>
            <w:r w:rsidRPr="003531DB">
              <w:rPr>
                <w:rFonts w:ascii="Consolas" w:eastAsiaTheme="minorHAnsi" w:hAnsi="Consolas" w:cs="Consolas"/>
                <w:sz w:val="19"/>
                <w:szCs w:val="19"/>
                <w:lang w:val="en-US" w:eastAsia="en-US"/>
              </w:rPr>
              <w:t>GetText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 1).</w:t>
            </w:r>
            <w:proofErr w:type="spellStart"/>
            <w:r w:rsidRPr="003531DB">
              <w:rPr>
                <w:rFonts w:ascii="Consolas" w:eastAsiaTheme="minorHAnsi" w:hAnsi="Consolas" w:cs="Consolas"/>
                <w:sz w:val="19"/>
                <w:szCs w:val="19"/>
                <w:lang w:val="en-US" w:eastAsia="en-US"/>
              </w:rPr>
              <w:t>Count</w:t>
            </w:r>
            <w:proofErr w:type="spellEnd"/>
            <w:r w:rsidRPr="003531DB">
              <w:rPr>
                <w:rFonts w:ascii="Consolas" w:eastAsiaTheme="minorHAnsi" w:hAnsi="Consolas" w:cs="Consolas"/>
                <w:sz w:val="19"/>
                <w:szCs w:val="19"/>
                <w:lang w:val="en-US" w:eastAsia="en-US"/>
              </w:rPr>
              <w:t>(x=&gt; x == '\u00A0');</w:t>
            </w:r>
          </w:p>
          <w:p w14:paraId="4A96980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0E5420B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PdfWriter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pdfWriter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PdfWriter</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dest</w:t>
            </w:r>
            <w:proofErr w:type="spellEnd"/>
            <w:r w:rsidRPr="003531DB">
              <w:rPr>
                <w:rFonts w:ascii="Consolas" w:eastAsiaTheme="minorHAnsi" w:hAnsi="Consolas" w:cs="Consolas"/>
                <w:sz w:val="19"/>
                <w:szCs w:val="19"/>
                <w:lang w:val="en-US" w:eastAsia="en-US"/>
              </w:rPr>
              <w:t>))</w:t>
            </w:r>
          </w:p>
          <w:p w14:paraId="4C78A95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C05F8D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PdfDocument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PdfDocument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pdfReader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pdfWriter</w:t>
            </w:r>
            <w:proofErr w:type="spellEnd"/>
            <w:r w:rsidRPr="003531DB">
              <w:rPr>
                <w:rFonts w:ascii="Consolas" w:eastAsiaTheme="minorHAnsi" w:hAnsi="Consolas" w:cs="Consolas"/>
                <w:sz w:val="19"/>
                <w:szCs w:val="19"/>
                <w:lang w:val="en-US" w:eastAsia="en-US"/>
              </w:rPr>
              <w:t>))</w:t>
            </w:r>
          </w:p>
          <w:p w14:paraId="1C279EA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6FE4B0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Document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doc</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Document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pdfDoc</w:t>
            </w:r>
            <w:proofErr w:type="spellEnd"/>
            <w:r w:rsidRPr="003531DB">
              <w:rPr>
                <w:rFonts w:ascii="Consolas" w:eastAsiaTheme="minorHAnsi" w:hAnsi="Consolas" w:cs="Consolas"/>
                <w:sz w:val="19"/>
                <w:szCs w:val="19"/>
                <w:lang w:val="en-US" w:eastAsia="en-US"/>
              </w:rPr>
              <w:t>))</w:t>
            </w:r>
          </w:p>
          <w:p w14:paraId="5490332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B06B46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lastRenderedPageBreak/>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Paragraph</w:t>
            </w:r>
            <w:proofErr w:type="spellEnd"/>
            <w:r w:rsidRPr="003531DB">
              <w:rPr>
                <w:rFonts w:ascii="Consolas" w:eastAsiaTheme="minorHAnsi" w:hAnsi="Consolas" w:cs="Consolas"/>
                <w:sz w:val="19"/>
                <w:szCs w:val="19"/>
                <w:lang w:val="en-US" w:eastAsia="en-US"/>
              </w:rPr>
              <w:t>();</w:t>
            </w:r>
          </w:p>
          <w:p w14:paraId="0B42F84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par.SetFixedLeading</w:t>
            </w:r>
            <w:proofErr w:type="spellEnd"/>
            <w:r w:rsidRPr="003531DB">
              <w:rPr>
                <w:rFonts w:ascii="Consolas" w:eastAsiaTheme="minorHAnsi" w:hAnsi="Consolas" w:cs="Consolas"/>
                <w:sz w:val="19"/>
                <w:szCs w:val="19"/>
                <w:lang w:val="en-US" w:eastAsia="en-US"/>
              </w:rPr>
              <w:t>(-1000f - 111f * (i + 2));</w:t>
            </w:r>
          </w:p>
          <w:p w14:paraId="233CA6F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par.SetCharacterSpacing</w:t>
            </w:r>
            <w:proofErr w:type="spellEnd"/>
            <w:r w:rsidRPr="003531DB">
              <w:rPr>
                <w:rFonts w:ascii="Consolas" w:eastAsiaTheme="minorHAnsi" w:hAnsi="Consolas" w:cs="Consolas"/>
                <w:sz w:val="19"/>
                <w:szCs w:val="19"/>
                <w:lang w:val="en-US" w:eastAsia="en-US"/>
              </w:rPr>
              <w:t>(-4f);</w:t>
            </w:r>
          </w:p>
          <w:p w14:paraId="68DE61B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par.SetWordSpacing</w:t>
            </w:r>
            <w:proofErr w:type="spellEnd"/>
            <w:r w:rsidRPr="003531DB">
              <w:rPr>
                <w:rFonts w:ascii="Consolas" w:eastAsiaTheme="minorHAnsi" w:hAnsi="Consolas" w:cs="Consolas"/>
                <w:sz w:val="19"/>
                <w:szCs w:val="19"/>
                <w:lang w:val="en-US" w:eastAsia="en-US"/>
              </w:rPr>
              <w:t>(-4f);</w:t>
            </w:r>
          </w:p>
          <w:p w14:paraId="3658943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7F3A9B7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string.Format</w:t>
            </w:r>
            <w:proofErr w:type="spellEnd"/>
            <w:r w:rsidRPr="003531DB">
              <w:rPr>
                <w:rFonts w:ascii="Consolas" w:eastAsiaTheme="minorHAnsi" w:hAnsi="Consolas" w:cs="Consolas"/>
                <w:sz w:val="19"/>
                <w:szCs w:val="19"/>
                <w:lang w:val="en-US" w:eastAsia="en-US"/>
              </w:rPr>
              <w:t xml:space="preserve">("{0}{1}{0}", '\u00A0',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066AA80E"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text.SetFontColor</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ColorConstants.WHITE</w:t>
            </w:r>
            <w:proofErr w:type="spellEnd"/>
            <w:r w:rsidRPr="003531DB">
              <w:rPr>
                <w:rFonts w:ascii="Consolas" w:eastAsiaTheme="minorHAnsi" w:hAnsi="Consolas" w:cs="Consolas"/>
                <w:sz w:val="19"/>
                <w:szCs w:val="19"/>
                <w:lang w:val="en-US" w:eastAsia="en-US"/>
              </w:rPr>
              <w:t>, 0);</w:t>
            </w:r>
          </w:p>
          <w:p w14:paraId="44BDDEC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par.Add</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text</w:t>
            </w:r>
            <w:proofErr w:type="spellEnd"/>
            <w:r w:rsidRPr="003531DB">
              <w:rPr>
                <w:rFonts w:ascii="Consolas" w:eastAsiaTheme="minorHAnsi" w:hAnsi="Consolas" w:cs="Consolas"/>
                <w:sz w:val="19"/>
                <w:szCs w:val="19"/>
                <w:lang w:val="en-US" w:eastAsia="en-US"/>
              </w:rPr>
              <w:t>);</w:t>
            </w:r>
          </w:p>
          <w:p w14:paraId="4317586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doc.Add</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par</w:t>
            </w:r>
            <w:proofErr w:type="spellEnd"/>
            <w:r w:rsidRPr="003531DB">
              <w:rPr>
                <w:rFonts w:ascii="Consolas" w:eastAsiaTheme="minorHAnsi" w:hAnsi="Consolas" w:cs="Consolas"/>
                <w:sz w:val="19"/>
                <w:szCs w:val="19"/>
                <w:lang w:val="en-US" w:eastAsia="en-US"/>
              </w:rPr>
              <w:t>);</w:t>
            </w:r>
          </w:p>
          <w:p w14:paraId="71A7031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2F2D7DF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F47327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967099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0E7DF7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A74AA8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78BDDB4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static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GetMessage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2691E00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54D217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File.Exists</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w:t>
            </w:r>
          </w:p>
          <w:p w14:paraId="3B09F52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80DA21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GetText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src</w:t>
            </w:r>
            <w:proofErr w:type="spellEnd"/>
            <w:r w:rsidRPr="003531DB">
              <w:rPr>
                <w:rFonts w:ascii="Consolas" w:eastAsiaTheme="minorHAnsi" w:hAnsi="Consolas" w:cs="Consolas"/>
                <w:sz w:val="19"/>
                <w:szCs w:val="19"/>
                <w:lang w:val="en-US" w:eastAsia="en-US"/>
              </w:rPr>
              <w:t>, 1);</w:t>
            </w:r>
          </w:p>
          <w:p w14:paraId="0E113C6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text.Count</w:t>
            </w:r>
            <w:proofErr w:type="spellEnd"/>
            <w:r w:rsidRPr="003531DB">
              <w:rPr>
                <w:rFonts w:ascii="Consolas" w:eastAsiaTheme="minorHAnsi" w:hAnsi="Consolas" w:cs="Consolas"/>
                <w:sz w:val="19"/>
                <w:szCs w:val="19"/>
                <w:lang w:val="en-US" w:eastAsia="en-US"/>
              </w:rPr>
              <w:t>(x =&gt; x == '\u00A0') &lt; 2)</w:t>
            </w:r>
          </w:p>
          <w:p w14:paraId="46471DA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149482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
          <w:p w14:paraId="63624B7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CF54C9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text.Split</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char</w:t>
            </w:r>
            <w:proofErr w:type="spellEnd"/>
            <w:r w:rsidRPr="003531DB">
              <w:rPr>
                <w:rFonts w:ascii="Consolas" w:eastAsiaTheme="minorHAnsi" w:hAnsi="Consolas" w:cs="Consolas"/>
                <w:sz w:val="19"/>
                <w:szCs w:val="19"/>
                <w:lang w:val="en-US" w:eastAsia="en-US"/>
              </w:rPr>
              <w:t xml:space="preserve">[] { '\u00A0' }, </w:t>
            </w:r>
            <w:proofErr w:type="spellStart"/>
            <w:r w:rsidRPr="003531DB">
              <w:rPr>
                <w:rFonts w:ascii="Consolas" w:eastAsiaTheme="minorHAnsi" w:hAnsi="Consolas" w:cs="Consolas"/>
                <w:sz w:val="19"/>
                <w:szCs w:val="19"/>
                <w:lang w:val="en-US" w:eastAsia="en-US"/>
              </w:rPr>
              <w:t>StringSplitOptions.RemoveEmptyEntries</w:t>
            </w:r>
            <w:proofErr w:type="spellEnd"/>
            <w:r w:rsidRPr="003531DB">
              <w:rPr>
                <w:rFonts w:ascii="Consolas" w:eastAsiaTheme="minorHAnsi" w:hAnsi="Consolas" w:cs="Consolas"/>
                <w:sz w:val="19"/>
                <w:szCs w:val="19"/>
                <w:lang w:val="en-US" w:eastAsia="en-US"/>
              </w:rPr>
              <w:t>)[0];</w:t>
            </w:r>
          </w:p>
          <w:p w14:paraId="798870E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26060A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4667CD2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return</w:t>
            </w:r>
            <w:proofErr w:type="spellEnd"/>
            <w:r w:rsidRPr="003531DB">
              <w:rPr>
                <w:rFonts w:ascii="Consolas" w:eastAsiaTheme="minorHAnsi" w:hAnsi="Consolas" w:cs="Consolas"/>
                <w:sz w:val="19"/>
                <w:szCs w:val="19"/>
                <w:lang w:val="en-US" w:eastAsia="en-US"/>
              </w:rPr>
              <w:t xml:space="preserve"> "";</w:t>
            </w:r>
          </w:p>
          <w:p w14:paraId="1735B0F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1D2471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284EFA7" w14:textId="7AFD73D9"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w:t>
            </w:r>
          </w:p>
        </w:tc>
      </w:tr>
    </w:tbl>
    <w:p w14:paraId="53B599DC" w14:textId="77777777" w:rsidR="00842BAE" w:rsidRDefault="00842BAE" w:rsidP="00842BAE">
      <w:pPr>
        <w:widowControl/>
        <w:spacing w:after="160" w:line="256" w:lineRule="auto"/>
        <w:ind w:firstLine="0"/>
        <w:jc w:val="left"/>
      </w:pPr>
      <w:r>
        <w:rPr>
          <w:snapToGrid w:val="0"/>
        </w:rPr>
        <w:lastRenderedPageBreak/>
        <w:br w:type="page"/>
      </w:r>
    </w:p>
    <w:p w14:paraId="78DC71EC" w14:textId="77777777" w:rsidR="00842BAE" w:rsidRPr="004F44D5" w:rsidRDefault="00842BAE" w:rsidP="00842BAE">
      <w:pPr>
        <w:pStyle w:val="1"/>
        <w:rPr>
          <w:sz w:val="28"/>
          <w:szCs w:val="28"/>
        </w:rPr>
      </w:pPr>
      <w:bookmarkStart w:id="12" w:name="_Toc72600657"/>
      <w:r w:rsidRPr="004F44D5">
        <w:rPr>
          <w:sz w:val="28"/>
          <w:szCs w:val="28"/>
        </w:rPr>
        <w:lastRenderedPageBreak/>
        <w:t>Приложение Б</w:t>
      </w:r>
      <w:bookmarkEnd w:id="12"/>
    </w:p>
    <w:tbl>
      <w:tblPr>
        <w:tblW w:w="0" w:type="auto"/>
        <w:tblLook w:val="04A0" w:firstRow="1" w:lastRow="0" w:firstColumn="1" w:lastColumn="0" w:noHBand="0" w:noVBand="1"/>
      </w:tblPr>
      <w:tblGrid>
        <w:gridCol w:w="9345"/>
      </w:tblGrid>
      <w:tr w:rsidR="00842BAE" w14:paraId="3DBC2F86" w14:textId="77777777" w:rsidTr="00842BAE">
        <w:tc>
          <w:tcPr>
            <w:tcW w:w="9345" w:type="dxa"/>
            <w:tcBorders>
              <w:top w:val="single" w:sz="4" w:space="0" w:color="auto"/>
              <w:left w:val="single" w:sz="4" w:space="0" w:color="auto"/>
              <w:bottom w:val="single" w:sz="4" w:space="0" w:color="auto"/>
              <w:right w:val="single" w:sz="4" w:space="0" w:color="auto"/>
            </w:tcBorders>
          </w:tcPr>
          <w:p w14:paraId="7AC0125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bookmarkStart w:id="13" w:name="_Hlk72600380"/>
            <w:r w:rsidRPr="003531DB">
              <w:rPr>
                <w:rFonts w:ascii="Consolas" w:eastAsiaTheme="minorHAnsi" w:hAnsi="Consolas" w:cs="Consolas"/>
                <w:sz w:val="19"/>
                <w:szCs w:val="19"/>
                <w:lang w:val="en-US" w:eastAsia="en-US"/>
              </w:rPr>
              <w:t xml:space="preserve">using </w:t>
            </w:r>
            <w:proofErr w:type="spellStart"/>
            <w:r w:rsidRPr="003531DB">
              <w:rPr>
                <w:rFonts w:ascii="Consolas" w:eastAsiaTheme="minorHAnsi" w:hAnsi="Consolas" w:cs="Consolas"/>
                <w:sz w:val="19"/>
                <w:szCs w:val="19"/>
                <w:lang w:val="en-US" w:eastAsia="en-US"/>
              </w:rPr>
              <w:t>PDFSteganoLib</w:t>
            </w:r>
            <w:proofErr w:type="spellEnd"/>
            <w:r w:rsidRPr="003531DB">
              <w:rPr>
                <w:rFonts w:ascii="Consolas" w:eastAsiaTheme="minorHAnsi" w:hAnsi="Consolas" w:cs="Consolas"/>
                <w:sz w:val="19"/>
                <w:szCs w:val="19"/>
                <w:lang w:val="en-US" w:eastAsia="en-US"/>
              </w:rPr>
              <w:t>;</w:t>
            </w:r>
          </w:p>
          <w:p w14:paraId="358BC4B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t>
            </w:r>
            <w:proofErr w:type="spellEnd"/>
            <w:r w:rsidRPr="003531DB">
              <w:rPr>
                <w:rFonts w:ascii="Consolas" w:eastAsiaTheme="minorHAnsi" w:hAnsi="Consolas" w:cs="Consolas"/>
                <w:sz w:val="19"/>
                <w:szCs w:val="19"/>
                <w:lang w:val="en-US" w:eastAsia="en-US"/>
              </w:rPr>
              <w:t>;</w:t>
            </w:r>
          </w:p>
          <w:p w14:paraId="4E06236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System.Diagnostics</w:t>
            </w:r>
            <w:proofErr w:type="spellEnd"/>
            <w:r w:rsidRPr="003531DB">
              <w:rPr>
                <w:rFonts w:ascii="Consolas" w:eastAsiaTheme="minorHAnsi" w:hAnsi="Consolas" w:cs="Consolas"/>
                <w:sz w:val="19"/>
                <w:szCs w:val="19"/>
                <w:lang w:val="en-US" w:eastAsia="en-US"/>
              </w:rPr>
              <w:t>;</w:t>
            </w:r>
          </w:p>
          <w:p w14:paraId="5C89037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System.IO;</w:t>
            </w:r>
          </w:p>
          <w:p w14:paraId="0F57501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w:t>
            </w:r>
            <w:proofErr w:type="spellEnd"/>
            <w:r w:rsidRPr="003531DB">
              <w:rPr>
                <w:rFonts w:ascii="Consolas" w:eastAsiaTheme="minorHAnsi" w:hAnsi="Consolas" w:cs="Consolas"/>
                <w:sz w:val="19"/>
                <w:szCs w:val="19"/>
                <w:lang w:val="en-US" w:eastAsia="en-US"/>
              </w:rPr>
              <w:t>;</w:t>
            </w:r>
          </w:p>
          <w:p w14:paraId="23A843F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System.Windows.Documents</w:t>
            </w:r>
            <w:proofErr w:type="spellEnd"/>
            <w:r w:rsidRPr="003531DB">
              <w:rPr>
                <w:rFonts w:ascii="Consolas" w:eastAsiaTheme="minorHAnsi" w:hAnsi="Consolas" w:cs="Consolas"/>
                <w:sz w:val="19"/>
                <w:szCs w:val="19"/>
                <w:lang w:val="en-US" w:eastAsia="en-US"/>
              </w:rPr>
              <w:t>;</w:t>
            </w:r>
          </w:p>
          <w:p w14:paraId="0945459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System.Windows.Forms</w:t>
            </w:r>
            <w:proofErr w:type="spellEnd"/>
            <w:r w:rsidRPr="003531DB">
              <w:rPr>
                <w:rFonts w:ascii="Consolas" w:eastAsiaTheme="minorHAnsi" w:hAnsi="Consolas" w:cs="Consolas"/>
                <w:sz w:val="19"/>
                <w:szCs w:val="19"/>
                <w:lang w:val="en-US" w:eastAsia="en-US"/>
              </w:rPr>
              <w:t>;</w:t>
            </w:r>
          </w:p>
          <w:p w14:paraId="418C3F7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MessageBox</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System.Windows.MessageBox</w:t>
            </w:r>
            <w:proofErr w:type="spellEnd"/>
            <w:r w:rsidRPr="003531DB">
              <w:rPr>
                <w:rFonts w:ascii="Consolas" w:eastAsiaTheme="minorHAnsi" w:hAnsi="Consolas" w:cs="Consolas"/>
                <w:sz w:val="19"/>
                <w:szCs w:val="19"/>
                <w:lang w:val="en-US" w:eastAsia="en-US"/>
              </w:rPr>
              <w:t>;</w:t>
            </w:r>
          </w:p>
          <w:p w14:paraId="3C6AE71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OpenFileDialog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System.Windows.Forms.OpenFileDialog</w:t>
            </w:r>
            <w:proofErr w:type="spellEnd"/>
            <w:r w:rsidRPr="003531DB">
              <w:rPr>
                <w:rFonts w:ascii="Consolas" w:eastAsiaTheme="minorHAnsi" w:hAnsi="Consolas" w:cs="Consolas"/>
                <w:sz w:val="19"/>
                <w:szCs w:val="19"/>
                <w:lang w:val="en-US" w:eastAsia="en-US"/>
              </w:rPr>
              <w:t>;</w:t>
            </w:r>
          </w:p>
          <w:p w14:paraId="6C2FF55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06E39C8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roofErr w:type="spellStart"/>
            <w:r w:rsidRPr="003531DB">
              <w:rPr>
                <w:rFonts w:ascii="Consolas" w:eastAsiaTheme="minorHAnsi" w:hAnsi="Consolas" w:cs="Consolas"/>
                <w:sz w:val="19"/>
                <w:szCs w:val="19"/>
                <w:lang w:val="en-US" w:eastAsia="en-US"/>
              </w:rPr>
              <w:t>namespace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PDFSteganoWPF</w:t>
            </w:r>
            <w:proofErr w:type="spellEnd"/>
          </w:p>
          <w:p w14:paraId="64F8375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w:t>
            </w:r>
          </w:p>
          <w:p w14:paraId="216EDD3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partial</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class</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MainWindow</w:t>
            </w:r>
            <w:proofErr w:type="spellEnd"/>
          </w:p>
          <w:p w14:paraId="3529691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0B05BB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private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w:t>
            </w:r>
          </w:p>
          <w:p w14:paraId="58BC1BB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4380A60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public</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MainWindow</w:t>
            </w:r>
            <w:proofErr w:type="spellEnd"/>
            <w:r w:rsidRPr="003531DB">
              <w:rPr>
                <w:rFonts w:ascii="Consolas" w:eastAsiaTheme="minorHAnsi" w:hAnsi="Consolas" w:cs="Consolas"/>
                <w:sz w:val="19"/>
                <w:szCs w:val="19"/>
                <w:lang w:val="en-US" w:eastAsia="en-US"/>
              </w:rPr>
              <w:t>()</w:t>
            </w:r>
          </w:p>
          <w:p w14:paraId="396D62B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4718F2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InitializeComponent</w:t>
            </w:r>
            <w:proofErr w:type="spellEnd"/>
            <w:r w:rsidRPr="003531DB">
              <w:rPr>
                <w:rFonts w:ascii="Consolas" w:eastAsiaTheme="minorHAnsi" w:hAnsi="Consolas" w:cs="Consolas"/>
                <w:sz w:val="19"/>
                <w:szCs w:val="19"/>
                <w:lang w:val="en-US" w:eastAsia="en-US"/>
              </w:rPr>
              <w:t>();</w:t>
            </w:r>
          </w:p>
          <w:p w14:paraId="038CADB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try</w:t>
            </w:r>
            <w:proofErr w:type="spellEnd"/>
            <w:r w:rsidRPr="003531DB">
              <w:rPr>
                <w:rFonts w:ascii="Consolas" w:eastAsiaTheme="minorHAnsi" w:hAnsi="Consolas" w:cs="Consolas"/>
                <w:sz w:val="19"/>
                <w:szCs w:val="19"/>
                <w:lang w:val="en-US" w:eastAsia="en-US"/>
              </w:rPr>
              <w:t xml:space="preserve"> {</w:t>
            </w:r>
          </w:p>
          <w:p w14:paraId="46F23A2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string.IsNullOrEmpty</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Properties.Settings.Default.OutDir</w:t>
            </w:r>
            <w:proofErr w:type="spellEnd"/>
            <w:r w:rsidRPr="003531DB">
              <w:rPr>
                <w:rFonts w:ascii="Consolas" w:eastAsiaTheme="minorHAnsi" w:hAnsi="Consolas" w:cs="Consolas"/>
                <w:sz w:val="19"/>
                <w:szCs w:val="19"/>
                <w:lang w:val="en-US" w:eastAsia="en-US"/>
              </w:rPr>
              <w:t>)) {</w:t>
            </w:r>
          </w:p>
          <w:p w14:paraId="55AE964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newDir</w:t>
            </w:r>
            <w:proofErr w:type="spellEnd"/>
            <w:r w:rsidRPr="003531DB">
              <w:rPr>
                <w:rFonts w:ascii="Consolas" w:eastAsiaTheme="minorHAnsi" w:hAnsi="Consolas" w:cs="Consolas"/>
                <w:sz w:val="19"/>
                <w:szCs w:val="19"/>
                <w:lang w:val="en-US" w:eastAsia="en-US"/>
              </w:rPr>
              <w:t xml:space="preserve"> =</w:t>
            </w:r>
          </w:p>
          <w:p w14:paraId="25C7278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Environment.GetFolderPath</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Environment.SpecialFolder.MyDocuments</w:t>
            </w:r>
            <w:proofErr w:type="spellEnd"/>
            <w:r w:rsidRPr="003531DB">
              <w:rPr>
                <w:rFonts w:ascii="Consolas" w:eastAsiaTheme="minorHAnsi" w:hAnsi="Consolas" w:cs="Consolas"/>
                <w:sz w:val="19"/>
                <w:szCs w:val="19"/>
                <w:lang w:val="en-US" w:eastAsia="en-US"/>
              </w:rPr>
              <w:t>) + @"\</w:t>
            </w:r>
            <w:proofErr w:type="spellStart"/>
            <w:r w:rsidRPr="003531DB">
              <w:rPr>
                <w:rFonts w:ascii="Consolas" w:eastAsiaTheme="minorHAnsi" w:hAnsi="Consolas" w:cs="Consolas"/>
                <w:sz w:val="19"/>
                <w:szCs w:val="19"/>
                <w:lang w:val="en-US" w:eastAsia="en-US"/>
              </w:rPr>
              <w:t>PdfSteganography</w:t>
            </w:r>
            <w:proofErr w:type="spellEnd"/>
            <w:r w:rsidRPr="003531DB">
              <w:rPr>
                <w:rFonts w:ascii="Consolas" w:eastAsiaTheme="minorHAnsi" w:hAnsi="Consolas" w:cs="Consolas"/>
                <w:sz w:val="19"/>
                <w:szCs w:val="19"/>
                <w:lang w:val="en-US" w:eastAsia="en-US"/>
              </w:rPr>
              <w:t>";</w:t>
            </w:r>
          </w:p>
          <w:p w14:paraId="644395A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Directory.CreateDirectory</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newDir</w:t>
            </w:r>
            <w:proofErr w:type="spellEnd"/>
            <w:r w:rsidRPr="003531DB">
              <w:rPr>
                <w:rFonts w:ascii="Consolas" w:eastAsiaTheme="minorHAnsi" w:hAnsi="Consolas" w:cs="Consolas"/>
                <w:sz w:val="19"/>
                <w:szCs w:val="19"/>
                <w:lang w:val="en-US" w:eastAsia="en-US"/>
              </w:rPr>
              <w:t>);</w:t>
            </w:r>
          </w:p>
          <w:p w14:paraId="0FD0B89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Properties.Settings.Default.OutDir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newDir</w:t>
            </w:r>
            <w:proofErr w:type="spellEnd"/>
            <w:r w:rsidRPr="003531DB">
              <w:rPr>
                <w:rFonts w:ascii="Consolas" w:eastAsiaTheme="minorHAnsi" w:hAnsi="Consolas" w:cs="Consolas"/>
                <w:sz w:val="19"/>
                <w:szCs w:val="19"/>
                <w:lang w:val="en-US" w:eastAsia="en-US"/>
              </w:rPr>
              <w:t>;</w:t>
            </w:r>
          </w:p>
          <w:p w14:paraId="5546C7B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Properties.Settings.Default.Save</w:t>
            </w:r>
            <w:proofErr w:type="spellEnd"/>
            <w:r w:rsidRPr="003531DB">
              <w:rPr>
                <w:rFonts w:ascii="Consolas" w:eastAsiaTheme="minorHAnsi" w:hAnsi="Consolas" w:cs="Consolas"/>
                <w:sz w:val="19"/>
                <w:szCs w:val="19"/>
                <w:lang w:val="en-US" w:eastAsia="en-US"/>
              </w:rPr>
              <w:t>();</w:t>
            </w:r>
          </w:p>
          <w:p w14:paraId="17693E5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3B88FDD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17F45C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catch</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Exception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w:t>
            </w:r>
            <w:proofErr w:type="spellEnd"/>
            <w:r w:rsidRPr="003531DB">
              <w:rPr>
                <w:rFonts w:ascii="Consolas" w:eastAsiaTheme="minorHAnsi" w:hAnsi="Consolas" w:cs="Consolas"/>
                <w:sz w:val="19"/>
                <w:szCs w:val="19"/>
                <w:lang w:val="en-US" w:eastAsia="en-US"/>
              </w:rPr>
              <w:t>)</w:t>
            </w:r>
          </w:p>
          <w:p w14:paraId="5AA5866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B2177A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MessageBox.Show</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ex.Message</w:t>
            </w:r>
            <w:proofErr w:type="spellEnd"/>
            <w:r w:rsidRPr="003531DB">
              <w:rPr>
                <w:rFonts w:ascii="Consolas" w:eastAsiaTheme="minorHAnsi" w:hAnsi="Consolas" w:cs="Consolas"/>
                <w:sz w:val="19"/>
                <w:szCs w:val="19"/>
                <w:lang w:val="en-US" w:eastAsia="en-US"/>
              </w:rPr>
              <w:t>);</w:t>
            </w:r>
          </w:p>
          <w:p w14:paraId="6DF82CE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4DEFDE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Properties.Settings.Default.OutDir</w:t>
            </w:r>
            <w:proofErr w:type="spellEnd"/>
            <w:r w:rsidRPr="003531DB">
              <w:rPr>
                <w:rFonts w:ascii="Consolas" w:eastAsiaTheme="minorHAnsi" w:hAnsi="Consolas" w:cs="Consolas"/>
                <w:sz w:val="19"/>
                <w:szCs w:val="19"/>
                <w:lang w:val="en-US" w:eastAsia="en-US"/>
              </w:rPr>
              <w:t>;</w:t>
            </w:r>
          </w:p>
          <w:p w14:paraId="59BF16B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2D7C3E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7A84133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private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void</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Button_Click</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object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sender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System.Windows.RoutedEventArgs</w:t>
            </w:r>
            <w:proofErr w:type="spellEnd"/>
            <w:r w:rsidRPr="003531DB">
              <w:rPr>
                <w:rFonts w:ascii="Consolas" w:eastAsiaTheme="minorHAnsi" w:hAnsi="Consolas" w:cs="Consolas"/>
                <w:sz w:val="19"/>
                <w:szCs w:val="19"/>
                <w:lang w:val="en-US" w:eastAsia="en-US"/>
              </w:rPr>
              <w:t xml:space="preserve"> e)</w:t>
            </w:r>
          </w:p>
          <w:p w14:paraId="37E2270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A012A8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OpenFileDialog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OpenFileDialog</w:t>
            </w:r>
            <w:proofErr w:type="spellEnd"/>
            <w:r w:rsidRPr="003531DB">
              <w:rPr>
                <w:rFonts w:ascii="Consolas" w:eastAsiaTheme="minorHAnsi" w:hAnsi="Consolas" w:cs="Consolas"/>
                <w:sz w:val="19"/>
                <w:szCs w:val="19"/>
                <w:lang w:val="en-US" w:eastAsia="en-US"/>
              </w:rPr>
              <w:t>();</w:t>
            </w:r>
          </w:p>
          <w:p w14:paraId="19C8C90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w:t>
            </w:r>
          </w:p>
          <w:p w14:paraId="46D582B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outPath</w:t>
            </w:r>
            <w:proofErr w:type="spellEnd"/>
            <w:r w:rsidRPr="003531DB">
              <w:rPr>
                <w:rFonts w:ascii="Consolas" w:eastAsiaTheme="minorHAnsi" w:hAnsi="Consolas" w:cs="Consolas"/>
                <w:sz w:val="19"/>
                <w:szCs w:val="19"/>
                <w:lang w:val="en-US" w:eastAsia="en-US"/>
              </w:rPr>
              <w:t>;</w:t>
            </w:r>
          </w:p>
          <w:p w14:paraId="08055B0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508241F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dlg.Filter</w:t>
            </w:r>
            <w:proofErr w:type="spellEnd"/>
            <w:r w:rsidRPr="003531DB">
              <w:rPr>
                <w:rFonts w:ascii="Consolas" w:eastAsiaTheme="minorHAnsi" w:hAnsi="Consolas" w:cs="Consolas"/>
                <w:sz w:val="19"/>
                <w:szCs w:val="19"/>
                <w:lang w:val="en-US" w:eastAsia="en-US"/>
              </w:rPr>
              <w:t xml:space="preserve"> = "PDF </w:t>
            </w:r>
            <w:proofErr w:type="spellStart"/>
            <w:r w:rsidRPr="003531DB">
              <w:rPr>
                <w:rFonts w:ascii="Consolas" w:eastAsiaTheme="minorHAnsi" w:hAnsi="Consolas" w:cs="Consolas"/>
                <w:sz w:val="19"/>
                <w:szCs w:val="19"/>
                <w:lang w:val="en-US" w:eastAsia="en-US"/>
              </w:rPr>
              <w:t>Files</w:t>
            </w:r>
            <w:proofErr w:type="spellEnd"/>
            <w:r w:rsidRPr="003531DB">
              <w:rPr>
                <w:rFonts w:ascii="Consolas" w:eastAsiaTheme="minorHAnsi" w:hAnsi="Consolas" w:cs="Consolas"/>
                <w:sz w:val="19"/>
                <w:szCs w:val="19"/>
                <w:lang w:val="en-US" w:eastAsia="en-US"/>
              </w:rPr>
              <w:t>(*.PDF)|*.</w:t>
            </w:r>
            <w:proofErr w:type="spellStart"/>
            <w:r w:rsidRPr="003531DB">
              <w:rPr>
                <w:rFonts w:ascii="Consolas" w:eastAsiaTheme="minorHAnsi" w:hAnsi="Consolas" w:cs="Consolas"/>
                <w:sz w:val="19"/>
                <w:szCs w:val="19"/>
                <w:lang w:val="en-US" w:eastAsia="en-US"/>
              </w:rPr>
              <w:t>PDF|All</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Files</w:t>
            </w:r>
            <w:proofErr w:type="spellEnd"/>
            <w:r w:rsidRPr="003531DB">
              <w:rPr>
                <w:rFonts w:ascii="Consolas" w:eastAsiaTheme="minorHAnsi" w:hAnsi="Consolas" w:cs="Consolas"/>
                <w:sz w:val="19"/>
                <w:szCs w:val="19"/>
                <w:lang w:val="en-US" w:eastAsia="en-US"/>
              </w:rPr>
              <w:t>(*.*)|*.*";</w:t>
            </w:r>
          </w:p>
          <w:p w14:paraId="30293E1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39404D1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dlg.ShowDialog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System.Windows.Forms.DialogResult.OK</w:t>
            </w:r>
            <w:proofErr w:type="spellEnd"/>
            <w:r w:rsidRPr="003531DB">
              <w:rPr>
                <w:rFonts w:ascii="Consolas" w:eastAsiaTheme="minorHAnsi" w:hAnsi="Consolas" w:cs="Consolas"/>
                <w:sz w:val="19"/>
                <w:szCs w:val="19"/>
                <w:lang w:val="en-US" w:eastAsia="en-US"/>
              </w:rPr>
              <w:t>)</w:t>
            </w:r>
          </w:p>
          <w:p w14:paraId="72D9C5B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2783DCD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try</w:t>
            </w:r>
            <w:proofErr w:type="spellEnd"/>
          </w:p>
          <w:p w14:paraId="08BB333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0A79C8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dlg.FileName.ToString</w:t>
            </w:r>
            <w:proofErr w:type="spellEnd"/>
            <w:r w:rsidRPr="003531DB">
              <w:rPr>
                <w:rFonts w:ascii="Consolas" w:eastAsiaTheme="minorHAnsi" w:hAnsi="Consolas" w:cs="Consolas"/>
                <w:sz w:val="19"/>
                <w:szCs w:val="19"/>
                <w:lang w:val="en-US" w:eastAsia="en-US"/>
              </w:rPr>
              <w:t>();</w:t>
            </w:r>
          </w:p>
          <w:p w14:paraId="092D4DC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outPath</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 xml:space="preserve"> + '\\' + </w:t>
            </w:r>
            <w:proofErr w:type="spellStart"/>
            <w:r w:rsidRPr="003531DB">
              <w:rPr>
                <w:rFonts w:ascii="Consolas" w:eastAsiaTheme="minorHAnsi" w:hAnsi="Consolas" w:cs="Consolas"/>
                <w:sz w:val="19"/>
                <w:szCs w:val="19"/>
                <w:lang w:val="en-US" w:eastAsia="en-US"/>
              </w:rPr>
              <w:t>Path.GetFileName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w:t>
            </w:r>
          </w:p>
          <w:p w14:paraId="2A0C7CA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TextRange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InputText.Document.ContentStart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InputText.Document.ContentEnd</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Text.Replace</w:t>
            </w:r>
            <w:proofErr w:type="spellEnd"/>
            <w:r w:rsidRPr="003531DB">
              <w:rPr>
                <w:rFonts w:ascii="Consolas" w:eastAsiaTheme="minorHAnsi" w:hAnsi="Consolas" w:cs="Consolas"/>
                <w:sz w:val="19"/>
                <w:szCs w:val="19"/>
                <w:lang w:val="en-US" w:eastAsia="en-US"/>
              </w:rPr>
              <w:t>("\r\n", "");</w:t>
            </w:r>
          </w:p>
          <w:p w14:paraId="3C167AC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PdfLineSpacingStegano.InsertMessage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outPath</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45708D3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Process.Start</w:t>
            </w:r>
            <w:proofErr w:type="spellEnd"/>
            <w:r w:rsidRPr="003531DB">
              <w:rPr>
                <w:rFonts w:ascii="Consolas" w:eastAsiaTheme="minorHAnsi" w:hAnsi="Consolas" w:cs="Consolas"/>
                <w:sz w:val="19"/>
                <w:szCs w:val="19"/>
                <w:lang w:val="en-US" w:eastAsia="en-US"/>
              </w:rPr>
              <w:t xml:space="preserve">("explorer.exe",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w:t>
            </w:r>
          </w:p>
          <w:p w14:paraId="09E652E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407D65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catch</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Exception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w:t>
            </w:r>
            <w:proofErr w:type="spellEnd"/>
            <w:r w:rsidRPr="003531DB">
              <w:rPr>
                <w:rFonts w:ascii="Consolas" w:eastAsiaTheme="minorHAnsi" w:hAnsi="Consolas" w:cs="Consolas"/>
                <w:sz w:val="19"/>
                <w:szCs w:val="19"/>
                <w:lang w:val="en-US" w:eastAsia="en-US"/>
              </w:rPr>
              <w:t>)</w:t>
            </w:r>
          </w:p>
          <w:p w14:paraId="1BB6A0B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83FA561"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MessageBox.Show</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ex.Message</w:t>
            </w:r>
            <w:proofErr w:type="spellEnd"/>
            <w:r w:rsidRPr="003531DB">
              <w:rPr>
                <w:rFonts w:ascii="Consolas" w:eastAsiaTheme="minorHAnsi" w:hAnsi="Consolas" w:cs="Consolas"/>
                <w:sz w:val="19"/>
                <w:szCs w:val="19"/>
                <w:lang w:val="en-US" w:eastAsia="en-US"/>
              </w:rPr>
              <w:t>);</w:t>
            </w:r>
          </w:p>
          <w:p w14:paraId="4CB8567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56DA50C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05A911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D7C867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2D3FEAD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lastRenderedPageBreak/>
              <w:t xml:space="preserve">        </w:t>
            </w:r>
            <w:proofErr w:type="spellStart"/>
            <w:r w:rsidRPr="003531DB">
              <w:rPr>
                <w:rFonts w:ascii="Consolas" w:eastAsiaTheme="minorHAnsi" w:hAnsi="Consolas" w:cs="Consolas"/>
                <w:sz w:val="19"/>
                <w:szCs w:val="19"/>
                <w:lang w:val="en-US" w:eastAsia="en-US"/>
              </w:rPr>
              <w:t>private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void</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ButtonGet_Click</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object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sender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System.Windows.RoutedEventArgs</w:t>
            </w:r>
            <w:proofErr w:type="spellEnd"/>
            <w:r w:rsidRPr="003531DB">
              <w:rPr>
                <w:rFonts w:ascii="Consolas" w:eastAsiaTheme="minorHAnsi" w:hAnsi="Consolas" w:cs="Consolas"/>
                <w:sz w:val="19"/>
                <w:szCs w:val="19"/>
                <w:lang w:val="en-US" w:eastAsia="en-US"/>
              </w:rPr>
              <w:t xml:space="preserve"> e)</w:t>
            </w:r>
          </w:p>
          <w:p w14:paraId="0820D89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F22630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OpenFileDialog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OpenFileDialog</w:t>
            </w:r>
            <w:proofErr w:type="spellEnd"/>
            <w:r w:rsidRPr="003531DB">
              <w:rPr>
                <w:rFonts w:ascii="Consolas" w:eastAsiaTheme="minorHAnsi" w:hAnsi="Consolas" w:cs="Consolas"/>
                <w:sz w:val="19"/>
                <w:szCs w:val="19"/>
                <w:lang w:val="en-US" w:eastAsia="en-US"/>
              </w:rPr>
              <w:t>();</w:t>
            </w:r>
          </w:p>
          <w:p w14:paraId="153D467B"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w:t>
            </w:r>
          </w:p>
          <w:p w14:paraId="6AC58EC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string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380488E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dlg.Filter</w:t>
            </w:r>
            <w:proofErr w:type="spellEnd"/>
            <w:r w:rsidRPr="003531DB">
              <w:rPr>
                <w:rFonts w:ascii="Consolas" w:eastAsiaTheme="minorHAnsi" w:hAnsi="Consolas" w:cs="Consolas"/>
                <w:sz w:val="19"/>
                <w:szCs w:val="19"/>
                <w:lang w:val="en-US" w:eastAsia="en-US"/>
              </w:rPr>
              <w:t xml:space="preserve"> = "PDF </w:t>
            </w:r>
            <w:proofErr w:type="spellStart"/>
            <w:r w:rsidRPr="003531DB">
              <w:rPr>
                <w:rFonts w:ascii="Consolas" w:eastAsiaTheme="minorHAnsi" w:hAnsi="Consolas" w:cs="Consolas"/>
                <w:sz w:val="19"/>
                <w:szCs w:val="19"/>
                <w:lang w:val="en-US" w:eastAsia="en-US"/>
              </w:rPr>
              <w:t>Files</w:t>
            </w:r>
            <w:proofErr w:type="spellEnd"/>
            <w:r w:rsidRPr="003531DB">
              <w:rPr>
                <w:rFonts w:ascii="Consolas" w:eastAsiaTheme="minorHAnsi" w:hAnsi="Consolas" w:cs="Consolas"/>
                <w:sz w:val="19"/>
                <w:szCs w:val="19"/>
                <w:lang w:val="en-US" w:eastAsia="en-US"/>
              </w:rPr>
              <w:t>(*.PDF)|*.</w:t>
            </w:r>
            <w:proofErr w:type="spellStart"/>
            <w:r w:rsidRPr="003531DB">
              <w:rPr>
                <w:rFonts w:ascii="Consolas" w:eastAsiaTheme="minorHAnsi" w:hAnsi="Consolas" w:cs="Consolas"/>
                <w:sz w:val="19"/>
                <w:szCs w:val="19"/>
                <w:lang w:val="en-US" w:eastAsia="en-US"/>
              </w:rPr>
              <w:t>PDF|All</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Files</w:t>
            </w:r>
            <w:proofErr w:type="spellEnd"/>
            <w:r w:rsidRPr="003531DB">
              <w:rPr>
                <w:rFonts w:ascii="Consolas" w:eastAsiaTheme="minorHAnsi" w:hAnsi="Consolas" w:cs="Consolas"/>
                <w:sz w:val="19"/>
                <w:szCs w:val="19"/>
                <w:lang w:val="en-US" w:eastAsia="en-US"/>
              </w:rPr>
              <w:t>(*.*)|*.*";</w:t>
            </w:r>
          </w:p>
          <w:p w14:paraId="2104900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dlg.InitialDirectory</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w:t>
            </w:r>
          </w:p>
          <w:p w14:paraId="471670C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dlg.ShowDialog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System.Windows.Forms.DialogResult.OK</w:t>
            </w:r>
            <w:proofErr w:type="spellEnd"/>
            <w:r w:rsidRPr="003531DB">
              <w:rPr>
                <w:rFonts w:ascii="Consolas" w:eastAsiaTheme="minorHAnsi" w:hAnsi="Consolas" w:cs="Consolas"/>
                <w:sz w:val="19"/>
                <w:szCs w:val="19"/>
                <w:lang w:val="en-US" w:eastAsia="en-US"/>
              </w:rPr>
              <w:t>)</w:t>
            </w:r>
          </w:p>
          <w:p w14:paraId="42F05A8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9CDD2A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try</w:t>
            </w:r>
            <w:proofErr w:type="spellEnd"/>
          </w:p>
          <w:p w14:paraId="0816E97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2077F2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dlg.FileName.ToString</w:t>
            </w:r>
            <w:proofErr w:type="spellEnd"/>
            <w:r w:rsidRPr="003531DB">
              <w:rPr>
                <w:rFonts w:ascii="Consolas" w:eastAsiaTheme="minorHAnsi" w:hAnsi="Consolas" w:cs="Consolas"/>
                <w:sz w:val="19"/>
                <w:szCs w:val="19"/>
                <w:lang w:val="en-US" w:eastAsia="en-US"/>
              </w:rPr>
              <w:t>();</w:t>
            </w:r>
          </w:p>
          <w:p w14:paraId="24A5DDD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PdfLineSpacingStegano.GetMessage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filePath</w:t>
            </w:r>
            <w:proofErr w:type="spellEnd"/>
            <w:r w:rsidRPr="003531DB">
              <w:rPr>
                <w:rFonts w:ascii="Consolas" w:eastAsiaTheme="minorHAnsi" w:hAnsi="Consolas" w:cs="Consolas"/>
                <w:sz w:val="19"/>
                <w:szCs w:val="19"/>
                <w:lang w:val="en-US" w:eastAsia="en-US"/>
              </w:rPr>
              <w:t>);</w:t>
            </w:r>
          </w:p>
          <w:p w14:paraId="0A3CB03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5540F46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OutText.Document.Blocks.Clear</w:t>
            </w:r>
            <w:proofErr w:type="spellEnd"/>
            <w:r w:rsidRPr="003531DB">
              <w:rPr>
                <w:rFonts w:ascii="Consolas" w:eastAsiaTheme="minorHAnsi" w:hAnsi="Consolas" w:cs="Consolas"/>
                <w:sz w:val="19"/>
                <w:szCs w:val="19"/>
                <w:lang w:val="en-US" w:eastAsia="en-US"/>
              </w:rPr>
              <w:t>();</w:t>
            </w:r>
          </w:p>
          <w:p w14:paraId="37ED567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OutText.Document.Blocks.Add</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Paragraph</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Run</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msg</w:t>
            </w:r>
            <w:proofErr w:type="spellEnd"/>
            <w:r w:rsidRPr="003531DB">
              <w:rPr>
                <w:rFonts w:ascii="Consolas" w:eastAsiaTheme="minorHAnsi" w:hAnsi="Consolas" w:cs="Consolas"/>
                <w:sz w:val="19"/>
                <w:szCs w:val="19"/>
                <w:lang w:val="en-US" w:eastAsia="en-US"/>
              </w:rPr>
              <w:t>)));</w:t>
            </w:r>
          </w:p>
          <w:p w14:paraId="271A991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26F4E2F"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catch</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Exception</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ex</w:t>
            </w:r>
            <w:proofErr w:type="spellEnd"/>
            <w:r w:rsidRPr="003531DB">
              <w:rPr>
                <w:rFonts w:ascii="Consolas" w:eastAsiaTheme="minorHAnsi" w:hAnsi="Consolas" w:cs="Consolas"/>
                <w:sz w:val="19"/>
                <w:szCs w:val="19"/>
                <w:lang w:val="en-US" w:eastAsia="en-US"/>
              </w:rPr>
              <w:t>)</w:t>
            </w:r>
          </w:p>
          <w:p w14:paraId="43174A9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F94B9A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MessageBox.Show</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ex.Message</w:t>
            </w:r>
            <w:proofErr w:type="spellEnd"/>
            <w:r w:rsidRPr="003531DB">
              <w:rPr>
                <w:rFonts w:ascii="Consolas" w:eastAsiaTheme="minorHAnsi" w:hAnsi="Consolas" w:cs="Consolas"/>
                <w:sz w:val="19"/>
                <w:szCs w:val="19"/>
                <w:lang w:val="en-US" w:eastAsia="en-US"/>
              </w:rPr>
              <w:t>);</w:t>
            </w:r>
          </w:p>
          <w:p w14:paraId="37A303C0"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3D3ACB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6A95219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636CAD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2F1169C9"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private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void</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MenuItem_Click</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object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sender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RoutedEventArgs</w:t>
            </w:r>
            <w:proofErr w:type="spellEnd"/>
            <w:r w:rsidRPr="003531DB">
              <w:rPr>
                <w:rFonts w:ascii="Consolas" w:eastAsiaTheme="minorHAnsi" w:hAnsi="Consolas" w:cs="Consolas"/>
                <w:sz w:val="19"/>
                <w:szCs w:val="19"/>
                <w:lang w:val="en-US" w:eastAsia="en-US"/>
              </w:rPr>
              <w:t xml:space="preserve"> e)</w:t>
            </w:r>
          </w:p>
          <w:p w14:paraId="4A141444"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7F5A632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System.Windows.Application.Current.Shutdown</w:t>
            </w:r>
            <w:proofErr w:type="spellEnd"/>
            <w:r w:rsidRPr="003531DB">
              <w:rPr>
                <w:rFonts w:ascii="Consolas" w:eastAsiaTheme="minorHAnsi" w:hAnsi="Consolas" w:cs="Consolas"/>
                <w:sz w:val="19"/>
                <w:szCs w:val="19"/>
                <w:lang w:val="en-US" w:eastAsia="en-US"/>
              </w:rPr>
              <w:t>();</w:t>
            </w:r>
          </w:p>
          <w:p w14:paraId="499A789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611970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2BDB63F3"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private</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void</w:t>
            </w:r>
            <w:proofErr w:type="spellEnd"/>
            <w:r w:rsidRPr="003531DB">
              <w:rPr>
                <w:rFonts w:ascii="Consolas" w:eastAsiaTheme="minorHAnsi" w:hAnsi="Consolas" w:cs="Consolas"/>
                <w:sz w:val="19"/>
                <w:szCs w:val="19"/>
                <w:lang w:val="en-US" w:eastAsia="en-US"/>
              </w:rPr>
              <w:t xml:space="preserve"> MenuItem_Click_1(</w:t>
            </w:r>
            <w:proofErr w:type="spellStart"/>
            <w:r w:rsidRPr="003531DB">
              <w:rPr>
                <w:rFonts w:ascii="Consolas" w:eastAsiaTheme="minorHAnsi" w:hAnsi="Consolas" w:cs="Consolas"/>
                <w:sz w:val="19"/>
                <w:szCs w:val="19"/>
                <w:lang w:val="en-US" w:eastAsia="en-US"/>
              </w:rPr>
              <w:t>object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sender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RoutedEventArgs</w:t>
            </w:r>
            <w:proofErr w:type="spellEnd"/>
            <w:r w:rsidRPr="003531DB">
              <w:rPr>
                <w:rFonts w:ascii="Consolas" w:eastAsiaTheme="minorHAnsi" w:hAnsi="Consolas" w:cs="Consolas"/>
                <w:sz w:val="19"/>
                <w:szCs w:val="19"/>
                <w:lang w:val="en-US" w:eastAsia="en-US"/>
              </w:rPr>
              <w:t xml:space="preserve"> e)</w:t>
            </w:r>
          </w:p>
          <w:p w14:paraId="1A961F8C"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0C44EF2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using</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var</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fbd</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new</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FolderBrowserDialog</w:t>
            </w:r>
            <w:proofErr w:type="spellEnd"/>
            <w:r w:rsidRPr="003531DB">
              <w:rPr>
                <w:rFonts w:ascii="Consolas" w:eastAsiaTheme="minorHAnsi" w:hAnsi="Consolas" w:cs="Consolas"/>
                <w:sz w:val="19"/>
                <w:szCs w:val="19"/>
                <w:lang w:val="en-US" w:eastAsia="en-US"/>
              </w:rPr>
              <w:t>())</w:t>
            </w:r>
          </w:p>
          <w:p w14:paraId="4B97E5AA"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D52889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DialogResult</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result</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fbd.ShowDialog</w:t>
            </w:r>
            <w:proofErr w:type="spellEnd"/>
            <w:r w:rsidRPr="003531DB">
              <w:rPr>
                <w:rFonts w:ascii="Consolas" w:eastAsiaTheme="minorHAnsi" w:hAnsi="Consolas" w:cs="Consolas"/>
                <w:sz w:val="19"/>
                <w:szCs w:val="19"/>
                <w:lang w:val="en-US" w:eastAsia="en-US"/>
              </w:rPr>
              <w:t>();</w:t>
            </w:r>
          </w:p>
          <w:p w14:paraId="024E0C6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p>
          <w:p w14:paraId="073E8A3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if</w:t>
            </w:r>
            <w:proofErr w:type="spellEnd"/>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result</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System.Windows.Forms.DialogResult.OK</w:t>
            </w:r>
            <w:proofErr w:type="spellEnd"/>
            <w:r w:rsidRPr="003531DB">
              <w:rPr>
                <w:rFonts w:ascii="Consolas" w:eastAsiaTheme="minorHAnsi" w:hAnsi="Consolas" w:cs="Consolas"/>
                <w:sz w:val="19"/>
                <w:szCs w:val="19"/>
                <w:lang w:val="en-US" w:eastAsia="en-US"/>
              </w:rPr>
              <w:t xml:space="preserve"> &amp;&amp; !</w:t>
            </w:r>
            <w:proofErr w:type="spellStart"/>
            <w:r w:rsidRPr="003531DB">
              <w:rPr>
                <w:rFonts w:ascii="Consolas" w:eastAsiaTheme="minorHAnsi" w:hAnsi="Consolas" w:cs="Consolas"/>
                <w:sz w:val="19"/>
                <w:szCs w:val="19"/>
                <w:lang w:val="en-US" w:eastAsia="en-US"/>
              </w:rPr>
              <w:t>string.IsNullOrWhiteSpace</w:t>
            </w:r>
            <w:proofErr w:type="spellEnd"/>
            <w:r w:rsidRPr="003531DB">
              <w:rPr>
                <w:rFonts w:ascii="Consolas" w:eastAsiaTheme="minorHAnsi" w:hAnsi="Consolas" w:cs="Consolas"/>
                <w:sz w:val="19"/>
                <w:szCs w:val="19"/>
                <w:lang w:val="en-US" w:eastAsia="en-US"/>
              </w:rPr>
              <w:t>(</w:t>
            </w:r>
            <w:proofErr w:type="spellStart"/>
            <w:r w:rsidRPr="003531DB">
              <w:rPr>
                <w:rFonts w:ascii="Consolas" w:eastAsiaTheme="minorHAnsi" w:hAnsi="Consolas" w:cs="Consolas"/>
                <w:sz w:val="19"/>
                <w:szCs w:val="19"/>
                <w:lang w:val="en-US" w:eastAsia="en-US"/>
              </w:rPr>
              <w:t>fbd.SelectedPath</w:t>
            </w:r>
            <w:proofErr w:type="spellEnd"/>
            <w:r w:rsidRPr="003531DB">
              <w:rPr>
                <w:rFonts w:ascii="Consolas" w:eastAsiaTheme="minorHAnsi" w:hAnsi="Consolas" w:cs="Consolas"/>
                <w:sz w:val="19"/>
                <w:szCs w:val="19"/>
                <w:lang w:val="en-US" w:eastAsia="en-US"/>
              </w:rPr>
              <w:t>))</w:t>
            </w:r>
          </w:p>
          <w:p w14:paraId="0548F55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5AF8CC28"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Properties.Settings.Default.OutDir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fbd.SelectedPath</w:t>
            </w:r>
            <w:proofErr w:type="spellEnd"/>
            <w:r w:rsidRPr="003531DB">
              <w:rPr>
                <w:rFonts w:ascii="Consolas" w:eastAsiaTheme="minorHAnsi" w:hAnsi="Consolas" w:cs="Consolas"/>
                <w:sz w:val="19"/>
                <w:szCs w:val="19"/>
                <w:lang w:val="en-US" w:eastAsia="en-US"/>
              </w:rPr>
              <w:t>;</w:t>
            </w:r>
          </w:p>
          <w:p w14:paraId="15BD0902"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Properties.Settings.Default.Save</w:t>
            </w:r>
            <w:proofErr w:type="spellEnd"/>
            <w:r w:rsidRPr="003531DB">
              <w:rPr>
                <w:rFonts w:ascii="Consolas" w:eastAsiaTheme="minorHAnsi" w:hAnsi="Consolas" w:cs="Consolas"/>
                <w:sz w:val="19"/>
                <w:szCs w:val="19"/>
                <w:lang w:val="en-US" w:eastAsia="en-US"/>
              </w:rPr>
              <w:t>();</w:t>
            </w:r>
          </w:p>
          <w:p w14:paraId="100F4295"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roofErr w:type="spellStart"/>
            <w:r w:rsidRPr="003531DB">
              <w:rPr>
                <w:rFonts w:ascii="Consolas" w:eastAsiaTheme="minorHAnsi" w:hAnsi="Consolas" w:cs="Consolas"/>
                <w:sz w:val="19"/>
                <w:szCs w:val="19"/>
                <w:lang w:val="en-US" w:eastAsia="en-US"/>
              </w:rPr>
              <w:t>outDir</w:t>
            </w:r>
            <w:proofErr w:type="spellEnd"/>
            <w:r w:rsidRPr="003531DB">
              <w:rPr>
                <w:rFonts w:ascii="Consolas" w:eastAsiaTheme="minorHAnsi" w:hAnsi="Consolas" w:cs="Consolas"/>
                <w:sz w:val="19"/>
                <w:szCs w:val="19"/>
                <w:lang w:val="en-US" w:eastAsia="en-US"/>
              </w:rPr>
              <w:t xml:space="preserve"> = </w:t>
            </w:r>
            <w:proofErr w:type="spellStart"/>
            <w:r w:rsidRPr="003531DB">
              <w:rPr>
                <w:rFonts w:ascii="Consolas" w:eastAsiaTheme="minorHAnsi" w:hAnsi="Consolas" w:cs="Consolas"/>
                <w:sz w:val="19"/>
                <w:szCs w:val="19"/>
                <w:lang w:val="en-US" w:eastAsia="en-US"/>
              </w:rPr>
              <w:t>Properties.Settings.Default.OutDir</w:t>
            </w:r>
            <w:proofErr w:type="spellEnd"/>
            <w:r w:rsidRPr="003531DB">
              <w:rPr>
                <w:rFonts w:ascii="Consolas" w:eastAsiaTheme="minorHAnsi" w:hAnsi="Consolas" w:cs="Consolas"/>
                <w:sz w:val="19"/>
                <w:szCs w:val="19"/>
                <w:lang w:val="en-US" w:eastAsia="en-US"/>
              </w:rPr>
              <w:t>;</w:t>
            </w:r>
          </w:p>
          <w:p w14:paraId="347A121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4A14CC87"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AF73E86"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1A26483D" w14:textId="77777777" w:rsidR="003531DB" w:rsidRPr="003531DB" w:rsidRDefault="003531DB" w:rsidP="003531DB">
            <w:pPr>
              <w:widowControl/>
              <w:autoSpaceDE w:val="0"/>
              <w:autoSpaceDN w:val="0"/>
              <w:ind w:firstLine="0"/>
              <w:jc w:val="left"/>
              <w:rPr>
                <w:rFonts w:ascii="Consolas" w:eastAsiaTheme="minorHAnsi" w:hAnsi="Consolas" w:cs="Consolas"/>
                <w:sz w:val="19"/>
                <w:szCs w:val="19"/>
                <w:lang w:val="en-US" w:eastAsia="en-US"/>
              </w:rPr>
            </w:pPr>
            <w:r w:rsidRPr="003531DB">
              <w:rPr>
                <w:rFonts w:ascii="Consolas" w:eastAsiaTheme="minorHAnsi" w:hAnsi="Consolas" w:cs="Consolas"/>
                <w:sz w:val="19"/>
                <w:szCs w:val="19"/>
                <w:lang w:val="en-US" w:eastAsia="en-US"/>
              </w:rPr>
              <w:t xml:space="preserve">    }</w:t>
            </w:r>
          </w:p>
          <w:p w14:paraId="5E1A9B14" w14:textId="49AE106B" w:rsidR="00842BAE" w:rsidRDefault="003531DB" w:rsidP="003531DB">
            <w:pPr>
              <w:widowControl/>
              <w:autoSpaceDE w:val="0"/>
              <w:autoSpaceDN w:val="0"/>
              <w:ind w:firstLine="0"/>
              <w:jc w:val="left"/>
              <w:rPr>
                <w:rFonts w:ascii="Consolas" w:eastAsiaTheme="minorHAnsi" w:hAnsi="Consolas" w:cs="Consolas"/>
                <w:sz w:val="18"/>
                <w:szCs w:val="18"/>
                <w:lang w:val="en-US" w:eastAsia="en-US"/>
              </w:rPr>
            </w:pPr>
            <w:r w:rsidRPr="003531DB">
              <w:rPr>
                <w:rFonts w:ascii="Consolas" w:eastAsiaTheme="minorHAnsi" w:hAnsi="Consolas" w:cs="Consolas"/>
                <w:sz w:val="19"/>
                <w:szCs w:val="19"/>
                <w:lang w:val="en-US" w:eastAsia="en-US"/>
              </w:rPr>
              <w:t>}</w:t>
            </w:r>
          </w:p>
        </w:tc>
      </w:tr>
      <w:bookmarkEnd w:id="13"/>
    </w:tbl>
    <w:p w14:paraId="7777F8AD" w14:textId="77777777" w:rsidR="00842BAE" w:rsidRDefault="00842BAE" w:rsidP="00842BAE">
      <w:pPr>
        <w:widowControl/>
        <w:spacing w:after="160" w:line="256" w:lineRule="auto"/>
        <w:ind w:firstLine="0"/>
        <w:jc w:val="left"/>
      </w:pPr>
    </w:p>
    <w:p w14:paraId="0D7DE47C" w14:textId="77777777" w:rsidR="00B951CA" w:rsidRDefault="00B951CA"/>
    <w:sectPr w:rsidR="00B951CA" w:rsidSect="00842BAE">
      <w:headerReference w:type="even" r:id="rId32"/>
      <w:headerReference w:type="default" r:id="rId33"/>
      <w:pgSz w:w="11906" w:h="16838"/>
      <w:pgMar w:top="1134" w:right="567" w:bottom="851"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2C06E" w14:textId="77777777" w:rsidR="00B56692" w:rsidRDefault="00B56692">
      <w:r>
        <w:separator/>
      </w:r>
    </w:p>
  </w:endnote>
  <w:endnote w:type="continuationSeparator" w:id="0">
    <w:p w14:paraId="75282312" w14:textId="77777777" w:rsidR="00B56692" w:rsidRDefault="00B56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C2673" w14:textId="77777777" w:rsidR="00B56692" w:rsidRDefault="00B56692">
      <w:r>
        <w:separator/>
      </w:r>
    </w:p>
  </w:footnote>
  <w:footnote w:type="continuationSeparator" w:id="0">
    <w:p w14:paraId="4250C758" w14:textId="77777777" w:rsidR="00B56692" w:rsidRDefault="00B56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1830323836"/>
      <w:docPartObj>
        <w:docPartGallery w:val="Page Numbers (Top of Page)"/>
        <w:docPartUnique/>
      </w:docPartObj>
    </w:sdtPr>
    <w:sdtContent>
      <w:p w14:paraId="317CDEE6" w14:textId="77777777" w:rsidR="005A146C" w:rsidRDefault="005A146C" w:rsidP="00842BAE">
        <w:pPr>
          <w:pStyle w:val="a7"/>
          <w:framePr w:wrap="none" w:vAnchor="text" w:hAnchor="margin" w:xAlign="right" w:y="1"/>
          <w:rPr>
            <w:rStyle w:val="af2"/>
          </w:rPr>
        </w:pPr>
        <w:r>
          <w:rPr>
            <w:rStyle w:val="af2"/>
          </w:rPr>
          <w:fldChar w:fldCharType="begin"/>
        </w:r>
        <w:r>
          <w:rPr>
            <w:rStyle w:val="af2"/>
          </w:rPr>
          <w:instrText xml:space="preserve"> PAGE </w:instrText>
        </w:r>
        <w:r>
          <w:rPr>
            <w:rStyle w:val="af2"/>
          </w:rPr>
          <w:fldChar w:fldCharType="end"/>
        </w:r>
      </w:p>
    </w:sdtContent>
  </w:sdt>
  <w:p w14:paraId="1E7FEAA9" w14:textId="77777777" w:rsidR="005A146C" w:rsidRDefault="005A146C" w:rsidP="00842BAE">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146323885"/>
      <w:docPartObj>
        <w:docPartGallery w:val="Page Numbers (Top of Page)"/>
        <w:docPartUnique/>
      </w:docPartObj>
    </w:sdtPr>
    <w:sdtEndPr>
      <w:rPr>
        <w:rStyle w:val="af2"/>
        <w:sz w:val="24"/>
        <w:szCs w:val="24"/>
      </w:rPr>
    </w:sdtEndPr>
    <w:sdtContent>
      <w:p w14:paraId="148C0AC4" w14:textId="77777777" w:rsidR="005A146C" w:rsidRPr="00984A2E" w:rsidRDefault="005A146C" w:rsidP="00842BAE">
        <w:pPr>
          <w:pStyle w:val="a7"/>
          <w:framePr w:wrap="none" w:vAnchor="text" w:hAnchor="margin" w:xAlign="right" w:y="1"/>
          <w:ind w:right="-696" w:firstLine="284"/>
          <w:rPr>
            <w:rStyle w:val="af2"/>
            <w:sz w:val="24"/>
            <w:szCs w:val="24"/>
          </w:rPr>
        </w:pPr>
        <w:r w:rsidRPr="00984A2E">
          <w:rPr>
            <w:rStyle w:val="af2"/>
            <w:sz w:val="24"/>
            <w:szCs w:val="24"/>
          </w:rPr>
          <w:fldChar w:fldCharType="begin"/>
        </w:r>
        <w:r w:rsidRPr="00984A2E">
          <w:rPr>
            <w:rStyle w:val="af2"/>
            <w:sz w:val="24"/>
            <w:szCs w:val="24"/>
          </w:rPr>
          <w:instrText xml:space="preserve"> PAGE </w:instrText>
        </w:r>
        <w:r w:rsidRPr="00984A2E">
          <w:rPr>
            <w:rStyle w:val="af2"/>
            <w:sz w:val="24"/>
            <w:szCs w:val="24"/>
          </w:rPr>
          <w:fldChar w:fldCharType="separate"/>
        </w:r>
        <w:r w:rsidRPr="00984A2E">
          <w:rPr>
            <w:rStyle w:val="af2"/>
            <w:noProof/>
            <w:sz w:val="24"/>
            <w:szCs w:val="24"/>
          </w:rPr>
          <w:t>2</w:t>
        </w:r>
        <w:r w:rsidRPr="00984A2E">
          <w:rPr>
            <w:rStyle w:val="af2"/>
            <w:sz w:val="24"/>
            <w:szCs w:val="24"/>
          </w:rPr>
          <w:fldChar w:fldCharType="end"/>
        </w:r>
      </w:p>
    </w:sdtContent>
  </w:sdt>
  <w:p w14:paraId="5B85B61A" w14:textId="77777777" w:rsidR="005A146C" w:rsidRPr="00984A2E" w:rsidRDefault="005A146C" w:rsidP="00842BAE">
    <w:pPr>
      <w:pStyle w:val="a7"/>
      <w:ind w:right="360"/>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15744"/>
    <w:multiLevelType w:val="hybridMultilevel"/>
    <w:tmpl w:val="4148E4F8"/>
    <w:lvl w:ilvl="0" w:tplc="C0946698">
      <w:start w:val="1"/>
      <w:numFmt w:val="decimal"/>
      <w:suff w:val="space"/>
      <w:lvlText w:val="%1."/>
      <w:lvlJc w:val="left"/>
      <w:pPr>
        <w:ind w:left="928"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1" w15:restartNumberingAfterBreak="0">
    <w:nsid w:val="24993361"/>
    <w:multiLevelType w:val="hybridMultilevel"/>
    <w:tmpl w:val="62DC17E0"/>
    <w:lvl w:ilvl="0" w:tplc="2450924E">
      <w:start w:val="1"/>
      <w:numFmt w:val="bullet"/>
      <w:pStyle w:val="005List"/>
      <w:suff w:val="space"/>
      <w:lvlText w:val=""/>
      <w:lvlJc w:val="left"/>
      <w:pPr>
        <w:ind w:left="0" w:firstLine="709"/>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249D56E1"/>
    <w:multiLevelType w:val="hybridMultilevel"/>
    <w:tmpl w:val="795062B6"/>
    <w:lvl w:ilvl="0" w:tplc="311C7B6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2A06640E"/>
    <w:multiLevelType w:val="hybridMultilevel"/>
    <w:tmpl w:val="E98E6ED4"/>
    <w:lvl w:ilvl="0" w:tplc="CF66FBFE">
      <w:start w:val="1"/>
      <w:numFmt w:val="decimal"/>
      <w:suff w:val="space"/>
      <w:lvlText w:val="%1"/>
      <w:lvlJc w:val="left"/>
      <w:pPr>
        <w:ind w:left="709" w:hanging="709"/>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2ADF7796"/>
    <w:multiLevelType w:val="multilevel"/>
    <w:tmpl w:val="3534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10408"/>
    <w:multiLevelType w:val="hybridMultilevel"/>
    <w:tmpl w:val="DED406A6"/>
    <w:lvl w:ilvl="0" w:tplc="1F509B9A">
      <w:start w:val="1"/>
      <w:numFmt w:val="decimal"/>
      <w:suff w:val="space"/>
      <w:lvlText w:val="%1"/>
      <w:lvlJc w:val="left"/>
      <w:pPr>
        <w:ind w:left="1429"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6" w15:restartNumberingAfterBreak="0">
    <w:nsid w:val="4654431C"/>
    <w:multiLevelType w:val="hybridMultilevel"/>
    <w:tmpl w:val="8E501078"/>
    <w:lvl w:ilvl="0" w:tplc="86109E4E">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4C214832"/>
    <w:multiLevelType w:val="hybridMultilevel"/>
    <w:tmpl w:val="D6481790"/>
    <w:lvl w:ilvl="0" w:tplc="73866338">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56DF7338"/>
    <w:multiLevelType w:val="hybridMultilevel"/>
    <w:tmpl w:val="795062B6"/>
    <w:lvl w:ilvl="0" w:tplc="311C7B6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5A320131"/>
    <w:multiLevelType w:val="multilevel"/>
    <w:tmpl w:val="DBCA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6A0609"/>
    <w:multiLevelType w:val="hybridMultilevel"/>
    <w:tmpl w:val="5EE01354"/>
    <w:lvl w:ilvl="0" w:tplc="630E81BA">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5C863D2E"/>
    <w:multiLevelType w:val="hybridMultilevel"/>
    <w:tmpl w:val="936286FA"/>
    <w:lvl w:ilvl="0" w:tplc="1F509B9A">
      <w:start w:val="1"/>
      <w:numFmt w:val="decimal"/>
      <w:suff w:val="space"/>
      <w:lvlText w:val="%1"/>
      <w:lvlJc w:val="left"/>
      <w:pPr>
        <w:ind w:left="1429"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2" w15:restartNumberingAfterBreak="0">
    <w:nsid w:val="602D6FE8"/>
    <w:multiLevelType w:val="hybridMultilevel"/>
    <w:tmpl w:val="B994E042"/>
    <w:lvl w:ilvl="0" w:tplc="79A423FA">
      <w:start w:val="1"/>
      <w:numFmt w:val="bullet"/>
      <w:suff w:val="space"/>
      <w:lvlText w:val=""/>
      <w:lvlJc w:val="left"/>
      <w:pPr>
        <w:ind w:left="709" w:hanging="349"/>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606F5272"/>
    <w:multiLevelType w:val="hybridMultilevel"/>
    <w:tmpl w:val="4DE25AC4"/>
    <w:lvl w:ilvl="0" w:tplc="DF462518">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62BE596B"/>
    <w:multiLevelType w:val="hybridMultilevel"/>
    <w:tmpl w:val="F074470C"/>
    <w:lvl w:ilvl="0" w:tplc="2CE82932">
      <w:start w:val="1"/>
      <w:numFmt w:val="bullet"/>
      <w:suff w:val="space"/>
      <w:lvlText w:val=""/>
      <w:lvlJc w:val="left"/>
      <w:pPr>
        <w:ind w:left="720" w:hanging="360"/>
      </w:pPr>
      <w:rPr>
        <w:rFonts w:ascii="Symbol" w:hAnsi="Symbol" w:hint="default"/>
        <w:color w:val="auto"/>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4304218"/>
    <w:multiLevelType w:val="hybridMultilevel"/>
    <w:tmpl w:val="9D844E90"/>
    <w:lvl w:ilvl="0" w:tplc="CAAE0A8A">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15:restartNumberingAfterBreak="0">
    <w:nsid w:val="64C81689"/>
    <w:multiLevelType w:val="hybridMultilevel"/>
    <w:tmpl w:val="FC8C0B5E"/>
    <w:lvl w:ilvl="0" w:tplc="64D0DD64">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15:restartNumberingAfterBreak="0">
    <w:nsid w:val="65DD0C29"/>
    <w:multiLevelType w:val="hybridMultilevel"/>
    <w:tmpl w:val="5FA81B8E"/>
    <w:lvl w:ilvl="0" w:tplc="11483960">
      <w:start w:val="1"/>
      <w:numFmt w:val="bullet"/>
      <w:suff w:val="space"/>
      <w:lvlText w:val=""/>
      <w:lvlJc w:val="left"/>
      <w:pPr>
        <w:ind w:left="1429" w:hanging="360"/>
      </w:pPr>
      <w:rPr>
        <w:rFonts w:ascii="Symbol" w:hAnsi="Symbol" w:hint="default"/>
        <w:color w:val="auto"/>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6689748C"/>
    <w:multiLevelType w:val="hybridMultilevel"/>
    <w:tmpl w:val="795062B6"/>
    <w:lvl w:ilvl="0" w:tplc="311C7B6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6AC0105C"/>
    <w:multiLevelType w:val="hybridMultilevel"/>
    <w:tmpl w:val="A718CADA"/>
    <w:lvl w:ilvl="0" w:tplc="630E81B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7C274D"/>
    <w:multiLevelType w:val="hybridMultilevel"/>
    <w:tmpl w:val="BAA28484"/>
    <w:lvl w:ilvl="0" w:tplc="C4D6E05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74D139A9"/>
    <w:multiLevelType w:val="hybridMultilevel"/>
    <w:tmpl w:val="5AA034F2"/>
    <w:lvl w:ilvl="0" w:tplc="880E0014">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2" w15:restartNumberingAfterBreak="0">
    <w:nsid w:val="77E2691D"/>
    <w:multiLevelType w:val="hybridMultilevel"/>
    <w:tmpl w:val="795062B6"/>
    <w:lvl w:ilvl="0" w:tplc="311C7B6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7B5C485B"/>
    <w:multiLevelType w:val="hybridMultilevel"/>
    <w:tmpl w:val="2F4CE50C"/>
    <w:lvl w:ilvl="0" w:tplc="630E81BA">
      <w:start w:val="1"/>
      <w:numFmt w:val="bullet"/>
      <w:lvlText w:val=""/>
      <w:lvlJc w:val="left"/>
      <w:pPr>
        <w:ind w:left="720" w:hanging="360"/>
      </w:pPr>
      <w:rPr>
        <w:rFonts w:ascii="Symbol" w:hAnsi="Symbol" w:hint="default"/>
      </w:rPr>
    </w:lvl>
    <w:lvl w:ilvl="1" w:tplc="630E81BA">
      <w:start w:val="1"/>
      <w:numFmt w:val="bullet"/>
      <w:lvlText w:val=""/>
      <w:lvlJc w:val="left"/>
      <w:pPr>
        <w:ind w:left="1429"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7"/>
  </w:num>
  <w:num w:numId="5">
    <w:abstractNumId w:val="13"/>
  </w:num>
  <w:num w:numId="6">
    <w:abstractNumId w:val="12"/>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8"/>
  </w:num>
  <w:num w:numId="25">
    <w:abstractNumId w:val="18"/>
  </w:num>
  <w:num w:numId="26">
    <w:abstractNumId w:val="14"/>
  </w:num>
  <w:num w:numId="27">
    <w:abstractNumId w:val="19"/>
  </w:num>
  <w:num w:numId="28">
    <w:abstractNumId w:val="23"/>
  </w:num>
  <w:num w:numId="29">
    <w:abstractNumId w:val="1"/>
  </w:num>
  <w:num w:numId="30">
    <w:abstractNumId w:val="17"/>
  </w:num>
  <w:num w:numId="31">
    <w:abstractNumId w:val="1"/>
    <w:lvlOverride w:ilvl="0">
      <w:startOverride w:val="1"/>
    </w:lvlOverride>
  </w:num>
  <w:num w:numId="32">
    <w:abstractNumId w:val="3"/>
  </w:num>
  <w:num w:numId="33">
    <w:abstractNumId w:val="4"/>
  </w:num>
  <w:num w:numId="34">
    <w:abstractNumId w:val="1"/>
  </w:num>
  <w:num w:numId="35">
    <w:abstractNumId w:val="9"/>
  </w:num>
  <w:num w:numId="36">
    <w:abstractNumId w:val="1"/>
  </w:num>
  <w:num w:numId="37">
    <w:abstractNumId w:val="1"/>
  </w:num>
  <w:num w:numId="38">
    <w:abstractNumId w:val="1"/>
  </w:num>
  <w:num w:numId="39">
    <w:abstractNumId w:val="1"/>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79"/>
    <w:rsid w:val="00043BE9"/>
    <w:rsid w:val="00072894"/>
    <w:rsid w:val="000F4291"/>
    <w:rsid w:val="00147077"/>
    <w:rsid w:val="0022646A"/>
    <w:rsid w:val="00296823"/>
    <w:rsid w:val="00296D2E"/>
    <w:rsid w:val="002E28A2"/>
    <w:rsid w:val="003531DB"/>
    <w:rsid w:val="0045262D"/>
    <w:rsid w:val="004710EF"/>
    <w:rsid w:val="005A146C"/>
    <w:rsid w:val="005E29AC"/>
    <w:rsid w:val="005E4B29"/>
    <w:rsid w:val="00667039"/>
    <w:rsid w:val="00732B58"/>
    <w:rsid w:val="00842BAE"/>
    <w:rsid w:val="008B5388"/>
    <w:rsid w:val="009A0DFF"/>
    <w:rsid w:val="009C4404"/>
    <w:rsid w:val="009E3D4D"/>
    <w:rsid w:val="009E587D"/>
    <w:rsid w:val="00A00F1B"/>
    <w:rsid w:val="00A13DC7"/>
    <w:rsid w:val="00A60768"/>
    <w:rsid w:val="00B23F79"/>
    <w:rsid w:val="00B56692"/>
    <w:rsid w:val="00B86707"/>
    <w:rsid w:val="00B951CA"/>
    <w:rsid w:val="00CB7BA3"/>
    <w:rsid w:val="00D703AF"/>
    <w:rsid w:val="00DA5517"/>
    <w:rsid w:val="00DE5C5A"/>
    <w:rsid w:val="00E17112"/>
    <w:rsid w:val="00E60034"/>
    <w:rsid w:val="00E60713"/>
    <w:rsid w:val="00F7721D"/>
    <w:rsid w:val="00FA59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2484"/>
  <w15:chartTrackingRefBased/>
  <w15:docId w15:val="{5D215934-6D9D-4B38-8810-D7AA7B0D6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BAE"/>
    <w:pPr>
      <w:widowControl w:val="0"/>
      <w:adjustRightInd w:val="0"/>
      <w:snapToGrid w:val="0"/>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42BAE"/>
    <w:pPr>
      <w:keepNext/>
      <w:keepLines/>
      <w:spacing w:after="360"/>
      <w:outlineLvl w:val="0"/>
    </w:pPr>
    <w:rPr>
      <w:rFonts w:eastAsiaTheme="majorEastAsia" w:cstheme="majorBidi"/>
      <w:b/>
      <w:color w:val="000000" w:themeColor="text1"/>
      <w:sz w:val="32"/>
      <w:szCs w:val="32"/>
    </w:rPr>
  </w:style>
  <w:style w:type="paragraph" w:styleId="2">
    <w:name w:val="heading 2"/>
    <w:basedOn w:val="a"/>
    <w:next w:val="a"/>
    <w:link w:val="20"/>
    <w:uiPriority w:val="9"/>
    <w:semiHidden/>
    <w:unhideWhenUsed/>
    <w:qFormat/>
    <w:rsid w:val="00842B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42BA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42B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2BAE"/>
    <w:rPr>
      <w:rFonts w:ascii="Times New Roman" w:eastAsiaTheme="majorEastAsia" w:hAnsi="Times New Roman" w:cstheme="majorBidi"/>
      <w:b/>
      <w:color w:val="000000" w:themeColor="text1"/>
      <w:sz w:val="32"/>
      <w:szCs w:val="32"/>
      <w:lang w:eastAsia="ru-RU"/>
    </w:rPr>
  </w:style>
  <w:style w:type="character" w:customStyle="1" w:styleId="20">
    <w:name w:val="Заголовок 2 Знак"/>
    <w:basedOn w:val="a0"/>
    <w:link w:val="2"/>
    <w:uiPriority w:val="9"/>
    <w:semiHidden/>
    <w:rsid w:val="00842BAE"/>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semiHidden/>
    <w:rsid w:val="00842BAE"/>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842BAE"/>
    <w:rPr>
      <w:rFonts w:asciiTheme="majorHAnsi" w:eastAsiaTheme="majorEastAsia" w:hAnsiTheme="majorHAnsi" w:cstheme="majorBidi"/>
      <w:i/>
      <w:iCs/>
      <w:color w:val="2F5496" w:themeColor="accent1" w:themeShade="BF"/>
      <w:sz w:val="28"/>
      <w:szCs w:val="20"/>
      <w:lang w:eastAsia="ru-RU"/>
    </w:rPr>
  </w:style>
  <w:style w:type="character" w:styleId="a3">
    <w:name w:val="Hyperlink"/>
    <w:basedOn w:val="a0"/>
    <w:uiPriority w:val="99"/>
    <w:unhideWhenUsed/>
    <w:rsid w:val="00842BAE"/>
    <w:rPr>
      <w:color w:val="0563C1" w:themeColor="hyperlink"/>
      <w:u w:val="single"/>
    </w:rPr>
  </w:style>
  <w:style w:type="paragraph" w:styleId="11">
    <w:name w:val="toc 1"/>
    <w:basedOn w:val="a"/>
    <w:next w:val="a"/>
    <w:autoRedefine/>
    <w:uiPriority w:val="39"/>
    <w:unhideWhenUsed/>
    <w:rsid w:val="00842BAE"/>
    <w:pPr>
      <w:spacing w:after="100"/>
    </w:pPr>
  </w:style>
  <w:style w:type="character" w:customStyle="1" w:styleId="a4">
    <w:name w:val="Текст примечания Знак"/>
    <w:basedOn w:val="a0"/>
    <w:link w:val="a5"/>
    <w:uiPriority w:val="99"/>
    <w:semiHidden/>
    <w:rsid w:val="00842BAE"/>
    <w:rPr>
      <w:rFonts w:ascii="Times New Roman" w:eastAsia="Times New Roman" w:hAnsi="Times New Roman" w:cs="Times New Roman"/>
      <w:sz w:val="20"/>
      <w:szCs w:val="20"/>
      <w:lang w:eastAsia="ru-RU"/>
    </w:rPr>
  </w:style>
  <w:style w:type="paragraph" w:styleId="a5">
    <w:name w:val="annotation text"/>
    <w:basedOn w:val="a"/>
    <w:link w:val="a4"/>
    <w:uiPriority w:val="99"/>
    <w:semiHidden/>
    <w:unhideWhenUsed/>
    <w:rsid w:val="00842BAE"/>
    <w:rPr>
      <w:sz w:val="20"/>
    </w:rPr>
  </w:style>
  <w:style w:type="character" w:customStyle="1" w:styleId="a6">
    <w:name w:val="Верхний колонтитул Знак"/>
    <w:basedOn w:val="a0"/>
    <w:link w:val="a7"/>
    <w:uiPriority w:val="99"/>
    <w:rsid w:val="00842BAE"/>
    <w:rPr>
      <w:rFonts w:ascii="Times New Roman" w:eastAsia="Times New Roman" w:hAnsi="Times New Roman" w:cs="Times New Roman"/>
      <w:sz w:val="28"/>
      <w:szCs w:val="20"/>
      <w:lang w:eastAsia="ru-RU"/>
    </w:rPr>
  </w:style>
  <w:style w:type="paragraph" w:styleId="a7">
    <w:name w:val="header"/>
    <w:basedOn w:val="a"/>
    <w:link w:val="a6"/>
    <w:uiPriority w:val="99"/>
    <w:unhideWhenUsed/>
    <w:rsid w:val="00842BAE"/>
    <w:pPr>
      <w:tabs>
        <w:tab w:val="center" w:pos="4677"/>
        <w:tab w:val="right" w:pos="9355"/>
      </w:tabs>
    </w:pPr>
  </w:style>
  <w:style w:type="character" w:customStyle="1" w:styleId="12">
    <w:name w:val="Верхний колонтитул Знак1"/>
    <w:basedOn w:val="a0"/>
    <w:uiPriority w:val="99"/>
    <w:semiHidden/>
    <w:rsid w:val="00842BAE"/>
    <w:rPr>
      <w:rFonts w:ascii="Times New Roman" w:eastAsia="Times New Roman" w:hAnsi="Times New Roman" w:cs="Times New Roman"/>
      <w:sz w:val="28"/>
      <w:szCs w:val="20"/>
      <w:lang w:eastAsia="ru-RU"/>
    </w:rPr>
  </w:style>
  <w:style w:type="character" w:customStyle="1" w:styleId="a8">
    <w:name w:val="Нижний колонтитул Знак"/>
    <w:basedOn w:val="a0"/>
    <w:link w:val="a9"/>
    <w:uiPriority w:val="99"/>
    <w:rsid w:val="00842BAE"/>
    <w:rPr>
      <w:rFonts w:ascii="Times New Roman" w:eastAsia="Times New Roman" w:hAnsi="Times New Roman" w:cs="Times New Roman"/>
      <w:sz w:val="28"/>
      <w:szCs w:val="20"/>
      <w:lang w:eastAsia="ru-RU"/>
    </w:rPr>
  </w:style>
  <w:style w:type="paragraph" w:styleId="a9">
    <w:name w:val="footer"/>
    <w:basedOn w:val="a"/>
    <w:link w:val="a8"/>
    <w:uiPriority w:val="99"/>
    <w:unhideWhenUsed/>
    <w:rsid w:val="00842BAE"/>
    <w:pPr>
      <w:tabs>
        <w:tab w:val="center" w:pos="4677"/>
        <w:tab w:val="right" w:pos="9355"/>
      </w:tabs>
    </w:pPr>
  </w:style>
  <w:style w:type="character" w:customStyle="1" w:styleId="13">
    <w:name w:val="Нижний колонтитул Знак1"/>
    <w:basedOn w:val="a0"/>
    <w:uiPriority w:val="99"/>
    <w:semiHidden/>
    <w:rsid w:val="00842BAE"/>
    <w:rPr>
      <w:rFonts w:ascii="Times New Roman" w:eastAsia="Times New Roman" w:hAnsi="Times New Roman" w:cs="Times New Roman"/>
      <w:sz w:val="28"/>
      <w:szCs w:val="20"/>
      <w:lang w:eastAsia="ru-RU"/>
    </w:rPr>
  </w:style>
  <w:style w:type="character" w:customStyle="1" w:styleId="aa">
    <w:name w:val="Заголовок Знак"/>
    <w:basedOn w:val="a0"/>
    <w:link w:val="ab"/>
    <w:uiPriority w:val="10"/>
    <w:rsid w:val="00842BAE"/>
    <w:rPr>
      <w:rFonts w:asciiTheme="majorHAnsi" w:eastAsiaTheme="majorEastAsia" w:hAnsiTheme="majorHAnsi" w:cstheme="majorBidi"/>
      <w:spacing w:val="-10"/>
      <w:kern w:val="28"/>
      <w:sz w:val="56"/>
      <w:szCs w:val="56"/>
      <w:lang w:eastAsia="ru-RU"/>
    </w:rPr>
  </w:style>
  <w:style w:type="paragraph" w:styleId="ab">
    <w:name w:val="Title"/>
    <w:basedOn w:val="a"/>
    <w:next w:val="a"/>
    <w:link w:val="aa"/>
    <w:uiPriority w:val="10"/>
    <w:qFormat/>
    <w:rsid w:val="00842BAE"/>
    <w:pPr>
      <w:contextualSpacing/>
    </w:pPr>
    <w:rPr>
      <w:rFonts w:asciiTheme="majorHAnsi" w:eastAsiaTheme="majorEastAsia" w:hAnsiTheme="majorHAnsi" w:cstheme="majorBidi"/>
      <w:spacing w:val="-10"/>
      <w:kern w:val="28"/>
      <w:sz w:val="56"/>
      <w:szCs w:val="56"/>
    </w:rPr>
  </w:style>
  <w:style w:type="character" w:customStyle="1" w:styleId="14">
    <w:name w:val="Заголовок Знак1"/>
    <w:basedOn w:val="a0"/>
    <w:uiPriority w:val="10"/>
    <w:rsid w:val="00842BAE"/>
    <w:rPr>
      <w:rFonts w:asciiTheme="majorHAnsi" w:eastAsiaTheme="majorEastAsia" w:hAnsiTheme="majorHAnsi" w:cstheme="majorBidi"/>
      <w:spacing w:val="-10"/>
      <w:kern w:val="28"/>
      <w:sz w:val="56"/>
      <w:szCs w:val="56"/>
      <w:lang w:eastAsia="ru-RU"/>
    </w:rPr>
  </w:style>
  <w:style w:type="character" w:customStyle="1" w:styleId="21">
    <w:name w:val="Основной текст с отступом 2 Знак"/>
    <w:basedOn w:val="a0"/>
    <w:link w:val="22"/>
    <w:uiPriority w:val="99"/>
    <w:semiHidden/>
    <w:rsid w:val="00842BAE"/>
    <w:rPr>
      <w:rFonts w:ascii="Times New Roman" w:eastAsia="Times New Roman" w:hAnsi="Times New Roman" w:cs="Times New Roman"/>
      <w:spacing w:val="-2"/>
      <w:sz w:val="28"/>
      <w:szCs w:val="20"/>
      <w:lang w:eastAsia="ru-RU"/>
    </w:rPr>
  </w:style>
  <w:style w:type="paragraph" w:styleId="22">
    <w:name w:val="Body Text Indent 2"/>
    <w:basedOn w:val="a"/>
    <w:link w:val="21"/>
    <w:uiPriority w:val="99"/>
    <w:semiHidden/>
    <w:unhideWhenUsed/>
    <w:rsid w:val="00842BAE"/>
    <w:pPr>
      <w:widowControl/>
      <w:snapToGrid/>
      <w:ind w:firstLine="851"/>
    </w:pPr>
    <w:rPr>
      <w:spacing w:val="-2"/>
    </w:rPr>
  </w:style>
  <w:style w:type="character" w:customStyle="1" w:styleId="210">
    <w:name w:val="Основной текст с отступом 2 Знак1"/>
    <w:basedOn w:val="a0"/>
    <w:uiPriority w:val="99"/>
    <w:semiHidden/>
    <w:rsid w:val="00842BAE"/>
    <w:rPr>
      <w:rFonts w:ascii="Times New Roman" w:eastAsia="Times New Roman" w:hAnsi="Times New Roman" w:cs="Times New Roman"/>
      <w:sz w:val="28"/>
      <w:szCs w:val="20"/>
      <w:lang w:eastAsia="ru-RU"/>
    </w:rPr>
  </w:style>
  <w:style w:type="character" w:customStyle="1" w:styleId="ac">
    <w:name w:val="Тема примечания Знак"/>
    <w:basedOn w:val="a4"/>
    <w:link w:val="ad"/>
    <w:uiPriority w:val="99"/>
    <w:semiHidden/>
    <w:rsid w:val="00842BAE"/>
    <w:rPr>
      <w:rFonts w:ascii="Times New Roman" w:eastAsia="Times New Roman" w:hAnsi="Times New Roman" w:cs="Times New Roman"/>
      <w:b/>
      <w:bCs/>
      <w:sz w:val="20"/>
      <w:szCs w:val="20"/>
      <w:lang w:eastAsia="ru-RU"/>
    </w:rPr>
  </w:style>
  <w:style w:type="paragraph" w:styleId="ad">
    <w:name w:val="annotation subject"/>
    <w:basedOn w:val="a5"/>
    <w:next w:val="a5"/>
    <w:link w:val="ac"/>
    <w:uiPriority w:val="99"/>
    <w:semiHidden/>
    <w:unhideWhenUsed/>
    <w:rsid w:val="00842BAE"/>
    <w:rPr>
      <w:b/>
      <w:bCs/>
    </w:rPr>
  </w:style>
  <w:style w:type="character" w:customStyle="1" w:styleId="15">
    <w:name w:val="Тема примечания Знак1"/>
    <w:basedOn w:val="a4"/>
    <w:uiPriority w:val="99"/>
    <w:semiHidden/>
    <w:rsid w:val="00842BAE"/>
    <w:rPr>
      <w:rFonts w:ascii="Times New Roman" w:eastAsia="Times New Roman" w:hAnsi="Times New Roman" w:cs="Times New Roman"/>
      <w:b/>
      <w:bCs/>
      <w:sz w:val="20"/>
      <w:szCs w:val="20"/>
      <w:lang w:eastAsia="ru-RU"/>
    </w:rPr>
  </w:style>
  <w:style w:type="paragraph" w:styleId="ae">
    <w:name w:val="Balloon Text"/>
    <w:basedOn w:val="a"/>
    <w:link w:val="af"/>
    <w:uiPriority w:val="99"/>
    <w:semiHidden/>
    <w:unhideWhenUsed/>
    <w:rsid w:val="00842BAE"/>
    <w:rPr>
      <w:rFonts w:ascii="Segoe UI" w:hAnsi="Segoe UI" w:cs="Segoe UI"/>
      <w:sz w:val="18"/>
      <w:szCs w:val="18"/>
    </w:rPr>
  </w:style>
  <w:style w:type="character" w:customStyle="1" w:styleId="af">
    <w:name w:val="Текст выноски Знак"/>
    <w:basedOn w:val="a0"/>
    <w:link w:val="ae"/>
    <w:uiPriority w:val="99"/>
    <w:semiHidden/>
    <w:rsid w:val="00842BAE"/>
    <w:rPr>
      <w:rFonts w:ascii="Segoe UI" w:eastAsia="Times New Roman" w:hAnsi="Segoe UI" w:cs="Segoe UI"/>
      <w:sz w:val="18"/>
      <w:szCs w:val="18"/>
      <w:lang w:eastAsia="ru-RU"/>
    </w:rPr>
  </w:style>
  <w:style w:type="paragraph" w:styleId="af0">
    <w:name w:val="List Paragraph"/>
    <w:basedOn w:val="a"/>
    <w:uiPriority w:val="34"/>
    <w:qFormat/>
    <w:rsid w:val="00842BAE"/>
    <w:pPr>
      <w:ind w:left="720"/>
      <w:contextualSpacing/>
    </w:pPr>
  </w:style>
  <w:style w:type="paragraph" w:styleId="af1">
    <w:name w:val="TOC Heading"/>
    <w:basedOn w:val="1"/>
    <w:next w:val="a"/>
    <w:uiPriority w:val="39"/>
    <w:semiHidden/>
    <w:unhideWhenUsed/>
    <w:qFormat/>
    <w:rsid w:val="00842BAE"/>
    <w:pPr>
      <w:widowControl/>
      <w:snapToGrid/>
      <w:spacing w:line="256" w:lineRule="auto"/>
      <w:ind w:firstLine="0"/>
      <w:jc w:val="left"/>
      <w:outlineLvl w:val="9"/>
    </w:pPr>
  </w:style>
  <w:style w:type="character" w:styleId="af2">
    <w:name w:val="page number"/>
    <w:basedOn w:val="a0"/>
    <w:uiPriority w:val="99"/>
    <w:semiHidden/>
    <w:unhideWhenUsed/>
    <w:rsid w:val="00842BAE"/>
  </w:style>
  <w:style w:type="paragraph" w:styleId="af3">
    <w:name w:val="No Spacing"/>
    <w:uiPriority w:val="1"/>
    <w:qFormat/>
    <w:rsid w:val="00842BAE"/>
    <w:pPr>
      <w:widowControl w:val="0"/>
      <w:adjustRightInd w:val="0"/>
      <w:snapToGrid w:val="0"/>
      <w:spacing w:after="0" w:line="240" w:lineRule="auto"/>
      <w:ind w:firstLine="709"/>
      <w:jc w:val="both"/>
    </w:pPr>
    <w:rPr>
      <w:rFonts w:ascii="Times New Roman" w:eastAsia="Times New Roman" w:hAnsi="Times New Roman" w:cs="Times New Roman"/>
      <w:sz w:val="28"/>
      <w:szCs w:val="20"/>
      <w:lang w:eastAsia="ru-RU"/>
    </w:rPr>
  </w:style>
  <w:style w:type="paragraph" w:customStyle="1" w:styleId="003Images">
    <w:name w:val="003.Images"/>
    <w:basedOn w:val="a"/>
    <w:qFormat/>
    <w:rsid w:val="00842BAE"/>
    <w:pPr>
      <w:tabs>
        <w:tab w:val="left" w:pos="993"/>
        <w:tab w:val="left" w:pos="1276"/>
      </w:tabs>
      <w:spacing w:before="240" w:after="280"/>
      <w:jc w:val="center"/>
    </w:pPr>
    <w:rPr>
      <w:szCs w:val="28"/>
    </w:rPr>
  </w:style>
  <w:style w:type="paragraph" w:customStyle="1" w:styleId="005List">
    <w:name w:val="005.List"/>
    <w:basedOn w:val="af0"/>
    <w:qFormat/>
    <w:rsid w:val="00842BAE"/>
    <w:pPr>
      <w:numPr>
        <w:numId w:val="29"/>
      </w:numPr>
      <w:tabs>
        <w:tab w:val="left" w:pos="1134"/>
      </w:tabs>
    </w:pPr>
    <w:rPr>
      <w:bCs/>
      <w:color w:val="222222"/>
      <w:shd w:val="clear" w:color="auto" w:fill="FFFFFF"/>
    </w:rPr>
  </w:style>
  <w:style w:type="paragraph" w:styleId="af4">
    <w:name w:val="Normal (Web)"/>
    <w:basedOn w:val="a"/>
    <w:uiPriority w:val="99"/>
    <w:unhideWhenUsed/>
    <w:rsid w:val="00E17112"/>
    <w:pPr>
      <w:widowControl/>
      <w:adjustRightInd/>
      <w:snapToGrid/>
      <w:spacing w:before="100" w:beforeAutospacing="1" w:after="100" w:afterAutospacing="1"/>
      <w:ind w:firstLine="0"/>
      <w:jc w:val="left"/>
    </w:pPr>
    <w:rPr>
      <w:sz w:val="24"/>
      <w:szCs w:val="24"/>
    </w:rPr>
  </w:style>
  <w:style w:type="character" w:customStyle="1" w:styleId="b">
    <w:name w:val="b"/>
    <w:basedOn w:val="a0"/>
    <w:rsid w:val="00E17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703599">
      <w:bodyDiv w:val="1"/>
      <w:marLeft w:val="0"/>
      <w:marRight w:val="0"/>
      <w:marTop w:val="0"/>
      <w:marBottom w:val="0"/>
      <w:divBdr>
        <w:top w:val="none" w:sz="0" w:space="0" w:color="auto"/>
        <w:left w:val="none" w:sz="0" w:space="0" w:color="auto"/>
        <w:bottom w:val="none" w:sz="0" w:space="0" w:color="auto"/>
        <w:right w:val="none" w:sz="0" w:space="0" w:color="auto"/>
      </w:divBdr>
    </w:div>
    <w:div w:id="873810838">
      <w:bodyDiv w:val="1"/>
      <w:marLeft w:val="0"/>
      <w:marRight w:val="0"/>
      <w:marTop w:val="0"/>
      <w:marBottom w:val="0"/>
      <w:divBdr>
        <w:top w:val="none" w:sz="0" w:space="0" w:color="auto"/>
        <w:left w:val="none" w:sz="0" w:space="0" w:color="auto"/>
        <w:bottom w:val="none" w:sz="0" w:space="0" w:color="auto"/>
        <w:right w:val="none" w:sz="0" w:space="0" w:color="auto"/>
      </w:divBdr>
    </w:div>
    <w:div w:id="194268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port.sourceforge.net/"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32</Pages>
  <Words>7754</Words>
  <Characters>44201</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Злобин</dc:creator>
  <cp:keywords/>
  <dc:description/>
  <cp:lastModifiedBy>Роман Злобин</cp:lastModifiedBy>
  <cp:revision>11</cp:revision>
  <dcterms:created xsi:type="dcterms:W3CDTF">2021-05-12T19:00:00Z</dcterms:created>
  <dcterms:modified xsi:type="dcterms:W3CDTF">2021-05-22T15:33:00Z</dcterms:modified>
</cp:coreProperties>
</file>