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45CC965A" w:rsidR="00016BD9" w:rsidRDefault="00016BD9" w:rsidP="38AB3906">
      <w:pPr>
        <w:jc w:val="center"/>
      </w:pPr>
    </w:p>
    <w:p w14:paraId="05A49BE1" w14:textId="047C7218" w:rsidR="38AB3906" w:rsidRDefault="38AB3906" w:rsidP="38AB3906">
      <w:pPr>
        <w:jc w:val="center"/>
      </w:pPr>
    </w:p>
    <w:p w14:paraId="7193C60D" w14:textId="40D4CE26" w:rsidR="38AB3906" w:rsidRDefault="38AB3906" w:rsidP="38AB3906">
      <w:pPr>
        <w:jc w:val="center"/>
      </w:pPr>
    </w:p>
    <w:p w14:paraId="71B9E9E6" w14:textId="3E5D52AF" w:rsidR="38AB3906" w:rsidRDefault="38AB3906" w:rsidP="38AB3906">
      <w:pPr>
        <w:jc w:val="center"/>
      </w:pPr>
    </w:p>
    <w:p w14:paraId="6FC2230C" w14:textId="02C0FDB2" w:rsidR="38AB3906" w:rsidRDefault="38AB3906" w:rsidP="38AB3906">
      <w:pPr>
        <w:jc w:val="center"/>
      </w:pPr>
    </w:p>
    <w:p w14:paraId="76B12507" w14:textId="11DD103B" w:rsidR="38AB3906" w:rsidRDefault="38AB3906" w:rsidP="38AB3906">
      <w:pPr>
        <w:jc w:val="center"/>
      </w:pPr>
    </w:p>
    <w:p w14:paraId="3530A2DD" w14:textId="1177E177" w:rsidR="38AB3906" w:rsidRDefault="38AB3906" w:rsidP="38AB3906">
      <w:pPr>
        <w:jc w:val="center"/>
      </w:pPr>
    </w:p>
    <w:p w14:paraId="2B9FA0F8" w14:textId="6236C4D2" w:rsidR="38AB3906" w:rsidRDefault="38AB3906" w:rsidP="38AB3906">
      <w:pPr>
        <w:jc w:val="center"/>
      </w:pPr>
    </w:p>
    <w:p w14:paraId="6C1F56BC" w14:textId="129C236A" w:rsidR="13D9DFE5" w:rsidRPr="00A61708" w:rsidRDefault="13D9DFE5" w:rsidP="7679FF18">
      <w:pPr>
        <w:jc w:val="center"/>
        <w:rPr>
          <w:rFonts w:ascii="Times New Roman" w:hAnsi="Times New Roman" w:cs="Times New Roman"/>
          <w:sz w:val="48"/>
          <w:szCs w:val="48"/>
        </w:rPr>
      </w:pPr>
      <w:r w:rsidRPr="7679FF18">
        <w:rPr>
          <w:rFonts w:ascii="Times New Roman" w:hAnsi="Times New Roman" w:cs="Times New Roman"/>
          <w:sz w:val="48"/>
          <w:szCs w:val="48"/>
        </w:rPr>
        <w:t>Valve Control Group Write Up</w:t>
      </w:r>
    </w:p>
    <w:p w14:paraId="39BEC0E0" w14:textId="2D8201F0" w:rsidR="13D9DFE5" w:rsidRPr="00A61708" w:rsidRDefault="13D9DFE5" w:rsidP="7679FF18">
      <w:pPr>
        <w:jc w:val="center"/>
        <w:rPr>
          <w:rFonts w:ascii="Times New Roman" w:hAnsi="Times New Roman" w:cs="Times New Roman"/>
          <w:sz w:val="48"/>
          <w:szCs w:val="48"/>
        </w:rPr>
      </w:pPr>
      <w:r w:rsidRPr="7679FF18">
        <w:rPr>
          <w:rFonts w:ascii="Times New Roman" w:hAnsi="Times New Roman" w:cs="Times New Roman"/>
          <w:sz w:val="48"/>
          <w:szCs w:val="48"/>
        </w:rPr>
        <w:t>Patrick Borgman, Jaim</w:t>
      </w:r>
      <w:r w:rsidR="00556B6F" w:rsidRPr="7679FF18">
        <w:rPr>
          <w:rFonts w:ascii="Times New Roman" w:hAnsi="Times New Roman" w:cs="Times New Roman"/>
          <w:sz w:val="48"/>
          <w:szCs w:val="48"/>
        </w:rPr>
        <w:t>i</w:t>
      </w:r>
      <w:r w:rsidRPr="7679FF18">
        <w:rPr>
          <w:rFonts w:ascii="Times New Roman" w:hAnsi="Times New Roman" w:cs="Times New Roman"/>
          <w:sz w:val="48"/>
          <w:szCs w:val="48"/>
        </w:rPr>
        <w:t>e Thomas,</w:t>
      </w:r>
      <w:r w:rsidR="0627AE86" w:rsidRPr="7679FF18">
        <w:rPr>
          <w:rFonts w:ascii="Times New Roman" w:hAnsi="Times New Roman" w:cs="Times New Roman"/>
          <w:sz w:val="48"/>
          <w:szCs w:val="48"/>
        </w:rPr>
        <w:t xml:space="preserve"> </w:t>
      </w:r>
      <w:r w:rsidRPr="7679FF18">
        <w:rPr>
          <w:rFonts w:ascii="Times New Roman" w:hAnsi="Times New Roman" w:cs="Times New Roman"/>
          <w:sz w:val="48"/>
          <w:szCs w:val="48"/>
        </w:rPr>
        <w:t>Austin McCright</w:t>
      </w:r>
      <w:r w:rsidR="6992984E" w:rsidRPr="7679FF18">
        <w:rPr>
          <w:rFonts w:ascii="Times New Roman" w:hAnsi="Times New Roman" w:cs="Times New Roman"/>
          <w:sz w:val="48"/>
          <w:szCs w:val="48"/>
        </w:rPr>
        <w:t>, Harun Resulovic</w:t>
      </w:r>
    </w:p>
    <w:p w14:paraId="395263F7" w14:textId="7AA6525F" w:rsidR="13D9DFE5" w:rsidRPr="00A61708" w:rsidRDefault="13B55067" w:rsidP="7679FF18">
      <w:pPr>
        <w:jc w:val="center"/>
        <w:rPr>
          <w:rFonts w:ascii="Times New Roman" w:hAnsi="Times New Roman" w:cs="Times New Roman"/>
          <w:sz w:val="48"/>
          <w:szCs w:val="48"/>
        </w:rPr>
      </w:pPr>
      <w:r w:rsidRPr="7679FF18">
        <w:rPr>
          <w:rFonts w:ascii="Times New Roman" w:hAnsi="Times New Roman" w:cs="Times New Roman"/>
          <w:sz w:val="48"/>
          <w:szCs w:val="48"/>
        </w:rPr>
        <w:t xml:space="preserve">Surf Rover Project </w:t>
      </w:r>
      <w:r w:rsidR="13D9DFE5" w:rsidRPr="7679FF18">
        <w:rPr>
          <w:rFonts w:ascii="Times New Roman" w:hAnsi="Times New Roman" w:cs="Times New Roman"/>
          <w:sz w:val="48"/>
          <w:szCs w:val="48"/>
        </w:rPr>
        <w:t>Spring 2020</w:t>
      </w:r>
    </w:p>
    <w:p w14:paraId="618A9881" w14:textId="2AC114D7" w:rsidR="38AB3906" w:rsidRDefault="38AB3906" w:rsidP="38AB3906">
      <w:pPr>
        <w:jc w:val="center"/>
        <w:rPr>
          <w:sz w:val="32"/>
          <w:szCs w:val="32"/>
        </w:rPr>
      </w:pPr>
    </w:p>
    <w:p w14:paraId="0D4D4C81" w14:textId="45A7EE9F" w:rsidR="38AB3906" w:rsidRDefault="38AB3906" w:rsidP="38AB3906">
      <w:pPr>
        <w:jc w:val="center"/>
        <w:rPr>
          <w:sz w:val="32"/>
          <w:szCs w:val="32"/>
        </w:rPr>
      </w:pPr>
    </w:p>
    <w:p w14:paraId="49ED7EA2" w14:textId="48C5FC08" w:rsidR="38AB3906" w:rsidRDefault="38AB3906" w:rsidP="38AB3906">
      <w:pPr>
        <w:jc w:val="center"/>
        <w:rPr>
          <w:sz w:val="32"/>
          <w:szCs w:val="32"/>
        </w:rPr>
      </w:pPr>
    </w:p>
    <w:p w14:paraId="04E59AE8" w14:textId="7DBE6343" w:rsidR="38AB3906" w:rsidRDefault="38AB3906" w:rsidP="38AB3906">
      <w:pPr>
        <w:jc w:val="center"/>
        <w:rPr>
          <w:sz w:val="32"/>
          <w:szCs w:val="32"/>
        </w:rPr>
      </w:pPr>
    </w:p>
    <w:p w14:paraId="57C5E165" w14:textId="4BAB2818" w:rsidR="38AB3906" w:rsidRDefault="38AB3906" w:rsidP="38AB3906">
      <w:pPr>
        <w:jc w:val="center"/>
        <w:rPr>
          <w:sz w:val="32"/>
          <w:szCs w:val="32"/>
        </w:rPr>
      </w:pPr>
    </w:p>
    <w:p w14:paraId="0D950449" w14:textId="713305B6" w:rsidR="38AB3906" w:rsidRDefault="38AB3906" w:rsidP="38AB3906">
      <w:pPr>
        <w:jc w:val="center"/>
        <w:rPr>
          <w:sz w:val="32"/>
          <w:szCs w:val="32"/>
        </w:rPr>
      </w:pPr>
    </w:p>
    <w:p w14:paraId="5C1CDD9D" w14:textId="6580DE0A" w:rsidR="38AB3906" w:rsidRDefault="38AB3906" w:rsidP="38AB3906">
      <w:pPr>
        <w:jc w:val="center"/>
        <w:rPr>
          <w:sz w:val="32"/>
          <w:szCs w:val="32"/>
        </w:rPr>
      </w:pPr>
    </w:p>
    <w:p w14:paraId="6994D5A4" w14:textId="6EEAC425" w:rsidR="38AB3906" w:rsidRDefault="38AB3906" w:rsidP="38AB3906">
      <w:pPr>
        <w:jc w:val="center"/>
        <w:rPr>
          <w:sz w:val="32"/>
          <w:szCs w:val="32"/>
        </w:rPr>
      </w:pPr>
    </w:p>
    <w:p w14:paraId="3703CF29" w14:textId="2B5869CA" w:rsidR="38AB3906" w:rsidRDefault="38AB3906" w:rsidP="38AB3906">
      <w:pPr>
        <w:jc w:val="center"/>
        <w:rPr>
          <w:sz w:val="32"/>
          <w:szCs w:val="32"/>
        </w:rPr>
      </w:pPr>
    </w:p>
    <w:p w14:paraId="331357B7" w14:textId="62540F1B" w:rsidR="38AB3906" w:rsidRDefault="38AB3906" w:rsidP="38AB3906">
      <w:pPr>
        <w:jc w:val="center"/>
        <w:rPr>
          <w:sz w:val="32"/>
          <w:szCs w:val="32"/>
        </w:rPr>
      </w:pPr>
    </w:p>
    <w:p w14:paraId="647CF2F6" w14:textId="582CB47A" w:rsidR="38AB3906" w:rsidRDefault="38AB3906" w:rsidP="38AB3906">
      <w:pPr>
        <w:jc w:val="center"/>
        <w:rPr>
          <w:sz w:val="32"/>
          <w:szCs w:val="32"/>
        </w:rPr>
      </w:pPr>
    </w:p>
    <w:p w14:paraId="4FEF0E45" w14:textId="747E8EC4" w:rsidR="38AB3906" w:rsidRDefault="38AB3906" w:rsidP="38AB3906">
      <w:pPr>
        <w:jc w:val="center"/>
        <w:rPr>
          <w:sz w:val="32"/>
          <w:szCs w:val="32"/>
        </w:rPr>
      </w:pPr>
    </w:p>
    <w:p w14:paraId="7D4AEBB7" w14:textId="1CCBE0EB" w:rsidR="38AB3906" w:rsidRDefault="38AB3906" w:rsidP="38AB3906">
      <w:pPr>
        <w:jc w:val="center"/>
        <w:rPr>
          <w:sz w:val="32"/>
          <w:szCs w:val="32"/>
        </w:rPr>
      </w:pPr>
    </w:p>
    <w:p w14:paraId="2AC4C5AC" w14:textId="5AE5FE8F" w:rsidR="38AB3906" w:rsidRDefault="38AB3906" w:rsidP="38AB3906">
      <w:pPr>
        <w:jc w:val="center"/>
        <w:rPr>
          <w:sz w:val="32"/>
          <w:szCs w:val="32"/>
        </w:rPr>
      </w:pPr>
    </w:p>
    <w:p w14:paraId="5D46AC2F" w14:textId="336B07F9" w:rsidR="38AB3906" w:rsidRDefault="38AB3906" w:rsidP="38AB3906">
      <w:pPr>
        <w:rPr>
          <w:sz w:val="32"/>
          <w:szCs w:val="32"/>
        </w:rPr>
      </w:pPr>
    </w:p>
    <w:p w14:paraId="3FB347D9" w14:textId="2F2BD99E" w:rsidR="13D9DFE5" w:rsidRDefault="13D9DFE5" w:rsidP="38AB3906">
      <w:pPr>
        <w:rPr>
          <w:rFonts w:ascii="Times New Roman" w:hAnsi="Times New Roman" w:cs="Times New Roman"/>
          <w:b/>
          <w:bCs/>
          <w:sz w:val="32"/>
          <w:szCs w:val="32"/>
        </w:rPr>
      </w:pPr>
      <w:r w:rsidRPr="00753415">
        <w:rPr>
          <w:rFonts w:ascii="Times New Roman" w:hAnsi="Times New Roman" w:cs="Times New Roman"/>
          <w:b/>
          <w:bCs/>
          <w:sz w:val="32"/>
          <w:szCs w:val="32"/>
        </w:rPr>
        <w:t>Description</w:t>
      </w:r>
    </w:p>
    <w:p w14:paraId="7D744F32" w14:textId="28AB97D5" w:rsidR="38AB3906" w:rsidRPr="00C81EDE" w:rsidRDefault="00753415" w:rsidP="38AB3906">
      <w:pPr>
        <w:rPr>
          <w:rFonts w:ascii="Times New Roman" w:hAnsi="Times New Roman" w:cs="Times New Roman"/>
          <w:sz w:val="24"/>
          <w:szCs w:val="24"/>
        </w:rPr>
      </w:pPr>
      <w:r>
        <w:rPr>
          <w:rFonts w:ascii="Times New Roman" w:hAnsi="Times New Roman" w:cs="Times New Roman"/>
          <w:sz w:val="24"/>
          <w:szCs w:val="24"/>
        </w:rPr>
        <w:t xml:space="preserve">The valve control group was tasked with </w:t>
      </w:r>
      <w:r w:rsidR="00526A1C">
        <w:rPr>
          <w:rFonts w:ascii="Times New Roman" w:hAnsi="Times New Roman" w:cs="Times New Roman"/>
          <w:sz w:val="24"/>
          <w:szCs w:val="24"/>
        </w:rPr>
        <w:t xml:space="preserve">developing a hard wire, and eventually RC, control system that would </w:t>
      </w:r>
      <w:r w:rsidR="00A930B8">
        <w:rPr>
          <w:rFonts w:ascii="Times New Roman" w:hAnsi="Times New Roman" w:cs="Times New Roman"/>
          <w:sz w:val="24"/>
          <w:szCs w:val="24"/>
        </w:rPr>
        <w:t xml:space="preserve">be used to </w:t>
      </w:r>
      <w:r w:rsidR="004107DE">
        <w:rPr>
          <w:rFonts w:ascii="Times New Roman" w:hAnsi="Times New Roman" w:cs="Times New Roman"/>
          <w:sz w:val="24"/>
          <w:szCs w:val="24"/>
        </w:rPr>
        <w:t>turn the surf rover valve tracks that are actuated by 24 VDC solenoids.</w:t>
      </w:r>
      <w:r w:rsidR="009E4B4D">
        <w:rPr>
          <w:rFonts w:ascii="Times New Roman" w:hAnsi="Times New Roman" w:cs="Times New Roman"/>
          <w:sz w:val="24"/>
          <w:szCs w:val="24"/>
        </w:rPr>
        <w:t xml:space="preserve"> The </w:t>
      </w:r>
      <w:r w:rsidR="00886069">
        <w:rPr>
          <w:rFonts w:ascii="Times New Roman" w:hAnsi="Times New Roman" w:cs="Times New Roman"/>
          <w:sz w:val="24"/>
          <w:szCs w:val="24"/>
        </w:rPr>
        <w:t>hard-wired</w:t>
      </w:r>
      <w:r w:rsidR="009E4B4D">
        <w:rPr>
          <w:rFonts w:ascii="Times New Roman" w:hAnsi="Times New Roman" w:cs="Times New Roman"/>
          <w:sz w:val="24"/>
          <w:szCs w:val="24"/>
        </w:rPr>
        <w:t xml:space="preserve"> control</w:t>
      </w:r>
      <w:r w:rsidR="009B33D9">
        <w:rPr>
          <w:rFonts w:ascii="Times New Roman" w:hAnsi="Times New Roman" w:cs="Times New Roman"/>
          <w:sz w:val="24"/>
          <w:szCs w:val="24"/>
        </w:rPr>
        <w:t xml:space="preserve"> system was powered by a </w:t>
      </w:r>
      <w:r w:rsidR="009D5CDB">
        <w:rPr>
          <w:rFonts w:ascii="Times New Roman" w:hAnsi="Times New Roman" w:cs="Times New Roman"/>
          <w:sz w:val="24"/>
          <w:szCs w:val="24"/>
        </w:rPr>
        <w:t xml:space="preserve">24 VDC </w:t>
      </w:r>
      <w:r w:rsidR="00992DED">
        <w:rPr>
          <w:rFonts w:ascii="Times New Roman" w:hAnsi="Times New Roman" w:cs="Times New Roman"/>
          <w:sz w:val="24"/>
          <w:szCs w:val="24"/>
        </w:rPr>
        <w:t xml:space="preserve">source, had an Arduino </w:t>
      </w:r>
      <w:r w:rsidR="00886069">
        <w:rPr>
          <w:rFonts w:ascii="Times New Roman" w:hAnsi="Times New Roman" w:cs="Times New Roman"/>
          <w:sz w:val="24"/>
          <w:szCs w:val="24"/>
        </w:rPr>
        <w:t xml:space="preserve">Mega board as the main processor, </w:t>
      </w:r>
      <w:r w:rsidR="008F0F29">
        <w:rPr>
          <w:rFonts w:ascii="Times New Roman" w:hAnsi="Times New Roman" w:cs="Times New Roman"/>
          <w:sz w:val="24"/>
          <w:szCs w:val="24"/>
        </w:rPr>
        <w:t xml:space="preserve">and a series of relays and amplifiers that would be responsible for </w:t>
      </w:r>
      <w:r w:rsidR="00A06D2B">
        <w:rPr>
          <w:rFonts w:ascii="Times New Roman" w:hAnsi="Times New Roman" w:cs="Times New Roman"/>
          <w:sz w:val="24"/>
          <w:szCs w:val="24"/>
        </w:rPr>
        <w:t xml:space="preserve">sending the </w:t>
      </w:r>
      <w:r w:rsidR="00E13F13">
        <w:rPr>
          <w:rFonts w:ascii="Times New Roman" w:hAnsi="Times New Roman" w:cs="Times New Roman"/>
          <w:sz w:val="24"/>
          <w:szCs w:val="24"/>
        </w:rPr>
        <w:t>actuating signals to the rover relays.</w:t>
      </w:r>
      <w:r w:rsidR="007C2C6C">
        <w:rPr>
          <w:rFonts w:ascii="Times New Roman" w:hAnsi="Times New Roman" w:cs="Times New Roman"/>
          <w:sz w:val="24"/>
          <w:szCs w:val="24"/>
        </w:rPr>
        <w:t xml:space="preserve"> </w:t>
      </w:r>
      <w:r w:rsidR="00194D5B">
        <w:rPr>
          <w:rFonts w:ascii="Times New Roman" w:hAnsi="Times New Roman" w:cs="Times New Roman"/>
          <w:sz w:val="24"/>
          <w:szCs w:val="24"/>
        </w:rPr>
        <w:t xml:space="preserve">Power electronics components would have to ensure that </w:t>
      </w:r>
      <w:r w:rsidR="00E9672B">
        <w:rPr>
          <w:rFonts w:ascii="Times New Roman" w:hAnsi="Times New Roman" w:cs="Times New Roman"/>
          <w:sz w:val="24"/>
          <w:szCs w:val="24"/>
        </w:rPr>
        <w:t xml:space="preserve">components such as the Arduino and </w:t>
      </w:r>
      <w:r w:rsidR="00386E39">
        <w:rPr>
          <w:rFonts w:ascii="Times New Roman" w:hAnsi="Times New Roman" w:cs="Times New Roman"/>
          <w:sz w:val="24"/>
          <w:szCs w:val="24"/>
        </w:rPr>
        <w:t xml:space="preserve">relays receive their rated voltages, and </w:t>
      </w:r>
      <w:r w:rsidR="003B4E67">
        <w:rPr>
          <w:rFonts w:ascii="Times New Roman" w:hAnsi="Times New Roman" w:cs="Times New Roman"/>
          <w:sz w:val="24"/>
          <w:szCs w:val="24"/>
        </w:rPr>
        <w:t xml:space="preserve">amplifiers would have to ensure that the actuating signals from the Arduino were received by the correct </w:t>
      </w:r>
      <w:r w:rsidR="00902661">
        <w:rPr>
          <w:rFonts w:ascii="Times New Roman" w:hAnsi="Times New Roman" w:cs="Times New Roman"/>
          <w:sz w:val="24"/>
          <w:szCs w:val="24"/>
        </w:rPr>
        <w:t>relay/solenoid pair.</w:t>
      </w:r>
    </w:p>
    <w:p w14:paraId="770D67C1" w14:textId="1ECBAE9C" w:rsidR="13D9DFE5" w:rsidRPr="005A16C2" w:rsidRDefault="13D9DFE5" w:rsidP="38AB3906">
      <w:pPr>
        <w:rPr>
          <w:rFonts w:ascii="Times New Roman" w:hAnsi="Times New Roman" w:cs="Times New Roman"/>
          <w:sz w:val="32"/>
          <w:szCs w:val="32"/>
        </w:rPr>
      </w:pPr>
      <w:r w:rsidRPr="005A16C2">
        <w:rPr>
          <w:rFonts w:ascii="Times New Roman" w:hAnsi="Times New Roman" w:cs="Times New Roman"/>
          <w:b/>
          <w:bCs/>
          <w:sz w:val="32"/>
          <w:szCs w:val="32"/>
        </w:rPr>
        <w:t>Background</w:t>
      </w:r>
      <w:r w:rsidRPr="005A16C2">
        <w:rPr>
          <w:rFonts w:ascii="Times New Roman" w:hAnsi="Times New Roman" w:cs="Times New Roman"/>
          <w:sz w:val="32"/>
          <w:szCs w:val="32"/>
        </w:rPr>
        <w:t xml:space="preserve"> </w:t>
      </w:r>
    </w:p>
    <w:p w14:paraId="2D79AD02" w14:textId="77E4C834" w:rsidR="38AB3906" w:rsidRDefault="6FE0D373" w:rsidP="38AB3906">
      <w:pPr>
        <w:rPr>
          <w:rFonts w:ascii="Times New Roman" w:eastAsia="Times New Roman" w:hAnsi="Times New Roman" w:cs="Times New Roman"/>
          <w:sz w:val="24"/>
          <w:szCs w:val="24"/>
        </w:rPr>
      </w:pPr>
      <w:r w:rsidRPr="5BF6D34C">
        <w:rPr>
          <w:rFonts w:ascii="Times New Roman" w:eastAsia="Times New Roman" w:hAnsi="Times New Roman" w:cs="Times New Roman"/>
          <w:sz w:val="24"/>
          <w:szCs w:val="24"/>
        </w:rPr>
        <w:t>No previous work was done for this task prior to our group on the big</w:t>
      </w:r>
      <w:r w:rsidR="651244AF" w:rsidRPr="5BF6D34C">
        <w:rPr>
          <w:rFonts w:ascii="Times New Roman" w:eastAsia="Times New Roman" w:hAnsi="Times New Roman" w:cs="Times New Roman"/>
          <w:sz w:val="24"/>
          <w:szCs w:val="24"/>
        </w:rPr>
        <w:t xml:space="preserve"> surf</w:t>
      </w:r>
      <w:r w:rsidRPr="5BF6D34C">
        <w:rPr>
          <w:rFonts w:ascii="Times New Roman" w:eastAsia="Times New Roman" w:hAnsi="Times New Roman" w:cs="Times New Roman"/>
          <w:sz w:val="24"/>
          <w:szCs w:val="24"/>
        </w:rPr>
        <w:t xml:space="preserve"> rover. However, </w:t>
      </w:r>
      <w:r w:rsidR="11EA0DB7" w:rsidRPr="5BF6D34C">
        <w:rPr>
          <w:rFonts w:ascii="Times New Roman" w:eastAsia="Times New Roman" w:hAnsi="Times New Roman" w:cs="Times New Roman"/>
          <w:sz w:val="24"/>
          <w:szCs w:val="24"/>
        </w:rPr>
        <w:t>a</w:t>
      </w:r>
      <w:r w:rsidRPr="5BF6D34C">
        <w:rPr>
          <w:rFonts w:ascii="Times New Roman" w:eastAsia="Times New Roman" w:hAnsi="Times New Roman" w:cs="Times New Roman"/>
          <w:sz w:val="24"/>
          <w:szCs w:val="24"/>
        </w:rPr>
        <w:t xml:space="preserve"> </w:t>
      </w:r>
      <w:r w:rsidR="22999FE4" w:rsidRPr="5BF6D34C">
        <w:rPr>
          <w:rFonts w:ascii="Times New Roman" w:eastAsia="Times New Roman" w:hAnsi="Times New Roman" w:cs="Times New Roman"/>
          <w:sz w:val="24"/>
          <w:szCs w:val="24"/>
        </w:rPr>
        <w:t xml:space="preserve">quarter scale surf rover was </w:t>
      </w:r>
      <w:r w:rsidR="66C59F10" w:rsidRPr="5BF6D34C">
        <w:rPr>
          <w:rFonts w:ascii="Times New Roman" w:eastAsia="Times New Roman" w:hAnsi="Times New Roman" w:cs="Times New Roman"/>
          <w:sz w:val="24"/>
          <w:szCs w:val="24"/>
        </w:rPr>
        <w:t>designed and fabricated for a senior design project. The quarter scale mo</w:t>
      </w:r>
      <w:r w:rsidR="1962FDB5" w:rsidRPr="5BF6D34C">
        <w:rPr>
          <w:rFonts w:ascii="Times New Roman" w:eastAsia="Times New Roman" w:hAnsi="Times New Roman" w:cs="Times New Roman"/>
          <w:sz w:val="24"/>
          <w:szCs w:val="24"/>
        </w:rPr>
        <w:t xml:space="preserve">del had a full RC control circuit and written code </w:t>
      </w:r>
      <w:r w:rsidR="7FDC83A9" w:rsidRPr="5BF6D34C">
        <w:rPr>
          <w:rFonts w:ascii="Times New Roman" w:eastAsia="Times New Roman" w:hAnsi="Times New Roman" w:cs="Times New Roman"/>
          <w:sz w:val="24"/>
          <w:szCs w:val="24"/>
        </w:rPr>
        <w:t>for operation of the steering mechanisms. The same code is believed to work just the same for the big surf rover once the circuit is installed.</w:t>
      </w:r>
    </w:p>
    <w:p w14:paraId="2DF475F8" w14:textId="101E7E4B" w:rsidR="13D9DFE5" w:rsidRPr="005A16C2" w:rsidRDefault="13D9DFE5" w:rsidP="38AB3906">
      <w:pPr>
        <w:rPr>
          <w:rFonts w:ascii="Times New Roman" w:hAnsi="Times New Roman" w:cs="Times New Roman"/>
          <w:b/>
          <w:bCs/>
          <w:sz w:val="32"/>
          <w:szCs w:val="32"/>
        </w:rPr>
      </w:pPr>
      <w:r w:rsidRPr="005A16C2">
        <w:rPr>
          <w:rFonts w:ascii="Times New Roman" w:hAnsi="Times New Roman" w:cs="Times New Roman"/>
          <w:b/>
          <w:bCs/>
          <w:sz w:val="32"/>
          <w:szCs w:val="32"/>
        </w:rPr>
        <w:t>Thought Process</w:t>
      </w:r>
    </w:p>
    <w:p w14:paraId="175A810A" w14:textId="52B0FE94" w:rsidR="38AB3906" w:rsidRDefault="006160D0" w:rsidP="55796F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going over the information available for the </w:t>
      </w:r>
      <w:r w:rsidR="00A366D4">
        <w:rPr>
          <w:rFonts w:ascii="Times New Roman" w:eastAsia="Times New Roman" w:hAnsi="Times New Roman" w:cs="Times New Roman"/>
          <w:sz w:val="24"/>
          <w:szCs w:val="24"/>
        </w:rPr>
        <w:t xml:space="preserve">quarter-scale surf rover, </w:t>
      </w:r>
      <w:r w:rsidR="00534B77">
        <w:rPr>
          <w:rFonts w:ascii="Times New Roman" w:eastAsia="Times New Roman" w:hAnsi="Times New Roman" w:cs="Times New Roman"/>
          <w:sz w:val="24"/>
          <w:szCs w:val="24"/>
        </w:rPr>
        <w:t>t</w:t>
      </w:r>
      <w:r w:rsidR="6DB533BC" w:rsidRPr="55796FC1">
        <w:rPr>
          <w:rFonts w:ascii="Times New Roman" w:eastAsia="Times New Roman" w:hAnsi="Times New Roman" w:cs="Times New Roman"/>
          <w:sz w:val="24"/>
          <w:szCs w:val="24"/>
        </w:rPr>
        <w:t xml:space="preserve">he first thing the group did was make a </w:t>
      </w:r>
      <w:r w:rsidR="00EA0B59">
        <w:rPr>
          <w:rFonts w:ascii="Times New Roman" w:eastAsia="Times New Roman" w:hAnsi="Times New Roman" w:cs="Times New Roman"/>
          <w:sz w:val="24"/>
          <w:szCs w:val="24"/>
        </w:rPr>
        <w:t>power distribution</w:t>
      </w:r>
      <w:r w:rsidR="6DB533BC" w:rsidRPr="55796FC1">
        <w:rPr>
          <w:rFonts w:ascii="Times New Roman" w:eastAsia="Times New Roman" w:hAnsi="Times New Roman" w:cs="Times New Roman"/>
          <w:sz w:val="24"/>
          <w:szCs w:val="24"/>
        </w:rPr>
        <w:t xml:space="preserve"> flow chart in order to help organize what exactly needed to be accomplished for the project. </w:t>
      </w:r>
      <w:r w:rsidR="004415BC">
        <w:rPr>
          <w:rFonts w:ascii="Times New Roman" w:eastAsia="Times New Roman" w:hAnsi="Times New Roman" w:cs="Times New Roman"/>
          <w:sz w:val="24"/>
          <w:szCs w:val="24"/>
        </w:rPr>
        <w:t xml:space="preserve">A 12V battery was on hand at the beginning of the project but this was changed to a 24V battery due to the requirements of the valves. </w:t>
      </w:r>
      <w:r w:rsidR="002F482D">
        <w:rPr>
          <w:rFonts w:ascii="Times New Roman" w:eastAsia="Times New Roman" w:hAnsi="Times New Roman" w:cs="Times New Roman"/>
          <w:sz w:val="24"/>
          <w:szCs w:val="24"/>
        </w:rPr>
        <w:t>The flow chart is</w:t>
      </w:r>
      <w:r w:rsidR="00DD107F">
        <w:rPr>
          <w:rFonts w:ascii="Times New Roman" w:eastAsia="Times New Roman" w:hAnsi="Times New Roman" w:cs="Times New Roman"/>
          <w:sz w:val="24"/>
          <w:szCs w:val="24"/>
        </w:rPr>
        <w:t xml:space="preserve"> shown in </w:t>
      </w:r>
      <w:r w:rsidR="00DD107F" w:rsidRPr="00DD107F">
        <w:rPr>
          <w:rFonts w:ascii="Times New Roman" w:eastAsia="Times New Roman" w:hAnsi="Times New Roman" w:cs="Times New Roman"/>
          <w:sz w:val="24"/>
          <w:szCs w:val="24"/>
        </w:rPr>
        <w:fldChar w:fldCharType="begin"/>
      </w:r>
      <w:r w:rsidR="00DD107F" w:rsidRPr="00DD107F">
        <w:rPr>
          <w:rFonts w:ascii="Times New Roman" w:eastAsia="Times New Roman" w:hAnsi="Times New Roman" w:cs="Times New Roman"/>
          <w:sz w:val="24"/>
          <w:szCs w:val="24"/>
        </w:rPr>
        <w:instrText xml:space="preserve"> REF _Ref39067493 \h  \* MERGEFORMAT </w:instrText>
      </w:r>
      <w:r w:rsidR="00DD107F" w:rsidRPr="00DD107F">
        <w:rPr>
          <w:rFonts w:ascii="Times New Roman" w:eastAsia="Times New Roman" w:hAnsi="Times New Roman" w:cs="Times New Roman"/>
          <w:sz w:val="24"/>
          <w:szCs w:val="24"/>
        </w:rPr>
      </w:r>
      <w:r w:rsidR="00DD107F" w:rsidRPr="00DD107F">
        <w:rPr>
          <w:rFonts w:ascii="Times New Roman" w:eastAsia="Times New Roman" w:hAnsi="Times New Roman" w:cs="Times New Roman"/>
          <w:sz w:val="24"/>
          <w:szCs w:val="24"/>
        </w:rPr>
        <w:fldChar w:fldCharType="separate"/>
      </w:r>
      <w:r w:rsidR="00DD107F" w:rsidRPr="00DD107F">
        <w:rPr>
          <w:rFonts w:ascii="Times New Roman" w:hAnsi="Times New Roman" w:cs="Times New Roman"/>
          <w:sz w:val="24"/>
          <w:szCs w:val="24"/>
        </w:rPr>
        <w:t xml:space="preserve">Figure </w:t>
      </w:r>
      <w:r w:rsidR="00DD107F" w:rsidRPr="00DD107F">
        <w:rPr>
          <w:rFonts w:ascii="Times New Roman" w:hAnsi="Times New Roman" w:cs="Times New Roman"/>
          <w:noProof/>
          <w:sz w:val="24"/>
          <w:szCs w:val="24"/>
        </w:rPr>
        <w:t>1</w:t>
      </w:r>
      <w:r w:rsidR="00DD107F" w:rsidRPr="00DD107F">
        <w:rPr>
          <w:rFonts w:ascii="Times New Roman" w:eastAsia="Times New Roman" w:hAnsi="Times New Roman" w:cs="Times New Roman"/>
          <w:sz w:val="24"/>
          <w:szCs w:val="24"/>
        </w:rPr>
        <w:fldChar w:fldCharType="end"/>
      </w:r>
      <w:r w:rsidR="00DD107F">
        <w:rPr>
          <w:rFonts w:ascii="Times New Roman" w:eastAsia="Times New Roman" w:hAnsi="Times New Roman" w:cs="Times New Roman"/>
          <w:sz w:val="24"/>
          <w:szCs w:val="24"/>
        </w:rPr>
        <w:t>.</w:t>
      </w:r>
    </w:p>
    <w:p w14:paraId="00A3E782" w14:textId="77777777" w:rsidR="00C13173" w:rsidRDefault="58601A90" w:rsidP="7909AEA3">
      <w:pPr>
        <w:jc w:val="center"/>
        <w:rPr>
          <w:rFonts w:ascii="Times New Roman" w:hAnsi="Times New Roman" w:cs="Times New Roman"/>
          <w:sz w:val="24"/>
          <w:szCs w:val="24"/>
        </w:rPr>
      </w:pPr>
      <w:r>
        <w:rPr>
          <w:noProof/>
        </w:rPr>
        <w:drawing>
          <wp:inline distT="0" distB="0" distL="0" distR="0" wp14:anchorId="08E26726" wp14:editId="3FD3351A">
            <wp:extent cx="4117828" cy="3886200"/>
            <wp:effectExtent l="0" t="0" r="0" b="0"/>
            <wp:docPr id="1049752889" name="Picture 1681970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970940"/>
                    <pic:cNvPicPr/>
                  </pic:nvPicPr>
                  <pic:blipFill>
                    <a:blip r:embed="rId6">
                      <a:extLst>
                        <a:ext uri="{28A0092B-C50C-407E-A947-70E740481C1C}">
                          <a14:useLocalDpi xmlns:a14="http://schemas.microsoft.com/office/drawing/2010/main" val="0"/>
                        </a:ext>
                      </a:extLst>
                    </a:blip>
                    <a:stretch>
                      <a:fillRect/>
                    </a:stretch>
                  </pic:blipFill>
                  <pic:spPr>
                    <a:xfrm>
                      <a:off x="0" y="0"/>
                      <a:ext cx="4123941" cy="3891969"/>
                    </a:xfrm>
                    <a:prstGeom prst="rect">
                      <a:avLst/>
                    </a:prstGeom>
                  </pic:spPr>
                </pic:pic>
              </a:graphicData>
            </a:graphic>
          </wp:inline>
        </w:drawing>
      </w:r>
      <w:bookmarkStart w:id="0" w:name="_Ref39067493"/>
    </w:p>
    <w:p w14:paraId="6650DEF0" w14:textId="24A8F3F6" w:rsidR="6440D6FC" w:rsidRDefault="004427AA" w:rsidP="7909AEA3">
      <w:pPr>
        <w:jc w:val="center"/>
        <w:rPr>
          <w:rFonts w:ascii="Times New Roman" w:hAnsi="Times New Roman" w:cs="Times New Roman"/>
          <w:i/>
          <w:iCs/>
          <w:sz w:val="24"/>
          <w:szCs w:val="24"/>
        </w:rPr>
      </w:pPr>
      <w:r w:rsidRPr="3E91F539">
        <w:rPr>
          <w:rFonts w:ascii="Times New Roman" w:hAnsi="Times New Roman" w:cs="Times New Roman"/>
          <w:sz w:val="24"/>
          <w:szCs w:val="24"/>
        </w:rPr>
        <w:t xml:space="preserve">Figure </w:t>
      </w:r>
      <w:r w:rsidR="58601A90" w:rsidRPr="3E91F539">
        <w:rPr>
          <w:rFonts w:ascii="Times New Roman" w:hAnsi="Times New Roman" w:cs="Times New Roman"/>
          <w:i/>
          <w:iCs/>
          <w:sz w:val="24"/>
          <w:szCs w:val="24"/>
        </w:rPr>
        <w:fldChar w:fldCharType="begin"/>
      </w:r>
      <w:r w:rsidR="58601A90" w:rsidRPr="3E91F539">
        <w:rPr>
          <w:rFonts w:ascii="Times New Roman" w:hAnsi="Times New Roman" w:cs="Times New Roman"/>
          <w:i/>
          <w:iCs/>
          <w:sz w:val="24"/>
          <w:szCs w:val="24"/>
        </w:rPr>
        <w:instrText xml:space="preserve"> SEQ Figure \* ARABIC </w:instrText>
      </w:r>
      <w:r w:rsidR="58601A90" w:rsidRPr="3E91F539">
        <w:rPr>
          <w:rFonts w:ascii="Times New Roman" w:hAnsi="Times New Roman" w:cs="Times New Roman"/>
          <w:i/>
          <w:iCs/>
          <w:sz w:val="24"/>
          <w:szCs w:val="24"/>
        </w:rPr>
        <w:fldChar w:fldCharType="separate"/>
      </w:r>
      <w:r w:rsidR="00B713AA" w:rsidRPr="3E91F539">
        <w:rPr>
          <w:rFonts w:ascii="Times New Roman" w:hAnsi="Times New Roman" w:cs="Times New Roman"/>
          <w:i/>
          <w:iCs/>
          <w:noProof/>
          <w:sz w:val="24"/>
          <w:szCs w:val="24"/>
        </w:rPr>
        <w:t>1</w:t>
      </w:r>
      <w:r w:rsidR="58601A90" w:rsidRPr="3E91F539">
        <w:rPr>
          <w:rFonts w:ascii="Times New Roman" w:hAnsi="Times New Roman" w:cs="Times New Roman"/>
          <w:i/>
          <w:iCs/>
          <w:sz w:val="24"/>
          <w:szCs w:val="24"/>
        </w:rPr>
        <w:fldChar w:fldCharType="end"/>
      </w:r>
      <w:bookmarkEnd w:id="0"/>
      <w:r w:rsidRPr="3E91F539">
        <w:rPr>
          <w:rFonts w:ascii="Times New Roman" w:hAnsi="Times New Roman" w:cs="Times New Roman"/>
          <w:i/>
          <w:iCs/>
          <w:sz w:val="24"/>
          <w:szCs w:val="24"/>
        </w:rPr>
        <w:t xml:space="preserve">. Overall power distribution flow chart. </w:t>
      </w:r>
    </w:p>
    <w:p w14:paraId="7998E69B" w14:textId="3FFC0F77" w:rsidR="00F14759" w:rsidRDefault="009169B7" w:rsidP="00534B77">
      <w:pPr>
        <w:rPr>
          <w:rFonts w:ascii="Times New Roman" w:hAnsi="Times New Roman" w:cs="Times New Roman"/>
          <w:sz w:val="24"/>
          <w:szCs w:val="24"/>
        </w:rPr>
      </w:pPr>
      <w:r>
        <w:rPr>
          <w:rFonts w:ascii="Times New Roman" w:hAnsi="Times New Roman" w:cs="Times New Roman"/>
          <w:sz w:val="24"/>
          <w:szCs w:val="24"/>
        </w:rPr>
        <w:t xml:space="preserve">After knowing where the </w:t>
      </w:r>
      <w:r w:rsidR="003E7CFA">
        <w:rPr>
          <w:rFonts w:ascii="Times New Roman" w:hAnsi="Times New Roman" w:cs="Times New Roman"/>
          <w:sz w:val="24"/>
          <w:szCs w:val="24"/>
        </w:rPr>
        <w:t xml:space="preserve">power and control signals needed to be distributed, </w:t>
      </w:r>
      <w:r w:rsidR="00651FBA">
        <w:rPr>
          <w:rFonts w:ascii="Times New Roman" w:hAnsi="Times New Roman" w:cs="Times New Roman"/>
          <w:sz w:val="24"/>
          <w:szCs w:val="24"/>
        </w:rPr>
        <w:t xml:space="preserve">brainstorming could begin on </w:t>
      </w:r>
      <w:r w:rsidR="0004793B">
        <w:rPr>
          <w:rFonts w:ascii="Times New Roman" w:hAnsi="Times New Roman" w:cs="Times New Roman"/>
          <w:sz w:val="24"/>
          <w:szCs w:val="24"/>
        </w:rPr>
        <w:t xml:space="preserve">how to accomplish that. </w:t>
      </w:r>
      <w:r w:rsidR="001C7D3D">
        <w:rPr>
          <w:rFonts w:ascii="Times New Roman" w:hAnsi="Times New Roman" w:cs="Times New Roman"/>
          <w:sz w:val="24"/>
          <w:szCs w:val="24"/>
        </w:rPr>
        <w:t xml:space="preserve">Originally, </w:t>
      </w:r>
      <w:r w:rsidR="000E65A1">
        <w:rPr>
          <w:rFonts w:ascii="Times New Roman" w:hAnsi="Times New Roman" w:cs="Times New Roman"/>
          <w:sz w:val="24"/>
          <w:szCs w:val="24"/>
        </w:rPr>
        <w:t xml:space="preserve">a power distribution module (PDM) was considered for this task. </w:t>
      </w:r>
      <w:r w:rsidR="00C74015">
        <w:rPr>
          <w:rFonts w:ascii="Times New Roman" w:hAnsi="Times New Roman" w:cs="Times New Roman"/>
          <w:sz w:val="24"/>
          <w:szCs w:val="24"/>
        </w:rPr>
        <w:t>Since these are designed for use on vehicles, adapting them for the surf rover was considered. However, upon further research, it was found that most either use manual switches, which would not work for obvious reasons, or electromechanical relays.</w:t>
      </w:r>
      <w:r w:rsidR="00F14759">
        <w:rPr>
          <w:rFonts w:ascii="Times New Roman" w:hAnsi="Times New Roman" w:cs="Times New Roman"/>
          <w:sz w:val="24"/>
          <w:szCs w:val="24"/>
        </w:rPr>
        <w:t xml:space="preserve"> </w:t>
      </w:r>
      <w:r w:rsidR="004B035D">
        <w:rPr>
          <w:rFonts w:ascii="Times New Roman" w:hAnsi="Times New Roman" w:cs="Times New Roman"/>
          <w:sz w:val="24"/>
          <w:szCs w:val="24"/>
        </w:rPr>
        <w:t>This brought up some concern because of how electromechanical works, using a mechanical arm to open and close the output circuit</w:t>
      </w:r>
      <w:r w:rsidR="00353D68">
        <w:rPr>
          <w:rFonts w:ascii="Times New Roman" w:hAnsi="Times New Roman" w:cs="Times New Roman"/>
          <w:sz w:val="24"/>
          <w:szCs w:val="24"/>
        </w:rPr>
        <w:t>.</w:t>
      </w:r>
      <w:r w:rsidR="00F14759">
        <w:rPr>
          <w:rFonts w:ascii="Times New Roman" w:hAnsi="Times New Roman" w:cs="Times New Roman"/>
          <w:sz w:val="24"/>
          <w:szCs w:val="24"/>
        </w:rPr>
        <w:t xml:space="preserve"> This behavior is shown in more detail in </w:t>
      </w:r>
      <w:r w:rsidR="00F14759" w:rsidRPr="00F14759">
        <w:rPr>
          <w:rFonts w:ascii="Times New Roman" w:hAnsi="Times New Roman" w:cs="Times New Roman"/>
          <w:sz w:val="24"/>
          <w:szCs w:val="24"/>
        </w:rPr>
        <w:fldChar w:fldCharType="begin"/>
      </w:r>
      <w:r w:rsidR="00F14759" w:rsidRPr="00F14759">
        <w:rPr>
          <w:rFonts w:ascii="Times New Roman" w:hAnsi="Times New Roman" w:cs="Times New Roman"/>
          <w:sz w:val="24"/>
          <w:szCs w:val="24"/>
        </w:rPr>
        <w:instrText xml:space="preserve"> REF _Ref39074335 \h  \* MERGEFORMAT </w:instrText>
      </w:r>
      <w:r w:rsidR="00F14759" w:rsidRPr="00F14759">
        <w:rPr>
          <w:rFonts w:ascii="Times New Roman" w:hAnsi="Times New Roman" w:cs="Times New Roman"/>
          <w:sz w:val="24"/>
          <w:szCs w:val="24"/>
        </w:rPr>
      </w:r>
      <w:r w:rsidR="00F14759" w:rsidRPr="00F14759">
        <w:rPr>
          <w:rFonts w:ascii="Times New Roman" w:hAnsi="Times New Roman" w:cs="Times New Roman"/>
          <w:sz w:val="24"/>
          <w:szCs w:val="24"/>
        </w:rPr>
        <w:fldChar w:fldCharType="separate"/>
      </w:r>
      <w:r w:rsidR="00F14759" w:rsidRPr="00F14759">
        <w:rPr>
          <w:rFonts w:ascii="Times New Roman" w:hAnsi="Times New Roman" w:cs="Times New Roman"/>
          <w:sz w:val="24"/>
          <w:szCs w:val="24"/>
        </w:rPr>
        <w:t xml:space="preserve">Figure </w:t>
      </w:r>
      <w:r w:rsidR="00F14759" w:rsidRPr="00F14759">
        <w:rPr>
          <w:rFonts w:ascii="Times New Roman" w:hAnsi="Times New Roman" w:cs="Times New Roman"/>
          <w:noProof/>
          <w:sz w:val="24"/>
          <w:szCs w:val="24"/>
        </w:rPr>
        <w:t>2</w:t>
      </w:r>
      <w:r w:rsidR="00F14759" w:rsidRPr="00F14759">
        <w:rPr>
          <w:rFonts w:ascii="Times New Roman" w:hAnsi="Times New Roman" w:cs="Times New Roman"/>
          <w:sz w:val="24"/>
          <w:szCs w:val="24"/>
        </w:rPr>
        <w:fldChar w:fldCharType="end"/>
      </w:r>
      <w:r w:rsidR="00F14759">
        <w:rPr>
          <w:rFonts w:ascii="Times New Roman" w:hAnsi="Times New Roman" w:cs="Times New Roman"/>
          <w:sz w:val="24"/>
          <w:szCs w:val="24"/>
        </w:rPr>
        <w:t>.</w:t>
      </w:r>
    </w:p>
    <w:p w14:paraId="08AC7647" w14:textId="77777777" w:rsidR="00F14759" w:rsidRDefault="66004DF4" w:rsidP="00F14759">
      <w:pPr>
        <w:keepNext/>
        <w:jc w:val="center"/>
      </w:pPr>
      <w:r>
        <w:rPr>
          <w:noProof/>
        </w:rPr>
        <w:drawing>
          <wp:inline distT="0" distB="0" distL="0" distR="0" wp14:anchorId="46E94219" wp14:editId="318933C6">
            <wp:extent cx="5943600" cy="3657600"/>
            <wp:effectExtent l="0" t="0" r="0" b="0"/>
            <wp:docPr id="1753055541" name="Picture 1" descr="Modern Electromechanical Relay For Today'S Demands | Avnet Aba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4AE2F0CE" w14:textId="7773BA81" w:rsidR="00F14759" w:rsidRPr="00F14759" w:rsidRDefault="00F14759" w:rsidP="00F14759">
      <w:pPr>
        <w:pStyle w:val="Caption"/>
        <w:jc w:val="center"/>
        <w:rPr>
          <w:rFonts w:ascii="Times New Roman" w:hAnsi="Times New Roman" w:cs="Times New Roman"/>
          <w:i w:val="0"/>
          <w:iCs w:val="0"/>
          <w:color w:val="auto"/>
          <w:sz w:val="24"/>
          <w:szCs w:val="24"/>
        </w:rPr>
      </w:pPr>
      <w:bookmarkStart w:id="1" w:name="_Ref39074335"/>
      <w:r w:rsidRPr="00F14759">
        <w:rPr>
          <w:rFonts w:ascii="Times New Roman" w:hAnsi="Times New Roman" w:cs="Times New Roman"/>
          <w:i w:val="0"/>
          <w:iCs w:val="0"/>
          <w:color w:val="auto"/>
          <w:sz w:val="24"/>
          <w:szCs w:val="24"/>
        </w:rPr>
        <w:t xml:space="preserve">Figure </w:t>
      </w:r>
      <w:r w:rsidRPr="00F14759">
        <w:rPr>
          <w:rFonts w:ascii="Times New Roman" w:hAnsi="Times New Roman" w:cs="Times New Roman"/>
          <w:i w:val="0"/>
          <w:iCs w:val="0"/>
          <w:color w:val="auto"/>
          <w:sz w:val="24"/>
          <w:szCs w:val="24"/>
        </w:rPr>
        <w:fldChar w:fldCharType="begin"/>
      </w:r>
      <w:r w:rsidRPr="00F14759">
        <w:rPr>
          <w:rFonts w:ascii="Times New Roman" w:hAnsi="Times New Roman" w:cs="Times New Roman"/>
          <w:i w:val="0"/>
          <w:iCs w:val="0"/>
          <w:color w:val="auto"/>
          <w:sz w:val="24"/>
          <w:szCs w:val="24"/>
        </w:rPr>
        <w:instrText xml:space="preserve"> SEQ Figure \* ARABIC </w:instrText>
      </w:r>
      <w:r w:rsidRPr="00F14759">
        <w:rPr>
          <w:rFonts w:ascii="Times New Roman" w:hAnsi="Times New Roman" w:cs="Times New Roman"/>
          <w:i w:val="0"/>
          <w:iCs w:val="0"/>
          <w:color w:val="auto"/>
          <w:sz w:val="24"/>
          <w:szCs w:val="24"/>
        </w:rPr>
        <w:fldChar w:fldCharType="separate"/>
      </w:r>
      <w:r w:rsidR="00B713AA">
        <w:rPr>
          <w:rFonts w:ascii="Times New Roman" w:hAnsi="Times New Roman" w:cs="Times New Roman"/>
          <w:i w:val="0"/>
          <w:iCs w:val="0"/>
          <w:noProof/>
          <w:color w:val="auto"/>
          <w:sz w:val="24"/>
          <w:szCs w:val="24"/>
        </w:rPr>
        <w:t>2</w:t>
      </w:r>
      <w:r w:rsidRPr="00F14759">
        <w:rPr>
          <w:rFonts w:ascii="Times New Roman" w:hAnsi="Times New Roman" w:cs="Times New Roman"/>
          <w:i w:val="0"/>
          <w:iCs w:val="0"/>
          <w:color w:val="auto"/>
          <w:sz w:val="24"/>
          <w:szCs w:val="24"/>
        </w:rPr>
        <w:fldChar w:fldCharType="end"/>
      </w:r>
      <w:bookmarkEnd w:id="1"/>
      <w:r w:rsidRPr="00F14759">
        <w:rPr>
          <w:rFonts w:ascii="Times New Roman" w:hAnsi="Times New Roman" w:cs="Times New Roman"/>
          <w:i w:val="0"/>
          <w:iCs w:val="0"/>
          <w:color w:val="auto"/>
          <w:sz w:val="24"/>
          <w:szCs w:val="24"/>
        </w:rPr>
        <w:t>.  Internal</w:t>
      </w:r>
      <w:r w:rsidR="00495CAC">
        <w:rPr>
          <w:rFonts w:ascii="Times New Roman" w:hAnsi="Times New Roman" w:cs="Times New Roman"/>
          <w:i w:val="0"/>
          <w:iCs w:val="0"/>
          <w:color w:val="auto"/>
          <w:sz w:val="24"/>
          <w:szCs w:val="24"/>
        </w:rPr>
        <w:t xml:space="preserve"> diagram</w:t>
      </w:r>
      <w:r w:rsidRPr="00F14759">
        <w:rPr>
          <w:rFonts w:ascii="Times New Roman" w:hAnsi="Times New Roman" w:cs="Times New Roman"/>
          <w:i w:val="0"/>
          <w:iCs w:val="0"/>
          <w:color w:val="auto"/>
          <w:sz w:val="24"/>
          <w:szCs w:val="24"/>
        </w:rPr>
        <w:t xml:space="preserve"> of an electromechanical relay.</w:t>
      </w:r>
    </w:p>
    <w:p w14:paraId="1434C8D3" w14:textId="42D95F5F" w:rsidR="00534B77" w:rsidRDefault="00353D68" w:rsidP="00534B77">
      <w:pPr>
        <w:rPr>
          <w:rFonts w:ascii="Times New Roman" w:hAnsi="Times New Roman" w:cs="Times New Roman"/>
          <w:sz w:val="24"/>
          <w:szCs w:val="24"/>
        </w:rPr>
      </w:pPr>
      <w:r>
        <w:rPr>
          <w:rFonts w:ascii="Times New Roman" w:hAnsi="Times New Roman" w:cs="Times New Roman"/>
          <w:sz w:val="24"/>
          <w:szCs w:val="24"/>
        </w:rPr>
        <w:t xml:space="preserve">Due to the </w:t>
      </w:r>
      <w:r w:rsidR="005C0626">
        <w:rPr>
          <w:rFonts w:ascii="Times New Roman" w:hAnsi="Times New Roman" w:cs="Times New Roman"/>
          <w:sz w:val="24"/>
          <w:szCs w:val="24"/>
        </w:rPr>
        <w:t>aquatic nature of the surf rover as well as the electrical components being housed next to the engine, concern was raised about</w:t>
      </w:r>
      <w:r w:rsidR="00B67D00">
        <w:rPr>
          <w:rFonts w:ascii="Times New Roman" w:hAnsi="Times New Roman" w:cs="Times New Roman"/>
          <w:sz w:val="24"/>
          <w:szCs w:val="24"/>
        </w:rPr>
        <w:t xml:space="preserve"> vibrations moving the arm and closing the circuit at unintended times. </w:t>
      </w:r>
      <w:r w:rsidR="003F7465">
        <w:rPr>
          <w:rFonts w:ascii="Times New Roman" w:hAnsi="Times New Roman" w:cs="Times New Roman"/>
          <w:sz w:val="24"/>
          <w:szCs w:val="24"/>
        </w:rPr>
        <w:t xml:space="preserve">This would be a problem as this would cause the voltage control signal to be sent to the valves erratically, </w:t>
      </w:r>
      <w:r w:rsidR="00B83743">
        <w:rPr>
          <w:rFonts w:ascii="Times New Roman" w:hAnsi="Times New Roman" w:cs="Times New Roman"/>
          <w:sz w:val="24"/>
          <w:szCs w:val="24"/>
        </w:rPr>
        <w:t>and as these control the steering of the rover, it could</w:t>
      </w:r>
      <w:r w:rsidR="00237231">
        <w:rPr>
          <w:rFonts w:ascii="Times New Roman" w:hAnsi="Times New Roman" w:cs="Times New Roman"/>
          <w:sz w:val="24"/>
          <w:szCs w:val="24"/>
        </w:rPr>
        <w:t xml:space="preserve"> </w:t>
      </w:r>
      <w:r w:rsidR="00A61E7D">
        <w:rPr>
          <w:rFonts w:ascii="Times New Roman" w:hAnsi="Times New Roman" w:cs="Times New Roman"/>
          <w:sz w:val="24"/>
          <w:szCs w:val="24"/>
        </w:rPr>
        <w:t xml:space="preserve">make the rover uncontrollable. </w:t>
      </w:r>
      <w:r w:rsidR="00237231">
        <w:rPr>
          <w:rFonts w:ascii="Times New Roman" w:hAnsi="Times New Roman" w:cs="Times New Roman"/>
          <w:sz w:val="24"/>
          <w:szCs w:val="24"/>
        </w:rPr>
        <w:t>Because of this</w:t>
      </w:r>
      <w:r w:rsidR="00ED3AFC">
        <w:rPr>
          <w:rFonts w:ascii="Times New Roman" w:hAnsi="Times New Roman" w:cs="Times New Roman"/>
          <w:sz w:val="24"/>
          <w:szCs w:val="24"/>
        </w:rPr>
        <w:t xml:space="preserve">, it was decided that </w:t>
      </w:r>
      <w:r w:rsidR="00A82BA7">
        <w:rPr>
          <w:rFonts w:ascii="Times New Roman" w:hAnsi="Times New Roman" w:cs="Times New Roman"/>
          <w:sz w:val="24"/>
          <w:szCs w:val="24"/>
        </w:rPr>
        <w:t xml:space="preserve">the PDM would not be used and would be replaced with a bank of solid-state relays (SSRs). These </w:t>
      </w:r>
      <w:r w:rsidR="00474DFD">
        <w:rPr>
          <w:rFonts w:ascii="Times New Roman" w:hAnsi="Times New Roman" w:cs="Times New Roman"/>
          <w:sz w:val="24"/>
          <w:szCs w:val="24"/>
        </w:rPr>
        <w:t>also allow for a small signal input circuit to act as a switch for a much higher power output circuit</w:t>
      </w:r>
      <w:r w:rsidR="00097855">
        <w:rPr>
          <w:rFonts w:ascii="Times New Roman" w:hAnsi="Times New Roman" w:cs="Times New Roman"/>
          <w:sz w:val="24"/>
          <w:szCs w:val="24"/>
        </w:rPr>
        <w:t xml:space="preserve">, but their internal workings involve no moving parts. </w:t>
      </w:r>
      <w:r w:rsidR="00380A20">
        <w:rPr>
          <w:rFonts w:ascii="Times New Roman" w:hAnsi="Times New Roman" w:cs="Times New Roman"/>
          <w:sz w:val="24"/>
          <w:szCs w:val="24"/>
        </w:rPr>
        <w:t xml:space="preserve">A diagram of </w:t>
      </w:r>
      <w:r w:rsidR="00495CAC">
        <w:rPr>
          <w:rFonts w:ascii="Times New Roman" w:hAnsi="Times New Roman" w:cs="Times New Roman"/>
          <w:sz w:val="24"/>
          <w:szCs w:val="24"/>
        </w:rPr>
        <w:t xml:space="preserve">an SSR is shown </w:t>
      </w:r>
      <w:r w:rsidR="006101CB">
        <w:rPr>
          <w:rFonts w:ascii="Times New Roman" w:hAnsi="Times New Roman" w:cs="Times New Roman"/>
          <w:sz w:val="24"/>
          <w:szCs w:val="24"/>
        </w:rPr>
        <w:t xml:space="preserve">in </w:t>
      </w:r>
      <w:r w:rsidR="006101CB" w:rsidRPr="006D23BA">
        <w:rPr>
          <w:rFonts w:ascii="Times New Roman" w:hAnsi="Times New Roman" w:cs="Times New Roman"/>
          <w:sz w:val="24"/>
          <w:szCs w:val="24"/>
        </w:rPr>
        <w:fldChar w:fldCharType="begin"/>
      </w:r>
      <w:r w:rsidR="006101CB" w:rsidRPr="006D23BA">
        <w:rPr>
          <w:rFonts w:ascii="Times New Roman" w:hAnsi="Times New Roman" w:cs="Times New Roman"/>
          <w:sz w:val="24"/>
          <w:szCs w:val="24"/>
        </w:rPr>
        <w:instrText xml:space="preserve"> REF _Ref39075908 \h </w:instrText>
      </w:r>
      <w:r w:rsidR="006D23BA" w:rsidRPr="006D23BA">
        <w:rPr>
          <w:rFonts w:ascii="Times New Roman" w:hAnsi="Times New Roman" w:cs="Times New Roman"/>
          <w:sz w:val="24"/>
          <w:szCs w:val="24"/>
        </w:rPr>
        <w:instrText xml:space="preserve"> \* MERGEFORMAT </w:instrText>
      </w:r>
      <w:r w:rsidR="006101CB" w:rsidRPr="006D23BA">
        <w:rPr>
          <w:rFonts w:ascii="Times New Roman" w:hAnsi="Times New Roman" w:cs="Times New Roman"/>
          <w:sz w:val="24"/>
          <w:szCs w:val="24"/>
        </w:rPr>
      </w:r>
      <w:r w:rsidR="006101CB" w:rsidRPr="006D23BA">
        <w:rPr>
          <w:rFonts w:ascii="Times New Roman" w:hAnsi="Times New Roman" w:cs="Times New Roman"/>
          <w:sz w:val="24"/>
          <w:szCs w:val="24"/>
        </w:rPr>
        <w:fldChar w:fldCharType="separate"/>
      </w:r>
      <w:r w:rsidR="006101CB" w:rsidRPr="006D23BA">
        <w:rPr>
          <w:rFonts w:ascii="Times New Roman" w:hAnsi="Times New Roman" w:cs="Times New Roman"/>
          <w:sz w:val="24"/>
          <w:szCs w:val="24"/>
        </w:rPr>
        <w:t xml:space="preserve">Figure </w:t>
      </w:r>
      <w:r w:rsidR="006101CB" w:rsidRPr="006D23BA">
        <w:rPr>
          <w:rFonts w:ascii="Times New Roman" w:hAnsi="Times New Roman" w:cs="Times New Roman"/>
          <w:noProof/>
          <w:sz w:val="24"/>
          <w:szCs w:val="24"/>
        </w:rPr>
        <w:t>3</w:t>
      </w:r>
      <w:r w:rsidR="006101CB" w:rsidRPr="006D23BA">
        <w:rPr>
          <w:rFonts w:ascii="Times New Roman" w:hAnsi="Times New Roman" w:cs="Times New Roman"/>
          <w:sz w:val="24"/>
          <w:szCs w:val="24"/>
        </w:rPr>
        <w:fldChar w:fldCharType="end"/>
      </w:r>
      <w:r w:rsidR="00394308">
        <w:rPr>
          <w:rFonts w:ascii="Times New Roman" w:hAnsi="Times New Roman" w:cs="Times New Roman"/>
          <w:sz w:val="24"/>
          <w:szCs w:val="24"/>
        </w:rPr>
        <w:t>.</w:t>
      </w:r>
    </w:p>
    <w:p w14:paraId="59E29861" w14:textId="77777777" w:rsidR="00B713AA" w:rsidRDefault="00B713AA" w:rsidP="00B713AA">
      <w:pPr>
        <w:keepNext/>
        <w:jc w:val="center"/>
      </w:pPr>
      <w:r>
        <w:rPr>
          <w:noProof/>
        </w:rPr>
        <w:drawing>
          <wp:inline distT="0" distB="0" distL="0" distR="0" wp14:anchorId="254AE7F4" wp14:editId="4CAA96B4">
            <wp:extent cx="4562475" cy="2246141"/>
            <wp:effectExtent l="0" t="0" r="0" b="1905"/>
            <wp:docPr id="351069493" name="Picture 2" descr="Solid State Relay Primer - Phidget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2475" cy="2246141"/>
                    </a:xfrm>
                    <a:prstGeom prst="rect">
                      <a:avLst/>
                    </a:prstGeom>
                  </pic:spPr>
                </pic:pic>
              </a:graphicData>
            </a:graphic>
          </wp:inline>
        </w:drawing>
      </w:r>
    </w:p>
    <w:p w14:paraId="23812A30" w14:textId="4786403C" w:rsidR="00495CAC" w:rsidRDefault="00B713AA" w:rsidP="00B713AA">
      <w:pPr>
        <w:pStyle w:val="Caption"/>
        <w:jc w:val="center"/>
        <w:rPr>
          <w:rFonts w:ascii="Times New Roman" w:hAnsi="Times New Roman" w:cs="Times New Roman"/>
          <w:i w:val="0"/>
          <w:iCs w:val="0"/>
          <w:color w:val="auto"/>
          <w:sz w:val="24"/>
          <w:szCs w:val="24"/>
        </w:rPr>
      </w:pPr>
      <w:bookmarkStart w:id="2" w:name="_Ref39075908"/>
      <w:r w:rsidRPr="00B713AA">
        <w:rPr>
          <w:rFonts w:ascii="Times New Roman" w:hAnsi="Times New Roman" w:cs="Times New Roman"/>
          <w:i w:val="0"/>
          <w:iCs w:val="0"/>
          <w:color w:val="auto"/>
          <w:sz w:val="24"/>
          <w:szCs w:val="24"/>
        </w:rPr>
        <w:t xml:space="preserve">Figure </w:t>
      </w:r>
      <w:r w:rsidRPr="00B713AA">
        <w:rPr>
          <w:rFonts w:ascii="Times New Roman" w:hAnsi="Times New Roman" w:cs="Times New Roman"/>
          <w:i w:val="0"/>
          <w:iCs w:val="0"/>
          <w:color w:val="auto"/>
          <w:sz w:val="24"/>
          <w:szCs w:val="24"/>
        </w:rPr>
        <w:fldChar w:fldCharType="begin"/>
      </w:r>
      <w:r w:rsidRPr="00B713AA">
        <w:rPr>
          <w:rFonts w:ascii="Times New Roman" w:hAnsi="Times New Roman" w:cs="Times New Roman"/>
          <w:i w:val="0"/>
          <w:iCs w:val="0"/>
          <w:color w:val="auto"/>
          <w:sz w:val="24"/>
          <w:szCs w:val="24"/>
        </w:rPr>
        <w:instrText xml:space="preserve"> SEQ Figure \* ARABIC </w:instrText>
      </w:r>
      <w:r w:rsidRPr="00B713AA">
        <w:rPr>
          <w:rFonts w:ascii="Times New Roman" w:hAnsi="Times New Roman" w:cs="Times New Roman"/>
          <w:i w:val="0"/>
          <w:iCs w:val="0"/>
          <w:color w:val="auto"/>
          <w:sz w:val="24"/>
          <w:szCs w:val="24"/>
        </w:rPr>
        <w:fldChar w:fldCharType="separate"/>
      </w:r>
      <w:r w:rsidRPr="00B713AA">
        <w:rPr>
          <w:rFonts w:ascii="Times New Roman" w:hAnsi="Times New Roman" w:cs="Times New Roman"/>
          <w:i w:val="0"/>
          <w:iCs w:val="0"/>
          <w:noProof/>
          <w:color w:val="auto"/>
          <w:sz w:val="24"/>
          <w:szCs w:val="24"/>
        </w:rPr>
        <w:t>3</w:t>
      </w:r>
      <w:r w:rsidRPr="00B713AA">
        <w:rPr>
          <w:rFonts w:ascii="Times New Roman" w:hAnsi="Times New Roman" w:cs="Times New Roman"/>
          <w:i w:val="0"/>
          <w:iCs w:val="0"/>
          <w:color w:val="auto"/>
          <w:sz w:val="24"/>
          <w:szCs w:val="24"/>
        </w:rPr>
        <w:fldChar w:fldCharType="end"/>
      </w:r>
      <w:bookmarkEnd w:id="2"/>
      <w:r w:rsidRPr="00B713AA">
        <w:rPr>
          <w:rFonts w:ascii="Times New Roman" w:hAnsi="Times New Roman" w:cs="Times New Roman"/>
          <w:i w:val="0"/>
          <w:iCs w:val="0"/>
          <w:color w:val="auto"/>
          <w:sz w:val="24"/>
          <w:szCs w:val="24"/>
        </w:rPr>
        <w:t>. Internal schematic of an SSR.</w:t>
      </w:r>
    </w:p>
    <w:p w14:paraId="491149BA" w14:textId="700D4631" w:rsidR="5BF6D34C" w:rsidRDefault="5BF6D34C" w:rsidP="5BF6D34C">
      <w:pPr>
        <w:rPr>
          <w:rFonts w:ascii="Times New Roman" w:hAnsi="Times New Roman" w:cs="Times New Roman"/>
          <w:sz w:val="24"/>
          <w:szCs w:val="24"/>
        </w:rPr>
      </w:pPr>
    </w:p>
    <w:p w14:paraId="4722E4FB" w14:textId="62F82403" w:rsidR="00A57CC6" w:rsidRDefault="004C103F" w:rsidP="00A57CC6">
      <w:pPr>
        <w:rPr>
          <w:rFonts w:ascii="Times New Roman" w:hAnsi="Times New Roman" w:cs="Times New Roman"/>
          <w:sz w:val="24"/>
          <w:szCs w:val="24"/>
        </w:rPr>
      </w:pPr>
      <w:r>
        <w:rPr>
          <w:rFonts w:ascii="Times New Roman" w:hAnsi="Times New Roman" w:cs="Times New Roman"/>
          <w:sz w:val="24"/>
          <w:szCs w:val="24"/>
        </w:rPr>
        <w:t xml:space="preserve">The way that an SSR works is the input </w:t>
      </w:r>
      <w:r w:rsidR="00E129FE">
        <w:rPr>
          <w:rFonts w:ascii="Times New Roman" w:hAnsi="Times New Roman" w:cs="Times New Roman"/>
          <w:sz w:val="24"/>
          <w:szCs w:val="24"/>
        </w:rPr>
        <w:t xml:space="preserve">voltage turns on a small LED housed inside the </w:t>
      </w:r>
      <w:r w:rsidR="00366ABE">
        <w:rPr>
          <w:rFonts w:ascii="Times New Roman" w:hAnsi="Times New Roman" w:cs="Times New Roman"/>
          <w:sz w:val="24"/>
          <w:szCs w:val="24"/>
        </w:rPr>
        <w:t xml:space="preserve">integrated circuit (IC). </w:t>
      </w:r>
      <w:r w:rsidR="00381902">
        <w:rPr>
          <w:rFonts w:ascii="Times New Roman" w:hAnsi="Times New Roman" w:cs="Times New Roman"/>
          <w:sz w:val="24"/>
          <w:szCs w:val="24"/>
        </w:rPr>
        <w:t>This in turn activates a phototransistor on the output circuit</w:t>
      </w:r>
      <w:r w:rsidR="00595937">
        <w:rPr>
          <w:rFonts w:ascii="Times New Roman" w:hAnsi="Times New Roman" w:cs="Times New Roman"/>
          <w:sz w:val="24"/>
          <w:szCs w:val="24"/>
        </w:rPr>
        <w:t>, which closes the circuit</w:t>
      </w:r>
      <w:r w:rsidR="0069230B">
        <w:rPr>
          <w:rFonts w:ascii="Times New Roman" w:hAnsi="Times New Roman" w:cs="Times New Roman"/>
          <w:sz w:val="24"/>
          <w:szCs w:val="24"/>
        </w:rPr>
        <w:t xml:space="preserve"> and allows current to flow. </w:t>
      </w:r>
      <w:r w:rsidR="00745730">
        <w:rPr>
          <w:rFonts w:ascii="Times New Roman" w:hAnsi="Times New Roman" w:cs="Times New Roman"/>
          <w:sz w:val="24"/>
          <w:szCs w:val="24"/>
        </w:rPr>
        <w:t xml:space="preserve">This </w:t>
      </w:r>
      <w:r w:rsidR="007A05A8">
        <w:rPr>
          <w:rFonts w:ascii="Times New Roman" w:hAnsi="Times New Roman" w:cs="Times New Roman"/>
          <w:sz w:val="24"/>
          <w:szCs w:val="24"/>
        </w:rPr>
        <w:t xml:space="preserve">is a fairly common </w:t>
      </w:r>
      <w:r w:rsidR="00091D46">
        <w:rPr>
          <w:rFonts w:ascii="Times New Roman" w:hAnsi="Times New Roman" w:cs="Times New Roman"/>
          <w:sz w:val="24"/>
          <w:szCs w:val="24"/>
        </w:rPr>
        <w:t>configuration c</w:t>
      </w:r>
      <w:r w:rsidR="0027178B">
        <w:rPr>
          <w:rFonts w:ascii="Times New Roman" w:hAnsi="Times New Roman" w:cs="Times New Roman"/>
          <w:sz w:val="24"/>
          <w:szCs w:val="24"/>
        </w:rPr>
        <w:t xml:space="preserve">alled </w:t>
      </w:r>
      <w:r w:rsidR="00B31ABE">
        <w:rPr>
          <w:rFonts w:ascii="Times New Roman" w:hAnsi="Times New Roman" w:cs="Times New Roman"/>
          <w:sz w:val="24"/>
          <w:szCs w:val="24"/>
        </w:rPr>
        <w:t>“</w:t>
      </w:r>
      <w:r w:rsidR="00E03E56">
        <w:rPr>
          <w:rFonts w:ascii="Times New Roman" w:hAnsi="Times New Roman" w:cs="Times New Roman"/>
          <w:sz w:val="24"/>
          <w:szCs w:val="24"/>
        </w:rPr>
        <w:t xml:space="preserve">opto-coupling”. </w:t>
      </w:r>
      <w:r w:rsidR="00426BCB">
        <w:rPr>
          <w:rFonts w:ascii="Times New Roman" w:hAnsi="Times New Roman" w:cs="Times New Roman"/>
          <w:sz w:val="24"/>
          <w:szCs w:val="24"/>
        </w:rPr>
        <w:t>It has the additional advantage of electrically isolating the input and output circuits, which protects the small signal circuit and</w:t>
      </w:r>
      <w:r w:rsidR="00502E8A">
        <w:rPr>
          <w:rFonts w:ascii="Times New Roman" w:hAnsi="Times New Roman" w:cs="Times New Roman"/>
          <w:sz w:val="24"/>
          <w:szCs w:val="24"/>
        </w:rPr>
        <w:t xml:space="preserve">, in this case, the Arduino </w:t>
      </w:r>
      <w:r w:rsidR="001D1812">
        <w:rPr>
          <w:rFonts w:ascii="Times New Roman" w:hAnsi="Times New Roman" w:cs="Times New Roman"/>
          <w:sz w:val="24"/>
          <w:szCs w:val="24"/>
        </w:rPr>
        <w:t xml:space="preserve">that is controlling all of the circuits. </w:t>
      </w:r>
    </w:p>
    <w:p w14:paraId="6CB50ECC" w14:textId="49CAD1AC" w:rsidR="38AB3906" w:rsidRDefault="002604C9" w:rsidP="38AB3906">
      <w:pPr>
        <w:rPr>
          <w:b/>
          <w:bCs/>
          <w:sz w:val="32"/>
          <w:szCs w:val="32"/>
        </w:rPr>
      </w:pPr>
      <w:r>
        <w:rPr>
          <w:rFonts w:ascii="Times New Roman" w:hAnsi="Times New Roman" w:cs="Times New Roman"/>
          <w:sz w:val="24"/>
          <w:szCs w:val="24"/>
        </w:rPr>
        <w:t xml:space="preserve">Because of the 24V battery being too high for the Arduino to run on, </w:t>
      </w:r>
      <w:r w:rsidR="00A610D2">
        <w:rPr>
          <w:rFonts w:ascii="Times New Roman" w:hAnsi="Times New Roman" w:cs="Times New Roman"/>
          <w:sz w:val="24"/>
          <w:szCs w:val="24"/>
        </w:rPr>
        <w:t xml:space="preserve">a </w:t>
      </w:r>
      <w:r w:rsidR="00E82DA5">
        <w:rPr>
          <w:rFonts w:ascii="Times New Roman" w:hAnsi="Times New Roman" w:cs="Times New Roman"/>
          <w:sz w:val="24"/>
          <w:szCs w:val="24"/>
        </w:rPr>
        <w:t xml:space="preserve">step-down circuit was needed. </w:t>
      </w:r>
      <w:r w:rsidR="00167FAB">
        <w:rPr>
          <w:rFonts w:ascii="Times New Roman" w:hAnsi="Times New Roman" w:cs="Times New Roman"/>
          <w:sz w:val="24"/>
          <w:szCs w:val="24"/>
        </w:rPr>
        <w:t xml:space="preserve">This was achieved using a voltage regulator circuit built around an </w:t>
      </w:r>
      <w:r w:rsidR="00B922E7">
        <w:rPr>
          <w:rFonts w:ascii="Times New Roman" w:hAnsi="Times New Roman" w:cs="Times New Roman"/>
          <w:sz w:val="24"/>
          <w:szCs w:val="24"/>
        </w:rPr>
        <w:t>LM317H</w:t>
      </w:r>
      <w:r w:rsidR="006D1A97">
        <w:rPr>
          <w:rFonts w:ascii="Times New Roman" w:hAnsi="Times New Roman" w:cs="Times New Roman"/>
          <w:sz w:val="24"/>
          <w:szCs w:val="24"/>
        </w:rPr>
        <w:t xml:space="preserve">. </w:t>
      </w:r>
      <w:r w:rsidR="00FD4E29">
        <w:rPr>
          <w:rFonts w:ascii="Times New Roman" w:hAnsi="Times New Roman" w:cs="Times New Roman"/>
          <w:sz w:val="24"/>
          <w:szCs w:val="24"/>
        </w:rPr>
        <w:t xml:space="preserve">Finally, there was an amplifier circuit built </w:t>
      </w:r>
      <w:r w:rsidR="0005658E">
        <w:rPr>
          <w:rFonts w:ascii="Times New Roman" w:hAnsi="Times New Roman" w:cs="Times New Roman"/>
          <w:sz w:val="24"/>
          <w:szCs w:val="24"/>
        </w:rPr>
        <w:t xml:space="preserve">on the output of the SSR banks in order to make sure the voltage </w:t>
      </w:r>
      <w:r w:rsidR="00AC6B98">
        <w:rPr>
          <w:rFonts w:ascii="Times New Roman" w:hAnsi="Times New Roman" w:cs="Times New Roman"/>
          <w:sz w:val="24"/>
          <w:szCs w:val="24"/>
        </w:rPr>
        <w:t xml:space="preserve">was brought back up to 24V to control the </w:t>
      </w:r>
      <w:r w:rsidR="007D54E9">
        <w:rPr>
          <w:rFonts w:ascii="Times New Roman" w:hAnsi="Times New Roman" w:cs="Times New Roman"/>
          <w:sz w:val="24"/>
          <w:szCs w:val="24"/>
        </w:rPr>
        <w:t xml:space="preserve">valves. </w:t>
      </w:r>
      <w:r w:rsidR="00BF357B">
        <w:rPr>
          <w:rFonts w:ascii="Times New Roman" w:hAnsi="Times New Roman" w:cs="Times New Roman"/>
          <w:sz w:val="24"/>
          <w:szCs w:val="24"/>
        </w:rPr>
        <w:t xml:space="preserve">These circuits could be replicated as many times as needed for however many valves </w:t>
      </w:r>
      <w:r w:rsidR="00792BEF">
        <w:rPr>
          <w:rFonts w:ascii="Times New Roman" w:hAnsi="Times New Roman" w:cs="Times New Roman"/>
          <w:sz w:val="24"/>
          <w:szCs w:val="24"/>
        </w:rPr>
        <w:t xml:space="preserve">are in the final build on the surf rover. </w:t>
      </w:r>
    </w:p>
    <w:p w14:paraId="4E162440" w14:textId="4828AB94" w:rsidR="13D9DFE5" w:rsidRPr="00C13173" w:rsidRDefault="13D9DFE5" w:rsidP="38AB3906">
      <w:pPr>
        <w:rPr>
          <w:rFonts w:ascii="Times New Roman" w:hAnsi="Times New Roman" w:cs="Times New Roman"/>
          <w:b/>
          <w:bCs/>
          <w:sz w:val="32"/>
          <w:szCs w:val="32"/>
        </w:rPr>
      </w:pPr>
      <w:r w:rsidRPr="00C13173">
        <w:rPr>
          <w:rFonts w:ascii="Times New Roman" w:hAnsi="Times New Roman" w:cs="Times New Roman"/>
          <w:b/>
          <w:bCs/>
          <w:sz w:val="32"/>
          <w:szCs w:val="32"/>
        </w:rPr>
        <w:t>Thorough Description</w:t>
      </w:r>
    </w:p>
    <w:p w14:paraId="62E3189B" w14:textId="0754FE3B" w:rsidR="38AB3906" w:rsidRPr="00ED63AB" w:rsidRDefault="009F4439" w:rsidP="38AB3906">
      <w:pPr>
        <w:rPr>
          <w:rFonts w:ascii="Times New Roman" w:hAnsi="Times New Roman" w:cs="Times New Roman"/>
          <w:sz w:val="24"/>
          <w:szCs w:val="24"/>
        </w:rPr>
      </w:pPr>
      <w:r>
        <w:rPr>
          <w:rFonts w:ascii="Times New Roman" w:hAnsi="Times New Roman" w:cs="Times New Roman"/>
          <w:sz w:val="24"/>
          <w:szCs w:val="24"/>
        </w:rPr>
        <w:t xml:space="preserve">After </w:t>
      </w:r>
      <w:r w:rsidR="001071C7">
        <w:rPr>
          <w:rFonts w:ascii="Times New Roman" w:hAnsi="Times New Roman" w:cs="Times New Roman"/>
          <w:sz w:val="24"/>
          <w:szCs w:val="24"/>
        </w:rPr>
        <w:t>going through previous designs which used 12 VDC and electromechanical relays, it was determined that a much high powered,</w:t>
      </w:r>
      <w:r w:rsidR="006F515D">
        <w:rPr>
          <w:rFonts w:ascii="Times New Roman" w:hAnsi="Times New Roman" w:cs="Times New Roman"/>
          <w:sz w:val="24"/>
          <w:szCs w:val="24"/>
        </w:rPr>
        <w:t xml:space="preserve"> non-contact design would have to be used to </w:t>
      </w:r>
      <w:r w:rsidR="00021937">
        <w:rPr>
          <w:rFonts w:ascii="Times New Roman" w:hAnsi="Times New Roman" w:cs="Times New Roman"/>
          <w:sz w:val="24"/>
          <w:szCs w:val="24"/>
        </w:rPr>
        <w:t xml:space="preserve">adapt to a hydraulic vehicle with heavy vibrations. </w:t>
      </w:r>
      <w:r w:rsidR="00961E6A">
        <w:rPr>
          <w:rFonts w:ascii="Times New Roman" w:hAnsi="Times New Roman" w:cs="Times New Roman"/>
          <w:sz w:val="24"/>
          <w:szCs w:val="24"/>
        </w:rPr>
        <w:t xml:space="preserve">The same valve would be used, but however, solid state relays would be used to </w:t>
      </w:r>
      <w:r w:rsidR="00800FF7">
        <w:rPr>
          <w:rFonts w:ascii="Times New Roman" w:hAnsi="Times New Roman" w:cs="Times New Roman"/>
          <w:sz w:val="24"/>
          <w:szCs w:val="24"/>
        </w:rPr>
        <w:t xml:space="preserve">pass the actuating signals to the valves, due to their optical coupling rather than </w:t>
      </w:r>
      <w:r w:rsidR="00AF32BC">
        <w:rPr>
          <w:rFonts w:ascii="Times New Roman" w:hAnsi="Times New Roman" w:cs="Times New Roman"/>
          <w:sz w:val="24"/>
          <w:szCs w:val="24"/>
        </w:rPr>
        <w:t>electromechanical coupling,</w:t>
      </w:r>
      <w:r w:rsidR="00D876B3">
        <w:rPr>
          <w:rFonts w:ascii="Times New Roman" w:hAnsi="Times New Roman" w:cs="Times New Roman"/>
          <w:sz w:val="24"/>
          <w:szCs w:val="24"/>
        </w:rPr>
        <w:t xml:space="preserve"> which could be thrown accidentally due to the high vibrations on the vehicle.</w:t>
      </w:r>
      <w:r w:rsidR="00CD3717">
        <w:rPr>
          <w:rFonts w:ascii="Times New Roman" w:hAnsi="Times New Roman" w:cs="Times New Roman"/>
          <w:sz w:val="24"/>
          <w:szCs w:val="24"/>
        </w:rPr>
        <w:t xml:space="preserve"> After consulting </w:t>
      </w:r>
      <w:r w:rsidR="00504118">
        <w:rPr>
          <w:rFonts w:ascii="Times New Roman" w:hAnsi="Times New Roman" w:cs="Times New Roman"/>
          <w:sz w:val="24"/>
          <w:szCs w:val="24"/>
        </w:rPr>
        <w:t>Dr. Dally and Mr. Eric Rutherford who helped us tremendously with this project, ou</w:t>
      </w:r>
      <w:r w:rsidR="00266D29">
        <w:rPr>
          <w:rFonts w:ascii="Times New Roman" w:hAnsi="Times New Roman" w:cs="Times New Roman"/>
          <w:sz w:val="24"/>
          <w:szCs w:val="24"/>
        </w:rPr>
        <w:t xml:space="preserve">r design input voltage was changed to 24 VDC and stepped down to 12 VDC for sensitive components such as the Arduino Mega; the purpose of going with this design was to </w:t>
      </w:r>
      <w:r w:rsidR="00374530">
        <w:rPr>
          <w:rFonts w:ascii="Times New Roman" w:hAnsi="Times New Roman" w:cs="Times New Roman"/>
          <w:sz w:val="24"/>
          <w:szCs w:val="24"/>
        </w:rPr>
        <w:t>avoid excess routing on</w:t>
      </w:r>
      <w:r w:rsidR="00DA1609">
        <w:rPr>
          <w:rFonts w:ascii="Times New Roman" w:hAnsi="Times New Roman" w:cs="Times New Roman"/>
          <w:sz w:val="24"/>
          <w:szCs w:val="24"/>
        </w:rPr>
        <w:t>board the vehicle, which could obstruct other components such as the diesel engine.</w:t>
      </w:r>
      <w:r w:rsidR="00482C16">
        <w:rPr>
          <w:rFonts w:ascii="Times New Roman" w:hAnsi="Times New Roman" w:cs="Times New Roman"/>
          <w:sz w:val="24"/>
          <w:szCs w:val="24"/>
        </w:rPr>
        <w:t xml:space="preserve"> </w:t>
      </w:r>
      <w:r w:rsidR="003016E5">
        <w:rPr>
          <w:rFonts w:ascii="Times New Roman" w:hAnsi="Times New Roman" w:cs="Times New Roman"/>
          <w:sz w:val="24"/>
          <w:szCs w:val="24"/>
        </w:rPr>
        <w:t xml:space="preserve">To complete such a task, a linear voltage regulator IC was selected over a simple voltage divider </w:t>
      </w:r>
      <w:r w:rsidR="00D24473">
        <w:rPr>
          <w:rFonts w:ascii="Times New Roman" w:hAnsi="Times New Roman" w:cs="Times New Roman"/>
          <w:sz w:val="24"/>
          <w:szCs w:val="24"/>
        </w:rPr>
        <w:t xml:space="preserve">due to less power </w:t>
      </w:r>
      <w:r w:rsidR="00706829">
        <w:rPr>
          <w:rFonts w:ascii="Times New Roman" w:hAnsi="Times New Roman" w:cs="Times New Roman"/>
          <w:sz w:val="24"/>
          <w:szCs w:val="24"/>
        </w:rPr>
        <w:t>dissipation.</w:t>
      </w:r>
      <w:r w:rsidR="00D24473">
        <w:rPr>
          <w:rFonts w:ascii="Times New Roman" w:hAnsi="Times New Roman" w:cs="Times New Roman"/>
          <w:sz w:val="24"/>
          <w:szCs w:val="24"/>
        </w:rPr>
        <w:t xml:space="preserve"> </w:t>
      </w:r>
      <w:r w:rsidR="002766F4">
        <w:rPr>
          <w:rFonts w:ascii="Times New Roman" w:hAnsi="Times New Roman" w:cs="Times New Roman"/>
          <w:sz w:val="24"/>
          <w:szCs w:val="24"/>
        </w:rPr>
        <w:t>The voltage pulse</w:t>
      </w:r>
      <w:r w:rsidR="00D92EA8">
        <w:rPr>
          <w:rFonts w:ascii="Times New Roman" w:hAnsi="Times New Roman" w:cs="Times New Roman"/>
          <w:sz w:val="24"/>
          <w:szCs w:val="24"/>
        </w:rPr>
        <w:t>s</w:t>
      </w:r>
      <w:r w:rsidR="002766F4">
        <w:rPr>
          <w:rFonts w:ascii="Times New Roman" w:hAnsi="Times New Roman" w:cs="Times New Roman"/>
          <w:sz w:val="24"/>
          <w:szCs w:val="24"/>
        </w:rPr>
        <w:t xml:space="preserve">, or clock signals, that were sent to the Arduino to </w:t>
      </w:r>
      <w:r w:rsidR="00140A21">
        <w:rPr>
          <w:rFonts w:ascii="Times New Roman" w:hAnsi="Times New Roman" w:cs="Times New Roman"/>
          <w:sz w:val="24"/>
          <w:szCs w:val="24"/>
        </w:rPr>
        <w:t xml:space="preserve">energize the solenoid valves were </w:t>
      </w:r>
      <w:r w:rsidR="00D92EA8">
        <w:rPr>
          <w:rFonts w:ascii="Times New Roman" w:hAnsi="Times New Roman" w:cs="Times New Roman"/>
          <w:sz w:val="24"/>
          <w:szCs w:val="24"/>
        </w:rPr>
        <w:t xml:space="preserve">at 5 V peak, well below the turn on voltage for the solenoid valves. To </w:t>
      </w:r>
      <w:r w:rsidR="00E51CBB">
        <w:rPr>
          <w:rFonts w:ascii="Times New Roman" w:hAnsi="Times New Roman" w:cs="Times New Roman"/>
          <w:sz w:val="24"/>
          <w:szCs w:val="24"/>
        </w:rPr>
        <w:t xml:space="preserve">ensure that the solenoid valves were receiving the correct voltage signals, a series of amplifiers had to be constructed before the solenoid valve to step up the input voltage to </w:t>
      </w:r>
      <w:r w:rsidR="00D45F2F">
        <w:rPr>
          <w:rFonts w:ascii="Times New Roman" w:hAnsi="Times New Roman" w:cs="Times New Roman"/>
          <w:sz w:val="24"/>
          <w:szCs w:val="24"/>
        </w:rPr>
        <w:t>24</w:t>
      </w:r>
      <w:r w:rsidR="00E51CBB">
        <w:rPr>
          <w:rFonts w:ascii="Times New Roman" w:hAnsi="Times New Roman" w:cs="Times New Roman"/>
          <w:sz w:val="24"/>
          <w:szCs w:val="24"/>
        </w:rPr>
        <w:t xml:space="preserve"> VDC, and </w:t>
      </w:r>
      <w:r w:rsidR="00403CDD">
        <w:rPr>
          <w:rFonts w:ascii="Times New Roman" w:hAnsi="Times New Roman" w:cs="Times New Roman"/>
          <w:sz w:val="24"/>
          <w:szCs w:val="24"/>
        </w:rPr>
        <w:t xml:space="preserve">before the input to the SSR to step up the voltage to 12 VDC. </w:t>
      </w:r>
      <w:r w:rsidR="00A7635A">
        <w:rPr>
          <w:rFonts w:ascii="Times New Roman" w:hAnsi="Times New Roman" w:cs="Times New Roman"/>
          <w:sz w:val="24"/>
          <w:szCs w:val="24"/>
        </w:rPr>
        <w:t>To step up the input to the SSR, a MOSFET was selected</w:t>
      </w:r>
      <w:r w:rsidR="00E400A0">
        <w:rPr>
          <w:rFonts w:ascii="Times New Roman" w:hAnsi="Times New Roman" w:cs="Times New Roman"/>
          <w:sz w:val="24"/>
          <w:szCs w:val="24"/>
        </w:rPr>
        <w:t>, since the voltage source being amplified was periodic and small signal.</w:t>
      </w:r>
      <w:r w:rsidR="00184799">
        <w:rPr>
          <w:rFonts w:ascii="Times New Roman" w:hAnsi="Times New Roman" w:cs="Times New Roman"/>
          <w:sz w:val="24"/>
          <w:szCs w:val="24"/>
        </w:rPr>
        <w:t xml:space="preserve"> At the output</w:t>
      </w:r>
      <w:r w:rsidR="00185598">
        <w:rPr>
          <w:rFonts w:ascii="Times New Roman" w:hAnsi="Times New Roman" w:cs="Times New Roman"/>
          <w:sz w:val="24"/>
          <w:szCs w:val="24"/>
        </w:rPr>
        <w:t xml:space="preserve">, an operational amplifier was designed to </w:t>
      </w:r>
      <w:r w:rsidR="00BF213C">
        <w:rPr>
          <w:rFonts w:ascii="Times New Roman" w:hAnsi="Times New Roman" w:cs="Times New Roman"/>
          <w:sz w:val="24"/>
          <w:szCs w:val="24"/>
        </w:rPr>
        <w:t>smooth out the square wave signal which characterizes the input clock signal into a 24 VDC pulse.</w:t>
      </w:r>
      <w:r w:rsidR="006D599D">
        <w:rPr>
          <w:rFonts w:ascii="Times New Roman" w:hAnsi="Times New Roman" w:cs="Times New Roman"/>
          <w:sz w:val="24"/>
          <w:szCs w:val="24"/>
        </w:rPr>
        <w:t xml:space="preserve"> The semiconductor device needed to be ‘told’ what voltage to amplify up to, which is why the rail, or supply voltages, of the op-amp were biased at +24 VDC.</w:t>
      </w:r>
    </w:p>
    <w:p w14:paraId="7D674638" w14:textId="112FAE0E" w:rsidR="38AB3906" w:rsidRDefault="38AB3906" w:rsidP="38AB3906">
      <w:pPr>
        <w:rPr>
          <w:sz w:val="32"/>
          <w:szCs w:val="32"/>
        </w:rPr>
      </w:pPr>
    </w:p>
    <w:p w14:paraId="071B391A" w14:textId="77777777" w:rsidR="001F6B84" w:rsidRDefault="001F6B84" w:rsidP="38AB3906">
      <w:pPr>
        <w:rPr>
          <w:rFonts w:ascii="Times New Roman" w:hAnsi="Times New Roman" w:cs="Times New Roman"/>
          <w:b/>
          <w:sz w:val="32"/>
          <w:szCs w:val="32"/>
        </w:rPr>
      </w:pPr>
    </w:p>
    <w:p w14:paraId="199E3B08" w14:textId="77777777" w:rsidR="001F6B84" w:rsidRDefault="001F6B84" w:rsidP="38AB3906">
      <w:pPr>
        <w:rPr>
          <w:rFonts w:ascii="Times New Roman" w:hAnsi="Times New Roman" w:cs="Times New Roman"/>
          <w:b/>
          <w:sz w:val="32"/>
          <w:szCs w:val="32"/>
        </w:rPr>
      </w:pPr>
    </w:p>
    <w:p w14:paraId="187DB23B" w14:textId="77777777" w:rsidR="00E27269" w:rsidRDefault="00E27269" w:rsidP="38AB3906">
      <w:pPr>
        <w:rPr>
          <w:rFonts w:ascii="Times New Roman" w:hAnsi="Times New Roman" w:cs="Times New Roman"/>
          <w:b/>
          <w:sz w:val="32"/>
          <w:szCs w:val="32"/>
        </w:rPr>
      </w:pPr>
    </w:p>
    <w:p w14:paraId="797721DD" w14:textId="77777777" w:rsidR="00E27269" w:rsidRDefault="00E27269" w:rsidP="38AB3906">
      <w:pPr>
        <w:rPr>
          <w:rFonts w:ascii="Times New Roman" w:hAnsi="Times New Roman" w:cs="Times New Roman"/>
          <w:b/>
          <w:sz w:val="32"/>
          <w:szCs w:val="32"/>
        </w:rPr>
      </w:pPr>
    </w:p>
    <w:p w14:paraId="14F0C2CA" w14:textId="3A6A4322" w:rsidR="13D9DFE5" w:rsidRPr="00474E96" w:rsidRDefault="13D9DFE5" w:rsidP="38AB3906">
      <w:pPr>
        <w:rPr>
          <w:rFonts w:ascii="Times New Roman" w:hAnsi="Times New Roman" w:cs="Times New Roman"/>
          <w:b/>
          <w:bCs/>
          <w:sz w:val="32"/>
          <w:szCs w:val="32"/>
        </w:rPr>
      </w:pPr>
      <w:r w:rsidRPr="312B1D2F">
        <w:rPr>
          <w:rFonts w:ascii="Times New Roman" w:hAnsi="Times New Roman" w:cs="Times New Roman"/>
          <w:b/>
          <w:bCs/>
          <w:sz w:val="32"/>
          <w:szCs w:val="32"/>
        </w:rPr>
        <w:t>Computations explained</w:t>
      </w:r>
    </w:p>
    <w:p w14:paraId="036AD24E" w14:textId="5EE72E6E" w:rsidR="38AB3906" w:rsidRPr="00474E96" w:rsidRDefault="00474E96" w:rsidP="38AB3906">
      <w:pPr>
        <w:rPr>
          <w:rFonts w:ascii="Times New Roman" w:hAnsi="Times New Roman" w:cs="Times New Roman"/>
          <w:sz w:val="24"/>
          <w:szCs w:val="24"/>
        </w:rPr>
      </w:pPr>
      <w:r>
        <w:rPr>
          <w:rFonts w:ascii="Times New Roman" w:hAnsi="Times New Roman" w:cs="Times New Roman"/>
          <w:sz w:val="24"/>
          <w:szCs w:val="24"/>
        </w:rPr>
        <w:t>The first step in</w:t>
      </w:r>
      <w:r w:rsidR="00EC5815">
        <w:rPr>
          <w:rFonts w:ascii="Times New Roman" w:hAnsi="Times New Roman" w:cs="Times New Roman"/>
          <w:sz w:val="24"/>
          <w:szCs w:val="24"/>
        </w:rPr>
        <w:t xml:space="preserve"> the calculations process of the control system design was determining the </w:t>
      </w:r>
      <w:r w:rsidR="00C23C48">
        <w:rPr>
          <w:rFonts w:ascii="Times New Roman" w:hAnsi="Times New Roman" w:cs="Times New Roman"/>
          <w:sz w:val="24"/>
          <w:szCs w:val="24"/>
        </w:rPr>
        <w:t>appropriate power distribution to each component in the control system.</w:t>
      </w:r>
      <w:r w:rsidR="00DD4350">
        <w:rPr>
          <w:rFonts w:ascii="Times New Roman" w:hAnsi="Times New Roman" w:cs="Times New Roman"/>
          <w:sz w:val="24"/>
          <w:szCs w:val="24"/>
        </w:rPr>
        <w:t xml:space="preserve"> Because the Arduino Mega Board could only take a maximum input voltage of 12 VDC</w:t>
      </w:r>
      <w:r w:rsidR="0005122A">
        <w:rPr>
          <w:rFonts w:ascii="Times New Roman" w:hAnsi="Times New Roman" w:cs="Times New Roman"/>
          <w:sz w:val="24"/>
          <w:szCs w:val="24"/>
        </w:rPr>
        <w:t xml:space="preserve">, an electronic regulator was designed using an LM317 linear regulator IC to step down the voltage to the Arduino’s appropriate operating level. Equation (1) best describes the </w:t>
      </w:r>
      <w:r w:rsidR="00BF4B6E">
        <w:rPr>
          <w:rFonts w:ascii="Times New Roman" w:hAnsi="Times New Roman" w:cs="Times New Roman"/>
          <w:sz w:val="24"/>
          <w:szCs w:val="24"/>
        </w:rPr>
        <w:t xml:space="preserve">LM317 </w:t>
      </w:r>
      <w:r w:rsidR="0005122A">
        <w:rPr>
          <w:rFonts w:ascii="Times New Roman" w:hAnsi="Times New Roman" w:cs="Times New Roman"/>
          <w:sz w:val="24"/>
          <w:szCs w:val="24"/>
        </w:rPr>
        <w:t xml:space="preserve">output voltage as a function of the </w:t>
      </w:r>
      <w:r w:rsidR="00F879EB">
        <w:rPr>
          <w:rFonts w:ascii="Times New Roman" w:hAnsi="Times New Roman" w:cs="Times New Roman"/>
          <w:sz w:val="24"/>
          <w:szCs w:val="24"/>
        </w:rPr>
        <w:t xml:space="preserve">control resistances </w:t>
      </w:r>
      <w:r w:rsidR="0005122A">
        <w:rPr>
          <w:rFonts w:ascii="Times New Roman" w:hAnsi="Times New Roman" w:cs="Times New Roman"/>
          <w:sz w:val="24"/>
          <w:szCs w:val="24"/>
        </w:rPr>
        <w:t>o</w:t>
      </w:r>
      <w:r w:rsidR="00F879EB">
        <w:rPr>
          <w:rFonts w:ascii="Times New Roman" w:hAnsi="Times New Roman" w:cs="Times New Roman"/>
          <w:sz w:val="24"/>
          <w:szCs w:val="24"/>
        </w:rPr>
        <w:t>f</w:t>
      </w:r>
      <w:r w:rsidR="0005122A">
        <w:rPr>
          <w:rFonts w:ascii="Times New Roman" w:hAnsi="Times New Roman" w:cs="Times New Roman"/>
          <w:sz w:val="24"/>
          <w:szCs w:val="24"/>
        </w:rPr>
        <w:t xml:space="preserve"> the regulator</w:t>
      </w:r>
      <w:r w:rsidR="00D214A6">
        <w:rPr>
          <w:rFonts w:ascii="Times New Roman" w:hAnsi="Times New Roman" w:cs="Times New Roman"/>
          <w:sz w:val="24"/>
          <w:szCs w:val="24"/>
        </w:rPr>
        <w:t>, provided by the manufacturer datasheet</w:t>
      </w:r>
      <w:r w:rsidR="0005122A">
        <w:rPr>
          <w:rFonts w:ascii="Times New Roman" w:hAnsi="Times New Roman" w:cs="Times New Roman"/>
          <w:sz w:val="24"/>
          <w:szCs w:val="24"/>
        </w:rPr>
        <w:t>.</w:t>
      </w:r>
    </w:p>
    <w:p w14:paraId="2CF049E3" w14:textId="53A8DF9B" w:rsidR="004D791A" w:rsidRDefault="00C851BF" w:rsidP="004D791A">
      <w:pPr>
        <w:pStyle w:val="NormalWeb"/>
        <w:spacing w:before="200" w:beforeAutospacing="0" w:after="0" w:afterAutospacing="0"/>
        <w:jc w:val="center"/>
        <w:rPr>
          <w:kern w:val="24"/>
        </w:rPr>
      </w:pPr>
      <m:oMath>
        <m:sSub>
          <m:sSubPr>
            <m:ctrlPr>
              <w:rPr>
                <w:rFonts w:ascii="Cambria Math" w:eastAsia="+mj-ea" w:hAnsi="Cambria Math" w:cs="+mj-cs"/>
                <w:i/>
                <w:iCs/>
                <w:kern w:val="24"/>
              </w:rPr>
            </m:ctrlPr>
          </m:sSubPr>
          <m:e>
            <m:r>
              <w:rPr>
                <w:rFonts w:ascii="Cambria Math" w:eastAsia="+mj-ea" w:hAnsi="Cambria Math" w:cs="+mj-cs"/>
                <w:kern w:val="24"/>
              </w:rPr>
              <m:t>V</m:t>
            </m:r>
          </m:e>
          <m:sub>
            <m:r>
              <w:rPr>
                <w:rFonts w:ascii="Cambria Math" w:eastAsia="+mj-ea" w:hAnsi="Cambria Math" w:cs="+mj-cs"/>
                <w:kern w:val="24"/>
              </w:rPr>
              <m:t>out</m:t>
            </m:r>
          </m:sub>
        </m:sSub>
        <m:r>
          <w:rPr>
            <w:rFonts w:ascii="Cambria Math" w:eastAsia="+mj-ea" w:hAnsi="Cambria Math" w:cs="+mj-cs"/>
            <w:kern w:val="24"/>
          </w:rPr>
          <m:t>=1.25 (</m:t>
        </m:r>
        <m:f>
          <m:fPr>
            <m:ctrlPr>
              <w:rPr>
                <w:rFonts w:ascii="Cambria Math" w:eastAsia="+mj-ea" w:hAnsi="Cambria Math" w:cs="+mj-cs"/>
                <w:i/>
                <w:iCs/>
                <w:kern w:val="24"/>
              </w:rPr>
            </m:ctrlPr>
          </m:fPr>
          <m:num>
            <m:sSub>
              <m:sSubPr>
                <m:ctrlPr>
                  <w:rPr>
                    <w:rFonts w:ascii="Cambria Math" w:eastAsia="+mj-ea" w:hAnsi="Cambria Math" w:cs="+mj-cs"/>
                    <w:i/>
                    <w:iCs/>
                    <w:kern w:val="24"/>
                  </w:rPr>
                </m:ctrlPr>
              </m:sSubPr>
              <m:e>
                <m:r>
                  <w:rPr>
                    <w:rFonts w:ascii="Cambria Math" w:eastAsia="+mj-ea" w:hAnsi="Cambria Math" w:cs="+mj-cs"/>
                    <w:kern w:val="24"/>
                  </w:rPr>
                  <m:t>R</m:t>
                </m:r>
              </m:e>
              <m:sub>
                <m:r>
                  <w:rPr>
                    <w:rFonts w:ascii="Cambria Math" w:eastAsia="+mj-ea" w:hAnsi="Cambria Math" w:cs="+mj-cs"/>
                    <w:kern w:val="24"/>
                  </w:rPr>
                  <m:t>1</m:t>
                </m:r>
              </m:sub>
            </m:sSub>
          </m:num>
          <m:den>
            <m:sSub>
              <m:sSubPr>
                <m:ctrlPr>
                  <w:rPr>
                    <w:rFonts w:ascii="Cambria Math" w:eastAsia="+mj-ea" w:hAnsi="Cambria Math" w:cs="+mj-cs"/>
                    <w:i/>
                    <w:iCs/>
                    <w:kern w:val="24"/>
                  </w:rPr>
                </m:ctrlPr>
              </m:sSubPr>
              <m:e>
                <m:r>
                  <w:rPr>
                    <w:rFonts w:ascii="Cambria Math" w:eastAsia="+mj-ea" w:hAnsi="Cambria Math" w:cs="+mj-cs"/>
                    <w:kern w:val="24"/>
                  </w:rPr>
                  <m:t>R</m:t>
                </m:r>
              </m:e>
              <m:sub>
                <m:r>
                  <w:rPr>
                    <w:rFonts w:ascii="Cambria Math" w:eastAsia="+mj-ea" w:hAnsi="Cambria Math" w:cs="+mj-cs"/>
                    <w:kern w:val="24"/>
                  </w:rPr>
                  <m:t>2</m:t>
                </m:r>
              </m:sub>
            </m:sSub>
          </m:den>
        </m:f>
        <m:r>
          <m:rPr>
            <m:sty m:val="p"/>
          </m:rPr>
          <w:rPr>
            <w:rFonts w:ascii="Cambria Math" w:eastAsia="+mj-ea" w:hAnsi="Cambria Math" w:cs="+mj-cs"/>
            <w:kern w:val="24"/>
          </w:rPr>
          <m:t>+1)</m:t>
        </m:r>
      </m:oMath>
      <w:r w:rsidR="004D791A">
        <w:rPr>
          <w:kern w:val="24"/>
        </w:rPr>
        <w:t xml:space="preserve">                          (1)</w:t>
      </w:r>
    </w:p>
    <w:p w14:paraId="10972C48" w14:textId="7B0E97A1" w:rsidR="008D309E" w:rsidRDefault="008D309E" w:rsidP="008D309E">
      <w:pPr>
        <w:pStyle w:val="NormalWeb"/>
        <w:spacing w:before="200" w:beforeAutospacing="0" w:after="0" w:afterAutospacing="0"/>
        <w:rPr>
          <w:kern w:val="24"/>
        </w:rPr>
      </w:pPr>
      <w:r>
        <w:rPr>
          <w:kern w:val="24"/>
        </w:rPr>
        <w:t xml:space="preserve">In Equation 1, </w:t>
      </w:r>
      <w:r w:rsidR="00371887">
        <w:rPr>
          <w:kern w:val="24"/>
        </w:rPr>
        <w:t xml:space="preserve">control resistances </w:t>
      </w:r>
      <w:r w:rsidR="00371887" w:rsidRPr="00831465">
        <w:rPr>
          <w:i/>
          <w:iCs/>
          <w:kern w:val="24"/>
        </w:rPr>
        <w:t xml:space="preserve">R1 </w:t>
      </w:r>
      <w:r w:rsidR="00371887">
        <w:rPr>
          <w:kern w:val="24"/>
        </w:rPr>
        <w:t xml:space="preserve">and </w:t>
      </w:r>
      <w:r w:rsidR="00371887" w:rsidRPr="00831465">
        <w:rPr>
          <w:i/>
          <w:iCs/>
          <w:kern w:val="24"/>
        </w:rPr>
        <w:t xml:space="preserve">R2 </w:t>
      </w:r>
      <w:r w:rsidR="00371887">
        <w:rPr>
          <w:kern w:val="24"/>
        </w:rPr>
        <w:t xml:space="preserve">had to be selected such that </w:t>
      </w:r>
      <w:r w:rsidR="00F879EB">
        <w:rPr>
          <w:kern w:val="24"/>
        </w:rPr>
        <w:t xml:space="preserve">the ratio </w:t>
      </w:r>
      <w:r w:rsidR="00831465">
        <w:rPr>
          <w:kern w:val="24"/>
        </w:rPr>
        <w:t xml:space="preserve">of </w:t>
      </w:r>
      <w:r w:rsidR="00414FE3" w:rsidRPr="009568E2">
        <w:rPr>
          <w:i/>
          <w:iCs/>
          <w:kern w:val="24"/>
        </w:rPr>
        <w:t>R1</w:t>
      </w:r>
      <w:r w:rsidR="00414FE3">
        <w:rPr>
          <w:kern w:val="24"/>
        </w:rPr>
        <w:t xml:space="preserve"> to </w:t>
      </w:r>
      <w:r w:rsidR="00414FE3" w:rsidRPr="009568E2">
        <w:rPr>
          <w:i/>
          <w:iCs/>
          <w:kern w:val="24"/>
        </w:rPr>
        <w:t xml:space="preserve">R2 </w:t>
      </w:r>
      <w:r w:rsidR="00414FE3">
        <w:rPr>
          <w:kern w:val="24"/>
        </w:rPr>
        <w:t xml:space="preserve">yielded an output voltage of 12 VDC. Manipulating Equation (1) </w:t>
      </w:r>
      <w:r w:rsidR="004C286B">
        <w:rPr>
          <w:kern w:val="24"/>
        </w:rPr>
        <w:t>resulted in a</w:t>
      </w:r>
      <w:r w:rsidR="000B6F43">
        <w:rPr>
          <w:kern w:val="24"/>
        </w:rPr>
        <w:t xml:space="preserve"> resistance ratio of 8.14. To accommodate this computation</w:t>
      </w:r>
      <w:r w:rsidR="00E60F3C">
        <w:rPr>
          <w:kern w:val="24"/>
        </w:rPr>
        <w:t xml:space="preserve">, resistances </w:t>
      </w:r>
      <w:r w:rsidR="00E60F3C" w:rsidRPr="00125013">
        <w:rPr>
          <w:i/>
          <w:iCs/>
          <w:kern w:val="24"/>
        </w:rPr>
        <w:t>R1</w:t>
      </w:r>
      <w:r w:rsidR="00E60F3C">
        <w:rPr>
          <w:kern w:val="24"/>
        </w:rPr>
        <w:t xml:space="preserve"> and </w:t>
      </w:r>
      <w:r w:rsidR="00E60F3C" w:rsidRPr="00125013">
        <w:rPr>
          <w:i/>
          <w:iCs/>
          <w:kern w:val="24"/>
        </w:rPr>
        <w:t>R2</w:t>
      </w:r>
      <w:r w:rsidR="00E60F3C">
        <w:rPr>
          <w:kern w:val="24"/>
        </w:rPr>
        <w:t xml:space="preserve"> were selected as </w:t>
      </w:r>
      <w:r w:rsidR="006D2E27">
        <w:rPr>
          <w:kern w:val="24"/>
        </w:rPr>
        <w:t>2.2 kΩ and 270 Ω, respectively.</w:t>
      </w:r>
      <w:r w:rsidR="00FE5045">
        <w:rPr>
          <w:kern w:val="24"/>
        </w:rPr>
        <w:t xml:space="preserve"> </w:t>
      </w:r>
    </w:p>
    <w:p w14:paraId="0AD81F47" w14:textId="1ED1DFB8" w:rsidR="38AB3906" w:rsidRDefault="00FE5045" w:rsidP="00AF1C33">
      <w:pPr>
        <w:pStyle w:val="NormalWeb"/>
        <w:spacing w:before="200" w:beforeAutospacing="0" w:after="0" w:afterAutospacing="0"/>
        <w:rPr>
          <w:kern w:val="24"/>
        </w:rPr>
      </w:pPr>
      <w:r>
        <w:rPr>
          <w:kern w:val="24"/>
        </w:rPr>
        <w:t>The next calculation involved the amplifiers found in the control circuit for the Arduino output signals. To actuate the solenoid valve</w:t>
      </w:r>
      <w:r w:rsidR="00AF1C33">
        <w:rPr>
          <w:kern w:val="24"/>
        </w:rPr>
        <w:t>s</w:t>
      </w:r>
      <w:r>
        <w:rPr>
          <w:kern w:val="24"/>
        </w:rPr>
        <w:t xml:space="preserve">, a 24 VDC pulse is required. </w:t>
      </w:r>
      <w:r w:rsidR="00AF1C33">
        <w:rPr>
          <w:kern w:val="24"/>
        </w:rPr>
        <w:t>However, the onboard regulator on the Arduino Mega takes in 12 VDC from the supply Vin</w:t>
      </w:r>
      <w:r w:rsidR="00810DD2">
        <w:rPr>
          <w:kern w:val="24"/>
        </w:rPr>
        <w:t xml:space="preserve"> and outputs a 5V peak max clock signal.</w:t>
      </w:r>
      <w:r w:rsidR="00484787">
        <w:rPr>
          <w:kern w:val="24"/>
        </w:rPr>
        <w:t xml:space="preserve"> One classic solution to sourcing </w:t>
      </w:r>
      <w:r w:rsidR="00DA2F9F">
        <w:rPr>
          <w:kern w:val="24"/>
        </w:rPr>
        <w:t>a higher peak clock signal is to use a small signal transistor amplifier</w:t>
      </w:r>
      <w:r w:rsidR="00E1144F">
        <w:rPr>
          <w:kern w:val="24"/>
        </w:rPr>
        <w:t>.</w:t>
      </w:r>
      <w:r w:rsidR="00902C76">
        <w:rPr>
          <w:kern w:val="24"/>
        </w:rPr>
        <w:t xml:space="preserve"> A 2N7000 small signal metal oxide semiconductor field effect transistor (MOSFET)</w:t>
      </w:r>
      <w:r w:rsidR="00CD6ECD">
        <w:rPr>
          <w:kern w:val="24"/>
        </w:rPr>
        <w:t xml:space="preserve"> was used in common source amplification configuration.</w:t>
      </w:r>
      <w:r w:rsidR="00C83C4F">
        <w:rPr>
          <w:kern w:val="24"/>
        </w:rPr>
        <w:t xml:space="preserve"> In the common source amplifier topology, the output </w:t>
      </w:r>
      <w:r w:rsidR="00650EC7">
        <w:rPr>
          <w:kern w:val="24"/>
        </w:rPr>
        <w:t xml:space="preserve">clock </w:t>
      </w:r>
      <w:r w:rsidR="00C83C4F">
        <w:rPr>
          <w:kern w:val="24"/>
        </w:rPr>
        <w:t>voltage</w:t>
      </w:r>
      <w:r w:rsidR="00796FD5">
        <w:rPr>
          <w:kern w:val="24"/>
        </w:rPr>
        <w:t xml:space="preserve"> </w:t>
      </w:r>
      <w:r w:rsidR="00C83C4F">
        <w:rPr>
          <w:kern w:val="24"/>
        </w:rPr>
        <w:t xml:space="preserve">had to </w:t>
      </w:r>
      <w:r w:rsidR="009916E1">
        <w:rPr>
          <w:kern w:val="24"/>
        </w:rPr>
        <w:t xml:space="preserve">be amplified to </w:t>
      </w:r>
      <w:r w:rsidR="00F931B8">
        <w:rPr>
          <w:kern w:val="24"/>
        </w:rPr>
        <w:t>12 V</w:t>
      </w:r>
      <w:r w:rsidR="00650EC7">
        <w:rPr>
          <w:kern w:val="24"/>
        </w:rPr>
        <w:t xml:space="preserve"> peak</w:t>
      </w:r>
      <w:r w:rsidR="00F931B8">
        <w:rPr>
          <w:kern w:val="24"/>
        </w:rPr>
        <w:t xml:space="preserve"> to feed to the onboard </w:t>
      </w:r>
      <w:r w:rsidR="001F424F">
        <w:rPr>
          <w:kern w:val="24"/>
        </w:rPr>
        <w:t>solid-state</w:t>
      </w:r>
      <w:r w:rsidR="00F931B8">
        <w:rPr>
          <w:kern w:val="24"/>
        </w:rPr>
        <w:t xml:space="preserve"> relay (SSR). In the </w:t>
      </w:r>
      <w:r w:rsidR="001F424F">
        <w:rPr>
          <w:kern w:val="24"/>
        </w:rPr>
        <w:t>common source topology</w:t>
      </w:r>
      <w:r w:rsidR="00C87DC3">
        <w:rPr>
          <w:kern w:val="24"/>
        </w:rPr>
        <w:t>,</w:t>
      </w:r>
      <w:r w:rsidR="001F424F">
        <w:rPr>
          <w:kern w:val="24"/>
        </w:rPr>
        <w:t xml:space="preserve"> the output voltage is given as a function of the input voltage </w:t>
      </w:r>
      <w:r w:rsidR="009E26F6">
        <w:rPr>
          <w:kern w:val="24"/>
        </w:rPr>
        <w:t>by</w:t>
      </w:r>
      <w:r w:rsidR="001F424F">
        <w:rPr>
          <w:kern w:val="24"/>
        </w:rPr>
        <w:t xml:space="preserve"> Equation (</w:t>
      </w:r>
      <w:r w:rsidR="0004092F">
        <w:rPr>
          <w:kern w:val="24"/>
        </w:rPr>
        <w:t>2</w:t>
      </w:r>
      <w:r w:rsidR="00C87DC3">
        <w:rPr>
          <w:kern w:val="24"/>
        </w:rPr>
        <w:t>)</w:t>
      </w:r>
      <w:r w:rsidR="00443F37">
        <w:rPr>
          <w:kern w:val="24"/>
        </w:rPr>
        <w:t>, neglecting transistor non-ideal effects</w:t>
      </w:r>
      <w:r w:rsidR="00C87DC3">
        <w:rPr>
          <w:kern w:val="24"/>
        </w:rPr>
        <w:t>.</w:t>
      </w:r>
    </w:p>
    <w:p w14:paraId="293E5F14" w14:textId="1AA62B0D" w:rsidR="00C87DC3" w:rsidRDefault="00C851BF" w:rsidP="00ED7256">
      <w:pPr>
        <w:pStyle w:val="NormalWeb"/>
        <w:spacing w:before="200" w:beforeAutospacing="0" w:after="0" w:afterAutospacing="0"/>
        <w:jc w:val="center"/>
        <w:rPr>
          <w:iCs/>
          <w:kern w:val="24"/>
        </w:rPr>
      </w:pPr>
      <m:oMath>
        <m:sSub>
          <m:sSubPr>
            <m:ctrlPr>
              <w:rPr>
                <w:rFonts w:ascii="Cambria Math" w:eastAsia="+mj-ea" w:hAnsi="Cambria Math" w:cs="+mj-cs"/>
                <w:i/>
                <w:iCs/>
                <w:kern w:val="24"/>
              </w:rPr>
            </m:ctrlPr>
          </m:sSubPr>
          <m:e>
            <m:r>
              <w:rPr>
                <w:rFonts w:ascii="Cambria Math" w:eastAsia="+mj-ea" w:hAnsi="Cambria Math" w:cs="+mj-cs"/>
                <w:kern w:val="24"/>
              </w:rPr>
              <m:t>V</m:t>
            </m:r>
          </m:e>
          <m:sub>
            <m:r>
              <w:rPr>
                <w:rFonts w:ascii="Cambria Math" w:eastAsia="+mj-ea" w:hAnsi="Cambria Math" w:cs="+mj-cs"/>
                <w:kern w:val="24"/>
              </w:rPr>
              <m:t>out</m:t>
            </m:r>
          </m:sub>
        </m:sSub>
        <m:r>
          <w:rPr>
            <w:rFonts w:ascii="Cambria Math" w:eastAsia="+mj-ea" w:hAnsi="Cambria Math" w:cs="+mj-cs"/>
            <w:kern w:val="24"/>
          </w:rPr>
          <m:t>=-</m:t>
        </m:r>
        <m:sSub>
          <m:sSubPr>
            <m:ctrlPr>
              <w:rPr>
                <w:rFonts w:ascii="Cambria Math" w:eastAsia="+mj-ea" w:hAnsi="Cambria Math" w:cs="+mj-cs"/>
                <w:i/>
                <w:iCs/>
                <w:kern w:val="24"/>
              </w:rPr>
            </m:ctrlPr>
          </m:sSubPr>
          <m:e>
            <m:r>
              <w:rPr>
                <w:rFonts w:ascii="Cambria Math" w:eastAsia="+mj-ea" w:hAnsi="Cambria Math" w:cs="+mj-cs"/>
                <w:kern w:val="24"/>
              </w:rPr>
              <m:t>g</m:t>
            </m:r>
          </m:e>
          <m:sub>
            <m:r>
              <w:rPr>
                <w:rFonts w:ascii="Cambria Math" w:eastAsia="+mj-ea" w:hAnsi="Cambria Math" w:cs="+mj-cs"/>
                <w:kern w:val="24"/>
              </w:rPr>
              <m:t>m</m:t>
            </m:r>
          </m:sub>
        </m:sSub>
        <m:sSub>
          <m:sSubPr>
            <m:ctrlPr>
              <w:rPr>
                <w:rFonts w:ascii="Cambria Math" w:eastAsia="+mj-ea" w:hAnsi="Cambria Math" w:cs="+mj-cs"/>
                <w:i/>
                <w:iCs/>
                <w:kern w:val="24"/>
              </w:rPr>
            </m:ctrlPr>
          </m:sSubPr>
          <m:e>
            <m:r>
              <w:rPr>
                <w:rFonts w:ascii="Cambria Math" w:eastAsia="+mj-ea" w:hAnsi="Cambria Math" w:cs="+mj-cs"/>
                <w:kern w:val="24"/>
              </w:rPr>
              <m:t>R</m:t>
            </m:r>
          </m:e>
          <m:sub>
            <m:r>
              <w:rPr>
                <w:rFonts w:ascii="Cambria Math" w:eastAsia="+mj-ea" w:hAnsi="Cambria Math" w:cs="+mj-cs"/>
                <w:kern w:val="24"/>
              </w:rPr>
              <m:t>D</m:t>
            </m:r>
          </m:sub>
        </m:sSub>
        <m:sSub>
          <m:sSubPr>
            <m:ctrlPr>
              <w:rPr>
                <w:rFonts w:ascii="Cambria Math" w:eastAsia="+mj-ea" w:hAnsi="Cambria Math" w:cs="+mj-cs"/>
                <w:i/>
                <w:iCs/>
                <w:kern w:val="24"/>
              </w:rPr>
            </m:ctrlPr>
          </m:sSubPr>
          <m:e>
            <m:r>
              <w:rPr>
                <w:rFonts w:ascii="Cambria Math" w:eastAsia="+mj-ea" w:hAnsi="Cambria Math" w:cs="+mj-cs"/>
                <w:kern w:val="24"/>
              </w:rPr>
              <m:t>V</m:t>
            </m:r>
          </m:e>
          <m:sub>
            <m:r>
              <w:rPr>
                <w:rFonts w:ascii="Cambria Math" w:eastAsia="+mj-ea" w:hAnsi="Cambria Math" w:cs="+mj-cs"/>
                <w:kern w:val="24"/>
              </w:rPr>
              <m:t>in</m:t>
            </m:r>
          </m:sub>
        </m:sSub>
      </m:oMath>
      <w:r w:rsidR="00ED7256">
        <w:rPr>
          <w:iCs/>
          <w:kern w:val="24"/>
        </w:rPr>
        <w:t xml:space="preserve">                          (2)</w:t>
      </w:r>
    </w:p>
    <w:p w14:paraId="708BAB54" w14:textId="47E623CC" w:rsidR="00DC1F57" w:rsidRDefault="00DC1F57" w:rsidP="00DC1F57">
      <w:pPr>
        <w:pStyle w:val="NormalWeb"/>
        <w:spacing w:before="200" w:beforeAutospacing="0" w:after="0" w:afterAutospacing="0"/>
        <w:rPr>
          <w:iCs/>
          <w:kern w:val="24"/>
        </w:rPr>
      </w:pPr>
      <w:r>
        <w:rPr>
          <w:iCs/>
          <w:kern w:val="24"/>
        </w:rPr>
        <w:t>In the above equation</w:t>
      </w:r>
      <w:r w:rsidR="00AF7BE2">
        <w:rPr>
          <w:iCs/>
          <w:kern w:val="24"/>
        </w:rPr>
        <w:t xml:space="preserve">, the </w:t>
      </w:r>
      <w:r w:rsidR="00BB6D72">
        <w:rPr>
          <w:iCs/>
          <w:kern w:val="24"/>
        </w:rPr>
        <w:t xml:space="preserve">small signal </w:t>
      </w:r>
      <w:r w:rsidR="00AF7BE2">
        <w:rPr>
          <w:iCs/>
          <w:kern w:val="24"/>
        </w:rPr>
        <w:t xml:space="preserve">parameter </w:t>
      </w:r>
      <w:r w:rsidR="00AF7BE2" w:rsidRPr="00AF7BE2">
        <w:rPr>
          <w:i/>
          <w:kern w:val="24"/>
        </w:rPr>
        <w:t>g</w:t>
      </w:r>
      <w:r w:rsidR="00AF7BE2" w:rsidRPr="00AF7BE2">
        <w:rPr>
          <w:i/>
          <w:kern w:val="24"/>
          <w:vertAlign w:val="subscript"/>
        </w:rPr>
        <w:t>m</w:t>
      </w:r>
      <w:r w:rsidR="00AF7BE2">
        <w:rPr>
          <w:i/>
          <w:kern w:val="24"/>
        </w:rPr>
        <w:t xml:space="preserve"> </w:t>
      </w:r>
      <w:r w:rsidR="00AF7BE2">
        <w:rPr>
          <w:iCs/>
          <w:kern w:val="24"/>
        </w:rPr>
        <w:t xml:space="preserve">is the forward transconductance of the 2N7000 transistor, which can be found in its respective datasheet. </w:t>
      </w:r>
      <w:r w:rsidR="00796FD5" w:rsidRPr="00796FD5">
        <w:rPr>
          <w:i/>
          <w:kern w:val="24"/>
        </w:rPr>
        <w:t>R</w:t>
      </w:r>
      <w:r w:rsidR="00796FD5" w:rsidRPr="00796FD5">
        <w:rPr>
          <w:i/>
          <w:kern w:val="24"/>
          <w:vertAlign w:val="subscript"/>
        </w:rPr>
        <w:t>D</w:t>
      </w:r>
      <w:r w:rsidR="00796FD5">
        <w:rPr>
          <w:iCs/>
          <w:kern w:val="24"/>
        </w:rPr>
        <w:t xml:space="preserve"> is the resistance connected to the drain pin of the 2N7000 </w:t>
      </w:r>
      <w:r w:rsidR="00435288">
        <w:rPr>
          <w:iCs/>
          <w:kern w:val="24"/>
        </w:rPr>
        <w:t>transistor and</w:t>
      </w:r>
      <w:r w:rsidR="00796FD5">
        <w:rPr>
          <w:iCs/>
          <w:kern w:val="24"/>
        </w:rPr>
        <w:t xml:space="preserve"> had to be </w:t>
      </w:r>
      <w:r w:rsidR="00A26F5C">
        <w:rPr>
          <w:iCs/>
          <w:kern w:val="24"/>
        </w:rPr>
        <w:t>carefully selected to obtain the correct output voltage.</w:t>
      </w:r>
      <w:r w:rsidR="00435288">
        <w:rPr>
          <w:iCs/>
          <w:kern w:val="24"/>
        </w:rPr>
        <w:t xml:space="preserve"> </w:t>
      </w:r>
      <w:r w:rsidR="00501115">
        <w:rPr>
          <w:iCs/>
          <w:kern w:val="24"/>
        </w:rPr>
        <w:t>Knowing that the desired output voltage had to be 12 V peak</w:t>
      </w:r>
      <w:r w:rsidR="00650EC7">
        <w:rPr>
          <w:iCs/>
          <w:kern w:val="24"/>
        </w:rPr>
        <w:t xml:space="preserve">, solving for </w:t>
      </w:r>
      <w:r w:rsidR="00650EC7" w:rsidRPr="00650EC7">
        <w:rPr>
          <w:i/>
          <w:kern w:val="24"/>
        </w:rPr>
        <w:t>R</w:t>
      </w:r>
      <w:r w:rsidR="00650EC7" w:rsidRPr="00650EC7">
        <w:rPr>
          <w:i/>
          <w:kern w:val="24"/>
          <w:vertAlign w:val="subscript"/>
        </w:rPr>
        <w:t>D</w:t>
      </w:r>
      <w:r w:rsidR="00650EC7" w:rsidRPr="00650EC7">
        <w:rPr>
          <w:i/>
          <w:kern w:val="24"/>
        </w:rPr>
        <w:t xml:space="preserve"> </w:t>
      </w:r>
      <w:r w:rsidR="00650EC7">
        <w:rPr>
          <w:iCs/>
          <w:kern w:val="24"/>
        </w:rPr>
        <w:t>resulted in a drain resistance of 51 kΩ.</w:t>
      </w:r>
    </w:p>
    <w:p w14:paraId="62F816A9" w14:textId="5FCAC357" w:rsidR="00E9621D" w:rsidRDefault="00E9621D" w:rsidP="00DC1F57">
      <w:pPr>
        <w:pStyle w:val="NormalWeb"/>
        <w:spacing w:before="200" w:beforeAutospacing="0" w:after="0" w:afterAutospacing="0"/>
        <w:rPr>
          <w:iCs/>
          <w:kern w:val="24"/>
        </w:rPr>
      </w:pPr>
      <w:r>
        <w:rPr>
          <w:iCs/>
          <w:kern w:val="24"/>
        </w:rPr>
        <w:t xml:space="preserve">The next amplification stage </w:t>
      </w:r>
      <w:r w:rsidR="00AA7C3C">
        <w:rPr>
          <w:iCs/>
          <w:kern w:val="24"/>
        </w:rPr>
        <w:t xml:space="preserve">was at the output of the </w:t>
      </w:r>
      <w:r w:rsidR="00556B6F">
        <w:rPr>
          <w:iCs/>
          <w:kern w:val="24"/>
        </w:rPr>
        <w:t>solid-state</w:t>
      </w:r>
      <w:r w:rsidR="00AA7C3C">
        <w:rPr>
          <w:iCs/>
          <w:kern w:val="24"/>
        </w:rPr>
        <w:t xml:space="preserve"> relay (SSR), which was </w:t>
      </w:r>
      <w:r w:rsidR="00430B74">
        <w:rPr>
          <w:iCs/>
          <w:kern w:val="24"/>
        </w:rPr>
        <w:t>a 741 operational amplifier in non-inverting configuration</w:t>
      </w:r>
      <w:r w:rsidR="00BF7D86">
        <w:rPr>
          <w:iCs/>
          <w:kern w:val="24"/>
        </w:rPr>
        <w:t>; the purpose of using non</w:t>
      </w:r>
      <w:r w:rsidR="00F259F0">
        <w:rPr>
          <w:iCs/>
          <w:kern w:val="24"/>
        </w:rPr>
        <w:t>-</w:t>
      </w:r>
      <w:r w:rsidR="00BF7D86">
        <w:rPr>
          <w:iCs/>
          <w:kern w:val="24"/>
        </w:rPr>
        <w:t>inverting configuration was to amplify the clock signal while avoiding an unnecessary phase shift in the output voltage.</w:t>
      </w:r>
      <w:r w:rsidR="008B2478">
        <w:rPr>
          <w:iCs/>
          <w:kern w:val="24"/>
        </w:rPr>
        <w:t xml:space="preserve"> Assuming an ideal op amp i</w:t>
      </w:r>
      <w:r w:rsidR="00430B74">
        <w:rPr>
          <w:iCs/>
          <w:kern w:val="24"/>
        </w:rPr>
        <w:t>n</w:t>
      </w:r>
      <w:r w:rsidR="0080268B">
        <w:rPr>
          <w:iCs/>
          <w:kern w:val="24"/>
        </w:rPr>
        <w:t xml:space="preserve"> non-inverting</w:t>
      </w:r>
      <w:r w:rsidR="00430B74">
        <w:rPr>
          <w:iCs/>
          <w:kern w:val="24"/>
        </w:rPr>
        <w:t xml:space="preserve"> configuration,</w:t>
      </w:r>
      <w:r w:rsidR="00B75A8B">
        <w:rPr>
          <w:iCs/>
          <w:kern w:val="24"/>
        </w:rPr>
        <w:t xml:space="preserve"> the output voltage of the 741 op amp as a function of the input voltage is given by Equation (3).</w:t>
      </w:r>
    </w:p>
    <w:p w14:paraId="2245F37C" w14:textId="129B3ED3" w:rsidR="00B75A8B" w:rsidRDefault="00C851BF" w:rsidP="000A76D5">
      <w:pPr>
        <w:pStyle w:val="NormalWeb"/>
        <w:spacing w:before="200" w:beforeAutospacing="0" w:after="0" w:afterAutospacing="0"/>
        <w:jc w:val="center"/>
        <w:rPr>
          <w:iCs/>
          <w:kern w:val="24"/>
        </w:rPr>
      </w:pPr>
      <m:oMath>
        <m:sSub>
          <m:sSubPr>
            <m:ctrlPr>
              <w:rPr>
                <w:rFonts w:ascii="Cambria Math" w:eastAsiaTheme="majorEastAsia" w:hAnsi="Cambria Math" w:cstheme="majorBidi"/>
                <w:i/>
                <w:iCs/>
                <w:kern w:val="24"/>
              </w:rPr>
            </m:ctrlPr>
          </m:sSubPr>
          <m:e>
            <m:r>
              <w:rPr>
                <w:rFonts w:ascii="Cambria Math" w:eastAsiaTheme="majorEastAsia" w:hAnsi="Cambria Math" w:cstheme="majorBidi"/>
                <w:kern w:val="24"/>
              </w:rPr>
              <m:t>V</m:t>
            </m:r>
          </m:e>
          <m:sub>
            <m:r>
              <w:rPr>
                <w:rFonts w:ascii="Cambria Math" w:eastAsiaTheme="majorEastAsia" w:hAnsi="Cambria Math" w:cstheme="majorBidi"/>
                <w:kern w:val="24"/>
              </w:rPr>
              <m:t>out</m:t>
            </m:r>
          </m:sub>
        </m:sSub>
        <m:r>
          <w:rPr>
            <w:rFonts w:ascii="Cambria Math" w:eastAsiaTheme="majorEastAsia" w:hAnsi="Cambria Math" w:cstheme="majorBidi"/>
            <w:kern w:val="24"/>
          </w:rPr>
          <m:t>=(</m:t>
        </m:r>
        <m:f>
          <m:fPr>
            <m:ctrlPr>
              <w:rPr>
                <w:rFonts w:ascii="Cambria Math" w:eastAsiaTheme="majorEastAsia" w:hAnsi="Cambria Math" w:cstheme="majorBidi"/>
                <w:i/>
                <w:iCs/>
                <w:kern w:val="24"/>
              </w:rPr>
            </m:ctrlPr>
          </m:fPr>
          <m:num>
            <m:sSub>
              <m:sSubPr>
                <m:ctrlPr>
                  <w:rPr>
                    <w:rFonts w:ascii="Cambria Math" w:eastAsiaTheme="majorEastAsia" w:hAnsi="Cambria Math" w:cstheme="majorBidi"/>
                    <w:i/>
                    <w:iCs/>
                    <w:kern w:val="24"/>
                  </w:rPr>
                </m:ctrlPr>
              </m:sSubPr>
              <m:e>
                <m:r>
                  <w:rPr>
                    <w:rFonts w:ascii="Cambria Math" w:eastAsiaTheme="majorEastAsia" w:hAnsi="Cambria Math" w:cstheme="majorBidi"/>
                    <w:kern w:val="24"/>
                  </w:rPr>
                  <m:t>R</m:t>
                </m:r>
              </m:e>
              <m:sub>
                <m:r>
                  <w:rPr>
                    <w:rFonts w:ascii="Cambria Math" w:eastAsiaTheme="majorEastAsia" w:hAnsi="Cambria Math" w:cstheme="majorBidi"/>
                    <w:kern w:val="24"/>
                  </w:rPr>
                  <m:t>f</m:t>
                </m:r>
              </m:sub>
            </m:sSub>
          </m:num>
          <m:den>
            <m:sSub>
              <m:sSubPr>
                <m:ctrlPr>
                  <w:rPr>
                    <w:rFonts w:ascii="Cambria Math" w:eastAsiaTheme="majorEastAsia" w:hAnsi="Cambria Math" w:cstheme="majorBidi"/>
                    <w:i/>
                    <w:iCs/>
                    <w:kern w:val="24"/>
                  </w:rPr>
                </m:ctrlPr>
              </m:sSubPr>
              <m:e>
                <m:r>
                  <w:rPr>
                    <w:rFonts w:ascii="Cambria Math" w:eastAsiaTheme="majorEastAsia" w:hAnsi="Cambria Math" w:cstheme="majorBidi"/>
                    <w:kern w:val="24"/>
                  </w:rPr>
                  <m:t>R</m:t>
                </m:r>
              </m:e>
              <m:sub>
                <m:r>
                  <w:rPr>
                    <w:rFonts w:ascii="Cambria Math" w:eastAsiaTheme="majorEastAsia" w:hAnsi="Cambria Math" w:cstheme="majorBidi"/>
                    <w:kern w:val="24"/>
                  </w:rPr>
                  <m:t>i</m:t>
                </m:r>
              </m:sub>
            </m:sSub>
          </m:den>
        </m:f>
        <m:r>
          <w:rPr>
            <w:rFonts w:ascii="Cambria Math" w:eastAsiaTheme="majorEastAsia" w:hAnsi="Cambria Math" w:cstheme="majorBidi"/>
            <w:kern w:val="24"/>
          </w:rPr>
          <m:t>+1)</m:t>
        </m:r>
        <m:sSub>
          <m:sSubPr>
            <m:ctrlPr>
              <w:rPr>
                <w:rFonts w:ascii="Cambria Math" w:eastAsiaTheme="majorEastAsia" w:hAnsi="Cambria Math" w:cstheme="majorBidi"/>
                <w:i/>
                <w:iCs/>
                <w:kern w:val="24"/>
              </w:rPr>
            </m:ctrlPr>
          </m:sSubPr>
          <m:e>
            <m:r>
              <w:rPr>
                <w:rFonts w:ascii="Cambria Math" w:eastAsiaTheme="majorEastAsia" w:hAnsi="Cambria Math" w:cstheme="majorBidi"/>
                <w:kern w:val="24"/>
              </w:rPr>
              <m:t>V</m:t>
            </m:r>
          </m:e>
          <m:sub>
            <m:r>
              <w:rPr>
                <w:rFonts w:ascii="Cambria Math" w:eastAsiaTheme="majorEastAsia" w:hAnsi="Cambria Math" w:cstheme="majorBidi"/>
                <w:kern w:val="24"/>
              </w:rPr>
              <m:t>in</m:t>
            </m:r>
          </m:sub>
        </m:sSub>
      </m:oMath>
      <w:r w:rsidR="000A76D5">
        <w:rPr>
          <w:iCs/>
          <w:kern w:val="24"/>
        </w:rPr>
        <w:t xml:space="preserve">             (3)</w:t>
      </w:r>
    </w:p>
    <w:p w14:paraId="68C5EA42" w14:textId="36E55C98" w:rsidR="00B47297" w:rsidRDefault="00B47297" w:rsidP="00B47297">
      <w:pPr>
        <w:pStyle w:val="NormalWeb"/>
        <w:spacing w:before="200" w:beforeAutospacing="0" w:after="0" w:afterAutospacing="0"/>
        <w:rPr>
          <w:iCs/>
          <w:kern w:val="24"/>
        </w:rPr>
      </w:pPr>
      <w:r>
        <w:rPr>
          <w:iCs/>
          <w:kern w:val="24"/>
        </w:rPr>
        <w:t xml:space="preserve">In Equation (3), because the input voltage was 12 VDC, </w:t>
      </w:r>
      <w:r w:rsidR="009E26F6">
        <w:rPr>
          <w:iCs/>
          <w:kern w:val="24"/>
        </w:rPr>
        <w:t xml:space="preserve">it had to be doubled </w:t>
      </w:r>
      <w:r w:rsidR="002C30ED">
        <w:rPr>
          <w:iCs/>
          <w:kern w:val="24"/>
        </w:rPr>
        <w:t xml:space="preserve">to meet the required output voltage of 24 VDC. </w:t>
      </w:r>
      <w:r w:rsidR="00B018E4">
        <w:rPr>
          <w:iCs/>
          <w:kern w:val="24"/>
        </w:rPr>
        <w:t>Based on the formula in Equation (3), t</w:t>
      </w:r>
      <w:r w:rsidR="00E7073A">
        <w:rPr>
          <w:iCs/>
          <w:kern w:val="24"/>
        </w:rPr>
        <w:t>he resistance ratio of the feedback resistance (</w:t>
      </w:r>
      <w:r w:rsidR="00E7073A">
        <w:rPr>
          <w:i/>
          <w:kern w:val="24"/>
        </w:rPr>
        <w:t>R</w:t>
      </w:r>
      <w:r w:rsidR="00E7073A">
        <w:rPr>
          <w:i/>
          <w:kern w:val="24"/>
          <w:vertAlign w:val="subscript"/>
        </w:rPr>
        <w:t>f</w:t>
      </w:r>
      <w:r w:rsidR="00E7073A">
        <w:rPr>
          <w:iCs/>
          <w:kern w:val="24"/>
        </w:rPr>
        <w:t>) to the input resistance (</w:t>
      </w:r>
      <w:r w:rsidR="00E7073A">
        <w:rPr>
          <w:i/>
          <w:kern w:val="24"/>
        </w:rPr>
        <w:t>R</w:t>
      </w:r>
      <w:r w:rsidR="00E7073A">
        <w:rPr>
          <w:i/>
          <w:kern w:val="24"/>
          <w:vertAlign w:val="subscript"/>
        </w:rPr>
        <w:t>i</w:t>
      </w:r>
      <w:r w:rsidR="00AD3AAA">
        <w:rPr>
          <w:iCs/>
          <w:kern w:val="24"/>
        </w:rPr>
        <w:t xml:space="preserve">) </w:t>
      </w:r>
      <w:r w:rsidR="00592F81">
        <w:rPr>
          <w:iCs/>
          <w:kern w:val="24"/>
        </w:rPr>
        <w:t xml:space="preserve">must be one for the input voltage to be doubled. </w:t>
      </w:r>
      <w:r w:rsidR="003D6C07">
        <w:rPr>
          <w:iCs/>
          <w:kern w:val="24"/>
        </w:rPr>
        <w:t xml:space="preserve">For practical reasons, two 10 kΩ were selected as the </w:t>
      </w:r>
      <w:r w:rsidR="00592F81">
        <w:rPr>
          <w:iCs/>
          <w:kern w:val="24"/>
        </w:rPr>
        <w:t xml:space="preserve">output and input resistances. However, to command the op amp to amplify to only 24 VDC, </w:t>
      </w:r>
      <w:r w:rsidR="004A43F3">
        <w:rPr>
          <w:iCs/>
          <w:kern w:val="24"/>
        </w:rPr>
        <w:t xml:space="preserve">the positive and negative rails of the op amp had to be connected to 24 VDC from main supply and ground, or zero volts, respectively. </w:t>
      </w:r>
    </w:p>
    <w:p w14:paraId="181E0FE8" w14:textId="08ECE03A" w:rsidR="002C3ECB" w:rsidRDefault="002C3ECB" w:rsidP="00B47297">
      <w:pPr>
        <w:pStyle w:val="NormalWeb"/>
        <w:spacing w:before="200" w:beforeAutospacing="0" w:after="0" w:afterAutospacing="0"/>
        <w:rPr>
          <w:iCs/>
          <w:kern w:val="24"/>
        </w:rPr>
      </w:pPr>
      <w:r>
        <w:rPr>
          <w:iCs/>
          <w:kern w:val="24"/>
        </w:rPr>
        <w:t xml:space="preserve">To test the circuit, an arbitrary clock signal was programmed on the Arduino using Appendix 1. </w:t>
      </w:r>
      <w:r w:rsidR="00AE10AE">
        <w:rPr>
          <w:iCs/>
          <w:kern w:val="24"/>
        </w:rPr>
        <w:t>The frequency of the clock signal could be adjusted by the formula in Equation (4).</w:t>
      </w:r>
    </w:p>
    <w:p w14:paraId="0262CA8B" w14:textId="220F93B0" w:rsidR="00AE10AE" w:rsidRDefault="00401CB3" w:rsidP="00AE10AE">
      <w:pPr>
        <w:pStyle w:val="NormalWeb"/>
        <w:spacing w:before="200" w:beforeAutospacing="0" w:after="0" w:afterAutospacing="0"/>
        <w:jc w:val="center"/>
        <w:rPr>
          <w:iCs/>
        </w:rPr>
      </w:pPr>
      <m:oMath>
        <m:r>
          <w:rPr>
            <w:rFonts w:ascii="Cambria Math" w:hAnsi="Cambria Math"/>
          </w:rPr>
          <m:t>f =</m:t>
        </m:r>
        <m:f>
          <m:fPr>
            <m:ctrlPr>
              <w:rPr>
                <w:rFonts w:ascii="Cambria Math" w:hAnsi="Cambria Math"/>
                <w:i/>
                <w:iCs/>
              </w:rPr>
            </m:ctrlPr>
          </m:fPr>
          <m:num>
            <m:r>
              <w:rPr>
                <w:rFonts w:ascii="Cambria Math" w:hAnsi="Cambria Math"/>
              </w:rPr>
              <m:t>1</m:t>
            </m:r>
          </m:num>
          <m:den>
            <m:r>
              <w:rPr>
                <w:rFonts w:ascii="Cambria Math" w:hAnsi="Cambria Math"/>
              </w:rPr>
              <m:t>T</m:t>
            </m:r>
          </m:den>
        </m:f>
      </m:oMath>
      <w:r w:rsidR="00CB0704">
        <w:rPr>
          <w:iCs/>
        </w:rPr>
        <w:t xml:space="preserve">                     (4)</w:t>
      </w:r>
    </w:p>
    <w:p w14:paraId="4AA18C52" w14:textId="1B50ADDA" w:rsidR="00CB0704" w:rsidRPr="00AD3AAA" w:rsidRDefault="00CB0704" w:rsidP="00CB0704">
      <w:pPr>
        <w:pStyle w:val="NormalWeb"/>
        <w:spacing w:before="200" w:beforeAutospacing="0" w:after="0" w:afterAutospacing="0"/>
        <w:rPr>
          <w:iCs/>
        </w:rPr>
      </w:pPr>
      <w:r>
        <w:rPr>
          <w:iCs/>
        </w:rPr>
        <w:t xml:space="preserve">In Equation (4), </w:t>
      </w:r>
      <w:r w:rsidRPr="004A728B">
        <w:rPr>
          <w:i/>
        </w:rPr>
        <w:t xml:space="preserve">f </w:t>
      </w:r>
      <w:r>
        <w:rPr>
          <w:iCs/>
        </w:rPr>
        <w:t xml:space="preserve">is the frequency of the clock signal from the Arduino digital GPIO, and </w:t>
      </w:r>
      <w:r w:rsidR="004E0AA7" w:rsidRPr="004A728B">
        <w:rPr>
          <w:i/>
        </w:rPr>
        <w:t xml:space="preserve">T </w:t>
      </w:r>
      <w:r w:rsidR="004E0AA7">
        <w:rPr>
          <w:iCs/>
        </w:rPr>
        <w:t xml:space="preserve">is the </w:t>
      </w:r>
      <w:r w:rsidR="00EB1A89">
        <w:rPr>
          <w:iCs/>
        </w:rPr>
        <w:t>period, or clock delay</w:t>
      </w:r>
      <w:r w:rsidR="005E728F">
        <w:rPr>
          <w:iCs/>
        </w:rPr>
        <w:t xml:space="preserve"> in milliseconds</w:t>
      </w:r>
      <w:r w:rsidR="00EB1A89">
        <w:rPr>
          <w:iCs/>
        </w:rPr>
        <w:t>, that can be manually programmed into the Arduino IDE.</w:t>
      </w:r>
      <w:r w:rsidR="004A728B">
        <w:rPr>
          <w:iCs/>
        </w:rPr>
        <w:t xml:space="preserve"> </w:t>
      </w:r>
    </w:p>
    <w:p w14:paraId="56E31E27" w14:textId="77777777" w:rsidR="000C25A1" w:rsidRDefault="000C25A1" w:rsidP="38AB3906">
      <w:pPr>
        <w:rPr>
          <w:b/>
          <w:bCs/>
          <w:sz w:val="32"/>
          <w:szCs w:val="32"/>
        </w:rPr>
      </w:pPr>
    </w:p>
    <w:p w14:paraId="23917178" w14:textId="43BA2325" w:rsidR="13D9DFE5" w:rsidRPr="00E72382" w:rsidRDefault="13D9DFE5" w:rsidP="38AB3906">
      <w:pPr>
        <w:rPr>
          <w:b/>
          <w:sz w:val="32"/>
          <w:szCs w:val="32"/>
        </w:rPr>
      </w:pPr>
      <w:r w:rsidRPr="00E72382">
        <w:rPr>
          <w:b/>
          <w:sz w:val="32"/>
          <w:szCs w:val="32"/>
        </w:rPr>
        <w:t>Datasheets explained</w:t>
      </w:r>
    </w:p>
    <w:p w14:paraId="67817E34" w14:textId="28B895B6" w:rsidR="00471BE5" w:rsidRPr="00471BE5" w:rsidRDefault="00471BE5" w:rsidP="38AB3906">
      <w:pPr>
        <w:rPr>
          <w:rFonts w:ascii="Times New Roman" w:hAnsi="Times New Roman" w:cs="Times New Roman"/>
          <w:sz w:val="24"/>
          <w:szCs w:val="24"/>
        </w:rPr>
      </w:pPr>
      <w:r>
        <w:rPr>
          <w:rFonts w:ascii="Times New Roman" w:hAnsi="Times New Roman" w:cs="Times New Roman"/>
          <w:sz w:val="24"/>
          <w:szCs w:val="24"/>
        </w:rPr>
        <w:t xml:space="preserve">Once a hard-wired control circuit was devised and tested, </w:t>
      </w:r>
      <w:r w:rsidR="000426A4">
        <w:rPr>
          <w:rFonts w:ascii="Times New Roman" w:hAnsi="Times New Roman" w:cs="Times New Roman"/>
          <w:sz w:val="24"/>
          <w:szCs w:val="24"/>
        </w:rPr>
        <w:t>a datasheet was made of the circuit</w:t>
      </w:r>
      <w:r w:rsidR="00F61720">
        <w:rPr>
          <w:rFonts w:ascii="Times New Roman" w:hAnsi="Times New Roman" w:cs="Times New Roman"/>
          <w:sz w:val="24"/>
          <w:szCs w:val="24"/>
        </w:rPr>
        <w:t xml:space="preserve"> by the team</w:t>
      </w:r>
      <w:r w:rsidR="000426A4">
        <w:rPr>
          <w:rFonts w:ascii="Times New Roman" w:hAnsi="Times New Roman" w:cs="Times New Roman"/>
          <w:sz w:val="24"/>
          <w:szCs w:val="24"/>
        </w:rPr>
        <w:t>.</w:t>
      </w:r>
      <w:r w:rsidR="00A14094">
        <w:rPr>
          <w:rFonts w:ascii="Times New Roman" w:hAnsi="Times New Roman" w:cs="Times New Roman"/>
          <w:sz w:val="24"/>
          <w:szCs w:val="24"/>
        </w:rPr>
        <w:t xml:space="preserve"> Th</w:t>
      </w:r>
      <w:r w:rsidR="00844B4D">
        <w:rPr>
          <w:rFonts w:ascii="Times New Roman" w:hAnsi="Times New Roman" w:cs="Times New Roman"/>
          <w:sz w:val="24"/>
          <w:szCs w:val="24"/>
        </w:rPr>
        <w:t xml:space="preserve">e datasheet was made for the case of only one unit of the control circuit wired in series with a </w:t>
      </w:r>
      <w:r w:rsidR="00636758">
        <w:rPr>
          <w:rFonts w:ascii="Times New Roman" w:hAnsi="Times New Roman" w:cs="Times New Roman"/>
          <w:sz w:val="24"/>
          <w:szCs w:val="24"/>
        </w:rPr>
        <w:t xml:space="preserve">solenoid valve. </w:t>
      </w:r>
      <w:r w:rsidR="002C46B2">
        <w:rPr>
          <w:rFonts w:ascii="Times New Roman" w:hAnsi="Times New Roman" w:cs="Times New Roman"/>
          <w:sz w:val="24"/>
          <w:szCs w:val="24"/>
        </w:rPr>
        <w:t xml:space="preserve">The datasheet of the control circuit was devised for </w:t>
      </w:r>
      <w:r w:rsidR="00551536">
        <w:rPr>
          <w:rFonts w:ascii="Times New Roman" w:hAnsi="Times New Roman" w:cs="Times New Roman"/>
          <w:sz w:val="24"/>
          <w:szCs w:val="24"/>
        </w:rPr>
        <w:t>easy and fast assembly</w:t>
      </w:r>
      <w:r w:rsidR="00F74623">
        <w:rPr>
          <w:rFonts w:ascii="Times New Roman" w:hAnsi="Times New Roman" w:cs="Times New Roman"/>
          <w:sz w:val="24"/>
          <w:szCs w:val="24"/>
        </w:rPr>
        <w:t>.</w:t>
      </w:r>
      <w:r w:rsidR="00636758">
        <w:rPr>
          <w:rFonts w:ascii="Times New Roman" w:hAnsi="Times New Roman" w:cs="Times New Roman"/>
          <w:sz w:val="24"/>
          <w:szCs w:val="24"/>
        </w:rPr>
        <w:t xml:space="preserve"> In developing the circuit however, </w:t>
      </w:r>
      <w:r w:rsidR="004E4724">
        <w:rPr>
          <w:rFonts w:ascii="Times New Roman" w:hAnsi="Times New Roman" w:cs="Times New Roman"/>
          <w:sz w:val="24"/>
          <w:szCs w:val="24"/>
        </w:rPr>
        <w:t>datasheets for the 2N7000 transistor</w:t>
      </w:r>
      <w:r w:rsidR="009F4A69">
        <w:rPr>
          <w:rFonts w:ascii="Times New Roman" w:hAnsi="Times New Roman" w:cs="Times New Roman"/>
          <w:sz w:val="24"/>
          <w:szCs w:val="24"/>
        </w:rPr>
        <w:t xml:space="preserve">, </w:t>
      </w:r>
      <w:r w:rsidR="00186E34">
        <w:rPr>
          <w:rFonts w:ascii="Times New Roman" w:hAnsi="Times New Roman" w:cs="Times New Roman"/>
          <w:sz w:val="24"/>
          <w:szCs w:val="24"/>
        </w:rPr>
        <w:t xml:space="preserve">741 operational amplifier, and </w:t>
      </w:r>
      <w:r w:rsidR="00F61720">
        <w:rPr>
          <w:rFonts w:ascii="Times New Roman" w:hAnsi="Times New Roman" w:cs="Times New Roman"/>
          <w:sz w:val="24"/>
          <w:szCs w:val="24"/>
        </w:rPr>
        <w:t xml:space="preserve">solid state relay had to be used. The datasheets were used for </w:t>
      </w:r>
      <w:r w:rsidR="00C54552">
        <w:rPr>
          <w:rFonts w:ascii="Times New Roman" w:hAnsi="Times New Roman" w:cs="Times New Roman"/>
          <w:sz w:val="24"/>
          <w:szCs w:val="24"/>
        </w:rPr>
        <w:t xml:space="preserve">the pin-out of each </w:t>
      </w:r>
      <w:r w:rsidR="00F44338">
        <w:rPr>
          <w:rFonts w:ascii="Times New Roman" w:hAnsi="Times New Roman" w:cs="Times New Roman"/>
          <w:sz w:val="24"/>
          <w:szCs w:val="24"/>
        </w:rPr>
        <w:t xml:space="preserve">component, as well as intrinsic properties such as rated </w:t>
      </w:r>
      <w:r w:rsidR="00A7025D">
        <w:rPr>
          <w:rFonts w:ascii="Times New Roman" w:hAnsi="Times New Roman" w:cs="Times New Roman"/>
          <w:sz w:val="24"/>
          <w:szCs w:val="24"/>
        </w:rPr>
        <w:t xml:space="preserve">operating voltage, gain, and </w:t>
      </w:r>
      <w:r w:rsidR="003432F2">
        <w:rPr>
          <w:rFonts w:ascii="Times New Roman" w:hAnsi="Times New Roman" w:cs="Times New Roman"/>
          <w:sz w:val="24"/>
          <w:szCs w:val="24"/>
        </w:rPr>
        <w:t xml:space="preserve">transconductance/input impedance. </w:t>
      </w:r>
      <w:r w:rsidR="004E5FD2">
        <w:rPr>
          <w:rFonts w:ascii="Times New Roman" w:hAnsi="Times New Roman" w:cs="Times New Roman"/>
          <w:sz w:val="24"/>
          <w:szCs w:val="24"/>
        </w:rPr>
        <w:t>The datasheets</w:t>
      </w:r>
      <w:r w:rsidR="006125E0">
        <w:rPr>
          <w:rFonts w:ascii="Times New Roman" w:hAnsi="Times New Roman" w:cs="Times New Roman"/>
          <w:sz w:val="24"/>
          <w:szCs w:val="24"/>
        </w:rPr>
        <w:t xml:space="preserve"> for the control circuit’s constituent components</w:t>
      </w:r>
      <w:r w:rsidR="004E5FD2">
        <w:rPr>
          <w:rFonts w:ascii="Times New Roman" w:hAnsi="Times New Roman" w:cs="Times New Roman"/>
          <w:sz w:val="24"/>
          <w:szCs w:val="24"/>
        </w:rPr>
        <w:t xml:space="preserve"> are found in the </w:t>
      </w:r>
      <w:r w:rsidR="00656770">
        <w:rPr>
          <w:rFonts w:ascii="Times New Roman" w:hAnsi="Times New Roman" w:cs="Times New Roman"/>
          <w:sz w:val="24"/>
          <w:szCs w:val="24"/>
        </w:rPr>
        <w:t>datasheets section</w:t>
      </w:r>
      <w:r w:rsidR="004E5FD2">
        <w:rPr>
          <w:rFonts w:ascii="Times New Roman" w:hAnsi="Times New Roman" w:cs="Times New Roman"/>
          <w:sz w:val="24"/>
          <w:szCs w:val="24"/>
        </w:rPr>
        <w:t xml:space="preserve"> of this report.</w:t>
      </w:r>
    </w:p>
    <w:p w14:paraId="32D94BD9" w14:textId="4461658C" w:rsidR="004C29F4" w:rsidRPr="004246BF" w:rsidRDefault="13D9DFE5" w:rsidP="004C29F4">
      <w:pPr>
        <w:rPr>
          <w:rFonts w:ascii="Times New Roman" w:hAnsi="Times New Roman" w:cs="Times New Roman"/>
          <w:sz w:val="24"/>
          <w:szCs w:val="24"/>
        </w:rPr>
      </w:pPr>
      <w:r w:rsidRPr="312B1D2F">
        <w:rPr>
          <w:b/>
          <w:bCs/>
          <w:sz w:val="32"/>
          <w:szCs w:val="32"/>
        </w:rPr>
        <w:t>Summary of how far we got</w:t>
      </w:r>
    </w:p>
    <w:p w14:paraId="170094CF" w14:textId="1E9DC2D8" w:rsidR="0099580F" w:rsidRPr="00163BC6" w:rsidRDefault="004E0F04" w:rsidP="38AB3906">
      <w:pPr>
        <w:rPr>
          <w:rFonts w:ascii="Times New Roman" w:hAnsi="Times New Roman" w:cs="Times New Roman"/>
          <w:sz w:val="24"/>
          <w:szCs w:val="24"/>
        </w:rPr>
      </w:pPr>
      <w:r>
        <w:rPr>
          <w:rFonts w:ascii="Times New Roman" w:hAnsi="Times New Roman" w:cs="Times New Roman"/>
          <w:bCs/>
          <w:sz w:val="24"/>
          <w:szCs w:val="24"/>
        </w:rPr>
        <w:t>During the semester</w:t>
      </w:r>
      <w:r w:rsidR="004A3C7C">
        <w:rPr>
          <w:rFonts w:ascii="Times New Roman" w:hAnsi="Times New Roman" w:cs="Times New Roman"/>
          <w:bCs/>
          <w:sz w:val="24"/>
          <w:szCs w:val="24"/>
        </w:rPr>
        <w:t>, the primary focus was designing a hard</w:t>
      </w:r>
      <w:r w:rsidR="00792857">
        <w:rPr>
          <w:rFonts w:ascii="Times New Roman" w:hAnsi="Times New Roman" w:cs="Times New Roman"/>
          <w:bCs/>
          <w:sz w:val="24"/>
          <w:szCs w:val="24"/>
        </w:rPr>
        <w:t>-</w:t>
      </w:r>
      <w:r w:rsidR="004A3C7C">
        <w:rPr>
          <w:rFonts w:ascii="Times New Roman" w:hAnsi="Times New Roman" w:cs="Times New Roman"/>
          <w:bCs/>
          <w:sz w:val="24"/>
          <w:szCs w:val="24"/>
        </w:rPr>
        <w:t xml:space="preserve">wired control system that </w:t>
      </w:r>
      <w:r w:rsidR="00856334">
        <w:rPr>
          <w:rFonts w:ascii="Times New Roman" w:hAnsi="Times New Roman" w:cs="Times New Roman"/>
          <w:bCs/>
          <w:sz w:val="24"/>
          <w:szCs w:val="24"/>
        </w:rPr>
        <w:t>could switch on a</w:t>
      </w:r>
      <w:r w:rsidR="00D602F2">
        <w:rPr>
          <w:rFonts w:ascii="Times New Roman" w:hAnsi="Times New Roman" w:cs="Times New Roman"/>
          <w:bCs/>
          <w:sz w:val="24"/>
          <w:szCs w:val="24"/>
        </w:rPr>
        <w:t xml:space="preserve"> hydraulic valve.</w:t>
      </w:r>
      <w:r w:rsidR="004A3C7C">
        <w:rPr>
          <w:rFonts w:ascii="Times New Roman" w:hAnsi="Times New Roman" w:cs="Times New Roman"/>
          <w:bCs/>
          <w:sz w:val="24"/>
          <w:szCs w:val="24"/>
        </w:rPr>
        <w:t xml:space="preserve"> </w:t>
      </w:r>
      <w:r w:rsidR="00D83BE2">
        <w:rPr>
          <w:rFonts w:ascii="Times New Roman" w:hAnsi="Times New Roman" w:cs="Times New Roman"/>
          <w:bCs/>
          <w:sz w:val="24"/>
          <w:szCs w:val="24"/>
        </w:rPr>
        <w:t xml:space="preserve">Once the circuit was tested for the correct output voltage to the valve, it would then be </w:t>
      </w:r>
      <w:r w:rsidR="00894781">
        <w:rPr>
          <w:rFonts w:ascii="Times New Roman" w:hAnsi="Times New Roman" w:cs="Times New Roman"/>
          <w:bCs/>
          <w:sz w:val="24"/>
          <w:szCs w:val="24"/>
        </w:rPr>
        <w:t xml:space="preserve">used </w:t>
      </w:r>
      <w:r w:rsidR="00BE1FBE">
        <w:rPr>
          <w:rFonts w:ascii="Times New Roman" w:hAnsi="Times New Roman" w:cs="Times New Roman"/>
          <w:bCs/>
          <w:sz w:val="24"/>
          <w:szCs w:val="24"/>
        </w:rPr>
        <w:t>in conjunction with</w:t>
      </w:r>
      <w:r w:rsidR="00894781">
        <w:rPr>
          <w:rFonts w:ascii="Times New Roman" w:hAnsi="Times New Roman" w:cs="Times New Roman"/>
          <w:bCs/>
          <w:sz w:val="24"/>
          <w:szCs w:val="24"/>
        </w:rPr>
        <w:t xml:space="preserve"> a </w:t>
      </w:r>
      <w:r w:rsidR="00BE1FBE">
        <w:rPr>
          <w:rFonts w:ascii="Times New Roman" w:hAnsi="Times New Roman" w:cs="Times New Roman"/>
          <w:bCs/>
          <w:sz w:val="24"/>
          <w:szCs w:val="24"/>
        </w:rPr>
        <w:t xml:space="preserve">24 VDC power supply to turn the solenoid valves. </w:t>
      </w:r>
      <w:r w:rsidR="004B0156">
        <w:rPr>
          <w:rFonts w:ascii="Times New Roman" w:hAnsi="Times New Roman" w:cs="Times New Roman"/>
          <w:bCs/>
          <w:sz w:val="24"/>
          <w:szCs w:val="24"/>
        </w:rPr>
        <w:t xml:space="preserve">The surf rover electrical team managed to prototype a </w:t>
      </w:r>
      <w:r w:rsidR="00A457E4">
        <w:rPr>
          <w:rFonts w:ascii="Times New Roman" w:hAnsi="Times New Roman" w:cs="Times New Roman"/>
          <w:bCs/>
          <w:sz w:val="24"/>
          <w:szCs w:val="24"/>
        </w:rPr>
        <w:t xml:space="preserve">hard-wired control system used for one valve on a breadboard and test its output voltages. </w:t>
      </w:r>
      <w:r w:rsidR="00E64F65">
        <w:rPr>
          <w:rFonts w:ascii="Times New Roman" w:hAnsi="Times New Roman" w:cs="Times New Roman"/>
          <w:bCs/>
          <w:sz w:val="24"/>
          <w:szCs w:val="24"/>
        </w:rPr>
        <w:t xml:space="preserve">Each component was </w:t>
      </w:r>
      <w:r w:rsidR="00EC4B46">
        <w:rPr>
          <w:rFonts w:ascii="Times New Roman" w:hAnsi="Times New Roman" w:cs="Times New Roman"/>
          <w:bCs/>
          <w:sz w:val="24"/>
          <w:szCs w:val="24"/>
        </w:rPr>
        <w:t xml:space="preserve">tested for their correct output voltages. First, the linear regulator and </w:t>
      </w:r>
      <w:r w:rsidR="00925572">
        <w:rPr>
          <w:rFonts w:ascii="Times New Roman" w:hAnsi="Times New Roman" w:cs="Times New Roman"/>
          <w:bCs/>
          <w:sz w:val="24"/>
          <w:szCs w:val="24"/>
        </w:rPr>
        <w:t>SSR were tested to ensure that they were outputting the correct voltages of 12 VDC. Next</w:t>
      </w:r>
      <w:r w:rsidR="003B54BA">
        <w:rPr>
          <w:rFonts w:ascii="Times New Roman" w:hAnsi="Times New Roman" w:cs="Times New Roman"/>
          <w:bCs/>
          <w:sz w:val="24"/>
          <w:szCs w:val="24"/>
        </w:rPr>
        <w:t>,</w:t>
      </w:r>
      <w:r w:rsidR="00925572">
        <w:rPr>
          <w:rFonts w:ascii="Times New Roman" w:hAnsi="Times New Roman" w:cs="Times New Roman"/>
          <w:bCs/>
          <w:sz w:val="24"/>
          <w:szCs w:val="24"/>
        </w:rPr>
        <w:t xml:space="preserve"> an oscilloscope was u</w:t>
      </w:r>
      <w:r w:rsidR="00113FE2">
        <w:rPr>
          <w:rFonts w:ascii="Times New Roman" w:hAnsi="Times New Roman" w:cs="Times New Roman"/>
          <w:bCs/>
          <w:sz w:val="24"/>
          <w:szCs w:val="24"/>
        </w:rPr>
        <w:t>sed to observe the input/output signals of each amplification stage in the circuit</w:t>
      </w:r>
      <w:r w:rsidR="00E36916">
        <w:rPr>
          <w:rFonts w:ascii="Times New Roman" w:hAnsi="Times New Roman" w:cs="Times New Roman"/>
          <w:bCs/>
          <w:sz w:val="24"/>
          <w:szCs w:val="24"/>
        </w:rPr>
        <w:t xml:space="preserve">; the transistor </w:t>
      </w:r>
      <w:r w:rsidR="004B0156">
        <w:rPr>
          <w:rFonts w:ascii="Times New Roman" w:hAnsi="Times New Roman" w:cs="Times New Roman"/>
          <w:bCs/>
          <w:sz w:val="24"/>
          <w:szCs w:val="24"/>
        </w:rPr>
        <w:t xml:space="preserve">amplifier </w:t>
      </w:r>
      <w:r w:rsidR="00E36916">
        <w:rPr>
          <w:rFonts w:ascii="Times New Roman" w:hAnsi="Times New Roman" w:cs="Times New Roman"/>
          <w:bCs/>
          <w:sz w:val="24"/>
          <w:szCs w:val="24"/>
        </w:rPr>
        <w:t>was tested see if its output clock signal was 12 V peak and the operational amplifier IC was tested to see if its output signal was a 24 VDC pulse</w:t>
      </w:r>
      <w:r w:rsidR="00F25BDF">
        <w:rPr>
          <w:rFonts w:ascii="Times New Roman" w:hAnsi="Times New Roman" w:cs="Times New Roman"/>
          <w:bCs/>
          <w:sz w:val="24"/>
          <w:szCs w:val="24"/>
        </w:rPr>
        <w:t>.</w:t>
      </w:r>
      <w:r w:rsidR="002E6299">
        <w:rPr>
          <w:rFonts w:ascii="Times New Roman" w:hAnsi="Times New Roman" w:cs="Times New Roman"/>
          <w:bCs/>
          <w:sz w:val="24"/>
          <w:szCs w:val="24"/>
        </w:rPr>
        <w:t xml:space="preserve"> </w:t>
      </w:r>
      <w:r w:rsidR="00412DAA">
        <w:rPr>
          <w:rFonts w:ascii="Times New Roman" w:hAnsi="Times New Roman" w:cs="Times New Roman"/>
          <w:bCs/>
          <w:sz w:val="24"/>
          <w:szCs w:val="24"/>
        </w:rPr>
        <w:t xml:space="preserve">Though this was unnecessary, a digital multimeter was used to ensure that the output voltages were at appropriate root mean square (RMS) values. </w:t>
      </w:r>
      <w:r w:rsidR="002E6299">
        <w:rPr>
          <w:rFonts w:ascii="Times New Roman" w:hAnsi="Times New Roman" w:cs="Times New Roman"/>
          <w:bCs/>
          <w:sz w:val="24"/>
          <w:szCs w:val="24"/>
        </w:rPr>
        <w:t xml:space="preserve">Due to university closures from </w:t>
      </w:r>
      <w:r w:rsidR="0017267D">
        <w:rPr>
          <w:rFonts w:ascii="Times New Roman" w:hAnsi="Times New Roman" w:cs="Times New Roman"/>
          <w:bCs/>
          <w:sz w:val="24"/>
          <w:szCs w:val="24"/>
        </w:rPr>
        <w:t xml:space="preserve">unexpected circumstances, </w:t>
      </w:r>
      <w:r w:rsidR="000E1D7D">
        <w:rPr>
          <w:rFonts w:ascii="Times New Roman" w:hAnsi="Times New Roman" w:cs="Times New Roman"/>
          <w:bCs/>
          <w:sz w:val="24"/>
          <w:szCs w:val="24"/>
        </w:rPr>
        <w:t xml:space="preserve">there was no prototyping and testing of the surf rover wireless communications system. </w:t>
      </w:r>
      <w:r w:rsidR="003B54BA">
        <w:rPr>
          <w:rFonts w:ascii="Times New Roman" w:hAnsi="Times New Roman" w:cs="Times New Roman"/>
          <w:bCs/>
          <w:sz w:val="24"/>
          <w:szCs w:val="24"/>
        </w:rPr>
        <w:t xml:space="preserve">However, to emulate bits that would be received from the wireless communications system, </w:t>
      </w:r>
      <w:r w:rsidR="00FD6C03">
        <w:rPr>
          <w:rFonts w:ascii="Times New Roman" w:hAnsi="Times New Roman" w:cs="Times New Roman"/>
          <w:bCs/>
          <w:sz w:val="24"/>
          <w:szCs w:val="24"/>
        </w:rPr>
        <w:t xml:space="preserve">a 5 V peak clock signal was programmed into the GPIO of the Arduino Mega board and the amplification of the clock pulse to the output was studied. </w:t>
      </w:r>
    </w:p>
    <w:p w14:paraId="1331FEF9" w14:textId="77777777" w:rsidR="00711F72" w:rsidRDefault="00711F72" w:rsidP="38AB3906">
      <w:pPr>
        <w:rPr>
          <w:b/>
          <w:sz w:val="32"/>
          <w:szCs w:val="32"/>
        </w:rPr>
      </w:pPr>
    </w:p>
    <w:p w14:paraId="2A4CC376" w14:textId="5CFE9585" w:rsidR="13D9DFE5" w:rsidRPr="00391274" w:rsidRDefault="13D9DFE5" w:rsidP="38AB3906">
      <w:pPr>
        <w:rPr>
          <w:rFonts w:ascii="Times New Roman" w:hAnsi="Times New Roman" w:cs="Times New Roman"/>
          <w:b/>
          <w:bCs/>
          <w:sz w:val="32"/>
          <w:szCs w:val="32"/>
        </w:rPr>
      </w:pPr>
      <w:r w:rsidRPr="00391274">
        <w:rPr>
          <w:rFonts w:ascii="Times New Roman" w:hAnsi="Times New Roman" w:cs="Times New Roman"/>
          <w:b/>
          <w:sz w:val="32"/>
          <w:szCs w:val="32"/>
        </w:rPr>
        <w:t>Parts List</w:t>
      </w:r>
      <w:r w:rsidR="00BE3DFF" w:rsidRPr="00391274">
        <w:rPr>
          <w:rFonts w:ascii="Times New Roman" w:hAnsi="Times New Roman" w:cs="Times New Roman"/>
          <w:b/>
          <w:sz w:val="32"/>
          <w:szCs w:val="32"/>
        </w:rPr>
        <w:t xml:space="preserve"> and Vendor Contact Information</w:t>
      </w:r>
    </w:p>
    <w:p w14:paraId="5BBD22D2" w14:textId="4E777367" w:rsidR="008C5092" w:rsidRDefault="00710D4A" w:rsidP="008A03E1">
      <w:pPr>
        <w:rPr>
          <w:rFonts w:ascii="Times New Roman" w:hAnsi="Times New Roman" w:cs="Times New Roman"/>
          <w:sz w:val="24"/>
          <w:szCs w:val="24"/>
        </w:rPr>
      </w:pPr>
      <w:r>
        <w:rPr>
          <w:rFonts w:ascii="Times New Roman" w:hAnsi="Times New Roman" w:cs="Times New Roman"/>
          <w:sz w:val="24"/>
          <w:szCs w:val="24"/>
        </w:rPr>
        <w:t>Although the solenoid valves</w:t>
      </w:r>
      <w:r w:rsidR="00B223C3">
        <w:rPr>
          <w:rFonts w:ascii="Times New Roman" w:hAnsi="Times New Roman" w:cs="Times New Roman"/>
          <w:sz w:val="24"/>
          <w:szCs w:val="24"/>
        </w:rPr>
        <w:t xml:space="preserve"> and 24 VDC supply</w:t>
      </w:r>
      <w:r>
        <w:rPr>
          <w:rFonts w:ascii="Times New Roman" w:hAnsi="Times New Roman" w:cs="Times New Roman"/>
          <w:sz w:val="24"/>
          <w:szCs w:val="24"/>
        </w:rPr>
        <w:t xml:space="preserve"> were in house in the surf rover shop, </w:t>
      </w:r>
      <w:r w:rsidR="007E3BB9">
        <w:rPr>
          <w:rFonts w:ascii="Times New Roman" w:hAnsi="Times New Roman" w:cs="Times New Roman"/>
          <w:sz w:val="24"/>
          <w:szCs w:val="24"/>
        </w:rPr>
        <w:t>the Arduino Mega, the brain of the surf rover</w:t>
      </w:r>
      <w:r w:rsidR="00781CF8">
        <w:rPr>
          <w:rFonts w:ascii="Times New Roman" w:hAnsi="Times New Roman" w:cs="Times New Roman"/>
          <w:sz w:val="24"/>
          <w:szCs w:val="24"/>
        </w:rPr>
        <w:t>,</w:t>
      </w:r>
      <w:r w:rsidR="007E3BB9">
        <w:rPr>
          <w:rFonts w:ascii="Times New Roman" w:hAnsi="Times New Roman" w:cs="Times New Roman"/>
          <w:sz w:val="24"/>
          <w:szCs w:val="24"/>
        </w:rPr>
        <w:t xml:space="preserve"> had to be purchased from Arduino company on Amazon due to </w:t>
      </w:r>
      <w:r w:rsidR="00C35EDD">
        <w:rPr>
          <w:rFonts w:ascii="Times New Roman" w:hAnsi="Times New Roman" w:cs="Times New Roman"/>
          <w:sz w:val="24"/>
          <w:szCs w:val="24"/>
        </w:rPr>
        <w:t xml:space="preserve">a defect in the Arduino Mega that was previously in house. </w:t>
      </w:r>
      <w:r w:rsidR="002777AE">
        <w:rPr>
          <w:rFonts w:ascii="Times New Roman" w:hAnsi="Times New Roman" w:cs="Times New Roman"/>
          <w:sz w:val="24"/>
          <w:szCs w:val="24"/>
        </w:rPr>
        <w:t>Solid state relays also had to be purchased</w:t>
      </w:r>
      <w:r w:rsidR="00570DCB">
        <w:rPr>
          <w:rFonts w:ascii="Times New Roman" w:hAnsi="Times New Roman" w:cs="Times New Roman"/>
          <w:sz w:val="24"/>
          <w:szCs w:val="24"/>
        </w:rPr>
        <w:t>, because only 5 V</w:t>
      </w:r>
      <w:r w:rsidR="00846888">
        <w:rPr>
          <w:rFonts w:ascii="Times New Roman" w:hAnsi="Times New Roman" w:cs="Times New Roman"/>
          <w:sz w:val="24"/>
          <w:szCs w:val="24"/>
        </w:rPr>
        <w:t xml:space="preserve">DC </w:t>
      </w:r>
      <w:r w:rsidR="00570DCB">
        <w:rPr>
          <w:rFonts w:ascii="Times New Roman" w:hAnsi="Times New Roman" w:cs="Times New Roman"/>
          <w:sz w:val="24"/>
          <w:szCs w:val="24"/>
        </w:rPr>
        <w:t xml:space="preserve">rated electromechanical relays were in house. </w:t>
      </w:r>
      <w:r w:rsidR="007F587E">
        <w:rPr>
          <w:rFonts w:ascii="Times New Roman" w:hAnsi="Times New Roman" w:cs="Times New Roman"/>
          <w:sz w:val="24"/>
          <w:szCs w:val="24"/>
        </w:rPr>
        <w:t xml:space="preserve">Minor components, such as LM317 regulators, small signal MOSFETS, </w:t>
      </w:r>
      <w:r w:rsidR="00683715">
        <w:rPr>
          <w:rFonts w:ascii="Times New Roman" w:hAnsi="Times New Roman" w:cs="Times New Roman"/>
          <w:sz w:val="24"/>
          <w:szCs w:val="24"/>
        </w:rPr>
        <w:t xml:space="preserve">prototyping breadboard, </w:t>
      </w:r>
      <w:r w:rsidR="00A15158">
        <w:rPr>
          <w:rFonts w:ascii="Times New Roman" w:hAnsi="Times New Roman" w:cs="Times New Roman"/>
          <w:sz w:val="24"/>
          <w:szCs w:val="24"/>
        </w:rPr>
        <w:t>wire,</w:t>
      </w:r>
      <w:r w:rsidR="00130F27">
        <w:rPr>
          <w:rFonts w:ascii="Times New Roman" w:hAnsi="Times New Roman" w:cs="Times New Roman"/>
          <w:sz w:val="24"/>
          <w:szCs w:val="24"/>
        </w:rPr>
        <w:t xml:space="preserve"> and resistors were kept in house. </w:t>
      </w:r>
      <w:r w:rsidR="006521D0">
        <w:rPr>
          <w:rFonts w:ascii="Times New Roman" w:hAnsi="Times New Roman" w:cs="Times New Roman"/>
          <w:sz w:val="24"/>
          <w:szCs w:val="24"/>
        </w:rPr>
        <w:t xml:space="preserve">Table 1 shows the list of billable parts </w:t>
      </w:r>
      <w:r w:rsidR="004C200F">
        <w:rPr>
          <w:rFonts w:ascii="Times New Roman" w:hAnsi="Times New Roman" w:cs="Times New Roman"/>
          <w:sz w:val="24"/>
          <w:szCs w:val="24"/>
        </w:rPr>
        <w:t>for the Spring 2020 semester</w:t>
      </w:r>
    </w:p>
    <w:p w14:paraId="103EE0B7" w14:textId="704D2CD0" w:rsidR="004C200F" w:rsidRPr="00710D4A" w:rsidRDefault="00D50835" w:rsidP="00DC0028">
      <w:pPr>
        <w:jc w:val="center"/>
        <w:rPr>
          <w:rFonts w:ascii="Times New Roman" w:hAnsi="Times New Roman" w:cs="Times New Roman"/>
          <w:sz w:val="24"/>
          <w:szCs w:val="24"/>
        </w:rPr>
      </w:pPr>
      <w:r>
        <w:rPr>
          <w:rFonts w:ascii="Times New Roman" w:hAnsi="Times New Roman" w:cs="Times New Roman"/>
          <w:sz w:val="24"/>
          <w:szCs w:val="24"/>
        </w:rPr>
        <w:t>Table 1: Parts list for Spring 2020 Semester.</w:t>
      </w:r>
    </w:p>
    <w:tbl>
      <w:tblPr>
        <w:tblStyle w:val="TableGrid"/>
        <w:tblW w:w="0" w:type="auto"/>
        <w:tblLook w:val="04A0" w:firstRow="1" w:lastRow="0" w:firstColumn="1" w:lastColumn="0" w:noHBand="0" w:noVBand="1"/>
      </w:tblPr>
      <w:tblGrid>
        <w:gridCol w:w="2573"/>
        <w:gridCol w:w="2414"/>
        <w:gridCol w:w="4363"/>
      </w:tblGrid>
      <w:tr w:rsidR="00353D53" w14:paraId="62B91C35" w14:textId="77777777" w:rsidTr="00353D53">
        <w:tc>
          <w:tcPr>
            <w:tcW w:w="3116" w:type="dxa"/>
          </w:tcPr>
          <w:p w14:paraId="6EB2E481" w14:textId="6822F8A0" w:rsidR="00353D53" w:rsidRPr="00401B6A" w:rsidRDefault="00401B6A" w:rsidP="004C200F">
            <w:pPr>
              <w:jc w:val="center"/>
              <w:rPr>
                <w:rFonts w:ascii="Times New Roman" w:hAnsi="Times New Roman" w:cs="Times New Roman"/>
                <w:b/>
                <w:sz w:val="24"/>
                <w:szCs w:val="24"/>
              </w:rPr>
            </w:pPr>
            <w:r>
              <w:rPr>
                <w:rFonts w:ascii="Times New Roman" w:hAnsi="Times New Roman" w:cs="Times New Roman"/>
                <w:b/>
                <w:bCs/>
                <w:sz w:val="24"/>
                <w:szCs w:val="24"/>
              </w:rPr>
              <w:t xml:space="preserve">Part Name </w:t>
            </w:r>
          </w:p>
        </w:tc>
        <w:tc>
          <w:tcPr>
            <w:tcW w:w="3117" w:type="dxa"/>
          </w:tcPr>
          <w:p w14:paraId="5FF51B47" w14:textId="66D358F6" w:rsidR="00353D53" w:rsidRPr="00401B6A" w:rsidRDefault="00401B6A" w:rsidP="004C200F">
            <w:pPr>
              <w:jc w:val="center"/>
              <w:rPr>
                <w:rFonts w:ascii="Times New Roman" w:hAnsi="Times New Roman" w:cs="Times New Roman"/>
                <w:b/>
                <w:sz w:val="24"/>
                <w:szCs w:val="24"/>
              </w:rPr>
            </w:pPr>
            <w:r>
              <w:rPr>
                <w:rFonts w:ascii="Times New Roman" w:hAnsi="Times New Roman" w:cs="Times New Roman"/>
                <w:b/>
                <w:bCs/>
                <w:sz w:val="24"/>
                <w:szCs w:val="24"/>
              </w:rPr>
              <w:t>Vendor</w:t>
            </w:r>
          </w:p>
        </w:tc>
        <w:tc>
          <w:tcPr>
            <w:tcW w:w="3117" w:type="dxa"/>
          </w:tcPr>
          <w:p w14:paraId="59245AB8" w14:textId="38C1AF36" w:rsidR="00353D53" w:rsidRPr="00401B6A" w:rsidRDefault="00401B6A" w:rsidP="004C200F">
            <w:pPr>
              <w:jc w:val="center"/>
              <w:rPr>
                <w:rFonts w:ascii="Times New Roman" w:hAnsi="Times New Roman" w:cs="Times New Roman"/>
                <w:b/>
                <w:sz w:val="24"/>
                <w:szCs w:val="24"/>
              </w:rPr>
            </w:pPr>
            <w:r>
              <w:rPr>
                <w:rFonts w:ascii="Times New Roman" w:hAnsi="Times New Roman" w:cs="Times New Roman"/>
                <w:b/>
                <w:bCs/>
                <w:sz w:val="24"/>
                <w:szCs w:val="24"/>
              </w:rPr>
              <w:t>Vendor Contact Info</w:t>
            </w:r>
          </w:p>
        </w:tc>
      </w:tr>
      <w:tr w:rsidR="00353D53" w14:paraId="6F730164" w14:textId="77777777" w:rsidTr="00353D53">
        <w:tc>
          <w:tcPr>
            <w:tcW w:w="3116" w:type="dxa"/>
          </w:tcPr>
          <w:p w14:paraId="727C1583" w14:textId="1EC9B483" w:rsidR="00353D53" w:rsidRDefault="001A4EEF" w:rsidP="004C200F">
            <w:pPr>
              <w:jc w:val="center"/>
              <w:rPr>
                <w:rFonts w:ascii="Times New Roman" w:hAnsi="Times New Roman" w:cs="Times New Roman"/>
                <w:sz w:val="24"/>
                <w:szCs w:val="24"/>
              </w:rPr>
            </w:pPr>
            <w:r>
              <w:rPr>
                <w:rFonts w:ascii="Times New Roman" w:hAnsi="Times New Roman" w:cs="Times New Roman"/>
                <w:sz w:val="24"/>
                <w:szCs w:val="24"/>
              </w:rPr>
              <w:t>Arduino Mega AtMega 2560 Board</w:t>
            </w:r>
          </w:p>
        </w:tc>
        <w:tc>
          <w:tcPr>
            <w:tcW w:w="3117" w:type="dxa"/>
          </w:tcPr>
          <w:p w14:paraId="1D5230E3" w14:textId="3B2DE5E6" w:rsidR="00353D53" w:rsidRDefault="00D850BF" w:rsidP="004C200F">
            <w:pPr>
              <w:jc w:val="center"/>
              <w:rPr>
                <w:rFonts w:ascii="Times New Roman" w:hAnsi="Times New Roman" w:cs="Times New Roman"/>
                <w:sz w:val="24"/>
                <w:szCs w:val="24"/>
              </w:rPr>
            </w:pPr>
            <w:r>
              <w:rPr>
                <w:rFonts w:ascii="Times New Roman" w:hAnsi="Times New Roman" w:cs="Times New Roman"/>
                <w:sz w:val="24"/>
                <w:szCs w:val="24"/>
              </w:rPr>
              <w:t>Arduino</w:t>
            </w:r>
          </w:p>
        </w:tc>
        <w:tc>
          <w:tcPr>
            <w:tcW w:w="3117" w:type="dxa"/>
          </w:tcPr>
          <w:p w14:paraId="752A3653" w14:textId="087E57C6" w:rsidR="00353D53" w:rsidRDefault="00566EE5" w:rsidP="004C200F">
            <w:pPr>
              <w:jc w:val="center"/>
              <w:rPr>
                <w:rFonts w:ascii="Times New Roman" w:hAnsi="Times New Roman" w:cs="Times New Roman"/>
                <w:sz w:val="24"/>
                <w:szCs w:val="24"/>
              </w:rPr>
            </w:pPr>
            <w:r>
              <w:rPr>
                <w:rFonts w:ascii="Times New Roman" w:hAnsi="Times New Roman" w:cs="Times New Roman"/>
                <w:sz w:val="24"/>
                <w:szCs w:val="24"/>
              </w:rPr>
              <w:t>Email: support@arduino.cc</w:t>
            </w:r>
          </w:p>
        </w:tc>
      </w:tr>
      <w:tr w:rsidR="00353D53" w14:paraId="63172373" w14:textId="77777777" w:rsidTr="00353D53">
        <w:tc>
          <w:tcPr>
            <w:tcW w:w="3116" w:type="dxa"/>
          </w:tcPr>
          <w:p w14:paraId="2A094141" w14:textId="6F90F101" w:rsidR="00353D53" w:rsidRDefault="004B4172" w:rsidP="004C200F">
            <w:pPr>
              <w:jc w:val="center"/>
              <w:rPr>
                <w:rFonts w:ascii="Times New Roman" w:hAnsi="Times New Roman" w:cs="Times New Roman"/>
                <w:sz w:val="24"/>
                <w:szCs w:val="24"/>
              </w:rPr>
            </w:pPr>
            <w:r>
              <w:rPr>
                <w:rFonts w:ascii="Times New Roman" w:hAnsi="Times New Roman" w:cs="Times New Roman"/>
                <w:sz w:val="24"/>
                <w:szCs w:val="24"/>
              </w:rPr>
              <w:t>Arduino USB A to B Programming Cable</w:t>
            </w:r>
          </w:p>
        </w:tc>
        <w:tc>
          <w:tcPr>
            <w:tcW w:w="3117" w:type="dxa"/>
          </w:tcPr>
          <w:p w14:paraId="4019320E" w14:textId="4C1CE5C3" w:rsidR="00353D53" w:rsidRDefault="00D850BF" w:rsidP="004C200F">
            <w:pPr>
              <w:jc w:val="center"/>
              <w:rPr>
                <w:rFonts w:ascii="Times New Roman" w:hAnsi="Times New Roman" w:cs="Times New Roman"/>
                <w:sz w:val="24"/>
                <w:szCs w:val="24"/>
              </w:rPr>
            </w:pPr>
            <w:r>
              <w:rPr>
                <w:rFonts w:ascii="Times New Roman" w:hAnsi="Times New Roman" w:cs="Times New Roman"/>
                <w:sz w:val="24"/>
                <w:szCs w:val="24"/>
              </w:rPr>
              <w:t>Arduino</w:t>
            </w:r>
          </w:p>
        </w:tc>
        <w:tc>
          <w:tcPr>
            <w:tcW w:w="3117" w:type="dxa"/>
          </w:tcPr>
          <w:p w14:paraId="21A21BF4" w14:textId="7ECB2AAF" w:rsidR="00353D53" w:rsidRDefault="00566EE5" w:rsidP="004C200F">
            <w:pPr>
              <w:jc w:val="center"/>
              <w:rPr>
                <w:rFonts w:ascii="Times New Roman" w:hAnsi="Times New Roman" w:cs="Times New Roman"/>
                <w:sz w:val="24"/>
                <w:szCs w:val="24"/>
              </w:rPr>
            </w:pPr>
            <w:r>
              <w:rPr>
                <w:rFonts w:ascii="Times New Roman" w:hAnsi="Times New Roman" w:cs="Times New Roman"/>
                <w:sz w:val="24"/>
                <w:szCs w:val="24"/>
              </w:rPr>
              <w:t>Email: support@arduino.cc</w:t>
            </w:r>
          </w:p>
        </w:tc>
      </w:tr>
      <w:tr w:rsidR="00401B6A" w14:paraId="4A8DC365" w14:textId="77777777" w:rsidTr="0076158C">
        <w:trPr>
          <w:trHeight w:val="1988"/>
        </w:trPr>
        <w:tc>
          <w:tcPr>
            <w:tcW w:w="3116" w:type="dxa"/>
          </w:tcPr>
          <w:p w14:paraId="0BF2E7CB" w14:textId="2278849D" w:rsidR="00401B6A" w:rsidRDefault="005D3D0E" w:rsidP="004C200F">
            <w:pPr>
              <w:jc w:val="center"/>
              <w:rPr>
                <w:rFonts w:ascii="Times New Roman" w:hAnsi="Times New Roman" w:cs="Times New Roman"/>
                <w:sz w:val="24"/>
                <w:szCs w:val="24"/>
              </w:rPr>
            </w:pPr>
            <w:r>
              <w:rPr>
                <w:rFonts w:ascii="Times New Roman" w:hAnsi="Times New Roman" w:cs="Times New Roman"/>
                <w:sz w:val="24"/>
                <w:szCs w:val="24"/>
              </w:rPr>
              <w:t>PVT 312 Solid State Relays</w:t>
            </w:r>
          </w:p>
        </w:tc>
        <w:tc>
          <w:tcPr>
            <w:tcW w:w="3117" w:type="dxa"/>
          </w:tcPr>
          <w:p w14:paraId="00B309B4" w14:textId="385B0752" w:rsidR="00401B6A" w:rsidRDefault="005D3D0E" w:rsidP="004C200F">
            <w:pPr>
              <w:jc w:val="center"/>
              <w:rPr>
                <w:rFonts w:ascii="Times New Roman" w:hAnsi="Times New Roman" w:cs="Times New Roman"/>
                <w:sz w:val="24"/>
                <w:szCs w:val="24"/>
              </w:rPr>
            </w:pPr>
            <w:r>
              <w:rPr>
                <w:rFonts w:ascii="Times New Roman" w:hAnsi="Times New Roman" w:cs="Times New Roman"/>
                <w:sz w:val="24"/>
                <w:szCs w:val="24"/>
              </w:rPr>
              <w:t>Infineon</w:t>
            </w:r>
          </w:p>
        </w:tc>
        <w:tc>
          <w:tcPr>
            <w:tcW w:w="3117" w:type="dxa"/>
          </w:tcPr>
          <w:p w14:paraId="5F29C430" w14:textId="1BD8F287" w:rsidR="00C95054" w:rsidRDefault="008414DE" w:rsidP="008414DE">
            <w:pPr>
              <w:pStyle w:val="Heading2"/>
              <w:shd w:val="clear" w:color="auto" w:fill="FFFFFF"/>
              <w:spacing w:before="0" w:beforeAutospacing="0" w:after="270" w:afterAutospacing="0" w:line="525" w:lineRule="atLeast"/>
              <w:outlineLvl w:val="1"/>
              <w:rPr>
                <w:b w:val="0"/>
                <w:bCs w:val="0"/>
                <w:sz w:val="24"/>
                <w:szCs w:val="24"/>
              </w:rPr>
            </w:pPr>
            <w:r w:rsidRPr="00C95054">
              <w:rPr>
                <w:b w:val="0"/>
                <w:bCs w:val="0"/>
                <w:sz w:val="24"/>
                <w:szCs w:val="24"/>
              </w:rPr>
              <w:t>Phone:</w:t>
            </w:r>
            <w:r w:rsidRPr="00C95054">
              <w:rPr>
                <w:rStyle w:val="PlaceholderText"/>
                <w:rFonts w:ascii="Source Sans Pro" w:hAnsi="Source Sans Pro"/>
                <w:b w:val="0"/>
                <w:bCs w:val="0"/>
                <w:color w:val="644F54"/>
                <w:sz w:val="24"/>
                <w:szCs w:val="24"/>
              </w:rPr>
              <w:t xml:space="preserve"> </w:t>
            </w:r>
            <w:r w:rsidRPr="00C95054">
              <w:rPr>
                <w:b w:val="0"/>
                <w:bCs w:val="0"/>
                <w:sz w:val="24"/>
                <w:szCs w:val="24"/>
              </w:rPr>
              <w:t>+49 89 234 65555</w:t>
            </w:r>
          </w:p>
          <w:p w14:paraId="311B45A8" w14:textId="7152BFBF" w:rsidR="00155AEA" w:rsidRPr="00C95054" w:rsidRDefault="00805277" w:rsidP="008414DE">
            <w:pPr>
              <w:pStyle w:val="Heading2"/>
              <w:shd w:val="clear" w:color="auto" w:fill="FFFFFF"/>
              <w:spacing w:before="0" w:beforeAutospacing="0" w:after="270" w:afterAutospacing="0" w:line="525" w:lineRule="atLeast"/>
              <w:outlineLvl w:val="1"/>
              <w:rPr>
                <w:b w:val="0"/>
                <w:bCs w:val="0"/>
                <w:sz w:val="24"/>
                <w:szCs w:val="24"/>
              </w:rPr>
            </w:pPr>
            <w:r w:rsidRPr="00805277">
              <w:rPr>
                <w:b w:val="0"/>
                <w:bCs w:val="0"/>
                <w:sz w:val="24"/>
                <w:szCs w:val="24"/>
              </w:rPr>
              <w:t>Support Page:</w:t>
            </w:r>
            <w:r w:rsidRPr="00805277">
              <w:rPr>
                <w:sz w:val="24"/>
                <w:szCs w:val="24"/>
              </w:rPr>
              <w:t xml:space="preserve"> </w:t>
            </w:r>
            <w:hyperlink r:id="rId9" w:history="1">
              <w:r w:rsidRPr="00805277">
                <w:rPr>
                  <w:rStyle w:val="Hyperlink"/>
                  <w:sz w:val="24"/>
                  <w:szCs w:val="24"/>
                </w:rPr>
                <w:t>https://www.infineon.com/cms/en/about-infineon/company/contacts/support/</w:t>
              </w:r>
            </w:hyperlink>
          </w:p>
          <w:p w14:paraId="6F87DF48" w14:textId="27A05321" w:rsidR="00401B6A" w:rsidRDefault="00401B6A" w:rsidP="004C200F">
            <w:pPr>
              <w:jc w:val="center"/>
              <w:rPr>
                <w:rFonts w:ascii="Times New Roman" w:hAnsi="Times New Roman" w:cs="Times New Roman"/>
                <w:sz w:val="24"/>
                <w:szCs w:val="24"/>
              </w:rPr>
            </w:pPr>
          </w:p>
        </w:tc>
      </w:tr>
      <w:tr w:rsidR="00A319CB" w14:paraId="761969FD" w14:textId="77777777" w:rsidTr="00353D53">
        <w:tc>
          <w:tcPr>
            <w:tcW w:w="3116" w:type="dxa"/>
          </w:tcPr>
          <w:p w14:paraId="61D70947" w14:textId="091CFF52" w:rsidR="00A319CB" w:rsidRDefault="008111E7" w:rsidP="004C200F">
            <w:pPr>
              <w:jc w:val="center"/>
              <w:rPr>
                <w:rFonts w:ascii="Times New Roman" w:hAnsi="Times New Roman" w:cs="Times New Roman"/>
                <w:sz w:val="24"/>
                <w:szCs w:val="24"/>
              </w:rPr>
            </w:pPr>
            <w:r>
              <w:rPr>
                <w:rFonts w:ascii="Times New Roman" w:hAnsi="Times New Roman" w:cs="Times New Roman"/>
                <w:sz w:val="24"/>
                <w:szCs w:val="24"/>
              </w:rPr>
              <w:t>RF Tx/Rx Pairs ASK 433 MHz</w:t>
            </w:r>
          </w:p>
        </w:tc>
        <w:tc>
          <w:tcPr>
            <w:tcW w:w="3117" w:type="dxa"/>
          </w:tcPr>
          <w:p w14:paraId="118BE4F4" w14:textId="47A318B5" w:rsidR="00A319CB" w:rsidRDefault="003E5087" w:rsidP="004C200F">
            <w:pPr>
              <w:jc w:val="center"/>
              <w:rPr>
                <w:rFonts w:ascii="Times New Roman" w:hAnsi="Times New Roman" w:cs="Times New Roman"/>
                <w:sz w:val="24"/>
                <w:szCs w:val="24"/>
              </w:rPr>
            </w:pPr>
            <w:r>
              <w:rPr>
                <w:rFonts w:ascii="Times New Roman" w:hAnsi="Times New Roman" w:cs="Times New Roman"/>
                <w:sz w:val="24"/>
                <w:szCs w:val="24"/>
              </w:rPr>
              <w:t>HiLetG</w:t>
            </w:r>
            <w:r w:rsidR="00257671">
              <w:rPr>
                <w:rFonts w:ascii="Times New Roman" w:hAnsi="Times New Roman" w:cs="Times New Roman"/>
                <w:sz w:val="24"/>
                <w:szCs w:val="24"/>
              </w:rPr>
              <w:t>o</w:t>
            </w:r>
          </w:p>
        </w:tc>
        <w:tc>
          <w:tcPr>
            <w:tcW w:w="3117" w:type="dxa"/>
          </w:tcPr>
          <w:p w14:paraId="26B327F6" w14:textId="4750C5BA" w:rsidR="00A319CB" w:rsidRDefault="00F56455" w:rsidP="004C200F">
            <w:pPr>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10" w:history="1">
              <w:r w:rsidRPr="004B137D">
                <w:rPr>
                  <w:rStyle w:val="Hyperlink"/>
                  <w:rFonts w:ascii="Times New Roman" w:hAnsi="Times New Roman" w:cs="Times New Roman"/>
                  <w:sz w:val="24"/>
                  <w:szCs w:val="24"/>
                </w:rPr>
                <w:t>sales@hiletgo.com</w:t>
              </w:r>
            </w:hyperlink>
          </w:p>
          <w:p w14:paraId="78300D1B" w14:textId="16D749FF" w:rsidR="005F584B" w:rsidRDefault="005F584B" w:rsidP="004C200F">
            <w:pPr>
              <w:jc w:val="center"/>
              <w:rPr>
                <w:rFonts w:ascii="Times New Roman" w:hAnsi="Times New Roman" w:cs="Times New Roman"/>
                <w:sz w:val="24"/>
                <w:szCs w:val="24"/>
              </w:rPr>
            </w:pPr>
            <w:r>
              <w:rPr>
                <w:rFonts w:ascii="Times New Roman" w:hAnsi="Times New Roman" w:cs="Times New Roman"/>
                <w:sz w:val="24"/>
                <w:szCs w:val="24"/>
              </w:rPr>
              <w:t>Phone:+86-</w:t>
            </w:r>
            <w:r w:rsidR="009F4370">
              <w:rPr>
                <w:rFonts w:ascii="Times New Roman" w:hAnsi="Times New Roman" w:cs="Times New Roman"/>
                <w:sz w:val="24"/>
                <w:szCs w:val="24"/>
              </w:rPr>
              <w:t>0755-3662</w:t>
            </w:r>
            <w:r w:rsidR="00B424E3">
              <w:rPr>
                <w:rFonts w:ascii="Times New Roman" w:hAnsi="Times New Roman" w:cs="Times New Roman"/>
                <w:sz w:val="24"/>
                <w:szCs w:val="24"/>
              </w:rPr>
              <w:t>5387</w:t>
            </w:r>
          </w:p>
          <w:p w14:paraId="62334463" w14:textId="178078ED" w:rsidR="00F56455" w:rsidRDefault="005F584B" w:rsidP="005F584B">
            <w:pPr>
              <w:rPr>
                <w:rFonts w:ascii="Times New Roman" w:hAnsi="Times New Roman" w:cs="Times New Roman"/>
                <w:sz w:val="24"/>
                <w:szCs w:val="24"/>
              </w:rPr>
            </w:pPr>
            <w:r>
              <w:rPr>
                <w:rFonts w:ascii="Times New Roman" w:hAnsi="Times New Roman" w:cs="Times New Roman"/>
                <w:sz w:val="24"/>
                <w:szCs w:val="24"/>
              </w:rPr>
              <w:t xml:space="preserve"> </w:t>
            </w:r>
          </w:p>
          <w:p w14:paraId="3EDB174B" w14:textId="032E6A5D" w:rsidR="00A319CB" w:rsidRDefault="00A319CB" w:rsidP="00F56455">
            <w:pPr>
              <w:rPr>
                <w:rFonts w:ascii="Times New Roman" w:hAnsi="Times New Roman" w:cs="Times New Roman"/>
                <w:sz w:val="24"/>
                <w:szCs w:val="24"/>
              </w:rPr>
            </w:pPr>
          </w:p>
        </w:tc>
      </w:tr>
    </w:tbl>
    <w:p w14:paraId="41BA966F" w14:textId="77777777" w:rsidR="00D50835" w:rsidRPr="00710D4A" w:rsidRDefault="00D50835" w:rsidP="004C200F">
      <w:pPr>
        <w:jc w:val="center"/>
        <w:rPr>
          <w:rFonts w:ascii="Times New Roman" w:hAnsi="Times New Roman" w:cs="Times New Roman"/>
          <w:sz w:val="24"/>
          <w:szCs w:val="24"/>
        </w:rPr>
      </w:pPr>
    </w:p>
    <w:p w14:paraId="181267FD" w14:textId="28E14E90" w:rsidR="13D9DFE5" w:rsidRPr="009050E9" w:rsidRDefault="13D9DFE5" w:rsidP="38AB3906">
      <w:pPr>
        <w:rPr>
          <w:rFonts w:ascii="Times New Roman" w:hAnsi="Times New Roman" w:cs="Times New Roman"/>
          <w:b/>
          <w:sz w:val="32"/>
          <w:szCs w:val="32"/>
        </w:rPr>
      </w:pPr>
      <w:r w:rsidRPr="009050E9">
        <w:rPr>
          <w:rFonts w:ascii="Times New Roman" w:hAnsi="Times New Roman" w:cs="Times New Roman"/>
          <w:b/>
          <w:sz w:val="32"/>
          <w:szCs w:val="32"/>
        </w:rPr>
        <w:t xml:space="preserve">Conclusions, Recommendations, </w:t>
      </w:r>
      <w:r w:rsidR="00977557" w:rsidRPr="009050E9">
        <w:rPr>
          <w:rFonts w:ascii="Times New Roman" w:hAnsi="Times New Roman" w:cs="Times New Roman"/>
          <w:b/>
          <w:sz w:val="32"/>
          <w:szCs w:val="32"/>
        </w:rPr>
        <w:t xml:space="preserve">Next Steps </w:t>
      </w:r>
    </w:p>
    <w:p w14:paraId="0386D4A1" w14:textId="1E2369B4" w:rsidR="00B84792" w:rsidRDefault="006408C9">
      <w:pPr>
        <w:rPr>
          <w:rFonts w:ascii="Times New Roman" w:hAnsi="Times New Roman" w:cs="Times New Roman"/>
          <w:sz w:val="24"/>
          <w:szCs w:val="24"/>
        </w:rPr>
      </w:pPr>
      <w:r w:rsidRPr="7679FF18">
        <w:rPr>
          <w:rFonts w:ascii="Times New Roman" w:hAnsi="Times New Roman" w:cs="Times New Roman"/>
          <w:sz w:val="24"/>
          <w:szCs w:val="24"/>
        </w:rPr>
        <w:t xml:space="preserve">The next steps involved in </w:t>
      </w:r>
      <w:r w:rsidR="007E49A5" w:rsidRPr="7679FF18">
        <w:rPr>
          <w:rFonts w:ascii="Times New Roman" w:hAnsi="Times New Roman" w:cs="Times New Roman"/>
          <w:sz w:val="24"/>
          <w:szCs w:val="24"/>
        </w:rPr>
        <w:t xml:space="preserve">the electronic design process would </w:t>
      </w:r>
      <w:r w:rsidR="00166BF0" w:rsidRPr="7679FF18">
        <w:rPr>
          <w:rFonts w:ascii="Times New Roman" w:hAnsi="Times New Roman" w:cs="Times New Roman"/>
          <w:sz w:val="24"/>
          <w:szCs w:val="24"/>
        </w:rPr>
        <w:t xml:space="preserve">first </w:t>
      </w:r>
      <w:r w:rsidR="007E49A5" w:rsidRPr="7679FF18">
        <w:rPr>
          <w:rFonts w:ascii="Times New Roman" w:hAnsi="Times New Roman" w:cs="Times New Roman"/>
          <w:sz w:val="24"/>
          <w:szCs w:val="24"/>
        </w:rPr>
        <w:t xml:space="preserve">be to </w:t>
      </w:r>
      <w:r w:rsidR="00166BF0" w:rsidRPr="7679FF18">
        <w:rPr>
          <w:rFonts w:ascii="Times New Roman" w:hAnsi="Times New Roman" w:cs="Times New Roman"/>
          <w:sz w:val="24"/>
          <w:szCs w:val="24"/>
        </w:rPr>
        <w:t xml:space="preserve">connect the test circuit to the waterproof connectors of the </w:t>
      </w:r>
      <w:r w:rsidR="00B85C56" w:rsidRPr="7679FF18">
        <w:rPr>
          <w:rFonts w:ascii="Times New Roman" w:hAnsi="Times New Roman" w:cs="Times New Roman"/>
          <w:sz w:val="24"/>
          <w:szCs w:val="24"/>
        </w:rPr>
        <w:t xml:space="preserve">solenoid valve and energize the valve to click; this indicates that the solenoid valve successfully received the correct actuating signal. </w:t>
      </w:r>
      <w:r w:rsidR="00A410B3" w:rsidRPr="7679FF18">
        <w:rPr>
          <w:rFonts w:ascii="Times New Roman" w:hAnsi="Times New Roman" w:cs="Times New Roman"/>
          <w:sz w:val="24"/>
          <w:szCs w:val="24"/>
        </w:rPr>
        <w:t>After testing the hard</w:t>
      </w:r>
      <w:r w:rsidR="007641DF" w:rsidRPr="7679FF18">
        <w:rPr>
          <w:rFonts w:ascii="Times New Roman" w:hAnsi="Times New Roman" w:cs="Times New Roman"/>
          <w:sz w:val="24"/>
          <w:szCs w:val="24"/>
        </w:rPr>
        <w:t>-</w:t>
      </w:r>
      <w:r w:rsidR="00A410B3" w:rsidRPr="7679FF18">
        <w:rPr>
          <w:rFonts w:ascii="Times New Roman" w:hAnsi="Times New Roman" w:cs="Times New Roman"/>
          <w:sz w:val="24"/>
          <w:szCs w:val="24"/>
        </w:rPr>
        <w:t xml:space="preserve">wired prototype circuit, the next step would be to </w:t>
      </w:r>
      <w:r w:rsidR="00470DC4" w:rsidRPr="7679FF18">
        <w:rPr>
          <w:rFonts w:ascii="Times New Roman" w:hAnsi="Times New Roman" w:cs="Times New Roman"/>
          <w:sz w:val="24"/>
          <w:szCs w:val="24"/>
        </w:rPr>
        <w:t>prototype</w:t>
      </w:r>
      <w:r w:rsidR="00A410B3" w:rsidRPr="7679FF18">
        <w:rPr>
          <w:rFonts w:ascii="Times New Roman" w:hAnsi="Times New Roman" w:cs="Times New Roman"/>
          <w:sz w:val="24"/>
          <w:szCs w:val="24"/>
        </w:rPr>
        <w:t xml:space="preserve"> a wireless communications system. </w:t>
      </w:r>
      <w:r w:rsidR="00280553" w:rsidRPr="7679FF18">
        <w:rPr>
          <w:rFonts w:ascii="Times New Roman" w:hAnsi="Times New Roman" w:cs="Times New Roman"/>
          <w:sz w:val="24"/>
          <w:szCs w:val="24"/>
        </w:rPr>
        <w:t>A 433 MHz amplitude shift keying (ASK)</w:t>
      </w:r>
      <w:r w:rsidR="00470DC4" w:rsidRPr="7679FF18">
        <w:rPr>
          <w:rFonts w:ascii="Times New Roman" w:hAnsi="Times New Roman" w:cs="Times New Roman"/>
          <w:sz w:val="24"/>
          <w:szCs w:val="24"/>
        </w:rPr>
        <w:t xml:space="preserve"> </w:t>
      </w:r>
      <w:r w:rsidR="00FA3D32" w:rsidRPr="7679FF18">
        <w:rPr>
          <w:rFonts w:ascii="Times New Roman" w:hAnsi="Times New Roman" w:cs="Times New Roman"/>
          <w:sz w:val="24"/>
          <w:szCs w:val="24"/>
        </w:rPr>
        <w:t xml:space="preserve">transmitter and receiver pair </w:t>
      </w:r>
      <w:r w:rsidR="00280553" w:rsidRPr="7679FF18">
        <w:rPr>
          <w:rFonts w:ascii="Times New Roman" w:hAnsi="Times New Roman" w:cs="Times New Roman"/>
          <w:sz w:val="24"/>
          <w:szCs w:val="24"/>
        </w:rPr>
        <w:t xml:space="preserve">were selected </w:t>
      </w:r>
      <w:r w:rsidR="00C700D0" w:rsidRPr="7679FF18">
        <w:rPr>
          <w:rFonts w:ascii="Times New Roman" w:hAnsi="Times New Roman" w:cs="Times New Roman"/>
          <w:sz w:val="24"/>
          <w:szCs w:val="24"/>
        </w:rPr>
        <w:t xml:space="preserve">and ordered </w:t>
      </w:r>
      <w:r w:rsidR="00280553" w:rsidRPr="7679FF18">
        <w:rPr>
          <w:rFonts w:ascii="Times New Roman" w:hAnsi="Times New Roman" w:cs="Times New Roman"/>
          <w:sz w:val="24"/>
          <w:szCs w:val="24"/>
        </w:rPr>
        <w:t>f</w:t>
      </w:r>
      <w:r w:rsidR="00A6688C" w:rsidRPr="7679FF18">
        <w:rPr>
          <w:rFonts w:ascii="Times New Roman" w:hAnsi="Times New Roman" w:cs="Times New Roman"/>
          <w:sz w:val="24"/>
          <w:szCs w:val="24"/>
        </w:rPr>
        <w:t xml:space="preserve">rom Amazon due to their </w:t>
      </w:r>
      <w:r w:rsidR="004659FC" w:rsidRPr="7679FF18">
        <w:rPr>
          <w:rFonts w:ascii="Times New Roman" w:hAnsi="Times New Roman" w:cs="Times New Roman"/>
          <w:sz w:val="24"/>
          <w:szCs w:val="24"/>
        </w:rPr>
        <w:t>compatibility</w:t>
      </w:r>
      <w:r w:rsidR="00A6688C" w:rsidRPr="7679FF18">
        <w:rPr>
          <w:rFonts w:ascii="Times New Roman" w:hAnsi="Times New Roman" w:cs="Times New Roman"/>
          <w:sz w:val="24"/>
          <w:szCs w:val="24"/>
        </w:rPr>
        <w:t xml:space="preserve"> with </w:t>
      </w:r>
      <w:r w:rsidR="004659FC" w:rsidRPr="7679FF18">
        <w:rPr>
          <w:rFonts w:ascii="Times New Roman" w:hAnsi="Times New Roman" w:cs="Times New Roman"/>
          <w:sz w:val="24"/>
          <w:szCs w:val="24"/>
        </w:rPr>
        <w:t>open source hardware such as Arduino</w:t>
      </w:r>
      <w:r w:rsidR="00F637B7" w:rsidRPr="7679FF18">
        <w:rPr>
          <w:rFonts w:ascii="Times New Roman" w:hAnsi="Times New Roman" w:cs="Times New Roman"/>
          <w:sz w:val="24"/>
          <w:szCs w:val="24"/>
        </w:rPr>
        <w:t xml:space="preserve"> and transmitting distance of 200 meters</w:t>
      </w:r>
      <w:r w:rsidR="00455B9B" w:rsidRPr="7679FF18">
        <w:rPr>
          <w:rFonts w:ascii="Times New Roman" w:hAnsi="Times New Roman" w:cs="Times New Roman"/>
          <w:sz w:val="24"/>
          <w:szCs w:val="24"/>
        </w:rPr>
        <w:t>. However, the transmitter and receiver in each pair will require its own Arduino board.</w:t>
      </w:r>
      <w:r w:rsidR="008C5452" w:rsidRPr="7679FF18">
        <w:rPr>
          <w:rFonts w:ascii="Times New Roman" w:hAnsi="Times New Roman" w:cs="Times New Roman"/>
          <w:sz w:val="24"/>
          <w:szCs w:val="24"/>
        </w:rPr>
        <w:t xml:space="preserve"> </w:t>
      </w:r>
      <w:r w:rsidR="00A42E82" w:rsidRPr="7679FF18">
        <w:rPr>
          <w:rFonts w:ascii="Times New Roman" w:hAnsi="Times New Roman" w:cs="Times New Roman"/>
          <w:sz w:val="24"/>
          <w:szCs w:val="24"/>
        </w:rPr>
        <w:t xml:space="preserve">In short, one Arduino board would be required to be a wireless controller; an Arduino nano board could work for such a task. </w:t>
      </w:r>
      <w:r w:rsidR="00CD011E" w:rsidRPr="7679FF18">
        <w:rPr>
          <w:rFonts w:ascii="Times New Roman" w:hAnsi="Times New Roman" w:cs="Times New Roman"/>
          <w:sz w:val="24"/>
          <w:szCs w:val="24"/>
        </w:rPr>
        <w:t>The Aduino M</w:t>
      </w:r>
      <w:r w:rsidR="004106D5" w:rsidRPr="7679FF18">
        <w:rPr>
          <w:rFonts w:ascii="Times New Roman" w:hAnsi="Times New Roman" w:cs="Times New Roman"/>
          <w:sz w:val="24"/>
          <w:szCs w:val="24"/>
        </w:rPr>
        <w:t>ega</w:t>
      </w:r>
      <w:r w:rsidR="00CD011E" w:rsidRPr="7679FF18">
        <w:rPr>
          <w:rFonts w:ascii="Times New Roman" w:hAnsi="Times New Roman" w:cs="Times New Roman"/>
          <w:sz w:val="24"/>
          <w:szCs w:val="24"/>
        </w:rPr>
        <w:t xml:space="preserve">, used to provide the actuating signals to the </w:t>
      </w:r>
      <w:r w:rsidR="004106D5" w:rsidRPr="7679FF18">
        <w:rPr>
          <w:rFonts w:ascii="Times New Roman" w:hAnsi="Times New Roman" w:cs="Times New Roman"/>
          <w:sz w:val="24"/>
          <w:szCs w:val="24"/>
        </w:rPr>
        <w:t>solenoid valves, should be used as the receiver</w:t>
      </w:r>
      <w:r w:rsidR="00CC7BDF" w:rsidRPr="7679FF18">
        <w:rPr>
          <w:rFonts w:ascii="Times New Roman" w:hAnsi="Times New Roman" w:cs="Times New Roman"/>
          <w:sz w:val="24"/>
          <w:szCs w:val="24"/>
        </w:rPr>
        <w:t>, as</w:t>
      </w:r>
      <w:r w:rsidR="004106D5" w:rsidRPr="7679FF18">
        <w:rPr>
          <w:rFonts w:ascii="Times New Roman" w:hAnsi="Times New Roman" w:cs="Times New Roman"/>
          <w:sz w:val="24"/>
          <w:szCs w:val="24"/>
        </w:rPr>
        <w:t xml:space="preserve"> the extensive GPIO pins on the Arduino Mega make it a viable option for such a task. </w:t>
      </w:r>
      <w:r w:rsidR="002E26E1" w:rsidRPr="7679FF18">
        <w:rPr>
          <w:rFonts w:ascii="Times New Roman" w:hAnsi="Times New Roman" w:cs="Times New Roman"/>
          <w:sz w:val="24"/>
          <w:szCs w:val="24"/>
        </w:rPr>
        <w:t xml:space="preserve">Once prototyped, </w:t>
      </w:r>
      <w:r w:rsidR="00B52B5C" w:rsidRPr="7679FF18">
        <w:rPr>
          <w:rFonts w:ascii="Times New Roman" w:hAnsi="Times New Roman" w:cs="Times New Roman"/>
          <w:sz w:val="24"/>
          <w:szCs w:val="24"/>
        </w:rPr>
        <w:t xml:space="preserve">the serial window on the Arduino IDE can be used to </w:t>
      </w:r>
      <w:r w:rsidR="00072701" w:rsidRPr="7679FF18">
        <w:rPr>
          <w:rFonts w:ascii="Times New Roman" w:hAnsi="Times New Roman" w:cs="Times New Roman"/>
          <w:sz w:val="24"/>
          <w:szCs w:val="24"/>
        </w:rPr>
        <w:t xml:space="preserve">ensure that the transmitter and receiver are indeed able to communicate with one another. </w:t>
      </w:r>
      <w:r w:rsidR="003A3FF7" w:rsidRPr="7679FF18">
        <w:rPr>
          <w:rFonts w:ascii="Times New Roman" w:hAnsi="Times New Roman" w:cs="Times New Roman"/>
          <w:sz w:val="24"/>
          <w:szCs w:val="24"/>
        </w:rPr>
        <w:t xml:space="preserve">It is recommended that before testing, communications are set at the standard rate of </w:t>
      </w:r>
      <w:r w:rsidR="0062556F" w:rsidRPr="7679FF18">
        <w:rPr>
          <w:rFonts w:ascii="Times New Roman" w:hAnsi="Times New Roman" w:cs="Times New Roman"/>
          <w:sz w:val="24"/>
          <w:szCs w:val="24"/>
        </w:rPr>
        <w:t>9600 baud</w:t>
      </w:r>
      <w:r w:rsidR="5D663E52" w:rsidRPr="7679FF18">
        <w:rPr>
          <w:rFonts w:ascii="Times New Roman" w:hAnsi="Times New Roman" w:cs="Times New Roman"/>
          <w:sz w:val="24"/>
          <w:szCs w:val="24"/>
        </w:rPr>
        <w:t xml:space="preserve"> (serial communication timing for the Arduino)</w:t>
      </w:r>
      <w:r w:rsidR="0062556F" w:rsidRPr="7679FF18">
        <w:rPr>
          <w:rFonts w:ascii="Times New Roman" w:hAnsi="Times New Roman" w:cs="Times New Roman"/>
          <w:sz w:val="24"/>
          <w:szCs w:val="24"/>
        </w:rPr>
        <w:t>.</w:t>
      </w:r>
      <w:r w:rsidR="4FB9AA1C" w:rsidRPr="7679FF18">
        <w:rPr>
          <w:rFonts w:ascii="Times New Roman" w:hAnsi="Times New Roman" w:cs="Times New Roman"/>
          <w:sz w:val="24"/>
          <w:szCs w:val="24"/>
        </w:rPr>
        <w:t xml:space="preserve"> </w:t>
      </w:r>
      <w:r w:rsidR="0062556F" w:rsidRPr="7679FF18">
        <w:rPr>
          <w:rFonts w:ascii="Times New Roman" w:hAnsi="Times New Roman" w:cs="Times New Roman"/>
          <w:sz w:val="24"/>
          <w:szCs w:val="24"/>
        </w:rPr>
        <w:t xml:space="preserve">This is done by </w:t>
      </w:r>
      <w:r w:rsidR="00C74AAF" w:rsidRPr="7679FF18">
        <w:rPr>
          <w:rFonts w:ascii="Times New Roman" w:hAnsi="Times New Roman" w:cs="Times New Roman"/>
          <w:sz w:val="24"/>
          <w:szCs w:val="24"/>
        </w:rPr>
        <w:t xml:space="preserve">entering </w:t>
      </w:r>
      <w:r w:rsidR="0062556F" w:rsidRPr="7679FF18">
        <w:rPr>
          <w:rFonts w:ascii="Times New Roman" w:hAnsi="Times New Roman" w:cs="Times New Roman"/>
          <w:sz w:val="24"/>
          <w:szCs w:val="24"/>
        </w:rPr>
        <w:t xml:space="preserve">the </w:t>
      </w:r>
      <w:r w:rsidR="00DA454D" w:rsidRPr="7679FF18">
        <w:rPr>
          <w:rFonts w:ascii="Times New Roman" w:hAnsi="Times New Roman" w:cs="Times New Roman"/>
          <w:sz w:val="24"/>
          <w:szCs w:val="24"/>
        </w:rPr>
        <w:t>Arduino</w:t>
      </w:r>
      <w:r w:rsidR="0062556F" w:rsidRPr="7679FF18">
        <w:rPr>
          <w:rFonts w:ascii="Times New Roman" w:hAnsi="Times New Roman" w:cs="Times New Roman"/>
          <w:sz w:val="24"/>
          <w:szCs w:val="24"/>
        </w:rPr>
        <w:t xml:space="preserve"> command </w:t>
      </w:r>
      <w:r w:rsidR="00DA454D" w:rsidRPr="7679FF18">
        <w:rPr>
          <w:rFonts w:ascii="Times New Roman" w:hAnsi="Times New Roman" w:cs="Times New Roman"/>
          <w:i/>
          <w:iCs/>
          <w:sz w:val="24"/>
          <w:szCs w:val="24"/>
        </w:rPr>
        <w:t>Serial.begin(9600)</w:t>
      </w:r>
      <w:r w:rsidR="00C74AAF" w:rsidRPr="7679FF18">
        <w:rPr>
          <w:rFonts w:ascii="Times New Roman" w:hAnsi="Times New Roman" w:cs="Times New Roman"/>
          <w:i/>
          <w:iCs/>
          <w:sz w:val="24"/>
          <w:szCs w:val="24"/>
        </w:rPr>
        <w:t xml:space="preserve"> </w:t>
      </w:r>
      <w:r w:rsidR="00C74AAF" w:rsidRPr="7679FF18">
        <w:rPr>
          <w:rFonts w:ascii="Times New Roman" w:hAnsi="Times New Roman" w:cs="Times New Roman"/>
          <w:sz w:val="24"/>
          <w:szCs w:val="24"/>
        </w:rPr>
        <w:t xml:space="preserve">in the setup function of the microcontroller. </w:t>
      </w:r>
      <w:r w:rsidR="00DB28C3" w:rsidRPr="7679FF18">
        <w:rPr>
          <w:rFonts w:ascii="Times New Roman" w:hAnsi="Times New Roman" w:cs="Times New Roman"/>
          <w:sz w:val="24"/>
          <w:szCs w:val="24"/>
        </w:rPr>
        <w:t xml:space="preserve">Once the transmitter and receiver can communicate with one another, the </w:t>
      </w:r>
      <w:r w:rsidR="003D1068" w:rsidRPr="7679FF18">
        <w:rPr>
          <w:rFonts w:ascii="Times New Roman" w:hAnsi="Times New Roman" w:cs="Times New Roman"/>
          <w:sz w:val="24"/>
          <w:szCs w:val="24"/>
        </w:rPr>
        <w:t xml:space="preserve">next step would be to send </w:t>
      </w:r>
      <w:r w:rsidR="00A2763D" w:rsidRPr="7679FF18">
        <w:rPr>
          <w:rFonts w:ascii="Times New Roman" w:hAnsi="Times New Roman" w:cs="Times New Roman"/>
          <w:sz w:val="24"/>
          <w:szCs w:val="24"/>
        </w:rPr>
        <w:t xml:space="preserve">bits from transmitter, to receiver, and then to the hard-wired system to </w:t>
      </w:r>
      <w:r w:rsidR="00C53FF5" w:rsidRPr="7679FF18">
        <w:rPr>
          <w:rFonts w:ascii="Times New Roman" w:hAnsi="Times New Roman" w:cs="Times New Roman"/>
          <w:sz w:val="24"/>
          <w:szCs w:val="24"/>
        </w:rPr>
        <w:t xml:space="preserve">convert bits sent by the transmitter as actuating signals for the surf rover. </w:t>
      </w:r>
      <w:r w:rsidR="00305838" w:rsidRPr="7679FF18">
        <w:rPr>
          <w:rFonts w:ascii="Times New Roman" w:hAnsi="Times New Roman" w:cs="Times New Roman"/>
          <w:sz w:val="24"/>
          <w:szCs w:val="24"/>
        </w:rPr>
        <w:t xml:space="preserve">This process is done to replace the hard-wired clock signal from the </w:t>
      </w:r>
      <w:r w:rsidR="00E2102D" w:rsidRPr="7679FF18">
        <w:rPr>
          <w:rFonts w:ascii="Times New Roman" w:hAnsi="Times New Roman" w:cs="Times New Roman"/>
          <w:sz w:val="24"/>
          <w:szCs w:val="24"/>
        </w:rPr>
        <w:t xml:space="preserve">Arduino. </w:t>
      </w:r>
      <w:r w:rsidR="00ED2B99" w:rsidRPr="7679FF18">
        <w:rPr>
          <w:rFonts w:ascii="Times New Roman" w:hAnsi="Times New Roman" w:cs="Times New Roman"/>
          <w:sz w:val="24"/>
          <w:szCs w:val="24"/>
        </w:rPr>
        <w:t>Once the A</w:t>
      </w:r>
      <w:r w:rsidR="00974C9D" w:rsidRPr="7679FF18">
        <w:rPr>
          <w:rFonts w:ascii="Times New Roman" w:hAnsi="Times New Roman" w:cs="Times New Roman"/>
          <w:sz w:val="24"/>
          <w:szCs w:val="24"/>
        </w:rPr>
        <w:t>SK</w:t>
      </w:r>
      <w:r w:rsidR="00ED2B99" w:rsidRPr="7679FF18">
        <w:rPr>
          <w:rFonts w:ascii="Times New Roman" w:hAnsi="Times New Roman" w:cs="Times New Roman"/>
          <w:sz w:val="24"/>
          <w:szCs w:val="24"/>
        </w:rPr>
        <w:t xml:space="preserve"> </w:t>
      </w:r>
      <w:r w:rsidR="00CD3C64" w:rsidRPr="7679FF18">
        <w:rPr>
          <w:rFonts w:ascii="Times New Roman" w:hAnsi="Times New Roman" w:cs="Times New Roman"/>
          <w:sz w:val="24"/>
          <w:szCs w:val="24"/>
        </w:rPr>
        <w:t xml:space="preserve">communications system is developed, </w:t>
      </w:r>
      <w:r w:rsidR="0098158C" w:rsidRPr="7679FF18">
        <w:rPr>
          <w:rFonts w:ascii="Times New Roman" w:hAnsi="Times New Roman" w:cs="Times New Roman"/>
          <w:sz w:val="24"/>
          <w:szCs w:val="24"/>
        </w:rPr>
        <w:t xml:space="preserve">another option that should be explored is a backup communications system </w:t>
      </w:r>
      <w:r w:rsidR="00776A28" w:rsidRPr="7679FF18">
        <w:rPr>
          <w:rFonts w:ascii="Times New Roman" w:hAnsi="Times New Roman" w:cs="Times New Roman"/>
          <w:sz w:val="24"/>
          <w:szCs w:val="24"/>
        </w:rPr>
        <w:t>if</w:t>
      </w:r>
      <w:r w:rsidR="0098158C" w:rsidRPr="7679FF18">
        <w:rPr>
          <w:rFonts w:ascii="Times New Roman" w:hAnsi="Times New Roman" w:cs="Times New Roman"/>
          <w:sz w:val="24"/>
          <w:szCs w:val="24"/>
        </w:rPr>
        <w:t xml:space="preserve"> the </w:t>
      </w:r>
      <w:r w:rsidR="000C0BA6" w:rsidRPr="7679FF18">
        <w:rPr>
          <w:rFonts w:ascii="Times New Roman" w:hAnsi="Times New Roman" w:cs="Times New Roman"/>
          <w:sz w:val="24"/>
          <w:szCs w:val="24"/>
        </w:rPr>
        <w:t>ASK system fails.</w:t>
      </w:r>
    </w:p>
    <w:p w14:paraId="008C5C6F" w14:textId="3511C922" w:rsidR="0B7E5E12" w:rsidRDefault="0B7E5E12" w:rsidP="7679FF18">
      <w:pPr>
        <w:rPr>
          <w:rFonts w:ascii="Times New Roman" w:hAnsi="Times New Roman" w:cs="Times New Roman"/>
          <w:b/>
          <w:bCs/>
          <w:sz w:val="32"/>
          <w:szCs w:val="32"/>
        </w:rPr>
      </w:pPr>
      <w:r w:rsidRPr="7679FF18">
        <w:rPr>
          <w:rFonts w:ascii="Times New Roman" w:hAnsi="Times New Roman" w:cs="Times New Roman"/>
          <w:b/>
          <w:bCs/>
          <w:sz w:val="32"/>
          <w:szCs w:val="32"/>
        </w:rPr>
        <w:t xml:space="preserve">Next Steps (Continued....) </w:t>
      </w:r>
    </w:p>
    <w:p w14:paraId="24339361" w14:textId="27878290" w:rsidR="00070A37" w:rsidRDefault="00B84792">
      <w:pPr>
        <w:rPr>
          <w:rFonts w:ascii="Times New Roman" w:hAnsi="Times New Roman" w:cs="Times New Roman"/>
          <w:sz w:val="24"/>
          <w:szCs w:val="24"/>
        </w:rPr>
      </w:pPr>
      <w:r w:rsidRPr="7679FF18">
        <w:rPr>
          <w:rFonts w:ascii="Times New Roman" w:hAnsi="Times New Roman" w:cs="Times New Roman"/>
          <w:sz w:val="24"/>
          <w:szCs w:val="24"/>
        </w:rPr>
        <w:t xml:space="preserve">Once the </w:t>
      </w:r>
      <w:r w:rsidR="00A0663E" w:rsidRPr="7679FF18">
        <w:rPr>
          <w:rFonts w:ascii="Times New Roman" w:hAnsi="Times New Roman" w:cs="Times New Roman"/>
          <w:sz w:val="24"/>
          <w:szCs w:val="24"/>
        </w:rPr>
        <w:t>Arduino wireless system works with the hard</w:t>
      </w:r>
      <w:r w:rsidR="00020D59" w:rsidRPr="7679FF18">
        <w:rPr>
          <w:rFonts w:ascii="Times New Roman" w:hAnsi="Times New Roman" w:cs="Times New Roman"/>
          <w:sz w:val="24"/>
          <w:szCs w:val="24"/>
        </w:rPr>
        <w:t>-</w:t>
      </w:r>
      <w:r w:rsidR="00A0663E" w:rsidRPr="7679FF18">
        <w:rPr>
          <w:rFonts w:ascii="Times New Roman" w:hAnsi="Times New Roman" w:cs="Times New Roman"/>
          <w:sz w:val="24"/>
          <w:szCs w:val="24"/>
        </w:rPr>
        <w:t>wired control system</w:t>
      </w:r>
      <w:r w:rsidR="00020D59" w:rsidRPr="7679FF18">
        <w:rPr>
          <w:rFonts w:ascii="Times New Roman" w:hAnsi="Times New Roman" w:cs="Times New Roman"/>
          <w:sz w:val="24"/>
          <w:szCs w:val="24"/>
        </w:rPr>
        <w:t xml:space="preserve">, the next step would be to </w:t>
      </w:r>
      <w:r w:rsidR="00433609" w:rsidRPr="7679FF18">
        <w:rPr>
          <w:rFonts w:ascii="Times New Roman" w:hAnsi="Times New Roman" w:cs="Times New Roman"/>
          <w:sz w:val="24"/>
          <w:szCs w:val="24"/>
        </w:rPr>
        <w:t xml:space="preserve">integrate steering algorithms </w:t>
      </w:r>
      <w:r w:rsidR="006E0A02" w:rsidRPr="7679FF18">
        <w:rPr>
          <w:rFonts w:ascii="Times New Roman" w:hAnsi="Times New Roman" w:cs="Times New Roman"/>
          <w:sz w:val="24"/>
          <w:szCs w:val="24"/>
        </w:rPr>
        <w:t>referenced by</w:t>
      </w:r>
      <w:r w:rsidR="00433609" w:rsidRPr="7679FF18">
        <w:rPr>
          <w:rFonts w:ascii="Times New Roman" w:hAnsi="Times New Roman" w:cs="Times New Roman"/>
          <w:sz w:val="24"/>
          <w:szCs w:val="24"/>
        </w:rPr>
        <w:t xml:space="preserve"> the </w:t>
      </w:r>
      <w:r w:rsidR="006E0A02" w:rsidRPr="7679FF18">
        <w:rPr>
          <w:rFonts w:ascii="Times New Roman" w:hAnsi="Times New Roman" w:cs="Times New Roman"/>
          <w:sz w:val="24"/>
          <w:szCs w:val="24"/>
        </w:rPr>
        <w:t xml:space="preserve">senior design </w:t>
      </w:r>
      <w:r w:rsidR="006A3E49" w:rsidRPr="7679FF18">
        <w:rPr>
          <w:rFonts w:ascii="Times New Roman" w:hAnsi="Times New Roman" w:cs="Times New Roman"/>
          <w:sz w:val="24"/>
          <w:szCs w:val="24"/>
        </w:rPr>
        <w:t>report</w:t>
      </w:r>
      <w:r w:rsidR="6FF5576C" w:rsidRPr="7679FF18">
        <w:rPr>
          <w:rFonts w:ascii="Times New Roman" w:hAnsi="Times New Roman" w:cs="Times New Roman"/>
          <w:sz w:val="24"/>
          <w:szCs w:val="24"/>
        </w:rPr>
        <w:t xml:space="preserve"> (t</w:t>
      </w:r>
      <w:r w:rsidR="5F6BE8FF" w:rsidRPr="7679FF18">
        <w:rPr>
          <w:rFonts w:ascii="Times New Roman" w:hAnsi="Times New Roman" w:cs="Times New Roman"/>
          <w:sz w:val="24"/>
          <w:szCs w:val="24"/>
        </w:rPr>
        <w:t xml:space="preserve">his being </w:t>
      </w:r>
      <w:r w:rsidR="006A3E49" w:rsidRPr="7679FF18">
        <w:rPr>
          <w:rFonts w:ascii="Times New Roman" w:hAnsi="Times New Roman" w:cs="Times New Roman"/>
          <w:sz w:val="24"/>
          <w:szCs w:val="24"/>
        </w:rPr>
        <w:t>provided for the project</w:t>
      </w:r>
      <w:r w:rsidR="35560456" w:rsidRPr="7679FF18">
        <w:rPr>
          <w:rFonts w:ascii="Times New Roman" w:hAnsi="Times New Roman" w:cs="Times New Roman"/>
          <w:sz w:val="24"/>
          <w:szCs w:val="24"/>
        </w:rPr>
        <w:t xml:space="preserve">). </w:t>
      </w:r>
      <w:r w:rsidR="18250CE1" w:rsidRPr="7679FF18">
        <w:rPr>
          <w:rFonts w:ascii="Times New Roman" w:hAnsi="Times New Roman" w:cs="Times New Roman"/>
          <w:sz w:val="24"/>
          <w:szCs w:val="24"/>
        </w:rPr>
        <w:t>The reason for this is t</w:t>
      </w:r>
      <w:r w:rsidR="00FC25F2" w:rsidRPr="7679FF18">
        <w:rPr>
          <w:rFonts w:ascii="Times New Roman" w:hAnsi="Times New Roman" w:cs="Times New Roman"/>
          <w:sz w:val="24"/>
          <w:szCs w:val="24"/>
        </w:rPr>
        <w:t>o ensure that the valves, mounted on the rover, can be steered by the Arduino RC system</w:t>
      </w:r>
      <w:r w:rsidR="5B44F3D6" w:rsidRPr="7679FF18">
        <w:rPr>
          <w:rFonts w:ascii="Times New Roman" w:hAnsi="Times New Roman" w:cs="Times New Roman"/>
          <w:sz w:val="24"/>
          <w:szCs w:val="24"/>
        </w:rPr>
        <w:t xml:space="preserve"> (after implementation </w:t>
      </w:r>
      <w:r w:rsidR="7BB63D1F" w:rsidRPr="7679FF18">
        <w:rPr>
          <w:rFonts w:ascii="Times New Roman" w:hAnsi="Times New Roman" w:cs="Times New Roman"/>
          <w:sz w:val="24"/>
          <w:szCs w:val="24"/>
        </w:rPr>
        <w:t>of a transmitter and rece</w:t>
      </w:r>
      <w:r w:rsidR="552DBD26" w:rsidRPr="7679FF18">
        <w:rPr>
          <w:rFonts w:ascii="Times New Roman" w:hAnsi="Times New Roman" w:cs="Times New Roman"/>
          <w:sz w:val="24"/>
          <w:szCs w:val="24"/>
        </w:rPr>
        <w:t>iver, serial communication)</w:t>
      </w:r>
      <w:r w:rsidR="6E7DAD3B" w:rsidRPr="7679FF18">
        <w:rPr>
          <w:rFonts w:ascii="Times New Roman" w:hAnsi="Times New Roman" w:cs="Times New Roman"/>
          <w:sz w:val="24"/>
          <w:szCs w:val="24"/>
        </w:rPr>
        <w:t xml:space="preserve">. </w:t>
      </w:r>
      <w:r w:rsidR="00FC25F2" w:rsidRPr="7679FF18">
        <w:rPr>
          <w:rFonts w:ascii="Times New Roman" w:hAnsi="Times New Roman" w:cs="Times New Roman"/>
          <w:sz w:val="24"/>
          <w:szCs w:val="24"/>
        </w:rPr>
        <w:t>Only after this stage should a PCB be designed and milled to accommodate ten hydraulic valves.</w:t>
      </w:r>
      <w:r w:rsidR="07D70E91" w:rsidRPr="7679FF18">
        <w:rPr>
          <w:rFonts w:ascii="Times New Roman" w:hAnsi="Times New Roman" w:cs="Times New Roman"/>
          <w:sz w:val="24"/>
          <w:szCs w:val="24"/>
        </w:rPr>
        <w:t xml:space="preserve"> The PCB design must have the necessary Rx and Tx implementation before milling. </w:t>
      </w:r>
      <w:r w:rsidR="00F41A06" w:rsidRPr="7679FF18">
        <w:rPr>
          <w:rFonts w:ascii="Times New Roman" w:hAnsi="Times New Roman" w:cs="Times New Roman"/>
          <w:sz w:val="24"/>
          <w:szCs w:val="24"/>
        </w:rPr>
        <w:t>Of course, coordination should occur between the diesel engine gr</w:t>
      </w:r>
      <w:r w:rsidR="00ED2B99" w:rsidRPr="7679FF18">
        <w:rPr>
          <w:rFonts w:ascii="Times New Roman" w:hAnsi="Times New Roman" w:cs="Times New Roman"/>
          <w:sz w:val="24"/>
          <w:szCs w:val="24"/>
        </w:rPr>
        <w:t>o</w:t>
      </w:r>
      <w:r w:rsidR="00F41A06" w:rsidRPr="7679FF18">
        <w:rPr>
          <w:rFonts w:ascii="Times New Roman" w:hAnsi="Times New Roman" w:cs="Times New Roman"/>
          <w:sz w:val="24"/>
          <w:szCs w:val="24"/>
        </w:rPr>
        <w:t>up, hydraulics group, and valve control group to ensure that the electronic system is properly insulated</w:t>
      </w:r>
      <w:r w:rsidR="00CA2F87" w:rsidRPr="7679FF18">
        <w:rPr>
          <w:rFonts w:ascii="Times New Roman" w:hAnsi="Times New Roman" w:cs="Times New Roman"/>
          <w:sz w:val="24"/>
          <w:szCs w:val="24"/>
        </w:rPr>
        <w:t xml:space="preserve"> and mounted in the appropriate area on the surf rover.</w:t>
      </w:r>
    </w:p>
    <w:p w14:paraId="024D1868" w14:textId="12ECDEBC" w:rsidR="38AB3906" w:rsidRPr="00BF694B" w:rsidRDefault="00070A37" w:rsidP="7679FF18">
      <w:pPr>
        <w:rPr>
          <w:sz w:val="32"/>
          <w:szCs w:val="32"/>
        </w:rPr>
      </w:pPr>
      <w:r w:rsidRPr="7679FF18">
        <w:rPr>
          <w:rFonts w:ascii="Times New Roman" w:hAnsi="Times New Roman" w:cs="Times New Roman"/>
          <w:sz w:val="24"/>
          <w:szCs w:val="24"/>
        </w:rPr>
        <w:t xml:space="preserve">One major recommendation that was brought up at the end of the semester was possibly stepping down the supply voltage to 12 VDC and using an onboard boost DC-DC converter to </w:t>
      </w:r>
      <w:r w:rsidR="00C246E9" w:rsidRPr="7679FF18">
        <w:rPr>
          <w:rFonts w:ascii="Times New Roman" w:hAnsi="Times New Roman" w:cs="Times New Roman"/>
          <w:sz w:val="24"/>
          <w:szCs w:val="24"/>
        </w:rPr>
        <w:t xml:space="preserve">step up 12 VDC voltages to 24 VDC where necessary. </w:t>
      </w:r>
      <w:r w:rsidR="00A804FC" w:rsidRPr="7679FF18">
        <w:rPr>
          <w:rFonts w:ascii="Times New Roman" w:hAnsi="Times New Roman" w:cs="Times New Roman"/>
          <w:sz w:val="24"/>
          <w:szCs w:val="24"/>
        </w:rPr>
        <w:t xml:space="preserve">It is also possible that the MOSFET is not needed in the design, and a 5 VDC clock signal </w:t>
      </w:r>
      <w:r w:rsidR="007336A0" w:rsidRPr="7679FF18">
        <w:rPr>
          <w:rFonts w:ascii="Times New Roman" w:hAnsi="Times New Roman" w:cs="Times New Roman"/>
          <w:sz w:val="24"/>
          <w:szCs w:val="24"/>
        </w:rPr>
        <w:t>could be used with only one amplifying stage</w:t>
      </w:r>
      <w:r w:rsidR="00C851BF">
        <w:rPr>
          <w:rFonts w:ascii="Times New Roman" w:hAnsi="Times New Roman" w:cs="Times New Roman"/>
          <w:sz w:val="24"/>
          <w:szCs w:val="24"/>
        </w:rPr>
        <w:t xml:space="preserve"> due to the wide range of input voltages allowed by the SSR.</w:t>
      </w:r>
    </w:p>
    <w:p w14:paraId="0461A845" w14:textId="7BB797FA" w:rsidR="38AB3906" w:rsidRPr="00BF694B" w:rsidRDefault="38AB3906" w:rsidP="7679FF18">
      <w:pPr>
        <w:rPr>
          <w:rFonts w:ascii="Times New Roman" w:eastAsia="Times New Roman" w:hAnsi="Times New Roman" w:cs="Times New Roman"/>
          <w:b/>
          <w:bCs/>
          <w:sz w:val="32"/>
          <w:szCs w:val="32"/>
        </w:rPr>
      </w:pPr>
    </w:p>
    <w:p w14:paraId="0F647B38" w14:textId="1BEA83EC" w:rsidR="38AB3906" w:rsidRPr="00BF694B" w:rsidRDefault="38AB3906" w:rsidP="7679FF18">
      <w:pPr>
        <w:rPr>
          <w:rFonts w:ascii="Times New Roman" w:eastAsia="Times New Roman" w:hAnsi="Times New Roman" w:cs="Times New Roman"/>
          <w:b/>
          <w:bCs/>
          <w:sz w:val="32"/>
          <w:szCs w:val="32"/>
        </w:rPr>
      </w:pPr>
    </w:p>
    <w:p w14:paraId="2847BA3B" w14:textId="7B7DDD41" w:rsidR="38AB3906" w:rsidRPr="00BF694B" w:rsidRDefault="38AB3906" w:rsidP="7679FF18">
      <w:pPr>
        <w:rPr>
          <w:rFonts w:ascii="Times New Roman" w:eastAsia="Times New Roman" w:hAnsi="Times New Roman" w:cs="Times New Roman"/>
          <w:b/>
          <w:bCs/>
          <w:sz w:val="32"/>
          <w:szCs w:val="32"/>
        </w:rPr>
      </w:pPr>
    </w:p>
    <w:p w14:paraId="1EA5BB4F" w14:textId="07458D17" w:rsidR="38AB3906" w:rsidRPr="00BF694B" w:rsidRDefault="38AB3906" w:rsidP="7679FF18">
      <w:pPr>
        <w:rPr>
          <w:rFonts w:ascii="Times New Roman" w:eastAsia="Times New Roman" w:hAnsi="Times New Roman" w:cs="Times New Roman"/>
          <w:b/>
          <w:bCs/>
          <w:sz w:val="32"/>
          <w:szCs w:val="32"/>
        </w:rPr>
      </w:pPr>
    </w:p>
    <w:p w14:paraId="0BA81928" w14:textId="11D6E0F1" w:rsidR="38AB3906" w:rsidRPr="00BF694B" w:rsidRDefault="38AB3906" w:rsidP="7679FF18">
      <w:pPr>
        <w:rPr>
          <w:rFonts w:ascii="Times New Roman" w:eastAsia="Times New Roman" w:hAnsi="Times New Roman" w:cs="Times New Roman"/>
          <w:b/>
          <w:bCs/>
          <w:sz w:val="32"/>
          <w:szCs w:val="32"/>
        </w:rPr>
      </w:pPr>
    </w:p>
    <w:p w14:paraId="1C39430F" w14:textId="7BBC1379" w:rsidR="38AB3906" w:rsidRPr="00BF694B" w:rsidRDefault="38AB3906" w:rsidP="7679FF18">
      <w:pPr>
        <w:rPr>
          <w:rFonts w:ascii="Times New Roman" w:hAnsi="Times New Roman" w:cs="Times New Roman"/>
          <w:sz w:val="24"/>
          <w:szCs w:val="24"/>
        </w:rPr>
      </w:pPr>
    </w:p>
    <w:p w14:paraId="00A0105C" w14:textId="55C918DC" w:rsidR="38AB3906" w:rsidRPr="00BF694B" w:rsidRDefault="00BF694B" w:rsidP="7679FF18">
      <w:pPr>
        <w:rPr>
          <w:sz w:val="32"/>
          <w:szCs w:val="32"/>
        </w:rPr>
      </w:pPr>
      <w:r w:rsidRPr="7679FF18">
        <w:rPr>
          <w:sz w:val="32"/>
          <w:szCs w:val="32"/>
        </w:rPr>
        <w:br w:type="page"/>
      </w:r>
    </w:p>
    <w:p w14:paraId="4745D6AB" w14:textId="2EE3D3F9" w:rsidR="38AB3906" w:rsidRPr="00BF694B" w:rsidRDefault="00BF694B" w:rsidP="38AB3906">
      <w:pPr>
        <w:rPr>
          <w:rFonts w:ascii="Times New Roman" w:hAnsi="Times New Roman" w:cs="Times New Roman"/>
          <w:sz w:val="24"/>
          <w:szCs w:val="24"/>
        </w:rPr>
      </w:pPr>
      <w:r w:rsidRPr="7679FF18">
        <w:rPr>
          <w:rFonts w:ascii="Times New Roman" w:hAnsi="Times New Roman" w:cs="Times New Roman"/>
          <w:b/>
          <w:bCs/>
          <w:sz w:val="32"/>
          <w:szCs w:val="32"/>
        </w:rPr>
        <w:t>Appendix 1.</w:t>
      </w:r>
      <w:r w:rsidRPr="7679FF18">
        <w:rPr>
          <w:rFonts w:ascii="Times New Roman" w:hAnsi="Times New Roman" w:cs="Times New Roman"/>
          <w:sz w:val="32"/>
          <w:szCs w:val="32"/>
        </w:rPr>
        <w:t xml:space="preserve"> </w:t>
      </w:r>
      <w:r w:rsidRPr="7679FF18">
        <w:rPr>
          <w:rFonts w:ascii="Times New Roman" w:hAnsi="Times New Roman" w:cs="Times New Roman"/>
          <w:sz w:val="24"/>
          <w:szCs w:val="24"/>
        </w:rPr>
        <w:t>This appendix contains the source code for generating clock signals from the Arduino MEGA</w:t>
      </w:r>
      <w:r w:rsidR="00923AA1" w:rsidRPr="7679FF18">
        <w:rPr>
          <w:rFonts w:ascii="Times New Roman" w:hAnsi="Times New Roman" w:cs="Times New Roman"/>
          <w:sz w:val="24"/>
          <w:szCs w:val="24"/>
        </w:rPr>
        <w:t xml:space="preserve"> GPIO pins.</w:t>
      </w:r>
    </w:p>
    <w:p w14:paraId="238AF923" w14:textId="77777777" w:rsidR="00B45CBB" w:rsidRPr="00B45CBB" w:rsidRDefault="00B45CBB" w:rsidP="00B45CBB">
      <w:pPr>
        <w:rPr>
          <w:sz w:val="24"/>
          <w:szCs w:val="24"/>
        </w:rPr>
      </w:pPr>
      <w:r w:rsidRPr="00B45CBB">
        <w:rPr>
          <w:sz w:val="24"/>
          <w:szCs w:val="24"/>
        </w:rPr>
        <w:t>/*Surf Rover Electrical Squad Valve Test Source Code</w:t>
      </w:r>
    </w:p>
    <w:p w14:paraId="25847847" w14:textId="77777777" w:rsidR="00B45CBB" w:rsidRPr="00B45CBB" w:rsidRDefault="00B45CBB" w:rsidP="00B45CBB">
      <w:pPr>
        <w:rPr>
          <w:sz w:val="24"/>
          <w:szCs w:val="24"/>
        </w:rPr>
      </w:pPr>
      <w:r w:rsidRPr="00B45CBB">
        <w:rPr>
          <w:sz w:val="24"/>
          <w:szCs w:val="24"/>
        </w:rPr>
        <w:t xml:space="preserve"> * Written by Patrick Borgman, Jaimie Thomas, Harun Resulovic, and Austin McCright</w:t>
      </w:r>
    </w:p>
    <w:p w14:paraId="6606F6FC" w14:textId="77777777" w:rsidR="00B45CBB" w:rsidRPr="00B45CBB" w:rsidRDefault="00B45CBB" w:rsidP="00B45CBB">
      <w:pPr>
        <w:rPr>
          <w:sz w:val="24"/>
          <w:szCs w:val="24"/>
        </w:rPr>
      </w:pPr>
      <w:r w:rsidRPr="00B45CBB">
        <w:rPr>
          <w:sz w:val="24"/>
          <w:szCs w:val="24"/>
        </w:rPr>
        <w:t xml:space="preserve"> * University of North Florida School of Engineering </w:t>
      </w:r>
    </w:p>
    <w:p w14:paraId="343E0E6B" w14:textId="77777777" w:rsidR="00B45CBB" w:rsidRPr="00B45CBB" w:rsidRDefault="00B45CBB" w:rsidP="00B45CBB">
      <w:pPr>
        <w:rPr>
          <w:sz w:val="24"/>
          <w:szCs w:val="24"/>
        </w:rPr>
      </w:pPr>
      <w:r w:rsidRPr="00B45CBB">
        <w:rPr>
          <w:sz w:val="24"/>
          <w:szCs w:val="24"/>
        </w:rPr>
        <w:t xml:space="preserve"> * Spring 2020 Semester</w:t>
      </w:r>
    </w:p>
    <w:p w14:paraId="4BBBF5CA" w14:textId="77777777" w:rsidR="00B45CBB" w:rsidRPr="00B45CBB" w:rsidRDefault="00B45CBB" w:rsidP="00B45CBB">
      <w:pPr>
        <w:rPr>
          <w:sz w:val="24"/>
          <w:szCs w:val="24"/>
        </w:rPr>
      </w:pPr>
      <w:r w:rsidRPr="00B45CBB">
        <w:rPr>
          <w:sz w:val="24"/>
          <w:szCs w:val="24"/>
        </w:rPr>
        <w:t xml:space="preserve"> */</w:t>
      </w:r>
    </w:p>
    <w:p w14:paraId="04D114D6" w14:textId="77777777" w:rsidR="00B45CBB" w:rsidRPr="00B45CBB" w:rsidRDefault="00B45CBB" w:rsidP="00B45CBB">
      <w:pPr>
        <w:rPr>
          <w:sz w:val="24"/>
          <w:szCs w:val="24"/>
        </w:rPr>
      </w:pPr>
      <w:r w:rsidRPr="00B45CBB">
        <w:rPr>
          <w:sz w:val="24"/>
          <w:szCs w:val="24"/>
        </w:rPr>
        <w:t>//Declare GPIO pin. In this case, Digital pin 5 was selected. Pin is named pump</w:t>
      </w:r>
    </w:p>
    <w:p w14:paraId="64191009" w14:textId="27F78E5E" w:rsidR="00C720D8" w:rsidRPr="00C720D8" w:rsidRDefault="00B45CBB" w:rsidP="00C720D8">
      <w:pPr>
        <w:rPr>
          <w:sz w:val="24"/>
          <w:szCs w:val="24"/>
        </w:rPr>
      </w:pPr>
      <w:r w:rsidRPr="00B45CBB">
        <w:rPr>
          <w:sz w:val="24"/>
          <w:szCs w:val="24"/>
        </w:rPr>
        <w:t xml:space="preserve">//Since actuating signals will go the </w:t>
      </w:r>
      <w:r w:rsidR="00E6686E">
        <w:rPr>
          <w:sz w:val="24"/>
          <w:szCs w:val="24"/>
        </w:rPr>
        <w:t>valve</w:t>
      </w:r>
    </w:p>
    <w:p w14:paraId="0665BDBB" w14:textId="74261E9E" w:rsidR="00E6686E" w:rsidRPr="00B45CBB" w:rsidRDefault="00E6686E" w:rsidP="00B45CBB">
      <w:pPr>
        <w:rPr>
          <w:sz w:val="24"/>
          <w:szCs w:val="24"/>
        </w:rPr>
      </w:pPr>
      <w:r>
        <w:rPr>
          <w:sz w:val="24"/>
          <w:szCs w:val="24"/>
        </w:rPr>
        <w:t>const int pump = 5;</w:t>
      </w:r>
    </w:p>
    <w:p w14:paraId="30890F40" w14:textId="77777777" w:rsidR="00B45CBB" w:rsidRPr="00B45CBB" w:rsidRDefault="00B45CBB" w:rsidP="00B45CBB">
      <w:pPr>
        <w:rPr>
          <w:sz w:val="24"/>
          <w:szCs w:val="24"/>
        </w:rPr>
      </w:pPr>
      <w:r w:rsidRPr="00B45CBB">
        <w:rPr>
          <w:sz w:val="24"/>
          <w:szCs w:val="24"/>
        </w:rPr>
        <w:t>void setup() {</w:t>
      </w:r>
    </w:p>
    <w:p w14:paraId="23B86656" w14:textId="08E9A4C6" w:rsidR="00DB7473" w:rsidRPr="00DB7473" w:rsidRDefault="00B45CBB" w:rsidP="00DB7473">
      <w:pPr>
        <w:rPr>
          <w:sz w:val="24"/>
          <w:szCs w:val="24"/>
        </w:rPr>
      </w:pPr>
      <w:r w:rsidRPr="00B45CBB">
        <w:rPr>
          <w:sz w:val="24"/>
          <w:szCs w:val="24"/>
        </w:rPr>
        <w:t xml:space="preserve">  //</w:t>
      </w:r>
      <w:r w:rsidR="00E6686E">
        <w:rPr>
          <w:sz w:val="24"/>
          <w:szCs w:val="24"/>
        </w:rPr>
        <w:t>Enable</w:t>
      </w:r>
      <w:r w:rsidRPr="00B45CBB">
        <w:rPr>
          <w:sz w:val="24"/>
          <w:szCs w:val="24"/>
        </w:rPr>
        <w:t xml:space="preserve"> selected</w:t>
      </w:r>
      <w:r w:rsidR="00E6686E">
        <w:rPr>
          <w:sz w:val="24"/>
          <w:szCs w:val="24"/>
        </w:rPr>
        <w:t xml:space="preserve"> output pin</w:t>
      </w:r>
      <w:r w:rsidRPr="00B45CBB">
        <w:rPr>
          <w:sz w:val="24"/>
          <w:szCs w:val="24"/>
        </w:rPr>
        <w:t xml:space="preserve"> pump</w:t>
      </w:r>
      <w:r w:rsidR="00E6686E">
        <w:rPr>
          <w:sz w:val="24"/>
          <w:szCs w:val="24"/>
        </w:rPr>
        <w:t>.</w:t>
      </w:r>
      <w:r w:rsidR="00D553C1">
        <w:rPr>
          <w:sz w:val="24"/>
          <w:szCs w:val="24"/>
        </w:rPr>
        <w:t xml:space="preserve"> What this means is that this pin will</w:t>
      </w:r>
    </w:p>
    <w:p w14:paraId="1B7181DB" w14:textId="3D1E63D9" w:rsidR="00D553C1" w:rsidRPr="00B45CBB" w:rsidRDefault="00D553C1" w:rsidP="00B45CBB">
      <w:pPr>
        <w:rPr>
          <w:sz w:val="24"/>
          <w:szCs w:val="24"/>
        </w:rPr>
      </w:pPr>
      <w:r>
        <w:rPr>
          <w:sz w:val="24"/>
          <w:szCs w:val="24"/>
        </w:rPr>
        <w:t>//output the clock signal.</w:t>
      </w:r>
    </w:p>
    <w:p w14:paraId="743ABCC4" w14:textId="77777777" w:rsidR="00B45CBB" w:rsidRPr="00B45CBB" w:rsidRDefault="00B45CBB" w:rsidP="00B45CBB">
      <w:pPr>
        <w:rPr>
          <w:sz w:val="24"/>
          <w:szCs w:val="24"/>
        </w:rPr>
      </w:pPr>
      <w:r w:rsidRPr="00B45CBB">
        <w:rPr>
          <w:sz w:val="24"/>
          <w:szCs w:val="24"/>
        </w:rPr>
        <w:t>pinMode(pump,OUTPUT);</w:t>
      </w:r>
    </w:p>
    <w:p w14:paraId="0C68AF01" w14:textId="77777777" w:rsidR="00B45CBB" w:rsidRPr="00B45CBB" w:rsidRDefault="00B45CBB" w:rsidP="00B45CBB">
      <w:pPr>
        <w:rPr>
          <w:sz w:val="24"/>
          <w:szCs w:val="24"/>
        </w:rPr>
      </w:pPr>
      <w:r w:rsidRPr="00B45CBB">
        <w:rPr>
          <w:sz w:val="24"/>
          <w:szCs w:val="24"/>
        </w:rPr>
        <w:t>}//end setup</w:t>
      </w:r>
    </w:p>
    <w:p w14:paraId="725DA426" w14:textId="77777777" w:rsidR="00B45CBB" w:rsidRPr="00B45CBB" w:rsidRDefault="00B45CBB" w:rsidP="00B45CBB">
      <w:pPr>
        <w:rPr>
          <w:sz w:val="24"/>
          <w:szCs w:val="24"/>
        </w:rPr>
      </w:pPr>
      <w:r w:rsidRPr="00B45CBB">
        <w:rPr>
          <w:sz w:val="24"/>
          <w:szCs w:val="24"/>
        </w:rPr>
        <w:t>void loop() {</w:t>
      </w:r>
    </w:p>
    <w:p w14:paraId="0D6F4842" w14:textId="77777777" w:rsidR="00B45CBB" w:rsidRPr="00B45CBB" w:rsidRDefault="00B45CBB" w:rsidP="00B45CBB">
      <w:pPr>
        <w:rPr>
          <w:sz w:val="24"/>
          <w:szCs w:val="24"/>
        </w:rPr>
      </w:pPr>
      <w:r w:rsidRPr="00B45CBB">
        <w:rPr>
          <w:sz w:val="24"/>
          <w:szCs w:val="24"/>
        </w:rPr>
        <w:t>/*In the looping process, the exact same procedure is done for blinking an LED.</w:t>
      </w:r>
    </w:p>
    <w:p w14:paraId="0133C899" w14:textId="77777777" w:rsidR="00B45CBB" w:rsidRPr="00B45CBB" w:rsidRDefault="00B45CBB" w:rsidP="00B45CBB">
      <w:pPr>
        <w:rPr>
          <w:sz w:val="24"/>
          <w:szCs w:val="24"/>
        </w:rPr>
      </w:pPr>
      <w:r w:rsidRPr="00B45CBB">
        <w:rPr>
          <w:sz w:val="24"/>
          <w:szCs w:val="24"/>
        </w:rPr>
        <w:t xml:space="preserve"> * This function will continuously write to the digital output pin logic HIGH, delay then Logic</w:t>
      </w:r>
    </w:p>
    <w:p w14:paraId="3AA34709" w14:textId="77777777" w:rsidR="00B45CBB" w:rsidRPr="00B45CBB" w:rsidRDefault="00B45CBB" w:rsidP="00B45CBB">
      <w:pPr>
        <w:rPr>
          <w:sz w:val="24"/>
          <w:szCs w:val="24"/>
        </w:rPr>
      </w:pPr>
      <w:r w:rsidRPr="00B45CBB">
        <w:rPr>
          <w:sz w:val="24"/>
          <w:szCs w:val="24"/>
        </w:rPr>
        <w:t xml:space="preserve"> * LOW, delay. The continuation of this process over time is what forms the square wave clock signal.</w:t>
      </w:r>
    </w:p>
    <w:p w14:paraId="24E8F99E" w14:textId="77777777" w:rsidR="00B45CBB" w:rsidRPr="00B45CBB" w:rsidRDefault="00B45CBB" w:rsidP="00B45CBB">
      <w:pPr>
        <w:rPr>
          <w:sz w:val="24"/>
          <w:szCs w:val="24"/>
        </w:rPr>
      </w:pPr>
      <w:r w:rsidRPr="00B45CBB">
        <w:rPr>
          <w:sz w:val="24"/>
          <w:szCs w:val="24"/>
        </w:rPr>
        <w:t xml:space="preserve"> * The time delay, by default in milliseconds, is what affects the frequency of the clock signal.</w:t>
      </w:r>
    </w:p>
    <w:p w14:paraId="18BCDD12" w14:textId="77777777" w:rsidR="00B45CBB" w:rsidRPr="00B45CBB" w:rsidRDefault="00B45CBB" w:rsidP="00B45CBB">
      <w:pPr>
        <w:rPr>
          <w:sz w:val="24"/>
          <w:szCs w:val="24"/>
        </w:rPr>
      </w:pPr>
      <w:r w:rsidRPr="00B45CBB">
        <w:rPr>
          <w:sz w:val="24"/>
          <w:szCs w:val="24"/>
        </w:rPr>
        <w:t xml:space="preserve"> */</w:t>
      </w:r>
    </w:p>
    <w:p w14:paraId="2079B7A2" w14:textId="77777777" w:rsidR="00B45CBB" w:rsidRPr="00B45CBB" w:rsidRDefault="00B45CBB" w:rsidP="00B45CBB">
      <w:pPr>
        <w:rPr>
          <w:sz w:val="24"/>
          <w:szCs w:val="24"/>
        </w:rPr>
      </w:pPr>
      <w:r w:rsidRPr="00B45CBB">
        <w:rPr>
          <w:sz w:val="24"/>
          <w:szCs w:val="24"/>
        </w:rPr>
        <w:t xml:space="preserve"> digitalWrite(pin,HIGH);</w:t>
      </w:r>
    </w:p>
    <w:p w14:paraId="78868F40" w14:textId="2B908B85" w:rsidR="00B45CBB" w:rsidRPr="00B45CBB" w:rsidRDefault="00B45CBB" w:rsidP="00B45CBB">
      <w:pPr>
        <w:rPr>
          <w:sz w:val="24"/>
          <w:szCs w:val="24"/>
        </w:rPr>
      </w:pPr>
      <w:r w:rsidRPr="00B45CBB">
        <w:rPr>
          <w:sz w:val="24"/>
          <w:szCs w:val="24"/>
        </w:rPr>
        <w:t xml:space="preserve"> delay(200);</w:t>
      </w:r>
      <w:r w:rsidR="004B015B">
        <w:rPr>
          <w:sz w:val="24"/>
          <w:szCs w:val="24"/>
        </w:rPr>
        <w:t xml:space="preserve"> </w:t>
      </w:r>
      <w:r w:rsidRPr="00B45CBB">
        <w:rPr>
          <w:sz w:val="24"/>
          <w:szCs w:val="24"/>
        </w:rPr>
        <w:t>//delay(200)--&gt; wait for 200 ms then return to zero.</w:t>
      </w:r>
    </w:p>
    <w:p w14:paraId="5D327C70" w14:textId="77777777" w:rsidR="00B45CBB" w:rsidRPr="00B45CBB" w:rsidRDefault="00B45CBB" w:rsidP="00B45CBB">
      <w:pPr>
        <w:rPr>
          <w:sz w:val="24"/>
          <w:szCs w:val="24"/>
        </w:rPr>
      </w:pPr>
      <w:r w:rsidRPr="00B45CBB">
        <w:rPr>
          <w:sz w:val="24"/>
          <w:szCs w:val="24"/>
        </w:rPr>
        <w:t xml:space="preserve"> digitalWrite(pin,LOW);</w:t>
      </w:r>
    </w:p>
    <w:p w14:paraId="74DCCDFE" w14:textId="77777777" w:rsidR="00B45CBB" w:rsidRPr="00B45CBB" w:rsidRDefault="00B45CBB" w:rsidP="00B45CBB">
      <w:pPr>
        <w:rPr>
          <w:sz w:val="24"/>
          <w:szCs w:val="24"/>
        </w:rPr>
      </w:pPr>
      <w:r w:rsidRPr="00B45CBB">
        <w:rPr>
          <w:sz w:val="24"/>
          <w:szCs w:val="24"/>
        </w:rPr>
        <w:t xml:space="preserve"> delay(200);</w:t>
      </w:r>
    </w:p>
    <w:p w14:paraId="5B6CB76B" w14:textId="39C4FE35" w:rsidR="000E414E" w:rsidRDefault="00B45CBB" w:rsidP="00B45CBB">
      <w:pPr>
        <w:rPr>
          <w:sz w:val="24"/>
          <w:szCs w:val="24"/>
        </w:rPr>
      </w:pPr>
      <w:r w:rsidRPr="00B45CBB">
        <w:rPr>
          <w:sz w:val="24"/>
          <w:szCs w:val="24"/>
        </w:rPr>
        <w:t>}//end loop</w:t>
      </w:r>
    </w:p>
    <w:p w14:paraId="555913B7" w14:textId="77777777" w:rsidR="000E414E" w:rsidRDefault="000E414E">
      <w:pPr>
        <w:rPr>
          <w:sz w:val="24"/>
          <w:szCs w:val="24"/>
        </w:rPr>
      </w:pPr>
      <w:r>
        <w:rPr>
          <w:sz w:val="24"/>
          <w:szCs w:val="24"/>
        </w:rPr>
        <w:br w:type="page"/>
      </w:r>
    </w:p>
    <w:p w14:paraId="15D57A64" w14:textId="004843F7" w:rsidR="38AB3906" w:rsidRDefault="001A3D0A" w:rsidP="00B45CBB">
      <w:pPr>
        <w:rPr>
          <w:rFonts w:ascii="Times New Roman" w:hAnsi="Times New Roman" w:cs="Times New Roman"/>
          <w:b/>
          <w:bCs/>
          <w:sz w:val="24"/>
          <w:szCs w:val="24"/>
        </w:rPr>
      </w:pPr>
      <w:r>
        <w:rPr>
          <w:rFonts w:ascii="Times New Roman" w:hAnsi="Times New Roman" w:cs="Times New Roman"/>
          <w:b/>
          <w:bCs/>
          <w:sz w:val="24"/>
          <w:szCs w:val="24"/>
        </w:rPr>
        <w:t>Datasheets</w:t>
      </w:r>
    </w:p>
    <w:p w14:paraId="73B1A1C5" w14:textId="4C47201D" w:rsidR="008169B3" w:rsidRDefault="00964316" w:rsidP="00B45CBB">
      <w:pPr>
        <w:rPr>
          <w:rFonts w:ascii="Times New Roman" w:hAnsi="Times New Roman" w:cs="Times New Roman"/>
          <w:sz w:val="24"/>
          <w:szCs w:val="24"/>
        </w:rPr>
      </w:pPr>
      <w:r>
        <w:rPr>
          <w:rFonts w:ascii="Times New Roman" w:hAnsi="Times New Roman" w:cs="Times New Roman"/>
          <w:sz w:val="24"/>
          <w:szCs w:val="24"/>
        </w:rPr>
        <w:t xml:space="preserve">[1] Infineon Technologies, </w:t>
      </w:r>
      <w:r w:rsidR="00107D89">
        <w:rPr>
          <w:rFonts w:ascii="Times New Roman" w:hAnsi="Times New Roman" w:cs="Times New Roman"/>
          <w:sz w:val="24"/>
          <w:szCs w:val="24"/>
        </w:rPr>
        <w:t>“</w:t>
      </w:r>
      <w:r w:rsidR="00C12650">
        <w:rPr>
          <w:rFonts w:ascii="Times New Roman" w:hAnsi="Times New Roman" w:cs="Times New Roman"/>
          <w:sz w:val="24"/>
          <w:szCs w:val="24"/>
        </w:rPr>
        <w:t xml:space="preserve">PVT 312 6-Pin DIP Solid State Relays,” </w:t>
      </w:r>
      <w:r w:rsidR="003B4119">
        <w:rPr>
          <w:rFonts w:ascii="Times New Roman" w:hAnsi="Times New Roman" w:cs="Times New Roman"/>
          <w:i/>
          <w:iCs/>
          <w:sz w:val="24"/>
          <w:szCs w:val="24"/>
        </w:rPr>
        <w:t xml:space="preserve">Infineon </w:t>
      </w:r>
      <w:r w:rsidR="00C12650">
        <w:rPr>
          <w:rFonts w:ascii="Times New Roman" w:hAnsi="Times New Roman" w:cs="Times New Roman"/>
          <w:sz w:val="24"/>
          <w:szCs w:val="24"/>
        </w:rPr>
        <w:t>PVT 312 SSR Datasheet,</w:t>
      </w:r>
      <w:r w:rsidR="00141392">
        <w:rPr>
          <w:rFonts w:ascii="Times New Roman" w:hAnsi="Times New Roman" w:cs="Times New Roman"/>
          <w:sz w:val="24"/>
          <w:szCs w:val="24"/>
        </w:rPr>
        <w:t xml:space="preserve"> Revised May 15, 2015.</w:t>
      </w:r>
    </w:p>
    <w:p w14:paraId="5C04396A" w14:textId="7D0FB982" w:rsidR="00141392" w:rsidRDefault="00141392" w:rsidP="00B45CBB">
      <w:pPr>
        <w:rPr>
          <w:rFonts w:ascii="Times New Roman" w:hAnsi="Times New Roman" w:cs="Times New Roman"/>
          <w:sz w:val="24"/>
          <w:szCs w:val="24"/>
        </w:rPr>
      </w:pPr>
      <w:r>
        <w:rPr>
          <w:rFonts w:ascii="Times New Roman" w:hAnsi="Times New Roman" w:cs="Times New Roman"/>
          <w:sz w:val="24"/>
          <w:szCs w:val="24"/>
        </w:rPr>
        <w:t xml:space="preserve">[2] </w:t>
      </w:r>
      <w:r w:rsidR="001D7EEA">
        <w:rPr>
          <w:rFonts w:ascii="Times New Roman" w:hAnsi="Times New Roman" w:cs="Times New Roman"/>
          <w:sz w:val="24"/>
          <w:szCs w:val="24"/>
        </w:rPr>
        <w:t xml:space="preserve">Motorola, </w:t>
      </w:r>
      <w:r w:rsidR="00240794">
        <w:rPr>
          <w:rFonts w:ascii="Times New Roman" w:hAnsi="Times New Roman" w:cs="Times New Roman"/>
          <w:sz w:val="24"/>
          <w:szCs w:val="24"/>
        </w:rPr>
        <w:t>“2N7000 Enhancement Mode N-Channel MOSFET”,</w:t>
      </w:r>
      <w:r w:rsidR="00C77D0E">
        <w:rPr>
          <w:rFonts w:ascii="Times New Roman" w:hAnsi="Times New Roman" w:cs="Times New Roman"/>
          <w:sz w:val="24"/>
          <w:szCs w:val="24"/>
        </w:rPr>
        <w:t xml:space="preserve"> </w:t>
      </w:r>
      <w:r w:rsidR="00C77D0E">
        <w:rPr>
          <w:rFonts w:ascii="Times New Roman" w:hAnsi="Times New Roman" w:cs="Times New Roman"/>
          <w:i/>
          <w:iCs/>
          <w:sz w:val="24"/>
          <w:szCs w:val="24"/>
        </w:rPr>
        <w:t>Motorola, Inc.</w:t>
      </w:r>
      <w:r w:rsidR="00C77D0E">
        <w:rPr>
          <w:rFonts w:ascii="Times New Roman" w:hAnsi="Times New Roman" w:cs="Times New Roman"/>
          <w:sz w:val="24"/>
          <w:szCs w:val="24"/>
        </w:rPr>
        <w:t xml:space="preserve"> 2N7000 Small Signal MOSFET, Revised 1997.</w:t>
      </w:r>
    </w:p>
    <w:p w14:paraId="1ECD743E" w14:textId="7D0FB982" w:rsidR="00C77D0E" w:rsidRDefault="00B12859" w:rsidP="00B45CBB">
      <w:pPr>
        <w:rPr>
          <w:rFonts w:ascii="Times New Roman" w:hAnsi="Times New Roman" w:cs="Times New Roman"/>
          <w:sz w:val="24"/>
          <w:szCs w:val="24"/>
        </w:rPr>
      </w:pPr>
      <w:r>
        <w:rPr>
          <w:rFonts w:ascii="Times New Roman" w:hAnsi="Times New Roman" w:cs="Times New Roman"/>
          <w:sz w:val="24"/>
          <w:szCs w:val="24"/>
        </w:rPr>
        <w:t>[3]</w:t>
      </w:r>
      <w:r w:rsidR="0067735D">
        <w:rPr>
          <w:rFonts w:ascii="Times New Roman" w:hAnsi="Times New Roman" w:cs="Times New Roman"/>
          <w:sz w:val="24"/>
          <w:szCs w:val="24"/>
        </w:rPr>
        <w:t xml:space="preserve"> Texas Instruments, “</w:t>
      </w:r>
      <w:r w:rsidR="00491B2D">
        <w:rPr>
          <w:rFonts w:ascii="Times New Roman" w:hAnsi="Times New Roman" w:cs="Times New Roman"/>
          <w:sz w:val="24"/>
          <w:szCs w:val="24"/>
        </w:rPr>
        <w:t>µA741 General Purpose Operational Amplifier,”</w:t>
      </w:r>
      <w:r w:rsidR="00491B2D">
        <w:rPr>
          <w:rFonts w:ascii="Times New Roman" w:hAnsi="Times New Roman" w:cs="Times New Roman"/>
          <w:i/>
          <w:iCs/>
          <w:sz w:val="24"/>
          <w:szCs w:val="24"/>
        </w:rPr>
        <w:t xml:space="preserve"> Texas Instruments Inc.</w:t>
      </w:r>
      <w:r w:rsidR="00C23C71">
        <w:rPr>
          <w:rFonts w:ascii="Times New Roman" w:hAnsi="Times New Roman" w:cs="Times New Roman"/>
          <w:sz w:val="24"/>
          <w:szCs w:val="24"/>
        </w:rPr>
        <w:t xml:space="preserve">, </w:t>
      </w:r>
      <w:r w:rsidR="000C3ADA">
        <w:rPr>
          <w:rFonts w:ascii="Times New Roman" w:hAnsi="Times New Roman" w:cs="Times New Roman"/>
          <w:sz w:val="24"/>
          <w:szCs w:val="24"/>
        </w:rPr>
        <w:t>UA741 Operational Amplifier, Revised 2018</w:t>
      </w:r>
      <w:r w:rsidR="00491B2D">
        <w:rPr>
          <w:rFonts w:ascii="Times New Roman" w:hAnsi="Times New Roman" w:cs="Times New Roman"/>
          <w:sz w:val="24"/>
          <w:szCs w:val="24"/>
        </w:rPr>
        <w:t>.</w:t>
      </w:r>
    </w:p>
    <w:p w14:paraId="0C94FD8F" w14:textId="1EFFBF75" w:rsidR="00E33612" w:rsidRDefault="000C3ADA" w:rsidP="00B45CBB">
      <w:pPr>
        <w:rPr>
          <w:rFonts w:ascii="Times New Roman" w:hAnsi="Times New Roman" w:cs="Times New Roman"/>
          <w:sz w:val="24"/>
          <w:szCs w:val="24"/>
        </w:rPr>
      </w:pPr>
      <w:r w:rsidRPr="7679FF18">
        <w:rPr>
          <w:rFonts w:ascii="Times New Roman" w:hAnsi="Times New Roman" w:cs="Times New Roman"/>
          <w:sz w:val="24"/>
          <w:szCs w:val="24"/>
        </w:rPr>
        <w:t xml:space="preserve">[4] </w:t>
      </w:r>
      <w:r w:rsidR="002F6BC1" w:rsidRPr="7679FF18">
        <w:rPr>
          <w:rFonts w:ascii="Times New Roman" w:hAnsi="Times New Roman" w:cs="Times New Roman"/>
          <w:sz w:val="24"/>
          <w:szCs w:val="24"/>
        </w:rPr>
        <w:t xml:space="preserve">ON Semiconductor, “LM317 </w:t>
      </w:r>
      <w:r w:rsidR="007830BB" w:rsidRPr="7679FF18">
        <w:rPr>
          <w:rFonts w:ascii="Times New Roman" w:hAnsi="Times New Roman" w:cs="Times New Roman"/>
          <w:sz w:val="24"/>
          <w:szCs w:val="24"/>
        </w:rPr>
        <w:t>Adjustable Output, Positive Voltage Regulator,”</w:t>
      </w:r>
      <w:r w:rsidR="00DC0028" w:rsidRPr="7679FF18">
        <w:rPr>
          <w:rFonts w:ascii="Times New Roman" w:hAnsi="Times New Roman" w:cs="Times New Roman"/>
          <w:sz w:val="24"/>
          <w:szCs w:val="24"/>
        </w:rPr>
        <w:t xml:space="preserve"> </w:t>
      </w:r>
      <w:r w:rsidR="00DC0028" w:rsidRPr="7679FF18">
        <w:rPr>
          <w:rFonts w:ascii="Times New Roman" w:hAnsi="Times New Roman" w:cs="Times New Roman"/>
          <w:i/>
          <w:iCs/>
          <w:sz w:val="24"/>
          <w:szCs w:val="24"/>
        </w:rPr>
        <w:t xml:space="preserve">ON Semiconductor, </w:t>
      </w:r>
      <w:r w:rsidR="00E33612" w:rsidRPr="7679FF18">
        <w:rPr>
          <w:rFonts w:ascii="Times New Roman" w:hAnsi="Times New Roman" w:cs="Times New Roman"/>
          <w:sz w:val="24"/>
          <w:szCs w:val="24"/>
        </w:rPr>
        <w:t>LM317 Linear Voltage Regulator</w:t>
      </w:r>
      <w:r w:rsidR="00A75E1E" w:rsidRPr="7679FF18">
        <w:rPr>
          <w:rFonts w:ascii="Times New Roman" w:hAnsi="Times New Roman" w:cs="Times New Roman"/>
          <w:sz w:val="24"/>
          <w:szCs w:val="24"/>
        </w:rPr>
        <w:t>, Revised 2019.</w:t>
      </w:r>
    </w:p>
    <w:p w14:paraId="5D8905E4" w14:textId="61C48751" w:rsidR="22CB9130" w:rsidRDefault="22CB9130" w:rsidP="7679FF18">
      <w:pPr>
        <w:rPr>
          <w:rFonts w:ascii="Times New Roman" w:hAnsi="Times New Roman" w:cs="Times New Roman"/>
          <w:sz w:val="24"/>
          <w:szCs w:val="24"/>
        </w:rPr>
      </w:pPr>
      <w:r w:rsidRPr="7679FF18">
        <w:rPr>
          <w:rFonts w:ascii="Times New Roman" w:hAnsi="Times New Roman" w:cs="Times New Roman"/>
          <w:sz w:val="24"/>
          <w:szCs w:val="24"/>
        </w:rPr>
        <w:t xml:space="preserve">[5] National Semiconductor </w:t>
      </w:r>
      <w:r w:rsidR="4FACA069" w:rsidRPr="7679FF18">
        <w:rPr>
          <w:rFonts w:ascii="Times New Roman" w:hAnsi="Times New Roman" w:cs="Times New Roman"/>
          <w:sz w:val="24"/>
          <w:szCs w:val="24"/>
        </w:rPr>
        <w:t>“LM1577/LM2577 Series SIMPLE SWITCHER Step</w:t>
      </w:r>
      <w:r w:rsidR="60FB381A" w:rsidRPr="7679FF18">
        <w:rPr>
          <w:rFonts w:ascii="Times New Roman" w:hAnsi="Times New Roman" w:cs="Times New Roman"/>
          <w:sz w:val="24"/>
          <w:szCs w:val="24"/>
        </w:rPr>
        <w:t>-Up Voltage Regulator,”</w:t>
      </w:r>
      <w:r w:rsidR="74D3917B" w:rsidRPr="7679FF18">
        <w:rPr>
          <w:rFonts w:ascii="Times New Roman" w:hAnsi="Times New Roman" w:cs="Times New Roman"/>
          <w:sz w:val="24"/>
          <w:szCs w:val="24"/>
        </w:rPr>
        <w:t xml:space="preserve"> </w:t>
      </w:r>
      <w:r w:rsidR="74D3917B" w:rsidRPr="7679FF18">
        <w:rPr>
          <w:rFonts w:ascii="Times New Roman" w:hAnsi="Times New Roman" w:cs="Times New Roman"/>
          <w:i/>
          <w:iCs/>
          <w:sz w:val="24"/>
          <w:szCs w:val="24"/>
        </w:rPr>
        <w:t>National Semiconductor</w:t>
      </w:r>
      <w:r w:rsidR="59A3107F" w:rsidRPr="7679FF18">
        <w:rPr>
          <w:rFonts w:ascii="Times New Roman" w:hAnsi="Times New Roman" w:cs="Times New Roman"/>
          <w:i/>
          <w:iCs/>
          <w:sz w:val="24"/>
          <w:szCs w:val="24"/>
        </w:rPr>
        <w:t xml:space="preserve">, </w:t>
      </w:r>
      <w:r w:rsidR="3E921C8E" w:rsidRPr="7679FF18">
        <w:rPr>
          <w:rFonts w:ascii="Times New Roman" w:hAnsi="Times New Roman" w:cs="Times New Roman"/>
          <w:sz w:val="24"/>
          <w:szCs w:val="24"/>
        </w:rPr>
        <w:t>LM1577/LM2577 DC-</w:t>
      </w:r>
      <w:r w:rsidR="418D9FB2" w:rsidRPr="7679FF18">
        <w:rPr>
          <w:rFonts w:ascii="Times New Roman" w:hAnsi="Times New Roman" w:cs="Times New Roman"/>
          <w:sz w:val="24"/>
          <w:szCs w:val="24"/>
        </w:rPr>
        <w:t xml:space="preserve">DC </w:t>
      </w:r>
      <w:r w:rsidR="3E921C8E" w:rsidRPr="7679FF18">
        <w:rPr>
          <w:rFonts w:ascii="Times New Roman" w:hAnsi="Times New Roman" w:cs="Times New Roman"/>
          <w:sz w:val="24"/>
          <w:szCs w:val="24"/>
        </w:rPr>
        <w:t>Boost Converter, Revised 2019.</w:t>
      </w:r>
    </w:p>
    <w:p w14:paraId="7B2783A1" w14:textId="511BA8B7" w:rsidR="007971DE" w:rsidRPr="007971DE" w:rsidRDefault="22CB9130" w:rsidP="00B45CBB">
      <w:pPr>
        <w:rPr>
          <w:rFonts w:ascii="Times New Roman" w:hAnsi="Times New Roman" w:cs="Times New Roman"/>
          <w:sz w:val="24"/>
          <w:szCs w:val="24"/>
        </w:rPr>
      </w:pPr>
      <w:r w:rsidRPr="7679FF18">
        <w:rPr>
          <w:rFonts w:ascii="Times New Roman" w:hAnsi="Times New Roman" w:cs="Times New Roman"/>
          <w:sz w:val="24"/>
          <w:szCs w:val="24"/>
        </w:rPr>
        <w:t xml:space="preserve"> </w:t>
      </w:r>
    </w:p>
    <w:p w14:paraId="285C6E9B" w14:textId="6A10C714" w:rsidR="7679FF18" w:rsidRDefault="7679FF18" w:rsidP="7679FF18">
      <w:pPr>
        <w:rPr>
          <w:rFonts w:ascii="Times New Roman" w:hAnsi="Times New Roman" w:cs="Times New Roman"/>
          <w:sz w:val="24"/>
          <w:szCs w:val="24"/>
        </w:rPr>
      </w:pPr>
    </w:p>
    <w:p w14:paraId="1AF83892" w14:textId="51AB931E" w:rsidR="7679FF18" w:rsidRDefault="7679FF18" w:rsidP="7679FF18">
      <w:pPr>
        <w:rPr>
          <w:rFonts w:ascii="Times New Roman" w:hAnsi="Times New Roman" w:cs="Times New Roman"/>
          <w:sz w:val="24"/>
          <w:szCs w:val="24"/>
        </w:rPr>
      </w:pPr>
    </w:p>
    <w:p w14:paraId="1E3221A5" w14:textId="6B084B56" w:rsidR="38AB3906" w:rsidRPr="00E33612" w:rsidRDefault="38AB3906" w:rsidP="38AB3906">
      <w:pPr>
        <w:rPr>
          <w:rFonts w:ascii="Times New Roman" w:hAnsi="Times New Roman" w:cs="Times New Roman"/>
          <w:sz w:val="24"/>
          <w:szCs w:val="24"/>
        </w:rPr>
      </w:pPr>
    </w:p>
    <w:sectPr w:rsidR="38AB3906" w:rsidRPr="00E3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ea">
    <w:panose1 w:val="00000000000000000000"/>
    <w:charset w:val="00"/>
    <w:family w:val="roman"/>
    <w:notTrueType/>
    <w:pitch w:val="default"/>
  </w:font>
  <w:font w:name="+mj-cs">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5B9AA4"/>
    <w:rsid w:val="00006462"/>
    <w:rsid w:val="00016BD9"/>
    <w:rsid w:val="00020D59"/>
    <w:rsid w:val="00021937"/>
    <w:rsid w:val="00022E9E"/>
    <w:rsid w:val="00024BB0"/>
    <w:rsid w:val="0004092F"/>
    <w:rsid w:val="000426A4"/>
    <w:rsid w:val="00044BDE"/>
    <w:rsid w:val="00046A7A"/>
    <w:rsid w:val="0004793B"/>
    <w:rsid w:val="00047A87"/>
    <w:rsid w:val="0005122A"/>
    <w:rsid w:val="0005658E"/>
    <w:rsid w:val="00061E4C"/>
    <w:rsid w:val="00062A13"/>
    <w:rsid w:val="00070A37"/>
    <w:rsid w:val="00072701"/>
    <w:rsid w:val="00072E63"/>
    <w:rsid w:val="000833FB"/>
    <w:rsid w:val="00091D46"/>
    <w:rsid w:val="00093D78"/>
    <w:rsid w:val="00097855"/>
    <w:rsid w:val="000A1D90"/>
    <w:rsid w:val="000A1F8F"/>
    <w:rsid w:val="000A4628"/>
    <w:rsid w:val="000A76D5"/>
    <w:rsid w:val="000B6F43"/>
    <w:rsid w:val="000C0BA6"/>
    <w:rsid w:val="000C25A1"/>
    <w:rsid w:val="000C3ADA"/>
    <w:rsid w:val="000D4472"/>
    <w:rsid w:val="000D6B09"/>
    <w:rsid w:val="000E1D7D"/>
    <w:rsid w:val="000E2C64"/>
    <w:rsid w:val="000E414E"/>
    <w:rsid w:val="000E424E"/>
    <w:rsid w:val="000E65A1"/>
    <w:rsid w:val="000F61EE"/>
    <w:rsid w:val="001024FE"/>
    <w:rsid w:val="001071C7"/>
    <w:rsid w:val="00107D89"/>
    <w:rsid w:val="001105EA"/>
    <w:rsid w:val="00110790"/>
    <w:rsid w:val="00113FE2"/>
    <w:rsid w:val="00125013"/>
    <w:rsid w:val="00130F27"/>
    <w:rsid w:val="00140A21"/>
    <w:rsid w:val="00141392"/>
    <w:rsid w:val="00141475"/>
    <w:rsid w:val="0015298D"/>
    <w:rsid w:val="00155AEA"/>
    <w:rsid w:val="001566F1"/>
    <w:rsid w:val="00163BC6"/>
    <w:rsid w:val="00166118"/>
    <w:rsid w:val="00166BF0"/>
    <w:rsid w:val="00167FAB"/>
    <w:rsid w:val="0017267D"/>
    <w:rsid w:val="00184799"/>
    <w:rsid w:val="00184E65"/>
    <w:rsid w:val="00185598"/>
    <w:rsid w:val="00186E34"/>
    <w:rsid w:val="00190533"/>
    <w:rsid w:val="00194D5B"/>
    <w:rsid w:val="001A3D0A"/>
    <w:rsid w:val="001A4EEF"/>
    <w:rsid w:val="001A5AA4"/>
    <w:rsid w:val="001A7FE3"/>
    <w:rsid w:val="001B3D86"/>
    <w:rsid w:val="001B56A6"/>
    <w:rsid w:val="001B5A47"/>
    <w:rsid w:val="001B706A"/>
    <w:rsid w:val="001C3E33"/>
    <w:rsid w:val="001C5614"/>
    <w:rsid w:val="001C7D3D"/>
    <w:rsid w:val="001D1812"/>
    <w:rsid w:val="001D7625"/>
    <w:rsid w:val="001D7EEA"/>
    <w:rsid w:val="001E3CCA"/>
    <w:rsid w:val="001E74F0"/>
    <w:rsid w:val="001F424F"/>
    <w:rsid w:val="001F6B84"/>
    <w:rsid w:val="001F7ADC"/>
    <w:rsid w:val="002029D3"/>
    <w:rsid w:val="00211085"/>
    <w:rsid w:val="0021272F"/>
    <w:rsid w:val="00213D11"/>
    <w:rsid w:val="00226B4C"/>
    <w:rsid w:val="00237044"/>
    <w:rsid w:val="00237231"/>
    <w:rsid w:val="00240794"/>
    <w:rsid w:val="00250B02"/>
    <w:rsid w:val="00251BAF"/>
    <w:rsid w:val="00257671"/>
    <w:rsid w:val="002604C9"/>
    <w:rsid w:val="00266D29"/>
    <w:rsid w:val="0027178B"/>
    <w:rsid w:val="002766F4"/>
    <w:rsid w:val="002777AE"/>
    <w:rsid w:val="00280553"/>
    <w:rsid w:val="00281C25"/>
    <w:rsid w:val="0028512F"/>
    <w:rsid w:val="00286970"/>
    <w:rsid w:val="0028780A"/>
    <w:rsid w:val="0029317E"/>
    <w:rsid w:val="002A6061"/>
    <w:rsid w:val="002B5759"/>
    <w:rsid w:val="002C30ED"/>
    <w:rsid w:val="002C3ECB"/>
    <w:rsid w:val="002C46B2"/>
    <w:rsid w:val="002D3595"/>
    <w:rsid w:val="002E165A"/>
    <w:rsid w:val="002E26E1"/>
    <w:rsid w:val="002E6299"/>
    <w:rsid w:val="002F1777"/>
    <w:rsid w:val="002F482D"/>
    <w:rsid w:val="002F6BC1"/>
    <w:rsid w:val="002F7045"/>
    <w:rsid w:val="003016E5"/>
    <w:rsid w:val="00305838"/>
    <w:rsid w:val="00315DF6"/>
    <w:rsid w:val="0033456D"/>
    <w:rsid w:val="003432F2"/>
    <w:rsid w:val="00347EFA"/>
    <w:rsid w:val="00352750"/>
    <w:rsid w:val="00353D53"/>
    <w:rsid w:val="00353D68"/>
    <w:rsid w:val="00366ABE"/>
    <w:rsid w:val="00367136"/>
    <w:rsid w:val="00371887"/>
    <w:rsid w:val="00374530"/>
    <w:rsid w:val="00380A20"/>
    <w:rsid w:val="00381902"/>
    <w:rsid w:val="00386E39"/>
    <w:rsid w:val="00391274"/>
    <w:rsid w:val="00394308"/>
    <w:rsid w:val="003A2F13"/>
    <w:rsid w:val="003A3DD6"/>
    <w:rsid w:val="003A3FF7"/>
    <w:rsid w:val="003B4119"/>
    <w:rsid w:val="003B4E67"/>
    <w:rsid w:val="003B54BA"/>
    <w:rsid w:val="003B6B29"/>
    <w:rsid w:val="003B7CAF"/>
    <w:rsid w:val="003D1068"/>
    <w:rsid w:val="003D6C07"/>
    <w:rsid w:val="003E5087"/>
    <w:rsid w:val="003E7240"/>
    <w:rsid w:val="003E7CFA"/>
    <w:rsid w:val="003F2CEE"/>
    <w:rsid w:val="003F6113"/>
    <w:rsid w:val="003F7465"/>
    <w:rsid w:val="004017E3"/>
    <w:rsid w:val="00401B6A"/>
    <w:rsid w:val="00401CB3"/>
    <w:rsid w:val="00403CDD"/>
    <w:rsid w:val="004106D5"/>
    <w:rsid w:val="004107DE"/>
    <w:rsid w:val="00412DAA"/>
    <w:rsid w:val="00414FE3"/>
    <w:rsid w:val="00424645"/>
    <w:rsid w:val="004246BF"/>
    <w:rsid w:val="00426BCB"/>
    <w:rsid w:val="00430B74"/>
    <w:rsid w:val="00433609"/>
    <w:rsid w:val="00435288"/>
    <w:rsid w:val="00435E7F"/>
    <w:rsid w:val="004374F5"/>
    <w:rsid w:val="00437CED"/>
    <w:rsid w:val="004415BC"/>
    <w:rsid w:val="004427AA"/>
    <w:rsid w:val="00443F37"/>
    <w:rsid w:val="00447DED"/>
    <w:rsid w:val="00455B9B"/>
    <w:rsid w:val="004625E1"/>
    <w:rsid w:val="004659FC"/>
    <w:rsid w:val="00470DC4"/>
    <w:rsid w:val="00471BE5"/>
    <w:rsid w:val="004732A7"/>
    <w:rsid w:val="00474DFD"/>
    <w:rsid w:val="00474E96"/>
    <w:rsid w:val="00482C16"/>
    <w:rsid w:val="00484787"/>
    <w:rsid w:val="00490844"/>
    <w:rsid w:val="00491B2D"/>
    <w:rsid w:val="00495CAC"/>
    <w:rsid w:val="004A1A89"/>
    <w:rsid w:val="004A3C7C"/>
    <w:rsid w:val="004A43F3"/>
    <w:rsid w:val="004A6183"/>
    <w:rsid w:val="004A728B"/>
    <w:rsid w:val="004B0156"/>
    <w:rsid w:val="004B015B"/>
    <w:rsid w:val="004B035D"/>
    <w:rsid w:val="004B3DFA"/>
    <w:rsid w:val="004B4172"/>
    <w:rsid w:val="004B6C63"/>
    <w:rsid w:val="004C103F"/>
    <w:rsid w:val="004C200F"/>
    <w:rsid w:val="004C286B"/>
    <w:rsid w:val="004C29F4"/>
    <w:rsid w:val="004D791A"/>
    <w:rsid w:val="004E0AA7"/>
    <w:rsid w:val="004E0F04"/>
    <w:rsid w:val="004E420A"/>
    <w:rsid w:val="004E4724"/>
    <w:rsid w:val="004E5FD2"/>
    <w:rsid w:val="004F3298"/>
    <w:rsid w:val="004F5C7E"/>
    <w:rsid w:val="004F6D59"/>
    <w:rsid w:val="00501115"/>
    <w:rsid w:val="00502E8A"/>
    <w:rsid w:val="00504118"/>
    <w:rsid w:val="00512BEB"/>
    <w:rsid w:val="00521ECE"/>
    <w:rsid w:val="00526A1C"/>
    <w:rsid w:val="00531CFB"/>
    <w:rsid w:val="00534B77"/>
    <w:rsid w:val="00545FB6"/>
    <w:rsid w:val="005460CC"/>
    <w:rsid w:val="00546DFB"/>
    <w:rsid w:val="00551536"/>
    <w:rsid w:val="00552534"/>
    <w:rsid w:val="0055325D"/>
    <w:rsid w:val="00556B6F"/>
    <w:rsid w:val="00566A9D"/>
    <w:rsid w:val="00566EE5"/>
    <w:rsid w:val="00570DCB"/>
    <w:rsid w:val="0057313F"/>
    <w:rsid w:val="00585C6E"/>
    <w:rsid w:val="00592F81"/>
    <w:rsid w:val="005948FB"/>
    <w:rsid w:val="00594D9C"/>
    <w:rsid w:val="00595937"/>
    <w:rsid w:val="005A16C2"/>
    <w:rsid w:val="005C0626"/>
    <w:rsid w:val="005D2623"/>
    <w:rsid w:val="005D3488"/>
    <w:rsid w:val="005D3D0E"/>
    <w:rsid w:val="005D5E1F"/>
    <w:rsid w:val="005E2E7E"/>
    <w:rsid w:val="005E410C"/>
    <w:rsid w:val="005E728F"/>
    <w:rsid w:val="005F06FD"/>
    <w:rsid w:val="005F1F22"/>
    <w:rsid w:val="005F2E77"/>
    <w:rsid w:val="005F464E"/>
    <w:rsid w:val="005F584B"/>
    <w:rsid w:val="00600973"/>
    <w:rsid w:val="006101CB"/>
    <w:rsid w:val="006125E0"/>
    <w:rsid w:val="00612847"/>
    <w:rsid w:val="00613BF1"/>
    <w:rsid w:val="006160D0"/>
    <w:rsid w:val="0062556F"/>
    <w:rsid w:val="00634751"/>
    <w:rsid w:val="00636758"/>
    <w:rsid w:val="006408C9"/>
    <w:rsid w:val="006463D6"/>
    <w:rsid w:val="00650EC7"/>
    <w:rsid w:val="00651FBA"/>
    <w:rsid w:val="006521D0"/>
    <w:rsid w:val="00656770"/>
    <w:rsid w:val="0066018D"/>
    <w:rsid w:val="00661A9A"/>
    <w:rsid w:val="006623B1"/>
    <w:rsid w:val="00670FBC"/>
    <w:rsid w:val="0067413C"/>
    <w:rsid w:val="0067735D"/>
    <w:rsid w:val="006825A9"/>
    <w:rsid w:val="00683715"/>
    <w:rsid w:val="00685733"/>
    <w:rsid w:val="0069230B"/>
    <w:rsid w:val="0069732D"/>
    <w:rsid w:val="006A1435"/>
    <w:rsid w:val="006A3E49"/>
    <w:rsid w:val="006A4A93"/>
    <w:rsid w:val="006A774E"/>
    <w:rsid w:val="006B53CA"/>
    <w:rsid w:val="006B62FA"/>
    <w:rsid w:val="006C0805"/>
    <w:rsid w:val="006C255A"/>
    <w:rsid w:val="006D1A97"/>
    <w:rsid w:val="006D23BA"/>
    <w:rsid w:val="006D2E27"/>
    <w:rsid w:val="006D51F5"/>
    <w:rsid w:val="006D599D"/>
    <w:rsid w:val="006D79E2"/>
    <w:rsid w:val="006E0A02"/>
    <w:rsid w:val="006E58B5"/>
    <w:rsid w:val="006F515D"/>
    <w:rsid w:val="00701AC5"/>
    <w:rsid w:val="00706829"/>
    <w:rsid w:val="00710D4A"/>
    <w:rsid w:val="007119AB"/>
    <w:rsid w:val="00711F72"/>
    <w:rsid w:val="00724FDF"/>
    <w:rsid w:val="007336A0"/>
    <w:rsid w:val="0073579A"/>
    <w:rsid w:val="00743A5E"/>
    <w:rsid w:val="00745730"/>
    <w:rsid w:val="00753415"/>
    <w:rsid w:val="0076158C"/>
    <w:rsid w:val="007641DF"/>
    <w:rsid w:val="0077263E"/>
    <w:rsid w:val="00776A28"/>
    <w:rsid w:val="00781CF8"/>
    <w:rsid w:val="007830BB"/>
    <w:rsid w:val="00792857"/>
    <w:rsid w:val="00792BEF"/>
    <w:rsid w:val="00796EB5"/>
    <w:rsid w:val="00796FD5"/>
    <w:rsid w:val="007971DE"/>
    <w:rsid w:val="007A05A8"/>
    <w:rsid w:val="007A0A04"/>
    <w:rsid w:val="007A3159"/>
    <w:rsid w:val="007C2C6C"/>
    <w:rsid w:val="007C5A25"/>
    <w:rsid w:val="007D0485"/>
    <w:rsid w:val="007D54E9"/>
    <w:rsid w:val="007D75C5"/>
    <w:rsid w:val="007E3BB9"/>
    <w:rsid w:val="007E3E93"/>
    <w:rsid w:val="007E49A5"/>
    <w:rsid w:val="007E7444"/>
    <w:rsid w:val="007F2D6C"/>
    <w:rsid w:val="007F587E"/>
    <w:rsid w:val="007F7900"/>
    <w:rsid w:val="00800FF7"/>
    <w:rsid w:val="0080268B"/>
    <w:rsid w:val="00805277"/>
    <w:rsid w:val="00810DD2"/>
    <w:rsid w:val="008111E7"/>
    <w:rsid w:val="0081171B"/>
    <w:rsid w:val="008169B3"/>
    <w:rsid w:val="008220D2"/>
    <w:rsid w:val="00831465"/>
    <w:rsid w:val="008414DE"/>
    <w:rsid w:val="00844849"/>
    <w:rsid w:val="00844B4D"/>
    <w:rsid w:val="00846888"/>
    <w:rsid w:val="00851ECA"/>
    <w:rsid w:val="008535D4"/>
    <w:rsid w:val="00856334"/>
    <w:rsid w:val="00861BFF"/>
    <w:rsid w:val="00875336"/>
    <w:rsid w:val="00875883"/>
    <w:rsid w:val="00875A2E"/>
    <w:rsid w:val="00885049"/>
    <w:rsid w:val="00886069"/>
    <w:rsid w:val="008911A2"/>
    <w:rsid w:val="00894781"/>
    <w:rsid w:val="008A03E1"/>
    <w:rsid w:val="008A4B09"/>
    <w:rsid w:val="008B2478"/>
    <w:rsid w:val="008C5092"/>
    <w:rsid w:val="008C5452"/>
    <w:rsid w:val="008D309E"/>
    <w:rsid w:val="008D7BB1"/>
    <w:rsid w:val="008E2204"/>
    <w:rsid w:val="008E28C4"/>
    <w:rsid w:val="008F02AF"/>
    <w:rsid w:val="008F0F29"/>
    <w:rsid w:val="008F5697"/>
    <w:rsid w:val="009010C6"/>
    <w:rsid w:val="00902661"/>
    <w:rsid w:val="00902C76"/>
    <w:rsid w:val="00903B35"/>
    <w:rsid w:val="009050E9"/>
    <w:rsid w:val="00913AE0"/>
    <w:rsid w:val="00915EF4"/>
    <w:rsid w:val="009169B7"/>
    <w:rsid w:val="00917279"/>
    <w:rsid w:val="0091727A"/>
    <w:rsid w:val="00923AA1"/>
    <w:rsid w:val="0092417F"/>
    <w:rsid w:val="00925572"/>
    <w:rsid w:val="00931F7D"/>
    <w:rsid w:val="009353CF"/>
    <w:rsid w:val="00945D01"/>
    <w:rsid w:val="00950992"/>
    <w:rsid w:val="00954F6E"/>
    <w:rsid w:val="009568E2"/>
    <w:rsid w:val="00960FC4"/>
    <w:rsid w:val="00961408"/>
    <w:rsid w:val="00961E6A"/>
    <w:rsid w:val="00964316"/>
    <w:rsid w:val="00974C9D"/>
    <w:rsid w:val="00977557"/>
    <w:rsid w:val="0098158C"/>
    <w:rsid w:val="009916E1"/>
    <w:rsid w:val="00992DED"/>
    <w:rsid w:val="009936A7"/>
    <w:rsid w:val="0099580F"/>
    <w:rsid w:val="009A5E60"/>
    <w:rsid w:val="009A74E7"/>
    <w:rsid w:val="009B33D9"/>
    <w:rsid w:val="009B52DC"/>
    <w:rsid w:val="009C5ADA"/>
    <w:rsid w:val="009C78EC"/>
    <w:rsid w:val="009D5CDB"/>
    <w:rsid w:val="009E26F6"/>
    <w:rsid w:val="009E2A68"/>
    <w:rsid w:val="009E4B4D"/>
    <w:rsid w:val="009E6A47"/>
    <w:rsid w:val="009F1776"/>
    <w:rsid w:val="009F4370"/>
    <w:rsid w:val="009F4439"/>
    <w:rsid w:val="009F4A69"/>
    <w:rsid w:val="00A02792"/>
    <w:rsid w:val="00A027CE"/>
    <w:rsid w:val="00A02903"/>
    <w:rsid w:val="00A0663E"/>
    <w:rsid w:val="00A06D2B"/>
    <w:rsid w:val="00A1198E"/>
    <w:rsid w:val="00A14094"/>
    <w:rsid w:val="00A15158"/>
    <w:rsid w:val="00A26F5C"/>
    <w:rsid w:val="00A2763D"/>
    <w:rsid w:val="00A319CB"/>
    <w:rsid w:val="00A32A19"/>
    <w:rsid w:val="00A33D47"/>
    <w:rsid w:val="00A3656A"/>
    <w:rsid w:val="00A366D4"/>
    <w:rsid w:val="00A410B3"/>
    <w:rsid w:val="00A42E82"/>
    <w:rsid w:val="00A44903"/>
    <w:rsid w:val="00A457E4"/>
    <w:rsid w:val="00A5699E"/>
    <w:rsid w:val="00A571D6"/>
    <w:rsid w:val="00A57CC6"/>
    <w:rsid w:val="00A610D2"/>
    <w:rsid w:val="00A61708"/>
    <w:rsid w:val="00A61E7D"/>
    <w:rsid w:val="00A6688C"/>
    <w:rsid w:val="00A7025D"/>
    <w:rsid w:val="00A75E1E"/>
    <w:rsid w:val="00A7635A"/>
    <w:rsid w:val="00A76719"/>
    <w:rsid w:val="00A804FC"/>
    <w:rsid w:val="00A81AB0"/>
    <w:rsid w:val="00A82BA7"/>
    <w:rsid w:val="00A930B8"/>
    <w:rsid w:val="00AA7C3C"/>
    <w:rsid w:val="00AB4BFC"/>
    <w:rsid w:val="00AC6B98"/>
    <w:rsid w:val="00AD3AAA"/>
    <w:rsid w:val="00AD71FC"/>
    <w:rsid w:val="00AE10AE"/>
    <w:rsid w:val="00AE23A5"/>
    <w:rsid w:val="00AE63C9"/>
    <w:rsid w:val="00AF1C33"/>
    <w:rsid w:val="00AF32BC"/>
    <w:rsid w:val="00AF7BE2"/>
    <w:rsid w:val="00B018E4"/>
    <w:rsid w:val="00B12859"/>
    <w:rsid w:val="00B1476B"/>
    <w:rsid w:val="00B16951"/>
    <w:rsid w:val="00B203A3"/>
    <w:rsid w:val="00B223C3"/>
    <w:rsid w:val="00B27F5E"/>
    <w:rsid w:val="00B31ABE"/>
    <w:rsid w:val="00B35CF2"/>
    <w:rsid w:val="00B424E3"/>
    <w:rsid w:val="00B45CBB"/>
    <w:rsid w:val="00B47297"/>
    <w:rsid w:val="00B510FF"/>
    <w:rsid w:val="00B51975"/>
    <w:rsid w:val="00B52B5C"/>
    <w:rsid w:val="00B67D00"/>
    <w:rsid w:val="00B713AA"/>
    <w:rsid w:val="00B7518C"/>
    <w:rsid w:val="00B75610"/>
    <w:rsid w:val="00B75A8B"/>
    <w:rsid w:val="00B81600"/>
    <w:rsid w:val="00B83743"/>
    <w:rsid w:val="00B84792"/>
    <w:rsid w:val="00B85C56"/>
    <w:rsid w:val="00B922E7"/>
    <w:rsid w:val="00B92EA4"/>
    <w:rsid w:val="00B9543F"/>
    <w:rsid w:val="00BA049A"/>
    <w:rsid w:val="00BB6D72"/>
    <w:rsid w:val="00BC1EAF"/>
    <w:rsid w:val="00BC496C"/>
    <w:rsid w:val="00BE00F6"/>
    <w:rsid w:val="00BE1FBE"/>
    <w:rsid w:val="00BE3B2A"/>
    <w:rsid w:val="00BE3DFF"/>
    <w:rsid w:val="00BF213C"/>
    <w:rsid w:val="00BF357B"/>
    <w:rsid w:val="00BF4B6E"/>
    <w:rsid w:val="00BF694B"/>
    <w:rsid w:val="00BF706B"/>
    <w:rsid w:val="00BF7D86"/>
    <w:rsid w:val="00C048CF"/>
    <w:rsid w:val="00C05C97"/>
    <w:rsid w:val="00C108B7"/>
    <w:rsid w:val="00C12650"/>
    <w:rsid w:val="00C13173"/>
    <w:rsid w:val="00C16B9B"/>
    <w:rsid w:val="00C17A97"/>
    <w:rsid w:val="00C239E6"/>
    <w:rsid w:val="00C23C48"/>
    <w:rsid w:val="00C23C71"/>
    <w:rsid w:val="00C246E9"/>
    <w:rsid w:val="00C33428"/>
    <w:rsid w:val="00C35EDD"/>
    <w:rsid w:val="00C53E94"/>
    <w:rsid w:val="00C53FF5"/>
    <w:rsid w:val="00C54552"/>
    <w:rsid w:val="00C700D0"/>
    <w:rsid w:val="00C720D8"/>
    <w:rsid w:val="00C72243"/>
    <w:rsid w:val="00C74015"/>
    <w:rsid w:val="00C74AAF"/>
    <w:rsid w:val="00C77D0E"/>
    <w:rsid w:val="00C77DB1"/>
    <w:rsid w:val="00C81EDE"/>
    <w:rsid w:val="00C83C4F"/>
    <w:rsid w:val="00C851BF"/>
    <w:rsid w:val="00C87DC3"/>
    <w:rsid w:val="00C917CA"/>
    <w:rsid w:val="00C91FE2"/>
    <w:rsid w:val="00C94D83"/>
    <w:rsid w:val="00C95054"/>
    <w:rsid w:val="00C95BD6"/>
    <w:rsid w:val="00CA0629"/>
    <w:rsid w:val="00CA2F87"/>
    <w:rsid w:val="00CA7A38"/>
    <w:rsid w:val="00CB0704"/>
    <w:rsid w:val="00CB70DE"/>
    <w:rsid w:val="00CC300A"/>
    <w:rsid w:val="00CC7ACE"/>
    <w:rsid w:val="00CC7BDF"/>
    <w:rsid w:val="00CD011E"/>
    <w:rsid w:val="00CD3717"/>
    <w:rsid w:val="00CD3C64"/>
    <w:rsid w:val="00CD48E9"/>
    <w:rsid w:val="00CD4A15"/>
    <w:rsid w:val="00CD5E90"/>
    <w:rsid w:val="00CD6ECD"/>
    <w:rsid w:val="00CE2ADB"/>
    <w:rsid w:val="00CF170C"/>
    <w:rsid w:val="00D009A0"/>
    <w:rsid w:val="00D214A6"/>
    <w:rsid w:val="00D24473"/>
    <w:rsid w:val="00D31BA7"/>
    <w:rsid w:val="00D45F2F"/>
    <w:rsid w:val="00D479E6"/>
    <w:rsid w:val="00D50835"/>
    <w:rsid w:val="00D553C1"/>
    <w:rsid w:val="00D602F2"/>
    <w:rsid w:val="00D82685"/>
    <w:rsid w:val="00D83BE2"/>
    <w:rsid w:val="00D850BF"/>
    <w:rsid w:val="00D876B3"/>
    <w:rsid w:val="00D92EA8"/>
    <w:rsid w:val="00D96323"/>
    <w:rsid w:val="00DA0E93"/>
    <w:rsid w:val="00DA1609"/>
    <w:rsid w:val="00DA2F9F"/>
    <w:rsid w:val="00DA454D"/>
    <w:rsid w:val="00DB28C3"/>
    <w:rsid w:val="00DB5FE4"/>
    <w:rsid w:val="00DB6319"/>
    <w:rsid w:val="00DB7473"/>
    <w:rsid w:val="00DC0028"/>
    <w:rsid w:val="00DC1F57"/>
    <w:rsid w:val="00DD107F"/>
    <w:rsid w:val="00DD4350"/>
    <w:rsid w:val="00DE0A08"/>
    <w:rsid w:val="00DE6675"/>
    <w:rsid w:val="00DF2A59"/>
    <w:rsid w:val="00DF2FCA"/>
    <w:rsid w:val="00DF60C3"/>
    <w:rsid w:val="00E029E0"/>
    <w:rsid w:val="00E03E56"/>
    <w:rsid w:val="00E04A46"/>
    <w:rsid w:val="00E10C8F"/>
    <w:rsid w:val="00E1144F"/>
    <w:rsid w:val="00E123CF"/>
    <w:rsid w:val="00E129FE"/>
    <w:rsid w:val="00E13437"/>
    <w:rsid w:val="00E13F13"/>
    <w:rsid w:val="00E204A2"/>
    <w:rsid w:val="00E2102D"/>
    <w:rsid w:val="00E23623"/>
    <w:rsid w:val="00E27269"/>
    <w:rsid w:val="00E31158"/>
    <w:rsid w:val="00E33612"/>
    <w:rsid w:val="00E36916"/>
    <w:rsid w:val="00E400A0"/>
    <w:rsid w:val="00E4146B"/>
    <w:rsid w:val="00E415C5"/>
    <w:rsid w:val="00E457AA"/>
    <w:rsid w:val="00E51CBB"/>
    <w:rsid w:val="00E5468C"/>
    <w:rsid w:val="00E54EEB"/>
    <w:rsid w:val="00E57064"/>
    <w:rsid w:val="00E60F3C"/>
    <w:rsid w:val="00E64F65"/>
    <w:rsid w:val="00E6686E"/>
    <w:rsid w:val="00E706A3"/>
    <w:rsid w:val="00E7073A"/>
    <w:rsid w:val="00E70C76"/>
    <w:rsid w:val="00E72382"/>
    <w:rsid w:val="00E77D46"/>
    <w:rsid w:val="00E8003F"/>
    <w:rsid w:val="00E82DA5"/>
    <w:rsid w:val="00E8650C"/>
    <w:rsid w:val="00E874BB"/>
    <w:rsid w:val="00E9621D"/>
    <w:rsid w:val="00E9672B"/>
    <w:rsid w:val="00EA0B59"/>
    <w:rsid w:val="00EB1A89"/>
    <w:rsid w:val="00EB1BAE"/>
    <w:rsid w:val="00EB56CE"/>
    <w:rsid w:val="00EC0EB5"/>
    <w:rsid w:val="00EC4B46"/>
    <w:rsid w:val="00EC5815"/>
    <w:rsid w:val="00ED2AE1"/>
    <w:rsid w:val="00ED2B99"/>
    <w:rsid w:val="00ED3AFC"/>
    <w:rsid w:val="00ED63AB"/>
    <w:rsid w:val="00ED7256"/>
    <w:rsid w:val="00EE181E"/>
    <w:rsid w:val="00EF5253"/>
    <w:rsid w:val="00F01745"/>
    <w:rsid w:val="00F05482"/>
    <w:rsid w:val="00F06199"/>
    <w:rsid w:val="00F11E05"/>
    <w:rsid w:val="00F14759"/>
    <w:rsid w:val="00F17D95"/>
    <w:rsid w:val="00F22176"/>
    <w:rsid w:val="00F24A3A"/>
    <w:rsid w:val="00F259F0"/>
    <w:rsid w:val="00F25BDF"/>
    <w:rsid w:val="00F3764F"/>
    <w:rsid w:val="00F37D2C"/>
    <w:rsid w:val="00F41A06"/>
    <w:rsid w:val="00F41B60"/>
    <w:rsid w:val="00F4272C"/>
    <w:rsid w:val="00F44338"/>
    <w:rsid w:val="00F47FDC"/>
    <w:rsid w:val="00F532A5"/>
    <w:rsid w:val="00F56455"/>
    <w:rsid w:val="00F56B43"/>
    <w:rsid w:val="00F61720"/>
    <w:rsid w:val="00F637B7"/>
    <w:rsid w:val="00F652CD"/>
    <w:rsid w:val="00F70B94"/>
    <w:rsid w:val="00F74623"/>
    <w:rsid w:val="00F76F9A"/>
    <w:rsid w:val="00F770FD"/>
    <w:rsid w:val="00F83221"/>
    <w:rsid w:val="00F879EB"/>
    <w:rsid w:val="00F931B8"/>
    <w:rsid w:val="00FA3D32"/>
    <w:rsid w:val="00FA4147"/>
    <w:rsid w:val="00FB3191"/>
    <w:rsid w:val="00FB4927"/>
    <w:rsid w:val="00FC25F2"/>
    <w:rsid w:val="00FC68E6"/>
    <w:rsid w:val="00FD137C"/>
    <w:rsid w:val="00FD4E29"/>
    <w:rsid w:val="00FD6C03"/>
    <w:rsid w:val="00FD6CAD"/>
    <w:rsid w:val="00FE5045"/>
    <w:rsid w:val="00FF7147"/>
    <w:rsid w:val="016A837A"/>
    <w:rsid w:val="02BC2DD9"/>
    <w:rsid w:val="02E4A388"/>
    <w:rsid w:val="03C5953A"/>
    <w:rsid w:val="0627AE86"/>
    <w:rsid w:val="0733607F"/>
    <w:rsid w:val="07D70E91"/>
    <w:rsid w:val="08B52FFD"/>
    <w:rsid w:val="09CB7714"/>
    <w:rsid w:val="0B598FDD"/>
    <w:rsid w:val="0B7E5E12"/>
    <w:rsid w:val="0C2750C5"/>
    <w:rsid w:val="0C91497E"/>
    <w:rsid w:val="0CBE9874"/>
    <w:rsid w:val="0CEE88B2"/>
    <w:rsid w:val="0D8FF449"/>
    <w:rsid w:val="101F19C4"/>
    <w:rsid w:val="102F1654"/>
    <w:rsid w:val="10BE4D76"/>
    <w:rsid w:val="11AA90C9"/>
    <w:rsid w:val="11EA0DB7"/>
    <w:rsid w:val="13B55067"/>
    <w:rsid w:val="13D9DFE5"/>
    <w:rsid w:val="1622FFD5"/>
    <w:rsid w:val="17E0EF3C"/>
    <w:rsid w:val="18250CE1"/>
    <w:rsid w:val="1962FDB5"/>
    <w:rsid w:val="1CB639F5"/>
    <w:rsid w:val="1D0C58E9"/>
    <w:rsid w:val="1E9C8ED0"/>
    <w:rsid w:val="207F85EE"/>
    <w:rsid w:val="20B50E77"/>
    <w:rsid w:val="22999FE4"/>
    <w:rsid w:val="22CB9130"/>
    <w:rsid w:val="23BD4FBA"/>
    <w:rsid w:val="2419BBCC"/>
    <w:rsid w:val="25223B99"/>
    <w:rsid w:val="255928C4"/>
    <w:rsid w:val="2559B211"/>
    <w:rsid w:val="26601A59"/>
    <w:rsid w:val="28C4E78E"/>
    <w:rsid w:val="297DE7DA"/>
    <w:rsid w:val="2988C6CE"/>
    <w:rsid w:val="2A4B4941"/>
    <w:rsid w:val="2AEC8EAC"/>
    <w:rsid w:val="2B095CD8"/>
    <w:rsid w:val="2BC5E001"/>
    <w:rsid w:val="312B1D2F"/>
    <w:rsid w:val="323D3243"/>
    <w:rsid w:val="32F919BE"/>
    <w:rsid w:val="33723265"/>
    <w:rsid w:val="35560456"/>
    <w:rsid w:val="38AB3906"/>
    <w:rsid w:val="38E31F93"/>
    <w:rsid w:val="3AF33497"/>
    <w:rsid w:val="3B0E9D92"/>
    <w:rsid w:val="3B5B9AA4"/>
    <w:rsid w:val="3B7966A0"/>
    <w:rsid w:val="3DD694C2"/>
    <w:rsid w:val="3E6145B6"/>
    <w:rsid w:val="3E91F539"/>
    <w:rsid w:val="3E921C8E"/>
    <w:rsid w:val="3EDA9A15"/>
    <w:rsid w:val="3EF93A2E"/>
    <w:rsid w:val="3F7D9DA8"/>
    <w:rsid w:val="40C06A4C"/>
    <w:rsid w:val="418D9FB2"/>
    <w:rsid w:val="429F64A6"/>
    <w:rsid w:val="43C22731"/>
    <w:rsid w:val="44453D8C"/>
    <w:rsid w:val="447CB715"/>
    <w:rsid w:val="45602EF4"/>
    <w:rsid w:val="45CF8150"/>
    <w:rsid w:val="47479B9B"/>
    <w:rsid w:val="47BCFB48"/>
    <w:rsid w:val="4809DB44"/>
    <w:rsid w:val="4878CBEE"/>
    <w:rsid w:val="4A4E2DF6"/>
    <w:rsid w:val="4A75AB69"/>
    <w:rsid w:val="4B6ED397"/>
    <w:rsid w:val="4BC41ECA"/>
    <w:rsid w:val="4C41A467"/>
    <w:rsid w:val="4C8E9116"/>
    <w:rsid w:val="4E33A59E"/>
    <w:rsid w:val="4EDFA006"/>
    <w:rsid w:val="4F1BD63A"/>
    <w:rsid w:val="4FACA069"/>
    <w:rsid w:val="4FB9AA1C"/>
    <w:rsid w:val="51EF2722"/>
    <w:rsid w:val="53C9CFBD"/>
    <w:rsid w:val="546877EE"/>
    <w:rsid w:val="552DBD26"/>
    <w:rsid w:val="5554F9EF"/>
    <w:rsid w:val="55741DDD"/>
    <w:rsid w:val="55796FC1"/>
    <w:rsid w:val="557C4A72"/>
    <w:rsid w:val="561A557E"/>
    <w:rsid w:val="580C0507"/>
    <w:rsid w:val="58601A90"/>
    <w:rsid w:val="58CA252C"/>
    <w:rsid w:val="59A3107F"/>
    <w:rsid w:val="5AD65972"/>
    <w:rsid w:val="5B44F3D6"/>
    <w:rsid w:val="5BF6D34C"/>
    <w:rsid w:val="5C4A5509"/>
    <w:rsid w:val="5D663E52"/>
    <w:rsid w:val="5DE10142"/>
    <w:rsid w:val="5F302698"/>
    <w:rsid w:val="5F6BE8FF"/>
    <w:rsid w:val="60F042BA"/>
    <w:rsid w:val="60FB381A"/>
    <w:rsid w:val="62F5411B"/>
    <w:rsid w:val="63698CDB"/>
    <w:rsid w:val="6440D6FC"/>
    <w:rsid w:val="651244AF"/>
    <w:rsid w:val="66004DF4"/>
    <w:rsid w:val="66C59F10"/>
    <w:rsid w:val="670C5AAD"/>
    <w:rsid w:val="673DBEAF"/>
    <w:rsid w:val="6888234F"/>
    <w:rsid w:val="6992984E"/>
    <w:rsid w:val="6A2AE30D"/>
    <w:rsid w:val="6AE6592F"/>
    <w:rsid w:val="6CD14B36"/>
    <w:rsid w:val="6DB533BC"/>
    <w:rsid w:val="6E7DAD3B"/>
    <w:rsid w:val="6F130365"/>
    <w:rsid w:val="6FB20F2D"/>
    <w:rsid w:val="6FDF3019"/>
    <w:rsid w:val="6FE0D373"/>
    <w:rsid w:val="6FF5576C"/>
    <w:rsid w:val="71888A9C"/>
    <w:rsid w:val="71B87D9D"/>
    <w:rsid w:val="71F704D7"/>
    <w:rsid w:val="7238E54B"/>
    <w:rsid w:val="726FAC88"/>
    <w:rsid w:val="72BEB04C"/>
    <w:rsid w:val="73918714"/>
    <w:rsid w:val="7425CABB"/>
    <w:rsid w:val="745D7F19"/>
    <w:rsid w:val="74D3917B"/>
    <w:rsid w:val="74FE4483"/>
    <w:rsid w:val="762AC965"/>
    <w:rsid w:val="762E1E38"/>
    <w:rsid w:val="7679FF18"/>
    <w:rsid w:val="76A56275"/>
    <w:rsid w:val="76EB95B5"/>
    <w:rsid w:val="778D5EAE"/>
    <w:rsid w:val="78EE1524"/>
    <w:rsid w:val="7909AEA3"/>
    <w:rsid w:val="7A1795F0"/>
    <w:rsid w:val="7A519E95"/>
    <w:rsid w:val="7AA5410F"/>
    <w:rsid w:val="7AC3E7B7"/>
    <w:rsid w:val="7B74DECA"/>
    <w:rsid w:val="7BB63D1F"/>
    <w:rsid w:val="7C57FA95"/>
    <w:rsid w:val="7C7D25CD"/>
    <w:rsid w:val="7FDC83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9AA4"/>
  <w15:chartTrackingRefBased/>
  <w15:docId w15:val="{2F0F2ED9-5B03-4053-9517-C7C0046C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2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91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01CB3"/>
    <w:rPr>
      <w:color w:val="808080"/>
    </w:rPr>
  </w:style>
  <w:style w:type="paragraph" w:styleId="Caption">
    <w:name w:val="caption"/>
    <w:basedOn w:val="Normal"/>
    <w:next w:val="Normal"/>
    <w:uiPriority w:val="35"/>
    <w:unhideWhenUsed/>
    <w:qFormat/>
    <w:rsid w:val="004427AA"/>
    <w:pPr>
      <w:spacing w:after="200" w:line="240" w:lineRule="auto"/>
    </w:pPr>
    <w:rPr>
      <w:i/>
      <w:iCs/>
      <w:color w:val="44546A" w:themeColor="text2"/>
      <w:sz w:val="18"/>
      <w:szCs w:val="18"/>
    </w:rPr>
  </w:style>
  <w:style w:type="table" w:styleId="TableGrid">
    <w:name w:val="Table Grid"/>
    <w:basedOn w:val="TableNormal"/>
    <w:uiPriority w:val="39"/>
    <w:rsid w:val="00935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623"/>
    <w:rPr>
      <w:rFonts w:ascii="Times New Roman" w:eastAsia="Times New Roman" w:hAnsi="Times New Roman" w:cs="Times New Roman"/>
      <w:b/>
      <w:bCs/>
      <w:sz w:val="36"/>
      <w:szCs w:val="36"/>
    </w:rPr>
  </w:style>
  <w:style w:type="character" w:customStyle="1" w:styleId="baec5a81-e4d6-4674-97f3-e9220f0136c1">
    <w:name w:val="baec5a81-e4d6-4674-97f3-e9220f0136c1"/>
    <w:basedOn w:val="DefaultParagraphFont"/>
    <w:rsid w:val="005D2623"/>
  </w:style>
  <w:style w:type="character" w:styleId="Hyperlink">
    <w:name w:val="Hyperlink"/>
    <w:basedOn w:val="DefaultParagraphFont"/>
    <w:uiPriority w:val="99"/>
    <w:unhideWhenUsed/>
    <w:rsid w:val="00A3656A"/>
    <w:rPr>
      <w:color w:val="0000FF"/>
      <w:u w:val="single"/>
    </w:rPr>
  </w:style>
  <w:style w:type="character" w:styleId="UnresolvedMention">
    <w:name w:val="Unresolved Mention"/>
    <w:basedOn w:val="DefaultParagraphFont"/>
    <w:uiPriority w:val="99"/>
    <w:semiHidden/>
    <w:unhideWhenUsed/>
    <w:rsid w:val="00DF6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613511">
      <w:bodyDiv w:val="1"/>
      <w:marLeft w:val="0"/>
      <w:marRight w:val="0"/>
      <w:marTop w:val="0"/>
      <w:marBottom w:val="0"/>
      <w:divBdr>
        <w:top w:val="none" w:sz="0" w:space="0" w:color="auto"/>
        <w:left w:val="none" w:sz="0" w:space="0" w:color="auto"/>
        <w:bottom w:val="none" w:sz="0" w:space="0" w:color="auto"/>
        <w:right w:val="none" w:sz="0" w:space="0" w:color="auto"/>
      </w:divBdr>
    </w:div>
    <w:div w:id="82289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hiletgo.com" TargetMode="External"/><Relationship Id="rId4" Type="http://schemas.openxmlformats.org/officeDocument/2006/relationships/settings" Target="settings.xml"/><Relationship Id="rId9" Type="http://schemas.openxmlformats.org/officeDocument/2006/relationships/hyperlink" Target="https://www.infineon.com/cms/en/about-infineon/company/contacts/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C1E57C-9DE4-4DD4-AB7A-B51ABE09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2749</Words>
  <Characters>15675</Characters>
  <Application>Microsoft Office Word</Application>
  <DocSecurity>4</DocSecurity>
  <Lines>130</Lines>
  <Paragraphs>36</Paragraphs>
  <ScaleCrop>false</ScaleCrop>
  <Company/>
  <LinksUpToDate>false</LinksUpToDate>
  <CharactersWithSpaces>18388</CharactersWithSpaces>
  <SharedDoc>false</SharedDoc>
  <HLinks>
    <vt:vector size="12" baseType="variant">
      <vt:variant>
        <vt:i4>2031652</vt:i4>
      </vt:variant>
      <vt:variant>
        <vt:i4>21</vt:i4>
      </vt:variant>
      <vt:variant>
        <vt:i4>0</vt:i4>
      </vt:variant>
      <vt:variant>
        <vt:i4>5</vt:i4>
      </vt:variant>
      <vt:variant>
        <vt:lpwstr>mailto:sales@hiletgo.com</vt:lpwstr>
      </vt:variant>
      <vt:variant>
        <vt:lpwstr/>
      </vt:variant>
      <vt:variant>
        <vt:i4>6225946</vt:i4>
      </vt:variant>
      <vt:variant>
        <vt:i4>18</vt:i4>
      </vt:variant>
      <vt:variant>
        <vt:i4>0</vt:i4>
      </vt:variant>
      <vt:variant>
        <vt:i4>5</vt:i4>
      </vt:variant>
      <vt:variant>
        <vt:lpwstr>https://www.infineon.com/cms/en/about-infineon/company/contacts/support/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McCright, Austin</dc:creator>
  <cp:keywords/>
  <dc:description/>
  <cp:lastModifiedBy>Patrick Borgman</cp:lastModifiedBy>
  <cp:revision>413</cp:revision>
  <dcterms:created xsi:type="dcterms:W3CDTF">2020-04-29T20:10:00Z</dcterms:created>
  <dcterms:modified xsi:type="dcterms:W3CDTF">2020-05-01T00:32:00Z</dcterms:modified>
</cp:coreProperties>
</file>