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9ADF7" w14:textId="77777777" w:rsidR="00EA57C2" w:rsidRDefault="00E205C5" w:rsidP="00CF3762">
      <w:pPr>
        <w:jc w:val="center"/>
        <w:rPr>
          <w:b/>
          <w:sz w:val="32"/>
          <w:szCs w:val="32"/>
        </w:rPr>
      </w:pPr>
      <w:r w:rsidRPr="009B4AC5">
        <w:rPr>
          <w:b/>
          <w:sz w:val="32"/>
          <w:szCs w:val="32"/>
        </w:rPr>
        <w:t>COMP</w:t>
      </w:r>
      <w:r w:rsidR="00E956E8" w:rsidRPr="009B4AC5">
        <w:rPr>
          <w:b/>
          <w:sz w:val="32"/>
          <w:szCs w:val="32"/>
        </w:rPr>
        <w:t>8</w:t>
      </w:r>
      <w:r w:rsidR="00B72793" w:rsidRPr="009B4AC5">
        <w:rPr>
          <w:b/>
          <w:sz w:val="32"/>
          <w:szCs w:val="32"/>
        </w:rPr>
        <w:t>9</w:t>
      </w:r>
      <w:r w:rsidR="008D573F">
        <w:rPr>
          <w:b/>
          <w:sz w:val="32"/>
          <w:szCs w:val="32"/>
        </w:rPr>
        <w:t>3</w:t>
      </w:r>
      <w:r w:rsidR="00B72793" w:rsidRPr="009B4AC5">
        <w:rPr>
          <w:b/>
          <w:sz w:val="32"/>
          <w:szCs w:val="32"/>
        </w:rPr>
        <w:t xml:space="preserve"> </w:t>
      </w:r>
    </w:p>
    <w:p w14:paraId="2F479DFF" w14:textId="7BD876FC" w:rsidR="005207E9" w:rsidRPr="009B4AC5" w:rsidRDefault="008D573F" w:rsidP="00CF376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Project</w:t>
      </w:r>
      <w:r w:rsidR="00B72793" w:rsidRPr="009B4AC5">
        <w:rPr>
          <w:b/>
          <w:sz w:val="32"/>
          <w:szCs w:val="32"/>
        </w:rPr>
        <w:t xml:space="preserve"> Internship</w:t>
      </w:r>
    </w:p>
    <w:p w14:paraId="5076FD20" w14:textId="032975C3" w:rsidR="00BB75F3" w:rsidRPr="00CB4507" w:rsidRDefault="007C4AD5" w:rsidP="00CB4507">
      <w:pPr>
        <w:jc w:val="center"/>
        <w:rPr>
          <w:b/>
          <w:sz w:val="32"/>
          <w:szCs w:val="32"/>
        </w:rPr>
      </w:pPr>
      <w:r w:rsidRPr="009B4AC5">
        <w:rPr>
          <w:b/>
          <w:sz w:val="32"/>
          <w:szCs w:val="32"/>
        </w:rPr>
        <w:t xml:space="preserve"> </w:t>
      </w:r>
      <w:r w:rsidR="00BF0CE8" w:rsidRPr="009B4AC5">
        <w:rPr>
          <w:b/>
          <w:sz w:val="32"/>
          <w:szCs w:val="32"/>
        </w:rPr>
        <w:t xml:space="preserve">Course </w:t>
      </w:r>
      <w:r w:rsidRPr="009B4AC5">
        <w:rPr>
          <w:b/>
          <w:sz w:val="32"/>
          <w:szCs w:val="32"/>
        </w:rPr>
        <w:t>Syllabus</w:t>
      </w:r>
    </w:p>
    <w:p w14:paraId="3BF1E6F0" w14:textId="77777777" w:rsidR="00DA0D89" w:rsidRDefault="00DA0D89">
      <w:pPr>
        <w:rPr>
          <w:b/>
        </w:rPr>
      </w:pPr>
    </w:p>
    <w:p w14:paraId="6ABD2724" w14:textId="7593A370" w:rsidR="007C4AD5" w:rsidRPr="009B4AC5" w:rsidRDefault="007C4AD5">
      <w:pPr>
        <w:rPr>
          <w:b/>
        </w:rPr>
      </w:pPr>
      <w:r w:rsidRPr="009B4AC5">
        <w:rPr>
          <w:b/>
        </w:rPr>
        <w:t>BASIC INFORMATION</w:t>
      </w:r>
    </w:p>
    <w:p w14:paraId="44D7320E" w14:textId="77777777" w:rsidR="004874C6" w:rsidRPr="009B4AC5" w:rsidRDefault="004874C6">
      <w:pPr>
        <w:rPr>
          <w:b/>
        </w:rPr>
      </w:pPr>
    </w:p>
    <w:p w14:paraId="75936FD5" w14:textId="671251C0" w:rsidR="00B11AA9" w:rsidRPr="009B4AC5" w:rsidRDefault="007C4AD5">
      <w:pPr>
        <w:rPr>
          <w:b/>
        </w:rPr>
      </w:pPr>
      <w:r w:rsidRPr="009B4AC5">
        <w:rPr>
          <w:b/>
        </w:rPr>
        <w:t>Course Information</w:t>
      </w:r>
    </w:p>
    <w:p w14:paraId="343643D4" w14:textId="307316A3" w:rsidR="007C4AD5" w:rsidRPr="009B4AC5" w:rsidRDefault="00BA1275">
      <w:r w:rsidRPr="009B4AC5">
        <w:t>Name:</w:t>
      </w:r>
      <w:r w:rsidRPr="009B4AC5">
        <w:tab/>
      </w:r>
      <w:r w:rsidRPr="009B4AC5">
        <w:tab/>
      </w:r>
      <w:r w:rsidRPr="009B4AC5">
        <w:tab/>
        <w:t>COMP</w:t>
      </w:r>
      <w:r w:rsidR="00E956E8" w:rsidRPr="009B4AC5">
        <w:t xml:space="preserve"> </w:t>
      </w:r>
      <w:r w:rsidR="00B72793" w:rsidRPr="009B4AC5">
        <w:t>89</w:t>
      </w:r>
      <w:r w:rsidR="008D573F">
        <w:t>3</w:t>
      </w:r>
      <w:r w:rsidR="00BB75F3" w:rsidRPr="009B4AC5">
        <w:t xml:space="preserve"> </w:t>
      </w:r>
      <w:r w:rsidR="008D573F">
        <w:t xml:space="preserve">Team Project </w:t>
      </w:r>
    </w:p>
    <w:p w14:paraId="20D4E2D3" w14:textId="2DD50968" w:rsidR="007C4AD5" w:rsidRPr="009B4AC5" w:rsidRDefault="00E205C5">
      <w:r w:rsidRPr="009B4AC5">
        <w:t xml:space="preserve">Credits: </w:t>
      </w:r>
      <w:r w:rsidRPr="009B4AC5">
        <w:tab/>
      </w:r>
      <w:r w:rsidRPr="009B4AC5">
        <w:tab/>
      </w:r>
      <w:r w:rsidR="00204A86" w:rsidRPr="009B4AC5">
        <w:t>1</w:t>
      </w:r>
      <w:r w:rsidR="00841DD2" w:rsidRPr="009B4AC5">
        <w:t>-3</w:t>
      </w:r>
      <w:r w:rsidR="00240D39">
        <w:t xml:space="preserve"> </w:t>
      </w:r>
      <w:hyperlink r:id="rId8" w:history="1">
        <w:r w:rsidR="00240D39" w:rsidRPr="00240D39">
          <w:rPr>
            <w:rStyle w:val="Hyperlink"/>
          </w:rPr>
          <w:t>credits</w:t>
        </w:r>
      </w:hyperlink>
    </w:p>
    <w:p w14:paraId="2A2C567E" w14:textId="77777777" w:rsidR="00EA57C2" w:rsidRDefault="00EA57C2" w:rsidP="00EA57C2">
      <w:r>
        <w:t xml:space="preserve">Term: </w:t>
      </w:r>
      <w:r>
        <w:tab/>
      </w:r>
      <w:r>
        <w:tab/>
      </w:r>
      <w:r>
        <w:tab/>
        <w:t>Spring 2025 January 21 – May 5</w:t>
      </w:r>
      <w:proofErr w:type="gramStart"/>
      <w:r>
        <w:t xml:space="preserve"> 2025</w:t>
      </w:r>
      <w:proofErr w:type="gramEnd"/>
    </w:p>
    <w:p w14:paraId="443072DB" w14:textId="376A3DE1" w:rsidR="00725497" w:rsidRDefault="00725497" w:rsidP="00F53F1A">
      <w:r>
        <w:t>Time</w:t>
      </w:r>
      <w:r w:rsidR="006E2838">
        <w:t xml:space="preserve"> and Location</w:t>
      </w:r>
      <w:r>
        <w:t xml:space="preserve">: </w:t>
      </w:r>
      <w:r>
        <w:tab/>
      </w:r>
      <w:r w:rsidR="00F935DE">
        <w:t>M1 Section: Wednes</w:t>
      </w:r>
      <w:r>
        <w:t xml:space="preserve">day </w:t>
      </w:r>
      <w:r w:rsidR="00F935DE">
        <w:t>9</w:t>
      </w:r>
      <w:r>
        <w:t>:10</w:t>
      </w:r>
      <w:r w:rsidR="00DE7DDB">
        <w:t>am</w:t>
      </w:r>
      <w:r>
        <w:t>-</w:t>
      </w:r>
      <w:r w:rsidR="00F935DE">
        <w:t>12</w:t>
      </w:r>
      <w:r>
        <w:t>pm</w:t>
      </w:r>
      <w:r w:rsidR="006E2838">
        <w:t>.</w:t>
      </w:r>
      <w:r w:rsidR="00BF76E3">
        <w:t xml:space="preserve"> Room:</w:t>
      </w:r>
      <w:r w:rsidR="006E2838" w:rsidRPr="006E2838">
        <w:t> P301</w:t>
      </w:r>
    </w:p>
    <w:p w14:paraId="23565324" w14:textId="1A402BA2" w:rsidR="00F935DE" w:rsidRDefault="00F935DE" w:rsidP="00F53F1A">
      <w:r>
        <w:tab/>
      </w:r>
      <w:r>
        <w:tab/>
      </w:r>
      <w:r>
        <w:tab/>
        <w:t>M2 Section: Wednesday 1:10-4pm</w:t>
      </w:r>
      <w:r w:rsidR="00BF76E3">
        <w:t>. Room:</w:t>
      </w:r>
      <w:r w:rsidR="006E2838" w:rsidRPr="006E2838">
        <w:t> P361</w:t>
      </w:r>
    </w:p>
    <w:p w14:paraId="7C767EA8" w14:textId="77777777" w:rsidR="00EA57C2" w:rsidRDefault="00EA57C2" w:rsidP="00EA57C2">
      <w:r>
        <w:t>Department/Program:</w:t>
      </w:r>
      <w:r>
        <w:tab/>
        <w:t>Department of Applied Engineering and Sciences</w:t>
      </w:r>
    </w:p>
    <w:p w14:paraId="68E5FC39" w14:textId="77777777" w:rsidR="00EA57C2" w:rsidRDefault="00EA57C2" w:rsidP="00EA57C2">
      <w:r>
        <w:t>Prerequisites:</w:t>
      </w:r>
      <w:r>
        <w:tab/>
      </w:r>
      <w:r>
        <w:tab/>
        <w:t xml:space="preserve">N/A </w:t>
      </w:r>
    </w:p>
    <w:p w14:paraId="5A0A0706" w14:textId="77777777" w:rsidR="00EA57C2" w:rsidRDefault="00EA57C2" w:rsidP="00EA57C2">
      <w:r w:rsidRPr="0099223A">
        <w:t>University requirements: N/A</w:t>
      </w:r>
    </w:p>
    <w:p w14:paraId="07740298" w14:textId="77777777" w:rsidR="007C4AD5" w:rsidRPr="009B4AC5" w:rsidRDefault="007C4AD5"/>
    <w:p w14:paraId="08943346" w14:textId="77777777" w:rsidR="007C4AD5" w:rsidRPr="009B4AC5" w:rsidRDefault="007C4AD5">
      <w:pPr>
        <w:rPr>
          <w:b/>
        </w:rPr>
      </w:pPr>
      <w:r w:rsidRPr="009B4AC5">
        <w:rPr>
          <w:b/>
        </w:rPr>
        <w:t>Instructor Information</w:t>
      </w:r>
    </w:p>
    <w:p w14:paraId="1DA979B7" w14:textId="77777777" w:rsidR="003A0691" w:rsidRDefault="003A0691" w:rsidP="003A0691">
      <w:r>
        <w:t>Name:</w:t>
      </w:r>
      <w:r>
        <w:tab/>
      </w:r>
      <w:r>
        <w:tab/>
      </w:r>
      <w:r>
        <w:tab/>
        <w:t>Karen Jin</w:t>
      </w:r>
    </w:p>
    <w:p w14:paraId="09AF30FC" w14:textId="77777777" w:rsidR="003A0691" w:rsidRDefault="003A0691" w:rsidP="003A0691">
      <w:r>
        <w:t>Title:</w:t>
      </w:r>
      <w:r>
        <w:tab/>
      </w:r>
      <w:r>
        <w:tab/>
      </w:r>
      <w:r>
        <w:tab/>
        <w:t>Associate Professor in Dept. of Applied Engineering and Sciences</w:t>
      </w:r>
    </w:p>
    <w:p w14:paraId="20F6DC4F" w14:textId="77777777" w:rsidR="003A0691" w:rsidRDefault="003A0691" w:rsidP="003A0691">
      <w:r>
        <w:t>Office:</w:t>
      </w:r>
      <w:r>
        <w:tab/>
      </w:r>
      <w:r>
        <w:tab/>
      </w:r>
      <w:r>
        <w:tab/>
        <w:t>Rm 139, Pandora Mill building</w:t>
      </w:r>
    </w:p>
    <w:p w14:paraId="396E9559" w14:textId="77777777" w:rsidR="003A0691" w:rsidRPr="009B4AC5" w:rsidRDefault="003A0691" w:rsidP="003A0691">
      <w:r>
        <w:t>Zoom:</w:t>
      </w:r>
      <w:r>
        <w:tab/>
      </w:r>
      <w:r>
        <w:tab/>
      </w:r>
      <w:r>
        <w:tab/>
      </w:r>
      <w:r w:rsidRPr="00660C76">
        <w:t>https://unh.zoom.us/j/4858446046</w:t>
      </w:r>
    </w:p>
    <w:p w14:paraId="62643838" w14:textId="77777777" w:rsidR="003A0691" w:rsidRDefault="003A0691" w:rsidP="003A0691">
      <w:r>
        <w:t>Email:</w:t>
      </w:r>
      <w:r>
        <w:tab/>
      </w:r>
      <w:r>
        <w:tab/>
      </w:r>
      <w:r>
        <w:tab/>
      </w:r>
      <w:r w:rsidRPr="00F80ADB">
        <w:t>karen.jin@unh.edu</w:t>
      </w:r>
      <w:r>
        <w:t xml:space="preserve"> </w:t>
      </w:r>
    </w:p>
    <w:p w14:paraId="39CDA1B9" w14:textId="77777777" w:rsidR="003A0691" w:rsidRDefault="003A0691" w:rsidP="003A0691">
      <w:pPr>
        <w:ind w:left="1440" w:firstLine="720"/>
        <w:rPr>
          <w:rStyle w:val="Hyperlink"/>
          <w:u w:val="none"/>
        </w:rPr>
      </w:pPr>
      <w:r>
        <w:t>Emails are typically responded within 48 hours during business days.</w:t>
      </w:r>
    </w:p>
    <w:p w14:paraId="20C206D5" w14:textId="77777777" w:rsidR="003A0691" w:rsidRPr="00B45599" w:rsidRDefault="003A0691" w:rsidP="003A0691">
      <w:pPr>
        <w:rPr>
          <w:color w:val="0000FF"/>
        </w:rPr>
      </w:pPr>
      <w:r w:rsidRPr="00B45599">
        <w:t>Phone number:</w:t>
      </w:r>
      <w:r>
        <w:rPr>
          <w:rStyle w:val="Hyperlink"/>
          <w:u w:val="none"/>
        </w:rPr>
        <w:t xml:space="preserve"> </w:t>
      </w:r>
      <w:r>
        <w:rPr>
          <w:rStyle w:val="Hyperlink"/>
          <w:u w:val="none"/>
        </w:rPr>
        <w:tab/>
      </w:r>
      <w:r w:rsidRPr="00B45599">
        <w:t>(603) 641-4398</w:t>
      </w:r>
    </w:p>
    <w:p w14:paraId="4E8CDDF0" w14:textId="77777777" w:rsidR="003A0691" w:rsidRDefault="003A0691" w:rsidP="003A0691">
      <w:r w:rsidRPr="009B4AC5">
        <w:t xml:space="preserve">Office Hours:  </w:t>
      </w:r>
      <w:r>
        <w:tab/>
        <w:t xml:space="preserve">Wednesdays 4-5pm and Fridays noon–3pm. </w:t>
      </w:r>
    </w:p>
    <w:p w14:paraId="0D2B21BF" w14:textId="77777777" w:rsidR="003A0691" w:rsidRPr="009B4AC5" w:rsidRDefault="003A0691" w:rsidP="003A0691">
      <w:pPr>
        <w:ind w:left="1440" w:firstLine="720"/>
      </w:pPr>
      <w:r>
        <w:t>Available in person or over Zoom. E</w:t>
      </w:r>
      <w:r w:rsidRPr="009B4AC5">
        <w:t>mail to make appointments.</w:t>
      </w:r>
    </w:p>
    <w:p w14:paraId="4AFC8E99" w14:textId="77777777" w:rsidR="00BA713F" w:rsidRPr="009B4AC5" w:rsidRDefault="00BA713F">
      <w:pPr>
        <w:rPr>
          <w:b/>
        </w:rPr>
      </w:pPr>
    </w:p>
    <w:p w14:paraId="31C4BB2D" w14:textId="04C3F1EF" w:rsidR="00CF3762" w:rsidRPr="009B4AC5" w:rsidRDefault="004874C6">
      <w:pPr>
        <w:rPr>
          <w:b/>
        </w:rPr>
      </w:pPr>
      <w:r w:rsidRPr="009B4AC5">
        <w:rPr>
          <w:b/>
        </w:rPr>
        <w:t>COURSE DESCRIPTION</w:t>
      </w:r>
    </w:p>
    <w:p w14:paraId="6C251E8F" w14:textId="77777777" w:rsidR="004874C6" w:rsidRDefault="004874C6">
      <w:pPr>
        <w:rPr>
          <w:b/>
        </w:rPr>
      </w:pPr>
    </w:p>
    <w:p w14:paraId="58B01147" w14:textId="2D0FE0EB" w:rsidR="00DA0D89" w:rsidRDefault="00240D39">
      <w:r w:rsidRPr="00240D39">
        <w:t>The course provides experiential learning experience through placement in team projects. This hands-on experience allows students to gain practical skills and insights into the field of computing. By working on a collaborative project with external stakeholders, they will contribute to the development of real-world products, processes, or services, focus on areas of projects that align with their degree program, and understand the challenges involved in implementing technology solutions in a professional setting.</w:t>
      </w:r>
    </w:p>
    <w:p w14:paraId="5319ADA4" w14:textId="77777777" w:rsidR="00240D39" w:rsidRDefault="00240D39"/>
    <w:p w14:paraId="1E561E6A" w14:textId="3B849047" w:rsidR="00660C76" w:rsidRPr="00660C76" w:rsidRDefault="00660C76">
      <w:pPr>
        <w:rPr>
          <w:b/>
        </w:rPr>
      </w:pPr>
      <w:r w:rsidRPr="00660C76">
        <w:rPr>
          <w:b/>
        </w:rPr>
        <w:t>STUDENT LEARNING OUTCOME</w:t>
      </w:r>
    </w:p>
    <w:p w14:paraId="1B04A249" w14:textId="77777777" w:rsidR="00BA713F" w:rsidRPr="00BA713F" w:rsidRDefault="00BA713F" w:rsidP="00BA713F">
      <w:pPr>
        <w:numPr>
          <w:ilvl w:val="0"/>
          <w:numId w:val="122"/>
        </w:numPr>
      </w:pPr>
      <w:r w:rsidRPr="00BA713F">
        <w:t>Analyze complex computing problems and identify solutions by applying principles of computing. </w:t>
      </w:r>
    </w:p>
    <w:p w14:paraId="1BD2862A" w14:textId="5DA45962" w:rsidR="00BA713F" w:rsidRPr="00BA713F" w:rsidRDefault="00BA713F" w:rsidP="00BA713F">
      <w:pPr>
        <w:numPr>
          <w:ilvl w:val="0"/>
          <w:numId w:val="122"/>
        </w:numPr>
      </w:pPr>
      <w:r w:rsidRPr="00BA713F">
        <w:t xml:space="preserve">Design, implement, and evaluate computing solutions that meet </w:t>
      </w:r>
      <w:r w:rsidR="00240D39">
        <w:t xml:space="preserve">technology </w:t>
      </w:r>
      <w:r w:rsidRPr="00BA713F">
        <w:t>requirements. </w:t>
      </w:r>
    </w:p>
    <w:p w14:paraId="7671C336" w14:textId="77777777" w:rsidR="00BA713F" w:rsidRPr="00BA713F" w:rsidRDefault="00BA713F" w:rsidP="00BA713F">
      <w:pPr>
        <w:numPr>
          <w:ilvl w:val="0"/>
          <w:numId w:val="122"/>
        </w:numPr>
      </w:pPr>
      <w:r w:rsidRPr="00BA713F">
        <w:t>Communicate effectively in a variety of professional contexts. </w:t>
      </w:r>
    </w:p>
    <w:p w14:paraId="08640FD6" w14:textId="7F34DCAA" w:rsidR="00BA713F" w:rsidRPr="00BA713F" w:rsidRDefault="00BA713F" w:rsidP="00BA713F">
      <w:pPr>
        <w:numPr>
          <w:ilvl w:val="0"/>
          <w:numId w:val="122"/>
        </w:numPr>
      </w:pPr>
      <w:r w:rsidRPr="00BA713F">
        <w:t xml:space="preserve">Function effectively as a member or leader of a team engaged in </w:t>
      </w:r>
      <w:r w:rsidR="00240D39">
        <w:t xml:space="preserve">computing </w:t>
      </w:r>
      <w:r w:rsidRPr="00BA713F">
        <w:t>activities. </w:t>
      </w:r>
    </w:p>
    <w:p w14:paraId="29710803" w14:textId="75FD0D3F" w:rsidR="00DA0D89" w:rsidRPr="00CB4507" w:rsidRDefault="00BA713F" w:rsidP="00CB4507">
      <w:pPr>
        <w:numPr>
          <w:ilvl w:val="0"/>
          <w:numId w:val="122"/>
        </w:numPr>
      </w:pPr>
      <w:r w:rsidRPr="00BA713F">
        <w:t>Identify and analyze user needs in the process of developing and operating computing systems. </w:t>
      </w:r>
    </w:p>
    <w:p w14:paraId="4E041042" w14:textId="12C808E1" w:rsidR="007C4507" w:rsidRPr="009B4AC5" w:rsidRDefault="00A85B59" w:rsidP="007C4507">
      <w:pPr>
        <w:rPr>
          <w:b/>
        </w:rPr>
      </w:pPr>
      <w:r>
        <w:rPr>
          <w:b/>
        </w:rPr>
        <w:lastRenderedPageBreak/>
        <w:t xml:space="preserve">TENTATIVE </w:t>
      </w:r>
      <w:r w:rsidR="007C4507" w:rsidRPr="009B4AC5">
        <w:rPr>
          <w:b/>
        </w:rPr>
        <w:t>COURSE SCHEDULE</w:t>
      </w:r>
    </w:p>
    <w:p w14:paraId="72B10FFF" w14:textId="77777777" w:rsidR="007C4507" w:rsidRPr="009B4AC5" w:rsidRDefault="007C4507" w:rsidP="007C4507">
      <w:pPr>
        <w:rPr>
          <w:b/>
        </w:rPr>
      </w:pPr>
    </w:p>
    <w:tbl>
      <w:tblPr>
        <w:tblW w:w="10080" w:type="dxa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430"/>
        <w:gridCol w:w="7650"/>
      </w:tblGrid>
      <w:tr w:rsidR="004A1080" w:rsidRPr="00035558" w14:paraId="22000104" w14:textId="77777777" w:rsidTr="0008207B">
        <w:trPr>
          <w:trHeight w:val="288"/>
          <w:tblHeader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666666"/>
              <w:right w:val="single" w:sz="6" w:space="0" w:color="999999"/>
            </w:tcBorders>
            <w:shd w:val="clear" w:color="auto" w:fill="EEECE1" w:themeFill="background2"/>
          </w:tcPr>
          <w:p w14:paraId="04BF4E1E" w14:textId="3A5A6CAA" w:rsidR="004A1080" w:rsidRPr="00035558" w:rsidRDefault="004A1080" w:rsidP="007C4507">
            <w:pPr>
              <w:jc w:val="center"/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</w:pPr>
            <w:r w:rsidRPr="00035558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>Weeks</w:t>
            </w: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666666"/>
              <w:right w:val="single" w:sz="6" w:space="0" w:color="999999"/>
            </w:tcBorders>
            <w:shd w:val="clear" w:color="auto" w:fill="EEECE1" w:themeFill="background2"/>
          </w:tcPr>
          <w:p w14:paraId="1AC566A8" w14:textId="1845FEDC" w:rsidR="004A1080" w:rsidRPr="00035558" w:rsidRDefault="004A1080" w:rsidP="005D209C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  <w:r w:rsidRPr="00035558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>Activities</w:t>
            </w:r>
          </w:p>
        </w:tc>
      </w:tr>
      <w:tr w:rsidR="004A1080" w:rsidRPr="00035558" w14:paraId="0E36B025" w14:textId="77777777" w:rsidTr="0008207B">
        <w:trPr>
          <w:trHeight w:val="27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7533C2F4" w14:textId="1C9F4772" w:rsidR="004A1080" w:rsidRPr="00DA33DF" w:rsidRDefault="00A21A4A" w:rsidP="005D209C">
            <w:pPr>
              <w:jc w:val="center"/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</w:pPr>
            <w:r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 xml:space="preserve">Week </w:t>
            </w:r>
            <w:r w:rsidR="004A1080"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>1  </w:t>
            </w:r>
          </w:p>
          <w:p w14:paraId="2C573FD7" w14:textId="0C87F49A" w:rsidR="00A21A4A" w:rsidRPr="00035558" w:rsidRDefault="00C06CA4" w:rsidP="005D209C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  <w:r>
              <w:rPr>
                <w:rFonts w:eastAsia="Source Sans Pro"/>
                <w:color w:val="000000" w:themeColor="text1"/>
                <w:sz w:val="22"/>
                <w:szCs w:val="22"/>
              </w:rPr>
              <w:t>Jan 23</w:t>
            </w:r>
          </w:p>
          <w:p w14:paraId="4F965105" w14:textId="62EAA70F" w:rsidR="0008207B" w:rsidRDefault="0008207B" w:rsidP="0008207B">
            <w:pPr>
              <w:rPr>
                <w:rFonts w:eastAsia="Source Sans Pro"/>
                <w:color w:val="000000" w:themeColor="text1"/>
                <w:sz w:val="22"/>
                <w:szCs w:val="22"/>
              </w:rPr>
            </w:pPr>
          </w:p>
          <w:p w14:paraId="4E49D639" w14:textId="58302B63" w:rsidR="00A21A4A" w:rsidRPr="00035558" w:rsidRDefault="00A21A4A" w:rsidP="0008207B">
            <w:pPr>
              <w:rPr>
                <w:rFonts w:eastAsia="Source Sans Pro"/>
                <w:color w:val="000000" w:themeColor="text1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71A24A0C" w14:textId="77777777" w:rsidR="00FD19A5" w:rsidRPr="00D66B7D" w:rsidRDefault="00FD19A5" w:rsidP="00C06CA4">
            <w:pPr>
              <w:numPr>
                <w:ilvl w:val="0"/>
                <w:numId w:val="85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 w:rsidRPr="00D66B7D">
              <w:rPr>
                <w:rFonts w:eastAsia="Source Sans Pro"/>
                <w:sz w:val="22"/>
                <w:szCs w:val="22"/>
                <w:lang w:eastAsia="en-US"/>
              </w:rPr>
              <w:t>Class Introduction / Development Team (DT) Setup</w:t>
            </w:r>
          </w:p>
          <w:p w14:paraId="5C46B09E" w14:textId="45F394CE" w:rsidR="00FD19A5" w:rsidRDefault="00FD19A5" w:rsidP="00C06CA4">
            <w:pPr>
              <w:numPr>
                <w:ilvl w:val="0"/>
                <w:numId w:val="85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 w:rsidRPr="00D66B7D">
              <w:rPr>
                <w:rFonts w:eastAsia="Source Sans Pro"/>
                <w:sz w:val="22"/>
                <w:szCs w:val="22"/>
                <w:lang w:eastAsia="en-US"/>
              </w:rPr>
              <w:t xml:space="preserve">Intro to Project Management </w:t>
            </w:r>
            <w:r w:rsidR="00C06CA4">
              <w:rPr>
                <w:rFonts w:eastAsia="Source Sans Pro"/>
                <w:sz w:val="22"/>
                <w:szCs w:val="22"/>
                <w:lang w:eastAsia="en-US"/>
              </w:rPr>
              <w:t xml:space="preserve">&amp; </w:t>
            </w:r>
            <w:r w:rsidRPr="00C06CA4">
              <w:rPr>
                <w:rFonts w:eastAsia="Source Sans Pro"/>
                <w:sz w:val="22"/>
                <w:szCs w:val="22"/>
                <w:lang w:eastAsia="en-US"/>
              </w:rPr>
              <w:t>Scrum workflow</w:t>
            </w:r>
          </w:p>
          <w:p w14:paraId="3A3C3184" w14:textId="2024CA4A" w:rsidR="00C06CA4" w:rsidRPr="00C06CA4" w:rsidRDefault="00C06CA4" w:rsidP="00C06CA4">
            <w:pPr>
              <w:pStyle w:val="ListParagraph"/>
              <w:numPr>
                <w:ilvl w:val="0"/>
                <w:numId w:val="85"/>
              </w:numPr>
              <w:shd w:val="clear" w:color="auto" w:fill="FFFFFF"/>
              <w:rPr>
                <w:rFonts w:eastAsia="Source Sans Pro"/>
                <w:sz w:val="22"/>
                <w:szCs w:val="22"/>
              </w:rPr>
            </w:pPr>
            <w:r w:rsidRPr="00812177">
              <w:rPr>
                <w:rFonts w:eastAsia="Source Sans Pro"/>
                <w:sz w:val="22"/>
                <w:szCs w:val="22"/>
              </w:rPr>
              <w:t>Environment Setup: Jira</w:t>
            </w:r>
          </w:p>
          <w:p w14:paraId="285634DC" w14:textId="695C69DC" w:rsidR="006927F5" w:rsidRPr="00D66B7D" w:rsidRDefault="00FD19A5" w:rsidP="00C06CA4">
            <w:pPr>
              <w:numPr>
                <w:ilvl w:val="0"/>
                <w:numId w:val="85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 w:rsidRPr="00D66B7D">
              <w:rPr>
                <w:rFonts w:eastAsia="Source Sans Pro"/>
                <w:sz w:val="22"/>
                <w:szCs w:val="22"/>
                <w:lang w:eastAsia="en-US"/>
              </w:rPr>
              <w:t>Pro</w:t>
            </w:r>
            <w:r w:rsidR="0008207B">
              <w:rPr>
                <w:rFonts w:eastAsia="Source Sans Pro"/>
                <w:sz w:val="22"/>
                <w:szCs w:val="22"/>
                <w:lang w:eastAsia="en-US"/>
              </w:rPr>
              <w:t>ject</w:t>
            </w:r>
            <w:r w:rsidRPr="00D66B7D">
              <w:rPr>
                <w:rFonts w:eastAsia="Source Sans Pro"/>
                <w:sz w:val="22"/>
                <w:szCs w:val="22"/>
                <w:lang w:eastAsia="en-US"/>
              </w:rPr>
              <w:t xml:space="preserve"> Goal</w:t>
            </w:r>
          </w:p>
        </w:tc>
      </w:tr>
      <w:tr w:rsidR="004A1080" w:rsidRPr="00035558" w14:paraId="08B8EA60" w14:textId="77777777" w:rsidTr="0008207B">
        <w:trPr>
          <w:trHeight w:val="27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63ED15E6" w14:textId="6CF3436D" w:rsidR="004A1080" w:rsidRPr="00DA33DF" w:rsidRDefault="00A21A4A" w:rsidP="005D209C">
            <w:pPr>
              <w:jc w:val="center"/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</w:pPr>
            <w:r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 xml:space="preserve">Week </w:t>
            </w:r>
            <w:r w:rsidR="004A1080"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  <w:p w14:paraId="2EE311D7" w14:textId="2401406B" w:rsidR="00A21A4A" w:rsidRPr="00035558" w:rsidRDefault="00C06CA4" w:rsidP="005D209C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  <w:r>
              <w:rPr>
                <w:rFonts w:eastAsia="Source Sans Pro"/>
                <w:color w:val="000000" w:themeColor="text1"/>
                <w:sz w:val="22"/>
                <w:szCs w:val="22"/>
              </w:rPr>
              <w:t>Jan 29</w:t>
            </w:r>
          </w:p>
          <w:p w14:paraId="63103536" w14:textId="1BCEADB5" w:rsidR="0008207B" w:rsidRPr="00035558" w:rsidRDefault="0008207B" w:rsidP="0008207B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766043A2" w14:textId="2710DFB6" w:rsidR="00FD19A5" w:rsidRDefault="00FD19A5" w:rsidP="00C06CA4">
            <w:pPr>
              <w:numPr>
                <w:ilvl w:val="0"/>
                <w:numId w:val="123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 w:rsidRPr="00C06CA4">
              <w:rPr>
                <w:rFonts w:eastAsia="Source Sans Pro"/>
                <w:sz w:val="22"/>
                <w:szCs w:val="22"/>
                <w:lang w:eastAsia="en-US"/>
              </w:rPr>
              <w:t>Create Project backlog</w:t>
            </w:r>
          </w:p>
          <w:p w14:paraId="59A9D3C1" w14:textId="77777777" w:rsidR="00C06CA4" w:rsidRDefault="00C06CA4" w:rsidP="00C06CA4">
            <w:pPr>
              <w:numPr>
                <w:ilvl w:val="0"/>
                <w:numId w:val="123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 w:rsidRPr="00D66B7D">
              <w:rPr>
                <w:rFonts w:eastAsia="Source Sans Pro"/>
                <w:sz w:val="22"/>
                <w:szCs w:val="22"/>
                <w:lang w:eastAsia="en-US"/>
              </w:rPr>
              <w:t xml:space="preserve">Sprint Planning meeting </w:t>
            </w:r>
          </w:p>
          <w:p w14:paraId="660F8D58" w14:textId="4B9ADE12" w:rsidR="00FD19A5" w:rsidRDefault="00FD19A5" w:rsidP="00C06CA4">
            <w:pPr>
              <w:numPr>
                <w:ilvl w:val="1"/>
                <w:numId w:val="123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 w:rsidRPr="00C06CA4">
              <w:rPr>
                <w:rFonts w:eastAsia="Source Sans Pro"/>
                <w:sz w:val="22"/>
                <w:szCs w:val="22"/>
                <w:lang w:eastAsia="en-US"/>
              </w:rPr>
              <w:t xml:space="preserve">Create </w:t>
            </w:r>
            <w:r w:rsidR="00C06CA4" w:rsidRPr="00C06CA4">
              <w:rPr>
                <w:rFonts w:eastAsia="Source Sans Pro"/>
                <w:sz w:val="22"/>
                <w:szCs w:val="22"/>
                <w:lang w:eastAsia="en-US"/>
              </w:rPr>
              <w:t xml:space="preserve">Sprint </w:t>
            </w:r>
            <w:r w:rsidR="00C06CA4">
              <w:rPr>
                <w:rFonts w:eastAsia="Source Sans Pro"/>
                <w:sz w:val="22"/>
                <w:szCs w:val="22"/>
                <w:lang w:eastAsia="en-US"/>
              </w:rPr>
              <w:t xml:space="preserve">Goal, </w:t>
            </w:r>
          </w:p>
          <w:p w14:paraId="70E926A3" w14:textId="7D7C17DB" w:rsidR="00C06CA4" w:rsidRDefault="00C06CA4" w:rsidP="00C06CA4">
            <w:pPr>
              <w:numPr>
                <w:ilvl w:val="1"/>
                <w:numId w:val="123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 xml:space="preserve">Setup Sprint backlog. </w:t>
            </w:r>
          </w:p>
          <w:p w14:paraId="1AFE8452" w14:textId="5305360E" w:rsidR="00C06CA4" w:rsidRPr="00C06CA4" w:rsidRDefault="00C06CA4" w:rsidP="00C06CA4">
            <w:pPr>
              <w:numPr>
                <w:ilvl w:val="1"/>
                <w:numId w:val="123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 w:rsidRPr="00C06CA4">
              <w:rPr>
                <w:rFonts w:eastAsia="Source Sans Pro"/>
                <w:sz w:val="22"/>
                <w:szCs w:val="22"/>
                <w:lang w:eastAsia="en-US"/>
              </w:rPr>
              <w:t>Backlog refinement</w:t>
            </w:r>
            <w:r>
              <w:rPr>
                <w:rFonts w:eastAsia="Source Sans Pro"/>
                <w:sz w:val="22"/>
                <w:szCs w:val="22"/>
                <w:lang w:eastAsia="en-US"/>
              </w:rPr>
              <w:t xml:space="preserve"> w/ Priority, Acceptance criteria and Estimated time, etc. </w:t>
            </w:r>
          </w:p>
          <w:p w14:paraId="23DC2050" w14:textId="54B9B3D5" w:rsidR="00C06CA4" w:rsidRPr="00B50591" w:rsidRDefault="00C06CA4" w:rsidP="00B50591">
            <w:pPr>
              <w:numPr>
                <w:ilvl w:val="1"/>
                <w:numId w:val="123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 xml:space="preserve">Jira </w:t>
            </w:r>
            <w:r w:rsidR="00B56642" w:rsidRPr="00C06CA4">
              <w:rPr>
                <w:rFonts w:eastAsia="Source Sans Pro"/>
                <w:sz w:val="22"/>
                <w:szCs w:val="22"/>
                <w:lang w:eastAsia="en-US"/>
              </w:rPr>
              <w:t xml:space="preserve">Integration w/ </w:t>
            </w:r>
            <w:r w:rsidR="00FD19A5" w:rsidRPr="00C06CA4">
              <w:rPr>
                <w:rFonts w:eastAsia="Source Sans Pro"/>
                <w:sz w:val="22"/>
                <w:szCs w:val="22"/>
                <w:lang w:eastAsia="en-US"/>
              </w:rPr>
              <w:t>Source code control</w:t>
            </w:r>
            <w:r w:rsidR="00B56642" w:rsidRPr="00C06CA4">
              <w:rPr>
                <w:rFonts w:eastAsia="Source Sans Pro"/>
                <w:sz w:val="22"/>
                <w:szCs w:val="22"/>
                <w:lang w:eastAsia="en-US"/>
              </w:rPr>
              <w:t xml:space="preserve">, team communication </w:t>
            </w:r>
          </w:p>
          <w:p w14:paraId="345A5699" w14:textId="3D9F5066" w:rsidR="00C06CA4" w:rsidRPr="00C06CA4" w:rsidRDefault="00C06CA4" w:rsidP="00C06CA4">
            <w:pPr>
              <w:numPr>
                <w:ilvl w:val="0"/>
                <w:numId w:val="123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 xml:space="preserve">Start Sprint 1. </w:t>
            </w:r>
          </w:p>
        </w:tc>
      </w:tr>
      <w:tr w:rsidR="004A1080" w:rsidRPr="00035558" w14:paraId="196EA1CC" w14:textId="77777777" w:rsidTr="0008207B">
        <w:trPr>
          <w:trHeight w:val="27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550604FB" w14:textId="4B6E93C6" w:rsidR="004A1080" w:rsidRPr="00DA33DF" w:rsidRDefault="00A21A4A" w:rsidP="005D209C">
            <w:pPr>
              <w:jc w:val="center"/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</w:pPr>
            <w:r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 xml:space="preserve">Week </w:t>
            </w:r>
            <w:r w:rsidR="004A1080"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  <w:p w14:paraId="4E4F7D09" w14:textId="6DE827D3" w:rsidR="00A21A4A" w:rsidRPr="00035558" w:rsidRDefault="00C06CA4" w:rsidP="005D209C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  <w:r>
              <w:rPr>
                <w:rFonts w:eastAsia="Source Sans Pro"/>
                <w:color w:val="000000" w:themeColor="text1"/>
                <w:sz w:val="22"/>
                <w:szCs w:val="22"/>
              </w:rPr>
              <w:t>Feb 5</w:t>
            </w:r>
            <w:r w:rsidR="004A1080" w:rsidRPr="00035558">
              <w:rPr>
                <w:rFonts w:eastAsia="Source Sans Pro"/>
                <w:color w:val="000000" w:themeColor="text1"/>
                <w:sz w:val="22"/>
                <w:szCs w:val="22"/>
              </w:rPr>
              <w:t xml:space="preserve"> </w:t>
            </w:r>
          </w:p>
          <w:p w14:paraId="39042098" w14:textId="683030D8" w:rsidR="004A1080" w:rsidRPr="00035558" w:rsidRDefault="004A1080" w:rsidP="0008207B">
            <w:pPr>
              <w:rPr>
                <w:rFonts w:eastAsia="Source Sans Pro"/>
                <w:color w:val="000000" w:themeColor="text1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7C483EB6" w14:textId="3F9CE7C9" w:rsidR="00B50591" w:rsidRDefault="00B50591" w:rsidP="00C06CA4">
            <w:pPr>
              <w:numPr>
                <w:ilvl w:val="0"/>
                <w:numId w:val="87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 xml:space="preserve">Sprint development </w:t>
            </w:r>
          </w:p>
          <w:p w14:paraId="67661A99" w14:textId="4E2854C1" w:rsidR="00C06CA4" w:rsidRDefault="00C06CA4" w:rsidP="00C06CA4">
            <w:pPr>
              <w:numPr>
                <w:ilvl w:val="0"/>
                <w:numId w:val="87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 xml:space="preserve">In person Scrum meeting on Wednesday </w:t>
            </w:r>
          </w:p>
          <w:p w14:paraId="7F6E1818" w14:textId="11A97AE9" w:rsidR="00C06CA4" w:rsidRPr="00B50591" w:rsidRDefault="00C06CA4" w:rsidP="00B50591">
            <w:pPr>
              <w:numPr>
                <w:ilvl w:val="0"/>
                <w:numId w:val="87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>At least 2X additional scrum meetings</w:t>
            </w:r>
          </w:p>
          <w:p w14:paraId="53D7D0B5" w14:textId="0F1B6640" w:rsidR="004A1080" w:rsidRPr="00D66B7D" w:rsidRDefault="004A1080" w:rsidP="00C06CA4">
            <w:pPr>
              <w:shd w:val="clear" w:color="auto" w:fill="FFFFFF"/>
              <w:spacing w:before="100" w:beforeAutospacing="1" w:after="100" w:afterAutospacing="1"/>
              <w:ind w:left="1080"/>
              <w:rPr>
                <w:rFonts w:eastAsia="Source Sans Pro"/>
                <w:sz w:val="22"/>
                <w:szCs w:val="22"/>
                <w:lang w:eastAsia="en-US"/>
              </w:rPr>
            </w:pPr>
          </w:p>
        </w:tc>
      </w:tr>
      <w:tr w:rsidR="004A1080" w:rsidRPr="00035558" w14:paraId="6FF111A7" w14:textId="77777777" w:rsidTr="0008207B">
        <w:trPr>
          <w:trHeight w:val="27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64C7C80C" w14:textId="6C27F169" w:rsidR="004A1080" w:rsidRPr="00DA33DF" w:rsidRDefault="00A21A4A" w:rsidP="005D209C">
            <w:pPr>
              <w:jc w:val="center"/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</w:pPr>
            <w:r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 xml:space="preserve">Week </w:t>
            </w:r>
            <w:r w:rsidR="004A1080"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  <w:p w14:paraId="120DDD9A" w14:textId="70EA3F1D" w:rsidR="00B75290" w:rsidRPr="00035558" w:rsidRDefault="00C06CA4" w:rsidP="00B75290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  <w:r>
              <w:rPr>
                <w:rFonts w:eastAsia="Source Sans Pro"/>
                <w:color w:val="000000" w:themeColor="text1"/>
                <w:sz w:val="22"/>
                <w:szCs w:val="22"/>
              </w:rPr>
              <w:t>Feb 12</w:t>
            </w:r>
          </w:p>
          <w:p w14:paraId="4441D41E" w14:textId="13673759" w:rsidR="004A1080" w:rsidRPr="00035558" w:rsidRDefault="004A1080" w:rsidP="0008207B">
            <w:pPr>
              <w:rPr>
                <w:rFonts w:eastAsia="Source Sans Pro"/>
                <w:color w:val="000000" w:themeColor="text1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4ECE5654" w14:textId="77777777" w:rsidR="00B50591" w:rsidRDefault="00B50591" w:rsidP="003A0C3F">
            <w:pPr>
              <w:pStyle w:val="ListParagraph"/>
              <w:numPr>
                <w:ilvl w:val="0"/>
                <w:numId w:val="89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 xml:space="preserve">Sprint 1 ends </w:t>
            </w:r>
          </w:p>
          <w:p w14:paraId="367193F0" w14:textId="625E6DF1" w:rsidR="003A0C3F" w:rsidRDefault="00B50591" w:rsidP="003A0C3F">
            <w:pPr>
              <w:pStyle w:val="ListParagraph"/>
              <w:numPr>
                <w:ilvl w:val="0"/>
                <w:numId w:val="89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 xml:space="preserve">Sprint review and Sprint retrospective. </w:t>
            </w:r>
          </w:p>
          <w:p w14:paraId="626D7342" w14:textId="086F4AF8" w:rsidR="00B50591" w:rsidRPr="00D66B7D" w:rsidRDefault="00B50591" w:rsidP="003A0C3F">
            <w:pPr>
              <w:pStyle w:val="ListParagraph"/>
              <w:numPr>
                <w:ilvl w:val="0"/>
                <w:numId w:val="89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 xml:space="preserve">Sprint planning for Sprint 2 </w:t>
            </w:r>
          </w:p>
          <w:p w14:paraId="19FBE79C" w14:textId="79C30734" w:rsidR="004A1080" w:rsidRPr="00D66B7D" w:rsidRDefault="004A1080" w:rsidP="0008207B">
            <w:pPr>
              <w:pStyle w:val="ListParagraph"/>
              <w:shd w:val="clear" w:color="auto" w:fill="FFFFFF"/>
              <w:spacing w:before="100" w:beforeAutospacing="1" w:after="100" w:afterAutospacing="1"/>
              <w:ind w:left="1080"/>
              <w:rPr>
                <w:rFonts w:eastAsia="Source Sans Pro"/>
                <w:sz w:val="22"/>
                <w:szCs w:val="22"/>
              </w:rPr>
            </w:pPr>
          </w:p>
        </w:tc>
      </w:tr>
      <w:tr w:rsidR="00B50591" w:rsidRPr="00035558" w14:paraId="76CFC38A" w14:textId="77777777" w:rsidTr="0008207B">
        <w:trPr>
          <w:trHeight w:val="27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5B247128" w14:textId="53654B38" w:rsidR="00B50591" w:rsidRPr="00DA33DF" w:rsidRDefault="00B50591" w:rsidP="00B50591">
            <w:pPr>
              <w:jc w:val="center"/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</w:pPr>
            <w:r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>Week 5</w:t>
            </w:r>
          </w:p>
          <w:p w14:paraId="2C391155" w14:textId="303FD261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  <w:r>
              <w:rPr>
                <w:rFonts w:eastAsia="Source Sans Pro"/>
                <w:color w:val="000000" w:themeColor="text1"/>
                <w:sz w:val="22"/>
                <w:szCs w:val="22"/>
              </w:rPr>
              <w:t>Feb 19</w:t>
            </w:r>
          </w:p>
          <w:p w14:paraId="0E3F2689" w14:textId="627EFE12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1D245D52" w14:textId="77777777" w:rsidR="00B50591" w:rsidRDefault="00B50591" w:rsidP="00B50591">
            <w:pPr>
              <w:numPr>
                <w:ilvl w:val="0"/>
                <w:numId w:val="87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 xml:space="preserve">Sprint development </w:t>
            </w:r>
          </w:p>
          <w:p w14:paraId="171CDF12" w14:textId="77777777" w:rsidR="00B50591" w:rsidRDefault="00B50591" w:rsidP="00B50591">
            <w:pPr>
              <w:numPr>
                <w:ilvl w:val="0"/>
                <w:numId w:val="87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 xml:space="preserve">In person Scrum meeting on Wednesday </w:t>
            </w:r>
          </w:p>
          <w:p w14:paraId="49A66591" w14:textId="77777777" w:rsidR="00B50591" w:rsidRPr="00B50591" w:rsidRDefault="00B50591" w:rsidP="00B50591">
            <w:pPr>
              <w:numPr>
                <w:ilvl w:val="0"/>
                <w:numId w:val="87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>At least 2X additional scrum meetings</w:t>
            </w:r>
          </w:p>
          <w:p w14:paraId="44F7F070" w14:textId="28265B08" w:rsidR="00B50591" w:rsidRPr="00D66B7D" w:rsidRDefault="00B50591" w:rsidP="00B50591">
            <w:pPr>
              <w:pStyle w:val="ListParagraph"/>
              <w:shd w:val="clear" w:color="auto" w:fill="FFFFFF"/>
              <w:spacing w:before="100" w:beforeAutospacing="1" w:after="100" w:afterAutospacing="1"/>
              <w:ind w:left="1080"/>
              <w:rPr>
                <w:rFonts w:eastAsia="Source Sans Pro"/>
                <w:sz w:val="22"/>
                <w:szCs w:val="22"/>
              </w:rPr>
            </w:pPr>
          </w:p>
        </w:tc>
      </w:tr>
      <w:tr w:rsidR="00B50591" w:rsidRPr="00035558" w14:paraId="793502DB" w14:textId="77777777" w:rsidTr="0008207B">
        <w:trPr>
          <w:trHeight w:val="27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70BAC63C" w14:textId="700389C5" w:rsidR="00B50591" w:rsidRPr="00DA33DF" w:rsidRDefault="00B50591" w:rsidP="00B50591">
            <w:pPr>
              <w:jc w:val="center"/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</w:pPr>
            <w:r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>Week 6</w:t>
            </w:r>
          </w:p>
          <w:p w14:paraId="678637F2" w14:textId="007B8622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  <w:r>
              <w:rPr>
                <w:rFonts w:eastAsia="Source Sans Pro"/>
                <w:color w:val="000000" w:themeColor="text1"/>
                <w:sz w:val="22"/>
                <w:szCs w:val="22"/>
              </w:rPr>
              <w:t>Feb 26</w:t>
            </w:r>
          </w:p>
          <w:p w14:paraId="1B8D7095" w14:textId="3BC6D4CF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0CF9C2B8" w14:textId="7B5E954F" w:rsidR="00B50591" w:rsidRDefault="00B50591" w:rsidP="00B50591">
            <w:pPr>
              <w:pStyle w:val="ListParagraph"/>
              <w:numPr>
                <w:ilvl w:val="0"/>
                <w:numId w:val="89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 xml:space="preserve">Sprint 2 ends </w:t>
            </w:r>
          </w:p>
          <w:p w14:paraId="64AFC351" w14:textId="77777777" w:rsidR="00B50591" w:rsidRDefault="00B50591" w:rsidP="00B50591">
            <w:pPr>
              <w:pStyle w:val="ListParagraph"/>
              <w:numPr>
                <w:ilvl w:val="0"/>
                <w:numId w:val="89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 xml:space="preserve">Sprint review and Sprint retrospective. </w:t>
            </w:r>
          </w:p>
          <w:p w14:paraId="45E4D64A" w14:textId="7F03AD3F" w:rsidR="00B50591" w:rsidRPr="00D66B7D" w:rsidRDefault="00B50591" w:rsidP="00B50591">
            <w:pPr>
              <w:pStyle w:val="ListParagraph"/>
              <w:numPr>
                <w:ilvl w:val="0"/>
                <w:numId w:val="89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 xml:space="preserve">Sprint planning for Sprint 3 </w:t>
            </w:r>
          </w:p>
          <w:p w14:paraId="6D192889" w14:textId="48B6EE09" w:rsidR="00B50591" w:rsidRPr="003D4EB8" w:rsidRDefault="00B50591" w:rsidP="00B50591">
            <w:pPr>
              <w:pStyle w:val="ListParagraph"/>
              <w:ind w:left="1080"/>
              <w:rPr>
                <w:rFonts w:eastAsia="Source Sans Pro"/>
                <w:sz w:val="22"/>
                <w:szCs w:val="22"/>
              </w:rPr>
            </w:pPr>
          </w:p>
        </w:tc>
      </w:tr>
      <w:tr w:rsidR="00B50591" w:rsidRPr="00035558" w14:paraId="1469FB36" w14:textId="77777777" w:rsidTr="0008207B">
        <w:trPr>
          <w:trHeight w:val="27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68F56965" w14:textId="52C93005" w:rsidR="00B50591" w:rsidRPr="00DA33DF" w:rsidRDefault="00B50591" w:rsidP="00B50591">
            <w:pPr>
              <w:jc w:val="center"/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</w:pPr>
            <w:r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>Week 7</w:t>
            </w:r>
          </w:p>
          <w:p w14:paraId="69364149" w14:textId="2D4C9745" w:rsidR="00B50591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  <w:r>
              <w:rPr>
                <w:rFonts w:eastAsia="Source Sans Pro"/>
                <w:color w:val="000000" w:themeColor="text1"/>
                <w:sz w:val="22"/>
                <w:szCs w:val="22"/>
              </w:rPr>
              <w:t>March 5</w:t>
            </w:r>
          </w:p>
          <w:p w14:paraId="01BB8BC4" w14:textId="094E6446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71874174" w14:textId="77777777" w:rsidR="00B50591" w:rsidRDefault="00B50591" w:rsidP="00B50591">
            <w:pPr>
              <w:numPr>
                <w:ilvl w:val="0"/>
                <w:numId w:val="87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 xml:space="preserve">Sprint development </w:t>
            </w:r>
          </w:p>
          <w:p w14:paraId="6CE6E4D1" w14:textId="77777777" w:rsidR="00B50591" w:rsidRDefault="00B50591" w:rsidP="00B50591">
            <w:pPr>
              <w:numPr>
                <w:ilvl w:val="0"/>
                <w:numId w:val="87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 xml:space="preserve">In person Scrum meeting on Wednesday </w:t>
            </w:r>
          </w:p>
          <w:p w14:paraId="68EAD7E9" w14:textId="59E9998D" w:rsidR="00B50591" w:rsidRPr="00B50591" w:rsidRDefault="00B50591" w:rsidP="00B50591">
            <w:pPr>
              <w:numPr>
                <w:ilvl w:val="0"/>
                <w:numId w:val="87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>At least 2X additional scrum meetings</w:t>
            </w:r>
          </w:p>
        </w:tc>
      </w:tr>
      <w:tr w:rsidR="00B50591" w:rsidRPr="00035558" w14:paraId="09939E30" w14:textId="77777777" w:rsidTr="0008207B">
        <w:trPr>
          <w:trHeight w:val="705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2E13BB4A" w14:textId="0B440769" w:rsidR="00B50591" w:rsidRPr="00DA33DF" w:rsidRDefault="00B50591" w:rsidP="00B50591">
            <w:pPr>
              <w:jc w:val="center"/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</w:pPr>
            <w:r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>Week 8</w:t>
            </w:r>
          </w:p>
          <w:p w14:paraId="40D6F9DE" w14:textId="7E22C7E1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  <w:r>
              <w:rPr>
                <w:rFonts w:eastAsia="Source Sans Pro"/>
                <w:color w:val="000000" w:themeColor="text1"/>
                <w:sz w:val="22"/>
                <w:szCs w:val="22"/>
              </w:rPr>
              <w:t>March 8</w:t>
            </w: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4C7090E4" w14:textId="56AAA927" w:rsidR="00B50591" w:rsidRDefault="00B50591" w:rsidP="00B50591">
            <w:pPr>
              <w:pStyle w:val="ListParagraph"/>
              <w:numPr>
                <w:ilvl w:val="0"/>
                <w:numId w:val="94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 xml:space="preserve">Sprint 3 ends </w:t>
            </w:r>
          </w:p>
          <w:p w14:paraId="157369E0" w14:textId="77777777" w:rsidR="00B50591" w:rsidRDefault="00B50591" w:rsidP="00B50591">
            <w:pPr>
              <w:pStyle w:val="ListParagraph"/>
              <w:numPr>
                <w:ilvl w:val="0"/>
                <w:numId w:val="94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 xml:space="preserve">Sprint review and Sprint retrospective. </w:t>
            </w:r>
          </w:p>
          <w:p w14:paraId="07B17133" w14:textId="599732EE" w:rsidR="00B50591" w:rsidRPr="00D66B7D" w:rsidRDefault="00B50591" w:rsidP="00B50591">
            <w:pPr>
              <w:pStyle w:val="ListParagraph"/>
              <w:numPr>
                <w:ilvl w:val="0"/>
                <w:numId w:val="94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 xml:space="preserve">Sprint planning for Sprint 4 </w:t>
            </w:r>
          </w:p>
          <w:p w14:paraId="45A5ED76" w14:textId="4B1A5660" w:rsidR="00B50591" w:rsidRPr="0008207B" w:rsidRDefault="00B50591" w:rsidP="00240D39">
            <w:pPr>
              <w:pStyle w:val="ListParagraph"/>
              <w:shd w:val="clear" w:color="auto" w:fill="FFFFFF"/>
              <w:spacing w:before="100" w:beforeAutospacing="1" w:after="100" w:afterAutospacing="1"/>
              <w:ind w:left="1080"/>
              <w:rPr>
                <w:rFonts w:eastAsia="Source Sans Pro"/>
                <w:sz w:val="22"/>
                <w:szCs w:val="22"/>
              </w:rPr>
            </w:pPr>
          </w:p>
        </w:tc>
      </w:tr>
      <w:tr w:rsidR="00B50591" w:rsidRPr="00035558" w14:paraId="39094CF8" w14:textId="77777777" w:rsidTr="0008207B">
        <w:trPr>
          <w:trHeight w:val="27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22D555DD" w14:textId="4BDD0795" w:rsidR="00B50591" w:rsidRPr="00DA33DF" w:rsidRDefault="00B50591" w:rsidP="00B50591">
            <w:pPr>
              <w:jc w:val="center"/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</w:pPr>
            <w:r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>Week 9</w:t>
            </w:r>
          </w:p>
          <w:p w14:paraId="79E940ED" w14:textId="1DBA54A2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  <w:r>
              <w:rPr>
                <w:rFonts w:eastAsia="Source Sans Pro"/>
                <w:color w:val="000000" w:themeColor="text1"/>
                <w:sz w:val="22"/>
                <w:szCs w:val="22"/>
              </w:rPr>
              <w:t>March 26</w:t>
            </w:r>
          </w:p>
          <w:p w14:paraId="7F285480" w14:textId="1279A189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63AFE4D2" w14:textId="77777777" w:rsidR="00B50591" w:rsidRDefault="00B50591" w:rsidP="00B50591">
            <w:pPr>
              <w:numPr>
                <w:ilvl w:val="0"/>
                <w:numId w:val="87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 xml:space="preserve">Sprint development </w:t>
            </w:r>
          </w:p>
          <w:p w14:paraId="6DEA39D5" w14:textId="77777777" w:rsidR="00B50591" w:rsidRDefault="00B50591" w:rsidP="00B50591">
            <w:pPr>
              <w:numPr>
                <w:ilvl w:val="0"/>
                <w:numId w:val="87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 xml:space="preserve">In person Scrum meeting on Wednesday </w:t>
            </w:r>
          </w:p>
          <w:p w14:paraId="4DB98FA6" w14:textId="77777777" w:rsidR="00B50591" w:rsidRPr="00B50591" w:rsidRDefault="00B50591" w:rsidP="00B50591">
            <w:pPr>
              <w:numPr>
                <w:ilvl w:val="0"/>
                <w:numId w:val="87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lastRenderedPageBreak/>
              <w:t>At least 2X additional scrum meetings</w:t>
            </w:r>
          </w:p>
          <w:p w14:paraId="29839C20" w14:textId="05C497F0" w:rsidR="00B50591" w:rsidRPr="00D66B7D" w:rsidRDefault="00B50591" w:rsidP="00B50591">
            <w:pPr>
              <w:pStyle w:val="ListParagraph"/>
              <w:shd w:val="clear" w:color="auto" w:fill="FFFFFF"/>
              <w:spacing w:before="100" w:beforeAutospacing="1" w:after="100" w:afterAutospacing="1"/>
              <w:ind w:left="1080"/>
              <w:rPr>
                <w:rFonts w:eastAsia="Source Sans Pro"/>
                <w:sz w:val="22"/>
                <w:szCs w:val="22"/>
              </w:rPr>
            </w:pPr>
          </w:p>
        </w:tc>
      </w:tr>
      <w:tr w:rsidR="00B50591" w:rsidRPr="00035558" w14:paraId="2F3C8C65" w14:textId="77777777" w:rsidTr="0008207B">
        <w:trPr>
          <w:trHeight w:val="27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6CB53B1F" w14:textId="7978C10F" w:rsidR="00B50591" w:rsidRPr="00DA33DF" w:rsidRDefault="00B50591" w:rsidP="00B50591">
            <w:pPr>
              <w:jc w:val="center"/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</w:pPr>
            <w:r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lastRenderedPageBreak/>
              <w:t>Week 10</w:t>
            </w:r>
          </w:p>
          <w:p w14:paraId="08DD03B7" w14:textId="171360F0" w:rsidR="00B50591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  <w:r>
              <w:rPr>
                <w:rFonts w:eastAsia="Source Sans Pro"/>
                <w:color w:val="000000" w:themeColor="text1"/>
                <w:sz w:val="22"/>
                <w:szCs w:val="22"/>
              </w:rPr>
              <w:t>April 2</w:t>
            </w:r>
          </w:p>
          <w:p w14:paraId="4201580E" w14:textId="55D7CACE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</w:p>
          <w:p w14:paraId="34DA9BAA" w14:textId="412E4E70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1889C5FB" w14:textId="64894F1C" w:rsidR="00B50591" w:rsidRDefault="00B50591" w:rsidP="00B50591">
            <w:pPr>
              <w:pStyle w:val="ListParagraph"/>
              <w:numPr>
                <w:ilvl w:val="0"/>
                <w:numId w:val="89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 xml:space="preserve">Sprint 4 ends </w:t>
            </w:r>
          </w:p>
          <w:p w14:paraId="787CE8C6" w14:textId="77777777" w:rsidR="00B50591" w:rsidRDefault="00B50591" w:rsidP="00B50591">
            <w:pPr>
              <w:pStyle w:val="ListParagraph"/>
              <w:numPr>
                <w:ilvl w:val="0"/>
                <w:numId w:val="89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 xml:space="preserve">Sprint review and Sprint retrospective. </w:t>
            </w:r>
          </w:p>
          <w:p w14:paraId="6AFAF5C7" w14:textId="381488AB" w:rsidR="00B50591" w:rsidRPr="00D66B7D" w:rsidRDefault="00B50591" w:rsidP="00B50591">
            <w:pPr>
              <w:pStyle w:val="ListParagraph"/>
              <w:numPr>
                <w:ilvl w:val="0"/>
                <w:numId w:val="89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 xml:space="preserve">Sprint planning for Sprint 5 </w:t>
            </w:r>
          </w:p>
          <w:p w14:paraId="1AAB0DC9" w14:textId="4877D6BA" w:rsidR="00B50591" w:rsidRPr="00D66B7D" w:rsidRDefault="00B50591" w:rsidP="00B50591">
            <w:pPr>
              <w:pStyle w:val="ListParagraph"/>
              <w:shd w:val="clear" w:color="auto" w:fill="FFFFFF"/>
              <w:spacing w:before="100" w:beforeAutospacing="1" w:after="100" w:afterAutospacing="1"/>
              <w:ind w:left="1080"/>
              <w:rPr>
                <w:rFonts w:eastAsia="Source Sans Pro"/>
                <w:sz w:val="22"/>
                <w:szCs w:val="22"/>
              </w:rPr>
            </w:pPr>
          </w:p>
        </w:tc>
      </w:tr>
      <w:tr w:rsidR="00B50591" w:rsidRPr="00035558" w14:paraId="3D5383CC" w14:textId="77777777" w:rsidTr="0008207B">
        <w:trPr>
          <w:trHeight w:val="27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1AB4BA3C" w14:textId="289345CD" w:rsidR="00B50591" w:rsidRPr="00DA33DF" w:rsidRDefault="00B50591" w:rsidP="00B50591">
            <w:pPr>
              <w:jc w:val="center"/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</w:pPr>
            <w:r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>Week 11</w:t>
            </w:r>
          </w:p>
          <w:p w14:paraId="46D7F5EE" w14:textId="56273B30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  <w:r>
              <w:rPr>
                <w:rFonts w:eastAsia="Source Sans Pro"/>
                <w:color w:val="000000" w:themeColor="text1"/>
                <w:sz w:val="22"/>
                <w:szCs w:val="22"/>
              </w:rPr>
              <w:t>April 9</w:t>
            </w:r>
          </w:p>
          <w:p w14:paraId="40E2D742" w14:textId="2883E5F2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5EEA66CB" w14:textId="77777777" w:rsidR="00B50591" w:rsidRDefault="00B50591" w:rsidP="00B50591">
            <w:pPr>
              <w:numPr>
                <w:ilvl w:val="0"/>
                <w:numId w:val="87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 xml:space="preserve">Sprint development </w:t>
            </w:r>
          </w:p>
          <w:p w14:paraId="61766C29" w14:textId="77777777" w:rsidR="00B50591" w:rsidRDefault="00B50591" w:rsidP="00B50591">
            <w:pPr>
              <w:numPr>
                <w:ilvl w:val="0"/>
                <w:numId w:val="87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 xml:space="preserve">In person Scrum meeting on Wednesday </w:t>
            </w:r>
          </w:p>
          <w:p w14:paraId="172048BF" w14:textId="77777777" w:rsidR="00B50591" w:rsidRPr="00B50591" w:rsidRDefault="00B50591" w:rsidP="00B50591">
            <w:pPr>
              <w:numPr>
                <w:ilvl w:val="0"/>
                <w:numId w:val="87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>At least 2X additional scrum meetings</w:t>
            </w:r>
          </w:p>
          <w:p w14:paraId="042FEAE8" w14:textId="45CFAAD9" w:rsidR="00B50591" w:rsidRPr="00D66B7D" w:rsidRDefault="00B50591" w:rsidP="00B50591">
            <w:pPr>
              <w:pStyle w:val="ListParagraph"/>
              <w:shd w:val="clear" w:color="auto" w:fill="FFFFFF"/>
              <w:spacing w:before="100" w:beforeAutospacing="1" w:after="100" w:afterAutospacing="1"/>
              <w:ind w:left="1080"/>
              <w:rPr>
                <w:rFonts w:eastAsia="Source Sans Pro"/>
                <w:sz w:val="22"/>
                <w:szCs w:val="22"/>
              </w:rPr>
            </w:pPr>
          </w:p>
        </w:tc>
      </w:tr>
      <w:tr w:rsidR="00B50591" w:rsidRPr="00035558" w14:paraId="4FD6F5E8" w14:textId="77777777" w:rsidTr="0008207B">
        <w:trPr>
          <w:trHeight w:val="777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39D9B5A3" w14:textId="34E98BC9" w:rsidR="00B50591" w:rsidRPr="00DA33DF" w:rsidRDefault="00B50591" w:rsidP="00B50591">
            <w:pPr>
              <w:jc w:val="center"/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</w:pPr>
            <w:r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>Week 12</w:t>
            </w:r>
          </w:p>
          <w:p w14:paraId="3E743845" w14:textId="02B3C670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  <w:r>
              <w:rPr>
                <w:rFonts w:eastAsia="Source Sans Pro"/>
                <w:color w:val="000000" w:themeColor="text1"/>
                <w:sz w:val="22"/>
                <w:szCs w:val="22"/>
              </w:rPr>
              <w:t>April 16</w:t>
            </w:r>
          </w:p>
          <w:p w14:paraId="47F407D2" w14:textId="5D5FD9AB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552A343E" w14:textId="43025179" w:rsidR="00B50591" w:rsidRDefault="00B50591" w:rsidP="00B50591">
            <w:pPr>
              <w:pStyle w:val="ListParagraph"/>
              <w:numPr>
                <w:ilvl w:val="0"/>
                <w:numId w:val="103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 xml:space="preserve">Sprint 5 ends </w:t>
            </w:r>
          </w:p>
          <w:p w14:paraId="4F2309DC" w14:textId="77777777" w:rsidR="00B50591" w:rsidRDefault="00B50591" w:rsidP="00B50591">
            <w:pPr>
              <w:pStyle w:val="ListParagraph"/>
              <w:numPr>
                <w:ilvl w:val="0"/>
                <w:numId w:val="103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 xml:space="preserve">Sprint review and Sprint retrospective. </w:t>
            </w:r>
          </w:p>
          <w:p w14:paraId="0E3E26E0" w14:textId="4D5461F8" w:rsidR="00B50591" w:rsidRPr="00D66B7D" w:rsidRDefault="00B50591" w:rsidP="00B50591">
            <w:pPr>
              <w:pStyle w:val="ListParagraph"/>
              <w:numPr>
                <w:ilvl w:val="0"/>
                <w:numId w:val="103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>Sprint planning for Sprint 6</w:t>
            </w:r>
          </w:p>
          <w:p w14:paraId="429100C2" w14:textId="06CBD800" w:rsidR="00B50591" w:rsidRPr="0008207B" w:rsidRDefault="00B50591" w:rsidP="00B50591">
            <w:pPr>
              <w:pStyle w:val="ListParagraph"/>
              <w:shd w:val="clear" w:color="auto" w:fill="FFFFFF"/>
              <w:spacing w:before="100" w:beforeAutospacing="1" w:after="100" w:afterAutospacing="1"/>
              <w:ind w:left="1080"/>
              <w:rPr>
                <w:rFonts w:eastAsia="Source Sans Pro"/>
                <w:sz w:val="22"/>
                <w:szCs w:val="22"/>
              </w:rPr>
            </w:pPr>
          </w:p>
        </w:tc>
      </w:tr>
      <w:tr w:rsidR="00B50591" w:rsidRPr="00035558" w14:paraId="317C1605" w14:textId="77777777" w:rsidTr="0008207B">
        <w:trPr>
          <w:trHeight w:val="27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5FF9874A" w14:textId="7EA46E57" w:rsidR="00B50591" w:rsidRPr="00DA33DF" w:rsidRDefault="00B50591" w:rsidP="00B50591">
            <w:pPr>
              <w:jc w:val="center"/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</w:pPr>
            <w:r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>Week 13</w:t>
            </w:r>
          </w:p>
          <w:p w14:paraId="42703C5F" w14:textId="44F08673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  <w:r>
              <w:rPr>
                <w:rFonts w:eastAsia="Source Sans Pro"/>
                <w:color w:val="000000" w:themeColor="text1"/>
                <w:sz w:val="22"/>
                <w:szCs w:val="22"/>
              </w:rPr>
              <w:t>April 23</w:t>
            </w:r>
          </w:p>
          <w:p w14:paraId="04A4A08C" w14:textId="3852D91C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4301BF37" w14:textId="77777777" w:rsidR="00B50591" w:rsidRDefault="00B50591" w:rsidP="00B50591">
            <w:pPr>
              <w:numPr>
                <w:ilvl w:val="0"/>
                <w:numId w:val="87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 xml:space="preserve">Sprint development </w:t>
            </w:r>
          </w:p>
          <w:p w14:paraId="35118409" w14:textId="77777777" w:rsidR="00B50591" w:rsidRDefault="00B50591" w:rsidP="00B50591">
            <w:pPr>
              <w:numPr>
                <w:ilvl w:val="0"/>
                <w:numId w:val="87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 xml:space="preserve">In person Scrum meeting on Wednesday </w:t>
            </w:r>
          </w:p>
          <w:p w14:paraId="7C032C0D" w14:textId="77777777" w:rsidR="00B50591" w:rsidRPr="00B50591" w:rsidRDefault="00B50591" w:rsidP="00B50591">
            <w:pPr>
              <w:numPr>
                <w:ilvl w:val="0"/>
                <w:numId w:val="87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  <w:lang w:eastAsia="en-US"/>
              </w:rPr>
            </w:pPr>
            <w:r>
              <w:rPr>
                <w:rFonts w:eastAsia="Source Sans Pro"/>
                <w:sz w:val="22"/>
                <w:szCs w:val="22"/>
                <w:lang w:eastAsia="en-US"/>
              </w:rPr>
              <w:t>At least 2X additional scrum meetings</w:t>
            </w:r>
          </w:p>
          <w:p w14:paraId="6BAB9B92" w14:textId="3EC5BD73" w:rsidR="00B50591" w:rsidRPr="00B50591" w:rsidRDefault="00B50591" w:rsidP="00B50591">
            <w:p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</w:p>
        </w:tc>
      </w:tr>
      <w:tr w:rsidR="00B50591" w:rsidRPr="00035558" w14:paraId="586E511C" w14:textId="77777777" w:rsidTr="0008207B">
        <w:trPr>
          <w:trHeight w:val="27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59EB1EFE" w14:textId="469F81D6" w:rsidR="00B50591" w:rsidRPr="00DA33DF" w:rsidRDefault="00B50591" w:rsidP="00B50591">
            <w:pPr>
              <w:jc w:val="center"/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</w:pPr>
            <w:r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>Week 14</w:t>
            </w:r>
          </w:p>
          <w:p w14:paraId="70A36F16" w14:textId="034F6AAA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  <w:r>
              <w:rPr>
                <w:rFonts w:eastAsia="Source Sans Pro"/>
                <w:color w:val="000000" w:themeColor="text1"/>
                <w:sz w:val="22"/>
                <w:szCs w:val="22"/>
              </w:rPr>
              <w:t>April 30</w:t>
            </w:r>
          </w:p>
          <w:p w14:paraId="1A654485" w14:textId="63304695" w:rsidR="00B50591" w:rsidRPr="00035558" w:rsidRDefault="00B50591" w:rsidP="00B50591">
            <w:pPr>
              <w:rPr>
                <w:rFonts w:eastAsia="Source Sans Pro"/>
                <w:color w:val="000000" w:themeColor="text1"/>
                <w:sz w:val="22"/>
                <w:szCs w:val="22"/>
              </w:rPr>
            </w:pPr>
          </w:p>
          <w:p w14:paraId="52F35724" w14:textId="77777777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64320D5B" w14:textId="4402DCD0" w:rsidR="00B50591" w:rsidRDefault="00B50591" w:rsidP="00B50591">
            <w:pPr>
              <w:pStyle w:val="ListParagraph"/>
              <w:numPr>
                <w:ilvl w:val="0"/>
                <w:numId w:val="106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 xml:space="preserve">Sprint 6 ends </w:t>
            </w:r>
          </w:p>
          <w:p w14:paraId="6F374FBF" w14:textId="77777777" w:rsidR="00B50591" w:rsidRDefault="00B50591" w:rsidP="00B50591">
            <w:pPr>
              <w:pStyle w:val="ListParagraph"/>
              <w:numPr>
                <w:ilvl w:val="0"/>
                <w:numId w:val="106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 xml:space="preserve">Sprint review and Sprint retrospective. </w:t>
            </w:r>
          </w:p>
          <w:p w14:paraId="37FB3D9C" w14:textId="2718C9E6" w:rsidR="00B50591" w:rsidRPr="00D66B7D" w:rsidRDefault="00B50591" w:rsidP="00B50591">
            <w:pPr>
              <w:pStyle w:val="ListParagraph"/>
              <w:numPr>
                <w:ilvl w:val="0"/>
                <w:numId w:val="106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>Sprint planning for Sprint 7</w:t>
            </w:r>
          </w:p>
          <w:p w14:paraId="5C62E169" w14:textId="711BE6FA" w:rsidR="00B50591" w:rsidRPr="00D66B7D" w:rsidRDefault="00B50591" w:rsidP="00B50591">
            <w:pPr>
              <w:pStyle w:val="ListParagraph"/>
              <w:numPr>
                <w:ilvl w:val="0"/>
                <w:numId w:val="106"/>
              </w:numPr>
              <w:rPr>
                <w:rFonts w:eastAsia="Source Sans Pro"/>
                <w:sz w:val="22"/>
                <w:szCs w:val="22"/>
              </w:rPr>
            </w:pPr>
          </w:p>
        </w:tc>
      </w:tr>
      <w:tr w:rsidR="00B50591" w:rsidRPr="00035558" w14:paraId="137EF547" w14:textId="77777777" w:rsidTr="0008207B">
        <w:trPr>
          <w:trHeight w:val="27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58898ACE" w14:textId="48DB6977" w:rsidR="00B50591" w:rsidRPr="00DA33DF" w:rsidRDefault="00B50591" w:rsidP="00B50591">
            <w:pPr>
              <w:jc w:val="center"/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</w:pPr>
            <w:r w:rsidRPr="00DA33DF">
              <w:rPr>
                <w:rFonts w:eastAsia="Source Sans Pro"/>
                <w:b/>
                <w:bCs/>
                <w:color w:val="000000" w:themeColor="text1"/>
                <w:sz w:val="22"/>
                <w:szCs w:val="22"/>
              </w:rPr>
              <w:t>Week 15</w:t>
            </w:r>
          </w:p>
          <w:p w14:paraId="79864F74" w14:textId="085446D1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  <w:r>
              <w:rPr>
                <w:rFonts w:eastAsia="Source Sans Pro"/>
                <w:color w:val="000000" w:themeColor="text1"/>
                <w:sz w:val="22"/>
                <w:szCs w:val="22"/>
              </w:rPr>
              <w:t xml:space="preserve">May 7 </w:t>
            </w:r>
          </w:p>
          <w:p w14:paraId="0065798A" w14:textId="671944C9" w:rsidR="00B50591" w:rsidRPr="00035558" w:rsidRDefault="00B50591" w:rsidP="00B50591">
            <w:pPr>
              <w:jc w:val="center"/>
              <w:rPr>
                <w:rFonts w:eastAsia="Source Sans Pro"/>
                <w:color w:val="000000" w:themeColor="text1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</w:tcPr>
          <w:p w14:paraId="2709C34F" w14:textId="64111F6F" w:rsidR="00B50591" w:rsidRDefault="00B50591" w:rsidP="00B50591">
            <w:pPr>
              <w:pStyle w:val="ListParagraph"/>
              <w:numPr>
                <w:ilvl w:val="0"/>
                <w:numId w:val="106"/>
              </w:numPr>
              <w:rPr>
                <w:rFonts w:eastAsia="Source Sans Pro"/>
                <w:sz w:val="22"/>
                <w:szCs w:val="22"/>
              </w:rPr>
            </w:pPr>
            <w:r w:rsidRPr="00D66B7D">
              <w:rPr>
                <w:rFonts w:eastAsia="Source Sans Pro"/>
                <w:sz w:val="22"/>
                <w:szCs w:val="22"/>
              </w:rPr>
              <w:t>Sprint</w:t>
            </w:r>
            <w:r>
              <w:rPr>
                <w:rFonts w:eastAsia="Source Sans Pro"/>
                <w:sz w:val="22"/>
                <w:szCs w:val="22"/>
              </w:rPr>
              <w:t xml:space="preserve"> 7 ends</w:t>
            </w:r>
          </w:p>
          <w:p w14:paraId="4867D8CF" w14:textId="3F215436" w:rsidR="00B50591" w:rsidRPr="00B50591" w:rsidRDefault="00B50591" w:rsidP="00B50591">
            <w:pPr>
              <w:pStyle w:val="ListParagraph"/>
              <w:numPr>
                <w:ilvl w:val="0"/>
                <w:numId w:val="106"/>
              </w:numPr>
              <w:shd w:val="clear" w:color="auto" w:fill="FFFFFF"/>
              <w:spacing w:before="100" w:beforeAutospacing="1" w:after="100" w:afterAutospacing="1"/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 xml:space="preserve">Sprint review and Sprint retrospective. </w:t>
            </w:r>
          </w:p>
          <w:p w14:paraId="5622E383" w14:textId="551D18FF" w:rsidR="00B50591" w:rsidRPr="00035558" w:rsidRDefault="00B50591" w:rsidP="00B50591">
            <w:pPr>
              <w:pStyle w:val="ListParagraph"/>
              <w:numPr>
                <w:ilvl w:val="0"/>
                <w:numId w:val="106"/>
              </w:numPr>
              <w:rPr>
                <w:rFonts w:eastAsia="Source Sans Pro"/>
                <w:sz w:val="22"/>
                <w:szCs w:val="22"/>
              </w:rPr>
            </w:pPr>
            <w:r>
              <w:rPr>
                <w:rFonts w:eastAsia="Source Sans Pro"/>
                <w:sz w:val="22"/>
                <w:szCs w:val="22"/>
              </w:rPr>
              <w:t xml:space="preserve">Final Project Presentation. </w:t>
            </w:r>
          </w:p>
        </w:tc>
      </w:tr>
    </w:tbl>
    <w:p w14:paraId="7E4BCD09" w14:textId="77777777" w:rsidR="00DA0D89" w:rsidRDefault="00DA0D89" w:rsidP="00204A86">
      <w:pPr>
        <w:rPr>
          <w:b/>
          <w:bCs/>
          <w:color w:val="000000"/>
        </w:rPr>
      </w:pPr>
    </w:p>
    <w:p w14:paraId="24BB6E72" w14:textId="77777777" w:rsidR="00DA0D89" w:rsidRDefault="00DA0D89" w:rsidP="00204A86">
      <w:pPr>
        <w:rPr>
          <w:b/>
          <w:bCs/>
          <w:color w:val="000000"/>
        </w:rPr>
      </w:pPr>
    </w:p>
    <w:p w14:paraId="238D97A9" w14:textId="3D05DB50" w:rsidR="00204A86" w:rsidRPr="009B4AC5" w:rsidRDefault="00204A86" w:rsidP="00204A86">
      <w:pPr>
        <w:rPr>
          <w:b/>
          <w:bCs/>
          <w:color w:val="000000"/>
        </w:rPr>
      </w:pPr>
      <w:r w:rsidRPr="009B4AC5">
        <w:rPr>
          <w:b/>
          <w:bCs/>
          <w:color w:val="000000"/>
        </w:rPr>
        <w:t xml:space="preserve">GRADING </w:t>
      </w:r>
    </w:p>
    <w:p w14:paraId="261813FF" w14:textId="77777777" w:rsidR="004874C6" w:rsidRPr="009B4AC5" w:rsidRDefault="004874C6" w:rsidP="0030581F">
      <w:pPr>
        <w:rPr>
          <w:b/>
          <w:bCs/>
          <w:color w:val="000000"/>
        </w:rPr>
      </w:pPr>
    </w:p>
    <w:p w14:paraId="4B6599A5" w14:textId="548C5B66" w:rsidR="00AF0E64" w:rsidRPr="008776CB" w:rsidRDefault="00AF0E64" w:rsidP="0030581F">
      <w:r w:rsidRPr="009B4AC5">
        <w:t>The internship project will follow the general</w:t>
      </w:r>
      <w:r w:rsidR="00653C37" w:rsidRPr="009B4AC5">
        <w:t xml:space="preserve"> structure of</w:t>
      </w:r>
      <w:r w:rsidRPr="009B4AC5">
        <w:t xml:space="preserve"> </w:t>
      </w:r>
      <w:r w:rsidRPr="009B4AC5">
        <w:rPr>
          <w:u w:val="single"/>
        </w:rPr>
        <w:t>Scrum framework</w:t>
      </w:r>
      <w:r w:rsidRPr="009B4AC5">
        <w:t xml:space="preserve">, which includes specific roles, events, artifacts, and rules. The </w:t>
      </w:r>
      <w:r w:rsidR="00204A86" w:rsidRPr="009B4AC5">
        <w:t>product owner</w:t>
      </w:r>
      <w:r w:rsidRPr="009B4AC5">
        <w:t xml:space="preserve">, </w:t>
      </w:r>
      <w:r w:rsidR="00204A86" w:rsidRPr="009B4AC5">
        <w:t>p</w:t>
      </w:r>
      <w:r w:rsidRPr="009B4AC5">
        <w:t xml:space="preserve">roject </w:t>
      </w:r>
      <w:r w:rsidR="00204A86" w:rsidRPr="009B4AC5">
        <w:t>m</w:t>
      </w:r>
      <w:r w:rsidRPr="009B4AC5">
        <w:t xml:space="preserve">anager, and </w:t>
      </w:r>
      <w:r w:rsidR="00204A86" w:rsidRPr="009B4AC5">
        <w:t>d</w:t>
      </w:r>
      <w:r w:rsidRPr="009B4AC5">
        <w:t xml:space="preserve">evelopment </w:t>
      </w:r>
      <w:r w:rsidR="00204A86" w:rsidRPr="008776CB">
        <w:t>t</w:t>
      </w:r>
      <w:r w:rsidRPr="008776CB">
        <w:t xml:space="preserve">eam will be established, and </w:t>
      </w:r>
      <w:r w:rsidR="00204A86" w:rsidRPr="008776CB">
        <w:t xml:space="preserve">project </w:t>
      </w:r>
      <w:r w:rsidRPr="008776CB">
        <w:t xml:space="preserve">events such as Sprint Planning, Daily Scrum meeting, Sprint </w:t>
      </w:r>
      <w:r w:rsidR="00204A86" w:rsidRPr="008776CB">
        <w:t>Release,</w:t>
      </w:r>
      <w:r w:rsidRPr="008776CB">
        <w:t xml:space="preserve"> and </w:t>
      </w:r>
      <w:r w:rsidR="00B140D6" w:rsidRPr="008776CB">
        <w:t>will</w:t>
      </w:r>
      <w:r w:rsidRPr="008776CB">
        <w:t xml:space="preserve"> be conducted.</w:t>
      </w:r>
      <w:r w:rsidR="00035558">
        <w:t xml:space="preserve"> Your final grade consists of the following three components. </w:t>
      </w:r>
    </w:p>
    <w:p w14:paraId="7E9782EB" w14:textId="77777777" w:rsidR="00204A86" w:rsidRPr="008776CB" w:rsidRDefault="00204A86" w:rsidP="00204A86"/>
    <w:p w14:paraId="471A6A11" w14:textId="39D4FD0C" w:rsidR="00DE23B3" w:rsidRPr="008776CB" w:rsidRDefault="00DE23B3" w:rsidP="00DE23B3">
      <w:r>
        <w:rPr>
          <w:b/>
          <w:bCs/>
        </w:rPr>
        <w:t xml:space="preserve">10% </w:t>
      </w:r>
      <w:r w:rsidRPr="008776CB">
        <w:rPr>
          <w:b/>
          <w:bCs/>
        </w:rPr>
        <w:t>Class Attendance</w:t>
      </w:r>
      <w:r w:rsidRPr="00440155">
        <w:t xml:space="preserve"> of</w:t>
      </w:r>
      <w:r w:rsidRPr="008776CB">
        <w:t xml:space="preserve"> </w:t>
      </w:r>
      <w:r w:rsidR="002839AC">
        <w:t>A</w:t>
      </w:r>
      <w:r w:rsidRPr="008776CB">
        <w:t xml:space="preserve">ll </w:t>
      </w:r>
      <w:r w:rsidR="002839AC">
        <w:t>R</w:t>
      </w:r>
      <w:r>
        <w:t>equired</w:t>
      </w:r>
      <w:r w:rsidRPr="008776CB">
        <w:t xml:space="preserve"> </w:t>
      </w:r>
      <w:r w:rsidR="002839AC">
        <w:t>M</w:t>
      </w:r>
      <w:r w:rsidRPr="008776CB">
        <w:t>eetings</w:t>
      </w:r>
      <w:r w:rsidR="002839AC">
        <w:t xml:space="preserve">. </w:t>
      </w:r>
    </w:p>
    <w:p w14:paraId="5B63F0DB" w14:textId="77777777" w:rsidR="00DE23B3" w:rsidRPr="008776CB" w:rsidRDefault="00DE23B3" w:rsidP="00DE23B3"/>
    <w:p w14:paraId="241BE3DE" w14:textId="77777777" w:rsidR="00DE23B3" w:rsidRDefault="00DE23B3" w:rsidP="00DE23B3">
      <w:pPr>
        <w:rPr>
          <w:b/>
          <w:bCs/>
        </w:rPr>
      </w:pPr>
      <w:r>
        <w:rPr>
          <w:b/>
          <w:bCs/>
        </w:rPr>
        <w:t xml:space="preserve">60% Sprint </w:t>
      </w:r>
      <w:r w:rsidRPr="008776CB">
        <w:rPr>
          <w:b/>
          <w:bCs/>
        </w:rPr>
        <w:t>Grade</w:t>
      </w:r>
      <w:r>
        <w:rPr>
          <w:b/>
          <w:bCs/>
        </w:rPr>
        <w:t xml:space="preserve"> </w:t>
      </w:r>
      <w:r>
        <w:t>is calculated as:</w:t>
      </w:r>
      <w:r w:rsidRPr="008776CB">
        <w:t xml:space="preserve"> </w:t>
      </w:r>
      <w:r w:rsidRPr="008776CB">
        <w:rPr>
          <w:b/>
          <w:bCs/>
        </w:rPr>
        <w:t>Teamwork Grade * </w:t>
      </w:r>
      <w:r>
        <w:rPr>
          <w:b/>
          <w:bCs/>
        </w:rPr>
        <w:t>Sprint Grade</w:t>
      </w:r>
    </w:p>
    <w:p w14:paraId="5D017B1C" w14:textId="0F16EE61" w:rsidR="00DE23B3" w:rsidRPr="008776CB" w:rsidRDefault="00DE23B3" w:rsidP="00DE23B3">
      <w:pPr>
        <w:pStyle w:val="ListParagraph"/>
        <w:numPr>
          <w:ilvl w:val="0"/>
          <w:numId w:val="107"/>
        </w:numPr>
      </w:pPr>
      <w:r w:rsidRPr="009A71BF">
        <w:t>Teamwork Grade</w:t>
      </w:r>
      <w:r>
        <w:t xml:space="preserve"> is</w:t>
      </w:r>
      <w:r w:rsidRPr="009A71BF">
        <w:t xml:space="preserve"> based on peer evaluation</w:t>
      </w:r>
      <w:r>
        <w:t xml:space="preserve"> for each sprint</w:t>
      </w:r>
      <w:r w:rsidRPr="009A71BF">
        <w:t xml:space="preserve">. </w:t>
      </w:r>
      <w:r>
        <w:t>Detailed</w:t>
      </w:r>
      <w:r w:rsidRPr="008776CB">
        <w:t xml:space="preserve"> rubrics TBA.  </w:t>
      </w:r>
    </w:p>
    <w:p w14:paraId="1CDCDB9B" w14:textId="77777777" w:rsidR="00DE23B3" w:rsidRDefault="00DE23B3" w:rsidP="00DE23B3">
      <w:pPr>
        <w:pStyle w:val="ListParagraph"/>
        <w:numPr>
          <w:ilvl w:val="0"/>
          <w:numId w:val="107"/>
        </w:numPr>
      </w:pPr>
      <w:r>
        <w:t>Sprint</w:t>
      </w:r>
      <w:r w:rsidRPr="008776CB">
        <w:t xml:space="preserve"> Grades</w:t>
      </w:r>
      <w:r>
        <w:t xml:space="preserve">: You </w:t>
      </w:r>
      <w:r w:rsidRPr="008776CB">
        <w:t xml:space="preserve">will receive a </w:t>
      </w:r>
      <w:r>
        <w:t xml:space="preserve">team </w:t>
      </w:r>
      <w:r w:rsidRPr="008776CB">
        <w:t>grade for each of the three sprints</w:t>
      </w:r>
      <w:r>
        <w:t>, based on the technical aspect of the product and team project management.</w:t>
      </w:r>
      <w:r w:rsidRPr="008776CB">
        <w:t xml:space="preserve"> </w:t>
      </w:r>
      <w:r>
        <w:t>Detailed</w:t>
      </w:r>
      <w:r w:rsidRPr="008776CB">
        <w:t xml:space="preserve"> rubrics TBA.  </w:t>
      </w:r>
    </w:p>
    <w:p w14:paraId="5FE19B81" w14:textId="77777777" w:rsidR="00DE23B3" w:rsidRPr="008776CB" w:rsidRDefault="00DE23B3" w:rsidP="00DE23B3">
      <w:pPr>
        <w:pStyle w:val="ListParagraph"/>
        <w:ind w:left="360"/>
      </w:pPr>
    </w:p>
    <w:p w14:paraId="6D1787AA" w14:textId="31234629" w:rsidR="00DE23B3" w:rsidRPr="002D0D80" w:rsidRDefault="002839AC" w:rsidP="00DE23B3">
      <w:r>
        <w:rPr>
          <w:b/>
          <w:bCs/>
        </w:rPr>
        <w:lastRenderedPageBreak/>
        <w:t>15</w:t>
      </w:r>
      <w:r w:rsidR="00DE23B3">
        <w:rPr>
          <w:b/>
          <w:bCs/>
        </w:rPr>
        <w:t>% Homework:</w:t>
      </w:r>
      <w:r w:rsidR="00DE23B3">
        <w:t xml:space="preserve"> additional homework in </w:t>
      </w:r>
      <w:r w:rsidR="00DA33DF">
        <w:t>teamwork</w:t>
      </w:r>
      <w:r>
        <w:t xml:space="preserve">, </w:t>
      </w:r>
      <w:r w:rsidR="00DE23B3">
        <w:t xml:space="preserve">project management and development tools. </w:t>
      </w:r>
    </w:p>
    <w:p w14:paraId="3ABC82DD" w14:textId="77777777" w:rsidR="00DE23B3" w:rsidRDefault="00DE23B3" w:rsidP="00DE23B3">
      <w:pPr>
        <w:rPr>
          <w:b/>
          <w:bCs/>
        </w:rPr>
      </w:pPr>
    </w:p>
    <w:p w14:paraId="3106F434" w14:textId="77777777" w:rsidR="008D7FFD" w:rsidRPr="008D7FFD" w:rsidRDefault="002839AC" w:rsidP="008D7FFD">
      <w:r>
        <w:rPr>
          <w:b/>
          <w:bCs/>
        </w:rPr>
        <w:t>15</w:t>
      </w:r>
      <w:r w:rsidR="00DE23B3">
        <w:rPr>
          <w:b/>
          <w:bCs/>
        </w:rPr>
        <w:t xml:space="preserve">% </w:t>
      </w:r>
      <w:r w:rsidR="00DE23B3" w:rsidRPr="008776CB">
        <w:rPr>
          <w:b/>
          <w:bCs/>
        </w:rPr>
        <w:t>Final Project Report:</w:t>
      </w:r>
      <w:r w:rsidR="00DE23B3" w:rsidRPr="008776CB">
        <w:t xml:space="preserve"> </w:t>
      </w:r>
      <w:r w:rsidR="008D7FFD" w:rsidRPr="008D7FFD">
        <w:t xml:space="preserve">You need to earn minimal 75% in your final report grade to pass the course. </w:t>
      </w:r>
    </w:p>
    <w:p w14:paraId="13DBDAF5" w14:textId="77777777" w:rsidR="00DE23B3" w:rsidRDefault="00DE23B3" w:rsidP="00DE23B3"/>
    <w:p w14:paraId="746BA8C4" w14:textId="77777777" w:rsidR="00DE23B3" w:rsidRDefault="00DE23B3" w:rsidP="00DE23B3">
      <w:pPr>
        <w:widowControl w:val="0"/>
        <w:tabs>
          <w:tab w:val="left" w:pos="1540"/>
        </w:tabs>
        <w:autoSpaceDE w:val="0"/>
        <w:autoSpaceDN w:val="0"/>
        <w:spacing w:before="15" w:line="223" w:lineRule="auto"/>
        <w:ind w:right="978"/>
        <w:rPr>
          <w:rFonts w:cstheme="minorHAnsi"/>
        </w:rPr>
      </w:pPr>
      <w:r w:rsidRPr="00660C76">
        <w:rPr>
          <w:rFonts w:cstheme="minorHAnsi"/>
          <w:bCs/>
        </w:rPr>
        <w:t>Credit</w:t>
      </w:r>
      <w:r w:rsidRPr="00660C76">
        <w:rPr>
          <w:rFonts w:cstheme="minorHAnsi"/>
          <w:bCs/>
          <w:spacing w:val="-4"/>
        </w:rPr>
        <w:t xml:space="preserve"> </w:t>
      </w:r>
      <w:r w:rsidRPr="00660C76">
        <w:rPr>
          <w:rFonts w:cstheme="minorHAnsi"/>
          <w:bCs/>
        </w:rPr>
        <w:t>hour</w:t>
      </w:r>
      <w:r w:rsidRPr="00660C76">
        <w:rPr>
          <w:rFonts w:cstheme="minorHAnsi"/>
          <w:bCs/>
          <w:spacing w:val="-4"/>
        </w:rPr>
        <w:t xml:space="preserve"> </w:t>
      </w:r>
      <w:r w:rsidRPr="00660C76">
        <w:rPr>
          <w:rFonts w:cstheme="minorHAnsi"/>
          <w:bCs/>
        </w:rPr>
        <w:t>workload</w:t>
      </w:r>
      <w:r w:rsidRPr="00660C76">
        <w:rPr>
          <w:rFonts w:cstheme="minorHAnsi"/>
          <w:bCs/>
          <w:spacing w:val="-5"/>
        </w:rPr>
        <w:t xml:space="preserve"> </w:t>
      </w:r>
      <w:r w:rsidRPr="00660C76">
        <w:rPr>
          <w:rFonts w:cstheme="minorHAnsi"/>
          <w:bCs/>
        </w:rPr>
        <w:t>estimate</w:t>
      </w:r>
      <w:r w:rsidRPr="00660C76">
        <w:rPr>
          <w:rFonts w:cstheme="minorHAnsi"/>
          <w:bCs/>
          <w:spacing w:val="-4"/>
        </w:rPr>
        <w:t xml:space="preserve">: </w:t>
      </w:r>
      <w:r w:rsidRPr="00660C76">
        <w:rPr>
          <w:rFonts w:cstheme="minorHAnsi"/>
          <w:bCs/>
        </w:rPr>
        <w:t>a</w:t>
      </w:r>
      <w:r w:rsidRPr="00660C76">
        <w:rPr>
          <w:rFonts w:cstheme="minorHAnsi"/>
          <w:bCs/>
          <w:spacing w:val="-4"/>
        </w:rPr>
        <w:t xml:space="preserve"> </w:t>
      </w:r>
      <w:r w:rsidRPr="00660C76">
        <w:rPr>
          <w:rFonts w:cstheme="minorHAnsi"/>
          <w:bCs/>
        </w:rPr>
        <w:t>minimum</w:t>
      </w:r>
      <w:r w:rsidRPr="00660C76">
        <w:rPr>
          <w:rFonts w:cstheme="minorHAnsi"/>
          <w:spacing w:val="-4"/>
        </w:rPr>
        <w:t xml:space="preserve"> </w:t>
      </w:r>
      <w:r w:rsidRPr="00660C76">
        <w:rPr>
          <w:rFonts w:cstheme="minorHAnsi"/>
        </w:rPr>
        <w:t>of</w:t>
      </w:r>
      <w:r w:rsidRPr="00660C76">
        <w:rPr>
          <w:rFonts w:cstheme="minorHAnsi"/>
          <w:spacing w:val="-4"/>
        </w:rPr>
        <w:t xml:space="preserve"> </w:t>
      </w:r>
      <w:r w:rsidRPr="00660C76">
        <w:rPr>
          <w:rFonts w:cstheme="minorHAnsi"/>
        </w:rPr>
        <w:t>45</w:t>
      </w:r>
      <w:r w:rsidRPr="00660C76">
        <w:rPr>
          <w:rFonts w:cstheme="minorHAnsi"/>
          <w:spacing w:val="-4"/>
        </w:rPr>
        <w:t xml:space="preserve"> </w:t>
      </w:r>
      <w:r w:rsidRPr="00660C76">
        <w:rPr>
          <w:rFonts w:cstheme="minorHAnsi"/>
        </w:rPr>
        <w:t>hours</w:t>
      </w:r>
      <w:r w:rsidRPr="00660C76">
        <w:rPr>
          <w:rFonts w:cstheme="minorHAnsi"/>
          <w:spacing w:val="-4"/>
        </w:rPr>
        <w:t xml:space="preserve"> </w:t>
      </w:r>
      <w:r w:rsidRPr="00660C76">
        <w:rPr>
          <w:rFonts w:cstheme="minorHAnsi"/>
        </w:rPr>
        <w:t>of</w:t>
      </w:r>
      <w:r w:rsidRPr="00660C76">
        <w:rPr>
          <w:rFonts w:cstheme="minorHAnsi"/>
          <w:spacing w:val="-4"/>
        </w:rPr>
        <w:t xml:space="preserve"> </w:t>
      </w:r>
      <w:r w:rsidRPr="00660C76">
        <w:rPr>
          <w:rFonts w:cstheme="minorHAnsi"/>
        </w:rPr>
        <w:t>student academic work per credit per term</w:t>
      </w:r>
      <w:r>
        <w:rPr>
          <w:rFonts w:cstheme="minorHAnsi"/>
        </w:rPr>
        <w:t xml:space="preserve">. </w:t>
      </w:r>
    </w:p>
    <w:p w14:paraId="0D170BA8" w14:textId="77777777" w:rsidR="00DE23B3" w:rsidRDefault="00DE23B3" w:rsidP="006C2292"/>
    <w:p w14:paraId="150EBEC6" w14:textId="77777777" w:rsidR="00DE23B3" w:rsidRPr="009B4AC5" w:rsidRDefault="00DE23B3" w:rsidP="006C2292"/>
    <w:p w14:paraId="02B86140" w14:textId="77777777" w:rsidR="007C4AD5" w:rsidRPr="009B4AC5" w:rsidRDefault="007C4AD5" w:rsidP="007C4AD5">
      <w:pPr>
        <w:pStyle w:val="Heading1"/>
        <w:spacing w:before="0"/>
        <w:ind w:left="15"/>
        <w:rPr>
          <w:rFonts w:ascii="Times New Roman" w:hAnsi="Times New Roman" w:cs="Times New Roman"/>
          <w:sz w:val="24"/>
          <w:szCs w:val="24"/>
        </w:rPr>
      </w:pPr>
      <w:r w:rsidRPr="009B4AC5">
        <w:rPr>
          <w:rFonts w:ascii="Times New Roman" w:hAnsi="Times New Roman" w:cs="Times New Roman"/>
          <w:color w:val="000000"/>
          <w:sz w:val="24"/>
          <w:szCs w:val="24"/>
        </w:rPr>
        <w:t>COURSE POLICIES REGARDING STUDENT BEHAVIOR</w:t>
      </w:r>
    </w:p>
    <w:p w14:paraId="63FEDD6C" w14:textId="77777777" w:rsidR="00C56604" w:rsidRPr="009B4AC5" w:rsidRDefault="00C56604" w:rsidP="007C4AD5">
      <w:pPr>
        <w:pStyle w:val="Heading2"/>
        <w:spacing w:before="0" w:beforeAutospacing="0" w:after="0" w:afterAutospacing="0"/>
        <w:ind w:left="15"/>
        <w:rPr>
          <w:color w:val="000000"/>
          <w:sz w:val="24"/>
          <w:szCs w:val="24"/>
        </w:rPr>
      </w:pPr>
    </w:p>
    <w:p w14:paraId="76777883" w14:textId="77777777" w:rsidR="007C4AD5" w:rsidRPr="009B4AC5" w:rsidRDefault="007C4AD5" w:rsidP="007C4AD5">
      <w:pPr>
        <w:pStyle w:val="Heading2"/>
        <w:spacing w:before="0" w:beforeAutospacing="0" w:after="0" w:afterAutospacing="0"/>
        <w:ind w:left="15"/>
        <w:rPr>
          <w:sz w:val="24"/>
          <w:szCs w:val="24"/>
        </w:rPr>
      </w:pPr>
      <w:r w:rsidRPr="009B4AC5">
        <w:rPr>
          <w:color w:val="000000"/>
          <w:sz w:val="24"/>
          <w:szCs w:val="24"/>
        </w:rPr>
        <w:t>Attendance</w:t>
      </w:r>
    </w:p>
    <w:p w14:paraId="32C693E7" w14:textId="27FC1E45" w:rsidR="00E769BF" w:rsidRPr="009B4AC5" w:rsidRDefault="007C4AD5" w:rsidP="00E769BF">
      <w:pPr>
        <w:pStyle w:val="NormalWeb"/>
        <w:spacing w:before="0" w:beforeAutospacing="0" w:after="0" w:afterAutospacing="0"/>
        <w:ind w:left="15"/>
      </w:pPr>
      <w:r w:rsidRPr="009B4AC5">
        <w:rPr>
          <w:color w:val="000000"/>
        </w:rPr>
        <w:t xml:space="preserve">Students are responsible for attending </w:t>
      </w:r>
      <w:r w:rsidR="001C109A" w:rsidRPr="009B4AC5">
        <w:rPr>
          <w:color w:val="000000"/>
        </w:rPr>
        <w:t>scheduled meetings</w:t>
      </w:r>
      <w:r w:rsidRPr="009B4AC5">
        <w:rPr>
          <w:color w:val="000000"/>
        </w:rPr>
        <w:t xml:space="preserve"> and expected to abide by the University Policy on Attendance (as stated in the </w:t>
      </w:r>
      <w:r w:rsidRPr="009B4AC5">
        <w:rPr>
          <w:i/>
          <w:iCs/>
          <w:color w:val="000000"/>
        </w:rPr>
        <w:t>UNH Student Rights, Rules, and Responsibilities</w:t>
      </w:r>
      <w:r w:rsidRPr="009B4AC5">
        <w:rPr>
          <w:color w:val="000000"/>
        </w:rPr>
        <w:t xml:space="preserve">). </w:t>
      </w:r>
    </w:p>
    <w:p w14:paraId="0724C091" w14:textId="77777777" w:rsidR="00E769BF" w:rsidRPr="009B4AC5" w:rsidRDefault="00E769BF" w:rsidP="001C109A">
      <w:pPr>
        <w:pStyle w:val="NormalWeb"/>
        <w:spacing w:before="0" w:beforeAutospacing="0" w:after="0" w:afterAutospacing="0"/>
        <w:rPr>
          <w:color w:val="000000"/>
        </w:rPr>
      </w:pPr>
    </w:p>
    <w:p w14:paraId="5ED445A5" w14:textId="3E108668" w:rsidR="00476DE5" w:rsidRPr="00476DE5" w:rsidRDefault="008D7395" w:rsidP="008D7395">
      <w:pPr>
        <w:rPr>
          <w:color w:val="000000"/>
          <w:lang w:eastAsia="en-US"/>
        </w:rPr>
      </w:pPr>
      <w:r w:rsidRPr="00476DE5">
        <w:rPr>
          <w:color w:val="000000"/>
          <w:lang w:eastAsia="en-US"/>
        </w:rPr>
        <w:t>Students who cannot attend a scheduled meeting have the responsibility to email the instructor about the circumstances BEFORE the class meeting</w:t>
      </w:r>
      <w:r w:rsidR="00476DE5">
        <w:rPr>
          <w:color w:val="000000"/>
          <w:lang w:eastAsia="en-US"/>
        </w:rPr>
        <w:t xml:space="preserve"> </w:t>
      </w:r>
      <w:r w:rsidR="00476DE5" w:rsidRPr="00476DE5">
        <w:rPr>
          <w:color w:val="000000"/>
          <w:lang w:eastAsia="en-US"/>
        </w:rPr>
        <w:t xml:space="preserve">and request </w:t>
      </w:r>
      <w:r w:rsidR="00476DE5">
        <w:rPr>
          <w:color w:val="000000"/>
          <w:lang w:eastAsia="en-US"/>
        </w:rPr>
        <w:t xml:space="preserve">an </w:t>
      </w:r>
      <w:r w:rsidR="00476DE5" w:rsidRPr="00476DE5">
        <w:rPr>
          <w:color w:val="000000"/>
          <w:lang w:eastAsia="en-US"/>
        </w:rPr>
        <w:t xml:space="preserve">excused </w:t>
      </w:r>
      <w:r w:rsidR="00476DE5">
        <w:rPr>
          <w:color w:val="000000"/>
          <w:lang w:eastAsia="en-US"/>
        </w:rPr>
        <w:t>absence</w:t>
      </w:r>
      <w:r w:rsidRPr="00476DE5">
        <w:rPr>
          <w:color w:val="000000"/>
          <w:lang w:eastAsia="en-US"/>
        </w:rPr>
        <w:t xml:space="preserve">. </w:t>
      </w:r>
      <w:r w:rsidR="00476DE5" w:rsidRPr="00476DE5">
        <w:rPr>
          <w:color w:val="000000"/>
          <w:lang w:eastAsia="en-US"/>
        </w:rPr>
        <w:t>You may be granted an excused absence for unexpected emergencies such as significant illness or injury, or a death in the student’s extended family. Vacations, late arrivals, or early departures before summer, winter, or other breaks do not constitute excused absences.</w:t>
      </w:r>
    </w:p>
    <w:p w14:paraId="02659833" w14:textId="77777777" w:rsidR="001C19BA" w:rsidRPr="009B4AC5" w:rsidRDefault="001C19BA" w:rsidP="001C19BA"/>
    <w:p w14:paraId="0E8C8F68" w14:textId="77777777" w:rsidR="001C19BA" w:rsidRPr="009B4AC5" w:rsidRDefault="001C19BA" w:rsidP="001C19BA">
      <w:pPr>
        <w:pStyle w:val="Heading2"/>
        <w:spacing w:before="0" w:beforeAutospacing="0" w:after="0" w:afterAutospacing="0"/>
        <w:ind w:left="15"/>
        <w:rPr>
          <w:sz w:val="24"/>
          <w:szCs w:val="24"/>
        </w:rPr>
      </w:pPr>
      <w:r w:rsidRPr="009B4AC5">
        <w:rPr>
          <w:color w:val="000000"/>
          <w:sz w:val="24"/>
          <w:szCs w:val="24"/>
        </w:rPr>
        <w:t xml:space="preserve">Late Submissions </w:t>
      </w:r>
    </w:p>
    <w:p w14:paraId="41664913" w14:textId="77777777" w:rsidR="001C19BA" w:rsidRPr="009B4AC5" w:rsidRDefault="001C19BA" w:rsidP="001C19BA">
      <w:pPr>
        <w:pStyle w:val="NormalWeb"/>
        <w:spacing w:before="0" w:beforeAutospacing="0" w:after="0" w:afterAutospacing="0"/>
        <w:ind w:left="15"/>
      </w:pPr>
      <w:r w:rsidRPr="009B4AC5">
        <w:rPr>
          <w:color w:val="000000"/>
        </w:rPr>
        <w:t>Policy for late submissions is very strict and applies only in exceptional cases of student illness, accident, or emergencies that are properly documented. A late submission may be granted only if the student:</w:t>
      </w:r>
    </w:p>
    <w:p w14:paraId="0C0E228A" w14:textId="77777777" w:rsidR="001C19BA" w:rsidRPr="009B4AC5" w:rsidRDefault="001C19BA" w:rsidP="001C19BA">
      <w:pPr>
        <w:numPr>
          <w:ilvl w:val="0"/>
          <w:numId w:val="22"/>
        </w:numPr>
        <w:textAlignment w:val="baseline"/>
        <w:rPr>
          <w:color w:val="000000"/>
        </w:rPr>
      </w:pPr>
      <w:r w:rsidRPr="009B4AC5">
        <w:rPr>
          <w:color w:val="000000"/>
        </w:rPr>
        <w:t xml:space="preserve">Emails prior to the deadline and </w:t>
      </w:r>
    </w:p>
    <w:p w14:paraId="154FCA4C" w14:textId="77777777" w:rsidR="001C19BA" w:rsidRPr="009B4AC5" w:rsidRDefault="001C19BA" w:rsidP="001C19BA">
      <w:pPr>
        <w:numPr>
          <w:ilvl w:val="0"/>
          <w:numId w:val="22"/>
        </w:numPr>
        <w:textAlignment w:val="baseline"/>
        <w:rPr>
          <w:color w:val="000000"/>
        </w:rPr>
      </w:pPr>
      <w:r w:rsidRPr="009B4AC5">
        <w:rPr>
          <w:color w:val="000000"/>
        </w:rPr>
        <w:t xml:space="preserve">Explains and provides evidence for the circumstances that have prevented the student from meeting class requirement. </w:t>
      </w:r>
    </w:p>
    <w:p w14:paraId="135F9919" w14:textId="1B011109" w:rsidR="00DA0D89" w:rsidRPr="00476DE5" w:rsidRDefault="001C19BA" w:rsidP="00476DE5">
      <w:pPr>
        <w:pStyle w:val="NormalWeb"/>
        <w:spacing w:before="0" w:beforeAutospacing="0" w:after="0" w:afterAutospacing="0"/>
        <w:ind w:left="15"/>
      </w:pPr>
      <w:r w:rsidRPr="009B4AC5">
        <w:rPr>
          <w:color w:val="000000"/>
        </w:rPr>
        <w:t xml:space="preserve">Failing to comply with these rules may result in no credit for the </w:t>
      </w:r>
      <w:r w:rsidR="00035558">
        <w:rPr>
          <w:color w:val="000000"/>
        </w:rPr>
        <w:t xml:space="preserve">assignment. </w:t>
      </w:r>
    </w:p>
    <w:p w14:paraId="359237F8" w14:textId="5434C1C2" w:rsidR="00290C06" w:rsidRDefault="00660C76" w:rsidP="00290C06">
      <w:pPr>
        <w:shd w:val="clear" w:color="auto" w:fill="FFFFFF"/>
        <w:spacing w:before="180" w:after="180"/>
        <w:rPr>
          <w:b/>
          <w:bCs/>
          <w:color w:val="000000"/>
        </w:rPr>
      </w:pPr>
      <w:r>
        <w:rPr>
          <w:b/>
          <w:bCs/>
          <w:color w:val="000000"/>
        </w:rPr>
        <w:t>------------------------------------------------------------------------------------------------------------------</w:t>
      </w:r>
    </w:p>
    <w:p w14:paraId="205D9395" w14:textId="5581004A" w:rsidR="00290C06" w:rsidRPr="00DA0D89" w:rsidRDefault="00660C76" w:rsidP="00290C06">
      <w:pPr>
        <w:shd w:val="clear" w:color="auto" w:fill="FFFFFF"/>
        <w:spacing w:before="180" w:after="180"/>
        <w:rPr>
          <w:b/>
          <w:bCs/>
          <w:color w:val="000000"/>
          <w:sz w:val="20"/>
          <w:szCs w:val="20"/>
        </w:rPr>
      </w:pPr>
      <w:r w:rsidRPr="00DA0D89">
        <w:rPr>
          <w:b/>
          <w:bCs/>
          <w:color w:val="000000"/>
          <w:sz w:val="20"/>
          <w:szCs w:val="20"/>
        </w:rPr>
        <w:t xml:space="preserve">UNH </w:t>
      </w:r>
      <w:r w:rsidRPr="00660C76">
        <w:rPr>
          <w:b/>
          <w:bCs/>
          <w:color w:val="000000"/>
          <w:sz w:val="20"/>
          <w:szCs w:val="20"/>
        </w:rPr>
        <w:t>Academic Integrity policy</w:t>
      </w:r>
      <w:r w:rsidRPr="00DA0D89">
        <w:rPr>
          <w:b/>
          <w:bCs/>
          <w:color w:val="000000"/>
          <w:sz w:val="20"/>
          <w:szCs w:val="20"/>
        </w:rPr>
        <w:t xml:space="preserve">: </w:t>
      </w:r>
      <w:r w:rsidRPr="00660C76">
        <w:rPr>
          <w:b/>
          <w:bCs/>
          <w:color w:val="000000"/>
          <w:sz w:val="20"/>
          <w:szCs w:val="20"/>
        </w:rPr>
        <w:t> </w:t>
      </w:r>
      <w:hyperlink r:id="rId9" w:history="1">
        <w:r w:rsidRPr="00660C76">
          <w:rPr>
            <w:rStyle w:val="Hyperlink"/>
            <w:b/>
            <w:bCs/>
            <w:sz w:val="20"/>
            <w:szCs w:val="20"/>
          </w:rPr>
          <w:t>Academic Integrity Policy link</w:t>
        </w:r>
      </w:hyperlink>
      <w:r w:rsidRPr="00660C76">
        <w:rPr>
          <w:b/>
          <w:bCs/>
          <w:color w:val="000000"/>
          <w:sz w:val="20"/>
          <w:szCs w:val="20"/>
        </w:rPr>
        <w:t>.</w:t>
      </w:r>
    </w:p>
    <w:p w14:paraId="12A9C180" w14:textId="409AA1BA" w:rsidR="00290C06" w:rsidRPr="00290C06" w:rsidRDefault="00290C06" w:rsidP="00290C06">
      <w:pPr>
        <w:shd w:val="clear" w:color="auto" w:fill="FFFFFF"/>
        <w:spacing w:before="180" w:after="180"/>
        <w:rPr>
          <w:color w:val="000000"/>
          <w:sz w:val="20"/>
          <w:szCs w:val="20"/>
        </w:rPr>
      </w:pPr>
      <w:r w:rsidRPr="00290C06">
        <w:rPr>
          <w:b/>
          <w:bCs/>
          <w:color w:val="000000"/>
          <w:sz w:val="20"/>
          <w:szCs w:val="20"/>
        </w:rPr>
        <w:t>Confidentiality and Mandatory Reporting of Sexual Violence or Harassment – </w:t>
      </w:r>
      <w:r w:rsidRPr="00290C06">
        <w:rPr>
          <w:b/>
          <w:bCs/>
          <w:i/>
          <w:iCs/>
          <w:color w:val="000000"/>
          <w:sz w:val="20"/>
          <w:szCs w:val="20"/>
        </w:rPr>
        <w:t>Manchester</w:t>
      </w:r>
    </w:p>
    <w:p w14:paraId="2C2620A8" w14:textId="07833639" w:rsidR="00290C06" w:rsidRPr="00290C06" w:rsidRDefault="00290C06" w:rsidP="00290C06">
      <w:pPr>
        <w:shd w:val="clear" w:color="auto" w:fill="FFFFFF"/>
        <w:spacing w:before="180" w:after="180"/>
        <w:rPr>
          <w:color w:val="000000"/>
          <w:sz w:val="20"/>
          <w:szCs w:val="20"/>
        </w:rPr>
      </w:pPr>
      <w:r w:rsidRPr="00290C06">
        <w:rPr>
          <w:color w:val="000000"/>
          <w:sz w:val="20"/>
          <w:szCs w:val="20"/>
        </w:rPr>
        <w:t xml:space="preserve">The University of New Hampshire and its faculty are committed to assuring a safe and productive educational environment for all students and for the </w:t>
      </w:r>
      <w:proofErr w:type="gramStart"/>
      <w:r w:rsidRPr="00290C06">
        <w:rPr>
          <w:color w:val="000000"/>
          <w:sz w:val="20"/>
          <w:szCs w:val="20"/>
        </w:rPr>
        <w:t>university as a whole</w:t>
      </w:r>
      <w:proofErr w:type="gramEnd"/>
      <w:r w:rsidRPr="00290C06">
        <w:rPr>
          <w:color w:val="000000"/>
          <w:sz w:val="20"/>
          <w:szCs w:val="20"/>
        </w:rPr>
        <w:t>. To this end, the university requires faculty members to report to the university’s </w:t>
      </w:r>
      <w:hyperlink r:id="rId10" w:history="1">
        <w:r w:rsidRPr="00290C06">
          <w:rPr>
            <w:rStyle w:val="Hyperlink"/>
            <w:sz w:val="20"/>
            <w:szCs w:val="20"/>
          </w:rPr>
          <w:t>Title IX Coordinator</w:t>
        </w:r>
      </w:hyperlink>
      <w:r w:rsidRPr="00290C06">
        <w:rPr>
          <w:color w:val="000000"/>
          <w:sz w:val="20"/>
          <w:szCs w:val="20"/>
        </w:rPr>
        <w:t xml:space="preserve"> (Bo </w:t>
      </w:r>
      <w:proofErr w:type="spellStart"/>
      <w:r w:rsidRPr="00290C06">
        <w:rPr>
          <w:color w:val="000000"/>
          <w:sz w:val="20"/>
          <w:szCs w:val="20"/>
        </w:rPr>
        <w:t>Zaryckyj</w:t>
      </w:r>
      <w:proofErr w:type="spellEnd"/>
      <w:r w:rsidRPr="00290C06">
        <w:rPr>
          <w:color w:val="000000"/>
          <w:sz w:val="20"/>
          <w:szCs w:val="20"/>
        </w:rPr>
        <w:t>, </w:t>
      </w:r>
      <w:hyperlink r:id="rId11" w:history="1">
        <w:r w:rsidRPr="00290C06">
          <w:rPr>
            <w:rStyle w:val="Hyperlink"/>
            <w:sz w:val="20"/>
            <w:szCs w:val="20"/>
          </w:rPr>
          <w:t>Bo.Zaryckyj@unh.edu</w:t>
        </w:r>
      </w:hyperlink>
      <w:r w:rsidRPr="00290C06">
        <w:rPr>
          <w:color w:val="000000"/>
          <w:sz w:val="20"/>
          <w:szCs w:val="20"/>
        </w:rPr>
        <w:t>,</w:t>
      </w:r>
      <w:r w:rsidRPr="00290C06">
        <w:rPr>
          <w:b/>
          <w:bCs/>
          <w:color w:val="000000"/>
          <w:sz w:val="20"/>
          <w:szCs w:val="20"/>
        </w:rPr>
        <w:t> </w:t>
      </w:r>
      <w:r w:rsidRPr="00290C06">
        <w:rPr>
          <w:color w:val="000000"/>
          <w:sz w:val="20"/>
          <w:szCs w:val="20"/>
        </w:rPr>
        <w:t>603-862-2930/1527 TTY</w:t>
      </w:r>
      <w:r w:rsidRPr="00290C06">
        <w:rPr>
          <w:b/>
          <w:bCs/>
          <w:color w:val="000000"/>
          <w:sz w:val="20"/>
          <w:szCs w:val="20"/>
        </w:rPr>
        <w:t>) </w:t>
      </w:r>
      <w:r w:rsidRPr="00290C06">
        <w:rPr>
          <w:color w:val="000000"/>
          <w:sz w:val="20"/>
          <w:szCs w:val="20"/>
        </w:rPr>
        <w:t>or to the UNH Manchester/CPS Title IX Deputy Intake Coordinator (Lisa Enright, </w:t>
      </w:r>
      <w:hyperlink r:id="rId12" w:history="1">
        <w:r w:rsidRPr="00290C06">
          <w:rPr>
            <w:rStyle w:val="Hyperlink"/>
            <w:sz w:val="20"/>
            <w:szCs w:val="20"/>
          </w:rPr>
          <w:t>lisa.enright@unh.edu</w:t>
        </w:r>
      </w:hyperlink>
      <w:r w:rsidRPr="00290C06">
        <w:rPr>
          <w:color w:val="000000"/>
          <w:sz w:val="20"/>
          <w:szCs w:val="20"/>
        </w:rPr>
        <w:t>  603-641-4336, Room 439) any incidents of sexual violence and harassment shared by students.</w:t>
      </w:r>
    </w:p>
    <w:p w14:paraId="78695700" w14:textId="77777777" w:rsidR="00660C76" w:rsidRPr="00DA0D89" w:rsidRDefault="00290C06" w:rsidP="00290C06">
      <w:pPr>
        <w:shd w:val="clear" w:color="auto" w:fill="FFFFFF"/>
        <w:spacing w:before="180" w:after="180"/>
        <w:rPr>
          <w:color w:val="000000"/>
          <w:sz w:val="20"/>
          <w:szCs w:val="20"/>
        </w:rPr>
      </w:pPr>
      <w:r w:rsidRPr="00290C06">
        <w:rPr>
          <w:color w:val="000000"/>
          <w:sz w:val="20"/>
          <w:szCs w:val="20"/>
        </w:rPr>
        <w:t>If you wish to speak to a confidential support service provider who does not have this reporting responsibility because their discussions with clients are subject to legal privilege, you can contact the </w:t>
      </w:r>
      <w:hyperlink r:id="rId13" w:history="1">
        <w:r w:rsidRPr="00290C06">
          <w:rPr>
            <w:rStyle w:val="Hyperlink"/>
            <w:sz w:val="20"/>
            <w:szCs w:val="20"/>
          </w:rPr>
          <w:t>SHARPP Center for Interpersonal Violence Awareness, Prevention, and Advocacy</w:t>
        </w:r>
      </w:hyperlink>
      <w:r w:rsidRPr="00290C06">
        <w:rPr>
          <w:color w:val="000000"/>
          <w:sz w:val="20"/>
          <w:szCs w:val="20"/>
        </w:rPr>
        <w:t> at (603) 862-7233/TTY (800) 735-2964. For more information about what happens when you report, how the university treats your information once a report is made to the Title IX Coordinator, your rights and reporting options at UNH (including anonymous reporting options) please visit </w:t>
      </w:r>
      <w:hyperlink r:id="rId14" w:history="1">
        <w:r w:rsidRPr="00290C06">
          <w:rPr>
            <w:rStyle w:val="Hyperlink"/>
            <w:sz w:val="20"/>
            <w:szCs w:val="20"/>
          </w:rPr>
          <w:t>student reporting options </w:t>
        </w:r>
      </w:hyperlink>
      <w:r w:rsidRPr="00290C06">
        <w:rPr>
          <w:color w:val="000000"/>
          <w:sz w:val="20"/>
          <w:szCs w:val="20"/>
          <w:u w:val="single"/>
        </w:rPr>
        <w:t>.</w:t>
      </w:r>
      <w:r w:rsidRPr="00290C06">
        <w:rPr>
          <w:color w:val="000000"/>
          <w:sz w:val="20"/>
          <w:szCs w:val="20"/>
        </w:rPr>
        <w:t>  </w:t>
      </w:r>
      <w:hyperlink r:id="rId15" w:history="1">
        <w:r w:rsidRPr="00290C06">
          <w:rPr>
            <w:rStyle w:val="Hyperlink"/>
            <w:sz w:val="20"/>
            <w:szCs w:val="20"/>
          </w:rPr>
          <w:t xml:space="preserve">The </w:t>
        </w:r>
        <w:proofErr w:type="spellStart"/>
        <w:r w:rsidRPr="00290C06">
          <w:rPr>
            <w:rStyle w:val="Hyperlink"/>
            <w:sz w:val="20"/>
            <w:szCs w:val="20"/>
          </w:rPr>
          <w:t>uSafeUS</w:t>
        </w:r>
        <w:proofErr w:type="spellEnd"/>
        <w:r w:rsidRPr="00290C06">
          <w:rPr>
            <w:rStyle w:val="Hyperlink"/>
            <w:sz w:val="20"/>
            <w:szCs w:val="20"/>
          </w:rPr>
          <w:t xml:space="preserve"> app</w:t>
        </w:r>
      </w:hyperlink>
      <w:r w:rsidRPr="00290C06">
        <w:rPr>
          <w:color w:val="000000"/>
          <w:sz w:val="20"/>
          <w:szCs w:val="20"/>
        </w:rPr>
        <w:t> is also available for students to keep reporting options and resources easily accessible on their phones.</w:t>
      </w:r>
    </w:p>
    <w:p w14:paraId="3CE19171" w14:textId="152B5229" w:rsidR="00290C06" w:rsidRPr="00290C06" w:rsidRDefault="00290C06" w:rsidP="00290C06">
      <w:pPr>
        <w:shd w:val="clear" w:color="auto" w:fill="FFFFFF"/>
        <w:spacing w:before="180" w:after="180"/>
        <w:rPr>
          <w:color w:val="000000"/>
          <w:sz w:val="20"/>
          <w:szCs w:val="20"/>
        </w:rPr>
      </w:pPr>
      <w:r w:rsidRPr="00290C06">
        <w:rPr>
          <w:color w:val="000000"/>
          <w:sz w:val="20"/>
          <w:szCs w:val="20"/>
        </w:rPr>
        <w:lastRenderedPageBreak/>
        <w:t>Help us improve our campus and community climate. If you have observed or experienced an incident of bias, discrimination or harassment, please report the incident by contacting the Civil Rights &amp; Equity Office at </w:t>
      </w:r>
      <w:hyperlink r:id="rId16" w:history="1">
        <w:r w:rsidRPr="00290C06">
          <w:rPr>
            <w:rStyle w:val="Hyperlink"/>
            <w:sz w:val="20"/>
            <w:szCs w:val="20"/>
          </w:rPr>
          <w:t>UNH.civilrights@unh.edu</w:t>
        </w:r>
      </w:hyperlink>
      <w:r w:rsidRPr="00290C06">
        <w:rPr>
          <w:color w:val="000000"/>
          <w:sz w:val="20"/>
          <w:szCs w:val="20"/>
        </w:rPr>
        <w:t> or TEL # (603) 862-2930 voice/ (603) 862-1527 TTY / 7-1-1 Relay NH,  or </w:t>
      </w:r>
      <w:hyperlink r:id="rId17" w:history="1">
        <w:r w:rsidRPr="00290C06">
          <w:rPr>
            <w:rStyle w:val="Hyperlink"/>
            <w:sz w:val="20"/>
            <w:szCs w:val="20"/>
          </w:rPr>
          <w:t>visit the CREO website. </w:t>
        </w:r>
      </w:hyperlink>
      <w:r w:rsidRPr="00290C06">
        <w:rPr>
          <w:color w:val="000000"/>
          <w:sz w:val="20"/>
          <w:szCs w:val="20"/>
        </w:rPr>
        <w:t>Anonymous reports may be submitted.</w:t>
      </w:r>
    </w:p>
    <w:p w14:paraId="34955F30" w14:textId="77777777" w:rsidR="00290C06" w:rsidRPr="00290C06" w:rsidRDefault="00290C06" w:rsidP="00290C06">
      <w:pPr>
        <w:shd w:val="clear" w:color="auto" w:fill="FFFFFF"/>
        <w:spacing w:before="180" w:after="180"/>
        <w:rPr>
          <w:color w:val="000000"/>
          <w:sz w:val="20"/>
          <w:szCs w:val="20"/>
        </w:rPr>
      </w:pPr>
      <w:r w:rsidRPr="00290C06">
        <w:rPr>
          <w:color w:val="000000"/>
          <w:sz w:val="20"/>
          <w:szCs w:val="20"/>
        </w:rPr>
        <w:t>Confidential Support Resources for UNH Manchester:</w:t>
      </w:r>
    </w:p>
    <w:p w14:paraId="617184AF" w14:textId="3AD2B68B" w:rsidR="00290C06" w:rsidRPr="00DA0D89" w:rsidRDefault="00290C06" w:rsidP="00660C76">
      <w:pPr>
        <w:pStyle w:val="ListParagraph"/>
        <w:numPr>
          <w:ilvl w:val="0"/>
          <w:numId w:val="112"/>
        </w:numPr>
        <w:shd w:val="clear" w:color="auto" w:fill="FFFFFF"/>
        <w:spacing w:before="180" w:after="180"/>
        <w:rPr>
          <w:color w:val="000000"/>
          <w:sz w:val="20"/>
          <w:szCs w:val="20"/>
        </w:rPr>
      </w:pPr>
      <w:r w:rsidRPr="00DA0D89">
        <w:rPr>
          <w:color w:val="000000"/>
          <w:sz w:val="20"/>
          <w:szCs w:val="20"/>
        </w:rPr>
        <w:t>SHARPP Extended Services Coordinator for UNH Manchester- room 417. Available in person Mondays 9 am to 4-pm and by Zoom appointment year-round M-F.</w:t>
      </w:r>
    </w:p>
    <w:p w14:paraId="5AFC1C04" w14:textId="4D3CD268" w:rsidR="00290C06" w:rsidRPr="00DA0D89" w:rsidRDefault="00290C06" w:rsidP="00660C76">
      <w:pPr>
        <w:pStyle w:val="ListParagraph"/>
        <w:numPr>
          <w:ilvl w:val="0"/>
          <w:numId w:val="112"/>
        </w:numPr>
        <w:shd w:val="clear" w:color="auto" w:fill="FFFFFF"/>
        <w:spacing w:before="180" w:after="180"/>
        <w:rPr>
          <w:color w:val="000000"/>
          <w:sz w:val="20"/>
          <w:szCs w:val="20"/>
        </w:rPr>
      </w:pPr>
      <w:r w:rsidRPr="00DA0D89">
        <w:rPr>
          <w:color w:val="000000"/>
          <w:sz w:val="20"/>
          <w:szCs w:val="20"/>
        </w:rPr>
        <w:t>YWCA, NH – 603-668-2299(24hour), 72 Concord St. Manchester, NH</w:t>
      </w:r>
    </w:p>
    <w:p w14:paraId="14CBBB9E" w14:textId="3827C4B2" w:rsidR="00290C06" w:rsidRPr="00DA0D89" w:rsidRDefault="00290C06" w:rsidP="00660C76">
      <w:pPr>
        <w:pStyle w:val="ListParagraph"/>
        <w:numPr>
          <w:ilvl w:val="0"/>
          <w:numId w:val="112"/>
        </w:numPr>
        <w:shd w:val="clear" w:color="auto" w:fill="FFFFFF"/>
        <w:spacing w:before="180" w:after="180"/>
        <w:rPr>
          <w:color w:val="000000"/>
          <w:sz w:val="20"/>
          <w:szCs w:val="20"/>
        </w:rPr>
      </w:pPr>
      <w:r w:rsidRPr="00DA0D89">
        <w:rPr>
          <w:color w:val="000000"/>
          <w:sz w:val="20"/>
          <w:szCs w:val="20"/>
        </w:rPr>
        <w:t>The Mental Health Center of Greater Manchester: On campus mental health counselors are available by appointment during the academic year. Located in room 426.</w:t>
      </w:r>
    </w:p>
    <w:p w14:paraId="66E96108" w14:textId="5DA4260D" w:rsidR="00290C06" w:rsidRPr="00DA0D89" w:rsidRDefault="00290C06" w:rsidP="00660C76">
      <w:pPr>
        <w:pStyle w:val="ListParagraph"/>
        <w:numPr>
          <w:ilvl w:val="0"/>
          <w:numId w:val="112"/>
        </w:numPr>
        <w:shd w:val="clear" w:color="auto" w:fill="FFFFFF"/>
        <w:spacing w:before="180" w:after="180"/>
        <w:rPr>
          <w:color w:val="000000"/>
          <w:sz w:val="20"/>
          <w:szCs w:val="20"/>
        </w:rPr>
      </w:pPr>
      <w:r w:rsidRPr="00DA0D89">
        <w:rPr>
          <w:color w:val="000000"/>
          <w:sz w:val="20"/>
          <w:szCs w:val="20"/>
        </w:rPr>
        <w:t>24 Hour NH Sexual Violence Hotline: 1-800-277-5570</w:t>
      </w:r>
    </w:p>
    <w:p w14:paraId="223C586F" w14:textId="10879953" w:rsidR="00290C06" w:rsidRPr="00DA0D89" w:rsidRDefault="00290C06" w:rsidP="00660C76">
      <w:pPr>
        <w:pStyle w:val="ListParagraph"/>
        <w:numPr>
          <w:ilvl w:val="0"/>
          <w:numId w:val="112"/>
        </w:numPr>
        <w:shd w:val="clear" w:color="auto" w:fill="FFFFFF"/>
        <w:spacing w:before="180" w:after="180"/>
        <w:rPr>
          <w:color w:val="000000"/>
          <w:sz w:val="20"/>
          <w:szCs w:val="20"/>
        </w:rPr>
      </w:pPr>
      <w:r w:rsidRPr="00DA0D89">
        <w:rPr>
          <w:color w:val="000000"/>
          <w:sz w:val="20"/>
          <w:szCs w:val="20"/>
        </w:rPr>
        <w:t>24 Hour NH Domestic Violence Hotline: 1-866-644-3574</w:t>
      </w:r>
    </w:p>
    <w:p w14:paraId="00195CB7" w14:textId="77777777" w:rsidR="00290C06" w:rsidRPr="00DA0D89" w:rsidRDefault="00290C06" w:rsidP="00290C06">
      <w:pPr>
        <w:shd w:val="clear" w:color="auto" w:fill="FFFFFF"/>
        <w:spacing w:before="180" w:after="180"/>
        <w:rPr>
          <w:color w:val="000000"/>
          <w:sz w:val="20"/>
          <w:szCs w:val="20"/>
        </w:rPr>
      </w:pPr>
    </w:p>
    <w:p w14:paraId="725DEAC0" w14:textId="1B729E86" w:rsidR="00290C06" w:rsidRPr="00290C06" w:rsidRDefault="00290C06" w:rsidP="00290C06">
      <w:pPr>
        <w:shd w:val="clear" w:color="auto" w:fill="FFFFFF"/>
        <w:spacing w:before="180" w:after="180"/>
        <w:rPr>
          <w:b/>
          <w:bCs/>
          <w:color w:val="000000"/>
          <w:sz w:val="20"/>
          <w:szCs w:val="20"/>
        </w:rPr>
      </w:pPr>
      <w:r w:rsidRPr="00DA0D89">
        <w:rPr>
          <w:b/>
          <w:bCs/>
          <w:color w:val="000000"/>
          <w:sz w:val="20"/>
          <w:szCs w:val="20"/>
        </w:rPr>
        <w:t xml:space="preserve">Library Resources </w:t>
      </w:r>
      <w:r w:rsidRPr="00290C06">
        <w:rPr>
          <w:b/>
          <w:bCs/>
          <w:color w:val="000000"/>
          <w:sz w:val="20"/>
          <w:szCs w:val="20"/>
        </w:rPr>
        <w:t>– </w:t>
      </w:r>
      <w:r w:rsidRPr="00290C06">
        <w:rPr>
          <w:b/>
          <w:bCs/>
          <w:i/>
          <w:iCs/>
          <w:color w:val="000000"/>
          <w:sz w:val="20"/>
          <w:szCs w:val="20"/>
        </w:rPr>
        <w:t>Manchester</w:t>
      </w:r>
    </w:p>
    <w:p w14:paraId="720EA615" w14:textId="77777777" w:rsidR="00290C06" w:rsidRPr="00290C06" w:rsidRDefault="00290C06" w:rsidP="00290C06">
      <w:pPr>
        <w:shd w:val="clear" w:color="auto" w:fill="FFFFFF"/>
        <w:spacing w:before="180" w:after="180"/>
        <w:rPr>
          <w:color w:val="000000"/>
          <w:sz w:val="20"/>
          <w:szCs w:val="20"/>
        </w:rPr>
      </w:pPr>
      <w:r w:rsidRPr="00290C06">
        <w:rPr>
          <w:color w:val="000000"/>
          <w:sz w:val="20"/>
          <w:szCs w:val="20"/>
        </w:rPr>
        <w:t>The UNH Manchester librarians are available to assist you with the research process. Visit the library’s website at </w:t>
      </w:r>
      <w:hyperlink r:id="rId18" w:history="1">
        <w:r w:rsidRPr="00290C06">
          <w:rPr>
            <w:rStyle w:val="Hyperlink"/>
            <w:sz w:val="20"/>
            <w:szCs w:val="20"/>
          </w:rPr>
          <w:t>https://cps.unh.edu/library</w:t>
        </w:r>
      </w:hyperlink>
      <w:r w:rsidRPr="00290C06">
        <w:rPr>
          <w:color w:val="000000"/>
          <w:sz w:val="20"/>
          <w:szCs w:val="20"/>
        </w:rPr>
        <w:t> to learn about library services and to search for reliable academic sources. You can contact the library at 603-641-4173 or at </w:t>
      </w:r>
      <w:hyperlink r:id="rId19" w:history="1">
        <w:r w:rsidRPr="00290C06">
          <w:rPr>
            <w:rStyle w:val="Hyperlink"/>
            <w:sz w:val="20"/>
            <w:szCs w:val="20"/>
          </w:rPr>
          <w:t>unhm.library@unh.edu</w:t>
        </w:r>
      </w:hyperlink>
      <w:r w:rsidRPr="00290C06">
        <w:rPr>
          <w:color w:val="000000"/>
          <w:sz w:val="20"/>
          <w:szCs w:val="20"/>
        </w:rPr>
        <w:t>.</w:t>
      </w:r>
    </w:p>
    <w:p w14:paraId="37066033" w14:textId="77777777" w:rsidR="00290C06" w:rsidRPr="00290C06" w:rsidRDefault="00290C06" w:rsidP="00290C06">
      <w:pPr>
        <w:shd w:val="clear" w:color="auto" w:fill="FFFFFF"/>
        <w:spacing w:before="180" w:after="180"/>
        <w:rPr>
          <w:color w:val="000000"/>
          <w:sz w:val="20"/>
          <w:szCs w:val="20"/>
        </w:rPr>
      </w:pPr>
      <w:r w:rsidRPr="00290C06">
        <w:rPr>
          <w:color w:val="000000"/>
          <w:sz w:val="20"/>
          <w:szCs w:val="20"/>
        </w:rPr>
        <w:t>The links below guide you to useful online library resources:</w:t>
      </w:r>
    </w:p>
    <w:p w14:paraId="0AA56603" w14:textId="77777777" w:rsidR="00290C06" w:rsidRPr="00DA0D89" w:rsidRDefault="00290C06" w:rsidP="00660C76">
      <w:pPr>
        <w:pStyle w:val="ListParagraph"/>
        <w:numPr>
          <w:ilvl w:val="0"/>
          <w:numId w:val="113"/>
        </w:numPr>
        <w:shd w:val="clear" w:color="auto" w:fill="FFFFFF"/>
        <w:spacing w:before="180" w:after="180"/>
        <w:rPr>
          <w:color w:val="000000"/>
          <w:sz w:val="20"/>
          <w:szCs w:val="20"/>
        </w:rPr>
      </w:pPr>
      <w:r w:rsidRPr="00DA0D89">
        <w:rPr>
          <w:color w:val="000000"/>
          <w:sz w:val="20"/>
          <w:szCs w:val="20"/>
        </w:rPr>
        <w:t>Make a </w:t>
      </w:r>
      <w:r w:rsidRPr="00DA0D89">
        <w:rPr>
          <w:b/>
          <w:bCs/>
          <w:color w:val="000000"/>
          <w:sz w:val="20"/>
          <w:szCs w:val="20"/>
        </w:rPr>
        <w:t>Research Appointment</w:t>
      </w:r>
      <w:r w:rsidRPr="00DA0D89">
        <w:rPr>
          <w:color w:val="000000"/>
          <w:sz w:val="20"/>
          <w:szCs w:val="20"/>
        </w:rPr>
        <w:t> with a librarian: </w:t>
      </w:r>
      <w:hyperlink r:id="rId20" w:history="1">
        <w:r w:rsidRPr="00DA0D89">
          <w:rPr>
            <w:rStyle w:val="Hyperlink"/>
            <w:sz w:val="20"/>
            <w:szCs w:val="20"/>
          </w:rPr>
          <w:t>https://libraryguides.unh.edu/remoteaccess/researchhelp</w:t>
        </w:r>
      </w:hyperlink>
    </w:p>
    <w:p w14:paraId="064740A2" w14:textId="77777777" w:rsidR="00290C06" w:rsidRPr="00DA0D89" w:rsidRDefault="00290C06" w:rsidP="00660C76">
      <w:pPr>
        <w:pStyle w:val="ListParagraph"/>
        <w:numPr>
          <w:ilvl w:val="0"/>
          <w:numId w:val="113"/>
        </w:numPr>
        <w:shd w:val="clear" w:color="auto" w:fill="FFFFFF"/>
        <w:spacing w:before="180" w:after="180"/>
        <w:rPr>
          <w:color w:val="000000"/>
          <w:sz w:val="20"/>
          <w:szCs w:val="20"/>
        </w:rPr>
      </w:pPr>
      <w:r w:rsidRPr="00DA0D89">
        <w:rPr>
          <w:color w:val="000000"/>
          <w:sz w:val="20"/>
          <w:szCs w:val="20"/>
        </w:rPr>
        <w:t>Use the </w:t>
      </w:r>
      <w:r w:rsidRPr="00DA0D89">
        <w:rPr>
          <w:b/>
          <w:bCs/>
          <w:color w:val="000000"/>
          <w:sz w:val="20"/>
          <w:szCs w:val="20"/>
        </w:rPr>
        <w:t>Library Search Box</w:t>
      </w:r>
      <w:r w:rsidRPr="00DA0D89">
        <w:rPr>
          <w:color w:val="000000"/>
          <w:sz w:val="20"/>
          <w:szCs w:val="20"/>
        </w:rPr>
        <w:t> to find information: </w:t>
      </w:r>
      <w:hyperlink r:id="rId21" w:history="1">
        <w:r w:rsidRPr="00DA0D89">
          <w:rPr>
            <w:rStyle w:val="Hyperlink"/>
            <w:sz w:val="20"/>
            <w:szCs w:val="20"/>
          </w:rPr>
          <w:t>https://libraryguides.unh.edu/librarysearchbox_unhmanchester</w:t>
        </w:r>
      </w:hyperlink>
    </w:p>
    <w:p w14:paraId="76873B86" w14:textId="77777777" w:rsidR="00290C06" w:rsidRPr="00DA0D89" w:rsidRDefault="00290C06" w:rsidP="00660C76">
      <w:pPr>
        <w:pStyle w:val="ListParagraph"/>
        <w:numPr>
          <w:ilvl w:val="0"/>
          <w:numId w:val="113"/>
        </w:numPr>
        <w:shd w:val="clear" w:color="auto" w:fill="FFFFFF"/>
        <w:spacing w:before="180" w:after="180"/>
        <w:rPr>
          <w:color w:val="000000"/>
          <w:sz w:val="20"/>
          <w:szCs w:val="20"/>
        </w:rPr>
      </w:pPr>
      <w:r w:rsidRPr="00DA0D89">
        <w:rPr>
          <w:color w:val="000000"/>
          <w:sz w:val="20"/>
          <w:szCs w:val="20"/>
        </w:rPr>
        <w:t>Reserve a </w:t>
      </w:r>
      <w:r w:rsidRPr="00DA0D89">
        <w:rPr>
          <w:b/>
          <w:bCs/>
          <w:color w:val="000000"/>
          <w:sz w:val="20"/>
          <w:szCs w:val="20"/>
        </w:rPr>
        <w:t>Study Room: </w:t>
      </w:r>
      <w:hyperlink r:id="rId22" w:history="1">
        <w:r w:rsidRPr="00DA0D89">
          <w:rPr>
            <w:rStyle w:val="Hyperlink"/>
            <w:sz w:val="20"/>
            <w:szCs w:val="20"/>
          </w:rPr>
          <w:t>https://cps.unh.edu/library/support-services</w:t>
        </w:r>
      </w:hyperlink>
    </w:p>
    <w:p w14:paraId="3D03781E" w14:textId="77777777" w:rsidR="00290C06" w:rsidRPr="00DA0D89" w:rsidRDefault="00290C06" w:rsidP="00660C76">
      <w:pPr>
        <w:pStyle w:val="ListParagraph"/>
        <w:numPr>
          <w:ilvl w:val="0"/>
          <w:numId w:val="113"/>
        </w:numPr>
        <w:shd w:val="clear" w:color="auto" w:fill="FFFFFF"/>
        <w:spacing w:before="180" w:after="180"/>
        <w:rPr>
          <w:color w:val="000000"/>
          <w:sz w:val="20"/>
          <w:szCs w:val="20"/>
        </w:rPr>
      </w:pPr>
      <w:r w:rsidRPr="00DA0D89">
        <w:rPr>
          <w:color w:val="000000"/>
          <w:sz w:val="20"/>
          <w:szCs w:val="20"/>
        </w:rPr>
        <w:t>Discover resources for </w:t>
      </w:r>
      <w:r w:rsidRPr="00DA0D89">
        <w:rPr>
          <w:b/>
          <w:bCs/>
          <w:color w:val="000000"/>
          <w:sz w:val="20"/>
          <w:szCs w:val="20"/>
        </w:rPr>
        <w:t>Citing Sources</w:t>
      </w:r>
      <w:r w:rsidRPr="00DA0D89">
        <w:rPr>
          <w:color w:val="000000"/>
          <w:sz w:val="20"/>
          <w:szCs w:val="20"/>
        </w:rPr>
        <w:t>: </w:t>
      </w:r>
      <w:hyperlink r:id="rId23" w:history="1">
        <w:r w:rsidRPr="00DA0D89">
          <w:rPr>
            <w:rStyle w:val="Hyperlink"/>
            <w:sz w:val="20"/>
            <w:szCs w:val="20"/>
          </w:rPr>
          <w:t>https://libraryguides.unh.edu/unhmcitingsources</w:t>
        </w:r>
      </w:hyperlink>
    </w:p>
    <w:p w14:paraId="4923FB3A" w14:textId="77777777" w:rsidR="00290C06" w:rsidRPr="00DA0D89" w:rsidRDefault="00290C06" w:rsidP="00660C76">
      <w:pPr>
        <w:pStyle w:val="ListParagraph"/>
        <w:numPr>
          <w:ilvl w:val="0"/>
          <w:numId w:val="113"/>
        </w:numPr>
        <w:shd w:val="clear" w:color="auto" w:fill="FFFFFF"/>
        <w:spacing w:before="180" w:after="180"/>
        <w:rPr>
          <w:color w:val="000000"/>
          <w:sz w:val="20"/>
          <w:szCs w:val="20"/>
        </w:rPr>
      </w:pPr>
      <w:r w:rsidRPr="00DA0D89">
        <w:rPr>
          <w:color w:val="000000"/>
          <w:sz w:val="20"/>
          <w:szCs w:val="20"/>
        </w:rPr>
        <w:t>Learn strategies for </w:t>
      </w:r>
      <w:r w:rsidRPr="00DA0D89">
        <w:rPr>
          <w:b/>
          <w:bCs/>
          <w:color w:val="000000"/>
          <w:sz w:val="20"/>
          <w:szCs w:val="20"/>
        </w:rPr>
        <w:t>Evaluating Sources</w:t>
      </w:r>
      <w:r w:rsidRPr="00DA0D89">
        <w:rPr>
          <w:color w:val="000000"/>
          <w:sz w:val="20"/>
          <w:szCs w:val="20"/>
        </w:rPr>
        <w:t>: </w:t>
      </w:r>
      <w:hyperlink r:id="rId24" w:history="1">
        <w:r w:rsidRPr="00DA0D89">
          <w:rPr>
            <w:rStyle w:val="Hyperlink"/>
            <w:sz w:val="20"/>
            <w:szCs w:val="20"/>
          </w:rPr>
          <w:t>https://libraryguides.unh.edu/ENGL401UNHManchester/evaluatingsources</w:t>
        </w:r>
      </w:hyperlink>
      <w:r w:rsidRPr="00DA0D89">
        <w:rPr>
          <w:color w:val="000000"/>
          <w:sz w:val="20"/>
          <w:szCs w:val="20"/>
        </w:rPr>
        <w:t>. </w:t>
      </w:r>
    </w:p>
    <w:p w14:paraId="0469C23B" w14:textId="77777777" w:rsidR="00290C06" w:rsidRPr="00290C06" w:rsidRDefault="00290C06" w:rsidP="00290C06">
      <w:pPr>
        <w:shd w:val="clear" w:color="auto" w:fill="FFFFFF"/>
        <w:spacing w:before="180" w:after="180"/>
        <w:rPr>
          <w:color w:val="000000"/>
        </w:rPr>
      </w:pPr>
      <w:r w:rsidRPr="00290C06">
        <w:rPr>
          <w:color w:val="000000"/>
        </w:rPr>
        <w:t> </w:t>
      </w:r>
    </w:p>
    <w:p w14:paraId="7387ED0A" w14:textId="295B7A03" w:rsidR="00395E6D" w:rsidRPr="009B4AC5" w:rsidRDefault="00395E6D" w:rsidP="00367B7D">
      <w:pPr>
        <w:shd w:val="clear" w:color="auto" w:fill="FFFFFF"/>
        <w:spacing w:before="180" w:after="180"/>
        <w:rPr>
          <w:color w:val="000000"/>
        </w:rPr>
      </w:pPr>
    </w:p>
    <w:sectPr w:rsidR="00395E6D" w:rsidRPr="009B4AC5" w:rsidSect="002B3AD2">
      <w:footerReference w:type="default" r:id="rId25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5A4BB" w14:textId="77777777" w:rsidR="004D4331" w:rsidRDefault="004D4331" w:rsidP="00151193">
      <w:r>
        <w:separator/>
      </w:r>
    </w:p>
  </w:endnote>
  <w:endnote w:type="continuationSeparator" w:id="0">
    <w:p w14:paraId="3C5F86D1" w14:textId="77777777" w:rsidR="004D4331" w:rsidRDefault="004D4331" w:rsidP="00151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80C4C" w14:textId="77777777" w:rsidR="000D6483" w:rsidRDefault="000D6483" w:rsidP="00F05D4A">
    <w:pPr>
      <w:rPr>
        <w:b/>
      </w:rPr>
    </w:pPr>
  </w:p>
  <w:p w14:paraId="0F4CA13F" w14:textId="77777777" w:rsidR="000D6483" w:rsidRDefault="000D6483" w:rsidP="00F05D4A"/>
  <w:p w14:paraId="09D29501" w14:textId="77777777" w:rsidR="000D6483" w:rsidRDefault="000D6483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61325">
      <w:rPr>
        <w:noProof/>
      </w:rPr>
      <w:t>9</w:t>
    </w:r>
    <w:r>
      <w:rPr>
        <w:noProof/>
      </w:rPr>
      <w:fldChar w:fldCharType="end"/>
    </w:r>
  </w:p>
  <w:p w14:paraId="6EAAF3CB" w14:textId="77777777" w:rsidR="000D6483" w:rsidRDefault="000D6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3EE87" w14:textId="77777777" w:rsidR="004D4331" w:rsidRDefault="004D4331" w:rsidP="00151193">
      <w:r>
        <w:separator/>
      </w:r>
    </w:p>
  </w:footnote>
  <w:footnote w:type="continuationSeparator" w:id="0">
    <w:p w14:paraId="5E54C9B4" w14:textId="77777777" w:rsidR="004D4331" w:rsidRDefault="004D4331" w:rsidP="00151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91965"/>
    <w:multiLevelType w:val="hybridMultilevel"/>
    <w:tmpl w:val="DC38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B6E4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E6932"/>
    <w:multiLevelType w:val="hybridMultilevel"/>
    <w:tmpl w:val="C420B290"/>
    <w:lvl w:ilvl="0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05C7D"/>
    <w:multiLevelType w:val="hybridMultilevel"/>
    <w:tmpl w:val="E80A7168"/>
    <w:lvl w:ilvl="0" w:tplc="8DB6E4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15C67A8"/>
    <w:multiLevelType w:val="multilevel"/>
    <w:tmpl w:val="ACFE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C91C62"/>
    <w:multiLevelType w:val="hybridMultilevel"/>
    <w:tmpl w:val="12DA8BD2"/>
    <w:lvl w:ilvl="0" w:tplc="19EAA57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003040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21F12A7"/>
    <w:multiLevelType w:val="multilevel"/>
    <w:tmpl w:val="9FCE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2650BC7"/>
    <w:multiLevelType w:val="hybridMultilevel"/>
    <w:tmpl w:val="10304984"/>
    <w:lvl w:ilvl="0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6143BD"/>
    <w:multiLevelType w:val="hybridMultilevel"/>
    <w:tmpl w:val="B5CA9F34"/>
    <w:lvl w:ilvl="0" w:tplc="8DB6E410">
      <w:start w:val="1"/>
      <w:numFmt w:val="bullet"/>
      <w:lvlText w:val="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 w15:restartNumberingAfterBreak="0">
    <w:nsid w:val="09537604"/>
    <w:multiLevelType w:val="hybridMultilevel"/>
    <w:tmpl w:val="5FB4E49E"/>
    <w:lvl w:ilvl="0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B10159"/>
    <w:multiLevelType w:val="hybridMultilevel"/>
    <w:tmpl w:val="294A74C8"/>
    <w:lvl w:ilvl="0" w:tplc="8DB6E4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6D01522"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AF9171B"/>
    <w:multiLevelType w:val="multilevel"/>
    <w:tmpl w:val="2B8C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E91967"/>
    <w:multiLevelType w:val="hybridMultilevel"/>
    <w:tmpl w:val="D13808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59710A"/>
    <w:multiLevelType w:val="hybridMultilevel"/>
    <w:tmpl w:val="A906DE4E"/>
    <w:lvl w:ilvl="0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66627A"/>
    <w:multiLevelType w:val="hybridMultilevel"/>
    <w:tmpl w:val="6882CE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B6E4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BA60EE"/>
    <w:multiLevelType w:val="hybridMultilevel"/>
    <w:tmpl w:val="8872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B6E4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845033"/>
    <w:multiLevelType w:val="hybridMultilevel"/>
    <w:tmpl w:val="0ED8E4F8"/>
    <w:lvl w:ilvl="0" w:tplc="8DB6E4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1690D80"/>
    <w:multiLevelType w:val="hybridMultilevel"/>
    <w:tmpl w:val="E146D9C2"/>
    <w:lvl w:ilvl="0" w:tplc="19EAA5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463142"/>
    <w:multiLevelType w:val="multilevel"/>
    <w:tmpl w:val="F534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61F5C35"/>
    <w:multiLevelType w:val="hybridMultilevel"/>
    <w:tmpl w:val="40F67AD4"/>
    <w:lvl w:ilvl="0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25728C"/>
    <w:multiLevelType w:val="hybridMultilevel"/>
    <w:tmpl w:val="5790B95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865124F"/>
    <w:multiLevelType w:val="hybridMultilevel"/>
    <w:tmpl w:val="4044B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75592B"/>
    <w:multiLevelType w:val="hybridMultilevel"/>
    <w:tmpl w:val="D0F60BC0"/>
    <w:lvl w:ilvl="0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011D84"/>
    <w:multiLevelType w:val="multilevel"/>
    <w:tmpl w:val="327069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B8623BA"/>
    <w:multiLevelType w:val="multilevel"/>
    <w:tmpl w:val="8E2A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C6B5A88"/>
    <w:multiLevelType w:val="hybridMultilevel"/>
    <w:tmpl w:val="CCB851D6"/>
    <w:lvl w:ilvl="0" w:tplc="EA1A866A">
      <w:start w:val="1"/>
      <w:numFmt w:val="decimal"/>
      <w:lvlText w:val="%1."/>
      <w:lvlJc w:val="left"/>
      <w:pPr>
        <w:ind w:left="400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E5AAA6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2BCCB2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37C4ABC2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E18EA1F8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5" w:tplc="2FA2B468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6" w:tplc="A9DE52CA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7" w:tplc="724A12F4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8" w:tplc="9A7296BA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1D8B54A5"/>
    <w:multiLevelType w:val="hybridMultilevel"/>
    <w:tmpl w:val="FFFFFFFF"/>
    <w:lvl w:ilvl="0" w:tplc="05526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5A70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4F4C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86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A5A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72A1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102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4A8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278F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E34657E"/>
    <w:multiLevelType w:val="hybridMultilevel"/>
    <w:tmpl w:val="A266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1E642C1E"/>
    <w:multiLevelType w:val="hybridMultilevel"/>
    <w:tmpl w:val="46DA9050"/>
    <w:lvl w:ilvl="0" w:tplc="8DB6E4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31050BA"/>
    <w:multiLevelType w:val="hybridMultilevel"/>
    <w:tmpl w:val="835A90CE"/>
    <w:lvl w:ilvl="0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D51308"/>
    <w:multiLevelType w:val="hybridMultilevel"/>
    <w:tmpl w:val="86665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6D73857"/>
    <w:multiLevelType w:val="hybridMultilevel"/>
    <w:tmpl w:val="44327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82D7D39"/>
    <w:multiLevelType w:val="multilevel"/>
    <w:tmpl w:val="9D96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32492E"/>
    <w:multiLevelType w:val="multilevel"/>
    <w:tmpl w:val="4BD8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8A4510F"/>
    <w:multiLevelType w:val="hybridMultilevel"/>
    <w:tmpl w:val="F7D0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40EE3C"/>
    <w:multiLevelType w:val="hybridMultilevel"/>
    <w:tmpl w:val="87CAD0A0"/>
    <w:lvl w:ilvl="0" w:tplc="395C066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A42F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682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60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CF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CCC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26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A23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AE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8F6703"/>
    <w:multiLevelType w:val="hybridMultilevel"/>
    <w:tmpl w:val="99FE1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2A901D39"/>
    <w:multiLevelType w:val="multilevel"/>
    <w:tmpl w:val="9A8C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FC38F4"/>
    <w:multiLevelType w:val="multilevel"/>
    <w:tmpl w:val="5922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C0049C3"/>
    <w:multiLevelType w:val="hybridMultilevel"/>
    <w:tmpl w:val="FB4A0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2C0E5D21"/>
    <w:multiLevelType w:val="multilevel"/>
    <w:tmpl w:val="F432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E39728D"/>
    <w:multiLevelType w:val="hybridMultilevel"/>
    <w:tmpl w:val="A9CC637C"/>
    <w:lvl w:ilvl="0" w:tplc="8DB6E4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E745C06"/>
    <w:multiLevelType w:val="hybridMultilevel"/>
    <w:tmpl w:val="4350B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2E971BE1"/>
    <w:multiLevelType w:val="hybridMultilevel"/>
    <w:tmpl w:val="81CCF356"/>
    <w:lvl w:ilvl="0" w:tplc="19EAA57E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003040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2F8240A0"/>
    <w:multiLevelType w:val="hybridMultilevel"/>
    <w:tmpl w:val="90049516"/>
    <w:lvl w:ilvl="0" w:tplc="19EAA57E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003040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2FA62BE1"/>
    <w:multiLevelType w:val="multilevel"/>
    <w:tmpl w:val="6EFC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04F033C"/>
    <w:multiLevelType w:val="hybridMultilevel"/>
    <w:tmpl w:val="76D42E50"/>
    <w:lvl w:ilvl="0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083F9E"/>
    <w:multiLevelType w:val="hybridMultilevel"/>
    <w:tmpl w:val="A8FA2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316C2921"/>
    <w:multiLevelType w:val="hybridMultilevel"/>
    <w:tmpl w:val="0C486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25A5385"/>
    <w:multiLevelType w:val="hybridMultilevel"/>
    <w:tmpl w:val="99BEB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32E10CBA"/>
    <w:multiLevelType w:val="hybridMultilevel"/>
    <w:tmpl w:val="08E80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34893640"/>
    <w:multiLevelType w:val="multilevel"/>
    <w:tmpl w:val="6EFC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71860B0"/>
    <w:multiLevelType w:val="hybridMultilevel"/>
    <w:tmpl w:val="B308AE64"/>
    <w:lvl w:ilvl="0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8683F5C"/>
    <w:multiLevelType w:val="multilevel"/>
    <w:tmpl w:val="DCE4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88179FC"/>
    <w:multiLevelType w:val="hybridMultilevel"/>
    <w:tmpl w:val="18D0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A4C40C0"/>
    <w:multiLevelType w:val="hybridMultilevel"/>
    <w:tmpl w:val="AA6677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AD00E25"/>
    <w:multiLevelType w:val="multilevel"/>
    <w:tmpl w:val="B28C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AF329D0"/>
    <w:multiLevelType w:val="hybridMultilevel"/>
    <w:tmpl w:val="BBD8D53C"/>
    <w:lvl w:ilvl="0" w:tplc="8DB6E4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3B101CB8"/>
    <w:multiLevelType w:val="hybridMultilevel"/>
    <w:tmpl w:val="EBA6DF0A"/>
    <w:lvl w:ilvl="0" w:tplc="8DB6E4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9" w15:restartNumberingAfterBreak="0">
    <w:nsid w:val="3B137C1D"/>
    <w:multiLevelType w:val="hybridMultilevel"/>
    <w:tmpl w:val="73946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3DB5176B"/>
    <w:multiLevelType w:val="hybridMultilevel"/>
    <w:tmpl w:val="5270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EAF74A6"/>
    <w:multiLevelType w:val="multilevel"/>
    <w:tmpl w:val="95FA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0E24E4C"/>
    <w:multiLevelType w:val="multilevel"/>
    <w:tmpl w:val="07C0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A6649A"/>
    <w:multiLevelType w:val="hybridMultilevel"/>
    <w:tmpl w:val="7EA05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48022D87"/>
    <w:multiLevelType w:val="multilevel"/>
    <w:tmpl w:val="8F02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C148FA"/>
    <w:multiLevelType w:val="multilevel"/>
    <w:tmpl w:val="5790B95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48E713CB"/>
    <w:multiLevelType w:val="multilevel"/>
    <w:tmpl w:val="295E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B9146B0"/>
    <w:multiLevelType w:val="multilevel"/>
    <w:tmpl w:val="0F04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CBC13C9"/>
    <w:multiLevelType w:val="hybridMultilevel"/>
    <w:tmpl w:val="8ECE2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D8829DC"/>
    <w:multiLevelType w:val="hybridMultilevel"/>
    <w:tmpl w:val="1D70C058"/>
    <w:lvl w:ilvl="0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DF5779C"/>
    <w:multiLevelType w:val="hybridMultilevel"/>
    <w:tmpl w:val="3A982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4ED57B50"/>
    <w:multiLevelType w:val="hybridMultilevel"/>
    <w:tmpl w:val="F996BAB2"/>
    <w:lvl w:ilvl="0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2" w15:restartNumberingAfterBreak="0">
    <w:nsid w:val="4F67692B"/>
    <w:multiLevelType w:val="multilevel"/>
    <w:tmpl w:val="D14C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FC045AD"/>
    <w:multiLevelType w:val="hybridMultilevel"/>
    <w:tmpl w:val="A4C21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5078469D"/>
    <w:multiLevelType w:val="hybridMultilevel"/>
    <w:tmpl w:val="65CA82DE"/>
    <w:lvl w:ilvl="0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0E363D3"/>
    <w:multiLevelType w:val="hybridMultilevel"/>
    <w:tmpl w:val="D052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B6E4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1823BB7"/>
    <w:multiLevelType w:val="multilevel"/>
    <w:tmpl w:val="4C68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21C47C9"/>
    <w:multiLevelType w:val="multilevel"/>
    <w:tmpl w:val="5E9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244514F"/>
    <w:multiLevelType w:val="multilevel"/>
    <w:tmpl w:val="01BC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42269D2"/>
    <w:multiLevelType w:val="multilevel"/>
    <w:tmpl w:val="DBB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5CD6974"/>
    <w:multiLevelType w:val="hybridMultilevel"/>
    <w:tmpl w:val="85F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166527"/>
    <w:multiLevelType w:val="hybridMultilevel"/>
    <w:tmpl w:val="065C4AB2"/>
    <w:lvl w:ilvl="0" w:tplc="22BE549A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37415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6B47716"/>
    <w:multiLevelType w:val="multilevel"/>
    <w:tmpl w:val="AE12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768662B"/>
    <w:multiLevelType w:val="hybridMultilevel"/>
    <w:tmpl w:val="BE1A6E56"/>
    <w:lvl w:ilvl="0" w:tplc="7666B47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 w:val="0"/>
      </w:rPr>
    </w:lvl>
    <w:lvl w:ilvl="1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4" w15:restartNumberingAfterBreak="0">
    <w:nsid w:val="57B76028"/>
    <w:multiLevelType w:val="multilevel"/>
    <w:tmpl w:val="64C2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9500DBA"/>
    <w:multiLevelType w:val="hybridMultilevel"/>
    <w:tmpl w:val="763E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B6E4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A3D231F"/>
    <w:multiLevelType w:val="hybridMultilevel"/>
    <w:tmpl w:val="912CDC36"/>
    <w:lvl w:ilvl="0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7" w15:restartNumberingAfterBreak="0">
    <w:nsid w:val="5C520870"/>
    <w:multiLevelType w:val="hybridMultilevel"/>
    <w:tmpl w:val="BCE0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C5333E9"/>
    <w:multiLevelType w:val="hybridMultilevel"/>
    <w:tmpl w:val="782E0960"/>
    <w:lvl w:ilvl="0" w:tplc="8E8C09A0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9" w15:restartNumberingAfterBreak="0">
    <w:nsid w:val="5C6B4D2B"/>
    <w:multiLevelType w:val="hybridMultilevel"/>
    <w:tmpl w:val="99B64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D332581"/>
    <w:multiLevelType w:val="hybridMultilevel"/>
    <w:tmpl w:val="02E2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D4A2385"/>
    <w:multiLevelType w:val="hybridMultilevel"/>
    <w:tmpl w:val="E4C0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EF224E6"/>
    <w:multiLevelType w:val="hybridMultilevel"/>
    <w:tmpl w:val="7EC6E22A"/>
    <w:lvl w:ilvl="0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2EB173C"/>
    <w:multiLevelType w:val="hybridMultilevel"/>
    <w:tmpl w:val="08064912"/>
    <w:lvl w:ilvl="0" w:tplc="8DB6E4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63A03AF0"/>
    <w:multiLevelType w:val="hybridMultilevel"/>
    <w:tmpl w:val="6EFC149A"/>
    <w:lvl w:ilvl="0" w:tplc="C1241F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46A5E41"/>
    <w:multiLevelType w:val="hybridMultilevel"/>
    <w:tmpl w:val="865C1262"/>
    <w:lvl w:ilvl="0" w:tplc="B63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E6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A0B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AB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66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FCD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2B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02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A0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5B64CC1"/>
    <w:multiLevelType w:val="hybridMultilevel"/>
    <w:tmpl w:val="B584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63661C3"/>
    <w:multiLevelType w:val="hybridMultilevel"/>
    <w:tmpl w:val="92D6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7FE5532"/>
    <w:multiLevelType w:val="hybridMultilevel"/>
    <w:tmpl w:val="A2E8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844332F"/>
    <w:multiLevelType w:val="multilevel"/>
    <w:tmpl w:val="B2529E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86668D7"/>
    <w:multiLevelType w:val="hybridMultilevel"/>
    <w:tmpl w:val="5AC4889E"/>
    <w:lvl w:ilvl="0" w:tplc="3D4258DC">
      <w:numFmt w:val="bullet"/>
      <w:lvlText w:val="-"/>
      <w:lvlJc w:val="left"/>
      <w:pPr>
        <w:ind w:left="720" w:hanging="600"/>
      </w:pPr>
      <w:rPr>
        <w:rFonts w:ascii="AppleSystemUIFont" w:eastAsia="Times New Roman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01" w15:restartNumberingAfterBreak="0">
    <w:nsid w:val="6A4110B6"/>
    <w:multiLevelType w:val="hybridMultilevel"/>
    <w:tmpl w:val="1670287E"/>
    <w:lvl w:ilvl="0" w:tplc="8DB6E4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CD48CF7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 w15:restartNumberingAfterBreak="0">
    <w:nsid w:val="6C1E0CD7"/>
    <w:multiLevelType w:val="hybridMultilevel"/>
    <w:tmpl w:val="B14C5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3" w15:restartNumberingAfterBreak="0">
    <w:nsid w:val="6C70664B"/>
    <w:multiLevelType w:val="multilevel"/>
    <w:tmpl w:val="0BF8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D3B304D"/>
    <w:multiLevelType w:val="multilevel"/>
    <w:tmpl w:val="7132E8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D9A7156"/>
    <w:multiLevelType w:val="hybridMultilevel"/>
    <w:tmpl w:val="63D0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475685"/>
    <w:multiLevelType w:val="hybridMultilevel"/>
    <w:tmpl w:val="C9C4F8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FB53353"/>
    <w:multiLevelType w:val="multilevel"/>
    <w:tmpl w:val="54E4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7930E6"/>
    <w:multiLevelType w:val="hybridMultilevel"/>
    <w:tmpl w:val="42CCF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71BE4CBC"/>
    <w:multiLevelType w:val="hybridMultilevel"/>
    <w:tmpl w:val="28A46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74A41B54"/>
    <w:multiLevelType w:val="hybridMultilevel"/>
    <w:tmpl w:val="3258CA28"/>
    <w:lvl w:ilvl="0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8326B6B"/>
    <w:multiLevelType w:val="hybridMultilevel"/>
    <w:tmpl w:val="D0A87D96"/>
    <w:lvl w:ilvl="0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8B04DE8"/>
    <w:multiLevelType w:val="multilevel"/>
    <w:tmpl w:val="F1A2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8CB44A6"/>
    <w:multiLevelType w:val="multilevel"/>
    <w:tmpl w:val="9428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8CB4AC0"/>
    <w:multiLevelType w:val="hybridMultilevel"/>
    <w:tmpl w:val="77D81538"/>
    <w:lvl w:ilvl="0" w:tplc="8DB6E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A0A17F4"/>
    <w:multiLevelType w:val="multilevel"/>
    <w:tmpl w:val="6064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C232B44"/>
    <w:multiLevelType w:val="multilevel"/>
    <w:tmpl w:val="F50209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D737E72"/>
    <w:multiLevelType w:val="hybridMultilevel"/>
    <w:tmpl w:val="C9C06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8" w15:restartNumberingAfterBreak="0">
    <w:nsid w:val="7D946A73"/>
    <w:multiLevelType w:val="multilevel"/>
    <w:tmpl w:val="0FDAA2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D951888"/>
    <w:multiLevelType w:val="multilevel"/>
    <w:tmpl w:val="A2A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EB95FF9"/>
    <w:multiLevelType w:val="hybridMultilevel"/>
    <w:tmpl w:val="189A4B3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DB6E41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1" w15:restartNumberingAfterBreak="0">
    <w:nsid w:val="7F1229E9"/>
    <w:multiLevelType w:val="hybridMultilevel"/>
    <w:tmpl w:val="FE5E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7F936C13"/>
    <w:multiLevelType w:val="multilevel"/>
    <w:tmpl w:val="D9F8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837645">
    <w:abstractNumId w:val="55"/>
  </w:num>
  <w:num w:numId="2" w16cid:durableId="1736276188">
    <w:abstractNumId w:val="20"/>
  </w:num>
  <w:num w:numId="3" w16cid:durableId="1140221347">
    <w:abstractNumId w:val="65"/>
  </w:num>
  <w:num w:numId="4" w16cid:durableId="59014994">
    <w:abstractNumId w:val="106"/>
  </w:num>
  <w:num w:numId="5" w16cid:durableId="1915889647">
    <w:abstractNumId w:val="94"/>
  </w:num>
  <w:num w:numId="6" w16cid:durableId="1535926908">
    <w:abstractNumId w:val="51"/>
  </w:num>
  <w:num w:numId="7" w16cid:durableId="1304654163">
    <w:abstractNumId w:val="45"/>
  </w:num>
  <w:num w:numId="8" w16cid:durableId="1565529668">
    <w:abstractNumId w:val="17"/>
  </w:num>
  <w:num w:numId="9" w16cid:durableId="1388987355">
    <w:abstractNumId w:val="5"/>
  </w:num>
  <w:num w:numId="10" w16cid:durableId="1802380965">
    <w:abstractNumId w:val="43"/>
  </w:num>
  <w:num w:numId="11" w16cid:durableId="1166243160">
    <w:abstractNumId w:val="44"/>
  </w:num>
  <w:num w:numId="12" w16cid:durableId="479660548">
    <w:abstractNumId w:val="91"/>
  </w:num>
  <w:num w:numId="13" w16cid:durableId="311566796">
    <w:abstractNumId w:val="12"/>
  </w:num>
  <w:num w:numId="14" w16cid:durableId="837230141">
    <w:abstractNumId w:val="87"/>
  </w:num>
  <w:num w:numId="15" w16cid:durableId="1256784645">
    <w:abstractNumId w:val="89"/>
  </w:num>
  <w:num w:numId="16" w16cid:durableId="486243681">
    <w:abstractNumId w:val="90"/>
  </w:num>
  <w:num w:numId="17" w16cid:durableId="670833941">
    <w:abstractNumId w:val="60"/>
  </w:num>
  <w:num w:numId="18" w16cid:durableId="1253126139">
    <w:abstractNumId w:val="105"/>
  </w:num>
  <w:num w:numId="19" w16cid:durableId="204415440">
    <w:abstractNumId w:val="98"/>
  </w:num>
  <w:num w:numId="20" w16cid:durableId="1765416564">
    <w:abstractNumId w:val="68"/>
  </w:num>
  <w:num w:numId="21" w16cid:durableId="247810102">
    <w:abstractNumId w:val="37"/>
  </w:num>
  <w:num w:numId="22" w16cid:durableId="1576017231">
    <w:abstractNumId w:val="62"/>
  </w:num>
  <w:num w:numId="23" w16cid:durableId="520316878">
    <w:abstractNumId w:val="64"/>
  </w:num>
  <w:num w:numId="24" w16cid:durableId="569383815">
    <w:abstractNumId w:val="54"/>
  </w:num>
  <w:num w:numId="25" w16cid:durableId="931812743">
    <w:abstractNumId w:val="57"/>
  </w:num>
  <w:num w:numId="26" w16cid:durableId="621108175">
    <w:abstractNumId w:val="97"/>
  </w:num>
  <w:num w:numId="27" w16cid:durableId="2054184465">
    <w:abstractNumId w:val="88"/>
  </w:num>
  <w:num w:numId="28" w16cid:durableId="2059284083">
    <w:abstractNumId w:val="96"/>
  </w:num>
  <w:num w:numId="29" w16cid:durableId="222449635">
    <w:abstractNumId w:val="14"/>
  </w:num>
  <w:num w:numId="30" w16cid:durableId="1540506344">
    <w:abstractNumId w:val="75"/>
  </w:num>
  <w:num w:numId="31" w16cid:durableId="566839045">
    <w:abstractNumId w:val="15"/>
  </w:num>
  <w:num w:numId="32" w16cid:durableId="287392668">
    <w:abstractNumId w:val="71"/>
  </w:num>
  <w:num w:numId="33" w16cid:durableId="896823670">
    <w:abstractNumId w:val="83"/>
  </w:num>
  <w:num w:numId="34" w16cid:durableId="346834132">
    <w:abstractNumId w:val="27"/>
  </w:num>
  <w:num w:numId="35" w16cid:durableId="61606988">
    <w:abstractNumId w:val="21"/>
  </w:num>
  <w:num w:numId="36" w16cid:durableId="555093080">
    <w:abstractNumId w:val="101"/>
  </w:num>
  <w:num w:numId="37" w16cid:durableId="1251041688">
    <w:abstractNumId w:val="80"/>
  </w:num>
  <w:num w:numId="38" w16cid:durableId="1568374676">
    <w:abstractNumId w:val="85"/>
  </w:num>
  <w:num w:numId="39" w16cid:durableId="468980382">
    <w:abstractNumId w:val="1"/>
  </w:num>
  <w:num w:numId="40" w16cid:durableId="1447306267">
    <w:abstractNumId w:val="10"/>
  </w:num>
  <w:num w:numId="41" w16cid:durableId="1016808794">
    <w:abstractNumId w:val="7"/>
  </w:num>
  <w:num w:numId="42" w16cid:durableId="1160925460">
    <w:abstractNumId w:val="74"/>
  </w:num>
  <w:num w:numId="43" w16cid:durableId="2127697375">
    <w:abstractNumId w:val="32"/>
  </w:num>
  <w:num w:numId="44" w16cid:durableId="1821000862">
    <w:abstractNumId w:val="81"/>
  </w:num>
  <w:num w:numId="45" w16cid:durableId="263079997">
    <w:abstractNumId w:val="3"/>
  </w:num>
  <w:num w:numId="46" w16cid:durableId="1433431666">
    <w:abstractNumId w:val="35"/>
  </w:num>
  <w:num w:numId="47" w16cid:durableId="461264705">
    <w:abstractNumId w:val="95"/>
  </w:num>
  <w:num w:numId="48" w16cid:durableId="1240557432">
    <w:abstractNumId w:val="26"/>
  </w:num>
  <w:num w:numId="49" w16cid:durableId="695349876">
    <w:abstractNumId w:val="0"/>
  </w:num>
  <w:num w:numId="50" w16cid:durableId="474300867">
    <w:abstractNumId w:val="29"/>
  </w:num>
  <w:num w:numId="51" w16cid:durableId="1159233454">
    <w:abstractNumId w:val="19"/>
  </w:num>
  <w:num w:numId="52" w16cid:durableId="1100684534">
    <w:abstractNumId w:val="46"/>
  </w:num>
  <w:num w:numId="53" w16cid:durableId="1309746076">
    <w:abstractNumId w:val="13"/>
  </w:num>
  <w:num w:numId="54" w16cid:durableId="1593515059">
    <w:abstractNumId w:val="2"/>
  </w:num>
  <w:num w:numId="55" w16cid:durableId="304629494">
    <w:abstractNumId w:val="8"/>
  </w:num>
  <w:num w:numId="56" w16cid:durableId="1740978541">
    <w:abstractNumId w:val="69"/>
  </w:num>
  <w:num w:numId="57" w16cid:durableId="592132190">
    <w:abstractNumId w:val="100"/>
  </w:num>
  <w:num w:numId="58" w16cid:durableId="561409674">
    <w:abstractNumId w:val="22"/>
  </w:num>
  <w:num w:numId="59" w16cid:durableId="1184247359">
    <w:abstractNumId w:val="111"/>
  </w:num>
  <w:num w:numId="60" w16cid:durableId="1566456123">
    <w:abstractNumId w:val="114"/>
  </w:num>
  <w:num w:numId="61" w16cid:durableId="1466192919">
    <w:abstractNumId w:val="9"/>
  </w:num>
  <w:num w:numId="62" w16cid:durableId="2092312013">
    <w:abstractNumId w:val="52"/>
  </w:num>
  <w:num w:numId="63" w16cid:durableId="1231388071">
    <w:abstractNumId w:val="92"/>
  </w:num>
  <w:num w:numId="64" w16cid:durableId="1972437144">
    <w:abstractNumId w:val="93"/>
  </w:num>
  <w:num w:numId="65" w16cid:durableId="210532849">
    <w:abstractNumId w:val="110"/>
  </w:num>
  <w:num w:numId="66" w16cid:durableId="2100905782">
    <w:abstractNumId w:val="41"/>
  </w:num>
  <w:num w:numId="67" w16cid:durableId="1892695674">
    <w:abstractNumId w:val="50"/>
  </w:num>
  <w:num w:numId="68" w16cid:durableId="894392950">
    <w:abstractNumId w:val="28"/>
  </w:num>
  <w:num w:numId="69" w16cid:durableId="462312882">
    <w:abstractNumId w:val="86"/>
  </w:num>
  <w:num w:numId="70" w16cid:durableId="1690062951">
    <w:abstractNumId w:val="119"/>
  </w:num>
  <w:num w:numId="71" w16cid:durableId="1931617745">
    <w:abstractNumId w:val="77"/>
  </w:num>
  <w:num w:numId="72" w16cid:durableId="961224642">
    <w:abstractNumId w:val="107"/>
  </w:num>
  <w:num w:numId="73" w16cid:durableId="1861309272">
    <w:abstractNumId w:val="122"/>
  </w:num>
  <w:num w:numId="74" w16cid:durableId="1129130296">
    <w:abstractNumId w:val="113"/>
  </w:num>
  <w:num w:numId="75" w16cid:durableId="600335292">
    <w:abstractNumId w:val="6"/>
  </w:num>
  <w:num w:numId="76" w16cid:durableId="590819966">
    <w:abstractNumId w:val="112"/>
  </w:num>
  <w:num w:numId="77" w16cid:durableId="2080395956">
    <w:abstractNumId w:val="78"/>
  </w:num>
  <w:num w:numId="78" w16cid:durableId="657810405">
    <w:abstractNumId w:val="24"/>
  </w:num>
  <w:num w:numId="79" w16cid:durableId="1932156573">
    <w:abstractNumId w:val="18"/>
  </w:num>
  <w:num w:numId="80" w16cid:durableId="1737819050">
    <w:abstractNumId w:val="103"/>
  </w:num>
  <w:num w:numId="81" w16cid:durableId="14381114">
    <w:abstractNumId w:val="76"/>
  </w:num>
  <w:num w:numId="82" w16cid:durableId="983047616">
    <w:abstractNumId w:val="56"/>
  </w:num>
  <w:num w:numId="83" w16cid:durableId="624888250">
    <w:abstractNumId w:val="82"/>
  </w:num>
  <w:num w:numId="84" w16cid:durableId="1512992429">
    <w:abstractNumId w:val="38"/>
  </w:num>
  <w:num w:numId="85" w16cid:durableId="438838305">
    <w:abstractNumId w:val="36"/>
  </w:num>
  <w:num w:numId="86" w16cid:durableId="921915005">
    <w:abstractNumId w:val="11"/>
  </w:num>
  <w:num w:numId="87" w16cid:durableId="721253332">
    <w:abstractNumId w:val="117"/>
  </w:num>
  <w:num w:numId="88" w16cid:durableId="1883787883">
    <w:abstractNumId w:val="79"/>
  </w:num>
  <w:num w:numId="89" w16cid:durableId="690568208">
    <w:abstractNumId w:val="109"/>
  </w:num>
  <w:num w:numId="90" w16cid:durableId="1482380284">
    <w:abstractNumId w:val="33"/>
  </w:num>
  <w:num w:numId="91" w16cid:durableId="1806466417">
    <w:abstractNumId w:val="59"/>
  </w:num>
  <w:num w:numId="92" w16cid:durableId="632641018">
    <w:abstractNumId w:val="39"/>
  </w:num>
  <w:num w:numId="93" w16cid:durableId="1658799023">
    <w:abstractNumId w:val="53"/>
  </w:num>
  <w:num w:numId="94" w16cid:durableId="2059433233">
    <w:abstractNumId w:val="73"/>
  </w:num>
  <w:num w:numId="95" w16cid:durableId="1652058409">
    <w:abstractNumId w:val="40"/>
  </w:num>
  <w:num w:numId="96" w16cid:durableId="1012341594">
    <w:abstractNumId w:val="115"/>
  </w:num>
  <w:num w:numId="97" w16cid:durableId="1463768223">
    <w:abstractNumId w:val="16"/>
  </w:num>
  <w:num w:numId="98" w16cid:durableId="2085832769">
    <w:abstractNumId w:val="70"/>
  </w:num>
  <w:num w:numId="99" w16cid:durableId="489558613">
    <w:abstractNumId w:val="108"/>
  </w:num>
  <w:num w:numId="100" w16cid:durableId="922568552">
    <w:abstractNumId w:val="72"/>
  </w:num>
  <w:num w:numId="101" w16cid:durableId="558785770">
    <w:abstractNumId w:val="30"/>
  </w:num>
  <w:num w:numId="102" w16cid:durableId="2062704278">
    <w:abstractNumId w:val="66"/>
  </w:num>
  <w:num w:numId="103" w16cid:durableId="817649981">
    <w:abstractNumId w:val="47"/>
  </w:num>
  <w:num w:numId="104" w16cid:durableId="415323860">
    <w:abstractNumId w:val="84"/>
  </w:num>
  <w:num w:numId="105" w16cid:durableId="1344435729">
    <w:abstractNumId w:val="48"/>
  </w:num>
  <w:num w:numId="106" w16cid:durableId="2093431669">
    <w:abstractNumId w:val="31"/>
  </w:num>
  <w:num w:numId="107" w16cid:durableId="615915075">
    <w:abstractNumId w:val="42"/>
  </w:num>
  <w:num w:numId="108" w16cid:durableId="1147933575">
    <w:abstractNumId w:val="61"/>
  </w:num>
  <w:num w:numId="109" w16cid:durableId="2135639316">
    <w:abstractNumId w:val="4"/>
  </w:num>
  <w:num w:numId="110" w16cid:durableId="1965766847">
    <w:abstractNumId w:val="34"/>
  </w:num>
  <w:num w:numId="111" w16cid:durableId="1133909050">
    <w:abstractNumId w:val="58"/>
  </w:num>
  <w:num w:numId="112" w16cid:durableId="1255363234">
    <w:abstractNumId w:val="102"/>
  </w:num>
  <w:num w:numId="113" w16cid:durableId="888952919">
    <w:abstractNumId w:val="63"/>
  </w:num>
  <w:num w:numId="114" w16cid:durableId="662781253">
    <w:abstractNumId w:val="25"/>
  </w:num>
  <w:num w:numId="115" w16cid:durableId="876773038">
    <w:abstractNumId w:val="49"/>
  </w:num>
  <w:num w:numId="116" w16cid:durableId="1082021481">
    <w:abstractNumId w:val="67"/>
  </w:num>
  <w:num w:numId="117" w16cid:durableId="1597447005">
    <w:abstractNumId w:val="116"/>
  </w:num>
  <w:num w:numId="118" w16cid:durableId="143737736">
    <w:abstractNumId w:val="104"/>
  </w:num>
  <w:num w:numId="119" w16cid:durableId="1280183184">
    <w:abstractNumId w:val="99"/>
  </w:num>
  <w:num w:numId="120" w16cid:durableId="298650804">
    <w:abstractNumId w:val="23"/>
  </w:num>
  <w:num w:numId="121" w16cid:durableId="1440103499">
    <w:abstractNumId w:val="118"/>
  </w:num>
  <w:num w:numId="122" w16cid:durableId="180710446">
    <w:abstractNumId w:val="121"/>
  </w:num>
  <w:num w:numId="123" w16cid:durableId="735476821">
    <w:abstractNumId w:val="1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EC"/>
    <w:rsid w:val="00001D59"/>
    <w:rsid w:val="0000222C"/>
    <w:rsid w:val="000027BF"/>
    <w:rsid w:val="00013210"/>
    <w:rsid w:val="000161C9"/>
    <w:rsid w:val="00026E12"/>
    <w:rsid w:val="00027C30"/>
    <w:rsid w:val="00035389"/>
    <w:rsid w:val="00035558"/>
    <w:rsid w:val="00045256"/>
    <w:rsid w:val="00046C58"/>
    <w:rsid w:val="00065CB0"/>
    <w:rsid w:val="000676E9"/>
    <w:rsid w:val="00073057"/>
    <w:rsid w:val="00077BCB"/>
    <w:rsid w:val="00081C47"/>
    <w:rsid w:val="0008207B"/>
    <w:rsid w:val="000868C3"/>
    <w:rsid w:val="00086EBC"/>
    <w:rsid w:val="0009785D"/>
    <w:rsid w:val="00097F86"/>
    <w:rsid w:val="000D6341"/>
    <w:rsid w:val="000D6483"/>
    <w:rsid w:val="000F09A1"/>
    <w:rsid w:val="000F7206"/>
    <w:rsid w:val="001314AE"/>
    <w:rsid w:val="0014257B"/>
    <w:rsid w:val="00147101"/>
    <w:rsid w:val="00147ACE"/>
    <w:rsid w:val="00151193"/>
    <w:rsid w:val="00153C88"/>
    <w:rsid w:val="00157E65"/>
    <w:rsid w:val="00160920"/>
    <w:rsid w:val="001744FD"/>
    <w:rsid w:val="00182266"/>
    <w:rsid w:val="00190D22"/>
    <w:rsid w:val="001A6020"/>
    <w:rsid w:val="001B1838"/>
    <w:rsid w:val="001C109A"/>
    <w:rsid w:val="001C16DA"/>
    <w:rsid w:val="001C19BA"/>
    <w:rsid w:val="001C489A"/>
    <w:rsid w:val="001E3792"/>
    <w:rsid w:val="001E394A"/>
    <w:rsid w:val="001E5948"/>
    <w:rsid w:val="001F15D9"/>
    <w:rsid w:val="001F34A6"/>
    <w:rsid w:val="00204A86"/>
    <w:rsid w:val="002213BD"/>
    <w:rsid w:val="00240D39"/>
    <w:rsid w:val="00247C36"/>
    <w:rsid w:val="002504F7"/>
    <w:rsid w:val="002535A6"/>
    <w:rsid w:val="00264817"/>
    <w:rsid w:val="00266465"/>
    <w:rsid w:val="002839AC"/>
    <w:rsid w:val="00290C06"/>
    <w:rsid w:val="002923EB"/>
    <w:rsid w:val="002B3AD2"/>
    <w:rsid w:val="002B59D9"/>
    <w:rsid w:val="002B5E1F"/>
    <w:rsid w:val="002D0D80"/>
    <w:rsid w:val="002D6039"/>
    <w:rsid w:val="002F7235"/>
    <w:rsid w:val="00304962"/>
    <w:rsid w:val="0030581F"/>
    <w:rsid w:val="003345EC"/>
    <w:rsid w:val="00341E53"/>
    <w:rsid w:val="00351AC4"/>
    <w:rsid w:val="00364F74"/>
    <w:rsid w:val="00367B7D"/>
    <w:rsid w:val="0037536B"/>
    <w:rsid w:val="003865FD"/>
    <w:rsid w:val="00395E6D"/>
    <w:rsid w:val="003A0691"/>
    <w:rsid w:val="003A0C3F"/>
    <w:rsid w:val="003B6A2B"/>
    <w:rsid w:val="003D24C3"/>
    <w:rsid w:val="003D4EB8"/>
    <w:rsid w:val="00405F96"/>
    <w:rsid w:val="0041141C"/>
    <w:rsid w:val="00415846"/>
    <w:rsid w:val="00416033"/>
    <w:rsid w:val="00431AA3"/>
    <w:rsid w:val="00440E8A"/>
    <w:rsid w:val="00442A87"/>
    <w:rsid w:val="00443CB5"/>
    <w:rsid w:val="00455EBB"/>
    <w:rsid w:val="00457E4E"/>
    <w:rsid w:val="00460CFA"/>
    <w:rsid w:val="004610DC"/>
    <w:rsid w:val="004627F2"/>
    <w:rsid w:val="00467CFF"/>
    <w:rsid w:val="00471B9E"/>
    <w:rsid w:val="00476C4C"/>
    <w:rsid w:val="00476DE5"/>
    <w:rsid w:val="00477E47"/>
    <w:rsid w:val="004804E9"/>
    <w:rsid w:val="0048457E"/>
    <w:rsid w:val="004847BE"/>
    <w:rsid w:val="004874C6"/>
    <w:rsid w:val="0049597E"/>
    <w:rsid w:val="004963C5"/>
    <w:rsid w:val="00497643"/>
    <w:rsid w:val="004A1080"/>
    <w:rsid w:val="004C6D7C"/>
    <w:rsid w:val="004D4331"/>
    <w:rsid w:val="004E36D3"/>
    <w:rsid w:val="004F6754"/>
    <w:rsid w:val="0051166B"/>
    <w:rsid w:val="00513F03"/>
    <w:rsid w:val="005207E9"/>
    <w:rsid w:val="005273EC"/>
    <w:rsid w:val="005277CC"/>
    <w:rsid w:val="0054393C"/>
    <w:rsid w:val="00547AA0"/>
    <w:rsid w:val="00564F68"/>
    <w:rsid w:val="00572494"/>
    <w:rsid w:val="005B1B62"/>
    <w:rsid w:val="005B68CB"/>
    <w:rsid w:val="005C22AF"/>
    <w:rsid w:val="005C55E8"/>
    <w:rsid w:val="005D2D04"/>
    <w:rsid w:val="005E68A6"/>
    <w:rsid w:val="005F05B2"/>
    <w:rsid w:val="005F31AE"/>
    <w:rsid w:val="006148A9"/>
    <w:rsid w:val="0061686D"/>
    <w:rsid w:val="00634A48"/>
    <w:rsid w:val="00642B20"/>
    <w:rsid w:val="00651956"/>
    <w:rsid w:val="00653C37"/>
    <w:rsid w:val="00656E65"/>
    <w:rsid w:val="006607C2"/>
    <w:rsid w:val="00660C76"/>
    <w:rsid w:val="00662354"/>
    <w:rsid w:val="0069257F"/>
    <w:rsid w:val="006927F5"/>
    <w:rsid w:val="00697001"/>
    <w:rsid w:val="006A30AC"/>
    <w:rsid w:val="006B1A0D"/>
    <w:rsid w:val="006B248F"/>
    <w:rsid w:val="006B7013"/>
    <w:rsid w:val="006B78AE"/>
    <w:rsid w:val="006C112D"/>
    <w:rsid w:val="006C2292"/>
    <w:rsid w:val="006D7978"/>
    <w:rsid w:val="006E2838"/>
    <w:rsid w:val="006E3AA4"/>
    <w:rsid w:val="006F091E"/>
    <w:rsid w:val="006F12BB"/>
    <w:rsid w:val="007119BA"/>
    <w:rsid w:val="00714B11"/>
    <w:rsid w:val="00725497"/>
    <w:rsid w:val="00727664"/>
    <w:rsid w:val="00730318"/>
    <w:rsid w:val="007363E2"/>
    <w:rsid w:val="007457E5"/>
    <w:rsid w:val="0077517A"/>
    <w:rsid w:val="007803AB"/>
    <w:rsid w:val="00783D93"/>
    <w:rsid w:val="00785A3A"/>
    <w:rsid w:val="00792FDA"/>
    <w:rsid w:val="00794181"/>
    <w:rsid w:val="007C4507"/>
    <w:rsid w:val="007C4AD5"/>
    <w:rsid w:val="007E7778"/>
    <w:rsid w:val="007E780F"/>
    <w:rsid w:val="007E7A00"/>
    <w:rsid w:val="007F2CC5"/>
    <w:rsid w:val="008000D6"/>
    <w:rsid w:val="0080755F"/>
    <w:rsid w:val="00812177"/>
    <w:rsid w:val="008126B5"/>
    <w:rsid w:val="00841DD2"/>
    <w:rsid w:val="00843C17"/>
    <w:rsid w:val="0084535D"/>
    <w:rsid w:val="00863A20"/>
    <w:rsid w:val="008776CB"/>
    <w:rsid w:val="00886AE5"/>
    <w:rsid w:val="00886AFC"/>
    <w:rsid w:val="0088787B"/>
    <w:rsid w:val="00890501"/>
    <w:rsid w:val="00890E74"/>
    <w:rsid w:val="008A0666"/>
    <w:rsid w:val="008A41F8"/>
    <w:rsid w:val="008A710D"/>
    <w:rsid w:val="008C0A98"/>
    <w:rsid w:val="008C445E"/>
    <w:rsid w:val="008C5EEC"/>
    <w:rsid w:val="008C6F31"/>
    <w:rsid w:val="008C7DEC"/>
    <w:rsid w:val="008D31B7"/>
    <w:rsid w:val="008D4FDF"/>
    <w:rsid w:val="008D573F"/>
    <w:rsid w:val="008D7395"/>
    <w:rsid w:val="008D7FFD"/>
    <w:rsid w:val="008E345C"/>
    <w:rsid w:val="008E7D75"/>
    <w:rsid w:val="00902891"/>
    <w:rsid w:val="009040D1"/>
    <w:rsid w:val="009056EF"/>
    <w:rsid w:val="0090679A"/>
    <w:rsid w:val="00917784"/>
    <w:rsid w:val="0092610C"/>
    <w:rsid w:val="00944DC4"/>
    <w:rsid w:val="009653AA"/>
    <w:rsid w:val="00980E7C"/>
    <w:rsid w:val="009906D2"/>
    <w:rsid w:val="00994665"/>
    <w:rsid w:val="009A71BF"/>
    <w:rsid w:val="009B4AC5"/>
    <w:rsid w:val="009B755B"/>
    <w:rsid w:val="009D3FB5"/>
    <w:rsid w:val="009D6973"/>
    <w:rsid w:val="00A11E17"/>
    <w:rsid w:val="00A21A4A"/>
    <w:rsid w:val="00A32656"/>
    <w:rsid w:val="00A4024B"/>
    <w:rsid w:val="00A46666"/>
    <w:rsid w:val="00A85B59"/>
    <w:rsid w:val="00AA2701"/>
    <w:rsid w:val="00AA438E"/>
    <w:rsid w:val="00AC0349"/>
    <w:rsid w:val="00AC224B"/>
    <w:rsid w:val="00AE2B99"/>
    <w:rsid w:val="00AE4338"/>
    <w:rsid w:val="00AE5730"/>
    <w:rsid w:val="00AE7553"/>
    <w:rsid w:val="00AE7CE3"/>
    <w:rsid w:val="00AE7E37"/>
    <w:rsid w:val="00AF0E64"/>
    <w:rsid w:val="00B11AA9"/>
    <w:rsid w:val="00B140D6"/>
    <w:rsid w:val="00B15887"/>
    <w:rsid w:val="00B35090"/>
    <w:rsid w:val="00B360D0"/>
    <w:rsid w:val="00B378C6"/>
    <w:rsid w:val="00B50591"/>
    <w:rsid w:val="00B56642"/>
    <w:rsid w:val="00B5737A"/>
    <w:rsid w:val="00B574CB"/>
    <w:rsid w:val="00B620E3"/>
    <w:rsid w:val="00B64F72"/>
    <w:rsid w:val="00B72793"/>
    <w:rsid w:val="00B75290"/>
    <w:rsid w:val="00B84441"/>
    <w:rsid w:val="00BA1275"/>
    <w:rsid w:val="00BA2A45"/>
    <w:rsid w:val="00BA314C"/>
    <w:rsid w:val="00BA5091"/>
    <w:rsid w:val="00BA713F"/>
    <w:rsid w:val="00BB1EEC"/>
    <w:rsid w:val="00BB2F04"/>
    <w:rsid w:val="00BB71B8"/>
    <w:rsid w:val="00BB75F3"/>
    <w:rsid w:val="00BB7614"/>
    <w:rsid w:val="00BD796A"/>
    <w:rsid w:val="00BF0CE8"/>
    <w:rsid w:val="00BF757A"/>
    <w:rsid w:val="00BF76E3"/>
    <w:rsid w:val="00C02E1E"/>
    <w:rsid w:val="00C05113"/>
    <w:rsid w:val="00C06CA4"/>
    <w:rsid w:val="00C2417A"/>
    <w:rsid w:val="00C25EA2"/>
    <w:rsid w:val="00C306D0"/>
    <w:rsid w:val="00C3076D"/>
    <w:rsid w:val="00C31B61"/>
    <w:rsid w:val="00C41DA6"/>
    <w:rsid w:val="00C56604"/>
    <w:rsid w:val="00C83795"/>
    <w:rsid w:val="00C91E95"/>
    <w:rsid w:val="00C92693"/>
    <w:rsid w:val="00CA1647"/>
    <w:rsid w:val="00CA2AB4"/>
    <w:rsid w:val="00CA58AB"/>
    <w:rsid w:val="00CB1B26"/>
    <w:rsid w:val="00CB3F81"/>
    <w:rsid w:val="00CB4507"/>
    <w:rsid w:val="00CD6B75"/>
    <w:rsid w:val="00CE739A"/>
    <w:rsid w:val="00CF3762"/>
    <w:rsid w:val="00CF78A5"/>
    <w:rsid w:val="00D23964"/>
    <w:rsid w:val="00D266EF"/>
    <w:rsid w:val="00D27C80"/>
    <w:rsid w:val="00D449ED"/>
    <w:rsid w:val="00D458BF"/>
    <w:rsid w:val="00D50B1F"/>
    <w:rsid w:val="00D52A73"/>
    <w:rsid w:val="00D66B7D"/>
    <w:rsid w:val="00D707EC"/>
    <w:rsid w:val="00D71B9D"/>
    <w:rsid w:val="00D80966"/>
    <w:rsid w:val="00DA0C9D"/>
    <w:rsid w:val="00DA0D89"/>
    <w:rsid w:val="00DA33DF"/>
    <w:rsid w:val="00DB1DBC"/>
    <w:rsid w:val="00DB4D7C"/>
    <w:rsid w:val="00DC03AD"/>
    <w:rsid w:val="00DC4E35"/>
    <w:rsid w:val="00DE0B42"/>
    <w:rsid w:val="00DE23B3"/>
    <w:rsid w:val="00DE7DDB"/>
    <w:rsid w:val="00DF6C7F"/>
    <w:rsid w:val="00E13EB4"/>
    <w:rsid w:val="00E205C5"/>
    <w:rsid w:val="00E21D10"/>
    <w:rsid w:val="00E23052"/>
    <w:rsid w:val="00E2743B"/>
    <w:rsid w:val="00E445F5"/>
    <w:rsid w:val="00E60654"/>
    <w:rsid w:val="00E634F3"/>
    <w:rsid w:val="00E75ACB"/>
    <w:rsid w:val="00E769BF"/>
    <w:rsid w:val="00E854DA"/>
    <w:rsid w:val="00E956E8"/>
    <w:rsid w:val="00E95FE1"/>
    <w:rsid w:val="00E97A9F"/>
    <w:rsid w:val="00EA57C2"/>
    <w:rsid w:val="00EC43F3"/>
    <w:rsid w:val="00EE2FA4"/>
    <w:rsid w:val="00EE41F4"/>
    <w:rsid w:val="00F0581E"/>
    <w:rsid w:val="00F05D4A"/>
    <w:rsid w:val="00F125F2"/>
    <w:rsid w:val="00F41780"/>
    <w:rsid w:val="00F47227"/>
    <w:rsid w:val="00F53F1A"/>
    <w:rsid w:val="00F61325"/>
    <w:rsid w:val="00F62947"/>
    <w:rsid w:val="00F71992"/>
    <w:rsid w:val="00F71DD2"/>
    <w:rsid w:val="00F723FE"/>
    <w:rsid w:val="00F82973"/>
    <w:rsid w:val="00F91D87"/>
    <w:rsid w:val="00F935DE"/>
    <w:rsid w:val="00FA53DE"/>
    <w:rsid w:val="00FC2E1A"/>
    <w:rsid w:val="00FD19A5"/>
    <w:rsid w:val="00FE71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28848A"/>
  <w15:docId w15:val="{9BB6C1A8-B012-FB43-AD05-00E4D29B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7C3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C4A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7C4AD5"/>
    <w:pPr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23644"/>
    <w:rPr>
      <w:color w:val="0000FF"/>
      <w:u w:val="single"/>
    </w:rPr>
  </w:style>
  <w:style w:type="paragraph" w:styleId="BalloonText">
    <w:name w:val="Balloon Text"/>
    <w:basedOn w:val="Normal"/>
    <w:semiHidden/>
    <w:rsid w:val="005A0D6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151193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1511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51193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5119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94665"/>
    <w:pPr>
      <w:ind w:left="720"/>
      <w:contextualSpacing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C4AD5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C4AD5"/>
    <w:pPr>
      <w:spacing w:before="100" w:beforeAutospacing="1" w:after="100" w:afterAutospacing="1"/>
    </w:pPr>
    <w:rPr>
      <w:lang w:eastAsia="en-US"/>
    </w:rPr>
  </w:style>
  <w:style w:type="character" w:customStyle="1" w:styleId="Heading1Char">
    <w:name w:val="Heading 1 Char"/>
    <w:basedOn w:val="DefaultParagraphFont"/>
    <w:link w:val="Heading1"/>
    <w:rsid w:val="007C4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rsid w:val="001C16DA"/>
    <w:rPr>
      <w:color w:val="800080" w:themeColor="followedHyperlink"/>
      <w:u w:val="single"/>
    </w:rPr>
  </w:style>
  <w:style w:type="character" w:customStyle="1" w:styleId="c9dxtc">
    <w:name w:val="c9dxtc"/>
    <w:basedOn w:val="DefaultParagraphFont"/>
    <w:rsid w:val="008776CB"/>
  </w:style>
  <w:style w:type="paragraph" w:customStyle="1" w:styleId="zfr3q">
    <w:name w:val="zfr3q"/>
    <w:basedOn w:val="Normal"/>
    <w:rsid w:val="008776CB"/>
    <w:pPr>
      <w:spacing w:before="100" w:beforeAutospacing="1" w:after="100" w:afterAutospacing="1"/>
    </w:pPr>
  </w:style>
  <w:style w:type="character" w:customStyle="1" w:styleId="jgg6ef">
    <w:name w:val="jgg6ef"/>
    <w:basedOn w:val="DefaultParagraphFont"/>
    <w:rsid w:val="008776CB"/>
  </w:style>
  <w:style w:type="character" w:styleId="UnresolvedMention">
    <w:name w:val="Unresolved Mention"/>
    <w:basedOn w:val="DefaultParagraphFont"/>
    <w:uiPriority w:val="99"/>
    <w:semiHidden/>
    <w:unhideWhenUsed/>
    <w:rsid w:val="00290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7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36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19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58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5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3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3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4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7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76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7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unh.edu/undergraduate/academic-policies-procedures/credit-hour-policy/" TargetMode="External"/><Relationship Id="rId13" Type="http://schemas.openxmlformats.org/officeDocument/2006/relationships/hyperlink" Target="https://nam12.safelinks.protection.outlook.com/?url=https%3A%2F%2Fwww.unh.edu%2Fsharpp%2F&amp;data=05%7C02%7CKaren.Jin%40unh.edu%7Ca29b7afb26bf40434be608dcb882663a%7Cd6241893512d46dc8d2bbe47e25f5666%7C0%7C0%7C638588117403275338%7CUnknown%7CTWFpbGZsb3d8eyJWIjoiMC4wLjAwMDAiLCJQIjoiV2luMzIiLCJBTiI6Ik1haWwiLCJXVCI6Mn0%3D%7C0%7C%7C%7C&amp;sdata=mDEY%2Fu8zBZg121xiXmCvpZi7N9uu6V4SlXTROkT8qDM%3D&amp;reserved=0" TargetMode="External"/><Relationship Id="rId18" Type="http://schemas.openxmlformats.org/officeDocument/2006/relationships/hyperlink" Target="https://nam12.safelinks.protection.outlook.com/?url=https%3A%2F%2Fcps.unh.edu%2Flibrary&amp;data=05%7C02%7CKaren.Jin%40unh.edu%7Cbec4b7644c234709cdb708dcb89a121b%7Cd6241893512d46dc8d2bbe47e25f5666%7C0%7C0%7C638588219085791653%7CUnknown%7CTWFpbGZsb3d8eyJWIjoiMC4wLjAwMDAiLCJQIjoiV2luMzIiLCJBTiI6Ik1haWwiLCJXVCI6Mn0%3D%7C0%7C%7C%7C&amp;sdata=%2BjTQI%2BUV07QrN%2ByaAZAwyMtaGQv%2BlTBQOMyhAo6gVKM%3D&amp;reserved=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nam12.safelinks.protection.outlook.com/?url=https%3A%2F%2Flibraryguides.unh.edu%2Flibrarysearchbox_unhmanchester&amp;data=05%7C02%7CKaren.Jin%40unh.edu%7Cbec4b7644c234709cdb708dcb89a121b%7Cd6241893512d46dc8d2bbe47e25f5666%7C0%7C0%7C638588219085808361%7CUnknown%7CTWFpbGZsb3d8eyJWIjoiMC4wLjAwMDAiLCJQIjoiV2luMzIiLCJBTiI6Ik1haWwiLCJXVCI6Mn0%3D%7C0%7C%7C%7C&amp;sdata=2FkErKnGF2932KvBLR%2F15g59nRE62AF6GLRlW0QpwvI%3D&amp;reserved=0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lisa.enright@unh.edu" TargetMode="External"/><Relationship Id="rId17" Type="http://schemas.openxmlformats.org/officeDocument/2006/relationships/hyperlink" Target="https://nam12.safelinks.protection.outlook.com/?url=https%3A%2F%2Fwww.unh.edu%2Fdiversity-inclusion%2Faffirmative-action&amp;data=05%7C02%7CKaren.Jin%40unh.edu%7Ca29b7afb26bf40434be608dcb882663a%7Cd6241893512d46dc8d2bbe47e25f5666%7C0%7C0%7C638588117403304980%7CUnknown%7CTWFpbGZsb3d8eyJWIjoiMC4wLjAwMDAiLCJQIjoiV2luMzIiLCJBTiI6Ik1haWwiLCJXVCI6Mn0%3D%7C0%7C%7C%7C&amp;sdata=Vjx6m%2FXhCGHm8wBQvTNEluKnRKtDjXgO59OyFwDEFBA%3D&amp;reserved=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UNH.civilrights@unh.edu" TargetMode="External"/><Relationship Id="rId20" Type="http://schemas.openxmlformats.org/officeDocument/2006/relationships/hyperlink" Target="https://nam12.safelinks.protection.outlook.com/?url=https%3A%2F%2Flibraryguides.unh.edu%2Fremoteaccess%2Fresearchhelp&amp;data=05%7C02%7CKaren.Jin%40unh.edu%7Cbec4b7644c234709cdb708dcb89a121b%7Cd6241893512d46dc8d2bbe47e25f5666%7C0%7C0%7C638588219085800674%7CUnknown%7CTWFpbGZsb3d8eyJWIjoiMC4wLjAwMDAiLCJQIjoiV2luMzIiLCJBTiI6Ik1haWwiLCJXVCI6Mn0%3D%7C0%7C%7C%7C&amp;sdata=zLF4stonIPymGm90GJUt0ms8YGYdalDRUTy370i9NsQ%3D&amp;reserved=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o.Zaryckyj@unh.edu" TargetMode="External"/><Relationship Id="rId24" Type="http://schemas.openxmlformats.org/officeDocument/2006/relationships/hyperlink" Target="https://nam12.safelinks.protection.outlook.com/?url=https%3A%2F%2Flibraryguides.unh.edu%2FENGL401UNHManchester%2Fevaluatingsources&amp;data=05%7C02%7CKaren.Jin%40unh.edu%7Cbec4b7644c234709cdb708dcb89a121b%7Cd6241893512d46dc8d2bbe47e25f5666%7C0%7C0%7C638588219085828113%7CUnknown%7CTWFpbGZsb3d8eyJWIjoiMC4wLjAwMDAiLCJQIjoiV2luMzIiLCJBTiI6Ik1haWwiLCJXVCI6Mn0%3D%7C0%7C%7C%7C&amp;sdata=gycpPCRJ8gDKWPeFGR%2FO1%2F2g8iGlwluy5npaeEZMy7A%3D&amp;reserved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m12.safelinks.protection.outlook.com/?url=https%3A%2F%2Fwww.unh.edu%2Fresearch%2Fprevention-innovations-research-center%2Fevidence-based-initiatives%2Fusafeus-students&amp;data=05%7C02%7CKaren.Jin%40unh.edu%7Ca29b7afb26bf40434be608dcb882663a%7Cd6241893512d46dc8d2bbe47e25f5666%7C0%7C0%7C638588117403296485%7CUnknown%7CTWFpbGZsb3d8eyJWIjoiMC4wLjAwMDAiLCJQIjoiV2luMzIiLCJBTiI6Ik1haWwiLCJXVCI6Mn0%3D%7C0%7C%7C%7C&amp;sdata=NhvVC7HS8EgaMe2OBTY54CS4qIM22M8VLCWA9u9DJN8%3D&amp;reserved=0" TargetMode="External"/><Relationship Id="rId23" Type="http://schemas.openxmlformats.org/officeDocument/2006/relationships/hyperlink" Target="https://nam12.safelinks.protection.outlook.com/?url=https%3A%2F%2Flibraryguides.unh.edu%2Funhmcitingsources&amp;data=05%7C02%7CKaren.Jin%40unh.edu%7Cbec4b7644c234709cdb708dcb89a121b%7Cd6241893512d46dc8d2bbe47e25f5666%7C0%7C0%7C638588219085821571%7CUnknown%7CTWFpbGZsb3d8eyJWIjoiMC4wLjAwMDAiLCJQIjoiV2luMzIiLCJBTiI6Ik1haWwiLCJXVCI6Mn0%3D%7C0%7C%7C%7C&amp;sdata=WvVQtEPBztinkIWMGnWZnGJh7iaBXLEEOOAM17aLj2g%3D&amp;reserved=0" TargetMode="External"/><Relationship Id="rId10" Type="http://schemas.openxmlformats.org/officeDocument/2006/relationships/hyperlink" Target="https://nam12.safelinks.protection.outlook.com/?url=https%3A%2F%2Fwww.unh.edu%2Faffirmativeaction%2Ftitle-ixsexual-violence&amp;data=05%7C02%7CKaren.Jin%40unh.edu%7Ca29b7afb26bf40434be608dcb882663a%7Cd6241893512d46dc8d2bbe47e25f5666%7C0%7C0%7C638588117403259414%7CUnknown%7CTWFpbGZsb3d8eyJWIjoiMC4wLjAwMDAiLCJQIjoiV2luMzIiLCJBTiI6Ik1haWwiLCJXVCI6Mn0%3D%7C0%7C%7C%7C&amp;sdata=7Mew30%2B0NYziHvh%2BVoOdt9PNZI5Lynhu7TXeHpw7Ehg%3D&amp;reserved=0" TargetMode="External"/><Relationship Id="rId19" Type="http://schemas.openxmlformats.org/officeDocument/2006/relationships/hyperlink" Target="mailto:unhm.library@unh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m12.safelinks.protection.outlook.com/?url=https%3A%2F%2Fclick.send.unh.edu%2F%3Fqs%3Df3b616806928d43244f0235fe5cb13ee326017eed1add963ed146ec9803e0d23d797cf71544e2aa70121feda58b4c7bd230aaa59d3771fa8&amp;data=05%7C02%7CKaren.Jin%40unh.edu%7C86e2d4309d3d453b1af708dcb7e8c6af%7Cd6241893512d46dc8d2bbe47e25f5666%7C0%7C0%7C638587457599490851%7CUnknown%7CTWFpbGZsb3d8eyJWIjoiMC4wLjAwMDAiLCJQIjoiV2luMzIiLCJBTiI6Ik1haWwiLCJXVCI6Mn0%3D%7C0%7C%7C%7C&amp;sdata=YnYtO5LHcGxjg1Oj76C3K25ls9kUwYMyu0Lii3YRYBs%3D&amp;reserved=0" TargetMode="External"/><Relationship Id="rId14" Type="http://schemas.openxmlformats.org/officeDocument/2006/relationships/hyperlink" Target="https://nam12.safelinks.protection.outlook.com/?url=https%3A%2F%2Fwww.unh.edu%2Fdiversity-inclusion%2Fsexual-misconduct%2Freporting-students&amp;data=05%7C02%7CKaren.Jin%40unh.edu%7Ca29b7afb26bf40434be608dcb882663a%7Cd6241893512d46dc8d2bbe47e25f5666%7C0%7C0%7C638588117403287481%7CUnknown%7CTWFpbGZsb3d8eyJWIjoiMC4wLjAwMDAiLCJQIjoiV2luMzIiLCJBTiI6Ik1haWwiLCJXVCI6Mn0%3D%7C0%7C%7C%7C&amp;sdata=LfWWWsSpCCO1PJwWc4JgLIPxo81bTIAa5IJ70ollfkg%3D&amp;reserved=0" TargetMode="External"/><Relationship Id="rId22" Type="http://schemas.openxmlformats.org/officeDocument/2006/relationships/hyperlink" Target="https://nam12.safelinks.protection.outlook.com/?url=https%3A%2F%2Fcps.unh.edu%2Flibrary%2Fsupport-services&amp;data=05%7C02%7CKaren.Jin%40unh.edu%7Cbec4b7644c234709cdb708dcb89a121b%7Cd6241893512d46dc8d2bbe47e25f5666%7C0%7C0%7C638588219085815185%7CUnknown%7CTWFpbGZsb3d8eyJWIjoiMC4wLjAwMDAiLCJQIjoiV2luMzIiLCJBTiI6Ik1haWwiLCJXVCI6Mn0%3D%7C0%7C%7C%7C&amp;sdata=qdl0Kv%2BYTVJ8S%2B1kyJBriRqf%2FOaxsRV8iK0MeG2fBSs%3D&amp;reserved=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AFA2A-FD55-CB42-A910-B64D0D932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2216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CIS680 Internship in Computer Information Systems</vt:lpstr>
    </vt:vector>
  </TitlesOfParts>
  <Company>UNHM</Company>
  <LinksUpToDate>false</LinksUpToDate>
  <CharactersWithSpaces>14824</CharactersWithSpaces>
  <SharedDoc>false</SharedDoc>
  <HLinks>
    <vt:vector size="6" baseType="variant">
      <vt:variant>
        <vt:i4>7143492</vt:i4>
      </vt:variant>
      <vt:variant>
        <vt:i4>0</vt:i4>
      </vt:variant>
      <vt:variant>
        <vt:i4>0</vt:i4>
      </vt:variant>
      <vt:variant>
        <vt:i4>5</vt:i4>
      </vt:variant>
      <vt:variant>
        <vt:lpwstr>mailto:kv@unh.edu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CIS680 Internship in Computer Information Systems</dc:title>
  <dc:creator>Karla Vogel</dc:creator>
  <cp:lastModifiedBy>Karen Jin</cp:lastModifiedBy>
  <cp:revision>3</cp:revision>
  <cp:lastPrinted>2024-08-22T19:18:00Z</cp:lastPrinted>
  <dcterms:created xsi:type="dcterms:W3CDTF">2025-04-11T19:14:00Z</dcterms:created>
  <dcterms:modified xsi:type="dcterms:W3CDTF">2025-04-11T19:18:00Z</dcterms:modified>
</cp:coreProperties>
</file>