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509" w14:textId="77777777" w:rsidR="006D25D5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 wp14:anchorId="18822B93" wp14:editId="54CE638B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F7B94F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14:paraId="67537D19" w14:textId="77777777" w:rsidR="006D25D5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8F31854" w14:textId="67944BCB" w:rsidR="006D25D5" w:rsidRDefault="002137A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Associate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 w:rsidR="00000000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="00A65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psychology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 w:rsidR="00000000"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0F905BC" w14:textId="77777777" w:rsidR="006D25D5" w:rsidRDefault="006D25D5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5DF87B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5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14:paraId="03C2CB26" w14:textId="60A539DC" w:rsidR="00AC3C70" w:rsidRDefault="00AC3C7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Email- </w:t>
      </w:r>
      <w:hyperlink r:id="rId6" w:history="1">
        <w:r w:rsidR="00ED6D4C" w:rsidRPr="004B4E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patricia.halpin@unh.edu</w:t>
        </w:r>
      </w:hyperlink>
    </w:p>
    <w:p w14:paraId="25D48054" w14:textId="0A68BEC9" w:rsidR="00ED6D4C" w:rsidRPr="00ED6D4C" w:rsidRDefault="00ED6D4C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Preferred contact-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</w:p>
    <w:p w14:paraId="5C1251D6" w14:textId="77777777" w:rsidR="006D25D5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7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 w:rsidR="006D25D5"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14:paraId="45DA5FB3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14:paraId="65963183" w14:textId="77777777" w:rsidR="006D25D5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14:paraId="5603F056" w14:textId="38DBBB93" w:rsidR="006A04AE" w:rsidRPr="006A04AE" w:rsidRDefault="006A04AE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Location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</w:p>
    <w:p w14:paraId="4DF66679" w14:textId="78D9E8C7" w:rsidR="006D25D5" w:rsidRDefault="00D57CA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A3">
        <w:rPr>
          <w:rFonts w:ascii="Times New Roman" w:eastAsia="Times New Roman" w:hAnsi="Times New Roman" w:cs="Times New Roman"/>
          <w:sz w:val="24"/>
          <w:szCs w:val="24"/>
        </w:rPr>
        <w:t>Teaching Assistants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(number- 6035124845)</w:t>
      </w:r>
    </w:p>
    <w:p w14:paraId="00C621C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14:paraId="4C0A7F66" w14:textId="77777777" w:rsidR="006D25D5" w:rsidRDefault="006D25D5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6370F" w14:textId="77777777" w:rsidR="006D25D5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B18EF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86489" w14:textId="77777777" w:rsidR="006D25D5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 wp14:anchorId="0CCDBC19" wp14:editId="4BB5C6A6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D05F9F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8"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9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14:paraId="6075C232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7DDB2" w14:textId="77777777" w:rsidR="006D25D5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14:paraId="62F0ADDC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AB39A" w14:textId="77777777" w:rsidR="006D25D5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0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8FD40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786614" w14:textId="77777777" w:rsidR="006D25D5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land),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nibi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lolakwikak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a)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14:paraId="72F0E15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17271" w14:textId="77777777" w:rsidR="006D25D5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14:paraId="38901691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ABE9764" w14:textId="77777777" w:rsidR="006D25D5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14:paraId="4CC27B38" w14:textId="77777777" w:rsidR="006D25D5" w:rsidRDefault="006D25D5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FDED68" w14:textId="77777777" w:rsidR="006D25D5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14:paraId="3789955C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433B773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118620" w14:textId="77777777" w:rsidR="006D25D5" w:rsidRDefault="006D25D5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3612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14:paraId="7FC3D63B" w14:textId="77777777" w:rsidR="006D25D5" w:rsidRDefault="006D25D5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6FEA24D" w14:textId="77777777" w:rsidR="006D25D5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1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2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14:paraId="41A52A08" w14:textId="77777777" w:rsidR="006D25D5" w:rsidRDefault="006D25D5">
      <w:pPr>
        <w:spacing w:line="240" w:lineRule="exact"/>
        <w:rPr>
          <w:sz w:val="24"/>
          <w:szCs w:val="24"/>
        </w:rPr>
      </w:pPr>
    </w:p>
    <w:p w14:paraId="784A4860" w14:textId="77777777" w:rsidR="006D25D5" w:rsidRDefault="006D25D5">
      <w:pPr>
        <w:spacing w:after="19" w:line="200" w:lineRule="exact"/>
        <w:rPr>
          <w:sz w:val="20"/>
          <w:szCs w:val="20"/>
        </w:rPr>
      </w:pPr>
    </w:p>
    <w:p w14:paraId="54C7720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14:paraId="026F3B36" w14:textId="77777777" w:rsidR="006D25D5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003F3BF8" w14:textId="77777777" w:rsidR="006D25D5" w:rsidRDefault="006D25D5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C592A" w14:textId="77777777" w:rsidR="006D25D5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A254FF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47A34D1" w14:textId="77777777" w:rsidR="006D25D5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2F48E73B" w14:textId="77777777" w:rsidR="006D25D5" w:rsidRDefault="006D25D5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DB89D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14:paraId="7343DAEA" w14:textId="77777777" w:rsidR="006D25D5" w:rsidRDefault="006D25D5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322CBC" w14:textId="77777777" w:rsidR="006D25D5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14:paraId="58EAE729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B2F8F2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528B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FF7D549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4570" w14:textId="77777777" w:rsidR="006D25D5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14:paraId="4B7A8D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655EE" w14:textId="77777777" w:rsidR="006D25D5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14:paraId="379B64DA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8CD6B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73FD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14:paraId="5A077CE3" w14:textId="77777777" w:rsidR="006D25D5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6C4EF158" w14:textId="77777777" w:rsidR="006D25D5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14:paraId="2B8DB7DA" w14:textId="77777777" w:rsidR="006D25D5" w:rsidRDefault="006D25D5">
      <w:pPr>
        <w:spacing w:line="240" w:lineRule="exact"/>
        <w:rPr>
          <w:sz w:val="24"/>
          <w:szCs w:val="24"/>
        </w:rPr>
      </w:pPr>
    </w:p>
    <w:p w14:paraId="76D2FBD6" w14:textId="77777777" w:rsidR="006D25D5" w:rsidRDefault="006D25D5">
      <w:pPr>
        <w:spacing w:after="101" w:line="240" w:lineRule="exact"/>
        <w:rPr>
          <w:sz w:val="24"/>
          <w:szCs w:val="24"/>
        </w:rPr>
      </w:pPr>
    </w:p>
    <w:p w14:paraId="1714323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CD60F36" w14:textId="77777777" w:rsidR="006D25D5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14:paraId="3B1278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8AC5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14:paraId="521756B9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14:paraId="6466D2F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B947AB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14:paraId="79FF4C7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14:paraId="5224D61B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6AD3C" w14:textId="77777777" w:rsidR="006D25D5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EA0D86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8A3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14:paraId="691237C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14:paraId="7AF36273" w14:textId="77777777" w:rsidR="006D25D5" w:rsidRDefault="006D25D5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614D1B5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14:paraId="47BDF760" w14:textId="77777777" w:rsidR="006D25D5" w:rsidRDefault="006D25D5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14:paraId="5DC809EC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14:paraId="5E3179B9" w14:textId="77777777" w:rsidR="006D25D5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14:paraId="2B17A9FD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2B72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A4C9AC4" w14:textId="77777777" w:rsidR="006D25D5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14:paraId="17DA2FB1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644EA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2B2A1CB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D176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A97088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30166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14:paraId="32D7B5E6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FB8B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34E3C5CF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286686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F1F1B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14:paraId="4DD35E9C" w14:textId="77777777" w:rsidR="006D25D5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14:paraId="40E1720B" w14:textId="77777777" w:rsidR="006D25D5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23E0F500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823D526" w14:textId="77777777" w:rsidR="006D25D5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4C59B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AAF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14:paraId="7A65AA63" w14:textId="77777777" w:rsidR="006D25D5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3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14:paraId="2946892F" w14:textId="77777777" w:rsidR="006D25D5" w:rsidRDefault="006D25D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09953C" w14:textId="77777777" w:rsidR="006D25D5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14:paraId="14AEEB60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88DC8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14:paraId="32B3E535" w14:textId="77777777" w:rsidR="006D25D5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14:paraId="2C79B300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10FB1" w14:textId="77777777" w:rsidR="005A3CE7" w:rsidRDefault="004B0903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4B09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SLOs (Student Learning Outcomes)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below </w:t>
      </w:r>
    </w:p>
    <w:p w14:paraId="2E506767" w14:textId="7EBDE82D" w:rsidR="004B0903" w:rsidRPr="004B0903" w:rsidRDefault="004B0903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By the end of this course, students will be able to:</w:t>
      </w:r>
    </w:p>
    <w:p w14:paraId="5D9BAD10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Identify and analyze common security threats across software systems.</w:t>
      </w:r>
    </w:p>
    <w:p w14:paraId="384B261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Apply secure coding practices in software development.</w:t>
      </w:r>
    </w:p>
    <w:p w14:paraId="3600193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Perform risk assessments using standard cybersecurity frameworks.</w:t>
      </w:r>
    </w:p>
    <w:p w14:paraId="3CD33D6D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Use industry tools to detect and mitigate vulnerabilities.</w:t>
      </w:r>
    </w:p>
    <w:p w14:paraId="0EE84329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Communicate technical security issues clearly in written and verbal formats.</w:t>
      </w:r>
    </w:p>
    <w:p w14:paraId="7F653716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Work collaboratively on technical projects in a team environment.</w:t>
      </w:r>
    </w:p>
    <w:p w14:paraId="68FF33DC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Demonstrate ethical decision-making in cybersecurity scenarios.</w:t>
      </w:r>
    </w:p>
    <w:p w14:paraId="718D69AE" w14:textId="37AE50C9" w:rsidR="00AC7ABB" w:rsidRPr="00AC7ABB" w:rsidRDefault="00AC7ABB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Assignments &amp; Delivery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- 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will complete a variety of assignments designed to reinforce course content and develop practical skills:</w:t>
      </w:r>
    </w:p>
    <w:p w14:paraId="591C2FA5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Weekly Quizzes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(10 total): Delivered through Canvas. Timed and </w:t>
      </w:r>
      <w:proofErr w:type="gramStart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auto-graded</w:t>
      </w:r>
      <w:proofErr w:type="gramEnd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p w14:paraId="295CBB5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Hands-on Lab Reports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Submitted as PDFs after each lab session via Canvas.</w:t>
      </w:r>
    </w:p>
    <w:p w14:paraId="658AB4E4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lastRenderedPageBreak/>
        <w:t>Midterm Project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Team-based assignment focused on secure software development, submitted through GitHub.</w:t>
      </w:r>
    </w:p>
    <w:p w14:paraId="154A7DF3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Final Presentation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Delivered live via Zoom and accompanied by a visual slide deck.</w:t>
      </w:r>
    </w:p>
    <w:p w14:paraId="65CE951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Participation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Includes in-class discussions, peer reviews, and real-time engagement in labs.</w:t>
      </w:r>
    </w:p>
    <w:p w14:paraId="41397316" w14:textId="77777777" w:rsidR="00AC7ABB" w:rsidRPr="00AC7ABB" w:rsidRDefault="00AC7ABB" w:rsidP="00AC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All submissions are due by </w:t>
      </w: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Sunday at 11:59 PM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unless otherwise stated.</w:t>
      </w:r>
    </w:p>
    <w:p w14:paraId="432A8F0F" w14:textId="45ABACDD" w:rsidR="00FB394F" w:rsidRPr="005A3CE7" w:rsidRDefault="00FB394F" w:rsidP="005A3CE7">
      <w:pPr>
        <w:pStyle w:val="Heading3"/>
        <w:rPr>
          <w:b w:val="0"/>
          <w:bCs w:val="0"/>
          <w:color w:val="000000"/>
        </w:rPr>
      </w:pPr>
      <w:r>
        <w:rPr>
          <w:rStyle w:val="Strong"/>
          <w:b/>
          <w:bCs/>
          <w:color w:val="000000"/>
        </w:rPr>
        <w:t>Academic Integrity / Plagiarism / Use of AI</w:t>
      </w:r>
      <w:r w:rsidR="005A3CE7">
        <w:rPr>
          <w:rStyle w:val="Strong"/>
          <w:b/>
          <w:bCs/>
          <w:color w:val="000000"/>
        </w:rPr>
        <w:t xml:space="preserve"> is </w:t>
      </w:r>
      <w:r w:rsidR="005A3CE7" w:rsidRPr="005A3CE7">
        <w:rPr>
          <w:rStyle w:val="Strong"/>
          <w:b/>
          <w:bCs/>
          <w:color w:val="000000"/>
        </w:rPr>
        <w:t xml:space="preserve">that </w:t>
      </w:r>
      <w:r w:rsidRPr="005A3CE7">
        <w:rPr>
          <w:b w:val="0"/>
          <w:bCs w:val="0"/>
          <w:color w:val="000000"/>
        </w:rPr>
        <w:t>All students are expected to follow the University of New Hampshire’s Academic Honesty Policy as outlined in the</w:t>
      </w:r>
      <w:r w:rsidRPr="005A3CE7">
        <w:rPr>
          <w:rStyle w:val="apple-converted-space"/>
          <w:b w:val="0"/>
          <w:bCs w:val="0"/>
          <w:color w:val="000000"/>
        </w:rPr>
        <w:t> </w:t>
      </w:r>
      <w:r w:rsidRPr="005A3CE7">
        <w:rPr>
          <w:rStyle w:val="Strong"/>
          <w:b/>
          <w:bCs/>
          <w:color w:val="000000"/>
        </w:rPr>
        <w:t>Student Rights, Rules, and Responsibilities Handbook</w:t>
      </w:r>
      <w:r w:rsidRPr="005A3CE7">
        <w:rPr>
          <w:b w:val="0"/>
          <w:bCs w:val="0"/>
          <w:color w:val="000000"/>
        </w:rPr>
        <w:t>.</w:t>
      </w:r>
    </w:p>
    <w:p w14:paraId="52BF1C3F" w14:textId="77777777" w:rsidR="00FB394F" w:rsidRDefault="00FB394F" w:rsidP="00FB394F">
      <w:pPr>
        <w:pStyle w:val="Heading4"/>
        <w:rPr>
          <w:color w:val="000000"/>
        </w:rPr>
      </w:pPr>
      <w:r>
        <w:rPr>
          <w:color w:val="000000"/>
        </w:rPr>
        <w:t>The following are strictly prohibited:</w:t>
      </w:r>
    </w:p>
    <w:p w14:paraId="08AB8903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Submitting work copied from other students or online sources</w:t>
      </w:r>
    </w:p>
    <w:p w14:paraId="37B3EFB0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Using AI tools (e.g., ChatGPT, Copilot) for assignments unless explicitly allowed</w:t>
      </w:r>
    </w:p>
    <w:p w14:paraId="0CFF043D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Failing to cite sources appropriately</w:t>
      </w:r>
    </w:p>
    <w:p w14:paraId="2E524EB6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Collaborating on individual assignments without permission</w:t>
      </w:r>
    </w:p>
    <w:p w14:paraId="26A25896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Violations may result in a failing grade for the assignment, course failure, or further disciplinary action per UNH policy.</w:t>
      </w:r>
    </w:p>
    <w:p w14:paraId="3D2D3C5F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Reminder</w:t>
      </w:r>
      <w:r>
        <w:rPr>
          <w:color w:val="000000"/>
        </w:rPr>
        <w:t>: Submitting work means you agree to the academic honesty policy.</w:t>
      </w:r>
    </w:p>
    <w:p w14:paraId="246FBB92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CFAE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1F87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55059577" w14:textId="77777777" w:rsidR="006D25D5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14:paraId="5243E4D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14:paraId="11AE6765" w14:textId="77777777" w:rsidR="006D25D5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4"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14:paraId="6AC14104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12E8208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35A2DA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57909" w14:textId="77777777" w:rsidR="006D25D5" w:rsidRDefault="00000000">
      <w:pPr>
        <w:widowControl w:val="0"/>
        <w:spacing w:line="240" w:lineRule="auto"/>
        <w:ind w:left="99" w:right="-20"/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5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14:paraId="3EF12137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439417BE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6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14:paraId="235FA8EB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27E0117F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7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14:paraId="5A0BEB9C" w14:textId="77777777" w:rsidR="006D25D5" w:rsidRDefault="006D25D5">
      <w:pPr>
        <w:spacing w:after="38" w:line="240" w:lineRule="exact"/>
        <w:rPr>
          <w:sz w:val="24"/>
          <w:szCs w:val="24"/>
        </w:rPr>
      </w:pPr>
    </w:p>
    <w:p w14:paraId="165A9B89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8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 w:rsidR="006D25D5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14:paraId="2D0DA4C5" w14:textId="77777777" w:rsidR="006D25D5" w:rsidRDefault="006D25D5">
      <w:pPr>
        <w:spacing w:line="240" w:lineRule="exact"/>
        <w:rPr>
          <w:sz w:val="24"/>
          <w:szCs w:val="24"/>
        </w:rPr>
      </w:pPr>
    </w:p>
    <w:p w14:paraId="7F76F6C6" w14:textId="77777777" w:rsidR="006D25D5" w:rsidRDefault="006D25D5">
      <w:pPr>
        <w:spacing w:line="240" w:lineRule="exact"/>
        <w:rPr>
          <w:sz w:val="24"/>
          <w:szCs w:val="24"/>
        </w:rPr>
      </w:pPr>
    </w:p>
    <w:p w14:paraId="1354DCEB" w14:textId="6415E5E6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Department / Program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39ABDA12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Department of Computer Science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Program: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Bachelor of Science in Cybersecurity</w:t>
      </w:r>
    </w:p>
    <w:p w14:paraId="10D9AEF2" w14:textId="77777777" w:rsidR="00A2384D" w:rsidRPr="00A2384D" w:rsidRDefault="001E6E95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E6E9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3974A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193B8E" w14:textId="79C3B3D2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Format (Lecture + Lab / etc.)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050E6E90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includes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2 hours of lecture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and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1.5 hours of hands-on lab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each week. Lab sessions reinforce lecture concepts through practical exercises.</w:t>
      </w:r>
    </w:p>
    <w:p w14:paraId="15B431BA" w14:textId="77777777" w:rsidR="00A2384D" w:rsidRPr="00A2384D" w:rsidRDefault="001E6E95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E6E9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2E0F59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E474E0" w14:textId="494BD405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Description (Minimum Catalog Style)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23649A15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introduces core concepts in cybersecurity, focusing on system vulnerabilities, risk assessment, and secure software development. Students will explore real-world case studies, ethical implications, and industry tools through lectures and labs.</w:t>
      </w:r>
    </w:p>
    <w:p w14:paraId="6577CFE6" w14:textId="77777777" w:rsidR="00A2384D" w:rsidRPr="00A2384D" w:rsidRDefault="001E6E95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E6E9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DE16B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6F9434" w14:textId="071C5245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Sequence of Course Topics and Important Dates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327"/>
        <w:gridCol w:w="1028"/>
      </w:tblGrid>
      <w:tr w:rsidR="00A2384D" w:rsidRPr="00A2384D" w14:paraId="47558B03" w14:textId="77777777" w:rsidTr="00A23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56D14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686581A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EED45B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Key Date</w:t>
            </w:r>
          </w:p>
        </w:tc>
      </w:tr>
      <w:tr w:rsidR="00A2384D" w:rsidRPr="00A2384D" w14:paraId="6290A749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D7C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DC66B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Introduction to Cybersecurity</w:t>
            </w:r>
          </w:p>
        </w:tc>
        <w:tc>
          <w:tcPr>
            <w:tcW w:w="0" w:type="auto"/>
            <w:vAlign w:val="center"/>
            <w:hideMark/>
          </w:tcPr>
          <w:p w14:paraId="4A5CBB7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15</w:t>
            </w:r>
          </w:p>
        </w:tc>
      </w:tr>
      <w:tr w:rsidR="00A2384D" w:rsidRPr="00A2384D" w14:paraId="728613C7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7A4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56D3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Risk Analysis &amp; Threat Modeling</w:t>
            </w:r>
          </w:p>
        </w:tc>
        <w:tc>
          <w:tcPr>
            <w:tcW w:w="0" w:type="auto"/>
            <w:vAlign w:val="center"/>
            <w:hideMark/>
          </w:tcPr>
          <w:p w14:paraId="74FEEAE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22</w:t>
            </w:r>
          </w:p>
        </w:tc>
      </w:tr>
      <w:tr w:rsidR="00A2384D" w:rsidRPr="00A2384D" w14:paraId="358830C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A92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B36B1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Network Security Fundamentals</w:t>
            </w:r>
          </w:p>
        </w:tc>
        <w:tc>
          <w:tcPr>
            <w:tcW w:w="0" w:type="auto"/>
            <w:vAlign w:val="center"/>
            <w:hideMark/>
          </w:tcPr>
          <w:p w14:paraId="0C1FA84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29</w:t>
            </w:r>
          </w:p>
        </w:tc>
      </w:tr>
      <w:tr w:rsidR="00A2384D" w:rsidRPr="00A2384D" w14:paraId="32FE14BE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C22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FBD15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Cryptography Basics</w:t>
            </w:r>
          </w:p>
        </w:tc>
        <w:tc>
          <w:tcPr>
            <w:tcW w:w="0" w:type="auto"/>
            <w:vAlign w:val="center"/>
            <w:hideMark/>
          </w:tcPr>
          <w:p w14:paraId="6B9AF6E1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5</w:t>
            </w:r>
          </w:p>
        </w:tc>
      </w:tr>
      <w:tr w:rsidR="00A2384D" w:rsidRPr="00A2384D" w14:paraId="647709C0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925E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F1F5B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Secure Software Design</w:t>
            </w:r>
          </w:p>
        </w:tc>
        <w:tc>
          <w:tcPr>
            <w:tcW w:w="0" w:type="auto"/>
            <w:vAlign w:val="center"/>
            <w:hideMark/>
          </w:tcPr>
          <w:p w14:paraId="716C57F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12</w:t>
            </w:r>
          </w:p>
        </w:tc>
      </w:tr>
      <w:tr w:rsidR="00A2384D" w:rsidRPr="00A2384D" w14:paraId="7764392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E9F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C63D3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Midterm Review</w:t>
            </w:r>
          </w:p>
        </w:tc>
        <w:tc>
          <w:tcPr>
            <w:tcW w:w="0" w:type="auto"/>
            <w:vAlign w:val="center"/>
            <w:hideMark/>
          </w:tcPr>
          <w:p w14:paraId="4D274A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19</w:t>
            </w:r>
          </w:p>
        </w:tc>
      </w:tr>
      <w:tr w:rsidR="00A2384D" w:rsidRPr="00A2384D" w14:paraId="313D9326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41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6C4A2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Midterm Exam</w:t>
            </w:r>
          </w:p>
        </w:tc>
        <w:tc>
          <w:tcPr>
            <w:tcW w:w="0" w:type="auto"/>
            <w:vAlign w:val="center"/>
            <w:hideMark/>
          </w:tcPr>
          <w:p w14:paraId="7964F5F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26</w:t>
            </w:r>
          </w:p>
        </w:tc>
      </w:tr>
      <w:tr w:rsidR="00A2384D" w:rsidRPr="00A2384D" w14:paraId="054A91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E11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C2D3D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Web App Security</w:t>
            </w:r>
          </w:p>
        </w:tc>
        <w:tc>
          <w:tcPr>
            <w:tcW w:w="0" w:type="auto"/>
            <w:vAlign w:val="center"/>
            <w:hideMark/>
          </w:tcPr>
          <w:p w14:paraId="1F47170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4</w:t>
            </w:r>
          </w:p>
        </w:tc>
      </w:tr>
      <w:tr w:rsidR="00A2384D" w:rsidRPr="00A2384D" w14:paraId="7C1BC74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CDE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17B05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Mobile and Cloud Security</w:t>
            </w:r>
          </w:p>
        </w:tc>
        <w:tc>
          <w:tcPr>
            <w:tcW w:w="0" w:type="auto"/>
            <w:vAlign w:val="center"/>
            <w:hideMark/>
          </w:tcPr>
          <w:p w14:paraId="7790766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11</w:t>
            </w:r>
          </w:p>
        </w:tc>
      </w:tr>
      <w:tr w:rsidR="00A2384D" w:rsidRPr="00A2384D" w14:paraId="58229FDA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CC7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E6801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Incident Response and Ethics</w:t>
            </w:r>
          </w:p>
        </w:tc>
        <w:tc>
          <w:tcPr>
            <w:tcW w:w="0" w:type="auto"/>
            <w:vAlign w:val="center"/>
            <w:hideMark/>
          </w:tcPr>
          <w:p w14:paraId="5FCD0AC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25</w:t>
            </w:r>
          </w:p>
        </w:tc>
      </w:tr>
      <w:tr w:rsidR="00A2384D" w:rsidRPr="00A2384D" w14:paraId="09F6206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43D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F465A3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Security Testing Tools</w:t>
            </w:r>
          </w:p>
        </w:tc>
        <w:tc>
          <w:tcPr>
            <w:tcW w:w="0" w:type="auto"/>
            <w:vAlign w:val="center"/>
            <w:hideMark/>
          </w:tcPr>
          <w:p w14:paraId="68FE971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</w:t>
            </w:r>
          </w:p>
        </w:tc>
      </w:tr>
      <w:tr w:rsidR="00A2384D" w:rsidRPr="00A2384D" w14:paraId="15BA09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A06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2A839E9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Final Project Presentations</w:t>
            </w:r>
          </w:p>
        </w:tc>
        <w:tc>
          <w:tcPr>
            <w:tcW w:w="0" w:type="auto"/>
            <w:vAlign w:val="center"/>
            <w:hideMark/>
          </w:tcPr>
          <w:p w14:paraId="1667587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15</w:t>
            </w:r>
          </w:p>
        </w:tc>
      </w:tr>
      <w:tr w:rsidR="00A2384D" w:rsidRPr="00A2384D" w14:paraId="294E8DE3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656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841E7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Final Exam</w:t>
            </w:r>
          </w:p>
        </w:tc>
        <w:tc>
          <w:tcPr>
            <w:tcW w:w="0" w:type="auto"/>
            <w:vAlign w:val="center"/>
            <w:hideMark/>
          </w:tcPr>
          <w:p w14:paraId="4390E92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May 6</w:t>
            </w:r>
          </w:p>
        </w:tc>
      </w:tr>
    </w:tbl>
    <w:p w14:paraId="45A600D3" w14:textId="77777777" w:rsidR="00A2384D" w:rsidRPr="00A2384D" w:rsidRDefault="001E6E95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E6E9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6BDF9A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7A83CF" w14:textId="215D1010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Required / Recommended Textbook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p w14:paraId="531F57EB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Required: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Cybersecurity and Cyberwar: What Everyone Needs to Know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by P.W. Singer &amp; Allan Friedman, ISBN: 978-0199918096</w:t>
      </w:r>
    </w:p>
    <w:p w14:paraId="747CA34A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Recommended: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The Web Application Hacker’s Handbook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by Dafydd </w:t>
      </w:r>
      <w:proofErr w:type="spellStart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Stuttard</w:t>
      </w:r>
      <w:proofErr w:type="spellEnd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ISBN: 978-1118026472</w:t>
      </w:r>
    </w:p>
    <w:p w14:paraId="6C9154AD" w14:textId="77777777" w:rsidR="00A2384D" w:rsidRPr="00A2384D" w:rsidRDefault="001E6E95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E6E9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7C4885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6A685C" w14:textId="4CED9752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Other Required / Recommended Materials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p w14:paraId="73326078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Python 3.10 or later</w:t>
      </w:r>
    </w:p>
    <w:p w14:paraId="6EABCDA2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VirtualBox or Docker (for isolated test environments)</w:t>
      </w:r>
    </w:p>
    <w:p w14:paraId="4FFCAB3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Laptop with at least 8GB RAM</w:t>
      </w:r>
    </w:p>
    <w:p w14:paraId="2B418EC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Reliable internet connection</w:t>
      </w:r>
    </w:p>
    <w:p w14:paraId="0D0F9023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UNH-approved antivirus software</w:t>
      </w:r>
    </w:p>
    <w:p w14:paraId="29193D66" w14:textId="77777777" w:rsidR="00A2384D" w:rsidRPr="00A2384D" w:rsidRDefault="001E6E95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1E6E9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052C66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7C3959" w14:textId="25605609" w:rsidR="00A2384D" w:rsidRPr="00A2384D" w:rsidRDefault="00A2384D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Technical Requirements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- 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66B0C194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25FF3817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4B177E5B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5F574525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</w:p>
    <w:p w14:paraId="11E608A3" w14:textId="77777777" w:rsidR="006D25D5" w:rsidRDefault="006D25D5">
      <w:pPr>
        <w:spacing w:after="118" w:line="240" w:lineRule="exact"/>
        <w:rPr>
          <w:sz w:val="24"/>
          <w:szCs w:val="24"/>
        </w:rPr>
      </w:pPr>
    </w:p>
    <w:p w14:paraId="40E60EAF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14:paraId="54CE35A0" w14:textId="77777777" w:rsidR="006D25D5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14:paraId="05EC241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1BF4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4283EBB9" w14:textId="77777777" w:rsidR="006D25D5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9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 w:rsidR="006D25D5"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6E562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CABDE2" w14:textId="77777777" w:rsidR="006D25D5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ental Health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14:paraId="4FE38CC6" w14:textId="77777777" w:rsidR="006D25D5" w:rsidRDefault="006D25D5">
      <w:pPr>
        <w:widowControl w:val="0"/>
        <w:spacing w:line="240" w:lineRule="auto"/>
        <w:ind w:left="99" w:right="-20"/>
      </w:pPr>
      <w:hyperlink r:id="rId21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14:paraId="679C6391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75A49122" w14:textId="77777777" w:rsidR="006D25D5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4560AEED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39164" w14:textId="77777777" w:rsidR="006D25D5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14:paraId="548D7441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1D40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1FF865" w14:textId="77777777" w:rsidR="006D25D5" w:rsidRDefault="006D25D5">
      <w:pPr>
        <w:spacing w:after="59" w:line="240" w:lineRule="exact"/>
        <w:rPr>
          <w:sz w:val="24"/>
          <w:szCs w:val="24"/>
        </w:rPr>
      </w:pPr>
    </w:p>
    <w:p w14:paraId="1B890B18" w14:textId="77777777" w:rsidR="006D25D5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14:paraId="737B475F" w14:textId="77777777" w:rsidR="006D25D5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14:paraId="5B6DF56E" w14:textId="77777777" w:rsidR="006D25D5" w:rsidRDefault="006D25D5">
      <w:pPr>
        <w:spacing w:after="42" w:line="240" w:lineRule="exact"/>
        <w:rPr>
          <w:sz w:val="24"/>
          <w:szCs w:val="24"/>
        </w:rPr>
      </w:pPr>
    </w:p>
    <w:p w14:paraId="246D68C9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59A91C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95297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14:paraId="36A24645" w14:textId="77777777" w:rsidR="006D25D5" w:rsidRDefault="006D25D5">
      <w:pPr>
        <w:spacing w:after="44" w:line="240" w:lineRule="exact"/>
        <w:rPr>
          <w:sz w:val="24"/>
          <w:szCs w:val="24"/>
        </w:rPr>
      </w:pPr>
    </w:p>
    <w:p w14:paraId="0A6E8FA0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89656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C375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E3ACC5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C2D4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14:paraId="7AAA20DE" w14:textId="77777777" w:rsidR="006D25D5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14:paraId="6BBBED8A" w14:textId="77777777" w:rsidR="006D25D5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enter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14:paraId="2394C1F1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14:paraId="1CE1094E" w14:textId="77777777" w:rsidR="006D25D5" w:rsidRDefault="006D25D5">
      <w:pPr>
        <w:spacing w:after="47" w:line="240" w:lineRule="exact"/>
        <w:rPr>
          <w:sz w:val="24"/>
          <w:szCs w:val="24"/>
        </w:rPr>
      </w:pPr>
    </w:p>
    <w:p w14:paraId="002EA52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6D25D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D37"/>
    <w:multiLevelType w:val="multilevel"/>
    <w:tmpl w:val="4EB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6A5A"/>
    <w:multiLevelType w:val="multilevel"/>
    <w:tmpl w:val="760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637"/>
    <w:multiLevelType w:val="multilevel"/>
    <w:tmpl w:val="D5D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04102"/>
    <w:multiLevelType w:val="multilevel"/>
    <w:tmpl w:val="5BA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95507"/>
    <w:multiLevelType w:val="multilevel"/>
    <w:tmpl w:val="8A8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9432">
    <w:abstractNumId w:val="1"/>
  </w:num>
  <w:num w:numId="2" w16cid:durableId="186527204">
    <w:abstractNumId w:val="2"/>
  </w:num>
  <w:num w:numId="3" w16cid:durableId="1484346762">
    <w:abstractNumId w:val="0"/>
  </w:num>
  <w:num w:numId="4" w16cid:durableId="1928732417">
    <w:abstractNumId w:val="3"/>
  </w:num>
  <w:num w:numId="5" w16cid:durableId="170141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5"/>
    <w:rsid w:val="00092354"/>
    <w:rsid w:val="000C0335"/>
    <w:rsid w:val="001B0DDA"/>
    <w:rsid w:val="001E6E95"/>
    <w:rsid w:val="002137A0"/>
    <w:rsid w:val="004B0903"/>
    <w:rsid w:val="005A3CE7"/>
    <w:rsid w:val="006A04AE"/>
    <w:rsid w:val="006D25D5"/>
    <w:rsid w:val="0073725D"/>
    <w:rsid w:val="00A2384D"/>
    <w:rsid w:val="00A65433"/>
    <w:rsid w:val="00AC3C70"/>
    <w:rsid w:val="00AC7ABB"/>
    <w:rsid w:val="00C50109"/>
    <w:rsid w:val="00D57CA3"/>
    <w:rsid w:val="00ED6D4C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64B"/>
  <w15:docId w15:val="{D95A23A4-6C23-4B7D-A376-82D48D0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9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384D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apple-converted-space">
    <w:name w:val="apple-converted-space"/>
    <w:basedOn w:val="DefaultParagraphFont"/>
    <w:rsid w:val="00A2384D"/>
  </w:style>
  <w:style w:type="character" w:styleId="Strong">
    <w:name w:val="Strong"/>
    <w:basedOn w:val="DefaultParagraphFont"/>
    <w:uiPriority w:val="22"/>
    <w:qFormat/>
    <w:rsid w:val="00A2384D"/>
    <w:rPr>
      <w:b/>
      <w:bCs/>
    </w:rPr>
  </w:style>
  <w:style w:type="character" w:styleId="Emphasis">
    <w:name w:val="Emphasis"/>
    <w:basedOn w:val="DefaultParagraphFont"/>
    <w:uiPriority w:val="20"/>
    <w:qFormat/>
    <w:rsid w:val="00A2384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94F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bncollege.com/c/BIOL-414-PRINCIPLES-BIOLOGY-II-LAB/p/235_844005865_used?currentCampus=235M&amp;rental=false" TargetMode="External"/><Relationship Id="rId13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18" Type="http://schemas.openxmlformats.org/officeDocument/2006/relationships/hyperlink" Target="https://libraryguides.unh.edu/remoteaccess/studyroo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chester.unh.edu/academics/academic-services/student-wellness" TargetMode="External"/><Relationship Id="rId7" Type="http://schemas.openxmlformats.org/officeDocument/2006/relationships/hyperlink" Target="mailto:Patricia.Halpin@unh.edu" TargetMode="External"/><Relationship Id="rId12" Type="http://schemas.openxmlformats.org/officeDocument/2006/relationships/hyperlink" Target="https://www.unh.edu/dean-of-students/processes-policies-protocols/absence-letters-dean-students" TargetMode="External"/><Relationship Id="rId17" Type="http://schemas.openxmlformats.org/officeDocument/2006/relationships/hyperlink" Target="https://libraryguides.unh.edu/remoteac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aryguides.unh.edu/index.php?b=s" TargetMode="External"/><Relationship Id="rId20" Type="http://schemas.openxmlformats.org/officeDocument/2006/relationships/hyperlink" Target="https://manchester.unh.edu/academics/academic-services/student-wellnes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tricia.halpin@unh.edu" TargetMode="External"/><Relationship Id="rId11" Type="http://schemas.openxmlformats.org/officeDocument/2006/relationships/hyperlink" Target="https://www.unh.edu/dean-of-students/processes-policies-protocols/absence-letters-dean-students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manchester.unh.edu/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nh.zoom.us/j/6832251062" TargetMode="External"/><Relationship Id="rId19" Type="http://schemas.openxmlformats.org/officeDocument/2006/relationships/hyperlink" Target="mailto:sas.office@un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h.bncollege.com/c/BIOL-414-PRINCIPLES-BIOLOGY-II-LAB/p/235_844005865_used?currentCampus=235M&amp;rental=false" TargetMode="External"/><Relationship Id="rId14" Type="http://schemas.openxmlformats.org/officeDocument/2006/relationships/hyperlink" Target="mailto:unhm.library@unh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2603</Words>
  <Characters>14840</Characters>
  <Application>Microsoft Office Word</Application>
  <DocSecurity>0</DocSecurity>
  <Lines>123</Lines>
  <Paragraphs>34</Paragraphs>
  <ScaleCrop>false</ScaleCrop>
  <Company/>
  <LinksUpToDate>false</LinksUpToDate>
  <CharactersWithSpaces>17409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Punnulatha</dc:creator>
  <cp:lastModifiedBy>Sindhura Mallepoola</cp:lastModifiedBy>
  <cp:revision>18</cp:revision>
  <cp:lastPrinted>2025-04-09T05:33:00Z</cp:lastPrinted>
  <dcterms:created xsi:type="dcterms:W3CDTF">2025-04-03T19:29:00Z</dcterms:created>
  <dcterms:modified xsi:type="dcterms:W3CDTF">2025-04-09T07:25:00Z</dcterms:modified>
</cp:coreProperties>
</file>