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AD34D" w14:textId="77777777" w:rsidR="00756843" w:rsidRDefault="00C242CB" w:rsidP="00C242CB">
      <w:pPr>
        <w:pStyle w:val="Heading3"/>
        <w:jc w:val="center"/>
      </w:pPr>
      <w:r w:rsidRPr="00C242CB">
        <w:rPr>
          <w:rFonts w:eastAsia="Calibri"/>
          <w:noProof/>
          <w:sz w:val="28"/>
          <w:szCs w:val="28"/>
          <w:u w:val="none"/>
        </w:rPr>
        <w:drawing>
          <wp:inline distT="0" distB="0" distL="0" distR="0" wp14:anchorId="1A24F81E" wp14:editId="174F4C7A">
            <wp:extent cx="466725" cy="5651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187" cy="599566"/>
                    </a:xfrm>
                    <a:prstGeom prst="rect">
                      <a:avLst/>
                    </a:prstGeom>
                  </pic:spPr>
                </pic:pic>
              </a:graphicData>
            </a:graphic>
          </wp:inline>
        </w:drawing>
      </w:r>
    </w:p>
    <w:p w14:paraId="3DE907F7" w14:textId="77777777" w:rsidR="006D1C29" w:rsidRDefault="00F06A4E">
      <w:pPr>
        <w:jc w:val="center"/>
        <w:rPr>
          <w:b/>
          <w:sz w:val="32"/>
        </w:rPr>
      </w:pPr>
      <w:r>
        <w:rPr>
          <w:b/>
          <w:sz w:val="32"/>
        </w:rPr>
        <w:t>BUS</w:t>
      </w:r>
      <w:r w:rsidR="002243BB">
        <w:rPr>
          <w:b/>
          <w:sz w:val="32"/>
        </w:rPr>
        <w:t>620:</w:t>
      </w:r>
      <w:r w:rsidR="006D1C29">
        <w:rPr>
          <w:b/>
          <w:sz w:val="32"/>
        </w:rPr>
        <w:t xml:space="preserve"> ORGANIZATIONAL BEHAVIOR</w:t>
      </w:r>
      <w:r w:rsidR="00177C95">
        <w:rPr>
          <w:b/>
          <w:sz w:val="32"/>
        </w:rPr>
        <w:t xml:space="preserve"> (Writing Intensive)</w:t>
      </w:r>
    </w:p>
    <w:p w14:paraId="2FE36426" w14:textId="60CA4A42" w:rsidR="006D1C29" w:rsidRDefault="00631404">
      <w:pPr>
        <w:ind w:left="2880" w:firstLine="720"/>
        <w:rPr>
          <w:b/>
          <w:sz w:val="32"/>
        </w:rPr>
      </w:pPr>
      <w:r>
        <w:rPr>
          <w:b/>
          <w:sz w:val="32"/>
        </w:rPr>
        <w:t>Spring</w:t>
      </w:r>
      <w:r w:rsidR="00FF67BB">
        <w:rPr>
          <w:b/>
          <w:sz w:val="32"/>
        </w:rPr>
        <w:t>, 202</w:t>
      </w:r>
      <w:r w:rsidR="009D46C8">
        <w:rPr>
          <w:b/>
          <w:sz w:val="32"/>
        </w:rPr>
        <w:t>5</w:t>
      </w:r>
    </w:p>
    <w:p w14:paraId="4185E257" w14:textId="77777777" w:rsidR="006D1C29" w:rsidRDefault="006D1C29">
      <w:pPr>
        <w:jc w:val="center"/>
        <w:rPr>
          <w:b/>
          <w:sz w:val="22"/>
        </w:rPr>
      </w:pPr>
    </w:p>
    <w:p w14:paraId="484909F5" w14:textId="77777777" w:rsidR="006D1C29" w:rsidRDefault="00A1406A">
      <w:pPr>
        <w:rPr>
          <w:b/>
          <w:sz w:val="22"/>
        </w:rPr>
      </w:pPr>
      <w:r>
        <w:rPr>
          <w:b/>
          <w:sz w:val="22"/>
        </w:rPr>
        <w:t xml:space="preserve">Professor:  </w:t>
      </w:r>
      <w:r>
        <w:rPr>
          <w:b/>
          <w:sz w:val="22"/>
        </w:rPr>
        <w:tab/>
        <w:t xml:space="preserve">Dr. K. </w:t>
      </w:r>
      <w:r w:rsidR="006D1C29">
        <w:rPr>
          <w:b/>
          <w:sz w:val="22"/>
        </w:rPr>
        <w:t>M. Kilcrease</w:t>
      </w:r>
    </w:p>
    <w:p w14:paraId="0679D484" w14:textId="43A168FD" w:rsidR="009D46C8" w:rsidRDefault="009D46C8">
      <w:pPr>
        <w:rPr>
          <w:b/>
          <w:sz w:val="22"/>
        </w:rPr>
      </w:pPr>
      <w:r>
        <w:rPr>
          <w:b/>
          <w:sz w:val="22"/>
        </w:rPr>
        <w:t xml:space="preserve">Department: </w:t>
      </w:r>
      <w:r>
        <w:rPr>
          <w:b/>
          <w:sz w:val="22"/>
        </w:rPr>
        <w:tab/>
        <w:t>Business and Public Affairs</w:t>
      </w:r>
    </w:p>
    <w:p w14:paraId="0307008D" w14:textId="1873B859" w:rsidR="009D46C8" w:rsidRDefault="009D46C8" w:rsidP="00B606E4">
      <w:pPr>
        <w:spacing w:line="276" w:lineRule="auto"/>
        <w:rPr>
          <w:b/>
          <w:sz w:val="22"/>
        </w:rPr>
      </w:pPr>
      <w:r w:rsidRPr="009D46C8">
        <w:rPr>
          <w:b/>
          <w:sz w:val="22"/>
        </w:rPr>
        <w:t>Credits:</w:t>
      </w:r>
      <w:r w:rsidRPr="009D46C8">
        <w:rPr>
          <w:b/>
          <w:sz w:val="22"/>
        </w:rPr>
        <w:tab/>
      </w:r>
      <w:r>
        <w:rPr>
          <w:b/>
          <w:sz w:val="22"/>
        </w:rPr>
        <w:t>3</w:t>
      </w:r>
      <w:r w:rsidRPr="009D46C8">
        <w:rPr>
          <w:b/>
          <w:sz w:val="22"/>
        </w:rPr>
        <w:t xml:space="preserve"> </w:t>
      </w:r>
      <w:r w:rsidRPr="00B606E4">
        <w:rPr>
          <w:b/>
          <w:sz w:val="22"/>
        </w:rPr>
        <w:t>(</w:t>
      </w:r>
      <w:r w:rsidRPr="00B606E4">
        <w:rPr>
          <w:b/>
        </w:rPr>
        <w:t>a minimum of 45 hours of student academic work per credit per term)</w:t>
      </w:r>
    </w:p>
    <w:p w14:paraId="722BD13C" w14:textId="77777777" w:rsidR="009D46C8" w:rsidRDefault="006D1C29" w:rsidP="009D46C8">
      <w:pPr>
        <w:ind w:left="1440" w:hanging="1440"/>
        <w:rPr>
          <w:b/>
          <w:sz w:val="22"/>
        </w:rPr>
      </w:pPr>
      <w:r>
        <w:rPr>
          <w:b/>
          <w:sz w:val="22"/>
        </w:rPr>
        <w:t>C</w:t>
      </w:r>
      <w:r w:rsidR="00F60C45">
        <w:rPr>
          <w:b/>
          <w:sz w:val="22"/>
        </w:rPr>
        <w:t xml:space="preserve">lass Time: </w:t>
      </w:r>
      <w:r w:rsidR="00F60C45">
        <w:rPr>
          <w:b/>
          <w:sz w:val="22"/>
        </w:rPr>
        <w:tab/>
      </w:r>
      <w:r w:rsidR="007174A6">
        <w:rPr>
          <w:b/>
          <w:sz w:val="22"/>
        </w:rPr>
        <w:t>Tuesdays</w:t>
      </w:r>
      <w:r w:rsidR="00FF67BB">
        <w:rPr>
          <w:b/>
          <w:sz w:val="22"/>
        </w:rPr>
        <w:t xml:space="preserve">, </w:t>
      </w:r>
      <w:r w:rsidR="00C95C6C">
        <w:rPr>
          <w:b/>
          <w:sz w:val="22"/>
        </w:rPr>
        <w:t>9</w:t>
      </w:r>
      <w:r w:rsidR="00FF67BB">
        <w:rPr>
          <w:b/>
          <w:sz w:val="22"/>
        </w:rPr>
        <w:t>:</w:t>
      </w:r>
      <w:r w:rsidR="00956E2D">
        <w:rPr>
          <w:b/>
          <w:sz w:val="22"/>
        </w:rPr>
        <w:t>10</w:t>
      </w:r>
      <w:r w:rsidR="00FF67BB">
        <w:rPr>
          <w:b/>
          <w:sz w:val="22"/>
        </w:rPr>
        <w:t xml:space="preserve"> </w:t>
      </w:r>
      <w:r w:rsidR="00C95C6C">
        <w:rPr>
          <w:b/>
          <w:sz w:val="22"/>
        </w:rPr>
        <w:t>am</w:t>
      </w:r>
      <w:r w:rsidR="00FF67BB">
        <w:rPr>
          <w:b/>
          <w:sz w:val="22"/>
        </w:rPr>
        <w:t xml:space="preserve"> – </w:t>
      </w:r>
      <w:r w:rsidR="00C95C6C">
        <w:rPr>
          <w:b/>
          <w:sz w:val="22"/>
        </w:rPr>
        <w:t>1</w:t>
      </w:r>
      <w:r w:rsidR="006B7DF4">
        <w:rPr>
          <w:b/>
          <w:sz w:val="22"/>
        </w:rPr>
        <w:t>2</w:t>
      </w:r>
      <w:r w:rsidR="00F60C45">
        <w:rPr>
          <w:b/>
          <w:sz w:val="22"/>
        </w:rPr>
        <w:t>:</w:t>
      </w:r>
      <w:r w:rsidR="006B7DF4">
        <w:rPr>
          <w:b/>
          <w:sz w:val="22"/>
        </w:rPr>
        <w:t>00</w:t>
      </w:r>
      <w:r w:rsidR="00FF67BB">
        <w:rPr>
          <w:b/>
          <w:sz w:val="22"/>
        </w:rPr>
        <w:t xml:space="preserve"> pm</w:t>
      </w:r>
      <w:r w:rsidR="009D46C8">
        <w:rPr>
          <w:b/>
          <w:sz w:val="22"/>
        </w:rPr>
        <w:t xml:space="preserve"> Face to face; two classes are online (</w:t>
      </w:r>
      <w:r w:rsidR="009D46C8" w:rsidRPr="009D46C8">
        <w:rPr>
          <w:b/>
          <w:sz w:val="22"/>
        </w:rPr>
        <w:t>synchronous</w:t>
      </w:r>
      <w:r w:rsidR="009D46C8">
        <w:rPr>
          <w:b/>
          <w:sz w:val="22"/>
        </w:rPr>
        <w:t>)</w:t>
      </w:r>
    </w:p>
    <w:p w14:paraId="3F4128B3" w14:textId="354E1143" w:rsidR="00563207" w:rsidRDefault="00563207" w:rsidP="009D46C8">
      <w:pPr>
        <w:ind w:left="1440" w:hanging="1440"/>
        <w:rPr>
          <w:b/>
          <w:sz w:val="22"/>
        </w:rPr>
      </w:pPr>
      <w:r>
        <w:rPr>
          <w:b/>
          <w:sz w:val="22"/>
        </w:rPr>
        <w:t>Room:</w:t>
      </w:r>
      <w:r>
        <w:rPr>
          <w:b/>
          <w:sz w:val="22"/>
        </w:rPr>
        <w:tab/>
        <w:t>302</w:t>
      </w:r>
    </w:p>
    <w:p w14:paraId="33B16F17" w14:textId="328CAE67" w:rsidR="009D46C8" w:rsidRDefault="009D46C8" w:rsidP="009D46C8">
      <w:pPr>
        <w:ind w:left="1440" w:hanging="1440"/>
        <w:rPr>
          <w:b/>
          <w:sz w:val="22"/>
        </w:rPr>
      </w:pPr>
      <w:r>
        <w:rPr>
          <w:b/>
          <w:sz w:val="22"/>
        </w:rPr>
        <w:t xml:space="preserve">Duration: </w:t>
      </w:r>
      <w:r>
        <w:rPr>
          <w:b/>
          <w:sz w:val="22"/>
        </w:rPr>
        <w:tab/>
        <w:t>1/21 – 4/29</w:t>
      </w:r>
    </w:p>
    <w:p w14:paraId="350FDA7D" w14:textId="1606D98B" w:rsidR="006D1C29" w:rsidRDefault="00CC2518" w:rsidP="009D46C8">
      <w:pPr>
        <w:ind w:left="1440" w:hanging="1440"/>
        <w:rPr>
          <w:b/>
          <w:sz w:val="22"/>
        </w:rPr>
      </w:pPr>
      <w:r>
        <w:rPr>
          <w:b/>
          <w:sz w:val="22"/>
        </w:rPr>
        <w:t>Phone:</w:t>
      </w:r>
      <w:r>
        <w:rPr>
          <w:b/>
          <w:sz w:val="22"/>
        </w:rPr>
        <w:tab/>
        <w:t>641-4173</w:t>
      </w:r>
    </w:p>
    <w:p w14:paraId="3C3DC91F" w14:textId="77777777" w:rsidR="006D1C29" w:rsidRDefault="002243BB">
      <w:pPr>
        <w:rPr>
          <w:b/>
          <w:sz w:val="22"/>
        </w:rPr>
      </w:pPr>
      <w:r>
        <w:rPr>
          <w:b/>
          <w:sz w:val="22"/>
        </w:rPr>
        <w:t>e-mail:</w:t>
      </w:r>
      <w:r>
        <w:rPr>
          <w:b/>
          <w:sz w:val="22"/>
        </w:rPr>
        <w:tab/>
      </w:r>
      <w:r>
        <w:rPr>
          <w:b/>
          <w:sz w:val="22"/>
        </w:rPr>
        <w:tab/>
        <w:t>kelly.kilcrease@unh.edu</w:t>
      </w:r>
    </w:p>
    <w:p w14:paraId="295990B1" w14:textId="77777777" w:rsidR="006D1C29" w:rsidRDefault="006D1C29">
      <w:pPr>
        <w:rPr>
          <w:b/>
          <w:sz w:val="22"/>
        </w:rPr>
      </w:pPr>
      <w:r>
        <w:rPr>
          <w:b/>
          <w:sz w:val="22"/>
        </w:rPr>
        <w:t>Off</w:t>
      </w:r>
      <w:r w:rsidR="00CC2518">
        <w:rPr>
          <w:b/>
          <w:sz w:val="22"/>
        </w:rPr>
        <w:t xml:space="preserve">ice: </w:t>
      </w:r>
      <w:r w:rsidR="00CC2518">
        <w:rPr>
          <w:b/>
          <w:sz w:val="22"/>
        </w:rPr>
        <w:tab/>
      </w:r>
      <w:r w:rsidR="00CC2518">
        <w:rPr>
          <w:b/>
          <w:sz w:val="22"/>
        </w:rPr>
        <w:tab/>
      </w:r>
      <w:r w:rsidR="0070715E">
        <w:rPr>
          <w:b/>
          <w:sz w:val="22"/>
        </w:rPr>
        <w:t>512</w:t>
      </w:r>
    </w:p>
    <w:p w14:paraId="5231B484" w14:textId="3262D6EF" w:rsidR="00FD627D" w:rsidRDefault="006D1C29" w:rsidP="00FD627D">
      <w:pPr>
        <w:pBdr>
          <w:bottom w:val="single" w:sz="6" w:space="1" w:color="auto"/>
        </w:pBdr>
        <w:rPr>
          <w:b/>
          <w:sz w:val="22"/>
        </w:rPr>
      </w:pPr>
      <w:r>
        <w:rPr>
          <w:b/>
          <w:sz w:val="22"/>
        </w:rPr>
        <w:t xml:space="preserve">Office Hours: </w:t>
      </w:r>
      <w:r>
        <w:rPr>
          <w:b/>
          <w:sz w:val="22"/>
        </w:rPr>
        <w:tab/>
      </w:r>
      <w:r w:rsidR="00703CFF">
        <w:rPr>
          <w:b/>
          <w:sz w:val="22"/>
        </w:rPr>
        <w:t>Tuesdays</w:t>
      </w:r>
      <w:r w:rsidR="00FD627D" w:rsidRPr="00FD627D">
        <w:rPr>
          <w:b/>
          <w:sz w:val="22"/>
        </w:rPr>
        <w:t>: 1</w:t>
      </w:r>
      <w:r w:rsidR="00703CFF">
        <w:rPr>
          <w:b/>
          <w:sz w:val="22"/>
        </w:rPr>
        <w:t>2</w:t>
      </w:r>
      <w:r w:rsidR="00FD627D" w:rsidRPr="00FD627D">
        <w:rPr>
          <w:b/>
          <w:sz w:val="22"/>
        </w:rPr>
        <w:t>:</w:t>
      </w:r>
      <w:r w:rsidR="00654D3E">
        <w:rPr>
          <w:b/>
          <w:sz w:val="22"/>
        </w:rPr>
        <w:t>3</w:t>
      </w:r>
      <w:r w:rsidR="00FD627D" w:rsidRPr="00FD627D">
        <w:rPr>
          <w:b/>
          <w:sz w:val="22"/>
        </w:rPr>
        <w:t xml:space="preserve">0 am- </w:t>
      </w:r>
      <w:r w:rsidR="00654D3E">
        <w:rPr>
          <w:b/>
          <w:sz w:val="22"/>
        </w:rPr>
        <w:t>2</w:t>
      </w:r>
      <w:r w:rsidR="00FD627D" w:rsidRPr="00FD627D">
        <w:rPr>
          <w:b/>
          <w:sz w:val="22"/>
        </w:rPr>
        <w:t>:00 pm; Other times by appointment.</w:t>
      </w:r>
    </w:p>
    <w:p w14:paraId="533FF4EB" w14:textId="13E4F903" w:rsidR="006D1C29" w:rsidRDefault="006D1C29" w:rsidP="00FD627D">
      <w:pPr>
        <w:pBdr>
          <w:bottom w:val="single" w:sz="6" w:space="1" w:color="auto"/>
        </w:pBdr>
        <w:rPr>
          <w:sz w:val="22"/>
        </w:rPr>
      </w:pPr>
      <w:r>
        <w:rPr>
          <w:b/>
          <w:sz w:val="22"/>
        </w:rPr>
        <w:t xml:space="preserve">Course Prerequisite: </w:t>
      </w:r>
      <w:r w:rsidR="00D47253" w:rsidRPr="00B606E4">
        <w:rPr>
          <w:b/>
          <w:bCs/>
          <w:sz w:val="22"/>
        </w:rPr>
        <w:t>Completion of introductory business core</w:t>
      </w:r>
    </w:p>
    <w:p w14:paraId="57A3C23F" w14:textId="77777777" w:rsidR="00FF67BB" w:rsidRDefault="00FF67BB">
      <w:pPr>
        <w:rPr>
          <w:sz w:val="22"/>
        </w:rPr>
      </w:pPr>
    </w:p>
    <w:p w14:paraId="405FD3C9" w14:textId="51E7A9BD" w:rsidR="006D1C29" w:rsidRDefault="006D1C29">
      <w:pPr>
        <w:rPr>
          <w:sz w:val="22"/>
        </w:rPr>
      </w:pPr>
      <w:r>
        <w:rPr>
          <w:b/>
          <w:sz w:val="22"/>
        </w:rPr>
        <w:t xml:space="preserve">Text: </w:t>
      </w:r>
      <w:r w:rsidR="00AB37E2">
        <w:rPr>
          <w:sz w:val="22"/>
        </w:rPr>
        <w:t>Glinow, Mary</w:t>
      </w:r>
      <w:r>
        <w:rPr>
          <w:sz w:val="22"/>
        </w:rPr>
        <w:t>,</w:t>
      </w:r>
      <w:r w:rsidR="00A1406A">
        <w:rPr>
          <w:sz w:val="22"/>
        </w:rPr>
        <w:t xml:space="preserve"> &amp; McShane, Steven (20</w:t>
      </w:r>
      <w:r w:rsidR="000D593C">
        <w:rPr>
          <w:sz w:val="22"/>
        </w:rPr>
        <w:t>24</w:t>
      </w:r>
      <w:r>
        <w:rPr>
          <w:sz w:val="22"/>
        </w:rPr>
        <w:t xml:space="preserve">). </w:t>
      </w:r>
      <w:r>
        <w:rPr>
          <w:i/>
          <w:sz w:val="22"/>
        </w:rPr>
        <w:t>Organizational Behavior</w:t>
      </w:r>
      <w:r w:rsidR="00AB37E2">
        <w:rPr>
          <w:sz w:val="22"/>
        </w:rPr>
        <w:t xml:space="preserve"> (</w:t>
      </w:r>
      <w:r w:rsidR="00835422">
        <w:rPr>
          <w:sz w:val="22"/>
        </w:rPr>
        <w:t>10</w:t>
      </w:r>
      <w:r>
        <w:rPr>
          <w:sz w:val="22"/>
          <w:vertAlign w:val="superscript"/>
        </w:rPr>
        <w:t>th</w:t>
      </w:r>
      <w:r>
        <w:rPr>
          <w:sz w:val="22"/>
        </w:rPr>
        <w:t xml:space="preserve"> ed.). </w:t>
      </w:r>
      <w:smartTag w:uri="urn:schemas-microsoft-com:office:smarttags" w:element="place">
        <w:smartTag w:uri="urn:schemas-microsoft-com:office:smarttags" w:element="City">
          <w:r>
            <w:rPr>
              <w:sz w:val="22"/>
            </w:rPr>
            <w:t>Boston</w:t>
          </w:r>
        </w:smartTag>
      </w:smartTag>
      <w:r>
        <w:rPr>
          <w:sz w:val="22"/>
        </w:rPr>
        <w:t xml:space="preserve">,        </w:t>
      </w:r>
    </w:p>
    <w:p w14:paraId="374CAB40" w14:textId="77777777" w:rsidR="006D1C29" w:rsidRDefault="006D1C29">
      <w:pPr>
        <w:rPr>
          <w:sz w:val="22"/>
        </w:rPr>
      </w:pPr>
      <w:r>
        <w:rPr>
          <w:sz w:val="22"/>
        </w:rPr>
        <w:t xml:space="preserve">                  MA: Irwin McGraw-Hill.</w:t>
      </w:r>
    </w:p>
    <w:p w14:paraId="135278F0" w14:textId="77777777" w:rsidR="00FF67BB" w:rsidRDefault="00FF67BB" w:rsidP="006A3CC2">
      <w:pPr>
        <w:rPr>
          <w:b/>
          <w:bCs/>
          <w:sz w:val="22"/>
          <w:szCs w:val="22"/>
        </w:rPr>
      </w:pPr>
    </w:p>
    <w:p w14:paraId="5DF65BFD" w14:textId="77777777" w:rsidR="006A3CC2" w:rsidRDefault="006A3CC2" w:rsidP="006A3CC2">
      <w:pPr>
        <w:rPr>
          <w:b/>
          <w:sz w:val="22"/>
          <w:szCs w:val="22"/>
        </w:rPr>
      </w:pPr>
      <w:r>
        <w:rPr>
          <w:b/>
          <w:bCs/>
          <w:sz w:val="22"/>
          <w:szCs w:val="22"/>
        </w:rPr>
        <w:t xml:space="preserve">Course Objective: </w:t>
      </w:r>
      <w:r>
        <w:rPr>
          <w:sz w:val="22"/>
          <w:szCs w:val="22"/>
        </w:rPr>
        <w:t xml:space="preserve">The behavioral aspects of management are examined at the micro and macro levels. Specific areas of concern such as work force motivation, decision-making, leadership and conflict resolution are studied both theoretically and experientially. Students will also investigate the impact of group behavior on organizational effectiveness and how conflict is resolved within groups. </w:t>
      </w:r>
    </w:p>
    <w:p w14:paraId="4F33D9B8" w14:textId="77777777" w:rsidR="00A2536E" w:rsidRPr="00A2536E" w:rsidRDefault="00A2536E" w:rsidP="00A2536E">
      <w:pPr>
        <w:spacing w:before="100" w:beforeAutospacing="1" w:after="100" w:afterAutospacing="1"/>
        <w:rPr>
          <w:sz w:val="22"/>
          <w:szCs w:val="22"/>
        </w:rPr>
      </w:pPr>
      <w:r>
        <w:rPr>
          <w:b/>
          <w:bCs/>
          <w:sz w:val="22"/>
          <w:szCs w:val="22"/>
        </w:rPr>
        <w:t>Course</w:t>
      </w:r>
      <w:r w:rsidRPr="00A2536E">
        <w:rPr>
          <w:b/>
          <w:bCs/>
          <w:sz w:val="22"/>
          <w:szCs w:val="22"/>
        </w:rPr>
        <w:t xml:space="preserve"> Learning Outcomes:</w:t>
      </w:r>
      <w:r w:rsidRPr="00A2536E">
        <w:rPr>
          <w:sz w:val="22"/>
          <w:szCs w:val="22"/>
        </w:rPr>
        <w:br/>
        <w:t>Upon successful completion of this course, the student will have demonstrated the ability:</w:t>
      </w:r>
    </w:p>
    <w:p w14:paraId="13343566" w14:textId="77777777" w:rsidR="00A2536E" w:rsidRPr="00A2536E" w:rsidRDefault="00A2536E" w:rsidP="00A2536E">
      <w:pPr>
        <w:numPr>
          <w:ilvl w:val="0"/>
          <w:numId w:val="7"/>
        </w:numPr>
        <w:spacing w:before="100" w:beforeAutospacing="1" w:after="100" w:afterAutospacing="1"/>
        <w:rPr>
          <w:sz w:val="22"/>
          <w:szCs w:val="22"/>
        </w:rPr>
      </w:pPr>
      <w:r w:rsidRPr="00A2536E">
        <w:rPr>
          <w:sz w:val="22"/>
          <w:szCs w:val="22"/>
        </w:rPr>
        <w:t>to discuss the development of the field of organizational behavior and explain the micro and macro approaches</w:t>
      </w:r>
    </w:p>
    <w:p w14:paraId="54F13D74" w14:textId="77777777" w:rsidR="00A2536E" w:rsidRPr="00A2536E" w:rsidRDefault="00A2536E" w:rsidP="00A2536E">
      <w:pPr>
        <w:numPr>
          <w:ilvl w:val="0"/>
          <w:numId w:val="7"/>
        </w:numPr>
        <w:spacing w:before="100" w:beforeAutospacing="1" w:after="100" w:afterAutospacing="1"/>
        <w:rPr>
          <w:sz w:val="22"/>
          <w:szCs w:val="22"/>
        </w:rPr>
      </w:pPr>
      <w:r w:rsidRPr="00A2536E">
        <w:rPr>
          <w:sz w:val="22"/>
          <w:szCs w:val="22"/>
        </w:rPr>
        <w:t>to analyze and compare different models used to explain individual behavior related to motivation and rewards</w:t>
      </w:r>
    </w:p>
    <w:p w14:paraId="45CF7C35" w14:textId="77777777" w:rsidR="00A2536E" w:rsidRPr="00A2536E" w:rsidRDefault="00A2536E" w:rsidP="00A2536E">
      <w:pPr>
        <w:numPr>
          <w:ilvl w:val="0"/>
          <w:numId w:val="7"/>
        </w:numPr>
        <w:spacing w:before="100" w:beforeAutospacing="1" w:after="100" w:afterAutospacing="1"/>
        <w:rPr>
          <w:sz w:val="22"/>
          <w:szCs w:val="22"/>
        </w:rPr>
      </w:pPr>
      <w:r w:rsidRPr="00A2536E">
        <w:rPr>
          <w:sz w:val="22"/>
          <w:szCs w:val="22"/>
        </w:rPr>
        <w:t>to identify the processes used in developing communication and resolving conflicts</w:t>
      </w:r>
    </w:p>
    <w:p w14:paraId="43DCDAC4" w14:textId="77777777" w:rsidR="00A2536E" w:rsidRDefault="00A2536E" w:rsidP="00A2536E">
      <w:pPr>
        <w:numPr>
          <w:ilvl w:val="0"/>
          <w:numId w:val="7"/>
        </w:numPr>
        <w:spacing w:before="100" w:beforeAutospacing="1" w:after="100" w:afterAutospacing="1"/>
        <w:rPr>
          <w:sz w:val="22"/>
          <w:szCs w:val="22"/>
        </w:rPr>
      </w:pPr>
      <w:r w:rsidRPr="00A2536E">
        <w:rPr>
          <w:sz w:val="22"/>
          <w:szCs w:val="22"/>
        </w:rPr>
        <w:t>to explain group dynamics and demonstrate skills required for working in groups (team building)</w:t>
      </w:r>
      <w:r w:rsidR="00637678">
        <w:rPr>
          <w:sz w:val="22"/>
          <w:szCs w:val="22"/>
        </w:rPr>
        <w:t xml:space="preserve"> </w:t>
      </w:r>
    </w:p>
    <w:p w14:paraId="0AC15F0F" w14:textId="77777777" w:rsidR="00EC3894" w:rsidRPr="00EC3894" w:rsidRDefault="00EC3894" w:rsidP="00A2536E">
      <w:pPr>
        <w:numPr>
          <w:ilvl w:val="0"/>
          <w:numId w:val="7"/>
        </w:numPr>
        <w:spacing w:before="100" w:beforeAutospacing="1" w:after="100" w:afterAutospacing="1"/>
        <w:rPr>
          <w:sz w:val="22"/>
          <w:szCs w:val="22"/>
        </w:rPr>
      </w:pPr>
      <w:r w:rsidRPr="00EC3894">
        <w:rPr>
          <w:sz w:val="22"/>
          <w:szCs w:val="22"/>
        </w:rPr>
        <w:t xml:space="preserve">to display effective writing skills for project reports.  </w:t>
      </w:r>
    </w:p>
    <w:p w14:paraId="37686B5C" w14:textId="77777777" w:rsidR="00EC3894" w:rsidRPr="00EC3894" w:rsidRDefault="00EC3894" w:rsidP="00A2536E">
      <w:pPr>
        <w:numPr>
          <w:ilvl w:val="0"/>
          <w:numId w:val="7"/>
        </w:numPr>
        <w:spacing w:before="100" w:beforeAutospacing="1" w:after="100" w:afterAutospacing="1"/>
        <w:rPr>
          <w:sz w:val="22"/>
          <w:szCs w:val="22"/>
        </w:rPr>
      </w:pPr>
      <w:r w:rsidRPr="00EC3894">
        <w:rPr>
          <w:sz w:val="22"/>
          <w:szCs w:val="22"/>
        </w:rPr>
        <w:t xml:space="preserve">to show cogent presentation methods and techniques in the classroom through the project report.                                         </w:t>
      </w:r>
    </w:p>
    <w:p w14:paraId="3BEB8901" w14:textId="2648796C" w:rsidR="00A2536E" w:rsidRPr="00A2536E" w:rsidRDefault="00A2536E" w:rsidP="00A2536E">
      <w:pPr>
        <w:numPr>
          <w:ilvl w:val="0"/>
          <w:numId w:val="7"/>
        </w:numPr>
        <w:spacing w:before="100" w:beforeAutospacing="1" w:after="100" w:afterAutospacing="1"/>
        <w:rPr>
          <w:sz w:val="22"/>
          <w:szCs w:val="22"/>
        </w:rPr>
      </w:pPr>
      <w:r w:rsidRPr="00A2536E">
        <w:rPr>
          <w:sz w:val="22"/>
          <w:szCs w:val="22"/>
        </w:rPr>
        <w:t xml:space="preserve">to identify the various leadership styles and the role of leaders in a </w:t>
      </w:r>
      <w:r w:rsidR="003E79A2">
        <w:rPr>
          <w:sz w:val="22"/>
          <w:szCs w:val="22"/>
        </w:rPr>
        <w:t>decision-making</w:t>
      </w:r>
      <w:r w:rsidRPr="00A2536E">
        <w:rPr>
          <w:sz w:val="22"/>
          <w:szCs w:val="22"/>
        </w:rPr>
        <w:t xml:space="preserve"> process.</w:t>
      </w:r>
    </w:p>
    <w:p w14:paraId="55F3CA5F" w14:textId="77777777" w:rsidR="00A2536E" w:rsidRPr="00A2536E" w:rsidRDefault="00A2536E" w:rsidP="00A2536E">
      <w:pPr>
        <w:numPr>
          <w:ilvl w:val="0"/>
          <w:numId w:val="7"/>
        </w:numPr>
        <w:spacing w:before="100" w:beforeAutospacing="1" w:after="100" w:afterAutospacing="1"/>
        <w:rPr>
          <w:sz w:val="22"/>
          <w:szCs w:val="22"/>
        </w:rPr>
      </w:pPr>
      <w:r w:rsidRPr="00A2536E">
        <w:rPr>
          <w:sz w:val="22"/>
          <w:szCs w:val="22"/>
        </w:rPr>
        <w:t>to explain organizational culture and describe its dimensions and to examine various organizational designs</w:t>
      </w:r>
    </w:p>
    <w:p w14:paraId="04A784A5" w14:textId="77777777" w:rsidR="00A2536E" w:rsidRDefault="00A2536E" w:rsidP="00A2536E">
      <w:pPr>
        <w:numPr>
          <w:ilvl w:val="0"/>
          <w:numId w:val="7"/>
        </w:numPr>
        <w:spacing w:before="100" w:beforeAutospacing="1" w:after="100" w:afterAutospacing="1"/>
        <w:rPr>
          <w:sz w:val="22"/>
          <w:szCs w:val="22"/>
        </w:rPr>
      </w:pPr>
      <w:r w:rsidRPr="00A2536E">
        <w:rPr>
          <w:sz w:val="22"/>
          <w:szCs w:val="22"/>
        </w:rPr>
        <w:t>to discuss the implementation of organizational change.</w:t>
      </w:r>
    </w:p>
    <w:p w14:paraId="4A8A469C" w14:textId="76D03A0C" w:rsidR="006A3CC2" w:rsidRDefault="006A3CC2" w:rsidP="006A3CC2">
      <w:pPr>
        <w:rPr>
          <w:rFonts w:asciiTheme="majorHAnsi" w:hAnsiTheme="majorHAnsi"/>
          <w:sz w:val="22"/>
          <w:szCs w:val="22"/>
        </w:rPr>
      </w:pPr>
      <w:r>
        <w:rPr>
          <w:b/>
          <w:bCs/>
          <w:sz w:val="22"/>
          <w:szCs w:val="22"/>
        </w:rPr>
        <w:lastRenderedPageBreak/>
        <w:t>Canvas</w:t>
      </w:r>
      <w:r w:rsidRPr="00122B18">
        <w:rPr>
          <w:b/>
          <w:bCs/>
          <w:sz w:val="22"/>
          <w:szCs w:val="22"/>
        </w:rPr>
        <w:t xml:space="preserve"> Application: </w:t>
      </w:r>
      <w:r w:rsidR="00EA3AD2" w:rsidRPr="00EA3AD2">
        <w:rPr>
          <w:sz w:val="22"/>
          <w:szCs w:val="22"/>
        </w:rPr>
        <w:t>the class meets once a week face-to-</w:t>
      </w:r>
      <w:r w:rsidR="00FF67BB">
        <w:rPr>
          <w:sz w:val="22"/>
          <w:szCs w:val="22"/>
        </w:rPr>
        <w:t xml:space="preserve">face. </w:t>
      </w:r>
      <w:r w:rsidR="00EA3AD2" w:rsidRPr="00EA3AD2">
        <w:rPr>
          <w:sz w:val="22"/>
          <w:szCs w:val="22"/>
        </w:rPr>
        <w:t xml:space="preserve">A few class sessions will be in asynchronous format (recorded). </w:t>
      </w:r>
      <w:r w:rsidR="00115D08">
        <w:rPr>
          <w:sz w:val="22"/>
          <w:szCs w:val="22"/>
        </w:rPr>
        <w:t>Your exams will be taken online</w:t>
      </w:r>
      <w:r w:rsidR="00E01928">
        <w:rPr>
          <w:sz w:val="22"/>
          <w:szCs w:val="22"/>
        </w:rPr>
        <w:t>,</w:t>
      </w:r>
      <w:r w:rsidR="00115D08">
        <w:rPr>
          <w:sz w:val="22"/>
          <w:szCs w:val="22"/>
        </w:rPr>
        <w:t xml:space="preserve"> </w:t>
      </w:r>
      <w:r w:rsidR="00E01928">
        <w:rPr>
          <w:sz w:val="22"/>
          <w:szCs w:val="22"/>
        </w:rPr>
        <w:t xml:space="preserve">and they are open </w:t>
      </w:r>
      <w:r w:rsidR="00467114">
        <w:rPr>
          <w:sz w:val="22"/>
          <w:szCs w:val="22"/>
        </w:rPr>
        <w:t>books</w:t>
      </w:r>
      <w:r w:rsidR="00E01928">
        <w:rPr>
          <w:sz w:val="22"/>
          <w:szCs w:val="22"/>
        </w:rPr>
        <w:t xml:space="preserve"> and open notes. </w:t>
      </w:r>
      <w:r w:rsidRPr="00122B18">
        <w:rPr>
          <w:sz w:val="22"/>
          <w:szCs w:val="22"/>
        </w:rPr>
        <w:t xml:space="preserve">You will be expected to establish a </w:t>
      </w:r>
      <w:r>
        <w:rPr>
          <w:sz w:val="22"/>
          <w:szCs w:val="22"/>
        </w:rPr>
        <w:t>Canvas</w:t>
      </w:r>
      <w:r w:rsidRPr="00122B18">
        <w:rPr>
          <w:sz w:val="22"/>
          <w:szCs w:val="22"/>
        </w:rPr>
        <w:t xml:space="preserve"> </w:t>
      </w:r>
      <w:r w:rsidR="00116172">
        <w:rPr>
          <w:sz w:val="22"/>
          <w:szCs w:val="22"/>
        </w:rPr>
        <w:t xml:space="preserve">account </w:t>
      </w:r>
      <w:r w:rsidR="00EA3AD2">
        <w:rPr>
          <w:sz w:val="22"/>
          <w:szCs w:val="22"/>
        </w:rPr>
        <w:t>before</w:t>
      </w:r>
      <w:r>
        <w:rPr>
          <w:sz w:val="22"/>
          <w:szCs w:val="22"/>
        </w:rPr>
        <w:t xml:space="preserve"> the first day of the term and maintain a constant </w:t>
      </w:r>
      <w:r w:rsidR="00467114">
        <w:rPr>
          <w:sz w:val="22"/>
          <w:szCs w:val="22"/>
        </w:rPr>
        <w:t>online</w:t>
      </w:r>
      <w:r>
        <w:rPr>
          <w:sz w:val="22"/>
          <w:szCs w:val="22"/>
        </w:rPr>
        <w:t xml:space="preserve"> presence th</w:t>
      </w:r>
      <w:r w:rsidRPr="00122B18">
        <w:rPr>
          <w:sz w:val="22"/>
          <w:szCs w:val="22"/>
        </w:rPr>
        <w:t xml:space="preserve">ereafter. The main website for </w:t>
      </w:r>
      <w:r>
        <w:rPr>
          <w:sz w:val="22"/>
          <w:szCs w:val="22"/>
        </w:rPr>
        <w:t>Canvas</w:t>
      </w:r>
      <w:r w:rsidRPr="00122B18">
        <w:rPr>
          <w:sz w:val="22"/>
          <w:szCs w:val="22"/>
        </w:rPr>
        <w:t xml:space="preserve"> access is:  </w:t>
      </w:r>
      <w:hyperlink r:id="rId6" w:history="1">
        <w:r w:rsidRPr="007579F6">
          <w:rPr>
            <w:rStyle w:val="Hyperlink"/>
          </w:rPr>
          <w:t>https://mycourses.unh.edu/</w:t>
        </w:r>
      </w:hyperlink>
      <w:r w:rsidR="00467114">
        <w:t>.</w:t>
      </w:r>
      <w:r w:rsidR="00467114" w:rsidRPr="00467114">
        <w:rPr>
          <w:sz w:val="22"/>
          <w:szCs w:val="22"/>
        </w:rPr>
        <w:t xml:space="preserve"> I will be posting PowerPoint</w:t>
      </w:r>
      <w:r w:rsidRPr="00467114">
        <w:rPr>
          <w:sz w:val="22"/>
          <w:szCs w:val="22"/>
        </w:rPr>
        <w:t xml:space="preserve"> files</w:t>
      </w:r>
      <w:r>
        <w:rPr>
          <w:sz w:val="22"/>
          <w:szCs w:val="22"/>
        </w:rPr>
        <w:t xml:space="preserve"> (found under “Modules”). All a</w:t>
      </w:r>
      <w:r w:rsidRPr="00AD5339">
        <w:rPr>
          <w:rFonts w:asciiTheme="majorHAnsi" w:hAnsiTheme="majorHAnsi"/>
          <w:sz w:val="22"/>
          <w:szCs w:val="22"/>
        </w:rPr>
        <w:t xml:space="preserve">ssignments </w:t>
      </w:r>
      <w:r>
        <w:rPr>
          <w:rFonts w:asciiTheme="majorHAnsi" w:hAnsiTheme="majorHAnsi"/>
          <w:sz w:val="22"/>
          <w:szCs w:val="22"/>
        </w:rPr>
        <w:t>are to</w:t>
      </w:r>
      <w:r w:rsidRPr="00AD5339">
        <w:rPr>
          <w:rFonts w:asciiTheme="majorHAnsi" w:hAnsiTheme="majorHAnsi"/>
          <w:sz w:val="22"/>
          <w:szCs w:val="22"/>
        </w:rPr>
        <w:t xml:space="preserve"> be turned in via </w:t>
      </w:r>
      <w:r>
        <w:rPr>
          <w:rFonts w:asciiTheme="majorHAnsi" w:hAnsiTheme="majorHAnsi"/>
          <w:sz w:val="22"/>
          <w:szCs w:val="22"/>
        </w:rPr>
        <w:t>the upload icon for the assignment found under the corresponding week’s module in Canvas (DO NOT send the assignment to the professor’s email). Ass</w:t>
      </w:r>
      <w:r w:rsidR="00FF67BB">
        <w:rPr>
          <w:rFonts w:asciiTheme="majorHAnsi" w:hAnsiTheme="majorHAnsi"/>
          <w:sz w:val="22"/>
          <w:szCs w:val="22"/>
        </w:rPr>
        <w:t xml:space="preserve">ignments are due no later than </w:t>
      </w:r>
      <w:r w:rsidR="003D15B5">
        <w:rPr>
          <w:rFonts w:asciiTheme="majorHAnsi" w:hAnsiTheme="majorHAnsi"/>
          <w:sz w:val="22"/>
          <w:szCs w:val="22"/>
        </w:rPr>
        <w:t>9</w:t>
      </w:r>
      <w:r w:rsidR="00906098">
        <w:rPr>
          <w:rFonts w:asciiTheme="majorHAnsi" w:hAnsiTheme="majorHAnsi"/>
          <w:sz w:val="22"/>
          <w:szCs w:val="22"/>
        </w:rPr>
        <w:t>:</w:t>
      </w:r>
      <w:r w:rsidR="003D15B5">
        <w:rPr>
          <w:rFonts w:asciiTheme="majorHAnsi" w:hAnsiTheme="majorHAnsi"/>
          <w:sz w:val="22"/>
          <w:szCs w:val="22"/>
        </w:rPr>
        <w:t>1</w:t>
      </w:r>
      <w:r w:rsidR="00906098">
        <w:rPr>
          <w:rFonts w:asciiTheme="majorHAnsi" w:hAnsiTheme="majorHAnsi"/>
          <w:sz w:val="22"/>
          <w:szCs w:val="22"/>
        </w:rPr>
        <w:t>0</w:t>
      </w:r>
      <w:r w:rsidR="00FF67BB">
        <w:rPr>
          <w:rFonts w:asciiTheme="majorHAnsi" w:hAnsiTheme="majorHAnsi"/>
          <w:sz w:val="22"/>
          <w:szCs w:val="22"/>
        </w:rPr>
        <w:t xml:space="preserve"> </w:t>
      </w:r>
      <w:r w:rsidR="003D15B5">
        <w:rPr>
          <w:rFonts w:asciiTheme="majorHAnsi" w:hAnsiTheme="majorHAnsi"/>
          <w:sz w:val="22"/>
          <w:szCs w:val="22"/>
        </w:rPr>
        <w:t>a</w:t>
      </w:r>
      <w:r w:rsidR="00FF67BB">
        <w:rPr>
          <w:rFonts w:asciiTheme="majorHAnsi" w:hAnsiTheme="majorHAnsi"/>
          <w:sz w:val="22"/>
          <w:szCs w:val="22"/>
        </w:rPr>
        <w:t>m on the due date</w:t>
      </w:r>
      <w:r w:rsidR="00467114">
        <w:rPr>
          <w:rFonts w:asciiTheme="majorHAnsi" w:hAnsiTheme="majorHAnsi"/>
          <w:sz w:val="22"/>
          <w:szCs w:val="22"/>
        </w:rPr>
        <w:t>,</w:t>
      </w:r>
      <w:r w:rsidR="00EA3AD2">
        <w:rPr>
          <w:rFonts w:asciiTheme="majorHAnsi" w:hAnsiTheme="majorHAnsi"/>
          <w:sz w:val="22"/>
          <w:szCs w:val="22"/>
        </w:rPr>
        <w:t xml:space="preserve"> and NO LATE WORK IS ACCEPTED</w:t>
      </w:r>
      <w:r>
        <w:rPr>
          <w:rFonts w:asciiTheme="majorHAnsi" w:hAnsiTheme="majorHAnsi"/>
          <w:sz w:val="22"/>
          <w:szCs w:val="22"/>
        </w:rPr>
        <w:t xml:space="preserve">. Assignments will </w:t>
      </w:r>
      <w:r w:rsidRPr="00AD5339">
        <w:rPr>
          <w:rFonts w:asciiTheme="majorHAnsi" w:hAnsiTheme="majorHAnsi"/>
          <w:sz w:val="22"/>
          <w:szCs w:val="22"/>
        </w:rPr>
        <w:t>be returned via your</w:t>
      </w:r>
      <w:r>
        <w:rPr>
          <w:rFonts w:asciiTheme="majorHAnsi" w:hAnsiTheme="majorHAnsi"/>
          <w:sz w:val="22"/>
          <w:szCs w:val="22"/>
        </w:rPr>
        <w:t xml:space="preserve"> Canvas account once they are graded.</w:t>
      </w:r>
      <w:r w:rsidR="008166D0">
        <w:rPr>
          <w:rFonts w:asciiTheme="majorHAnsi" w:hAnsiTheme="majorHAnsi"/>
          <w:sz w:val="22"/>
          <w:szCs w:val="22"/>
        </w:rPr>
        <w:t xml:space="preserve"> </w:t>
      </w:r>
      <w:r w:rsidR="008166D0" w:rsidRPr="008166D0">
        <w:rPr>
          <w:rFonts w:asciiTheme="majorHAnsi" w:hAnsiTheme="majorHAnsi"/>
          <w:sz w:val="22"/>
          <w:szCs w:val="22"/>
        </w:rPr>
        <w:t xml:space="preserve">Comments on your assignments will be found on the document itself in bubble format. </w:t>
      </w:r>
      <w:r w:rsidR="001B63D5">
        <w:rPr>
          <w:rFonts w:asciiTheme="majorHAnsi" w:hAnsiTheme="majorHAnsi"/>
          <w:sz w:val="22"/>
          <w:szCs w:val="22"/>
        </w:rPr>
        <w:t>Move your document bar to the left if you don’t see the comments</w:t>
      </w:r>
      <w:r w:rsidR="008166D0" w:rsidRPr="008166D0">
        <w:rPr>
          <w:rFonts w:asciiTheme="majorHAnsi" w:hAnsiTheme="majorHAnsi"/>
          <w:sz w:val="22"/>
          <w:szCs w:val="22"/>
        </w:rPr>
        <w:t>.</w:t>
      </w:r>
    </w:p>
    <w:p w14:paraId="35C3BEB1" w14:textId="77777777" w:rsidR="006A3CC2" w:rsidRDefault="006A3CC2" w:rsidP="006A3CC2">
      <w:pPr>
        <w:rPr>
          <w:sz w:val="22"/>
          <w:szCs w:val="22"/>
        </w:rPr>
      </w:pPr>
    </w:p>
    <w:p w14:paraId="317754FC" w14:textId="12C0C949" w:rsidR="006A3CC2" w:rsidRDefault="006A3CC2" w:rsidP="006A3CC2">
      <w:pPr>
        <w:rPr>
          <w:sz w:val="22"/>
          <w:szCs w:val="22"/>
        </w:rPr>
      </w:pPr>
      <w:r>
        <w:rPr>
          <w:b/>
          <w:bCs/>
          <w:sz w:val="22"/>
          <w:szCs w:val="22"/>
        </w:rPr>
        <w:t>Course Procedures:</w:t>
      </w:r>
      <w:r>
        <w:rPr>
          <w:sz w:val="22"/>
          <w:szCs w:val="22"/>
        </w:rPr>
        <w:t xml:space="preserve"> in-class activities combine lectures (no longer than half of the class), informal discussions, group discussions, </w:t>
      </w:r>
      <w:r w:rsidR="001B63D5">
        <w:rPr>
          <w:sz w:val="22"/>
          <w:szCs w:val="22"/>
        </w:rPr>
        <w:t xml:space="preserve">and </w:t>
      </w:r>
      <w:r>
        <w:rPr>
          <w:sz w:val="22"/>
          <w:szCs w:val="22"/>
        </w:rPr>
        <w:t xml:space="preserve">written and oral question analysis based on exercises from the text. You </w:t>
      </w:r>
      <w:r w:rsidR="001B63D5">
        <w:rPr>
          <w:sz w:val="22"/>
          <w:szCs w:val="22"/>
        </w:rPr>
        <w:t>can also</w:t>
      </w:r>
      <w:r>
        <w:rPr>
          <w:sz w:val="22"/>
          <w:szCs w:val="22"/>
        </w:rPr>
        <w:t xml:space="preserve"> check your </w:t>
      </w:r>
      <w:r w:rsidR="001B63D5">
        <w:rPr>
          <w:sz w:val="22"/>
          <w:szCs w:val="22"/>
        </w:rPr>
        <w:t>assignments</w:t>
      </w:r>
      <w:r>
        <w:rPr>
          <w:sz w:val="22"/>
          <w:szCs w:val="22"/>
        </w:rPr>
        <w:t xml:space="preserve"> and final grades through Canvas. </w:t>
      </w:r>
    </w:p>
    <w:p w14:paraId="4A04025E" w14:textId="77777777" w:rsidR="006A3CC2" w:rsidRDefault="006A3CC2" w:rsidP="006A3CC2">
      <w:pPr>
        <w:rPr>
          <w:sz w:val="22"/>
          <w:szCs w:val="22"/>
        </w:rPr>
      </w:pPr>
    </w:p>
    <w:p w14:paraId="16DB9A2E" w14:textId="77777777" w:rsidR="006A3CC2" w:rsidRPr="00AB37E2" w:rsidRDefault="006A3CC2" w:rsidP="006A3CC2">
      <w:pPr>
        <w:rPr>
          <w:b/>
          <w:bCs/>
          <w:sz w:val="22"/>
          <w:szCs w:val="22"/>
        </w:rPr>
      </w:pPr>
      <w:r w:rsidRPr="00AB37E2">
        <w:rPr>
          <w:b/>
          <w:bCs/>
          <w:sz w:val="22"/>
          <w:szCs w:val="22"/>
        </w:rPr>
        <w:t>Course Policies</w:t>
      </w:r>
    </w:p>
    <w:p w14:paraId="01B69BE0" w14:textId="77777777" w:rsidR="006A3CC2" w:rsidRPr="00AB37E2" w:rsidRDefault="006A3CC2" w:rsidP="006A3CC2">
      <w:pPr>
        <w:rPr>
          <w:sz w:val="22"/>
          <w:szCs w:val="22"/>
        </w:rPr>
      </w:pPr>
    </w:p>
    <w:p w14:paraId="55868696" w14:textId="224A8BA3" w:rsidR="006A3CC2" w:rsidRPr="003955DE" w:rsidRDefault="006A3CC2" w:rsidP="006A3CC2">
      <w:pPr>
        <w:rPr>
          <w:b/>
          <w:bCs/>
          <w:sz w:val="22"/>
          <w:szCs w:val="22"/>
        </w:rPr>
      </w:pPr>
      <w:r w:rsidRPr="00AB37E2">
        <w:rPr>
          <w:b/>
          <w:bCs/>
          <w:sz w:val="22"/>
          <w:szCs w:val="22"/>
        </w:rPr>
        <w:t>1.</w:t>
      </w:r>
      <w:r w:rsidRPr="00AB37E2">
        <w:rPr>
          <w:sz w:val="22"/>
          <w:szCs w:val="22"/>
        </w:rPr>
        <w:t xml:space="preserve"> </w:t>
      </w:r>
      <w:r w:rsidR="00906098">
        <w:rPr>
          <w:sz w:val="22"/>
          <w:szCs w:val="22"/>
        </w:rPr>
        <w:t xml:space="preserve">For in-class and </w:t>
      </w:r>
      <w:r w:rsidR="001B63D5">
        <w:rPr>
          <w:sz w:val="22"/>
          <w:szCs w:val="22"/>
        </w:rPr>
        <w:t>online sessions, work is to be handed in via Canvas no later than 9:10 a.m. on the due date. Work not handed in during these time periods will not be accepted, and a grade of zero will be given. The time policy will be strictly enforced. You have the schedule of assignments in the syllabus, so if you know you have an increase in obligations during the week,</w:t>
      </w:r>
      <w:r>
        <w:rPr>
          <w:b/>
          <w:bCs/>
          <w:sz w:val="22"/>
          <w:szCs w:val="22"/>
        </w:rPr>
        <w:t xml:space="preserve"> please complete your assignments early.</w:t>
      </w:r>
    </w:p>
    <w:p w14:paraId="24E61AC3" w14:textId="77777777" w:rsidR="006A3CC2" w:rsidRPr="00AB37E2" w:rsidRDefault="006A3CC2" w:rsidP="006A3CC2">
      <w:pPr>
        <w:rPr>
          <w:sz w:val="22"/>
          <w:szCs w:val="22"/>
        </w:rPr>
      </w:pPr>
    </w:p>
    <w:p w14:paraId="2A9D7565" w14:textId="0F2A51B8" w:rsidR="006A3CC2" w:rsidRPr="00AB37E2" w:rsidRDefault="006A3CC2" w:rsidP="006A3CC2">
      <w:pPr>
        <w:rPr>
          <w:sz w:val="22"/>
          <w:szCs w:val="22"/>
        </w:rPr>
      </w:pPr>
      <w:r w:rsidRPr="00AB37E2">
        <w:rPr>
          <w:b/>
          <w:bCs/>
          <w:sz w:val="22"/>
          <w:szCs w:val="22"/>
        </w:rPr>
        <w:t>2.</w:t>
      </w:r>
      <w:r w:rsidRPr="00AB37E2">
        <w:rPr>
          <w:sz w:val="22"/>
          <w:szCs w:val="22"/>
        </w:rPr>
        <w:t xml:space="preserve"> Please contact me if you have any concerns or foresee </w:t>
      </w:r>
      <w:r w:rsidR="00A06E38">
        <w:rPr>
          <w:sz w:val="22"/>
          <w:szCs w:val="22"/>
        </w:rPr>
        <w:t xml:space="preserve">a need for special consideration or unusual circumstances. Those with potential work-related conflicts or possible child-care challenges should see me as early as possible to discuss these issues. You are responsible for being in class or online when exams are given. </w:t>
      </w:r>
      <w:r w:rsidRPr="00AB37E2">
        <w:rPr>
          <w:b/>
          <w:bCs/>
          <w:sz w:val="22"/>
          <w:szCs w:val="22"/>
        </w:rPr>
        <w:t xml:space="preserve">Missed exams may not be </w:t>
      </w:r>
      <w:r w:rsidR="00A06E38">
        <w:rPr>
          <w:b/>
          <w:bCs/>
          <w:sz w:val="22"/>
          <w:szCs w:val="22"/>
        </w:rPr>
        <w:t>made up</w:t>
      </w:r>
      <w:r w:rsidRPr="00AB37E2">
        <w:rPr>
          <w:b/>
          <w:bCs/>
          <w:sz w:val="22"/>
          <w:szCs w:val="22"/>
        </w:rPr>
        <w:t xml:space="preserve"> or rescheduled</w:t>
      </w:r>
      <w:r w:rsidRPr="00AB37E2">
        <w:rPr>
          <w:sz w:val="22"/>
          <w:szCs w:val="22"/>
        </w:rPr>
        <w:t xml:space="preserve">.  </w:t>
      </w:r>
    </w:p>
    <w:p w14:paraId="75AD7343" w14:textId="77777777" w:rsidR="006A3CC2" w:rsidRPr="00AB37E2" w:rsidRDefault="006A3CC2" w:rsidP="006A3CC2">
      <w:pPr>
        <w:rPr>
          <w:sz w:val="22"/>
          <w:szCs w:val="22"/>
        </w:rPr>
      </w:pPr>
    </w:p>
    <w:p w14:paraId="1A2BCDCC" w14:textId="4D68AABF" w:rsidR="000B1D7B" w:rsidRDefault="00FF67BB" w:rsidP="000B1D7B">
      <w:pPr>
        <w:rPr>
          <w:sz w:val="22"/>
          <w:szCs w:val="22"/>
        </w:rPr>
      </w:pPr>
      <w:r>
        <w:rPr>
          <w:b/>
          <w:sz w:val="22"/>
          <w:szCs w:val="22"/>
        </w:rPr>
        <w:t>3</w:t>
      </w:r>
      <w:r w:rsidR="006A3CC2" w:rsidRPr="00741E38">
        <w:rPr>
          <w:b/>
          <w:sz w:val="22"/>
          <w:szCs w:val="22"/>
        </w:rPr>
        <w:t>.</w:t>
      </w:r>
      <w:r w:rsidR="006A3CC2">
        <w:rPr>
          <w:sz w:val="22"/>
          <w:szCs w:val="22"/>
        </w:rPr>
        <w:t xml:space="preserve"> </w:t>
      </w:r>
      <w:r w:rsidR="00EA3AD2" w:rsidRPr="00EA3AD2">
        <w:rPr>
          <w:sz w:val="22"/>
          <w:szCs w:val="22"/>
        </w:rPr>
        <w:t>DO NOT miss a class</w:t>
      </w:r>
      <w:r w:rsidR="00A06E38">
        <w:rPr>
          <w:sz w:val="22"/>
          <w:szCs w:val="22"/>
        </w:rPr>
        <w:t xml:space="preserve">, as doing so will lower your participation score. Students may be excused for </w:t>
      </w:r>
      <w:r w:rsidR="00C650B1">
        <w:rPr>
          <w:sz w:val="22"/>
          <w:szCs w:val="22"/>
        </w:rPr>
        <w:t>ill health</w:t>
      </w:r>
      <w:r w:rsidR="00A06E38">
        <w:rPr>
          <w:sz w:val="22"/>
          <w:szCs w:val="22"/>
        </w:rPr>
        <w:t>, personal emergencies, and important religious holidays and/or observances,</w:t>
      </w:r>
      <w:r w:rsidR="000B1D7B" w:rsidRPr="000B1D7B">
        <w:rPr>
          <w:sz w:val="22"/>
          <w:szCs w:val="22"/>
        </w:rPr>
        <w:t xml:space="preserve"> as discussed with the instructor.</w:t>
      </w:r>
    </w:p>
    <w:p w14:paraId="1F1AE868" w14:textId="77777777" w:rsidR="00C650B1" w:rsidRDefault="00C650B1" w:rsidP="000B1D7B">
      <w:pPr>
        <w:rPr>
          <w:sz w:val="22"/>
          <w:szCs w:val="22"/>
        </w:rPr>
      </w:pPr>
    </w:p>
    <w:p w14:paraId="080BA91E" w14:textId="015EE0BF" w:rsidR="00C650B1" w:rsidRDefault="00C650B1" w:rsidP="000B1D7B">
      <w:pPr>
        <w:rPr>
          <w:sz w:val="22"/>
          <w:szCs w:val="22"/>
        </w:rPr>
      </w:pPr>
      <w:r w:rsidRPr="005B5D6A">
        <w:rPr>
          <w:b/>
          <w:bCs/>
          <w:sz w:val="22"/>
          <w:szCs w:val="22"/>
        </w:rPr>
        <w:t>4</w:t>
      </w:r>
      <w:r w:rsidR="005B5D6A">
        <w:rPr>
          <w:b/>
          <w:bCs/>
          <w:sz w:val="22"/>
          <w:szCs w:val="22"/>
        </w:rPr>
        <w:t xml:space="preserve">. </w:t>
      </w:r>
      <w:r>
        <w:rPr>
          <w:sz w:val="22"/>
          <w:szCs w:val="22"/>
        </w:rPr>
        <w:t xml:space="preserve">Use of AI in the class. You can use AI </w:t>
      </w:r>
      <w:r w:rsidR="005B5D6A">
        <w:rPr>
          <w:sz w:val="22"/>
          <w:szCs w:val="22"/>
        </w:rPr>
        <w:t xml:space="preserve">for your writing improvement purposes (AI will not be able to help you when answering case questions). However, please note at the end of your case if you used AI for this purpose (no points are taken off if this is the case). </w:t>
      </w:r>
    </w:p>
    <w:p w14:paraId="1D82D9B6" w14:textId="77777777" w:rsidR="00EA3AD2" w:rsidRDefault="00EA3AD2" w:rsidP="006A3CC2">
      <w:pPr>
        <w:rPr>
          <w:sz w:val="22"/>
          <w:szCs w:val="22"/>
        </w:rPr>
      </w:pPr>
    </w:p>
    <w:p w14:paraId="3FE6E359" w14:textId="4EA5907E" w:rsidR="00EA3AD2" w:rsidRPr="00FF67BB" w:rsidRDefault="00EA3AD2" w:rsidP="00EA3AD2">
      <w:pPr>
        <w:rPr>
          <w:bCs/>
          <w:i/>
          <w:sz w:val="22"/>
          <w:szCs w:val="22"/>
          <w:u w:val="single"/>
        </w:rPr>
      </w:pPr>
      <w:r w:rsidRPr="00EA3AD2">
        <w:rPr>
          <w:b/>
          <w:bCs/>
          <w:sz w:val="22"/>
          <w:szCs w:val="22"/>
        </w:rPr>
        <w:t>Style and Citation Format</w:t>
      </w:r>
      <w:r w:rsidRPr="00FF67BB">
        <w:rPr>
          <w:bCs/>
          <w:sz w:val="22"/>
          <w:szCs w:val="22"/>
        </w:rPr>
        <w:t>: formal APA rules of scholarship and style (</w:t>
      </w:r>
      <w:r w:rsidRPr="00FF67BB">
        <w:rPr>
          <w:bCs/>
          <w:i/>
          <w:sz w:val="22"/>
          <w:szCs w:val="22"/>
        </w:rPr>
        <w:t>Publication</w:t>
      </w:r>
      <w:r w:rsidRPr="00FF67BB">
        <w:rPr>
          <w:bCs/>
          <w:sz w:val="22"/>
          <w:szCs w:val="22"/>
        </w:rPr>
        <w:t xml:space="preserve"> Manual</w:t>
      </w:r>
      <w:r w:rsidRPr="00FF67BB">
        <w:rPr>
          <w:bCs/>
          <w:i/>
          <w:sz w:val="22"/>
          <w:szCs w:val="22"/>
        </w:rPr>
        <w:t xml:space="preserve"> of the American Psychological Association</w:t>
      </w:r>
      <w:r w:rsidRPr="00FF67BB">
        <w:rPr>
          <w:bCs/>
          <w:sz w:val="22"/>
          <w:szCs w:val="22"/>
        </w:rPr>
        <w:t>, 7</w:t>
      </w:r>
      <w:r w:rsidRPr="00FF67BB">
        <w:rPr>
          <w:bCs/>
          <w:sz w:val="22"/>
          <w:szCs w:val="22"/>
          <w:vertAlign w:val="superscript"/>
        </w:rPr>
        <w:t>th</w:t>
      </w:r>
      <w:r w:rsidRPr="00FF67BB">
        <w:rPr>
          <w:bCs/>
          <w:sz w:val="22"/>
          <w:szCs w:val="22"/>
        </w:rPr>
        <w:t xml:space="preserve"> edition) will apply to all assignments.</w:t>
      </w:r>
      <w:r w:rsidR="00416D79">
        <w:rPr>
          <w:bCs/>
          <w:sz w:val="22"/>
          <w:szCs w:val="22"/>
        </w:rPr>
        <w:t xml:space="preserve"> </w:t>
      </w:r>
      <w:r w:rsidR="00A06E38">
        <w:rPr>
          <w:bCs/>
          <w:sz w:val="22"/>
          <w:szCs w:val="22"/>
        </w:rPr>
        <w:t>The text must be cited for the case studies and your project paper</w:t>
      </w:r>
      <w:r w:rsidR="00416D79">
        <w:rPr>
          <w:bCs/>
          <w:sz w:val="22"/>
          <w:szCs w:val="22"/>
        </w:rPr>
        <w:t xml:space="preserve"> when your answer (theory) comes from its pages. </w:t>
      </w:r>
      <w:r w:rsidRPr="00FF67BB">
        <w:rPr>
          <w:bCs/>
          <w:sz w:val="22"/>
          <w:szCs w:val="22"/>
        </w:rPr>
        <w:t xml:space="preserve">A great resource can be found at </w:t>
      </w:r>
      <w:hyperlink r:id="rId7" w:history="1">
        <w:r w:rsidRPr="00FF67BB">
          <w:rPr>
            <w:rStyle w:val="Hyperlink"/>
            <w:bCs/>
            <w:sz w:val="22"/>
            <w:szCs w:val="22"/>
          </w:rPr>
          <w:t>APA Purdue Owl</w:t>
        </w:r>
      </w:hyperlink>
      <w:r w:rsidRPr="00FF67BB">
        <w:rPr>
          <w:bCs/>
          <w:sz w:val="22"/>
          <w:szCs w:val="22"/>
        </w:rPr>
        <w:t>. All quoted material should be enclosed in quotation marks</w:t>
      </w:r>
      <w:r w:rsidR="00A06E38">
        <w:rPr>
          <w:bCs/>
          <w:sz w:val="22"/>
          <w:szCs w:val="22"/>
        </w:rPr>
        <w:t xml:space="preserve"> or, if more than three lines, indented and single-spaced</w:t>
      </w:r>
      <w:r w:rsidRPr="00FF67BB">
        <w:rPr>
          <w:bCs/>
          <w:sz w:val="22"/>
          <w:szCs w:val="22"/>
        </w:rPr>
        <w:t xml:space="preserve"> (blocked). Quotations must be accompanied by a reference to the source</w:t>
      </w:r>
      <w:r w:rsidR="00637678" w:rsidRPr="00FF67BB">
        <w:rPr>
          <w:bCs/>
          <w:sz w:val="22"/>
          <w:szCs w:val="22"/>
        </w:rPr>
        <w:t xml:space="preserve"> (</w:t>
      </w:r>
      <w:r w:rsidR="00A06E38">
        <w:rPr>
          <w:bCs/>
          <w:sz w:val="22"/>
          <w:szCs w:val="22"/>
        </w:rPr>
        <w:t>author's</w:t>
      </w:r>
      <w:r w:rsidR="00637678" w:rsidRPr="00FF67BB">
        <w:rPr>
          <w:bCs/>
          <w:sz w:val="22"/>
          <w:szCs w:val="22"/>
        </w:rPr>
        <w:t xml:space="preserve"> last name, year)</w:t>
      </w:r>
      <w:r w:rsidRPr="00FF67BB">
        <w:rPr>
          <w:bCs/>
          <w:sz w:val="22"/>
          <w:szCs w:val="22"/>
        </w:rPr>
        <w:t xml:space="preserve">. All material </w:t>
      </w:r>
      <w:r w:rsidR="00A06E38">
        <w:rPr>
          <w:bCs/>
          <w:sz w:val="22"/>
          <w:szCs w:val="22"/>
        </w:rPr>
        <w:t>paraphrased (i.e., ideas from a source transcribed into the student’s words) must also be accompanied by a reference note</w:t>
      </w:r>
      <w:r w:rsidRPr="00FF67BB">
        <w:rPr>
          <w:bCs/>
          <w:sz w:val="22"/>
          <w:szCs w:val="22"/>
        </w:rPr>
        <w:t xml:space="preserve">. I expect you to exhibit ethical and honest work habits at all times. </w:t>
      </w:r>
      <w:r w:rsidRPr="00FF67BB">
        <w:rPr>
          <w:bCs/>
          <w:i/>
          <w:sz w:val="22"/>
          <w:szCs w:val="22"/>
          <w:u w:val="single"/>
        </w:rPr>
        <w:t xml:space="preserve">All homework that </w:t>
      </w:r>
      <w:r w:rsidR="00A06E38">
        <w:rPr>
          <w:bCs/>
          <w:i/>
          <w:sz w:val="22"/>
          <w:szCs w:val="22"/>
          <w:u w:val="single"/>
        </w:rPr>
        <w:t>uses</w:t>
      </w:r>
      <w:r w:rsidRPr="00FF67BB">
        <w:rPr>
          <w:bCs/>
          <w:i/>
          <w:sz w:val="22"/>
          <w:szCs w:val="22"/>
          <w:u w:val="single"/>
        </w:rPr>
        <w:t xml:space="preserve"> the text MUST be referenced.</w:t>
      </w:r>
    </w:p>
    <w:p w14:paraId="17ACAB12" w14:textId="77777777" w:rsidR="006A3CC2" w:rsidRDefault="006A3CC2" w:rsidP="006A3CC2">
      <w:pPr>
        <w:rPr>
          <w:sz w:val="22"/>
          <w:szCs w:val="22"/>
        </w:rPr>
      </w:pPr>
    </w:p>
    <w:p w14:paraId="562B8DEE" w14:textId="45A2C88F" w:rsidR="006A3CC2" w:rsidRPr="00756843" w:rsidRDefault="006A3CC2" w:rsidP="006A3CC2">
      <w:pPr>
        <w:rPr>
          <w:sz w:val="22"/>
          <w:szCs w:val="22"/>
        </w:rPr>
      </w:pPr>
      <w:r w:rsidRPr="00756843">
        <w:rPr>
          <w:sz w:val="22"/>
          <w:szCs w:val="22"/>
        </w:rPr>
        <w:t xml:space="preserve">The Business Program at UNH Manchester holds a </w:t>
      </w:r>
      <w:r w:rsidRPr="00756843">
        <w:rPr>
          <w:b/>
          <w:bCs/>
          <w:sz w:val="22"/>
          <w:szCs w:val="22"/>
        </w:rPr>
        <w:t>Zero Tolerance</w:t>
      </w:r>
      <w:r w:rsidRPr="00756843">
        <w:rPr>
          <w:sz w:val="22"/>
          <w:szCs w:val="22"/>
        </w:rPr>
        <w:t xml:space="preserve"> policy </w:t>
      </w:r>
      <w:r w:rsidR="00C650B1">
        <w:rPr>
          <w:sz w:val="22"/>
          <w:szCs w:val="22"/>
        </w:rPr>
        <w:t>concerning</w:t>
      </w:r>
      <w:r w:rsidRPr="00756843">
        <w:rPr>
          <w:sz w:val="22"/>
          <w:szCs w:val="22"/>
        </w:rPr>
        <w:t xml:space="preserve"> academic misconduct or misrepresentation. At a minimum, any confirmed violation of academic integrity will result in a failing grade for this class and may lead to expulsion from the Business major </w:t>
      </w:r>
      <w:r w:rsidRPr="00756843">
        <w:rPr>
          <w:sz w:val="22"/>
          <w:szCs w:val="22"/>
        </w:rPr>
        <w:lastRenderedPageBreak/>
        <w:t>and/or dismissal from the university.  If you are at all uncertain about the definition of misconduct, plagiarism, “cheating</w:t>
      </w:r>
      <w:r w:rsidR="00C650B1">
        <w:rPr>
          <w:sz w:val="22"/>
          <w:szCs w:val="22"/>
        </w:rPr>
        <w:t>,” or “academic dishonesty,</w:t>
      </w:r>
      <w:r w:rsidRPr="00756843">
        <w:rPr>
          <w:sz w:val="22"/>
          <w:szCs w:val="22"/>
        </w:rPr>
        <w:t xml:space="preserve">” please refer to the student handbook or the university website for a full description (at:    </w:t>
      </w:r>
      <w:hyperlink r:id="rId8" w:history="1">
        <w:r w:rsidRPr="00756843">
          <w:rPr>
            <w:rStyle w:val="Hyperlink"/>
            <w:sz w:val="22"/>
            <w:szCs w:val="22"/>
          </w:rPr>
          <w:t>http://www.unh.edu/student/rights/rrr0506.pdf</w:t>
        </w:r>
      </w:hyperlink>
      <w:r w:rsidRPr="00756843">
        <w:rPr>
          <w:sz w:val="22"/>
          <w:szCs w:val="22"/>
        </w:rPr>
        <w:t xml:space="preserve">).  Please be aware that this issue is </w:t>
      </w:r>
      <w:r w:rsidRPr="00756843">
        <w:rPr>
          <w:sz w:val="22"/>
          <w:szCs w:val="22"/>
          <w:u w:val="single"/>
        </w:rPr>
        <w:t>extremely</w:t>
      </w:r>
      <w:r w:rsidRPr="00756843">
        <w:rPr>
          <w:sz w:val="22"/>
          <w:szCs w:val="22"/>
        </w:rPr>
        <w:t xml:space="preserve"> serious</w:t>
      </w:r>
      <w:r w:rsidR="00FB500C">
        <w:rPr>
          <w:sz w:val="22"/>
          <w:szCs w:val="22"/>
        </w:rPr>
        <w:t>, and any confirmed incidents will be referred to the appropriate university administrator for additional disciplinary action, including the possibility of dismissal from the university,</w:t>
      </w:r>
      <w:r w:rsidRPr="00756843">
        <w:rPr>
          <w:sz w:val="22"/>
          <w:szCs w:val="22"/>
        </w:rPr>
        <w:t xml:space="preserve"> EVEN FOR A FIRST OFFENSE!</w:t>
      </w:r>
    </w:p>
    <w:p w14:paraId="5FF0CCBC" w14:textId="77777777" w:rsidR="006A3CC2" w:rsidRDefault="006A3CC2" w:rsidP="006A3CC2">
      <w:pPr>
        <w:rPr>
          <w:sz w:val="22"/>
          <w:szCs w:val="22"/>
        </w:rPr>
      </w:pPr>
    </w:p>
    <w:p w14:paraId="33EB2A01" w14:textId="4691213B" w:rsidR="00D117B4" w:rsidRPr="00D117B4" w:rsidRDefault="00404EDA" w:rsidP="00D117B4">
      <w:pPr>
        <w:rPr>
          <w:i/>
          <w:iCs/>
          <w:sz w:val="22"/>
          <w:szCs w:val="22"/>
        </w:rPr>
      </w:pPr>
      <w:r w:rsidRPr="00404EDA">
        <w:rPr>
          <w:rFonts w:eastAsia="Calibri"/>
          <w:b/>
          <w:color w:val="000000"/>
          <w:sz w:val="22"/>
          <w:szCs w:val="22"/>
        </w:rPr>
        <w:t>CAE:</w:t>
      </w:r>
      <w:r w:rsidRPr="00404EDA">
        <w:rPr>
          <w:rFonts w:eastAsia="Calibri"/>
          <w:color w:val="000000"/>
          <w:sz w:val="22"/>
          <w:szCs w:val="22"/>
        </w:rPr>
        <w:t xml:space="preserve"> </w:t>
      </w:r>
      <w:r w:rsidR="00D117B4" w:rsidRPr="00D117B4">
        <w:rPr>
          <w:iCs/>
          <w:sz w:val="22"/>
          <w:szCs w:val="22"/>
        </w:rPr>
        <w:t xml:space="preserve">The University is committed to providing students with documented </w:t>
      </w:r>
      <w:r w:rsidR="006106C4">
        <w:rPr>
          <w:iCs/>
          <w:sz w:val="22"/>
          <w:szCs w:val="22"/>
        </w:rPr>
        <w:t>challenges</w:t>
      </w:r>
      <w:r w:rsidR="00D117B4" w:rsidRPr="00D117B4">
        <w:rPr>
          <w:iCs/>
          <w:sz w:val="22"/>
          <w:szCs w:val="22"/>
        </w:rPr>
        <w:t xml:space="preserve"> equal access to all university programs and facilities.  If you think you have a disability requiring accommodations, you must register with the Student Accessibility Services (SAS) office. The Student Accessibility Coordinator at UNHM is Jenessa Zurek.  Please </w:t>
      </w:r>
      <w:r w:rsidR="00FB500C">
        <w:rPr>
          <w:iCs/>
          <w:sz w:val="22"/>
          <w:szCs w:val="22"/>
        </w:rPr>
        <w:t>contact</w:t>
      </w:r>
      <w:r w:rsidR="00D117B4" w:rsidRPr="00D117B4">
        <w:rPr>
          <w:iCs/>
          <w:sz w:val="22"/>
          <w:szCs w:val="22"/>
        </w:rPr>
        <w:t xml:space="preserve"> the SAS office via email at </w:t>
      </w:r>
      <w:hyperlink r:id="rId9" w:history="1">
        <w:r w:rsidR="00D117B4" w:rsidRPr="00D117B4">
          <w:rPr>
            <w:rStyle w:val="Hyperlink"/>
            <w:iCs/>
            <w:sz w:val="22"/>
            <w:szCs w:val="22"/>
            <w:u w:val="none"/>
          </w:rPr>
          <w:t>jenessa.zurek@unh.edu</w:t>
        </w:r>
      </w:hyperlink>
      <w:r w:rsidR="00D117B4" w:rsidRPr="00D117B4">
        <w:rPr>
          <w:sz w:val="22"/>
          <w:szCs w:val="22"/>
        </w:rPr>
        <w:t xml:space="preserve">  </w:t>
      </w:r>
      <w:r w:rsidR="00D117B4" w:rsidRPr="00D117B4">
        <w:rPr>
          <w:iCs/>
          <w:sz w:val="22"/>
          <w:szCs w:val="22"/>
        </w:rPr>
        <w:t xml:space="preserve">for registration information and </w:t>
      </w:r>
      <w:r w:rsidR="00FB500C">
        <w:rPr>
          <w:iCs/>
          <w:sz w:val="22"/>
          <w:szCs w:val="22"/>
        </w:rPr>
        <w:t>disability-related</w:t>
      </w:r>
      <w:r w:rsidR="00D117B4" w:rsidRPr="00D117B4">
        <w:rPr>
          <w:iCs/>
          <w:sz w:val="22"/>
          <w:szCs w:val="22"/>
        </w:rPr>
        <w:t xml:space="preserve"> questions.</w:t>
      </w:r>
    </w:p>
    <w:p w14:paraId="5FB73CCE" w14:textId="77777777" w:rsidR="006A3CC2" w:rsidRDefault="006A3CC2" w:rsidP="006A3CC2">
      <w:pPr>
        <w:rPr>
          <w:sz w:val="22"/>
          <w:szCs w:val="22"/>
        </w:rPr>
      </w:pPr>
    </w:p>
    <w:p w14:paraId="13A49FE1" w14:textId="43C6A517" w:rsidR="006A3CC2" w:rsidRDefault="006A3CC2" w:rsidP="006A3CC2">
      <w:pPr>
        <w:rPr>
          <w:sz w:val="22"/>
          <w:szCs w:val="22"/>
        </w:rPr>
      </w:pPr>
      <w:r>
        <w:rPr>
          <w:b/>
          <w:bCs/>
          <w:sz w:val="22"/>
          <w:szCs w:val="22"/>
        </w:rPr>
        <w:t xml:space="preserve">Assignments and Grading: </w:t>
      </w:r>
      <w:r>
        <w:rPr>
          <w:sz w:val="22"/>
          <w:szCs w:val="22"/>
        </w:rPr>
        <w:t xml:space="preserve">you will be given many opportunities to exhibit your knowledge and understanding of the material in the text and class lectures. This will be accomplished through case studies, three examinations, a group paper (with presentation), critical thinking exercises, quizzes, and in-class and </w:t>
      </w:r>
      <w:r w:rsidR="00FB500C">
        <w:rPr>
          <w:sz w:val="22"/>
          <w:szCs w:val="22"/>
        </w:rPr>
        <w:t>online</w:t>
      </w:r>
      <w:r>
        <w:rPr>
          <w:sz w:val="22"/>
          <w:szCs w:val="22"/>
        </w:rPr>
        <w:t xml:space="preserve"> participation.  Grades will be determined as follows:</w:t>
      </w:r>
    </w:p>
    <w:p w14:paraId="2D962393" w14:textId="77777777" w:rsidR="006A3CC2" w:rsidRDefault="006A3CC2" w:rsidP="006A3CC2">
      <w:pPr>
        <w:rPr>
          <w:sz w:val="22"/>
          <w:szCs w:val="22"/>
        </w:rPr>
      </w:pPr>
    </w:p>
    <w:p w14:paraId="73DF9804" w14:textId="77777777" w:rsidR="006A3CC2" w:rsidRDefault="006A3CC2" w:rsidP="006A3CC2">
      <w:pPr>
        <w:rPr>
          <w:sz w:val="22"/>
          <w:szCs w:val="22"/>
        </w:rPr>
      </w:pPr>
      <w:r>
        <w:rPr>
          <w:sz w:val="22"/>
          <w:szCs w:val="22"/>
        </w:rPr>
        <w:t xml:space="preserve">                                                                                         </w:t>
      </w:r>
      <w:r>
        <w:rPr>
          <w:sz w:val="22"/>
          <w:szCs w:val="22"/>
          <w:u w:val="single"/>
        </w:rPr>
        <w:t>Percent of Grade</w:t>
      </w:r>
    </w:p>
    <w:p w14:paraId="63D7B495" w14:textId="77777777" w:rsidR="006A3CC2" w:rsidRDefault="00CA1554" w:rsidP="006A3CC2">
      <w:pPr>
        <w:rPr>
          <w:sz w:val="22"/>
          <w:szCs w:val="22"/>
        </w:rPr>
      </w:pPr>
      <w:r>
        <w:rPr>
          <w:sz w:val="22"/>
          <w:szCs w:val="22"/>
        </w:rPr>
        <w:tab/>
      </w:r>
      <w:r>
        <w:rPr>
          <w:sz w:val="22"/>
          <w:szCs w:val="22"/>
        </w:rPr>
        <w:tab/>
      </w:r>
      <w:r>
        <w:rPr>
          <w:sz w:val="22"/>
          <w:szCs w:val="22"/>
        </w:rPr>
        <w:tab/>
        <w:t>Case Studies (5)</w:t>
      </w:r>
      <w:r>
        <w:rPr>
          <w:sz w:val="22"/>
          <w:szCs w:val="22"/>
        </w:rPr>
        <w:tab/>
      </w:r>
      <w:r>
        <w:rPr>
          <w:sz w:val="22"/>
          <w:szCs w:val="22"/>
        </w:rPr>
        <w:tab/>
      </w:r>
      <w:r>
        <w:rPr>
          <w:sz w:val="22"/>
          <w:szCs w:val="22"/>
        </w:rPr>
        <w:tab/>
        <w:t>30</w:t>
      </w:r>
      <w:r w:rsidR="006A3CC2">
        <w:rPr>
          <w:sz w:val="22"/>
          <w:szCs w:val="22"/>
        </w:rPr>
        <w:t>%</w:t>
      </w:r>
      <w:r>
        <w:rPr>
          <w:sz w:val="22"/>
          <w:szCs w:val="22"/>
        </w:rPr>
        <w:t xml:space="preserve"> (6</w:t>
      </w:r>
      <w:r w:rsidR="00C6587A">
        <w:rPr>
          <w:sz w:val="22"/>
          <w:szCs w:val="22"/>
        </w:rPr>
        <w:t>% each)</w:t>
      </w:r>
    </w:p>
    <w:p w14:paraId="65379DF4" w14:textId="77777777" w:rsidR="006A3CC2" w:rsidRDefault="006A3CC2" w:rsidP="006A3CC2">
      <w:pPr>
        <w:rPr>
          <w:sz w:val="22"/>
          <w:szCs w:val="22"/>
        </w:rPr>
      </w:pPr>
      <w:r>
        <w:rPr>
          <w:sz w:val="22"/>
          <w:szCs w:val="22"/>
        </w:rPr>
        <w:tab/>
      </w:r>
      <w:r>
        <w:rPr>
          <w:sz w:val="22"/>
          <w:szCs w:val="22"/>
        </w:rPr>
        <w:tab/>
      </w:r>
      <w:r>
        <w:rPr>
          <w:sz w:val="22"/>
          <w:szCs w:val="22"/>
        </w:rPr>
        <w:tab/>
        <w:t>Exams (2)</w:t>
      </w:r>
      <w:r>
        <w:rPr>
          <w:sz w:val="22"/>
          <w:szCs w:val="22"/>
        </w:rPr>
        <w:tab/>
      </w:r>
      <w:r>
        <w:rPr>
          <w:sz w:val="22"/>
          <w:szCs w:val="22"/>
        </w:rPr>
        <w:tab/>
      </w:r>
      <w:r>
        <w:rPr>
          <w:sz w:val="22"/>
          <w:szCs w:val="22"/>
        </w:rPr>
        <w:tab/>
      </w:r>
      <w:r>
        <w:rPr>
          <w:sz w:val="22"/>
          <w:szCs w:val="22"/>
        </w:rPr>
        <w:tab/>
        <w:t>30%</w:t>
      </w:r>
      <w:r w:rsidR="00C6587A">
        <w:rPr>
          <w:sz w:val="22"/>
          <w:szCs w:val="22"/>
        </w:rPr>
        <w:t xml:space="preserve"> (15% each)</w:t>
      </w:r>
    </w:p>
    <w:p w14:paraId="21B39413" w14:textId="77777777" w:rsidR="006A3CC2" w:rsidRDefault="00CC2518" w:rsidP="006A3CC2">
      <w:pPr>
        <w:rPr>
          <w:sz w:val="22"/>
          <w:szCs w:val="22"/>
        </w:rPr>
      </w:pPr>
      <w:r>
        <w:rPr>
          <w:sz w:val="22"/>
          <w:szCs w:val="22"/>
        </w:rPr>
        <w:tab/>
      </w:r>
      <w:r>
        <w:rPr>
          <w:sz w:val="22"/>
          <w:szCs w:val="22"/>
        </w:rPr>
        <w:tab/>
      </w:r>
      <w:r>
        <w:rPr>
          <w:sz w:val="22"/>
          <w:szCs w:val="22"/>
        </w:rPr>
        <w:tab/>
      </w:r>
      <w:r w:rsidR="00CA1554">
        <w:rPr>
          <w:sz w:val="22"/>
          <w:szCs w:val="22"/>
        </w:rPr>
        <w:t xml:space="preserve">Research Paper  </w:t>
      </w:r>
      <w:r w:rsidR="00CA1554">
        <w:rPr>
          <w:sz w:val="22"/>
          <w:szCs w:val="22"/>
        </w:rPr>
        <w:tab/>
      </w:r>
      <w:r w:rsidR="00CA1554">
        <w:rPr>
          <w:sz w:val="22"/>
          <w:szCs w:val="22"/>
        </w:rPr>
        <w:tab/>
      </w:r>
      <w:r w:rsidR="00CA1554">
        <w:rPr>
          <w:sz w:val="22"/>
          <w:szCs w:val="22"/>
        </w:rPr>
        <w:tab/>
        <w:t>30</w:t>
      </w:r>
      <w:r w:rsidR="006A3CC2">
        <w:rPr>
          <w:sz w:val="22"/>
          <w:szCs w:val="22"/>
        </w:rPr>
        <w:t>%</w:t>
      </w:r>
    </w:p>
    <w:p w14:paraId="01446F1A" w14:textId="77777777" w:rsidR="006A3CC2" w:rsidRDefault="006A3CC2" w:rsidP="006A3CC2">
      <w:pPr>
        <w:rPr>
          <w:sz w:val="22"/>
          <w:szCs w:val="22"/>
        </w:rPr>
      </w:pPr>
      <w:r>
        <w:rPr>
          <w:sz w:val="22"/>
          <w:szCs w:val="22"/>
        </w:rPr>
        <w:tab/>
      </w:r>
      <w:r>
        <w:rPr>
          <w:sz w:val="22"/>
          <w:szCs w:val="22"/>
        </w:rPr>
        <w:tab/>
      </w:r>
      <w:r>
        <w:rPr>
          <w:sz w:val="22"/>
          <w:szCs w:val="22"/>
        </w:rPr>
        <w:tab/>
      </w:r>
      <w:r>
        <w:rPr>
          <w:sz w:val="22"/>
          <w:szCs w:val="22"/>
        </w:rPr>
        <w:tab/>
        <w:t>&amp; Presentation</w:t>
      </w:r>
      <w:r w:rsidR="00D3218C">
        <w:rPr>
          <w:sz w:val="22"/>
          <w:szCs w:val="22"/>
        </w:rPr>
        <w:tab/>
      </w:r>
      <w:r w:rsidR="00D3218C">
        <w:rPr>
          <w:sz w:val="22"/>
          <w:szCs w:val="22"/>
        </w:rPr>
        <w:tab/>
      </w:r>
      <w:r w:rsidR="00CA1554">
        <w:rPr>
          <w:sz w:val="22"/>
          <w:szCs w:val="22"/>
        </w:rPr>
        <w:tab/>
        <w:t xml:space="preserve">   5</w:t>
      </w:r>
      <w:r w:rsidR="00D3218C">
        <w:rPr>
          <w:sz w:val="22"/>
          <w:szCs w:val="22"/>
        </w:rPr>
        <w:t>%</w:t>
      </w:r>
    </w:p>
    <w:p w14:paraId="3966F5E3" w14:textId="77777777" w:rsidR="00C6587A" w:rsidRPr="00C6587A" w:rsidRDefault="006A3CC2" w:rsidP="006A3CC2">
      <w:pPr>
        <w:rPr>
          <w:sz w:val="22"/>
          <w:szCs w:val="22"/>
          <w:u w:val="single"/>
        </w:rPr>
      </w:pPr>
      <w:r>
        <w:rPr>
          <w:sz w:val="22"/>
          <w:szCs w:val="22"/>
        </w:rPr>
        <w:tab/>
      </w:r>
      <w:r>
        <w:rPr>
          <w:sz w:val="22"/>
          <w:szCs w:val="22"/>
        </w:rPr>
        <w:tab/>
      </w:r>
      <w:r>
        <w:rPr>
          <w:sz w:val="22"/>
          <w:szCs w:val="22"/>
        </w:rPr>
        <w:tab/>
      </w:r>
      <w:r w:rsidR="00112880">
        <w:rPr>
          <w:sz w:val="22"/>
          <w:szCs w:val="22"/>
        </w:rPr>
        <w:t>Participation</w:t>
      </w:r>
      <w:r w:rsidR="001D7890">
        <w:rPr>
          <w:sz w:val="22"/>
          <w:szCs w:val="22"/>
        </w:rPr>
        <w:t xml:space="preserve"> (in-class</w:t>
      </w:r>
      <w:r w:rsidR="00C6587A">
        <w:rPr>
          <w:sz w:val="22"/>
          <w:szCs w:val="22"/>
        </w:rPr>
        <w:t>)</w:t>
      </w:r>
      <w:r w:rsidR="00C6587A">
        <w:rPr>
          <w:sz w:val="22"/>
          <w:szCs w:val="22"/>
        </w:rPr>
        <w:tab/>
      </w:r>
      <w:r w:rsidR="00C6587A">
        <w:rPr>
          <w:sz w:val="22"/>
          <w:szCs w:val="22"/>
        </w:rPr>
        <w:tab/>
      </w:r>
      <w:r w:rsidR="001D7890">
        <w:rPr>
          <w:sz w:val="22"/>
          <w:szCs w:val="22"/>
        </w:rPr>
        <w:tab/>
      </w:r>
      <w:r w:rsidR="00CA1554">
        <w:rPr>
          <w:sz w:val="22"/>
          <w:szCs w:val="22"/>
          <w:u w:val="single"/>
        </w:rPr>
        <w:t xml:space="preserve">   5</w:t>
      </w:r>
      <w:r w:rsidR="00C6587A" w:rsidRPr="00C6587A">
        <w:rPr>
          <w:sz w:val="22"/>
          <w:szCs w:val="22"/>
          <w:u w:val="single"/>
        </w:rPr>
        <w:t>%</w:t>
      </w:r>
    </w:p>
    <w:p w14:paraId="3DF3DD35" w14:textId="77777777" w:rsidR="006A3CC2" w:rsidRDefault="006A3CC2" w:rsidP="006A3CC2">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t>100%</w:t>
      </w:r>
    </w:p>
    <w:p w14:paraId="4F7A1418" w14:textId="77777777" w:rsidR="006D1C29" w:rsidRDefault="006D1C29"/>
    <w:p w14:paraId="1961AE65" w14:textId="77777777" w:rsidR="006A3CC2" w:rsidRDefault="006A3CC2" w:rsidP="006A3CC2">
      <w:pPr>
        <w:pStyle w:val="Heading1"/>
        <w:rPr>
          <w:u w:val="single"/>
        </w:rPr>
      </w:pPr>
      <w:r>
        <w:rPr>
          <w:u w:val="single"/>
        </w:rPr>
        <w:t>Case Studies</w:t>
      </w:r>
    </w:p>
    <w:p w14:paraId="536C0BB7" w14:textId="61F3D4E3" w:rsidR="006A3CC2" w:rsidRDefault="006A3CC2" w:rsidP="006A3CC2">
      <w:pPr>
        <w:rPr>
          <w:sz w:val="22"/>
          <w:szCs w:val="22"/>
        </w:rPr>
      </w:pPr>
      <w:r w:rsidRPr="00D558B7">
        <w:rPr>
          <w:sz w:val="22"/>
          <w:szCs w:val="22"/>
        </w:rPr>
        <w:t xml:space="preserve">The </w:t>
      </w:r>
      <w:r w:rsidR="00C6587A">
        <w:rPr>
          <w:sz w:val="22"/>
          <w:szCs w:val="22"/>
        </w:rPr>
        <w:t xml:space="preserve">five </w:t>
      </w:r>
      <w:r w:rsidRPr="00D558B7">
        <w:rPr>
          <w:sz w:val="22"/>
          <w:szCs w:val="22"/>
        </w:rPr>
        <w:t xml:space="preserve">case assignments can be found in the course outline section of the syllabus. </w:t>
      </w:r>
      <w:r w:rsidRPr="00D558B7">
        <w:rPr>
          <w:bCs/>
          <w:sz w:val="22"/>
          <w:szCs w:val="22"/>
        </w:rPr>
        <w:t xml:space="preserve">The cases can be found at the end of the text. After reading the case, give a </w:t>
      </w:r>
      <w:r w:rsidR="00041B3A">
        <w:rPr>
          <w:bCs/>
          <w:sz w:val="22"/>
          <w:szCs w:val="22"/>
        </w:rPr>
        <w:t>one-paragraph</w:t>
      </w:r>
      <w:r w:rsidRPr="00D558B7">
        <w:rPr>
          <w:bCs/>
          <w:sz w:val="22"/>
          <w:szCs w:val="22"/>
        </w:rPr>
        <w:t xml:space="preserve"> overview, and then answer each of the questions </w:t>
      </w:r>
      <w:r w:rsidR="00C6587A">
        <w:rPr>
          <w:bCs/>
          <w:sz w:val="22"/>
          <w:szCs w:val="22"/>
        </w:rPr>
        <w:t>in the course outline section</w:t>
      </w:r>
      <w:r w:rsidR="00DF6406" w:rsidRPr="00D558B7">
        <w:rPr>
          <w:bCs/>
          <w:sz w:val="22"/>
          <w:szCs w:val="22"/>
        </w:rPr>
        <w:t xml:space="preserve"> (using APA citations when appropriate)</w:t>
      </w:r>
      <w:r w:rsidRPr="00D558B7">
        <w:rPr>
          <w:bCs/>
          <w:sz w:val="22"/>
          <w:szCs w:val="22"/>
        </w:rPr>
        <w:t xml:space="preserve">. Please separate each question with a number. This assignment </w:t>
      </w:r>
      <w:r w:rsidR="00041B3A">
        <w:rPr>
          <w:bCs/>
          <w:sz w:val="22"/>
          <w:szCs w:val="22"/>
        </w:rPr>
        <w:t>must</w:t>
      </w:r>
      <w:r w:rsidRPr="00D558B7">
        <w:rPr>
          <w:bCs/>
          <w:sz w:val="22"/>
          <w:szCs w:val="22"/>
        </w:rPr>
        <w:t xml:space="preserve"> be typed (11 font), double-spaced, </w:t>
      </w:r>
      <w:r w:rsidR="00041B3A">
        <w:rPr>
          <w:bCs/>
          <w:sz w:val="22"/>
          <w:szCs w:val="22"/>
        </w:rPr>
        <w:t xml:space="preserve">and </w:t>
      </w:r>
      <w:r w:rsidRPr="00D558B7">
        <w:rPr>
          <w:bCs/>
          <w:sz w:val="22"/>
          <w:szCs w:val="22"/>
        </w:rPr>
        <w:t>have a cover page. The assignment should be approximately two pages long. The a</w:t>
      </w:r>
      <w:r w:rsidR="001D7890">
        <w:rPr>
          <w:bCs/>
          <w:sz w:val="22"/>
          <w:szCs w:val="22"/>
        </w:rPr>
        <w:t xml:space="preserve">ssignment is due no later than </w:t>
      </w:r>
      <w:r w:rsidR="00585BA7">
        <w:rPr>
          <w:bCs/>
          <w:sz w:val="22"/>
          <w:szCs w:val="22"/>
        </w:rPr>
        <w:t>9</w:t>
      </w:r>
      <w:r w:rsidR="00406EC1">
        <w:rPr>
          <w:bCs/>
          <w:sz w:val="22"/>
          <w:szCs w:val="22"/>
        </w:rPr>
        <w:t>:</w:t>
      </w:r>
      <w:r w:rsidR="00B606E4">
        <w:rPr>
          <w:bCs/>
          <w:sz w:val="22"/>
          <w:szCs w:val="22"/>
        </w:rPr>
        <w:t>1</w:t>
      </w:r>
      <w:r w:rsidR="00406EC1">
        <w:rPr>
          <w:bCs/>
          <w:sz w:val="22"/>
          <w:szCs w:val="22"/>
        </w:rPr>
        <w:t>0</w:t>
      </w:r>
      <w:r w:rsidR="001D7890">
        <w:rPr>
          <w:bCs/>
          <w:sz w:val="22"/>
          <w:szCs w:val="22"/>
        </w:rPr>
        <w:t xml:space="preserve"> </w:t>
      </w:r>
      <w:r w:rsidR="00406EC1">
        <w:rPr>
          <w:bCs/>
          <w:sz w:val="22"/>
          <w:szCs w:val="22"/>
        </w:rPr>
        <w:t>a</w:t>
      </w:r>
      <w:r w:rsidRPr="00D558B7">
        <w:rPr>
          <w:bCs/>
          <w:sz w:val="22"/>
          <w:szCs w:val="22"/>
        </w:rPr>
        <w:t xml:space="preserve">m on the due date. </w:t>
      </w:r>
      <w:r w:rsidRPr="00116172">
        <w:rPr>
          <w:bCs/>
          <w:sz w:val="22"/>
          <w:szCs w:val="22"/>
          <w:u w:val="single"/>
        </w:rPr>
        <w:t>If the assignment is not in on time</w:t>
      </w:r>
      <w:r w:rsidR="00041B3A">
        <w:rPr>
          <w:bCs/>
          <w:sz w:val="22"/>
          <w:szCs w:val="22"/>
          <w:u w:val="single"/>
        </w:rPr>
        <w:t>,</w:t>
      </w:r>
      <w:r w:rsidRPr="00116172">
        <w:rPr>
          <w:bCs/>
          <w:sz w:val="22"/>
          <w:szCs w:val="22"/>
          <w:u w:val="single"/>
        </w:rPr>
        <w:t xml:space="preserve"> no cre</w:t>
      </w:r>
      <w:r w:rsidR="00406EC1" w:rsidRPr="00116172">
        <w:rPr>
          <w:bCs/>
          <w:sz w:val="22"/>
          <w:szCs w:val="22"/>
          <w:u w:val="single"/>
        </w:rPr>
        <w:t>dit will be given</w:t>
      </w:r>
      <w:r w:rsidR="00406EC1">
        <w:rPr>
          <w:bCs/>
          <w:sz w:val="22"/>
          <w:szCs w:val="22"/>
        </w:rPr>
        <w:t xml:space="preserve">. Further, the completed case </w:t>
      </w:r>
      <w:r w:rsidR="009D00A4">
        <w:rPr>
          <w:bCs/>
          <w:sz w:val="22"/>
          <w:szCs w:val="22"/>
        </w:rPr>
        <w:t>will</w:t>
      </w:r>
      <w:r w:rsidRPr="00D558B7">
        <w:rPr>
          <w:sz w:val="22"/>
          <w:szCs w:val="22"/>
        </w:rPr>
        <w:t xml:space="preserve"> be turned in via the upload icon for the assignment found under the corresponding week’s module in Canvas (DO NOT send the assignment to the professor’s email). Assignments will be returned via your Canvas account after grading. Please </w:t>
      </w:r>
      <w:r w:rsidR="00041B3A">
        <w:rPr>
          <w:sz w:val="22"/>
          <w:szCs w:val="22"/>
        </w:rPr>
        <w:t>ensure</w:t>
      </w:r>
      <w:r w:rsidRPr="00D558B7">
        <w:rPr>
          <w:sz w:val="22"/>
          <w:szCs w:val="22"/>
        </w:rPr>
        <w:t xml:space="preserve"> your last name is first on the filename</w:t>
      </w:r>
      <w:r w:rsidR="00041B3A">
        <w:rPr>
          <w:sz w:val="22"/>
          <w:szCs w:val="22"/>
        </w:rPr>
        <w:t>,</w:t>
      </w:r>
      <w:r w:rsidRPr="00D558B7">
        <w:rPr>
          <w:sz w:val="22"/>
          <w:szCs w:val="22"/>
        </w:rPr>
        <w:t xml:space="preserve"> followed by the</w:t>
      </w:r>
      <w:r w:rsidR="00DF6406" w:rsidRPr="00D558B7">
        <w:rPr>
          <w:sz w:val="22"/>
          <w:szCs w:val="22"/>
        </w:rPr>
        <w:t xml:space="preserve"> assignment name.</w:t>
      </w:r>
    </w:p>
    <w:p w14:paraId="730A6011" w14:textId="77777777" w:rsidR="006A3CC2" w:rsidRPr="00D558B7" w:rsidRDefault="006A3CC2" w:rsidP="006A3CC2">
      <w:pPr>
        <w:pStyle w:val="Heading1"/>
      </w:pPr>
    </w:p>
    <w:p w14:paraId="70145E4A" w14:textId="77777777" w:rsidR="006A3CC2" w:rsidRDefault="006A3CC2" w:rsidP="006A3CC2">
      <w:pPr>
        <w:pStyle w:val="Heading1"/>
        <w:rPr>
          <w:u w:val="single"/>
        </w:rPr>
      </w:pPr>
      <w:r>
        <w:rPr>
          <w:u w:val="single"/>
        </w:rPr>
        <w:t>Examinations</w:t>
      </w:r>
    </w:p>
    <w:p w14:paraId="58722F4C" w14:textId="57AE03CA" w:rsidR="006A3CC2" w:rsidRDefault="006A3CC2" w:rsidP="006A3CC2">
      <w:pPr>
        <w:rPr>
          <w:b/>
          <w:bCs/>
          <w:sz w:val="22"/>
          <w:szCs w:val="22"/>
          <w:u w:val="single"/>
        </w:rPr>
      </w:pPr>
      <w:r>
        <w:rPr>
          <w:sz w:val="22"/>
          <w:szCs w:val="22"/>
        </w:rPr>
        <w:t xml:space="preserve">The two examinations will consist of </w:t>
      </w:r>
      <w:r w:rsidR="00C53584">
        <w:rPr>
          <w:sz w:val="22"/>
          <w:szCs w:val="22"/>
        </w:rPr>
        <w:t xml:space="preserve">five to seven </w:t>
      </w:r>
      <w:r>
        <w:rPr>
          <w:sz w:val="22"/>
          <w:szCs w:val="22"/>
        </w:rPr>
        <w:t>short essay questions</w:t>
      </w:r>
      <w:r w:rsidR="00B606E4">
        <w:rPr>
          <w:sz w:val="22"/>
          <w:szCs w:val="22"/>
        </w:rPr>
        <w:t xml:space="preserve"> taken online via Canvas</w:t>
      </w:r>
      <w:r>
        <w:rPr>
          <w:sz w:val="22"/>
          <w:szCs w:val="22"/>
        </w:rPr>
        <w:t xml:space="preserve">. The exams will be based on the text readings and class discussions. </w:t>
      </w:r>
      <w:r w:rsidR="00116172">
        <w:rPr>
          <w:sz w:val="22"/>
          <w:szCs w:val="22"/>
        </w:rPr>
        <w:t>The exams are open book and notes</w:t>
      </w:r>
      <w:r w:rsidR="00C53584">
        <w:rPr>
          <w:sz w:val="22"/>
          <w:szCs w:val="22"/>
        </w:rPr>
        <w:t>; consequently</w:t>
      </w:r>
      <w:r w:rsidR="00116172">
        <w:rPr>
          <w:sz w:val="22"/>
          <w:szCs w:val="22"/>
        </w:rPr>
        <w:t>, there is no review</w:t>
      </w:r>
      <w:r w:rsidR="001D7890">
        <w:rPr>
          <w:sz w:val="22"/>
          <w:szCs w:val="22"/>
        </w:rPr>
        <w:t>. However, because you have the materials in front of you</w:t>
      </w:r>
      <w:r w:rsidR="00C53584">
        <w:rPr>
          <w:sz w:val="22"/>
          <w:szCs w:val="22"/>
        </w:rPr>
        <w:t>,</w:t>
      </w:r>
      <w:r w:rsidR="001D7890">
        <w:rPr>
          <w:sz w:val="22"/>
          <w:szCs w:val="22"/>
        </w:rPr>
        <w:t xml:space="preserve"> </w:t>
      </w:r>
      <w:r w:rsidR="00B606E4">
        <w:rPr>
          <w:sz w:val="22"/>
          <w:szCs w:val="22"/>
        </w:rPr>
        <w:t xml:space="preserve">you will need </w:t>
      </w:r>
      <w:r w:rsidR="009D00A4">
        <w:rPr>
          <w:sz w:val="22"/>
          <w:szCs w:val="22"/>
        </w:rPr>
        <w:t>more</w:t>
      </w:r>
      <w:r w:rsidR="00B606E4">
        <w:rPr>
          <w:sz w:val="22"/>
          <w:szCs w:val="22"/>
        </w:rPr>
        <w:t xml:space="preserve"> quality for your answers than</w:t>
      </w:r>
      <w:r w:rsidR="001D7890">
        <w:rPr>
          <w:sz w:val="22"/>
          <w:szCs w:val="22"/>
        </w:rPr>
        <w:t xml:space="preserve"> a </w:t>
      </w:r>
      <w:r w:rsidR="00C53584">
        <w:rPr>
          <w:sz w:val="22"/>
          <w:szCs w:val="22"/>
        </w:rPr>
        <w:t>closed-book</w:t>
      </w:r>
      <w:r w:rsidR="001D7890">
        <w:rPr>
          <w:sz w:val="22"/>
          <w:szCs w:val="22"/>
        </w:rPr>
        <w:t xml:space="preserve"> exam. The exams </w:t>
      </w:r>
      <w:r w:rsidR="00AC2694">
        <w:rPr>
          <w:sz w:val="22"/>
          <w:szCs w:val="22"/>
        </w:rPr>
        <w:t xml:space="preserve">are </w:t>
      </w:r>
      <w:r w:rsidR="00C53584">
        <w:rPr>
          <w:sz w:val="22"/>
          <w:szCs w:val="22"/>
        </w:rPr>
        <w:t>embedded</w:t>
      </w:r>
      <w:r w:rsidR="00AC2694">
        <w:rPr>
          <w:sz w:val="22"/>
          <w:szCs w:val="22"/>
        </w:rPr>
        <w:t xml:space="preserve"> in the Canvas modules</w:t>
      </w:r>
      <w:r w:rsidR="00F95261">
        <w:rPr>
          <w:sz w:val="22"/>
          <w:szCs w:val="22"/>
        </w:rPr>
        <w:t xml:space="preserve"> </w:t>
      </w:r>
      <w:r w:rsidR="00F95261" w:rsidRPr="00363AE1">
        <w:rPr>
          <w:sz w:val="22"/>
          <w:szCs w:val="22"/>
        </w:rPr>
        <w:t xml:space="preserve">(Module </w:t>
      </w:r>
      <w:r w:rsidR="003130F1" w:rsidRPr="00363AE1">
        <w:rPr>
          <w:sz w:val="22"/>
          <w:szCs w:val="22"/>
        </w:rPr>
        <w:t>8</w:t>
      </w:r>
      <w:r w:rsidR="00F95261" w:rsidRPr="00363AE1">
        <w:rPr>
          <w:sz w:val="22"/>
          <w:szCs w:val="22"/>
        </w:rPr>
        <w:t xml:space="preserve"> for the </w:t>
      </w:r>
      <w:r w:rsidR="00776D01" w:rsidRPr="00363AE1">
        <w:rPr>
          <w:sz w:val="22"/>
          <w:szCs w:val="22"/>
        </w:rPr>
        <w:t>midterm</w:t>
      </w:r>
      <w:r w:rsidR="00F95261" w:rsidRPr="00363AE1">
        <w:rPr>
          <w:sz w:val="22"/>
          <w:szCs w:val="22"/>
        </w:rPr>
        <w:t xml:space="preserve"> and Module 1</w:t>
      </w:r>
      <w:r w:rsidR="00776D01" w:rsidRPr="00363AE1">
        <w:rPr>
          <w:sz w:val="22"/>
          <w:szCs w:val="22"/>
        </w:rPr>
        <w:t>5 for the final)</w:t>
      </w:r>
      <w:r w:rsidR="00AC565F">
        <w:rPr>
          <w:sz w:val="22"/>
          <w:szCs w:val="22"/>
        </w:rPr>
        <w:t xml:space="preserve"> and </w:t>
      </w:r>
      <w:r w:rsidR="00B606E4">
        <w:rPr>
          <w:sz w:val="22"/>
          <w:szCs w:val="22"/>
        </w:rPr>
        <w:t>must</w:t>
      </w:r>
      <w:r w:rsidR="003130F1">
        <w:rPr>
          <w:sz w:val="22"/>
          <w:szCs w:val="22"/>
        </w:rPr>
        <w:t xml:space="preserve"> be </w:t>
      </w:r>
      <w:r w:rsidR="00AC565F">
        <w:rPr>
          <w:sz w:val="22"/>
          <w:szCs w:val="22"/>
        </w:rPr>
        <w:t xml:space="preserve">accessed at </w:t>
      </w:r>
      <w:r w:rsidR="003130F1">
        <w:rPr>
          <w:sz w:val="22"/>
          <w:szCs w:val="22"/>
        </w:rPr>
        <w:t>9</w:t>
      </w:r>
      <w:r w:rsidR="00AC565F">
        <w:rPr>
          <w:sz w:val="22"/>
          <w:szCs w:val="22"/>
        </w:rPr>
        <w:t>:</w:t>
      </w:r>
      <w:r w:rsidR="00B606E4">
        <w:rPr>
          <w:sz w:val="22"/>
          <w:szCs w:val="22"/>
        </w:rPr>
        <w:t>10</w:t>
      </w:r>
      <w:r w:rsidR="00AC565F">
        <w:rPr>
          <w:sz w:val="22"/>
          <w:szCs w:val="22"/>
        </w:rPr>
        <w:t xml:space="preserve"> </w:t>
      </w:r>
      <w:r w:rsidR="003130F1">
        <w:rPr>
          <w:sz w:val="22"/>
          <w:szCs w:val="22"/>
        </w:rPr>
        <w:t>a</w:t>
      </w:r>
      <w:r w:rsidR="00AC565F">
        <w:rPr>
          <w:sz w:val="22"/>
          <w:szCs w:val="22"/>
        </w:rPr>
        <w:t>m</w:t>
      </w:r>
      <w:r w:rsidR="00F72708">
        <w:rPr>
          <w:sz w:val="22"/>
          <w:szCs w:val="22"/>
        </w:rPr>
        <w:t>. Th</w:t>
      </w:r>
      <w:r w:rsidR="00A51091">
        <w:rPr>
          <w:sz w:val="22"/>
          <w:szCs w:val="22"/>
        </w:rPr>
        <w:t>ese</w:t>
      </w:r>
      <w:r w:rsidR="00F72708">
        <w:rPr>
          <w:sz w:val="22"/>
          <w:szCs w:val="22"/>
        </w:rPr>
        <w:t xml:space="preserve"> </w:t>
      </w:r>
      <w:r w:rsidR="00A51091">
        <w:rPr>
          <w:sz w:val="22"/>
          <w:szCs w:val="22"/>
        </w:rPr>
        <w:t>are</w:t>
      </w:r>
      <w:r w:rsidR="00F72708">
        <w:rPr>
          <w:sz w:val="22"/>
          <w:szCs w:val="22"/>
        </w:rPr>
        <w:t xml:space="preserve"> </w:t>
      </w:r>
      <w:r w:rsidR="00A51091">
        <w:rPr>
          <w:sz w:val="22"/>
          <w:szCs w:val="22"/>
        </w:rPr>
        <w:t>three</w:t>
      </w:r>
      <w:r w:rsidR="00C53584">
        <w:rPr>
          <w:sz w:val="22"/>
          <w:szCs w:val="22"/>
        </w:rPr>
        <w:t>-hour</w:t>
      </w:r>
      <w:r w:rsidR="00F72708">
        <w:rPr>
          <w:sz w:val="22"/>
          <w:szCs w:val="22"/>
        </w:rPr>
        <w:t xml:space="preserve"> timed </w:t>
      </w:r>
      <w:r w:rsidR="00363AE1">
        <w:rPr>
          <w:sz w:val="22"/>
          <w:szCs w:val="22"/>
        </w:rPr>
        <w:t>exams</w:t>
      </w:r>
      <w:r w:rsidR="00C53584">
        <w:rPr>
          <w:sz w:val="22"/>
          <w:szCs w:val="22"/>
        </w:rPr>
        <w:t>,</w:t>
      </w:r>
      <w:r w:rsidR="00F72708">
        <w:rPr>
          <w:sz w:val="22"/>
          <w:szCs w:val="22"/>
        </w:rPr>
        <w:t xml:space="preserve"> </w:t>
      </w:r>
      <w:r w:rsidR="000E48F7">
        <w:rPr>
          <w:sz w:val="22"/>
          <w:szCs w:val="22"/>
        </w:rPr>
        <w:t xml:space="preserve">so you have until </w:t>
      </w:r>
      <w:r w:rsidR="00B606E4">
        <w:rPr>
          <w:sz w:val="22"/>
          <w:szCs w:val="22"/>
        </w:rPr>
        <w:t>noon</w:t>
      </w:r>
      <w:r w:rsidR="00116172">
        <w:rPr>
          <w:sz w:val="22"/>
          <w:szCs w:val="22"/>
        </w:rPr>
        <w:t xml:space="preserve"> to complete t</w:t>
      </w:r>
      <w:r w:rsidR="00363AE1">
        <w:rPr>
          <w:sz w:val="22"/>
          <w:szCs w:val="22"/>
        </w:rPr>
        <w:t>he exams</w:t>
      </w:r>
      <w:r w:rsidR="000E48F7">
        <w:rPr>
          <w:sz w:val="22"/>
          <w:szCs w:val="22"/>
        </w:rPr>
        <w:t xml:space="preserve">. </w:t>
      </w:r>
      <w:r w:rsidR="00116172">
        <w:rPr>
          <w:sz w:val="22"/>
          <w:szCs w:val="22"/>
        </w:rPr>
        <w:t>Specific instructions on how to complete the exam will be given on the exam itself.</w:t>
      </w:r>
      <w:r>
        <w:rPr>
          <w:sz w:val="22"/>
          <w:szCs w:val="22"/>
        </w:rPr>
        <w:t xml:space="preserve"> </w:t>
      </w:r>
    </w:p>
    <w:p w14:paraId="2F8D5E89" w14:textId="77777777" w:rsidR="006A3CC2" w:rsidRDefault="006A3CC2" w:rsidP="006A3CC2">
      <w:pPr>
        <w:rPr>
          <w:b/>
          <w:bCs/>
          <w:sz w:val="22"/>
          <w:szCs w:val="22"/>
          <w:u w:val="single"/>
        </w:rPr>
      </w:pPr>
    </w:p>
    <w:p w14:paraId="5D708522" w14:textId="77777777" w:rsidR="006A3CC2" w:rsidRDefault="006A3CC2" w:rsidP="006A3CC2">
      <w:pPr>
        <w:pStyle w:val="Heading2"/>
      </w:pPr>
      <w:r>
        <w:t>Research Paper</w:t>
      </w:r>
    </w:p>
    <w:p w14:paraId="40B0619D" w14:textId="05C264A6" w:rsidR="00C00ABF" w:rsidRPr="00C00ABF" w:rsidRDefault="00C00ABF" w:rsidP="00C00ABF">
      <w:pPr>
        <w:rPr>
          <w:sz w:val="22"/>
          <w:szCs w:val="22"/>
        </w:rPr>
      </w:pPr>
      <w:r w:rsidRPr="00C00ABF">
        <w:rPr>
          <w:sz w:val="22"/>
          <w:szCs w:val="22"/>
        </w:rPr>
        <w:t xml:space="preserve">Individually, you are to </w:t>
      </w:r>
      <w:r>
        <w:rPr>
          <w:sz w:val="22"/>
          <w:szCs w:val="22"/>
        </w:rPr>
        <w:t xml:space="preserve">identify an organization that you work for currently, have worked for in the past, or someone </w:t>
      </w:r>
      <w:r w:rsidR="00153BC9">
        <w:rPr>
          <w:sz w:val="22"/>
          <w:szCs w:val="22"/>
        </w:rPr>
        <w:t xml:space="preserve">you know </w:t>
      </w:r>
      <w:r>
        <w:rPr>
          <w:sz w:val="22"/>
          <w:szCs w:val="22"/>
        </w:rPr>
        <w:t xml:space="preserve">who works for a current company. You are to identify </w:t>
      </w:r>
      <w:r w:rsidR="00D558B7">
        <w:rPr>
          <w:sz w:val="22"/>
          <w:szCs w:val="22"/>
        </w:rPr>
        <w:t>a</w:t>
      </w:r>
      <w:r>
        <w:rPr>
          <w:sz w:val="22"/>
          <w:szCs w:val="22"/>
        </w:rPr>
        <w:t xml:space="preserve"> failure </w:t>
      </w:r>
      <w:r>
        <w:rPr>
          <w:sz w:val="22"/>
          <w:szCs w:val="22"/>
        </w:rPr>
        <w:lastRenderedPageBreak/>
        <w:t>the organization may be</w:t>
      </w:r>
      <w:r w:rsidRPr="00C00ABF">
        <w:rPr>
          <w:sz w:val="22"/>
          <w:szCs w:val="22"/>
        </w:rPr>
        <w:t xml:space="preserve"> going through </w:t>
      </w:r>
      <w:r>
        <w:rPr>
          <w:sz w:val="22"/>
          <w:szCs w:val="22"/>
        </w:rPr>
        <w:t xml:space="preserve">or </w:t>
      </w:r>
      <w:r w:rsidRPr="00C00ABF">
        <w:rPr>
          <w:sz w:val="22"/>
          <w:szCs w:val="22"/>
        </w:rPr>
        <w:t>some change or challenge that could lead to an organiz</w:t>
      </w:r>
      <w:r w:rsidR="007379DA">
        <w:rPr>
          <w:sz w:val="22"/>
          <w:szCs w:val="22"/>
        </w:rPr>
        <w:t>ational failure. You are to</w:t>
      </w:r>
      <w:r w:rsidRPr="00C00ABF">
        <w:rPr>
          <w:sz w:val="22"/>
          <w:szCs w:val="22"/>
        </w:rPr>
        <w:t xml:space="preserve"> use the text and creatively use theories from the text to solve the problem(s). Because the problem will be based on OB, the answer should have OB principles and theories (for example, don’t use a theory found in production/operations management or marketing). This paper should be approximately </w:t>
      </w:r>
      <w:r>
        <w:rPr>
          <w:sz w:val="22"/>
          <w:szCs w:val="22"/>
        </w:rPr>
        <w:t>1</w:t>
      </w:r>
      <w:r w:rsidR="00EE4EA1">
        <w:rPr>
          <w:sz w:val="22"/>
          <w:szCs w:val="22"/>
        </w:rPr>
        <w:t>0</w:t>
      </w:r>
      <w:r>
        <w:rPr>
          <w:sz w:val="22"/>
          <w:szCs w:val="22"/>
        </w:rPr>
        <w:t xml:space="preserve"> to </w:t>
      </w:r>
      <w:r w:rsidR="00EE4EA1">
        <w:rPr>
          <w:sz w:val="22"/>
          <w:szCs w:val="22"/>
        </w:rPr>
        <w:t>12</w:t>
      </w:r>
      <w:r w:rsidRPr="00C00ABF">
        <w:rPr>
          <w:sz w:val="22"/>
          <w:szCs w:val="22"/>
        </w:rPr>
        <w:t xml:space="preserve"> pages long (11 font), </w:t>
      </w:r>
      <w:r w:rsidR="00EE4EA1">
        <w:rPr>
          <w:sz w:val="22"/>
          <w:szCs w:val="22"/>
        </w:rPr>
        <w:t>double-spaced</w:t>
      </w:r>
      <w:r w:rsidRPr="00C00ABF">
        <w:rPr>
          <w:sz w:val="22"/>
          <w:szCs w:val="22"/>
        </w:rPr>
        <w:t xml:space="preserve">, </w:t>
      </w:r>
      <w:r w:rsidR="00EE4EA1">
        <w:rPr>
          <w:sz w:val="22"/>
          <w:szCs w:val="22"/>
        </w:rPr>
        <w:t xml:space="preserve">and </w:t>
      </w:r>
      <w:r w:rsidRPr="00C00ABF">
        <w:rPr>
          <w:sz w:val="22"/>
          <w:szCs w:val="22"/>
        </w:rPr>
        <w:t>have a cover page.</w:t>
      </w:r>
      <w:r w:rsidR="00EE4EA1">
        <w:rPr>
          <w:sz w:val="22"/>
          <w:szCs w:val="22"/>
        </w:rPr>
        <w:t xml:space="preserve"> The paper will be uploaded in Canvas.</w:t>
      </w:r>
      <w:r w:rsidRPr="00C00ABF">
        <w:rPr>
          <w:sz w:val="22"/>
          <w:szCs w:val="22"/>
        </w:rPr>
        <w:t xml:space="preserve"> The essence of the paper should be as follows:</w:t>
      </w:r>
    </w:p>
    <w:p w14:paraId="499D8BF7" w14:textId="77777777" w:rsidR="00C00ABF" w:rsidRPr="00C00ABF" w:rsidRDefault="00C00ABF" w:rsidP="00C00ABF">
      <w:pPr>
        <w:rPr>
          <w:sz w:val="22"/>
          <w:szCs w:val="22"/>
        </w:rPr>
      </w:pPr>
    </w:p>
    <w:p w14:paraId="3C0F6AF5" w14:textId="77777777" w:rsidR="00C00ABF" w:rsidRPr="00C00ABF" w:rsidRDefault="00C00ABF" w:rsidP="00C00ABF">
      <w:pPr>
        <w:numPr>
          <w:ilvl w:val="0"/>
          <w:numId w:val="6"/>
        </w:numPr>
        <w:rPr>
          <w:sz w:val="22"/>
          <w:szCs w:val="22"/>
        </w:rPr>
      </w:pPr>
      <w:r w:rsidRPr="00C00ABF">
        <w:rPr>
          <w:sz w:val="22"/>
          <w:szCs w:val="22"/>
        </w:rPr>
        <w:t>History of the company (brief)</w:t>
      </w:r>
    </w:p>
    <w:p w14:paraId="368705E2" w14:textId="77777777" w:rsidR="00C00ABF" w:rsidRPr="00C00ABF" w:rsidRDefault="00C00ABF" w:rsidP="00C00ABF">
      <w:pPr>
        <w:numPr>
          <w:ilvl w:val="0"/>
          <w:numId w:val="6"/>
        </w:numPr>
        <w:rPr>
          <w:sz w:val="22"/>
          <w:szCs w:val="22"/>
        </w:rPr>
      </w:pPr>
      <w:r w:rsidRPr="00C00ABF">
        <w:rPr>
          <w:sz w:val="22"/>
          <w:szCs w:val="22"/>
        </w:rPr>
        <w:t>Problem(s) identification</w:t>
      </w:r>
    </w:p>
    <w:p w14:paraId="74F97083" w14:textId="77777777" w:rsidR="00C00ABF" w:rsidRDefault="00C00ABF" w:rsidP="00C00ABF">
      <w:pPr>
        <w:numPr>
          <w:ilvl w:val="0"/>
          <w:numId w:val="6"/>
        </w:numPr>
        <w:rPr>
          <w:sz w:val="22"/>
          <w:szCs w:val="22"/>
        </w:rPr>
      </w:pPr>
      <w:r w:rsidRPr="00C00ABF">
        <w:rPr>
          <w:sz w:val="22"/>
          <w:szCs w:val="22"/>
        </w:rPr>
        <w:t>OB solution(s) to the problem(s)</w:t>
      </w:r>
    </w:p>
    <w:p w14:paraId="205E4163" w14:textId="3D297487" w:rsidR="001D7890" w:rsidRPr="00C00ABF" w:rsidRDefault="001D7890" w:rsidP="00C00ABF">
      <w:pPr>
        <w:numPr>
          <w:ilvl w:val="0"/>
          <w:numId w:val="6"/>
        </w:numPr>
        <w:rPr>
          <w:sz w:val="22"/>
          <w:szCs w:val="22"/>
        </w:rPr>
      </w:pPr>
      <w:r>
        <w:rPr>
          <w:sz w:val="22"/>
          <w:szCs w:val="22"/>
        </w:rPr>
        <w:t xml:space="preserve">Application process for implementation of </w:t>
      </w:r>
      <w:r w:rsidR="00A815DF">
        <w:rPr>
          <w:sz w:val="22"/>
          <w:szCs w:val="22"/>
        </w:rPr>
        <w:t xml:space="preserve">the </w:t>
      </w:r>
      <w:r>
        <w:rPr>
          <w:sz w:val="22"/>
          <w:szCs w:val="22"/>
        </w:rPr>
        <w:t>solution(s)</w:t>
      </w:r>
    </w:p>
    <w:p w14:paraId="5AFF26BD" w14:textId="77777777" w:rsidR="00C00ABF" w:rsidRPr="00C00ABF" w:rsidRDefault="00C00ABF" w:rsidP="00C00ABF">
      <w:pPr>
        <w:numPr>
          <w:ilvl w:val="0"/>
          <w:numId w:val="6"/>
        </w:numPr>
        <w:rPr>
          <w:sz w:val="22"/>
          <w:szCs w:val="22"/>
        </w:rPr>
      </w:pPr>
      <w:r w:rsidRPr="00C00ABF">
        <w:rPr>
          <w:sz w:val="22"/>
          <w:szCs w:val="22"/>
        </w:rPr>
        <w:t xml:space="preserve">Critiques of the solution(s) </w:t>
      </w:r>
    </w:p>
    <w:p w14:paraId="097E0E35" w14:textId="77777777" w:rsidR="00C00ABF" w:rsidRPr="00C00ABF" w:rsidRDefault="00C00ABF" w:rsidP="00C00ABF">
      <w:pPr>
        <w:rPr>
          <w:sz w:val="22"/>
          <w:szCs w:val="22"/>
        </w:rPr>
      </w:pPr>
    </w:p>
    <w:p w14:paraId="43F3D029" w14:textId="7DB96D9C" w:rsidR="00C00ABF" w:rsidRDefault="009130EF" w:rsidP="00C00ABF">
      <w:pPr>
        <w:rPr>
          <w:sz w:val="22"/>
          <w:szCs w:val="22"/>
        </w:rPr>
      </w:pPr>
      <w:r>
        <w:rPr>
          <w:sz w:val="22"/>
          <w:szCs w:val="22"/>
        </w:rPr>
        <w:t>Your topic proposal will be emailed to the professor in class on Feb 11th. The paper is due on Nov 22nd at 9:10 a.m. via Canvas upload under Module 13. A formal presentation of the results will also be given at that time (no longer than 5 minutes; PowerPoint delivery). Please submit your PowerPoint notes under Module 13 at 9:10 a.m. via</w:t>
      </w:r>
      <w:r w:rsidR="00562F8B" w:rsidRPr="00F2735F">
        <w:rPr>
          <w:sz w:val="22"/>
          <w:szCs w:val="22"/>
        </w:rPr>
        <w:t xml:space="preserve"> Canvas upload.</w:t>
      </w:r>
      <w:r w:rsidR="00562F8B">
        <w:rPr>
          <w:sz w:val="22"/>
          <w:szCs w:val="22"/>
        </w:rPr>
        <w:t xml:space="preserve"> </w:t>
      </w:r>
      <w:r w:rsidR="00260703">
        <w:rPr>
          <w:sz w:val="22"/>
          <w:szCs w:val="22"/>
        </w:rPr>
        <w:t xml:space="preserve"> </w:t>
      </w:r>
    </w:p>
    <w:p w14:paraId="7B85849D" w14:textId="77777777" w:rsidR="001D7890" w:rsidRPr="00C00ABF" w:rsidRDefault="001D7890" w:rsidP="00C00ABF">
      <w:pPr>
        <w:rPr>
          <w:sz w:val="22"/>
          <w:szCs w:val="22"/>
        </w:rPr>
      </w:pPr>
    </w:p>
    <w:p w14:paraId="4C3D856D" w14:textId="77777777" w:rsidR="00DB77A6" w:rsidRDefault="00DB77A6" w:rsidP="00DB77A6">
      <w:pPr>
        <w:pStyle w:val="Heading2"/>
      </w:pPr>
      <w:r>
        <w:t>Participation</w:t>
      </w:r>
    </w:p>
    <w:p w14:paraId="6F349351" w14:textId="77777777" w:rsidR="00940177" w:rsidRDefault="00DB77A6" w:rsidP="00DB77A6">
      <w:pPr>
        <w:rPr>
          <w:sz w:val="22"/>
          <w:szCs w:val="22"/>
        </w:rPr>
      </w:pPr>
      <w:r w:rsidRPr="00D558B7">
        <w:rPr>
          <w:sz w:val="22"/>
          <w:szCs w:val="22"/>
        </w:rPr>
        <w:t xml:space="preserve">Weekly participation is required. </w:t>
      </w:r>
      <w:r>
        <w:rPr>
          <w:sz w:val="22"/>
          <w:szCs w:val="22"/>
        </w:rPr>
        <w:t xml:space="preserve">During in-class meetings, students will turn in work </w:t>
      </w:r>
      <w:r w:rsidR="001D7890">
        <w:rPr>
          <w:sz w:val="22"/>
          <w:szCs w:val="22"/>
        </w:rPr>
        <w:t>from exercises</w:t>
      </w:r>
      <w:r w:rsidR="00116172">
        <w:rPr>
          <w:sz w:val="22"/>
          <w:szCs w:val="22"/>
        </w:rPr>
        <w:t xml:space="preserve"> (in both large and small groups)</w:t>
      </w:r>
      <w:r>
        <w:rPr>
          <w:sz w:val="22"/>
          <w:szCs w:val="22"/>
        </w:rPr>
        <w:t xml:space="preserve">. If you miss a class, this work cannot be made up and will impact your discussion grade. The discussion quality will be applied to your overall participation grade. </w:t>
      </w:r>
    </w:p>
    <w:p w14:paraId="4F0479C5" w14:textId="77777777" w:rsidR="001D7890" w:rsidRDefault="001D7890" w:rsidP="00DB77A6">
      <w:pPr>
        <w:rPr>
          <w:sz w:val="22"/>
          <w:szCs w:val="22"/>
        </w:rPr>
      </w:pPr>
    </w:p>
    <w:p w14:paraId="79C05168" w14:textId="77777777" w:rsidR="00DB77A6" w:rsidRDefault="00DB77A6" w:rsidP="00DB77A6">
      <w:pPr>
        <w:rPr>
          <w:sz w:val="22"/>
          <w:szCs w:val="22"/>
        </w:rPr>
      </w:pPr>
      <w:r>
        <w:rPr>
          <w:sz w:val="22"/>
          <w:szCs w:val="22"/>
        </w:rPr>
        <w:t>Grades (including final grades) are based on the following distribution:</w:t>
      </w:r>
    </w:p>
    <w:p w14:paraId="61FFF0A0" w14:textId="77777777" w:rsidR="00DB77A6" w:rsidRDefault="00DB77A6" w:rsidP="00DB77A6">
      <w:pPr>
        <w:rPr>
          <w:sz w:val="22"/>
          <w:szCs w:val="22"/>
        </w:rPr>
      </w:pPr>
    </w:p>
    <w:p w14:paraId="32BF0F0E" w14:textId="77777777" w:rsidR="00DB77A6" w:rsidRDefault="00DB77A6" w:rsidP="00DB77A6">
      <w:pPr>
        <w:rPr>
          <w:sz w:val="22"/>
          <w:szCs w:val="22"/>
        </w:rPr>
      </w:pPr>
      <w:r>
        <w:rPr>
          <w:sz w:val="22"/>
          <w:szCs w:val="22"/>
        </w:rPr>
        <w:t>A+ = 97-100</w:t>
      </w:r>
      <w:r>
        <w:rPr>
          <w:sz w:val="22"/>
          <w:szCs w:val="22"/>
        </w:rPr>
        <w:tab/>
        <w:t>B+ =  87-89</w:t>
      </w:r>
      <w:r>
        <w:rPr>
          <w:sz w:val="22"/>
          <w:szCs w:val="22"/>
        </w:rPr>
        <w:tab/>
        <w:t>C+ =  77-79</w:t>
      </w:r>
      <w:r>
        <w:rPr>
          <w:sz w:val="22"/>
          <w:szCs w:val="22"/>
        </w:rPr>
        <w:tab/>
        <w:t>D+ = 67-69</w:t>
      </w:r>
      <w:r>
        <w:rPr>
          <w:sz w:val="22"/>
          <w:szCs w:val="22"/>
        </w:rPr>
        <w:tab/>
        <w:t>F = below 60</w:t>
      </w:r>
    </w:p>
    <w:p w14:paraId="66B15943" w14:textId="77777777" w:rsidR="00DB77A6" w:rsidRDefault="00DB77A6" w:rsidP="00DB77A6">
      <w:pPr>
        <w:rPr>
          <w:sz w:val="22"/>
          <w:szCs w:val="22"/>
        </w:rPr>
      </w:pPr>
      <w:r>
        <w:rPr>
          <w:sz w:val="22"/>
          <w:szCs w:val="22"/>
        </w:rPr>
        <w:t>A   =  93-96</w:t>
      </w:r>
      <w:r>
        <w:rPr>
          <w:sz w:val="22"/>
          <w:szCs w:val="22"/>
        </w:rPr>
        <w:tab/>
        <w:t>B   =  83-86</w:t>
      </w:r>
      <w:r>
        <w:rPr>
          <w:sz w:val="22"/>
          <w:szCs w:val="22"/>
        </w:rPr>
        <w:tab/>
        <w:t>C   =  73-76</w:t>
      </w:r>
      <w:r>
        <w:rPr>
          <w:sz w:val="22"/>
          <w:szCs w:val="22"/>
        </w:rPr>
        <w:tab/>
        <w:t>D   =  63-66</w:t>
      </w:r>
    </w:p>
    <w:p w14:paraId="3CBA3CA0" w14:textId="77777777" w:rsidR="00DB77A6" w:rsidRDefault="00DB77A6" w:rsidP="00DB77A6">
      <w:pPr>
        <w:rPr>
          <w:sz w:val="22"/>
          <w:szCs w:val="22"/>
        </w:rPr>
      </w:pPr>
      <w:r>
        <w:rPr>
          <w:sz w:val="22"/>
          <w:szCs w:val="22"/>
        </w:rPr>
        <w:t>A-  =  90-92</w:t>
      </w:r>
      <w:r>
        <w:rPr>
          <w:sz w:val="22"/>
          <w:szCs w:val="22"/>
        </w:rPr>
        <w:tab/>
        <w:t>B-  =  80-82</w:t>
      </w:r>
      <w:r>
        <w:rPr>
          <w:sz w:val="22"/>
          <w:szCs w:val="22"/>
        </w:rPr>
        <w:tab/>
        <w:t>C-  =  70-72</w:t>
      </w:r>
      <w:r>
        <w:rPr>
          <w:sz w:val="22"/>
          <w:szCs w:val="22"/>
        </w:rPr>
        <w:tab/>
        <w:t>D-  =  60-62</w:t>
      </w:r>
    </w:p>
    <w:p w14:paraId="4FB4A56F" w14:textId="77777777" w:rsidR="00DB77A6" w:rsidRDefault="00DB77A6" w:rsidP="00DB77A6">
      <w:pPr>
        <w:rPr>
          <w:sz w:val="22"/>
          <w:szCs w:val="22"/>
        </w:rPr>
      </w:pPr>
    </w:p>
    <w:p w14:paraId="603B6EF6" w14:textId="77777777" w:rsidR="00DB77A6" w:rsidRDefault="00DB77A6" w:rsidP="00DB77A6">
      <w:pPr>
        <w:rPr>
          <w:sz w:val="22"/>
          <w:szCs w:val="22"/>
        </w:rPr>
      </w:pPr>
      <w:r w:rsidRPr="004538B4">
        <w:rPr>
          <w:b/>
          <w:sz w:val="24"/>
          <w:szCs w:val="24"/>
        </w:rPr>
        <w:t>Please be advised that final grades round up only from</w:t>
      </w:r>
      <w:r>
        <w:rPr>
          <w:b/>
          <w:sz w:val="24"/>
          <w:szCs w:val="24"/>
        </w:rPr>
        <w:t xml:space="preserve"> only .5</w:t>
      </w:r>
      <w:r w:rsidRPr="004538B4">
        <w:rPr>
          <w:b/>
          <w:sz w:val="24"/>
          <w:szCs w:val="24"/>
        </w:rPr>
        <w:t xml:space="preserve"> and above.</w:t>
      </w:r>
    </w:p>
    <w:p w14:paraId="631CB2D3" w14:textId="77777777" w:rsidR="006A3CC2" w:rsidRDefault="006A3CC2" w:rsidP="006A3CC2">
      <w:pPr>
        <w:rPr>
          <w:sz w:val="22"/>
          <w:szCs w:val="22"/>
        </w:rPr>
      </w:pPr>
    </w:p>
    <w:p w14:paraId="5F05323A" w14:textId="77777777" w:rsidR="006A3CC2" w:rsidRDefault="006A3CC2" w:rsidP="006A3CC2">
      <w:pPr>
        <w:jc w:val="center"/>
        <w:rPr>
          <w:b/>
          <w:bCs/>
          <w:sz w:val="22"/>
          <w:szCs w:val="22"/>
        </w:rPr>
      </w:pPr>
      <w:r>
        <w:rPr>
          <w:b/>
          <w:bCs/>
          <w:sz w:val="22"/>
          <w:szCs w:val="22"/>
        </w:rPr>
        <w:t>Course Outline and Assignments</w:t>
      </w:r>
    </w:p>
    <w:p w14:paraId="6564B249" w14:textId="77777777" w:rsidR="006D1C29" w:rsidRDefault="006D1C29">
      <w:pPr>
        <w:jc w:val="center"/>
        <w:rPr>
          <w:b/>
          <w:sz w:val="22"/>
        </w:rPr>
      </w:pPr>
    </w:p>
    <w:p w14:paraId="631884D7" w14:textId="77777777" w:rsidR="006D1C29" w:rsidRDefault="006D1C29">
      <w:pPr>
        <w:rPr>
          <w:b/>
          <w:sz w:val="22"/>
        </w:rPr>
      </w:pPr>
      <w:r>
        <w:rPr>
          <w:b/>
          <w:sz w:val="22"/>
          <w:u w:val="single"/>
        </w:rPr>
        <w:t>Date</w:t>
      </w:r>
      <w:r>
        <w:rPr>
          <w:b/>
          <w:sz w:val="22"/>
        </w:rPr>
        <w:tab/>
      </w:r>
      <w:r>
        <w:rPr>
          <w:b/>
          <w:sz w:val="22"/>
        </w:rPr>
        <w:tab/>
      </w:r>
      <w:r>
        <w:rPr>
          <w:b/>
          <w:sz w:val="22"/>
        </w:rPr>
        <w:tab/>
      </w:r>
      <w:r>
        <w:rPr>
          <w:b/>
          <w:sz w:val="22"/>
          <w:u w:val="single"/>
        </w:rPr>
        <w:t>Assignment Due</w:t>
      </w:r>
    </w:p>
    <w:p w14:paraId="3EAD22A4" w14:textId="77777777" w:rsidR="006D1C29" w:rsidRDefault="006D1C29"/>
    <w:p w14:paraId="1316D50F" w14:textId="6DE1A73D" w:rsidR="000719B0" w:rsidRDefault="00E33E88">
      <w:pPr>
        <w:rPr>
          <w:sz w:val="22"/>
        </w:rPr>
      </w:pPr>
      <w:r>
        <w:rPr>
          <w:sz w:val="22"/>
        </w:rPr>
        <w:t>Jan</w:t>
      </w:r>
      <w:r w:rsidR="00FA758B">
        <w:rPr>
          <w:sz w:val="22"/>
        </w:rPr>
        <w:t xml:space="preserve"> 2</w:t>
      </w:r>
      <w:r w:rsidR="00B606E4">
        <w:rPr>
          <w:sz w:val="22"/>
        </w:rPr>
        <w:t>1</w:t>
      </w:r>
      <w:r w:rsidR="00DB77A6">
        <w:rPr>
          <w:sz w:val="22"/>
        </w:rPr>
        <w:tab/>
      </w:r>
      <w:r w:rsidR="00DB77A6">
        <w:rPr>
          <w:sz w:val="22"/>
        </w:rPr>
        <w:tab/>
      </w:r>
      <w:r w:rsidR="006D1C29">
        <w:rPr>
          <w:sz w:val="22"/>
        </w:rPr>
        <w:tab/>
      </w:r>
      <w:r w:rsidR="00204047">
        <w:rPr>
          <w:sz w:val="22"/>
        </w:rPr>
        <w:t xml:space="preserve">(Module 1) </w:t>
      </w:r>
      <w:r w:rsidR="006D1C29">
        <w:rPr>
          <w:sz w:val="22"/>
        </w:rPr>
        <w:t>Introduction and orientation to the course</w:t>
      </w:r>
    </w:p>
    <w:p w14:paraId="6DF84E01" w14:textId="77777777" w:rsidR="000719B0" w:rsidRDefault="000719B0" w:rsidP="000719B0">
      <w:pPr>
        <w:ind w:left="1440" w:firstLine="720"/>
        <w:rPr>
          <w:sz w:val="22"/>
        </w:rPr>
      </w:pPr>
      <w:r>
        <w:rPr>
          <w:sz w:val="22"/>
        </w:rPr>
        <w:t>Chapter 1</w:t>
      </w:r>
    </w:p>
    <w:p w14:paraId="69D566FC" w14:textId="77777777" w:rsidR="006D1C29" w:rsidRDefault="000719B0" w:rsidP="000719B0">
      <w:pPr>
        <w:ind w:left="1440" w:firstLine="720"/>
        <w:rPr>
          <w:sz w:val="22"/>
        </w:rPr>
      </w:pPr>
      <w:r>
        <w:rPr>
          <w:sz w:val="22"/>
        </w:rPr>
        <w:t>In-class exercises</w:t>
      </w:r>
    </w:p>
    <w:p w14:paraId="3ADCBDAB" w14:textId="77777777" w:rsidR="00B16C8B" w:rsidRDefault="00B16C8B" w:rsidP="00D15280">
      <w:pPr>
        <w:ind w:left="2160" w:hanging="2160"/>
        <w:rPr>
          <w:sz w:val="22"/>
        </w:rPr>
      </w:pPr>
    </w:p>
    <w:p w14:paraId="41652715" w14:textId="632D2FDD" w:rsidR="000719B0" w:rsidRDefault="00404460" w:rsidP="00D15280">
      <w:pPr>
        <w:ind w:left="2160" w:hanging="2160"/>
        <w:rPr>
          <w:sz w:val="22"/>
        </w:rPr>
      </w:pPr>
      <w:r>
        <w:rPr>
          <w:sz w:val="22"/>
        </w:rPr>
        <w:t xml:space="preserve">Jan </w:t>
      </w:r>
      <w:r w:rsidR="00B606E4">
        <w:rPr>
          <w:sz w:val="22"/>
        </w:rPr>
        <w:t>28</w:t>
      </w:r>
      <w:r w:rsidR="000719B0">
        <w:rPr>
          <w:sz w:val="22"/>
        </w:rPr>
        <w:tab/>
      </w:r>
      <w:r w:rsidR="00204047">
        <w:rPr>
          <w:sz w:val="22"/>
        </w:rPr>
        <w:t xml:space="preserve">(Module 2) </w:t>
      </w:r>
      <w:r w:rsidR="000719B0">
        <w:rPr>
          <w:sz w:val="22"/>
        </w:rPr>
        <w:t>Chapter 2</w:t>
      </w:r>
      <w:r w:rsidR="00FE7392">
        <w:rPr>
          <w:sz w:val="22"/>
        </w:rPr>
        <w:t xml:space="preserve"> </w:t>
      </w:r>
    </w:p>
    <w:p w14:paraId="0F45C403" w14:textId="77777777" w:rsidR="00F42E8E" w:rsidRDefault="00F42E8E" w:rsidP="00F42E8E">
      <w:pPr>
        <w:ind w:left="2160"/>
        <w:rPr>
          <w:b/>
          <w:sz w:val="22"/>
        </w:rPr>
      </w:pPr>
      <w:r>
        <w:rPr>
          <w:b/>
          <w:sz w:val="22"/>
        </w:rPr>
        <w:t xml:space="preserve">Case #1 Due by 9:10 am: p. 71 – Personality and Values at Bridgewater Associates, questions 1, 2, and 3. </w:t>
      </w:r>
    </w:p>
    <w:p w14:paraId="6DB75E02" w14:textId="77777777" w:rsidR="00ED0650" w:rsidRDefault="00B61473" w:rsidP="000719B0">
      <w:pPr>
        <w:rPr>
          <w:sz w:val="22"/>
        </w:rPr>
      </w:pPr>
      <w:r>
        <w:rPr>
          <w:sz w:val="22"/>
        </w:rPr>
        <w:tab/>
      </w:r>
    </w:p>
    <w:p w14:paraId="2E9E558F" w14:textId="1C22D55F" w:rsidR="006D1C29" w:rsidRPr="00E30CF2" w:rsidRDefault="00404460" w:rsidP="000719B0">
      <w:pPr>
        <w:rPr>
          <w:sz w:val="22"/>
        </w:rPr>
      </w:pPr>
      <w:r>
        <w:rPr>
          <w:sz w:val="22"/>
        </w:rPr>
        <w:t>Feb</w:t>
      </w:r>
      <w:r w:rsidR="004C4713">
        <w:rPr>
          <w:sz w:val="22"/>
        </w:rPr>
        <w:t xml:space="preserve"> </w:t>
      </w:r>
      <w:r w:rsidR="00B606E4">
        <w:rPr>
          <w:sz w:val="22"/>
        </w:rPr>
        <w:t>4</w:t>
      </w:r>
      <w:r w:rsidR="00DB77A6">
        <w:rPr>
          <w:sz w:val="22"/>
        </w:rPr>
        <w:tab/>
      </w:r>
      <w:r w:rsidR="00DB77A6">
        <w:rPr>
          <w:sz w:val="22"/>
        </w:rPr>
        <w:tab/>
      </w:r>
      <w:r w:rsidR="006D1C29" w:rsidRPr="00E30CF2">
        <w:rPr>
          <w:sz w:val="22"/>
        </w:rPr>
        <w:tab/>
      </w:r>
      <w:r w:rsidR="00204047">
        <w:rPr>
          <w:sz w:val="22"/>
        </w:rPr>
        <w:t xml:space="preserve">(Module 3) </w:t>
      </w:r>
      <w:r w:rsidR="00DF4161">
        <w:rPr>
          <w:sz w:val="22"/>
        </w:rPr>
        <w:t>Chapter 5</w:t>
      </w:r>
    </w:p>
    <w:p w14:paraId="0B4518E8" w14:textId="77777777" w:rsidR="000719B0" w:rsidRDefault="000719B0" w:rsidP="000719B0">
      <w:pPr>
        <w:rPr>
          <w:sz w:val="22"/>
        </w:rPr>
      </w:pPr>
      <w:r w:rsidRPr="00E30CF2">
        <w:rPr>
          <w:sz w:val="22"/>
        </w:rPr>
        <w:tab/>
      </w:r>
      <w:r w:rsidRPr="00E30CF2">
        <w:rPr>
          <w:sz w:val="22"/>
        </w:rPr>
        <w:tab/>
      </w:r>
      <w:r w:rsidRPr="00E30CF2">
        <w:rPr>
          <w:sz w:val="22"/>
        </w:rPr>
        <w:tab/>
        <w:t>In-class exercises</w:t>
      </w:r>
    </w:p>
    <w:p w14:paraId="74D93A78" w14:textId="4DFF9390" w:rsidR="00D639E2" w:rsidRPr="00E30CF2" w:rsidRDefault="00D639E2" w:rsidP="000719B0">
      <w:pPr>
        <w:rPr>
          <w:sz w:val="22"/>
        </w:rPr>
      </w:pPr>
      <w:r>
        <w:rPr>
          <w:sz w:val="22"/>
        </w:rPr>
        <w:tab/>
      </w:r>
      <w:r>
        <w:rPr>
          <w:sz w:val="22"/>
        </w:rPr>
        <w:tab/>
      </w:r>
      <w:r>
        <w:rPr>
          <w:sz w:val="22"/>
        </w:rPr>
        <w:tab/>
      </w:r>
      <w:r w:rsidR="00C178CE">
        <w:rPr>
          <w:sz w:val="22"/>
        </w:rPr>
        <w:t>An examination</w:t>
      </w:r>
      <w:r w:rsidR="00DC0B00">
        <w:rPr>
          <w:sz w:val="22"/>
        </w:rPr>
        <w:t xml:space="preserve"> </w:t>
      </w:r>
      <w:r w:rsidR="00412C8A">
        <w:rPr>
          <w:sz w:val="22"/>
        </w:rPr>
        <w:t>of</w:t>
      </w:r>
      <w:r w:rsidR="00DC0B00">
        <w:rPr>
          <w:sz w:val="22"/>
        </w:rPr>
        <w:t xml:space="preserve"> the </w:t>
      </w:r>
      <w:r w:rsidR="00525FB9">
        <w:rPr>
          <w:sz w:val="22"/>
        </w:rPr>
        <w:t xml:space="preserve">research </w:t>
      </w:r>
      <w:r w:rsidR="00DC0B00">
        <w:rPr>
          <w:sz w:val="22"/>
        </w:rPr>
        <w:t>paper</w:t>
      </w:r>
      <w:r>
        <w:rPr>
          <w:sz w:val="22"/>
        </w:rPr>
        <w:t xml:space="preserve"> and its contents</w:t>
      </w:r>
    </w:p>
    <w:p w14:paraId="4CA504A8" w14:textId="77777777" w:rsidR="0055297A" w:rsidRDefault="006D1C29" w:rsidP="00E52868">
      <w:pPr>
        <w:rPr>
          <w:sz w:val="22"/>
        </w:rPr>
      </w:pPr>
      <w:r>
        <w:rPr>
          <w:sz w:val="22"/>
        </w:rPr>
        <w:tab/>
      </w:r>
      <w:r>
        <w:rPr>
          <w:sz w:val="22"/>
        </w:rPr>
        <w:tab/>
      </w:r>
      <w:r>
        <w:rPr>
          <w:sz w:val="22"/>
        </w:rPr>
        <w:tab/>
      </w:r>
    </w:p>
    <w:p w14:paraId="2AD87212" w14:textId="77777777" w:rsidR="00ED1B5E" w:rsidRDefault="00ED1B5E" w:rsidP="00D15280">
      <w:pPr>
        <w:ind w:left="2160" w:hanging="2160"/>
        <w:rPr>
          <w:sz w:val="22"/>
        </w:rPr>
      </w:pPr>
    </w:p>
    <w:p w14:paraId="38B6A62D" w14:textId="77777777" w:rsidR="00ED1B5E" w:rsidRDefault="00ED1B5E" w:rsidP="00D15280">
      <w:pPr>
        <w:ind w:left="2160" w:hanging="2160"/>
        <w:rPr>
          <w:sz w:val="22"/>
        </w:rPr>
      </w:pPr>
    </w:p>
    <w:p w14:paraId="71B06CA2" w14:textId="4C9CDC27" w:rsidR="000719B0" w:rsidRDefault="00D340BE" w:rsidP="00D15280">
      <w:pPr>
        <w:ind w:left="2160" w:hanging="2160"/>
        <w:rPr>
          <w:sz w:val="22"/>
        </w:rPr>
      </w:pPr>
      <w:r>
        <w:rPr>
          <w:sz w:val="22"/>
        </w:rPr>
        <w:lastRenderedPageBreak/>
        <w:t>Feb</w:t>
      </w:r>
      <w:r w:rsidR="001D7890">
        <w:rPr>
          <w:sz w:val="22"/>
        </w:rPr>
        <w:t xml:space="preserve"> </w:t>
      </w:r>
      <w:r w:rsidR="0026490A">
        <w:rPr>
          <w:sz w:val="22"/>
        </w:rPr>
        <w:t>1</w:t>
      </w:r>
      <w:r w:rsidR="00B606E4">
        <w:rPr>
          <w:sz w:val="22"/>
        </w:rPr>
        <w:t>1</w:t>
      </w:r>
      <w:r w:rsidR="006D1C29">
        <w:rPr>
          <w:sz w:val="22"/>
        </w:rPr>
        <w:tab/>
      </w:r>
      <w:r w:rsidR="00204047">
        <w:rPr>
          <w:sz w:val="22"/>
        </w:rPr>
        <w:t xml:space="preserve">(Module 4) </w:t>
      </w:r>
      <w:r w:rsidR="00E647B0">
        <w:rPr>
          <w:sz w:val="22"/>
        </w:rPr>
        <w:t>Chapter 4</w:t>
      </w:r>
      <w:r w:rsidR="00FE7392">
        <w:rPr>
          <w:sz w:val="22"/>
        </w:rPr>
        <w:t xml:space="preserve"> </w:t>
      </w:r>
    </w:p>
    <w:p w14:paraId="12BE426C" w14:textId="77777777" w:rsidR="00F42E8E" w:rsidRDefault="007F7B59" w:rsidP="00F42E8E">
      <w:pPr>
        <w:ind w:left="2160" w:hanging="2160"/>
        <w:rPr>
          <w:b/>
          <w:sz w:val="22"/>
        </w:rPr>
      </w:pPr>
      <w:r>
        <w:rPr>
          <w:sz w:val="22"/>
        </w:rPr>
        <w:tab/>
      </w:r>
      <w:r w:rsidR="00F42E8E" w:rsidRPr="001145FC">
        <w:rPr>
          <w:b/>
          <w:sz w:val="22"/>
        </w:rPr>
        <w:t>Case #2 due</w:t>
      </w:r>
      <w:r w:rsidR="00F42E8E">
        <w:rPr>
          <w:b/>
          <w:sz w:val="22"/>
        </w:rPr>
        <w:t xml:space="preserve"> by 9:10 am: pp. 149-150 – Diana’s Disappointment: The Promotion Stumbling Black, Questions 1 and 2. </w:t>
      </w:r>
    </w:p>
    <w:p w14:paraId="2806D332" w14:textId="77777777" w:rsidR="00F42E8E" w:rsidRPr="00DC0B00" w:rsidRDefault="00F42E8E" w:rsidP="00F42E8E">
      <w:pPr>
        <w:ind w:left="2160"/>
        <w:rPr>
          <w:b/>
          <w:sz w:val="22"/>
        </w:rPr>
      </w:pPr>
      <w:r>
        <w:rPr>
          <w:b/>
          <w:sz w:val="22"/>
        </w:rPr>
        <w:t>*T</w:t>
      </w:r>
      <w:r w:rsidRPr="00DC0B00">
        <w:rPr>
          <w:b/>
          <w:sz w:val="22"/>
        </w:rPr>
        <w:t xml:space="preserve">urn in </w:t>
      </w:r>
      <w:r>
        <w:rPr>
          <w:b/>
          <w:sz w:val="22"/>
        </w:rPr>
        <w:t xml:space="preserve">the </w:t>
      </w:r>
      <w:r w:rsidRPr="00DC0B00">
        <w:rPr>
          <w:b/>
          <w:sz w:val="22"/>
        </w:rPr>
        <w:t>topic proposal</w:t>
      </w:r>
      <w:r>
        <w:rPr>
          <w:b/>
          <w:sz w:val="22"/>
        </w:rPr>
        <w:t xml:space="preserve"> for the research paper</w:t>
      </w:r>
      <w:r w:rsidRPr="00DC0B00">
        <w:rPr>
          <w:b/>
          <w:sz w:val="22"/>
        </w:rPr>
        <w:t xml:space="preserve"> by </w:t>
      </w:r>
      <w:r>
        <w:rPr>
          <w:b/>
          <w:sz w:val="22"/>
        </w:rPr>
        <w:t>1:00 pm via the professor’s email</w:t>
      </w:r>
    </w:p>
    <w:p w14:paraId="5A589AAD" w14:textId="28E0F437" w:rsidR="00DC0B00" w:rsidRPr="00DC0B00" w:rsidRDefault="00DC0B00" w:rsidP="00F42E8E">
      <w:pPr>
        <w:ind w:left="2160" w:hanging="2160"/>
        <w:rPr>
          <w:b/>
          <w:sz w:val="22"/>
        </w:rPr>
      </w:pPr>
    </w:p>
    <w:p w14:paraId="1432BB50" w14:textId="36EE6E91" w:rsidR="007F7B59" w:rsidRDefault="00D340BE">
      <w:pPr>
        <w:rPr>
          <w:bCs/>
          <w:sz w:val="22"/>
        </w:rPr>
      </w:pPr>
      <w:r>
        <w:rPr>
          <w:sz w:val="22"/>
        </w:rPr>
        <w:t>Feb</w:t>
      </w:r>
      <w:r w:rsidR="0026490A">
        <w:rPr>
          <w:sz w:val="22"/>
        </w:rPr>
        <w:t xml:space="preserve"> </w:t>
      </w:r>
      <w:r w:rsidR="00B606E4">
        <w:rPr>
          <w:sz w:val="22"/>
        </w:rPr>
        <w:t>18</w:t>
      </w:r>
      <w:r w:rsidR="00DB77A6">
        <w:rPr>
          <w:sz w:val="22"/>
        </w:rPr>
        <w:tab/>
      </w:r>
      <w:r w:rsidR="001B3EDC">
        <w:rPr>
          <w:sz w:val="22"/>
        </w:rPr>
        <w:t>(asy</w:t>
      </w:r>
      <w:r w:rsidR="00F26D10">
        <w:rPr>
          <w:sz w:val="22"/>
        </w:rPr>
        <w:t>n</w:t>
      </w:r>
      <w:r w:rsidR="00D03785">
        <w:rPr>
          <w:sz w:val="22"/>
        </w:rPr>
        <w:t>chronous)</w:t>
      </w:r>
      <w:r w:rsidR="006D1C29">
        <w:rPr>
          <w:b/>
          <w:bCs/>
          <w:sz w:val="22"/>
        </w:rPr>
        <w:tab/>
      </w:r>
      <w:r w:rsidR="00204047" w:rsidRPr="00204047">
        <w:rPr>
          <w:bCs/>
          <w:sz w:val="22"/>
        </w:rPr>
        <w:t>(Module 5)</w:t>
      </w:r>
      <w:r w:rsidR="00204047">
        <w:rPr>
          <w:b/>
          <w:bCs/>
          <w:sz w:val="22"/>
        </w:rPr>
        <w:t xml:space="preserve"> </w:t>
      </w:r>
      <w:r w:rsidR="004631B5">
        <w:rPr>
          <w:sz w:val="22"/>
        </w:rPr>
        <w:t xml:space="preserve">Listen to </w:t>
      </w:r>
      <w:r w:rsidR="00261836">
        <w:rPr>
          <w:sz w:val="22"/>
        </w:rPr>
        <w:t xml:space="preserve">the </w:t>
      </w:r>
      <w:r w:rsidR="004631B5">
        <w:rPr>
          <w:sz w:val="22"/>
        </w:rPr>
        <w:t xml:space="preserve">Recorded Lecture from </w:t>
      </w:r>
      <w:r w:rsidR="00E647B0">
        <w:rPr>
          <w:bCs/>
          <w:sz w:val="22"/>
        </w:rPr>
        <w:t>Chapter 8</w:t>
      </w:r>
    </w:p>
    <w:p w14:paraId="7948A514" w14:textId="77777777" w:rsidR="00DF4161" w:rsidRDefault="00DF4161" w:rsidP="002243BB">
      <w:pPr>
        <w:ind w:left="1440" w:firstLine="720"/>
        <w:rPr>
          <w:bCs/>
          <w:sz w:val="22"/>
        </w:rPr>
      </w:pPr>
      <w:r>
        <w:rPr>
          <w:bCs/>
          <w:sz w:val="22"/>
        </w:rPr>
        <w:t>In-class exercise</w:t>
      </w:r>
    </w:p>
    <w:p w14:paraId="6B3F23C0" w14:textId="77777777" w:rsidR="00F42E8E" w:rsidRDefault="00F42E8E">
      <w:pPr>
        <w:rPr>
          <w:sz w:val="22"/>
        </w:rPr>
      </w:pPr>
    </w:p>
    <w:p w14:paraId="7788986D" w14:textId="534DD05B" w:rsidR="007F7B59" w:rsidRDefault="00D340BE">
      <w:pPr>
        <w:rPr>
          <w:sz w:val="22"/>
        </w:rPr>
      </w:pPr>
      <w:r>
        <w:rPr>
          <w:sz w:val="22"/>
        </w:rPr>
        <w:t>Feb</w:t>
      </w:r>
      <w:r w:rsidR="00B34CDD">
        <w:rPr>
          <w:sz w:val="22"/>
        </w:rPr>
        <w:t xml:space="preserve"> </w:t>
      </w:r>
      <w:r w:rsidR="00EB6079">
        <w:rPr>
          <w:sz w:val="22"/>
        </w:rPr>
        <w:t>2</w:t>
      </w:r>
      <w:r w:rsidR="00B606E4">
        <w:rPr>
          <w:sz w:val="22"/>
        </w:rPr>
        <w:t>5</w:t>
      </w:r>
      <w:r w:rsidR="00DB77A6">
        <w:rPr>
          <w:sz w:val="22"/>
        </w:rPr>
        <w:tab/>
      </w:r>
      <w:r w:rsidR="007D0CC9">
        <w:rPr>
          <w:sz w:val="22"/>
        </w:rPr>
        <w:tab/>
      </w:r>
      <w:r w:rsidR="006D1C29">
        <w:rPr>
          <w:sz w:val="22"/>
        </w:rPr>
        <w:tab/>
      </w:r>
      <w:r w:rsidR="00204047">
        <w:rPr>
          <w:sz w:val="22"/>
        </w:rPr>
        <w:t xml:space="preserve">(Module 6) </w:t>
      </w:r>
      <w:r w:rsidR="00E647B0">
        <w:rPr>
          <w:sz w:val="22"/>
        </w:rPr>
        <w:t>Chapter 7</w:t>
      </w:r>
      <w:r w:rsidR="009067D0">
        <w:rPr>
          <w:sz w:val="22"/>
        </w:rPr>
        <w:t xml:space="preserve"> </w:t>
      </w:r>
    </w:p>
    <w:p w14:paraId="089A4164" w14:textId="77777777" w:rsidR="00F42E8E" w:rsidRPr="00296B3F" w:rsidRDefault="00F42E8E" w:rsidP="00F42E8E">
      <w:pPr>
        <w:rPr>
          <w:b/>
          <w:bCs/>
          <w:sz w:val="22"/>
        </w:rPr>
      </w:pPr>
      <w:r>
        <w:rPr>
          <w:sz w:val="22"/>
        </w:rPr>
        <w:tab/>
      </w:r>
      <w:r>
        <w:rPr>
          <w:sz w:val="22"/>
        </w:rPr>
        <w:tab/>
      </w:r>
      <w:r>
        <w:rPr>
          <w:sz w:val="22"/>
        </w:rPr>
        <w:tab/>
      </w:r>
      <w:r w:rsidRPr="00296B3F">
        <w:rPr>
          <w:b/>
          <w:bCs/>
          <w:sz w:val="22"/>
        </w:rPr>
        <w:t xml:space="preserve">Case #3 due at 9:10 am: p. 268 – Dogged By the Wrong Problem, </w:t>
      </w:r>
    </w:p>
    <w:p w14:paraId="1659A431" w14:textId="51C93428" w:rsidR="00F42E8E" w:rsidRDefault="00F42E8E" w:rsidP="00F42E8E">
      <w:pPr>
        <w:ind w:left="1440" w:firstLine="720"/>
        <w:rPr>
          <w:sz w:val="22"/>
        </w:rPr>
      </w:pPr>
      <w:r w:rsidRPr="00296B3F">
        <w:rPr>
          <w:b/>
          <w:bCs/>
          <w:sz w:val="22"/>
        </w:rPr>
        <w:t>Questions 1 and 2.</w:t>
      </w:r>
    </w:p>
    <w:p w14:paraId="69D4A40C" w14:textId="77777777" w:rsidR="000A54EE" w:rsidRDefault="000A54EE" w:rsidP="00E30CF2">
      <w:pPr>
        <w:ind w:left="2160"/>
        <w:rPr>
          <w:sz w:val="22"/>
        </w:rPr>
      </w:pPr>
      <w:r w:rsidRPr="000A54EE">
        <w:rPr>
          <w:sz w:val="22"/>
        </w:rPr>
        <w:t>In class exercise</w:t>
      </w:r>
    </w:p>
    <w:p w14:paraId="7D81495B" w14:textId="77777777" w:rsidR="00E60115" w:rsidRDefault="00E60115" w:rsidP="00E60115">
      <w:pPr>
        <w:rPr>
          <w:sz w:val="22"/>
        </w:rPr>
      </w:pPr>
    </w:p>
    <w:p w14:paraId="14E91A3B" w14:textId="304873D8" w:rsidR="009E76C5" w:rsidRPr="000A54EE" w:rsidRDefault="00EB6079" w:rsidP="009130EF">
      <w:pPr>
        <w:ind w:left="2160" w:hanging="2160"/>
        <w:rPr>
          <w:sz w:val="22"/>
        </w:rPr>
      </w:pPr>
      <w:r>
        <w:rPr>
          <w:sz w:val="22"/>
        </w:rPr>
        <w:t>Mar</w:t>
      </w:r>
      <w:r w:rsidR="00E60115">
        <w:rPr>
          <w:sz w:val="22"/>
        </w:rPr>
        <w:t xml:space="preserve"> </w:t>
      </w:r>
      <w:r w:rsidR="00B606E4">
        <w:rPr>
          <w:sz w:val="22"/>
        </w:rPr>
        <w:t>4</w:t>
      </w:r>
      <w:r w:rsidR="00E60115">
        <w:rPr>
          <w:sz w:val="22"/>
        </w:rPr>
        <w:tab/>
      </w:r>
      <w:r w:rsidR="000B504E">
        <w:rPr>
          <w:sz w:val="22"/>
        </w:rPr>
        <w:t xml:space="preserve">(Module </w:t>
      </w:r>
      <w:r w:rsidR="009E76C5">
        <w:rPr>
          <w:sz w:val="22"/>
        </w:rPr>
        <w:t xml:space="preserve">7) </w:t>
      </w:r>
      <w:r w:rsidR="009130EF">
        <w:rPr>
          <w:sz w:val="22"/>
        </w:rPr>
        <w:t>Guest Speaker TBD</w:t>
      </w:r>
    </w:p>
    <w:p w14:paraId="1DA65699" w14:textId="77777777" w:rsidR="00A16C2B" w:rsidRDefault="00A16C2B" w:rsidP="001E270E">
      <w:pPr>
        <w:ind w:left="1440" w:firstLine="720"/>
        <w:rPr>
          <w:sz w:val="22"/>
        </w:rPr>
      </w:pPr>
    </w:p>
    <w:p w14:paraId="1154F730" w14:textId="7FB36C3D" w:rsidR="000C3378" w:rsidRPr="00F42E8E" w:rsidRDefault="00EB6079" w:rsidP="00C01371">
      <w:pPr>
        <w:ind w:left="2160" w:hanging="2160"/>
        <w:rPr>
          <w:b/>
          <w:bCs/>
          <w:sz w:val="22"/>
        </w:rPr>
      </w:pPr>
      <w:r>
        <w:rPr>
          <w:sz w:val="22"/>
        </w:rPr>
        <w:t>Mar</w:t>
      </w:r>
      <w:r w:rsidR="000C5E33">
        <w:rPr>
          <w:sz w:val="22"/>
        </w:rPr>
        <w:t xml:space="preserve"> </w:t>
      </w:r>
      <w:r w:rsidR="00253A8F">
        <w:rPr>
          <w:sz w:val="22"/>
        </w:rPr>
        <w:t>1</w:t>
      </w:r>
      <w:r w:rsidR="00B606E4">
        <w:rPr>
          <w:sz w:val="22"/>
        </w:rPr>
        <w:t>1</w:t>
      </w:r>
      <w:r w:rsidR="000C3378">
        <w:rPr>
          <w:sz w:val="22"/>
        </w:rPr>
        <w:tab/>
      </w:r>
      <w:r w:rsidR="0025075E" w:rsidRPr="0025075E">
        <w:rPr>
          <w:sz w:val="22"/>
        </w:rPr>
        <w:t xml:space="preserve">(Module </w:t>
      </w:r>
      <w:r w:rsidR="009E76C5">
        <w:rPr>
          <w:sz w:val="22"/>
        </w:rPr>
        <w:t>8</w:t>
      </w:r>
      <w:r w:rsidR="0025075E" w:rsidRPr="0025075E">
        <w:rPr>
          <w:sz w:val="22"/>
        </w:rPr>
        <w:t xml:space="preserve">) </w:t>
      </w:r>
      <w:r w:rsidR="009E76C5" w:rsidRPr="00F42E8E">
        <w:rPr>
          <w:b/>
          <w:bCs/>
          <w:sz w:val="22"/>
        </w:rPr>
        <w:t>MID-TERM</w:t>
      </w:r>
      <w:r w:rsidR="0025075E" w:rsidRPr="00F42E8E">
        <w:rPr>
          <w:b/>
          <w:bCs/>
          <w:sz w:val="22"/>
        </w:rPr>
        <w:t xml:space="preserve"> EXAM (Chapters 1, 2, 4, 5, 7, and 8) 9:</w:t>
      </w:r>
      <w:r w:rsidR="00F42E8E">
        <w:rPr>
          <w:b/>
          <w:bCs/>
          <w:sz w:val="22"/>
        </w:rPr>
        <w:t>1</w:t>
      </w:r>
      <w:r w:rsidR="0025075E" w:rsidRPr="00F42E8E">
        <w:rPr>
          <w:b/>
          <w:bCs/>
          <w:sz w:val="22"/>
        </w:rPr>
        <w:t>0 am – 12:00 pm</w:t>
      </w:r>
    </w:p>
    <w:p w14:paraId="61F85B2A" w14:textId="77777777" w:rsidR="004046D9" w:rsidRDefault="004046D9" w:rsidP="001E270E">
      <w:pPr>
        <w:ind w:left="2160" w:hanging="2160"/>
        <w:rPr>
          <w:sz w:val="22"/>
        </w:rPr>
      </w:pPr>
    </w:p>
    <w:p w14:paraId="3F12CF2F" w14:textId="241F57F0" w:rsidR="00EB6079" w:rsidRDefault="00EB6079" w:rsidP="001E270E">
      <w:pPr>
        <w:ind w:left="2160" w:hanging="2160"/>
        <w:rPr>
          <w:sz w:val="22"/>
        </w:rPr>
      </w:pPr>
      <w:r>
        <w:rPr>
          <w:sz w:val="22"/>
        </w:rPr>
        <w:t>Mar 1</w:t>
      </w:r>
      <w:r w:rsidR="00B606E4">
        <w:rPr>
          <w:sz w:val="22"/>
        </w:rPr>
        <w:t>8</w:t>
      </w:r>
      <w:r>
        <w:rPr>
          <w:sz w:val="22"/>
        </w:rPr>
        <w:tab/>
        <w:t>NO CLASS - SPRING BREAK</w:t>
      </w:r>
    </w:p>
    <w:p w14:paraId="3DAB6B42" w14:textId="743EA714" w:rsidR="00EB6079" w:rsidRDefault="00EB6079" w:rsidP="001E270E">
      <w:pPr>
        <w:ind w:left="2160" w:hanging="2160"/>
        <w:rPr>
          <w:sz w:val="22"/>
        </w:rPr>
      </w:pPr>
      <w:r>
        <w:rPr>
          <w:sz w:val="22"/>
        </w:rPr>
        <w:tab/>
      </w:r>
    </w:p>
    <w:p w14:paraId="05E7F373" w14:textId="227B27AB" w:rsidR="00B32716" w:rsidRDefault="00721ECF" w:rsidP="001E270E">
      <w:pPr>
        <w:ind w:left="2160" w:hanging="2160"/>
        <w:rPr>
          <w:sz w:val="22"/>
        </w:rPr>
      </w:pPr>
      <w:r>
        <w:rPr>
          <w:sz w:val="22"/>
        </w:rPr>
        <w:t>Mar 2</w:t>
      </w:r>
      <w:r w:rsidR="00B606E4">
        <w:rPr>
          <w:sz w:val="22"/>
        </w:rPr>
        <w:t>5</w:t>
      </w:r>
      <w:r w:rsidR="006D1C29">
        <w:rPr>
          <w:sz w:val="22"/>
        </w:rPr>
        <w:tab/>
      </w:r>
      <w:r w:rsidR="00204047">
        <w:rPr>
          <w:sz w:val="22"/>
        </w:rPr>
        <w:t xml:space="preserve">(Module </w:t>
      </w:r>
      <w:r w:rsidR="009E76C5">
        <w:rPr>
          <w:sz w:val="22"/>
        </w:rPr>
        <w:t>9</w:t>
      </w:r>
      <w:r w:rsidR="00204047">
        <w:rPr>
          <w:sz w:val="22"/>
        </w:rPr>
        <w:t>)</w:t>
      </w:r>
      <w:r w:rsidR="004220F6">
        <w:rPr>
          <w:sz w:val="22"/>
        </w:rPr>
        <w:t xml:space="preserve"> Read</w:t>
      </w:r>
      <w:r w:rsidR="00204047">
        <w:rPr>
          <w:sz w:val="22"/>
        </w:rPr>
        <w:t xml:space="preserve"> </w:t>
      </w:r>
      <w:r w:rsidR="00E647B0">
        <w:rPr>
          <w:sz w:val="22"/>
        </w:rPr>
        <w:t>Chapter 9</w:t>
      </w:r>
      <w:r w:rsidR="009067D0">
        <w:rPr>
          <w:sz w:val="22"/>
        </w:rPr>
        <w:t xml:space="preserve"> </w:t>
      </w:r>
    </w:p>
    <w:p w14:paraId="639A2AD1" w14:textId="272B4F20" w:rsidR="00F42E8E" w:rsidRDefault="00F42E8E" w:rsidP="00F42E8E">
      <w:pPr>
        <w:pStyle w:val="BodyText"/>
        <w:ind w:left="2160"/>
        <w:rPr>
          <w:b/>
        </w:rPr>
      </w:pPr>
      <w:r>
        <w:rPr>
          <w:b/>
        </w:rPr>
        <w:t>Case #4 due by 9</w:t>
      </w:r>
      <w:r w:rsidRPr="001145FC">
        <w:rPr>
          <w:b/>
        </w:rPr>
        <w:t>:</w:t>
      </w:r>
      <w:r>
        <w:rPr>
          <w:b/>
        </w:rPr>
        <w:t>1</w:t>
      </w:r>
      <w:r w:rsidRPr="001145FC">
        <w:rPr>
          <w:b/>
        </w:rPr>
        <w:t>0</w:t>
      </w:r>
      <w:r>
        <w:rPr>
          <w:b/>
        </w:rPr>
        <w:t xml:space="preserve"> a</w:t>
      </w:r>
      <w:r w:rsidRPr="001145FC">
        <w:rPr>
          <w:b/>
        </w:rPr>
        <w:t>m</w:t>
      </w:r>
      <w:r>
        <w:rPr>
          <w:b/>
        </w:rPr>
        <w:t xml:space="preserve">: pp. 420 – 421 – Discord Investments, Questions 1 and 2. </w:t>
      </w:r>
    </w:p>
    <w:p w14:paraId="375461B1" w14:textId="0DC67EDE" w:rsidR="00F42E8E" w:rsidRPr="00F42E8E" w:rsidRDefault="00F42E8E" w:rsidP="00F42E8E">
      <w:pPr>
        <w:pStyle w:val="BodyText"/>
        <w:ind w:left="2160"/>
        <w:rPr>
          <w:bCs/>
        </w:rPr>
      </w:pPr>
      <w:r>
        <w:rPr>
          <w:bCs/>
        </w:rPr>
        <w:t>In class exercise</w:t>
      </w:r>
    </w:p>
    <w:p w14:paraId="2E73302F" w14:textId="77777777" w:rsidR="006E21E0" w:rsidRPr="000719B0" w:rsidRDefault="000213E7" w:rsidP="001145FC">
      <w:pPr>
        <w:ind w:left="2160" w:hanging="2160"/>
        <w:rPr>
          <w:b/>
          <w:sz w:val="22"/>
        </w:rPr>
      </w:pPr>
      <w:r>
        <w:rPr>
          <w:sz w:val="22"/>
        </w:rPr>
        <w:tab/>
      </w:r>
      <w:r w:rsidR="00B32716">
        <w:rPr>
          <w:sz w:val="22"/>
        </w:rPr>
        <w:tab/>
      </w:r>
    </w:p>
    <w:p w14:paraId="140C57C3" w14:textId="1DF88341" w:rsidR="00B32716" w:rsidRDefault="00B606E4" w:rsidP="00B32716">
      <w:pPr>
        <w:pStyle w:val="BodyText"/>
      </w:pPr>
      <w:r>
        <w:t>Apr</w:t>
      </w:r>
      <w:r w:rsidR="00721ECF">
        <w:t xml:space="preserve"> </w:t>
      </w:r>
      <w:r>
        <w:t>1</w:t>
      </w:r>
      <w:r w:rsidR="00DB77A6">
        <w:tab/>
      </w:r>
      <w:r w:rsidR="00F42E8E">
        <w:tab/>
      </w:r>
      <w:r w:rsidR="00F42E8E">
        <w:tab/>
      </w:r>
      <w:r w:rsidR="00204047">
        <w:t xml:space="preserve">(Module </w:t>
      </w:r>
      <w:r w:rsidR="009E76C5">
        <w:t>10</w:t>
      </w:r>
      <w:r w:rsidR="00204047">
        <w:t xml:space="preserve">) </w:t>
      </w:r>
      <w:r w:rsidR="00533DD7">
        <w:t>Read Chapter 11</w:t>
      </w:r>
      <w:r w:rsidR="004220F6">
        <w:t xml:space="preserve"> </w:t>
      </w:r>
    </w:p>
    <w:p w14:paraId="671965D3" w14:textId="77777777" w:rsidR="00950326" w:rsidRDefault="00950326" w:rsidP="00950326">
      <w:pPr>
        <w:ind w:left="2160"/>
        <w:rPr>
          <w:sz w:val="22"/>
        </w:rPr>
      </w:pPr>
      <w:r>
        <w:rPr>
          <w:sz w:val="22"/>
        </w:rPr>
        <w:t>In-class exercise</w:t>
      </w:r>
    </w:p>
    <w:p w14:paraId="54643A6D" w14:textId="77777777" w:rsidR="006D1C29" w:rsidRDefault="006D1C29">
      <w:pPr>
        <w:rPr>
          <w:sz w:val="22"/>
        </w:rPr>
      </w:pPr>
    </w:p>
    <w:p w14:paraId="6E62568B" w14:textId="60545EFB" w:rsidR="00A3487B" w:rsidRPr="00A3487B" w:rsidRDefault="00A3487B" w:rsidP="00A3487B">
      <w:pPr>
        <w:rPr>
          <w:sz w:val="22"/>
        </w:rPr>
      </w:pPr>
      <w:r>
        <w:rPr>
          <w:sz w:val="22"/>
        </w:rPr>
        <w:t>Apr</w:t>
      </w:r>
      <w:r w:rsidR="006819D4">
        <w:rPr>
          <w:sz w:val="22"/>
        </w:rPr>
        <w:t xml:space="preserve"> </w:t>
      </w:r>
      <w:r w:rsidR="00B606E4">
        <w:rPr>
          <w:sz w:val="22"/>
        </w:rPr>
        <w:t>8</w:t>
      </w:r>
      <w:r w:rsidR="00890D22">
        <w:rPr>
          <w:sz w:val="22"/>
        </w:rPr>
        <w:tab/>
      </w:r>
      <w:r w:rsidR="00890D22">
        <w:rPr>
          <w:sz w:val="22"/>
        </w:rPr>
        <w:tab/>
      </w:r>
      <w:r w:rsidR="00890D22">
        <w:rPr>
          <w:sz w:val="22"/>
        </w:rPr>
        <w:tab/>
      </w:r>
      <w:r w:rsidRPr="00A3487B">
        <w:rPr>
          <w:sz w:val="22"/>
        </w:rPr>
        <w:t>(Module 1</w:t>
      </w:r>
      <w:r w:rsidR="009E76C5">
        <w:rPr>
          <w:sz w:val="22"/>
        </w:rPr>
        <w:t>1</w:t>
      </w:r>
      <w:r w:rsidRPr="00A3487B">
        <w:rPr>
          <w:sz w:val="22"/>
        </w:rPr>
        <w:t xml:space="preserve">) Chapter 10 </w:t>
      </w:r>
    </w:p>
    <w:p w14:paraId="17A6F2DA" w14:textId="2F80C293" w:rsidR="00F42E8E" w:rsidRPr="008445EF" w:rsidRDefault="00A3487B" w:rsidP="00F42E8E">
      <w:pPr>
        <w:ind w:left="1440" w:hanging="1440"/>
        <w:rPr>
          <w:b/>
          <w:bCs/>
          <w:sz w:val="22"/>
        </w:rPr>
      </w:pPr>
      <w:r w:rsidRPr="00A3487B">
        <w:rPr>
          <w:sz w:val="22"/>
        </w:rPr>
        <w:tab/>
      </w:r>
      <w:r w:rsidRPr="00A3487B">
        <w:rPr>
          <w:sz w:val="22"/>
        </w:rPr>
        <w:tab/>
      </w:r>
      <w:r w:rsidR="00F42E8E" w:rsidRPr="008445EF">
        <w:rPr>
          <w:b/>
          <w:bCs/>
          <w:sz w:val="22"/>
        </w:rPr>
        <w:t>Case #5 due by 9:10 am: pp. 456-457 – IBEXTEL, Questions 1 and 2.</w:t>
      </w:r>
    </w:p>
    <w:p w14:paraId="7ABF637E" w14:textId="77777777" w:rsidR="00F42E8E" w:rsidRDefault="00F42E8E" w:rsidP="00F42E8E">
      <w:pPr>
        <w:ind w:left="2160" w:hanging="2160"/>
        <w:rPr>
          <w:sz w:val="22"/>
        </w:rPr>
      </w:pPr>
      <w:r>
        <w:rPr>
          <w:sz w:val="22"/>
        </w:rPr>
        <w:tab/>
        <w:t>In class exercise</w:t>
      </w:r>
    </w:p>
    <w:p w14:paraId="5046A218" w14:textId="1B58D1DC" w:rsidR="006E21E0" w:rsidRDefault="006E21E0" w:rsidP="00F42E8E">
      <w:pPr>
        <w:rPr>
          <w:b/>
          <w:sz w:val="22"/>
        </w:rPr>
      </w:pPr>
    </w:p>
    <w:p w14:paraId="752C4335" w14:textId="095FED75" w:rsidR="00824C54" w:rsidRDefault="00172556" w:rsidP="00824C54">
      <w:pPr>
        <w:ind w:left="2160" w:hanging="2160"/>
        <w:rPr>
          <w:sz w:val="22"/>
        </w:rPr>
      </w:pPr>
      <w:r>
        <w:rPr>
          <w:sz w:val="22"/>
        </w:rPr>
        <w:t>Apr</w:t>
      </w:r>
      <w:r w:rsidR="008A1DD7">
        <w:rPr>
          <w:sz w:val="22"/>
        </w:rPr>
        <w:t xml:space="preserve"> </w:t>
      </w:r>
      <w:r w:rsidR="006819D4">
        <w:rPr>
          <w:sz w:val="22"/>
        </w:rPr>
        <w:t>1</w:t>
      </w:r>
      <w:r w:rsidR="00B606E4">
        <w:rPr>
          <w:sz w:val="22"/>
        </w:rPr>
        <w:t>5</w:t>
      </w:r>
      <w:r w:rsidR="003129E8">
        <w:rPr>
          <w:sz w:val="22"/>
        </w:rPr>
        <w:t xml:space="preserve"> </w:t>
      </w:r>
      <w:r w:rsidR="00E45BBA">
        <w:rPr>
          <w:sz w:val="22"/>
        </w:rPr>
        <w:tab/>
      </w:r>
      <w:r w:rsidR="00824C54">
        <w:rPr>
          <w:sz w:val="22"/>
        </w:rPr>
        <w:t xml:space="preserve">(Module 12) Chapter 12 </w:t>
      </w:r>
    </w:p>
    <w:p w14:paraId="72DCFB78" w14:textId="1C959087" w:rsidR="00F42E8E" w:rsidRDefault="00F42E8E" w:rsidP="00824C54">
      <w:pPr>
        <w:ind w:left="2160" w:hanging="2160"/>
        <w:rPr>
          <w:sz w:val="22"/>
        </w:rPr>
      </w:pPr>
      <w:r>
        <w:rPr>
          <w:sz w:val="22"/>
        </w:rPr>
        <w:tab/>
        <w:t>In class exercise</w:t>
      </w:r>
    </w:p>
    <w:p w14:paraId="2D62BA78" w14:textId="61D01A38" w:rsidR="008A1DD7" w:rsidRDefault="00824C54" w:rsidP="00F42E8E">
      <w:pPr>
        <w:ind w:left="2160" w:hanging="2160"/>
        <w:rPr>
          <w:sz w:val="22"/>
        </w:rPr>
      </w:pPr>
      <w:r>
        <w:rPr>
          <w:sz w:val="22"/>
        </w:rPr>
        <w:tab/>
      </w:r>
    </w:p>
    <w:p w14:paraId="25E0E29E" w14:textId="7281FB21" w:rsidR="009A6BBB" w:rsidRPr="00406454" w:rsidRDefault="009A6BBB" w:rsidP="009A6BBB">
      <w:pPr>
        <w:ind w:left="2160" w:hanging="2160"/>
        <w:rPr>
          <w:sz w:val="22"/>
        </w:rPr>
      </w:pPr>
      <w:r>
        <w:rPr>
          <w:sz w:val="22"/>
        </w:rPr>
        <w:t xml:space="preserve">Apr </w:t>
      </w:r>
      <w:r w:rsidR="006819D4">
        <w:rPr>
          <w:sz w:val="22"/>
        </w:rPr>
        <w:t>2</w:t>
      </w:r>
      <w:r w:rsidR="00B606E4">
        <w:rPr>
          <w:sz w:val="22"/>
        </w:rPr>
        <w:t>2</w:t>
      </w:r>
      <w:r w:rsidR="006007A7">
        <w:rPr>
          <w:sz w:val="22"/>
        </w:rPr>
        <w:t xml:space="preserve"> </w:t>
      </w:r>
      <w:r>
        <w:rPr>
          <w:sz w:val="22"/>
        </w:rPr>
        <w:tab/>
      </w:r>
      <w:r w:rsidRPr="00406454">
        <w:rPr>
          <w:sz w:val="22"/>
        </w:rPr>
        <w:t xml:space="preserve">(Module 13) </w:t>
      </w:r>
      <w:r w:rsidRPr="0048410F">
        <w:rPr>
          <w:b/>
          <w:bCs/>
          <w:sz w:val="22"/>
        </w:rPr>
        <w:t>INDIVIDUAL PROJECT PRESENTATION AND PAPER DUE</w:t>
      </w:r>
      <w:r w:rsidRPr="00406454">
        <w:rPr>
          <w:sz w:val="22"/>
        </w:rPr>
        <w:t xml:space="preserve"> (Upload paper separately on Canvas by </w:t>
      </w:r>
      <w:r>
        <w:rPr>
          <w:sz w:val="22"/>
        </w:rPr>
        <w:t>9</w:t>
      </w:r>
      <w:r w:rsidRPr="00406454">
        <w:rPr>
          <w:sz w:val="22"/>
        </w:rPr>
        <w:t xml:space="preserve">:00 </w:t>
      </w:r>
      <w:r>
        <w:rPr>
          <w:sz w:val="22"/>
        </w:rPr>
        <w:t>a</w:t>
      </w:r>
      <w:r w:rsidRPr="00406454">
        <w:rPr>
          <w:sz w:val="22"/>
        </w:rPr>
        <w:t>m)</w:t>
      </w:r>
    </w:p>
    <w:p w14:paraId="3F627BA0" w14:textId="5CC4EC79" w:rsidR="009A6BBB" w:rsidRDefault="009A6BBB" w:rsidP="009A6BBB">
      <w:pPr>
        <w:ind w:left="2160" w:hanging="2160"/>
        <w:rPr>
          <w:sz w:val="22"/>
        </w:rPr>
      </w:pPr>
      <w:r>
        <w:rPr>
          <w:sz w:val="22"/>
        </w:rPr>
        <w:tab/>
      </w:r>
      <w:r w:rsidRPr="0048410F">
        <w:rPr>
          <w:sz w:val="22"/>
        </w:rPr>
        <w:t>Chapter 1</w:t>
      </w:r>
      <w:r w:rsidR="003D18AB">
        <w:rPr>
          <w:sz w:val="22"/>
        </w:rPr>
        <w:t>3</w:t>
      </w:r>
      <w:r>
        <w:rPr>
          <w:sz w:val="22"/>
        </w:rPr>
        <w:t xml:space="preserve"> (do not read, we will cover this in class)</w:t>
      </w:r>
      <w:r w:rsidRPr="0048410F">
        <w:rPr>
          <w:sz w:val="22"/>
        </w:rPr>
        <w:t xml:space="preserve"> </w:t>
      </w:r>
    </w:p>
    <w:p w14:paraId="402D73C1" w14:textId="77777777" w:rsidR="009A6BBB" w:rsidRDefault="009A6BBB" w:rsidP="009A6BBB">
      <w:pPr>
        <w:ind w:left="2160"/>
        <w:rPr>
          <w:sz w:val="22"/>
        </w:rPr>
      </w:pPr>
      <w:r w:rsidRPr="0048410F">
        <w:rPr>
          <w:sz w:val="22"/>
        </w:rPr>
        <w:t>In class exercises</w:t>
      </w:r>
    </w:p>
    <w:p w14:paraId="2ABE89A8" w14:textId="77777777" w:rsidR="009A6BBB" w:rsidRPr="0048410F" w:rsidRDefault="009A6BBB" w:rsidP="009A6BBB">
      <w:pPr>
        <w:ind w:left="2160"/>
        <w:rPr>
          <w:sz w:val="22"/>
        </w:rPr>
      </w:pPr>
      <w:r w:rsidRPr="00406454">
        <w:rPr>
          <w:sz w:val="22"/>
        </w:rPr>
        <w:t>Course evaluations on-line</w:t>
      </w:r>
      <w:r w:rsidRPr="0048410F">
        <w:rPr>
          <w:sz w:val="22"/>
        </w:rPr>
        <w:tab/>
      </w:r>
    </w:p>
    <w:p w14:paraId="6AB3C400" w14:textId="77777777" w:rsidR="009A6BBB" w:rsidRDefault="009A6BBB" w:rsidP="009A6BBB">
      <w:pPr>
        <w:ind w:left="2160"/>
        <w:rPr>
          <w:sz w:val="22"/>
        </w:rPr>
      </w:pPr>
      <w:r w:rsidRPr="0048410F">
        <w:rPr>
          <w:sz w:val="22"/>
        </w:rPr>
        <w:t>(Note: you have two weeks after the last class before you take the final exam)</w:t>
      </w:r>
    </w:p>
    <w:p w14:paraId="7F5DA91F" w14:textId="0D732944" w:rsidR="006819D4" w:rsidRDefault="006819D4" w:rsidP="00A1406A">
      <w:pPr>
        <w:ind w:left="2160" w:hanging="2160"/>
        <w:rPr>
          <w:sz w:val="22"/>
        </w:rPr>
      </w:pPr>
      <w:r>
        <w:rPr>
          <w:sz w:val="22"/>
        </w:rPr>
        <w:tab/>
      </w:r>
    </w:p>
    <w:p w14:paraId="521C6D92" w14:textId="00753BDD" w:rsidR="00054930" w:rsidRDefault="005E0340" w:rsidP="00172556">
      <w:pPr>
        <w:ind w:left="2160" w:hanging="2160"/>
        <w:rPr>
          <w:sz w:val="22"/>
        </w:rPr>
      </w:pPr>
      <w:r>
        <w:rPr>
          <w:sz w:val="22"/>
        </w:rPr>
        <w:t xml:space="preserve">Apr </w:t>
      </w:r>
      <w:r w:rsidR="00B606E4">
        <w:rPr>
          <w:sz w:val="22"/>
        </w:rPr>
        <w:t>29</w:t>
      </w:r>
      <w:r w:rsidR="006309D4">
        <w:rPr>
          <w:sz w:val="22"/>
        </w:rPr>
        <w:t xml:space="preserve"> (Asynchronous)</w:t>
      </w:r>
      <w:r>
        <w:rPr>
          <w:sz w:val="22"/>
        </w:rPr>
        <w:tab/>
      </w:r>
      <w:r w:rsidR="00054930">
        <w:rPr>
          <w:sz w:val="22"/>
        </w:rPr>
        <w:t xml:space="preserve">(Module 14) </w:t>
      </w:r>
      <w:r w:rsidR="003D18AB">
        <w:rPr>
          <w:sz w:val="22"/>
        </w:rPr>
        <w:t>Chapter 15</w:t>
      </w:r>
      <w:r w:rsidR="00F42E8E">
        <w:rPr>
          <w:sz w:val="22"/>
        </w:rPr>
        <w:t>; Listen to Chapter 15 recorded lecture.</w:t>
      </w:r>
    </w:p>
    <w:p w14:paraId="67A79656" w14:textId="77777777" w:rsidR="00B16C8B" w:rsidRPr="000719B0" w:rsidRDefault="00B61473" w:rsidP="00E80B5A">
      <w:pPr>
        <w:rPr>
          <w:b/>
          <w:sz w:val="22"/>
        </w:rPr>
      </w:pPr>
      <w:r>
        <w:rPr>
          <w:sz w:val="22"/>
        </w:rPr>
        <w:tab/>
      </w:r>
    </w:p>
    <w:p w14:paraId="26EC27D5" w14:textId="6F073172" w:rsidR="0048410F" w:rsidRDefault="001E2249" w:rsidP="009A6BBB">
      <w:pPr>
        <w:ind w:left="2160" w:hanging="2160"/>
        <w:rPr>
          <w:sz w:val="22"/>
        </w:rPr>
      </w:pPr>
      <w:r>
        <w:rPr>
          <w:sz w:val="22"/>
        </w:rPr>
        <w:t>May 1</w:t>
      </w:r>
      <w:r w:rsidR="00B606E4">
        <w:rPr>
          <w:sz w:val="22"/>
        </w:rPr>
        <w:t>3</w:t>
      </w:r>
      <w:r w:rsidR="007D0CC9">
        <w:rPr>
          <w:sz w:val="22"/>
        </w:rPr>
        <w:tab/>
      </w:r>
      <w:r w:rsidRPr="0048410F">
        <w:rPr>
          <w:sz w:val="22"/>
        </w:rPr>
        <w:t xml:space="preserve">(Module 15) </w:t>
      </w:r>
      <w:r w:rsidRPr="0048410F">
        <w:rPr>
          <w:b/>
          <w:bCs/>
          <w:sz w:val="22"/>
        </w:rPr>
        <w:t>FINAL EXAM (Chapters 9, 10, 11, 12, 13, and 15)</w:t>
      </w:r>
      <w:r w:rsidRPr="0048410F">
        <w:rPr>
          <w:sz w:val="22"/>
        </w:rPr>
        <w:t xml:space="preserve"> </w:t>
      </w:r>
      <w:r>
        <w:rPr>
          <w:sz w:val="22"/>
        </w:rPr>
        <w:t>9:00 am – 12:00 pm.</w:t>
      </w:r>
    </w:p>
    <w:p w14:paraId="034CD26E" w14:textId="77777777" w:rsidR="00021F83" w:rsidRDefault="00021F83" w:rsidP="0048410F">
      <w:pPr>
        <w:ind w:left="2160"/>
        <w:rPr>
          <w:sz w:val="22"/>
        </w:rPr>
      </w:pPr>
    </w:p>
    <w:p w14:paraId="03A3C09E" w14:textId="77777777" w:rsidR="00406454" w:rsidRDefault="00406454" w:rsidP="00A1406A">
      <w:pPr>
        <w:ind w:left="2160" w:hanging="2160"/>
        <w:rPr>
          <w:sz w:val="22"/>
        </w:rPr>
      </w:pPr>
    </w:p>
    <w:p w14:paraId="5D6FE920" w14:textId="77777777" w:rsidR="00406454" w:rsidRDefault="00406454" w:rsidP="00A1406A">
      <w:pPr>
        <w:ind w:left="2160" w:hanging="2160"/>
        <w:rPr>
          <w:sz w:val="22"/>
        </w:rPr>
      </w:pPr>
    </w:p>
    <w:p w14:paraId="4557B4EE" w14:textId="77777777" w:rsidR="00445A7E" w:rsidRDefault="00445A7E" w:rsidP="00FE7392">
      <w:pPr>
        <w:ind w:left="2160" w:hanging="2160"/>
        <w:rPr>
          <w:sz w:val="22"/>
        </w:rPr>
      </w:pPr>
    </w:p>
    <w:p w14:paraId="4D00849B" w14:textId="410A768F" w:rsidR="006D1C29" w:rsidRDefault="006D1C29">
      <w:pPr>
        <w:ind w:right="-1170"/>
        <w:rPr>
          <w:sz w:val="22"/>
        </w:rPr>
      </w:pPr>
      <w:r>
        <w:rPr>
          <w:sz w:val="22"/>
        </w:rPr>
        <w:tab/>
      </w:r>
    </w:p>
    <w:sectPr w:rsidR="006D1C29" w:rsidSect="00B60E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66E9"/>
    <w:multiLevelType w:val="hybridMultilevel"/>
    <w:tmpl w:val="05807F28"/>
    <w:lvl w:ilvl="0" w:tplc="1C8EF170">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6ED175C"/>
    <w:multiLevelType w:val="hybridMultilevel"/>
    <w:tmpl w:val="06122D02"/>
    <w:lvl w:ilvl="0" w:tplc="A00A45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B412304"/>
    <w:multiLevelType w:val="multilevel"/>
    <w:tmpl w:val="0B66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C0625"/>
    <w:multiLevelType w:val="hybridMultilevel"/>
    <w:tmpl w:val="2CDEA536"/>
    <w:lvl w:ilvl="0" w:tplc="30881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4D7C"/>
    <w:multiLevelType w:val="hybridMultilevel"/>
    <w:tmpl w:val="67523DE6"/>
    <w:lvl w:ilvl="0" w:tplc="1A0C8F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66B54"/>
    <w:multiLevelType w:val="hybridMultilevel"/>
    <w:tmpl w:val="311EC16C"/>
    <w:lvl w:ilvl="0" w:tplc="7C8222B8">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2224EBF"/>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434C6A37"/>
    <w:multiLevelType w:val="hybridMultilevel"/>
    <w:tmpl w:val="7416EDD4"/>
    <w:lvl w:ilvl="0" w:tplc="DED054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57F5E26"/>
    <w:multiLevelType w:val="hybridMultilevel"/>
    <w:tmpl w:val="D8467416"/>
    <w:lvl w:ilvl="0" w:tplc="E76A6D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729116D"/>
    <w:multiLevelType w:val="hybridMultilevel"/>
    <w:tmpl w:val="B73C0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9501B"/>
    <w:multiLevelType w:val="singleLevel"/>
    <w:tmpl w:val="9FE6BE24"/>
    <w:lvl w:ilvl="0">
      <w:start w:val="1"/>
      <w:numFmt w:val="decimal"/>
      <w:lvlText w:val="%1."/>
      <w:lvlJc w:val="left"/>
      <w:pPr>
        <w:tabs>
          <w:tab w:val="num" w:pos="720"/>
        </w:tabs>
        <w:ind w:left="720" w:hanging="360"/>
      </w:pPr>
      <w:rPr>
        <w:rFonts w:hint="default"/>
      </w:rPr>
    </w:lvl>
  </w:abstractNum>
  <w:num w:numId="1" w16cid:durableId="1447769962">
    <w:abstractNumId w:val="6"/>
  </w:num>
  <w:num w:numId="2" w16cid:durableId="1303926764">
    <w:abstractNumId w:val="10"/>
  </w:num>
  <w:num w:numId="3" w16cid:durableId="538737739">
    <w:abstractNumId w:val="4"/>
  </w:num>
  <w:num w:numId="4" w16cid:durableId="25183723">
    <w:abstractNumId w:val="1"/>
  </w:num>
  <w:num w:numId="5" w16cid:durableId="1117721499">
    <w:abstractNumId w:val="7"/>
  </w:num>
  <w:num w:numId="6" w16cid:durableId="1799299001">
    <w:abstractNumId w:val="3"/>
  </w:num>
  <w:num w:numId="7" w16cid:durableId="1279995586">
    <w:abstractNumId w:val="2"/>
  </w:num>
  <w:num w:numId="8" w16cid:durableId="981422202">
    <w:abstractNumId w:val="0"/>
  </w:num>
  <w:num w:numId="9" w16cid:durableId="256062331">
    <w:abstractNumId w:val="8"/>
  </w:num>
  <w:num w:numId="10" w16cid:durableId="999189597">
    <w:abstractNumId w:val="5"/>
  </w:num>
  <w:num w:numId="11" w16cid:durableId="987972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wNTC3NDUzMzUzMjNT0lEKTi0uzszPAymwrAUAHInB0SwAAAA="/>
  </w:docVars>
  <w:rsids>
    <w:rsidRoot w:val="006D1C29"/>
    <w:rsid w:val="00013583"/>
    <w:rsid w:val="000212F6"/>
    <w:rsid w:val="000213E7"/>
    <w:rsid w:val="00021F83"/>
    <w:rsid w:val="00022D18"/>
    <w:rsid w:val="00032EDE"/>
    <w:rsid w:val="00041B3A"/>
    <w:rsid w:val="000462DD"/>
    <w:rsid w:val="00046A9E"/>
    <w:rsid w:val="00050ED7"/>
    <w:rsid w:val="00054930"/>
    <w:rsid w:val="000719B0"/>
    <w:rsid w:val="00083154"/>
    <w:rsid w:val="0008649C"/>
    <w:rsid w:val="000912AF"/>
    <w:rsid w:val="000A48B6"/>
    <w:rsid w:val="000A54EE"/>
    <w:rsid w:val="000B1D7B"/>
    <w:rsid w:val="000B504E"/>
    <w:rsid w:val="000C3378"/>
    <w:rsid w:val="000C4345"/>
    <w:rsid w:val="000C5E33"/>
    <w:rsid w:val="000D593C"/>
    <w:rsid w:val="000D65BD"/>
    <w:rsid w:val="000D672E"/>
    <w:rsid w:val="000E2CC5"/>
    <w:rsid w:val="000E48F7"/>
    <w:rsid w:val="000F6B77"/>
    <w:rsid w:val="00105869"/>
    <w:rsid w:val="00112880"/>
    <w:rsid w:val="001133B1"/>
    <w:rsid w:val="001145FC"/>
    <w:rsid w:val="00114F8B"/>
    <w:rsid w:val="00115D08"/>
    <w:rsid w:val="00116172"/>
    <w:rsid w:val="00122B18"/>
    <w:rsid w:val="00152F44"/>
    <w:rsid w:val="00153BC9"/>
    <w:rsid w:val="001715A9"/>
    <w:rsid w:val="00172556"/>
    <w:rsid w:val="00177C95"/>
    <w:rsid w:val="00191AEE"/>
    <w:rsid w:val="001959FA"/>
    <w:rsid w:val="001B3EDC"/>
    <w:rsid w:val="001B63D5"/>
    <w:rsid w:val="001B7B13"/>
    <w:rsid w:val="001C4956"/>
    <w:rsid w:val="001D7890"/>
    <w:rsid w:val="001E2249"/>
    <w:rsid w:val="001E270E"/>
    <w:rsid w:val="00203623"/>
    <w:rsid w:val="00204047"/>
    <w:rsid w:val="00205306"/>
    <w:rsid w:val="00217813"/>
    <w:rsid w:val="002243BB"/>
    <w:rsid w:val="00235E70"/>
    <w:rsid w:val="00237910"/>
    <w:rsid w:val="00241726"/>
    <w:rsid w:val="0025075E"/>
    <w:rsid w:val="00253A8F"/>
    <w:rsid w:val="00260703"/>
    <w:rsid w:val="00261836"/>
    <w:rsid w:val="0026490A"/>
    <w:rsid w:val="00270B42"/>
    <w:rsid w:val="00295400"/>
    <w:rsid w:val="002B7D89"/>
    <w:rsid w:val="002D5A8D"/>
    <w:rsid w:val="003129E8"/>
    <w:rsid w:val="003130F1"/>
    <w:rsid w:val="00321F5F"/>
    <w:rsid w:val="00323A77"/>
    <w:rsid w:val="0032449A"/>
    <w:rsid w:val="003314DF"/>
    <w:rsid w:val="00350AB3"/>
    <w:rsid w:val="00352BB1"/>
    <w:rsid w:val="00363AE1"/>
    <w:rsid w:val="0036603F"/>
    <w:rsid w:val="00383373"/>
    <w:rsid w:val="00384753"/>
    <w:rsid w:val="00386A29"/>
    <w:rsid w:val="003B3E68"/>
    <w:rsid w:val="003C55E0"/>
    <w:rsid w:val="003D13A1"/>
    <w:rsid w:val="003D15B5"/>
    <w:rsid w:val="003D18AB"/>
    <w:rsid w:val="003D4EAD"/>
    <w:rsid w:val="003D4EE3"/>
    <w:rsid w:val="003E0B1C"/>
    <w:rsid w:val="003E51A7"/>
    <w:rsid w:val="003E79A2"/>
    <w:rsid w:val="003F1BFC"/>
    <w:rsid w:val="003F526D"/>
    <w:rsid w:val="00404460"/>
    <w:rsid w:val="004046D9"/>
    <w:rsid w:val="00404EDA"/>
    <w:rsid w:val="00406454"/>
    <w:rsid w:val="00406EC1"/>
    <w:rsid w:val="00412C8A"/>
    <w:rsid w:val="0041341D"/>
    <w:rsid w:val="004136FA"/>
    <w:rsid w:val="00414E60"/>
    <w:rsid w:val="00416D79"/>
    <w:rsid w:val="004220F6"/>
    <w:rsid w:val="00432DAF"/>
    <w:rsid w:val="00435999"/>
    <w:rsid w:val="0044155F"/>
    <w:rsid w:val="004420BC"/>
    <w:rsid w:val="00445A7E"/>
    <w:rsid w:val="00454702"/>
    <w:rsid w:val="00460770"/>
    <w:rsid w:val="00461591"/>
    <w:rsid w:val="004631B5"/>
    <w:rsid w:val="00467114"/>
    <w:rsid w:val="00472EC6"/>
    <w:rsid w:val="0048119E"/>
    <w:rsid w:val="0048410F"/>
    <w:rsid w:val="0049751D"/>
    <w:rsid w:val="004B4B41"/>
    <w:rsid w:val="004C4713"/>
    <w:rsid w:val="004E1681"/>
    <w:rsid w:val="004E2BB7"/>
    <w:rsid w:val="005009CA"/>
    <w:rsid w:val="00525646"/>
    <w:rsid w:val="00525FB9"/>
    <w:rsid w:val="00533DD7"/>
    <w:rsid w:val="00545D76"/>
    <w:rsid w:val="0055297A"/>
    <w:rsid w:val="00562F8B"/>
    <w:rsid w:val="00563207"/>
    <w:rsid w:val="00585BA7"/>
    <w:rsid w:val="005A0256"/>
    <w:rsid w:val="005A0461"/>
    <w:rsid w:val="005B5D6A"/>
    <w:rsid w:val="005E0340"/>
    <w:rsid w:val="005F4E66"/>
    <w:rsid w:val="005F7313"/>
    <w:rsid w:val="006007A7"/>
    <w:rsid w:val="006106C4"/>
    <w:rsid w:val="006144FC"/>
    <w:rsid w:val="006309D4"/>
    <w:rsid w:val="00631404"/>
    <w:rsid w:val="00633755"/>
    <w:rsid w:val="00637678"/>
    <w:rsid w:val="00640B1F"/>
    <w:rsid w:val="00654D3E"/>
    <w:rsid w:val="006819D4"/>
    <w:rsid w:val="00684FDA"/>
    <w:rsid w:val="00687F0D"/>
    <w:rsid w:val="00693EB8"/>
    <w:rsid w:val="00696427"/>
    <w:rsid w:val="006A3CC2"/>
    <w:rsid w:val="006B3059"/>
    <w:rsid w:val="006B7DF4"/>
    <w:rsid w:val="006D1C29"/>
    <w:rsid w:val="006E21E0"/>
    <w:rsid w:val="006E6881"/>
    <w:rsid w:val="006E71D4"/>
    <w:rsid w:val="00703CFF"/>
    <w:rsid w:val="007041DC"/>
    <w:rsid w:val="0070538E"/>
    <w:rsid w:val="0070715E"/>
    <w:rsid w:val="007174A6"/>
    <w:rsid w:val="007178D1"/>
    <w:rsid w:val="00721ECF"/>
    <w:rsid w:val="007231C5"/>
    <w:rsid w:val="007379DA"/>
    <w:rsid w:val="0074005B"/>
    <w:rsid w:val="007459E4"/>
    <w:rsid w:val="00756843"/>
    <w:rsid w:val="00763DB3"/>
    <w:rsid w:val="00766EE1"/>
    <w:rsid w:val="00776D01"/>
    <w:rsid w:val="00790073"/>
    <w:rsid w:val="00793BD1"/>
    <w:rsid w:val="007A1EE6"/>
    <w:rsid w:val="007D0CC9"/>
    <w:rsid w:val="007F5E53"/>
    <w:rsid w:val="007F7B59"/>
    <w:rsid w:val="008166D0"/>
    <w:rsid w:val="00824C54"/>
    <w:rsid w:val="00835422"/>
    <w:rsid w:val="008379F1"/>
    <w:rsid w:val="008545D0"/>
    <w:rsid w:val="00863F68"/>
    <w:rsid w:val="00883524"/>
    <w:rsid w:val="00890D22"/>
    <w:rsid w:val="008A1DD7"/>
    <w:rsid w:val="008A2F85"/>
    <w:rsid w:val="008E08B6"/>
    <w:rsid w:val="00904400"/>
    <w:rsid w:val="00906098"/>
    <w:rsid w:val="009067D0"/>
    <w:rsid w:val="009130EF"/>
    <w:rsid w:val="00940177"/>
    <w:rsid w:val="00950326"/>
    <w:rsid w:val="00956E2D"/>
    <w:rsid w:val="009843A2"/>
    <w:rsid w:val="00991991"/>
    <w:rsid w:val="0099227D"/>
    <w:rsid w:val="009A6BBB"/>
    <w:rsid w:val="009D00A4"/>
    <w:rsid w:val="009D46C8"/>
    <w:rsid w:val="009E76C5"/>
    <w:rsid w:val="00A017E1"/>
    <w:rsid w:val="00A06E38"/>
    <w:rsid w:val="00A07F7B"/>
    <w:rsid w:val="00A1406A"/>
    <w:rsid w:val="00A16C2B"/>
    <w:rsid w:val="00A2536E"/>
    <w:rsid w:val="00A3487B"/>
    <w:rsid w:val="00A51091"/>
    <w:rsid w:val="00A73434"/>
    <w:rsid w:val="00A815DF"/>
    <w:rsid w:val="00A84BF7"/>
    <w:rsid w:val="00A90CF9"/>
    <w:rsid w:val="00AA58DF"/>
    <w:rsid w:val="00AB37E2"/>
    <w:rsid w:val="00AC2694"/>
    <w:rsid w:val="00AC565F"/>
    <w:rsid w:val="00AE0276"/>
    <w:rsid w:val="00B001D7"/>
    <w:rsid w:val="00B04C8B"/>
    <w:rsid w:val="00B04F4D"/>
    <w:rsid w:val="00B16C8B"/>
    <w:rsid w:val="00B21854"/>
    <w:rsid w:val="00B32716"/>
    <w:rsid w:val="00B34CDD"/>
    <w:rsid w:val="00B44B81"/>
    <w:rsid w:val="00B606E4"/>
    <w:rsid w:val="00B60E66"/>
    <w:rsid w:val="00B61473"/>
    <w:rsid w:val="00B62EC1"/>
    <w:rsid w:val="00B63AB6"/>
    <w:rsid w:val="00B652EF"/>
    <w:rsid w:val="00B74586"/>
    <w:rsid w:val="00B76788"/>
    <w:rsid w:val="00B92169"/>
    <w:rsid w:val="00B95E38"/>
    <w:rsid w:val="00BA1E7D"/>
    <w:rsid w:val="00BA3ED8"/>
    <w:rsid w:val="00BA54C3"/>
    <w:rsid w:val="00BB3D1F"/>
    <w:rsid w:val="00BD0326"/>
    <w:rsid w:val="00BD115D"/>
    <w:rsid w:val="00BE0511"/>
    <w:rsid w:val="00BF1A80"/>
    <w:rsid w:val="00BF3F81"/>
    <w:rsid w:val="00BF7EF8"/>
    <w:rsid w:val="00C00ABF"/>
    <w:rsid w:val="00C00EE0"/>
    <w:rsid w:val="00C01371"/>
    <w:rsid w:val="00C178CE"/>
    <w:rsid w:val="00C242CB"/>
    <w:rsid w:val="00C36DA2"/>
    <w:rsid w:val="00C43E9E"/>
    <w:rsid w:val="00C53584"/>
    <w:rsid w:val="00C55F15"/>
    <w:rsid w:val="00C650B1"/>
    <w:rsid w:val="00C6587A"/>
    <w:rsid w:val="00C67F99"/>
    <w:rsid w:val="00C716C4"/>
    <w:rsid w:val="00C75211"/>
    <w:rsid w:val="00C95C6C"/>
    <w:rsid w:val="00CA1554"/>
    <w:rsid w:val="00CA30E7"/>
    <w:rsid w:val="00CA5FC0"/>
    <w:rsid w:val="00CB1C05"/>
    <w:rsid w:val="00CC2518"/>
    <w:rsid w:val="00CC6E31"/>
    <w:rsid w:val="00CC79AD"/>
    <w:rsid w:val="00CD156F"/>
    <w:rsid w:val="00CD3CFE"/>
    <w:rsid w:val="00CD7854"/>
    <w:rsid w:val="00D03785"/>
    <w:rsid w:val="00D06CEF"/>
    <w:rsid w:val="00D117B4"/>
    <w:rsid w:val="00D15280"/>
    <w:rsid w:val="00D25613"/>
    <w:rsid w:val="00D3218C"/>
    <w:rsid w:val="00D340BE"/>
    <w:rsid w:val="00D4705E"/>
    <w:rsid w:val="00D47253"/>
    <w:rsid w:val="00D558B7"/>
    <w:rsid w:val="00D639E2"/>
    <w:rsid w:val="00D71483"/>
    <w:rsid w:val="00D97A22"/>
    <w:rsid w:val="00DA65D1"/>
    <w:rsid w:val="00DB004B"/>
    <w:rsid w:val="00DB77A6"/>
    <w:rsid w:val="00DC0B00"/>
    <w:rsid w:val="00DC2C3E"/>
    <w:rsid w:val="00DD4908"/>
    <w:rsid w:val="00DE732B"/>
    <w:rsid w:val="00DF2279"/>
    <w:rsid w:val="00DF4161"/>
    <w:rsid w:val="00DF6406"/>
    <w:rsid w:val="00E01928"/>
    <w:rsid w:val="00E30752"/>
    <w:rsid w:val="00E30CF2"/>
    <w:rsid w:val="00E33E88"/>
    <w:rsid w:val="00E45BBA"/>
    <w:rsid w:val="00E4765F"/>
    <w:rsid w:val="00E52868"/>
    <w:rsid w:val="00E55487"/>
    <w:rsid w:val="00E60115"/>
    <w:rsid w:val="00E647B0"/>
    <w:rsid w:val="00E736F0"/>
    <w:rsid w:val="00E80B5A"/>
    <w:rsid w:val="00E93AFF"/>
    <w:rsid w:val="00EA032B"/>
    <w:rsid w:val="00EA3AD2"/>
    <w:rsid w:val="00EB265C"/>
    <w:rsid w:val="00EB28E4"/>
    <w:rsid w:val="00EB6079"/>
    <w:rsid w:val="00EC1F09"/>
    <w:rsid w:val="00EC3032"/>
    <w:rsid w:val="00EC3894"/>
    <w:rsid w:val="00EC7B78"/>
    <w:rsid w:val="00ED0650"/>
    <w:rsid w:val="00ED1B5E"/>
    <w:rsid w:val="00EE47BA"/>
    <w:rsid w:val="00EE4EA1"/>
    <w:rsid w:val="00F0001B"/>
    <w:rsid w:val="00F06A4E"/>
    <w:rsid w:val="00F22570"/>
    <w:rsid w:val="00F23807"/>
    <w:rsid w:val="00F26D10"/>
    <w:rsid w:val="00F2735F"/>
    <w:rsid w:val="00F42E8E"/>
    <w:rsid w:val="00F54CD0"/>
    <w:rsid w:val="00F60C45"/>
    <w:rsid w:val="00F71D58"/>
    <w:rsid w:val="00F72708"/>
    <w:rsid w:val="00F83812"/>
    <w:rsid w:val="00F95261"/>
    <w:rsid w:val="00F971DD"/>
    <w:rsid w:val="00FA758B"/>
    <w:rsid w:val="00FB2132"/>
    <w:rsid w:val="00FB500C"/>
    <w:rsid w:val="00FB5E96"/>
    <w:rsid w:val="00FD627D"/>
    <w:rsid w:val="00FE7392"/>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3EA8540"/>
  <w15:docId w15:val="{F60D5831-EBA3-4FBD-8D0A-065A70B3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03F"/>
  </w:style>
  <w:style w:type="paragraph" w:styleId="Heading1">
    <w:name w:val="heading 1"/>
    <w:basedOn w:val="Normal"/>
    <w:next w:val="Normal"/>
    <w:qFormat/>
    <w:rsid w:val="0036603F"/>
    <w:pPr>
      <w:keepNext/>
      <w:outlineLvl w:val="0"/>
    </w:pPr>
    <w:rPr>
      <w:b/>
      <w:sz w:val="22"/>
    </w:rPr>
  </w:style>
  <w:style w:type="paragraph" w:styleId="Heading2">
    <w:name w:val="heading 2"/>
    <w:basedOn w:val="Normal"/>
    <w:next w:val="Normal"/>
    <w:link w:val="Heading2Char"/>
    <w:qFormat/>
    <w:rsid w:val="0036603F"/>
    <w:pPr>
      <w:keepNext/>
      <w:outlineLvl w:val="1"/>
    </w:pPr>
    <w:rPr>
      <w:b/>
      <w:sz w:val="22"/>
      <w:u w:val="single"/>
    </w:rPr>
  </w:style>
  <w:style w:type="paragraph" w:styleId="Heading3">
    <w:name w:val="heading 3"/>
    <w:basedOn w:val="Normal"/>
    <w:next w:val="Normal"/>
    <w:qFormat/>
    <w:rsid w:val="0036603F"/>
    <w:pPr>
      <w:keepNext/>
      <w:outlineLvl w:val="2"/>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6603F"/>
    <w:rPr>
      <w:sz w:val="22"/>
    </w:rPr>
  </w:style>
  <w:style w:type="paragraph" w:styleId="NormalWeb">
    <w:name w:val="Normal (Web)"/>
    <w:basedOn w:val="Normal"/>
    <w:rsid w:val="0036603F"/>
    <w:pPr>
      <w:spacing w:before="100" w:beforeAutospacing="1" w:after="100" w:afterAutospacing="1"/>
    </w:pPr>
    <w:rPr>
      <w:sz w:val="24"/>
      <w:szCs w:val="24"/>
    </w:rPr>
  </w:style>
  <w:style w:type="character" w:styleId="Strong">
    <w:name w:val="Strong"/>
    <w:basedOn w:val="DefaultParagraphFont"/>
    <w:qFormat/>
    <w:rsid w:val="0036603F"/>
    <w:rPr>
      <w:b/>
      <w:bCs/>
    </w:rPr>
  </w:style>
  <w:style w:type="character" w:styleId="Hyperlink">
    <w:name w:val="Hyperlink"/>
    <w:basedOn w:val="DefaultParagraphFont"/>
    <w:uiPriority w:val="99"/>
    <w:rsid w:val="0036603F"/>
    <w:rPr>
      <w:color w:val="0000FF"/>
      <w:u w:val="single"/>
    </w:rPr>
  </w:style>
  <w:style w:type="character" w:styleId="FollowedHyperlink">
    <w:name w:val="FollowedHyperlink"/>
    <w:basedOn w:val="DefaultParagraphFont"/>
    <w:rsid w:val="0036603F"/>
    <w:rPr>
      <w:color w:val="800080"/>
      <w:u w:val="single"/>
    </w:rPr>
  </w:style>
  <w:style w:type="paragraph" w:styleId="BalloonText">
    <w:name w:val="Balloon Text"/>
    <w:basedOn w:val="Normal"/>
    <w:link w:val="BalloonTextChar"/>
    <w:rsid w:val="00863F68"/>
    <w:rPr>
      <w:rFonts w:ascii="Tahoma" w:hAnsi="Tahoma" w:cs="Tahoma"/>
      <w:sz w:val="16"/>
      <w:szCs w:val="16"/>
    </w:rPr>
  </w:style>
  <w:style w:type="character" w:customStyle="1" w:styleId="BalloonTextChar">
    <w:name w:val="Balloon Text Char"/>
    <w:basedOn w:val="DefaultParagraphFont"/>
    <w:link w:val="BalloonText"/>
    <w:rsid w:val="00863F68"/>
    <w:rPr>
      <w:rFonts w:ascii="Tahoma" w:hAnsi="Tahoma" w:cs="Tahoma"/>
      <w:sz w:val="16"/>
      <w:szCs w:val="16"/>
    </w:rPr>
  </w:style>
  <w:style w:type="paragraph" w:styleId="ListParagraph">
    <w:name w:val="List Paragraph"/>
    <w:basedOn w:val="Normal"/>
    <w:uiPriority w:val="34"/>
    <w:qFormat/>
    <w:rsid w:val="00D4705E"/>
    <w:pPr>
      <w:ind w:left="720"/>
      <w:contextualSpacing/>
    </w:pPr>
  </w:style>
  <w:style w:type="character" w:customStyle="1" w:styleId="Heading2Char">
    <w:name w:val="Heading 2 Char"/>
    <w:basedOn w:val="DefaultParagraphFont"/>
    <w:link w:val="Heading2"/>
    <w:rsid w:val="00DB77A6"/>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515">
      <w:bodyDiv w:val="1"/>
      <w:marLeft w:val="0"/>
      <w:marRight w:val="0"/>
      <w:marTop w:val="0"/>
      <w:marBottom w:val="0"/>
      <w:divBdr>
        <w:top w:val="none" w:sz="0" w:space="0" w:color="auto"/>
        <w:left w:val="none" w:sz="0" w:space="0" w:color="auto"/>
        <w:bottom w:val="none" w:sz="0" w:space="0" w:color="auto"/>
        <w:right w:val="none" w:sz="0" w:space="0" w:color="auto"/>
      </w:divBdr>
    </w:div>
    <w:div w:id="170540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h.edu/student/rights/rrr0506.pdf" TargetMode="External"/><Relationship Id="rId3" Type="http://schemas.openxmlformats.org/officeDocument/2006/relationships/settings" Target="settings.xml"/><Relationship Id="rId7" Type="http://schemas.openxmlformats.org/officeDocument/2006/relationships/hyperlink" Target="https://owl.purdue.edu/owl/research_and_citation/apa_style/apa_formatting_and_style_guide/general_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urses.un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nessa.zurek@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11046</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MN321 ORGANIZATIONAL BEHAVIOR</vt:lpstr>
    </vt:vector>
  </TitlesOfParts>
  <Company>Eastern College</Company>
  <LinksUpToDate>false</LinksUpToDate>
  <CharactersWithSpaces>13057</CharactersWithSpaces>
  <SharedDoc>false</SharedDoc>
  <HLinks>
    <vt:vector size="18" baseType="variant">
      <vt:variant>
        <vt:i4>4653067</vt:i4>
      </vt:variant>
      <vt:variant>
        <vt:i4>9</vt:i4>
      </vt:variant>
      <vt:variant>
        <vt:i4>0</vt:i4>
      </vt:variant>
      <vt:variant>
        <vt:i4>5</vt:i4>
      </vt:variant>
      <vt:variant>
        <vt:lpwstr>http://www.unh.edu/student/rights/rrr0506.pdf</vt:lpwstr>
      </vt:variant>
      <vt:variant>
        <vt:lpwstr/>
      </vt:variant>
      <vt:variant>
        <vt:i4>8061036</vt:i4>
      </vt:variant>
      <vt:variant>
        <vt:i4>6</vt:i4>
      </vt:variant>
      <vt:variant>
        <vt:i4>0</vt:i4>
      </vt:variant>
      <vt:variant>
        <vt:i4>5</vt:i4>
      </vt:variant>
      <vt:variant>
        <vt:lpwstr>http://blackboard.unh.edu/</vt:lpwstr>
      </vt:variant>
      <vt:variant>
        <vt:lpwstr/>
      </vt:variant>
      <vt:variant>
        <vt:i4>2687016</vt:i4>
      </vt:variant>
      <vt:variant>
        <vt:i4>0</vt:i4>
      </vt:variant>
      <vt:variant>
        <vt:i4>0</vt:i4>
      </vt:variant>
      <vt:variant>
        <vt:i4>5</vt:i4>
      </vt:variant>
      <vt:variant>
        <vt:lpwstr>http://www.unh.edu/unhm/index.html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MN321 ORGANIZATIONAL BEHAVIOR</dc:title>
  <dc:subject/>
  <dc:creator>NTP</dc:creator>
  <cp:keywords/>
  <dc:description/>
  <cp:lastModifiedBy>Mary Young</cp:lastModifiedBy>
  <cp:revision>2</cp:revision>
  <cp:lastPrinted>2010-08-23T14:24:00Z</cp:lastPrinted>
  <dcterms:created xsi:type="dcterms:W3CDTF">2025-02-17T18:09:00Z</dcterms:created>
  <dcterms:modified xsi:type="dcterms:W3CDTF">2025-02-17T18:09:00Z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e9373e50b23879e452543e8df176acf9c349cd7012eba228cec656a485db5984</vt:lpwstr>
  </property>
</Properties>
</file>