
<file path=[Content_Types].xml><?xml version="1.0" encoding="utf-8"?>
<Types xmlns="http://schemas.openxmlformats.org/package/2006/content-types">
  <Default Extension="gif" ContentType="image/gif"/>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rPr>
      </w:pPr>
      <w:r w:rsidDel="00000000" w:rsidR="00000000" w:rsidRPr="00000000">
        <w:rPr>
          <w:rFonts w:ascii="Calibri" w:cs="Calibri" w:eastAsia="Calibri" w:hAnsi="Calibri"/>
          <w:b w:val="1"/>
          <w:rtl w:val="0"/>
        </w:rPr>
        <w:t xml:space="preserve">University of New Hampshire at Manchester</w:t>
      </w:r>
      <w:r w:rsidDel="00000000" w:rsidR="00000000" w:rsidRPr="00000000">
        <w:drawing>
          <wp:anchor allowOverlap="1" behindDoc="0" distB="0" distT="0" distL="114300" distR="114300" hidden="0" layoutInCell="1" locked="0" relativeHeight="0" simplePos="0">
            <wp:simplePos x="0" y="0"/>
            <wp:positionH relativeFrom="column">
              <wp:posOffset>4962525</wp:posOffset>
            </wp:positionH>
            <wp:positionV relativeFrom="paragraph">
              <wp:posOffset>155575</wp:posOffset>
            </wp:positionV>
            <wp:extent cx="652145" cy="744855"/>
            <wp:effectExtent b="0" l="0" r="0" t="0"/>
            <wp:wrapNone/>
            <wp:docPr id="6"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652145" cy="744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966469</wp:posOffset>
            </wp:positionH>
            <wp:positionV relativeFrom="paragraph">
              <wp:posOffset>101453</wp:posOffset>
            </wp:positionV>
            <wp:extent cx="652224" cy="745400"/>
            <wp:effectExtent b="0" l="0" r="0" t="0"/>
            <wp:wrapNone/>
            <wp:docPr descr="Text, logo&#10;&#10;Description automatically generated" id="5" name="image1.gif"/>
            <a:graphic>
              <a:graphicData uri="http://schemas.openxmlformats.org/drawingml/2006/picture">
                <pic:pic>
                  <pic:nvPicPr>
                    <pic:cNvPr descr="Text, logo&#10;&#10;Description automatically generated" id="0" name="image1.gif"/>
                    <pic:cNvPicPr preferRelativeResize="0"/>
                  </pic:nvPicPr>
                  <pic:blipFill>
                    <a:blip r:embed="rId7"/>
                    <a:srcRect b="0" l="0" r="0" t="0"/>
                    <a:stretch>
                      <a:fillRect/>
                    </a:stretch>
                  </pic:blipFill>
                  <pic:spPr>
                    <a:xfrm>
                      <a:off x="0" y="0"/>
                      <a:ext cx="652224" cy="745400"/>
                    </a:xfrm>
                    <a:prstGeom prst="rect"/>
                    <a:ln/>
                  </pic:spPr>
                </pic:pic>
              </a:graphicData>
            </a:graphic>
          </wp:anchor>
        </w:drawing>
      </w:r>
    </w:p>
    <w:p w:rsidR="00000000" w:rsidDel="00000000" w:rsidP="00000000" w:rsidRDefault="00000000" w:rsidRPr="00000000" w14:paraId="00000002">
      <w:pPr>
        <w:jc w:val="center"/>
        <w:rPr>
          <w:rFonts w:ascii="Calibri" w:cs="Calibri" w:eastAsia="Calibri" w:hAnsi="Calibri"/>
          <w:b w:val="1"/>
        </w:rPr>
      </w:pPr>
      <w:r w:rsidDel="00000000" w:rsidR="00000000" w:rsidRPr="00000000">
        <w:rPr>
          <w:rFonts w:ascii="Calibri" w:cs="Calibri" w:eastAsia="Calibri" w:hAnsi="Calibri"/>
          <w:b w:val="1"/>
          <w:rtl w:val="0"/>
        </w:rPr>
        <w:t xml:space="preserve">American Sign Language I</w:t>
      </w:r>
    </w:p>
    <w:p w:rsidR="00000000" w:rsidDel="00000000" w:rsidP="00000000" w:rsidRDefault="00000000" w:rsidRPr="00000000" w14:paraId="00000003">
      <w:pPr>
        <w:tabs>
          <w:tab w:val="left" w:leader="none" w:pos="6495"/>
        </w:tabs>
        <w:jc w:val="center"/>
        <w:rPr>
          <w:rFonts w:ascii="Calibri" w:cs="Calibri" w:eastAsia="Calibri" w:hAnsi="Calibri"/>
          <w:b w:val="1"/>
        </w:rPr>
      </w:pPr>
      <w:r w:rsidDel="00000000" w:rsidR="00000000" w:rsidRPr="00000000">
        <w:rPr>
          <w:rFonts w:ascii="Calibri" w:cs="Calibri" w:eastAsia="Calibri" w:hAnsi="Calibri"/>
          <w:b w:val="1"/>
          <w:rtl w:val="0"/>
        </w:rPr>
        <w:t xml:space="preserve">Fall 20</w:t>
      </w:r>
      <w:r w:rsidDel="00000000" w:rsidR="00000000" w:rsidRPr="00000000">
        <w:rPr>
          <w:rFonts w:ascii="Calibri" w:cs="Calibri" w:eastAsia="Calibri" w:hAnsi="Calibri"/>
          <w:b w:val="1"/>
          <w:rtl w:val="0"/>
        </w:rPr>
        <w:t xml:space="preserve">25</w:t>
      </w:r>
    </w:p>
    <w:p w:rsidR="00000000" w:rsidDel="00000000" w:rsidP="00000000" w:rsidRDefault="00000000" w:rsidRPr="00000000" w14:paraId="00000004">
      <w:pPr>
        <w:tabs>
          <w:tab w:val="left" w:leader="none" w:pos="6495"/>
        </w:tabs>
        <w:jc w:val="center"/>
        <w:rPr>
          <w:rFonts w:ascii="Calibri" w:cs="Calibri" w:eastAsia="Calibri" w:hAnsi="Calibri"/>
          <w:b w:val="1"/>
        </w:rPr>
      </w:pPr>
      <w:r w:rsidDel="00000000" w:rsidR="00000000" w:rsidRPr="00000000">
        <w:rPr>
          <w:rFonts w:ascii="Calibri" w:cs="Calibri" w:eastAsia="Calibri" w:hAnsi="Calibri"/>
          <w:b w:val="1"/>
          <w:rtl w:val="0"/>
        </w:rPr>
        <w:t xml:space="preserve">Syllabus</w:t>
      </w:r>
    </w:p>
    <w:p w:rsidR="00000000" w:rsidDel="00000000" w:rsidP="00000000" w:rsidRDefault="00000000" w:rsidRPr="00000000" w14:paraId="00000005">
      <w:pPr>
        <w:tabs>
          <w:tab w:val="left" w:leader="none" w:pos="6495"/>
        </w:tabs>
        <w:rPr>
          <w:rFonts w:ascii="Calibri" w:cs="Calibri" w:eastAsia="Calibri" w:hAnsi="Calibri"/>
          <w:b w:val="1"/>
        </w:rPr>
      </w:pPr>
      <w:r w:rsidDel="00000000" w:rsidR="00000000" w:rsidRPr="00000000">
        <w:rPr>
          <w:rtl w:val="0"/>
        </w:rPr>
      </w:r>
    </w:p>
    <w:p w:rsidR="00000000" w:rsidDel="00000000" w:rsidP="00000000" w:rsidRDefault="00000000" w:rsidRPr="00000000" w14:paraId="00000006">
      <w:pPr>
        <w:tabs>
          <w:tab w:val="left" w:leader="none" w:pos="6495"/>
        </w:tabs>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tabs>
          <w:tab w:val="left" w:leader="none" w:pos="6495"/>
        </w:tabs>
        <w:rPr>
          <w:rFonts w:ascii="Calibri" w:cs="Calibri" w:eastAsia="Calibri" w:hAnsi="Calibri"/>
          <w:b w:val="1"/>
        </w:rPr>
      </w:pPr>
      <w:r w:rsidDel="00000000" w:rsidR="00000000" w:rsidRPr="00000000">
        <w:rPr>
          <w:rFonts w:ascii="Calibri" w:cs="Calibri" w:eastAsia="Calibri" w:hAnsi="Calibri"/>
          <w:b w:val="1"/>
          <w:rtl w:val="0"/>
        </w:rPr>
        <w:t xml:space="preserve">Course/Credits: </w:t>
      </w:r>
      <w:r w:rsidDel="00000000" w:rsidR="00000000" w:rsidRPr="00000000">
        <w:rPr>
          <w:rFonts w:ascii="Calibri" w:cs="Calibri" w:eastAsia="Calibri" w:hAnsi="Calibri"/>
          <w:rtl w:val="0"/>
        </w:rPr>
        <w:t xml:space="preserve">ASL 435.M2: 4 credits</w:t>
      </w:r>
      <w:bookmarkStart w:colFirst="0" w:colLast="0" w:name="bookmark=id.gjdgxs" w:id="0"/>
      <w:bookmarkEnd w:id="0"/>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rtl w:val="0"/>
        </w:rPr>
        <w:t xml:space="preserve">Classroom: </w:t>
      </w:r>
      <w:r w:rsidDel="00000000" w:rsidR="00000000" w:rsidRPr="00000000">
        <w:rPr>
          <w:rFonts w:ascii="Calibri" w:cs="Calibri" w:eastAsia="Calibri" w:hAnsi="Calibri"/>
          <w:rtl w:val="0"/>
        </w:rPr>
        <w:t xml:space="preserve">Mondays/Wednesdays 4:10pm-6pm</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rtl w:val="0"/>
        </w:rPr>
        <w:t xml:space="preserve">Class Lab: </w:t>
      </w:r>
      <w:r w:rsidDel="00000000" w:rsidR="00000000" w:rsidRPr="00000000">
        <w:rPr>
          <w:rFonts w:ascii="Calibri" w:cs="Calibri" w:eastAsia="Calibri" w:hAnsi="Calibri"/>
          <w:rtl w:val="0"/>
        </w:rPr>
        <w:t xml:space="preserve">ASL 435, Wednesdays: 3:10 pm-4pm with Linda O’Connell</w:t>
      </w:r>
    </w:p>
    <w:p w:rsidR="00000000" w:rsidDel="00000000" w:rsidP="00000000" w:rsidRDefault="00000000" w:rsidRPr="00000000" w14:paraId="0000000A">
      <w:pPr>
        <w:tabs>
          <w:tab w:val="left" w:leader="none" w:pos="2880"/>
          <w:tab w:val="left" w:leader="none" w:pos="3240"/>
        </w:tabs>
        <w:rPr>
          <w:rFonts w:ascii="Calibri" w:cs="Calibri" w:eastAsia="Calibri" w:hAnsi="Calibri"/>
        </w:rPr>
      </w:pPr>
      <w:r w:rsidDel="00000000" w:rsidR="00000000" w:rsidRPr="00000000">
        <w:rPr>
          <w:rFonts w:ascii="Calibri" w:cs="Calibri" w:eastAsia="Calibri" w:hAnsi="Calibri"/>
          <w:b w:val="1"/>
          <w:rtl w:val="0"/>
        </w:rPr>
        <w:t xml:space="preserve">Lecturer: Nicole M. Cruz</w:t>
      </w:r>
      <w:r w:rsidDel="00000000" w:rsidR="00000000" w:rsidRPr="00000000">
        <w:rPr>
          <w:rtl w:val="0"/>
        </w:rPr>
      </w:r>
    </w:p>
    <w:p w:rsidR="00000000" w:rsidDel="00000000" w:rsidP="00000000" w:rsidRDefault="00000000" w:rsidRPr="00000000" w14:paraId="0000000B">
      <w:pPr>
        <w:tabs>
          <w:tab w:val="left" w:leader="none" w:pos="2880"/>
          <w:tab w:val="left" w:leader="none" w:pos="3240"/>
        </w:tabs>
        <w:rPr>
          <w:rFonts w:ascii="Calibri" w:cs="Calibri" w:eastAsia="Calibri" w:hAnsi="Calibri"/>
          <w:b w:val="1"/>
        </w:rPr>
      </w:pPr>
      <w:r w:rsidDel="00000000" w:rsidR="00000000" w:rsidRPr="00000000">
        <w:rPr>
          <w:rFonts w:ascii="Calibri" w:cs="Calibri" w:eastAsia="Calibri" w:hAnsi="Calibri"/>
          <w:b w:val="1"/>
          <w:rtl w:val="0"/>
        </w:rPr>
        <w:t xml:space="preserve">Office:</w:t>
      </w:r>
      <w:r w:rsidDel="00000000" w:rsidR="00000000" w:rsidRPr="00000000">
        <w:rPr>
          <w:rFonts w:ascii="Calibri" w:cs="Calibri" w:eastAsia="Calibri" w:hAnsi="Calibri"/>
          <w:rtl w:val="0"/>
        </w:rPr>
        <w:t xml:space="preserve"> Email</w:t>
      </w:r>
      <w:r w:rsidDel="00000000" w:rsidR="00000000" w:rsidRPr="00000000">
        <w:rPr>
          <w:rtl w:val="0"/>
        </w:rPr>
      </w:r>
    </w:p>
    <w:p w:rsidR="00000000" w:rsidDel="00000000" w:rsidP="00000000" w:rsidRDefault="00000000" w:rsidRPr="00000000" w14:paraId="0000000C">
      <w:pPr>
        <w:tabs>
          <w:tab w:val="left" w:leader="none" w:pos="2880"/>
          <w:tab w:val="left" w:leader="none" w:pos="3240"/>
        </w:tabs>
        <w:rPr>
          <w:rFonts w:ascii="Calibri" w:cs="Calibri" w:eastAsia="Calibri" w:hAnsi="Calibri"/>
        </w:rPr>
      </w:pPr>
      <w:r w:rsidDel="00000000" w:rsidR="00000000" w:rsidRPr="00000000">
        <w:rPr>
          <w:rFonts w:ascii="Calibri" w:cs="Calibri" w:eastAsia="Calibri" w:hAnsi="Calibri"/>
          <w:b w:val="1"/>
          <w:rtl w:val="0"/>
        </w:rPr>
        <w:t xml:space="preserve">Email: Nicole.Cruz@unh.edu</w:t>
      </w:r>
      <w:r w:rsidDel="00000000" w:rsidR="00000000" w:rsidRPr="00000000">
        <w:rPr>
          <w:rtl w:val="0"/>
        </w:rPr>
      </w:r>
    </w:p>
    <w:p w:rsidR="00000000" w:rsidDel="00000000" w:rsidP="00000000" w:rsidRDefault="00000000" w:rsidRPr="00000000" w14:paraId="0000000D">
      <w:pPr>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Course Description</w:t>
      </w:r>
    </w:p>
    <w:p w:rsidR="00000000" w:rsidDel="00000000" w:rsidP="00000000" w:rsidRDefault="00000000" w:rsidRPr="00000000" w14:paraId="0000000F">
      <w:pPr>
        <w:pStyle w:val="Heading1"/>
        <w:spacing w:before="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course is an introduction to the basic skills in production and comprehension of American Sign Language (ASL). It includes the manual alphabet and numbers. Develops conversational ability, culturally appropriate behaviors and exposes students to ASL grammar.  </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right="-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This course addresses the following:</w:t>
      </w:r>
      <w:r w:rsidDel="00000000" w:rsidR="00000000" w:rsidRPr="00000000">
        <w:rPr>
          <w:rFonts w:ascii="Calibri" w:cs="Calibri" w:eastAsia="Calibri" w:hAnsi="Calibri"/>
          <w:color w:val="000000"/>
          <w:rtl w:val="0"/>
        </w:rPr>
        <w:t xml:space="preserve"> (Commission on Collegiate Interpreter Education standards)  </w:t>
      </w:r>
    </w:p>
    <w:p w:rsidR="00000000" w:rsidDel="00000000" w:rsidP="00000000" w:rsidRDefault="00000000" w:rsidRPr="00000000" w14:paraId="00000012">
      <w:pPr>
        <w:pBdr>
          <w:top w:space="0" w:sz="0" w:val="nil"/>
          <w:left w:space="0" w:sz="0" w:val="nil"/>
          <w:bottom w:space="0" w:sz="0" w:val="nil"/>
          <w:right w:space="0" w:sz="0" w:val="nil"/>
          <w:between w:space="0" w:sz="0" w:val="nil"/>
        </w:pBdr>
        <w:ind w:right="-36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Introduced (I)</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Reinforced (R)</w:t>
      </w:r>
    </w:p>
    <w:p w:rsidR="00000000" w:rsidDel="00000000" w:rsidP="00000000" w:rsidRDefault="00000000" w:rsidRPr="00000000" w14:paraId="00000015">
      <w:pPr>
        <w:rPr>
          <w:rFonts w:ascii="Calibri" w:cs="Calibri" w:eastAsia="Calibri" w:hAnsi="Calibri"/>
          <w:color w:val="000000"/>
        </w:rPr>
      </w:pPr>
      <w:r w:rsidDel="00000000" w:rsidR="00000000" w:rsidRPr="00000000">
        <w:rPr>
          <w:rFonts w:ascii="Calibri" w:cs="Calibri" w:eastAsia="Calibri" w:hAnsi="Calibri"/>
          <w:color w:val="000000"/>
          <w:rtl w:val="0"/>
        </w:rPr>
        <w:t xml:space="preserve">Practiced (P)</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Applied (A) in real world context</w:t>
      </w:r>
    </w:p>
    <w:p w:rsidR="00000000" w:rsidDel="00000000" w:rsidP="00000000" w:rsidRDefault="00000000" w:rsidRPr="00000000" w14:paraId="00000017">
      <w:pPr>
        <w:pBdr>
          <w:top w:space="0" w:sz="0" w:val="nil"/>
          <w:left w:space="0" w:sz="0" w:val="nil"/>
          <w:bottom w:space="0" w:sz="0" w:val="nil"/>
          <w:right w:space="0" w:sz="0" w:val="nil"/>
          <w:between w:space="0" w:sz="0" w:val="nil"/>
        </w:pBdr>
        <w:ind w:right="-36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8">
      <w:pPr>
        <w:pStyle w:val="Heading3"/>
        <w:widowControl w:val="0"/>
        <w:ind w:left="1044" w:hanging="7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  The curriculum addresses competencies related to human relations and professionalism.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(I)</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Civic Responsibility to Stakeholder Communities (I)</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roles and boundary flexibility when functioning as Deaf community allies (I)</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Commitment to continue self-assessment (I)</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Respect for individual self-identification, language, and/or communication choices (I)</w:t>
      </w:r>
    </w:p>
    <w:p w:rsidR="00000000" w:rsidDel="00000000" w:rsidP="00000000" w:rsidRDefault="00000000" w:rsidRPr="00000000" w14:paraId="0000001E">
      <w:pPr>
        <w:pStyle w:val="Heading3"/>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 </w:t>
        <w:tab/>
        <w:t xml:space="preserve">The curriculum addresses knowledge competencies related to the diversity found in local and/or regional communities.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Effects of Oppression and discrimination (eg audism, racism, sexism) (I)</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Influence of power and privilege within multicultural and diverse populations (I)</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Majority and minority culture dynamics (I)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spacing w:after="0" w:before="0"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6.4 </w:t>
        <w:tab/>
        <w:t xml:space="preserve">The curriculum addresses competencies related to knowledge of the interpreting profession and relevant resources.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Availability of community resources, organizations, and agencies that serve D/deaf (I)</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Relevant state and federal legislation (I)</w:t>
      </w:r>
    </w:p>
    <w:p w:rsidR="00000000" w:rsidDel="00000000" w:rsidP="00000000" w:rsidRDefault="00000000" w:rsidRPr="00000000" w14:paraId="00000026">
      <w:pPr>
        <w:pStyle w:val="Heading3"/>
        <w:widowControl w:val="0"/>
        <w:ind w:left="1060" w:hanging="7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7.1 </w:t>
        <w:tab/>
        <w:t xml:space="preserve">The curriculum fosters the continued development of language competency in both ASL and English that meet program requirements.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Comprehension in ASL at Advanced Levels (I)</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Expression in ASL at Advanced Levels with accuracy, fluency, clarity, and poise (I)</w:t>
      </w:r>
    </w:p>
    <w:p w:rsidR="00000000" w:rsidDel="00000000" w:rsidP="00000000" w:rsidRDefault="00000000" w:rsidRPr="00000000" w14:paraId="00000029">
      <w:pPr>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7.3 </w:t>
        <w:tab/>
        <w:t xml:space="preserve">The curriculum addresses self-assessment of the process and product of interpretation</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Meta-linguistic tools needed to engage in self-assessment (I)</w:t>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C">
      <w:pPr>
        <w:rPr>
          <w:rFonts w:ascii="Calibri" w:cs="Calibri" w:eastAsia="Calibri" w:hAnsi="Calibri"/>
          <w:u w:val="single"/>
        </w:rPr>
      </w:pPr>
      <w:r w:rsidDel="00000000" w:rsidR="00000000" w:rsidRPr="00000000">
        <w:rPr>
          <w:rFonts w:ascii="Calibri" w:cs="Calibri" w:eastAsia="Calibri" w:hAnsi="Calibri"/>
          <w:b w:val="1"/>
          <w:u w:val="single"/>
          <w:rtl w:val="0"/>
        </w:rPr>
        <w:t xml:space="preserve">Course Level Outcomes</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Upon successful completion of this course, students will:</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rPr>
      </w:pPr>
      <w:r w:rsidDel="00000000" w:rsidR="00000000" w:rsidRPr="00000000">
        <w:rPr>
          <w:rFonts w:ascii="Calibri" w:cs="Calibri" w:eastAsia="Calibri" w:hAnsi="Calibri"/>
          <w:b w:val="1"/>
          <w:rtl w:val="0"/>
        </w:rPr>
        <w:t xml:space="preserve">1. Vocabulary Development</w:t>
      </w:r>
    </w:p>
    <w:p w:rsidR="00000000" w:rsidDel="00000000" w:rsidP="00000000" w:rsidRDefault="00000000" w:rsidRPr="00000000" w14:paraId="00000030">
      <w:pPr>
        <w:ind w:firstLine="720"/>
        <w:rPr>
          <w:rFonts w:ascii="Calibri" w:cs="Calibri" w:eastAsia="Calibri" w:hAnsi="Calibri"/>
        </w:rPr>
      </w:pPr>
      <w:r w:rsidDel="00000000" w:rsidR="00000000" w:rsidRPr="00000000">
        <w:rPr>
          <w:rFonts w:ascii="Calibri" w:cs="Calibri" w:eastAsia="Calibri" w:hAnsi="Calibri"/>
          <w:rtl w:val="0"/>
        </w:rPr>
        <w:t xml:space="preserve">a. Recognize and produce vocabulary items in each unit.</w:t>
      </w:r>
    </w:p>
    <w:p w:rsidR="00000000" w:rsidDel="00000000" w:rsidP="00000000" w:rsidRDefault="00000000" w:rsidRPr="00000000" w14:paraId="00000031">
      <w:pPr>
        <w:ind w:left="720" w:firstLine="0"/>
        <w:rPr>
          <w:rFonts w:ascii="Calibri" w:cs="Calibri" w:eastAsia="Calibri" w:hAnsi="Calibri"/>
        </w:rPr>
      </w:pPr>
      <w:r w:rsidDel="00000000" w:rsidR="00000000" w:rsidRPr="00000000">
        <w:rPr>
          <w:rFonts w:ascii="Calibri" w:cs="Calibri" w:eastAsia="Calibri" w:hAnsi="Calibri"/>
          <w:rtl w:val="0"/>
        </w:rPr>
        <w:t xml:space="preserve">b. Demonstrate comprehensive mastery of targeted vocabulary words drawn from class items, lectures, and videos.</w:t>
      </w:r>
    </w:p>
    <w:p w:rsidR="00000000" w:rsidDel="00000000" w:rsidP="00000000" w:rsidRDefault="00000000" w:rsidRPr="00000000" w14:paraId="00000032">
      <w:pPr>
        <w:rPr>
          <w:rFonts w:ascii="Calibri" w:cs="Calibri" w:eastAsia="Calibri" w:hAnsi="Calibri"/>
          <w:b w:val="1"/>
        </w:rPr>
      </w:pPr>
      <w:r w:rsidDel="00000000" w:rsidR="00000000" w:rsidRPr="00000000">
        <w:rPr>
          <w:rFonts w:ascii="Calibri" w:cs="Calibri" w:eastAsia="Calibri" w:hAnsi="Calibri"/>
          <w:b w:val="1"/>
          <w:rtl w:val="0"/>
        </w:rPr>
        <w:t xml:space="preserve">2. Grammatical Features</w:t>
      </w:r>
    </w:p>
    <w:p w:rsidR="00000000" w:rsidDel="00000000" w:rsidP="00000000" w:rsidRDefault="00000000" w:rsidRPr="00000000" w14:paraId="00000033">
      <w:pPr>
        <w:ind w:left="720" w:firstLine="0"/>
        <w:rPr>
          <w:rFonts w:ascii="Calibri" w:cs="Calibri" w:eastAsia="Calibri" w:hAnsi="Calibri"/>
        </w:rPr>
      </w:pPr>
      <w:r w:rsidDel="00000000" w:rsidR="00000000" w:rsidRPr="00000000">
        <w:rPr>
          <w:rFonts w:ascii="Calibri" w:cs="Calibri" w:eastAsia="Calibri" w:hAnsi="Calibri"/>
          <w:rtl w:val="0"/>
        </w:rPr>
        <w:t xml:space="preserve">a. Demonstrate comprehensive mastery of target, content-specific commands, questions, and statements in ASL.</w:t>
      </w:r>
    </w:p>
    <w:p w:rsidR="00000000" w:rsidDel="00000000" w:rsidP="00000000" w:rsidRDefault="00000000" w:rsidRPr="00000000" w14:paraId="00000034">
      <w:pPr>
        <w:ind w:left="720" w:firstLine="0"/>
        <w:rPr>
          <w:rFonts w:ascii="Calibri" w:cs="Calibri" w:eastAsia="Calibri" w:hAnsi="Calibri"/>
        </w:rPr>
      </w:pPr>
      <w:r w:rsidDel="00000000" w:rsidR="00000000" w:rsidRPr="00000000">
        <w:rPr>
          <w:rFonts w:ascii="Calibri" w:cs="Calibri" w:eastAsia="Calibri" w:hAnsi="Calibri"/>
          <w:rtl w:val="0"/>
        </w:rPr>
        <w:t xml:space="preserve">b. Identify grammatical features within short dialogues in ASL directed by the professor.</w:t>
      </w:r>
    </w:p>
    <w:p w:rsidR="00000000" w:rsidDel="00000000" w:rsidP="00000000" w:rsidRDefault="00000000" w:rsidRPr="00000000" w14:paraId="00000035">
      <w:pPr>
        <w:rPr>
          <w:rFonts w:ascii="Calibri" w:cs="Calibri" w:eastAsia="Calibri" w:hAnsi="Calibri"/>
          <w:b w:val="1"/>
        </w:rPr>
      </w:pPr>
      <w:r w:rsidDel="00000000" w:rsidR="00000000" w:rsidRPr="00000000">
        <w:rPr>
          <w:rFonts w:ascii="Calibri" w:cs="Calibri" w:eastAsia="Calibri" w:hAnsi="Calibri"/>
          <w:b w:val="1"/>
          <w:rtl w:val="0"/>
        </w:rPr>
        <w:t xml:space="preserve">3. Conversational and Communication Skills</w:t>
      </w:r>
    </w:p>
    <w:p w:rsidR="00000000" w:rsidDel="00000000" w:rsidP="00000000" w:rsidRDefault="00000000" w:rsidRPr="00000000" w14:paraId="00000036">
      <w:pPr>
        <w:ind w:firstLine="720"/>
        <w:rPr>
          <w:rFonts w:ascii="Calibri" w:cs="Calibri" w:eastAsia="Calibri" w:hAnsi="Calibri"/>
        </w:rPr>
      </w:pPr>
      <w:r w:rsidDel="00000000" w:rsidR="00000000" w:rsidRPr="00000000">
        <w:rPr>
          <w:rFonts w:ascii="Calibri" w:cs="Calibri" w:eastAsia="Calibri" w:hAnsi="Calibri"/>
          <w:rtl w:val="0"/>
        </w:rPr>
        <w:t xml:space="preserve">a. Demonstrate comprehension and conversation facilitating behaviors.</w:t>
      </w:r>
    </w:p>
    <w:p w:rsidR="00000000" w:rsidDel="00000000" w:rsidP="00000000" w:rsidRDefault="00000000" w:rsidRPr="00000000" w14:paraId="00000037">
      <w:pPr>
        <w:ind w:left="720" w:firstLine="0"/>
        <w:rPr>
          <w:rFonts w:ascii="Calibri" w:cs="Calibri" w:eastAsia="Calibri" w:hAnsi="Calibri"/>
        </w:rPr>
      </w:pPr>
      <w:r w:rsidDel="00000000" w:rsidR="00000000" w:rsidRPr="00000000">
        <w:rPr>
          <w:rFonts w:ascii="Calibri" w:cs="Calibri" w:eastAsia="Calibri" w:hAnsi="Calibri"/>
          <w:rtl w:val="0"/>
        </w:rPr>
        <w:t xml:space="preserve">b. Demonstrate comprehension and production of regulating behaviors (i.e. attention-getting techniques, turn-taking signals, and others)</w:t>
      </w:r>
    </w:p>
    <w:p w:rsidR="00000000" w:rsidDel="00000000" w:rsidP="00000000" w:rsidRDefault="00000000" w:rsidRPr="00000000" w14:paraId="00000038">
      <w:pPr>
        <w:ind w:left="720" w:firstLine="0"/>
        <w:rPr>
          <w:rFonts w:ascii="Calibri" w:cs="Calibri" w:eastAsia="Calibri" w:hAnsi="Calibri"/>
        </w:rPr>
      </w:pPr>
      <w:r w:rsidDel="00000000" w:rsidR="00000000" w:rsidRPr="00000000">
        <w:rPr>
          <w:rFonts w:ascii="Calibri" w:cs="Calibri" w:eastAsia="Calibri" w:hAnsi="Calibri"/>
          <w:rtl w:val="0"/>
        </w:rPr>
        <w:t xml:space="preserve">c. Comprehend short narratives and stories in ASL signed by the professor, Deaf ASL speakers, or ASL videos added by the professor.</w:t>
      </w:r>
    </w:p>
    <w:p w:rsidR="00000000" w:rsidDel="00000000" w:rsidP="00000000" w:rsidRDefault="00000000" w:rsidRPr="00000000" w14:paraId="00000039">
      <w:pPr>
        <w:ind w:firstLine="720"/>
        <w:rPr>
          <w:rFonts w:ascii="Calibri" w:cs="Calibri" w:eastAsia="Calibri" w:hAnsi="Calibri"/>
        </w:rPr>
      </w:pPr>
      <w:r w:rsidDel="00000000" w:rsidR="00000000" w:rsidRPr="00000000">
        <w:rPr>
          <w:rFonts w:ascii="Calibri" w:cs="Calibri" w:eastAsia="Calibri" w:hAnsi="Calibri"/>
          <w:rtl w:val="0"/>
        </w:rPr>
        <w:t xml:space="preserve">d. Demonstrate the ability to create, conduct and terminate a short </w:t>
      </w:r>
    </w:p>
    <w:p w:rsidR="00000000" w:rsidDel="00000000" w:rsidP="00000000" w:rsidRDefault="00000000" w:rsidRPr="00000000" w14:paraId="0000003A">
      <w:pPr>
        <w:ind w:firstLine="720"/>
        <w:rPr>
          <w:rFonts w:ascii="Calibri" w:cs="Calibri" w:eastAsia="Calibri" w:hAnsi="Calibri"/>
        </w:rPr>
      </w:pPr>
      <w:r w:rsidDel="00000000" w:rsidR="00000000" w:rsidRPr="00000000">
        <w:rPr>
          <w:rFonts w:ascii="Calibri" w:cs="Calibri" w:eastAsia="Calibri" w:hAnsi="Calibri"/>
          <w:rtl w:val="0"/>
        </w:rPr>
        <w:t xml:space="preserve">content-specific conversation.</w:t>
      </w:r>
    </w:p>
    <w:p w:rsidR="00000000" w:rsidDel="00000000" w:rsidP="00000000" w:rsidRDefault="00000000" w:rsidRPr="00000000" w14:paraId="0000003B">
      <w:pPr>
        <w:rPr>
          <w:rFonts w:ascii="Calibri" w:cs="Calibri" w:eastAsia="Calibri" w:hAnsi="Calibri"/>
          <w:b w:val="1"/>
        </w:rPr>
      </w:pPr>
      <w:r w:rsidDel="00000000" w:rsidR="00000000" w:rsidRPr="00000000">
        <w:rPr>
          <w:rFonts w:ascii="Calibri" w:cs="Calibri" w:eastAsia="Calibri" w:hAnsi="Calibri"/>
          <w:b w:val="1"/>
          <w:rtl w:val="0"/>
        </w:rPr>
        <w:t xml:space="preserve">4. Cultural Awareness</w:t>
      </w:r>
    </w:p>
    <w:p w:rsidR="00000000" w:rsidDel="00000000" w:rsidP="00000000" w:rsidRDefault="00000000" w:rsidRPr="00000000" w14:paraId="0000003C">
      <w:pPr>
        <w:ind w:firstLine="720"/>
        <w:rPr>
          <w:rFonts w:ascii="Calibri" w:cs="Calibri" w:eastAsia="Calibri" w:hAnsi="Calibri"/>
        </w:rPr>
      </w:pPr>
      <w:r w:rsidDel="00000000" w:rsidR="00000000" w:rsidRPr="00000000">
        <w:rPr>
          <w:rFonts w:ascii="Calibri" w:cs="Calibri" w:eastAsia="Calibri" w:hAnsi="Calibri"/>
          <w:rtl w:val="0"/>
        </w:rPr>
        <w:t xml:space="preserve">a. Analyze and critique competing perspectives of diverse Deaf Communities in </w:t>
      </w:r>
    </w:p>
    <w:p w:rsidR="00000000" w:rsidDel="00000000" w:rsidP="00000000" w:rsidRDefault="00000000" w:rsidRPr="00000000" w14:paraId="0000003D">
      <w:pPr>
        <w:ind w:firstLine="720"/>
        <w:rPr>
          <w:rFonts w:ascii="Calibri" w:cs="Calibri" w:eastAsia="Calibri" w:hAnsi="Calibri"/>
        </w:rPr>
      </w:pPr>
      <w:r w:rsidDel="00000000" w:rsidR="00000000" w:rsidRPr="00000000">
        <w:rPr>
          <w:rFonts w:ascii="Calibri" w:cs="Calibri" w:eastAsia="Calibri" w:hAnsi="Calibri"/>
          <w:rtl w:val="0"/>
        </w:rPr>
        <w:t xml:space="preserve">the United States and Canada, ideas, aesthetic traditions, and cultural practices, </w:t>
      </w:r>
    </w:p>
    <w:p w:rsidR="00000000" w:rsidDel="00000000" w:rsidP="00000000" w:rsidRDefault="00000000" w:rsidRPr="00000000" w14:paraId="0000003E">
      <w:pPr>
        <w:ind w:firstLine="720"/>
        <w:rPr>
          <w:rFonts w:ascii="Calibri" w:cs="Calibri" w:eastAsia="Calibri" w:hAnsi="Calibri"/>
        </w:rPr>
      </w:pPr>
      <w:r w:rsidDel="00000000" w:rsidR="00000000" w:rsidRPr="00000000">
        <w:rPr>
          <w:rFonts w:ascii="Calibri" w:cs="Calibri" w:eastAsia="Calibri" w:hAnsi="Calibri"/>
          <w:rtl w:val="0"/>
        </w:rPr>
        <w:t xml:space="preserve">and its history.  </w:t>
      </w:r>
    </w:p>
    <w:p w:rsidR="00000000" w:rsidDel="00000000" w:rsidP="00000000" w:rsidRDefault="00000000" w:rsidRPr="00000000" w14:paraId="0000003F">
      <w:pPr>
        <w:ind w:firstLine="720"/>
        <w:rPr>
          <w:rFonts w:ascii="Calibri" w:cs="Calibri" w:eastAsia="Calibri" w:hAnsi="Calibri"/>
        </w:rPr>
      </w:pPr>
      <w:r w:rsidDel="00000000" w:rsidR="00000000" w:rsidRPr="00000000">
        <w:rPr>
          <w:rFonts w:ascii="Calibri" w:cs="Calibri" w:eastAsia="Calibri" w:hAnsi="Calibri"/>
          <w:rtl w:val="0"/>
        </w:rPr>
        <w:t xml:space="preserve">b. Compare, contrast, and interpret differences and commonalities among Deaf </w:t>
      </w:r>
    </w:p>
    <w:p w:rsidR="00000000" w:rsidDel="00000000" w:rsidP="00000000" w:rsidRDefault="00000000" w:rsidRPr="00000000" w14:paraId="00000040">
      <w:pPr>
        <w:ind w:firstLine="720"/>
        <w:rPr>
          <w:rFonts w:ascii="Calibri" w:cs="Calibri" w:eastAsia="Calibri" w:hAnsi="Calibri"/>
          <w:b w:val="1"/>
        </w:rPr>
      </w:pPr>
      <w:r w:rsidDel="00000000" w:rsidR="00000000" w:rsidRPr="00000000">
        <w:rPr>
          <w:rFonts w:ascii="Calibri" w:cs="Calibri" w:eastAsia="Calibri" w:hAnsi="Calibri"/>
          <w:rtl w:val="0"/>
        </w:rPr>
        <w:t xml:space="preserve">and hearing cultures.</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1">
      <w:pPr>
        <w:ind w:left="720" w:firstLine="0"/>
        <w:rPr>
          <w:rFonts w:ascii="Calibri" w:cs="Calibri" w:eastAsia="Calibri" w:hAnsi="Calibri"/>
        </w:rPr>
      </w:pPr>
      <w:r w:rsidDel="00000000" w:rsidR="00000000" w:rsidRPr="00000000">
        <w:rPr>
          <w:rFonts w:ascii="Calibri" w:cs="Calibri" w:eastAsia="Calibri" w:hAnsi="Calibri"/>
          <w:b w:val="1"/>
          <w:rtl w:val="0"/>
        </w:rPr>
        <w:t xml:space="preserve">c. </w:t>
      </w:r>
      <w:r w:rsidDel="00000000" w:rsidR="00000000" w:rsidRPr="00000000">
        <w:rPr>
          <w:rFonts w:ascii="Calibri" w:cs="Calibri" w:eastAsia="Calibri" w:hAnsi="Calibri"/>
          <w:rtl w:val="0"/>
        </w:rPr>
        <w:t xml:space="preserve">Demonstrate the ability to reflect on and learn from classroom instruction and activities, fellow students, Deaf community members, and demonstrate a clear understanding of the fluency, attitudes, and beliefs required to be a successful second language learner in a global society</w:t>
      </w:r>
    </w:p>
    <w:p w:rsidR="00000000" w:rsidDel="00000000" w:rsidP="00000000" w:rsidRDefault="00000000" w:rsidRPr="00000000" w14:paraId="00000042">
      <w:pPr>
        <w:tabs>
          <w:tab w:val="center" w:leader="none" w:pos="4680"/>
          <w:tab w:val="right" w:leader="none" w:pos="9360"/>
        </w:tabs>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tabs>
          <w:tab w:val="center" w:leader="none" w:pos="4680"/>
          <w:tab w:val="right" w:leader="none" w:pos="9360"/>
        </w:tabs>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Required Texts &amp; Materials </w:t>
      </w:r>
    </w:p>
    <w:p w:rsidR="00000000" w:rsidDel="00000000" w:rsidP="00000000" w:rsidRDefault="00000000" w:rsidRPr="00000000" w14:paraId="00000044">
      <w:pPr>
        <w:numPr>
          <w:ilvl w:val="0"/>
          <w:numId w:val="26"/>
        </w:numPr>
        <w:ind w:left="720" w:hanging="360"/>
        <w:rPr>
          <w:rFonts w:ascii="Calibri" w:cs="Calibri" w:eastAsia="Calibri" w:hAnsi="Calibri"/>
        </w:rPr>
      </w:pPr>
      <w:r w:rsidDel="00000000" w:rsidR="00000000" w:rsidRPr="00000000">
        <w:rPr>
          <w:rFonts w:ascii="Calibri" w:cs="Calibri" w:eastAsia="Calibri" w:hAnsi="Calibri"/>
          <w:i w:val="1"/>
          <w:rtl w:val="0"/>
        </w:rPr>
        <w:t xml:space="preserve">TRUE+WAY ASL: </w:t>
      </w:r>
      <w:r w:rsidDel="00000000" w:rsidR="00000000" w:rsidRPr="00000000">
        <w:rPr>
          <w:rFonts w:ascii="Calibri" w:cs="Calibri" w:eastAsia="Calibri" w:hAnsi="Calibri"/>
          <w:i w:val="1"/>
          <w:color w:val="1a1a1a"/>
          <w:rtl w:val="0"/>
        </w:rPr>
        <w:t xml:space="preserve">Units 1-4.</w:t>
      </w:r>
      <w:r w:rsidDel="00000000" w:rsidR="00000000" w:rsidRPr="00000000">
        <w:rPr>
          <w:rFonts w:ascii="Calibri" w:cs="Calibri" w:eastAsia="Calibri" w:hAnsi="Calibri"/>
          <w:b w:val="1"/>
          <w:i w:val="1"/>
          <w:color w:val="1a1a1a"/>
          <w:rtl w:val="0"/>
        </w:rPr>
        <w:t xml:space="preserve"> </w:t>
      </w:r>
      <w:r w:rsidDel="00000000" w:rsidR="00000000" w:rsidRPr="00000000">
        <w:rPr>
          <w:rFonts w:ascii="Calibri" w:cs="Calibri" w:eastAsia="Calibri" w:hAnsi="Calibri"/>
          <w:b w:val="1"/>
          <w:color w:val="1a1a1a"/>
          <w:rtl w:val="0"/>
        </w:rPr>
        <w:t xml:space="preserve">4</w:t>
      </w:r>
      <w:r w:rsidDel="00000000" w:rsidR="00000000" w:rsidRPr="00000000">
        <w:rPr>
          <w:rFonts w:ascii="Calibri" w:cs="Calibri" w:eastAsia="Calibri" w:hAnsi="Calibri"/>
          <w:b w:val="1"/>
          <w:color w:val="1a1a1a"/>
          <w:vertAlign w:val="superscript"/>
          <w:rtl w:val="0"/>
        </w:rPr>
        <w:t xml:space="preserve">rd</w:t>
      </w:r>
      <w:r w:rsidDel="00000000" w:rsidR="00000000" w:rsidRPr="00000000">
        <w:rPr>
          <w:rFonts w:ascii="Calibri" w:cs="Calibri" w:eastAsia="Calibri" w:hAnsi="Calibri"/>
          <w:b w:val="1"/>
          <w:color w:val="1a1a1a"/>
          <w:rtl w:val="0"/>
        </w:rPr>
        <w:t xml:space="preserve"> Edition</w:t>
      </w:r>
      <w:r w:rsidDel="00000000" w:rsidR="00000000" w:rsidRPr="00000000">
        <w:rPr>
          <w:rFonts w:ascii="Calibri" w:cs="Calibri" w:eastAsia="Calibri" w:hAnsi="Calibri"/>
          <w:b w:val="1"/>
          <w:i w:val="1"/>
          <w:color w:val="1a1a1a"/>
          <w:rtl w:val="0"/>
        </w:rPr>
        <w:t xml:space="preserve"> </w:t>
      </w:r>
      <w:r w:rsidDel="00000000" w:rsidR="00000000" w:rsidRPr="00000000">
        <w:rPr>
          <w:rFonts w:ascii="Calibri" w:cs="Calibri" w:eastAsia="Calibri" w:hAnsi="Calibri"/>
          <w:color w:val="1a1a1a"/>
          <w:rtl w:val="0"/>
        </w:rPr>
        <w:t xml:space="preserve">(2025).</w:t>
      </w:r>
      <w:hyperlink r:id="rId8">
        <w:r w:rsidDel="00000000" w:rsidR="00000000" w:rsidRPr="00000000">
          <w:rPr>
            <w:rFonts w:ascii="Calibri" w:cs="Calibri" w:eastAsia="Calibri" w:hAnsi="Calibri"/>
            <w:color w:val="1a1a1a"/>
            <w:rtl w:val="0"/>
          </w:rPr>
          <w:t xml:space="preserve"> </w:t>
        </w:r>
      </w:hyperlink>
      <w:r w:rsidDel="00000000" w:rsidR="00000000" w:rsidRPr="00000000">
        <w:rPr>
          <w:rFonts w:ascii="Calibri" w:cs="Calibri" w:eastAsia="Calibri" w:hAnsi="Calibri"/>
          <w:color w:val="1a1a1a"/>
          <w:rtl w:val="0"/>
        </w:rPr>
        <w:t xml:space="preserve">Registration in Canvas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GoReact- Registration in Canvas (no charge)</w:t>
      </w:r>
    </w:p>
    <w:p w:rsidR="00000000" w:rsidDel="00000000" w:rsidP="00000000" w:rsidRDefault="00000000" w:rsidRPr="00000000" w14:paraId="00000046">
      <w:pPr>
        <w:numPr>
          <w:ilvl w:val="0"/>
          <w:numId w:val="26"/>
        </w:numPr>
        <w:pBdr>
          <w:top w:space="0" w:sz="0" w:val="nil"/>
          <w:left w:space="0" w:sz="0" w:val="nil"/>
          <w:bottom w:space="0" w:sz="0" w:val="nil"/>
          <w:right w:space="0" w:sz="0" w:val="nil"/>
          <w:between w:space="0" w:sz="0" w:val="nil"/>
        </w:pBdr>
        <w:ind w:left="720" w:hanging="360"/>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Padden, C., &amp; Humphries, T. (2003). </w:t>
      </w:r>
      <w:r w:rsidDel="00000000" w:rsidR="00000000" w:rsidRPr="00000000">
        <w:rPr>
          <w:rFonts w:ascii="Calibri" w:cs="Calibri" w:eastAsia="Calibri" w:hAnsi="Calibri"/>
          <w:i w:val="1"/>
          <w:color w:val="000000"/>
          <w:rtl w:val="0"/>
        </w:rPr>
        <w:t xml:space="preserve">Deaf in America: Voices from a culture</w:t>
      </w:r>
      <w:r w:rsidDel="00000000" w:rsidR="00000000" w:rsidRPr="00000000">
        <w:rPr>
          <w:rFonts w:ascii="Calibri" w:cs="Calibri" w:eastAsia="Calibri" w:hAnsi="Calibri"/>
          <w:color w:val="000000"/>
          <w:rtl w:val="0"/>
        </w:rPr>
        <w:t xml:space="preserve">. Cambridge, Mass: Harvard University Press. </w:t>
      </w: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tabs>
          <w:tab w:val="center" w:leader="none" w:pos="4680"/>
          <w:tab w:val="right" w:leader="none" w:pos="9360"/>
        </w:tabs>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Recommended websites (free)</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tabs>
          <w:tab w:val="center" w:leader="none" w:pos="4680"/>
          <w:tab w:val="right" w:leader="none" w:pos="9360"/>
        </w:tabs>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English-to-ASL Dictionary, </w:t>
      </w:r>
      <w:hyperlink r:id="rId9">
        <w:r w:rsidDel="00000000" w:rsidR="00000000" w:rsidRPr="00000000">
          <w:rPr>
            <w:rFonts w:ascii="Calibri" w:cs="Calibri" w:eastAsia="Calibri" w:hAnsi="Calibri"/>
            <w:b w:val="1"/>
            <w:i w:val="1"/>
            <w:color w:val="0000ff"/>
            <w:u w:val="single"/>
            <w:rtl w:val="0"/>
          </w:rPr>
          <w:t xml:space="preserve">http://lifeprint.com/dictionary.htm</w:t>
        </w:r>
      </w:hyperlink>
      <w:r w:rsidDel="00000000" w:rsidR="00000000" w:rsidRPr="00000000">
        <w:rPr>
          <w:rFonts w:ascii="Calibri" w:cs="Calibri" w:eastAsia="Calibri" w:hAnsi="Calibri"/>
          <w:b w:val="1"/>
          <w:i w:val="1"/>
          <w:color w:val="000000"/>
          <w:rtl w:val="0"/>
        </w:rPr>
        <w:t xml:space="preserve"> </w:t>
      </w:r>
      <w:r w:rsidDel="00000000" w:rsidR="00000000" w:rsidRPr="00000000">
        <w:rPr>
          <w:rtl w:val="0"/>
        </w:rPr>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tabs>
          <w:tab w:val="center" w:leader="none" w:pos="4680"/>
          <w:tab w:val="right" w:leader="none" w:pos="9360"/>
        </w:tabs>
        <w:ind w:left="720" w:hanging="360"/>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Spread the sign, </w:t>
      </w:r>
      <w:hyperlink r:id="rId10">
        <w:r w:rsidDel="00000000" w:rsidR="00000000" w:rsidRPr="00000000">
          <w:rPr>
            <w:rFonts w:ascii="Calibri" w:cs="Calibri" w:eastAsia="Calibri" w:hAnsi="Calibri"/>
            <w:b w:val="1"/>
            <w:color w:val="0000ff"/>
            <w:u w:val="single"/>
            <w:rtl w:val="0"/>
          </w:rPr>
          <w:t xml:space="preserve">http://www.spreadthesign.com/us/</w:t>
        </w:r>
      </w:hyperlink>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04B">
      <w:pPr>
        <w:tabs>
          <w:tab w:val="center" w:leader="none" w:pos="4680"/>
          <w:tab w:val="right" w:leader="none" w:pos="9360"/>
        </w:tabs>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Handouts as assigned</w:t>
      </w:r>
    </w:p>
    <w:p w:rsidR="00000000" w:rsidDel="00000000" w:rsidP="00000000" w:rsidRDefault="00000000" w:rsidRPr="00000000" w14:paraId="0000004D">
      <w:pPr>
        <w:numPr>
          <w:ilvl w:val="0"/>
          <w:numId w:val="20"/>
        </w:numPr>
        <w:ind w:left="720" w:hanging="360"/>
        <w:rPr>
          <w:rFonts w:ascii="Calibri" w:cs="Calibri" w:eastAsia="Calibri" w:hAnsi="Calibri"/>
          <w:b w:val="1"/>
        </w:rPr>
      </w:pPr>
      <w:r w:rsidDel="00000000" w:rsidR="00000000" w:rsidRPr="00000000">
        <w:rPr>
          <w:rFonts w:ascii="Calibri" w:cs="Calibri" w:eastAsia="Calibri" w:hAnsi="Calibri"/>
          <w:rtl w:val="0"/>
        </w:rPr>
        <w:t xml:space="preserve">Students must use their </w:t>
      </w:r>
      <w:r w:rsidDel="00000000" w:rsidR="00000000" w:rsidRPr="00000000">
        <w:rPr>
          <w:rFonts w:ascii="Calibri" w:cs="Calibri" w:eastAsia="Calibri" w:hAnsi="Calibri"/>
          <w:b w:val="1"/>
          <w:rtl w:val="0"/>
        </w:rPr>
        <w:t xml:space="preserve">UNH email account onl</w:t>
      </w:r>
      <w:r w:rsidDel="00000000" w:rsidR="00000000" w:rsidRPr="00000000">
        <w:rPr>
          <w:rFonts w:ascii="Calibri" w:cs="Calibri" w:eastAsia="Calibri" w:hAnsi="Calibri"/>
          <w:rtl w:val="0"/>
        </w:rPr>
        <w:t xml:space="preserve">y for this class; if you do not have one, please see the Registration Office ASAP</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i w:val="1"/>
          <w:u w:val="single"/>
          <w:rtl w:val="0"/>
        </w:rPr>
        <w:t xml:space="preserve">Personal text/email are not allowed to communicate with the instructor per UNH Policy.</w:t>
      </w:r>
      <w:r w:rsidDel="00000000" w:rsidR="00000000" w:rsidRPr="00000000">
        <w:rPr>
          <w:rtl w:val="0"/>
        </w:rPr>
      </w:r>
    </w:p>
    <w:p w:rsidR="00000000" w:rsidDel="00000000" w:rsidP="00000000" w:rsidRDefault="00000000" w:rsidRPr="00000000" w14:paraId="0000004E">
      <w:pPr>
        <w:widowControl w:val="0"/>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GoReact access</w:t>
      </w:r>
      <w:r w:rsidDel="00000000" w:rsidR="00000000" w:rsidRPr="00000000">
        <w:rPr>
          <w:rFonts w:ascii="Calibri" w:cs="Calibri" w:eastAsia="Calibri" w:hAnsi="Calibri"/>
          <w:color w:val="000000"/>
          <w:rtl w:val="0"/>
        </w:rPr>
        <w:t xml:space="preserve"> will be used in this class via Canvas for uploading sign production videos and receiving evaluations on your ASL production in the ASL/English Interpreting Lab.</w:t>
      </w:r>
    </w:p>
    <w:p w:rsidR="00000000" w:rsidDel="00000000" w:rsidP="00000000" w:rsidRDefault="00000000" w:rsidRPr="00000000" w14:paraId="0000004F">
      <w:pPr>
        <w:widowControl w:val="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50">
      <w:pPr>
        <w:widowControl w:val="0"/>
        <w:rPr>
          <w:rFonts w:ascii="Calibri" w:cs="Calibri" w:eastAsia="Calibri" w:hAnsi="Calibri"/>
        </w:rPr>
      </w:pPr>
      <w:r w:rsidDel="00000000" w:rsidR="00000000" w:rsidRPr="00000000">
        <w:rPr>
          <w:rFonts w:ascii="Calibri" w:cs="Calibri" w:eastAsia="Calibri" w:hAnsi="Calibri"/>
          <w:b w:val="1"/>
          <w:u w:val="single"/>
          <w:rtl w:val="0"/>
        </w:rPr>
        <w:t xml:space="preserve">TEACHING / LEARNING PHILOSOPHY</w:t>
      </w:r>
      <w:r w:rsidDel="00000000" w:rsidR="00000000" w:rsidRPr="00000000">
        <w:rPr>
          <w:rtl w:val="0"/>
        </w:rPr>
      </w:r>
    </w:p>
    <w:p w:rsidR="00000000" w:rsidDel="00000000" w:rsidP="00000000" w:rsidRDefault="00000000" w:rsidRPr="00000000" w14:paraId="00000051">
      <w:pPr>
        <w:widowControl w:val="0"/>
        <w:rPr>
          <w:rFonts w:ascii="Calibri" w:cs="Calibri" w:eastAsia="Calibri" w:hAnsi="Calibri"/>
        </w:rPr>
      </w:pPr>
      <w:r w:rsidDel="00000000" w:rsidR="00000000" w:rsidRPr="00000000">
        <w:rPr>
          <w:rFonts w:ascii="Calibri" w:cs="Calibri" w:eastAsia="Calibri" w:hAnsi="Calibri"/>
          <w:b w:val="1"/>
          <w:rtl w:val="0"/>
        </w:rPr>
        <w:t xml:space="preserve">ASL Zone/Total Language Immersion:</w:t>
      </w:r>
      <w:r w:rsidDel="00000000" w:rsidR="00000000" w:rsidRPr="00000000">
        <w:rPr>
          <w:rFonts w:ascii="Calibri" w:cs="Calibri" w:eastAsia="Calibri" w:hAnsi="Calibri"/>
          <w:rtl w:val="0"/>
        </w:rPr>
        <w:t xml:space="preserve"> Because this course is being taught solely in American Sign Language (ASL), it is expected that you are to try to think and communicate only in ASL. This method is merely for you to excel. (Spoken English can be used only </w:t>
      </w:r>
      <w:r w:rsidDel="00000000" w:rsidR="00000000" w:rsidRPr="00000000">
        <w:rPr>
          <w:rFonts w:ascii="Calibri" w:cs="Calibri" w:eastAsia="Calibri" w:hAnsi="Calibri"/>
          <w:u w:val="single"/>
          <w:rtl w:val="0"/>
        </w:rPr>
        <w:t xml:space="preserve">before</w:t>
      </w:r>
      <w:r w:rsidDel="00000000" w:rsidR="00000000" w:rsidRPr="00000000">
        <w:rPr>
          <w:rFonts w:ascii="Calibri" w:cs="Calibri" w:eastAsia="Calibri" w:hAnsi="Calibri"/>
          <w:rtl w:val="0"/>
        </w:rPr>
        <w:t xml:space="preserve"> class, </w:t>
      </w:r>
      <w:r w:rsidDel="00000000" w:rsidR="00000000" w:rsidRPr="00000000">
        <w:rPr>
          <w:rFonts w:ascii="Calibri" w:cs="Calibri" w:eastAsia="Calibri" w:hAnsi="Calibri"/>
          <w:u w:val="single"/>
          <w:rtl w:val="0"/>
        </w:rPr>
        <w:t xml:space="preserve">during </w:t>
      </w:r>
      <w:r w:rsidDel="00000000" w:rsidR="00000000" w:rsidRPr="00000000">
        <w:rPr>
          <w:rFonts w:ascii="Calibri" w:cs="Calibri" w:eastAsia="Calibri" w:hAnsi="Calibri"/>
          <w:rtl w:val="0"/>
        </w:rPr>
        <w:t xml:space="preserve">short break, and </w:t>
      </w:r>
      <w:r w:rsidDel="00000000" w:rsidR="00000000" w:rsidRPr="00000000">
        <w:rPr>
          <w:rFonts w:ascii="Calibri" w:cs="Calibri" w:eastAsia="Calibri" w:hAnsi="Calibri"/>
          <w:u w:val="single"/>
          <w:rtl w:val="0"/>
        </w:rPr>
        <w:t xml:space="preserve">after</w:t>
      </w:r>
      <w:r w:rsidDel="00000000" w:rsidR="00000000" w:rsidRPr="00000000">
        <w:rPr>
          <w:rFonts w:ascii="Calibri" w:cs="Calibri" w:eastAsia="Calibri" w:hAnsi="Calibri"/>
          <w:rtl w:val="0"/>
        </w:rPr>
        <w:t xml:space="preserve"> class.) </w:t>
      </w:r>
    </w:p>
    <w:p w:rsidR="00000000" w:rsidDel="00000000" w:rsidP="00000000" w:rsidRDefault="00000000" w:rsidRPr="00000000" w14:paraId="00000052">
      <w:pPr>
        <w:widowControl w:val="0"/>
        <w:rPr>
          <w:rFonts w:ascii="Calibri" w:cs="Calibri" w:eastAsia="Calibri" w:hAnsi="Calibri"/>
        </w:rPr>
      </w:pPr>
      <w:r w:rsidDel="00000000" w:rsidR="00000000" w:rsidRPr="00000000">
        <w:rPr>
          <w:rFonts w:ascii="Calibri" w:cs="Calibri" w:eastAsia="Calibri" w:hAnsi="Calibri"/>
          <w:rtl w:val="0"/>
        </w:rPr>
        <w:t xml:space="preserve">Please refrain from using spoken English in the class and respect your classmates who are trying to think and communicate in ASL only. Your support for your classmates, and mainly for yourself, in communication activities without vocal distractions (e.g., whispering) will be greatly appreciated. In the long run, you will find it very helpful. For continuous infractions of this simple rule, the teacher reserves the right to ask you to leave the classroom temporarily, until you are ready to comply with this Total Language Immersion goal.</w:t>
      </w:r>
    </w:p>
    <w:p w:rsidR="00000000" w:rsidDel="00000000" w:rsidP="00000000" w:rsidRDefault="00000000" w:rsidRPr="00000000" w14:paraId="00000053">
      <w:pPr>
        <w:widowControl w:val="0"/>
        <w:rPr>
          <w:rFonts w:ascii="Calibri" w:cs="Calibri" w:eastAsia="Calibri" w:hAnsi="Calibri"/>
          <w:u w:val="single"/>
        </w:rPr>
      </w:pPr>
      <w:r w:rsidDel="00000000" w:rsidR="00000000" w:rsidRPr="00000000">
        <w:rPr>
          <w:rtl w:val="0"/>
        </w:rPr>
      </w:r>
    </w:p>
    <w:p w:rsidR="00000000" w:rsidDel="00000000" w:rsidP="00000000" w:rsidRDefault="00000000" w:rsidRPr="00000000" w14:paraId="00000054">
      <w:pPr>
        <w:widowControl w:val="0"/>
        <w:rPr>
          <w:rFonts w:ascii="Calibri" w:cs="Calibri" w:eastAsia="Calibri" w:hAnsi="Calibri"/>
          <w:b w:val="1"/>
        </w:rPr>
      </w:pPr>
      <w:r w:rsidDel="00000000" w:rsidR="00000000" w:rsidRPr="00000000">
        <w:rPr>
          <w:rFonts w:ascii="Calibri" w:cs="Calibri" w:eastAsia="Calibri" w:hAnsi="Calibri"/>
          <w:b w:val="1"/>
          <w:u w:val="single"/>
          <w:rtl w:val="0"/>
        </w:rPr>
        <w:t xml:space="preserve">COURSE REQUIREMENTS</w:t>
      </w:r>
      <w:r w:rsidDel="00000000" w:rsidR="00000000" w:rsidRPr="00000000">
        <w:rPr>
          <w:rtl w:val="0"/>
        </w:rPr>
      </w:r>
    </w:p>
    <w:p w:rsidR="00000000" w:rsidDel="00000000" w:rsidP="00000000" w:rsidRDefault="00000000" w:rsidRPr="00000000" w14:paraId="00000055">
      <w:pPr>
        <w:widowControl w:val="0"/>
        <w:rPr>
          <w:rFonts w:ascii="Calibri" w:cs="Calibri" w:eastAsia="Calibri" w:hAnsi="Calibri"/>
        </w:rPr>
      </w:pPr>
      <w:r w:rsidDel="00000000" w:rsidR="00000000" w:rsidRPr="00000000">
        <w:rPr>
          <w:rFonts w:ascii="Calibri" w:cs="Calibri" w:eastAsia="Calibri" w:hAnsi="Calibri"/>
          <w:b w:val="1"/>
          <w:rtl w:val="0"/>
        </w:rPr>
        <w:t xml:space="preserve">ASL Language Laboratory:</w:t>
      </w:r>
      <w:r w:rsidDel="00000000" w:rsidR="00000000" w:rsidRPr="00000000">
        <w:rPr>
          <w:rFonts w:ascii="Calibri" w:cs="Calibri" w:eastAsia="Calibri" w:hAnsi="Calibri"/>
          <w:rtl w:val="0"/>
        </w:rPr>
        <w:t xml:space="preserve">  The ASL Language Laboratory is an excellent way to try out and practice different grammatical features and conversational skills you have learned in class, without fear of making errors. Various fun-filled natural communication activities and drills will be used to support you. PLEASE READ THE “ASL LAB RULES” via canvas.</w:t>
      </w:r>
    </w:p>
    <w:p w:rsidR="00000000" w:rsidDel="00000000" w:rsidP="00000000" w:rsidRDefault="00000000" w:rsidRPr="00000000" w14:paraId="0000005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color w:val="000000"/>
          <w:u w:val="single"/>
        </w:rPr>
      </w:pPr>
      <w:r w:rsidDel="00000000" w:rsidR="00000000" w:rsidRPr="00000000">
        <w:rPr>
          <w:rFonts w:ascii="Calibri" w:cs="Calibri" w:eastAsia="Calibri" w:hAnsi="Calibri"/>
          <w:b w:val="1"/>
          <w:color w:val="000000"/>
          <w:u w:val="single"/>
          <w:rtl w:val="0"/>
        </w:rPr>
        <w:t xml:space="preserve">Attendance Policy</w:t>
      </w:r>
    </w:p>
    <w:p w:rsidR="00000000" w:rsidDel="00000000" w:rsidP="00000000" w:rsidRDefault="00000000" w:rsidRPr="00000000" w14:paraId="00000058">
      <w:pPr>
        <w:widowControl w:val="0"/>
        <w:rPr>
          <w:rFonts w:ascii="Calibri" w:cs="Calibri" w:eastAsia="Calibri" w:hAnsi="Calibri"/>
        </w:rPr>
      </w:pPr>
      <w:r w:rsidDel="00000000" w:rsidR="00000000" w:rsidRPr="00000000">
        <w:rPr>
          <w:rFonts w:ascii="Calibri" w:cs="Calibri" w:eastAsia="Calibri" w:hAnsi="Calibri"/>
          <w:rtl w:val="0"/>
        </w:rPr>
        <w:t xml:space="preserve">Attendance and participation in ASL classes or online and the ASL Language Laboratory or online are very important due to the visual nature of the language, not often found outside the classroom on the campus.  Therefore, up</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to two (2) absences is acceptable, but each class absence above</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two absences will lower a student’s grade by part of a letter grade (e.g., A to A-; A- to B+, etc.)  If you arrive in class after attendance has been taken, it will be your responsibility to report your arrival to</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your instructor at break time.</w:t>
      </w:r>
    </w:p>
    <w:p w:rsidR="00000000" w:rsidDel="00000000" w:rsidP="00000000" w:rsidRDefault="00000000" w:rsidRPr="00000000" w14:paraId="00000059">
      <w:pPr>
        <w:ind w:right="45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A">
      <w:pPr>
        <w:ind w:right="360"/>
        <w:rPr>
          <w:rFonts w:ascii="Calibri" w:cs="Calibri" w:eastAsia="Calibri" w:hAnsi="Calibri"/>
          <w:color w:val="000000"/>
        </w:rPr>
      </w:pPr>
      <w:r w:rsidDel="00000000" w:rsidR="00000000" w:rsidRPr="00000000">
        <w:rPr>
          <w:rFonts w:ascii="Calibri" w:cs="Calibri" w:eastAsia="Calibri" w:hAnsi="Calibri"/>
          <w:color w:val="000000"/>
          <w:rtl w:val="0"/>
        </w:rPr>
        <w:t xml:space="preserve">Class attendance is important for your learning.  You are responsible for all course assignments and meeting all deadlines unless exceptions are agreed upon with the instructor ahead of time.  If you need to miss class for a planned activity, let the instructor know ahead of time.  See the </w:t>
      </w:r>
      <w:hyperlink r:id="rId11">
        <w:r w:rsidDel="00000000" w:rsidR="00000000" w:rsidRPr="00000000">
          <w:rPr>
            <w:rFonts w:ascii="Calibri" w:cs="Calibri" w:eastAsia="Calibri" w:hAnsi="Calibri"/>
            <w:color w:val="0000ff"/>
            <w:u w:val="single"/>
            <w:rtl w:val="0"/>
          </w:rPr>
          <w:t xml:space="preserve">Attendance and Class Requirements</w:t>
        </w:r>
      </w:hyperlink>
      <w:r w:rsidDel="00000000" w:rsidR="00000000" w:rsidRPr="00000000">
        <w:rPr>
          <w:rFonts w:ascii="Calibri" w:cs="Calibri" w:eastAsia="Calibri" w:hAnsi="Calibri"/>
          <w:rtl w:val="0"/>
        </w:rPr>
        <w:t xml:space="preserve"> policy</w:t>
      </w:r>
      <w:r w:rsidDel="00000000" w:rsidR="00000000" w:rsidRPr="00000000">
        <w:rPr>
          <w:rFonts w:ascii="Calibri" w:cs="Calibri" w:eastAsia="Calibri" w:hAnsi="Calibri"/>
          <w:color w:val="000000"/>
          <w:rtl w:val="0"/>
        </w:rPr>
        <w:t xml:space="preserve"> in the undergraduate catalog. </w:t>
      </w:r>
    </w:p>
    <w:p w:rsidR="00000000" w:rsidDel="00000000" w:rsidP="00000000" w:rsidRDefault="00000000" w:rsidRPr="00000000" w14:paraId="0000005B">
      <w:pPr>
        <w:ind w:right="36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C">
      <w:pPr>
        <w:ind w:right="450"/>
        <w:rPr>
          <w:rFonts w:ascii="Calibri" w:cs="Calibri" w:eastAsia="Calibri" w:hAnsi="Calibri"/>
          <w:color w:val="000000"/>
        </w:rPr>
      </w:pPr>
      <w:r w:rsidDel="00000000" w:rsidR="00000000" w:rsidRPr="00000000">
        <w:rPr>
          <w:rFonts w:ascii="Calibri" w:cs="Calibri" w:eastAsia="Calibri" w:hAnsi="Calibri"/>
          <w:color w:val="000000"/>
          <w:rtl w:val="0"/>
        </w:rPr>
        <w:t xml:space="preserve">If a student needs accommodation for a religious or cultural holiday/observance, that student is encouraged to make that request as early in the semester as possible.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Temporary Accommodations for Extended Absence -</w:t>
      </w: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are dealing with an unexpected, extenuating circumstance that will keep you out of class or affect your performance for more than a day or two, reach out to Lisa Enright, Assistant Dean of Student Success, at </w:t>
      </w:r>
      <w:hyperlink r:id="rId12">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lisa.enright@unh.edu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request a letter be sent to all your faculty.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are required to miss significant class time, you will be provided temporary academic </w:t>
      </w:r>
      <w:r w:rsidDel="00000000" w:rsidR="00000000" w:rsidRPr="00000000">
        <w:rPr>
          <w:rFonts w:ascii="Calibri" w:cs="Calibri" w:eastAsia="Calibri" w:hAnsi="Calibri"/>
          <w:sz w:val="22"/>
          <w:szCs w:val="22"/>
          <w:rtl w:val="0"/>
        </w:rPr>
        <w:t xml:space="preserve">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 that you can continue to make satisfactory progress in this course. Please contact your course instructor to discuss the specific types of </w:t>
      </w:r>
      <w:r w:rsidDel="00000000" w:rsidR="00000000" w:rsidRPr="00000000">
        <w:rPr>
          <w:rFonts w:ascii="Calibri" w:cs="Calibri" w:eastAsia="Calibri" w:hAnsi="Calibri"/>
          <w:sz w:val="22"/>
          <w:szCs w:val="22"/>
          <w:rtl w:val="0"/>
        </w:rPr>
        <w:t xml:space="preserve">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will be implemented during your absence.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notes from a peer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One-on-one meetings with instructor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or in-person office hours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to recorded lectures (if available)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Lecture slides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Handouts or other materials that are distributed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0"/>
        <w:rPr>
          <w:rFonts w:ascii="Calibri" w:cs="Calibri" w:eastAsia="Calibri" w:hAnsi="Calibri"/>
          <w:b w:val="1"/>
        </w:rPr>
      </w:pPr>
      <w:r w:rsidDel="00000000" w:rsidR="00000000" w:rsidRPr="00000000">
        <w:rPr>
          <w:rFonts w:ascii="Calibri" w:cs="Calibri" w:eastAsia="Calibri" w:hAnsi="Calibri"/>
          <w:b w:val="1"/>
          <w:u w:val="single"/>
          <w:rtl w:val="0"/>
        </w:rPr>
        <w:t xml:space="preserve">Participation</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6B">
      <w:pPr>
        <w:widowControl w:val="0"/>
        <w:rPr>
          <w:rFonts w:ascii="Calibri" w:cs="Calibri" w:eastAsia="Calibri" w:hAnsi="Calibri"/>
        </w:rPr>
      </w:pPr>
      <w:r w:rsidDel="00000000" w:rsidR="00000000" w:rsidRPr="00000000">
        <w:rPr>
          <w:rFonts w:ascii="Calibri" w:cs="Calibri" w:eastAsia="Calibri" w:hAnsi="Calibri"/>
          <w:rtl w:val="0"/>
        </w:rPr>
        <w:t xml:space="preserve">You are strongly encouraged to participate in one of</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the following three ways:</w:t>
      </w:r>
    </w:p>
    <w:p w:rsidR="00000000" w:rsidDel="00000000" w:rsidP="00000000" w:rsidRDefault="00000000" w:rsidRPr="00000000" w14:paraId="0000006C">
      <w:pPr>
        <w:widowControl w:val="0"/>
        <w:rPr>
          <w:rFonts w:ascii="Calibri" w:cs="Calibri" w:eastAsia="Calibri" w:hAnsi="Calibri"/>
        </w:rPr>
      </w:pPr>
      <w:r w:rsidDel="00000000" w:rsidR="00000000" w:rsidRPr="00000000">
        <w:rPr>
          <w:rFonts w:ascii="Calibri" w:cs="Calibri" w:eastAsia="Calibri" w:hAnsi="Calibri"/>
          <w:rtl w:val="0"/>
        </w:rPr>
        <w:t xml:space="preserve">           a) Signing in ASL</w:t>
      </w:r>
    </w:p>
    <w:p w:rsidR="00000000" w:rsidDel="00000000" w:rsidP="00000000" w:rsidRDefault="00000000" w:rsidRPr="00000000" w14:paraId="0000006D">
      <w:pPr>
        <w:widowControl w:val="0"/>
        <w:rPr>
          <w:rFonts w:ascii="Calibri" w:cs="Calibri" w:eastAsia="Calibri" w:hAnsi="Calibri"/>
        </w:rPr>
      </w:pPr>
      <w:r w:rsidDel="00000000" w:rsidR="00000000" w:rsidRPr="00000000">
        <w:rPr>
          <w:rFonts w:ascii="Calibri" w:cs="Calibri" w:eastAsia="Calibri" w:hAnsi="Calibri"/>
          <w:rtl w:val="0"/>
        </w:rPr>
        <w:t xml:space="preserve">           b) Using gestures and/or</w:t>
      </w:r>
    </w:p>
    <w:p w:rsidR="00000000" w:rsidDel="00000000" w:rsidP="00000000" w:rsidRDefault="00000000" w:rsidRPr="00000000" w14:paraId="0000006E">
      <w:pPr>
        <w:widowControl w:val="0"/>
        <w:rPr>
          <w:rFonts w:ascii="Calibri" w:cs="Calibri" w:eastAsia="Calibri" w:hAnsi="Calibri"/>
        </w:rPr>
      </w:pPr>
      <w:r w:rsidDel="00000000" w:rsidR="00000000" w:rsidRPr="00000000">
        <w:rPr>
          <w:rFonts w:ascii="Calibri" w:cs="Calibri" w:eastAsia="Calibri" w:hAnsi="Calibri"/>
          <w:rtl w:val="0"/>
        </w:rPr>
        <w:t xml:space="preserve">           c) Typing on devices or writing on a piece of paper or on the board if you don’t know the particular ASL signs.</w:t>
      </w:r>
    </w:p>
    <w:p w:rsidR="00000000" w:rsidDel="00000000" w:rsidP="00000000" w:rsidRDefault="00000000" w:rsidRPr="00000000" w14:paraId="0000006F">
      <w:pPr>
        <w:widowControl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0">
      <w:pPr>
        <w:widowControl w:val="0"/>
        <w:rPr>
          <w:rFonts w:ascii="Calibri" w:cs="Calibri" w:eastAsia="Calibri" w:hAnsi="Calibri"/>
        </w:rPr>
      </w:pPr>
      <w:r w:rsidDel="00000000" w:rsidR="00000000" w:rsidRPr="00000000">
        <w:rPr>
          <w:rFonts w:ascii="Calibri" w:cs="Calibri" w:eastAsia="Calibri" w:hAnsi="Calibri"/>
          <w:rtl w:val="0"/>
        </w:rPr>
        <w:t xml:space="preserve">During each class, you will be given tasks that will help you try out your newly acquired communicative skills with your class peers.  You are encouraged to participate with your classmates and ask your instructor questions during that time.  </w:t>
      </w:r>
      <w:r w:rsidDel="00000000" w:rsidR="00000000" w:rsidRPr="00000000">
        <w:rPr>
          <w:rFonts w:ascii="Calibri" w:cs="Calibri" w:eastAsia="Calibri" w:hAnsi="Calibri"/>
          <w:b w:val="1"/>
          <w:i w:val="1"/>
          <w:u w:val="single"/>
          <w:rtl w:val="0"/>
        </w:rPr>
        <w:t xml:space="preserve">Please do not use your voice during class</w:t>
      </w:r>
      <w:r w:rsidDel="00000000" w:rsidR="00000000" w:rsidRPr="00000000">
        <w:rPr>
          <w:rFonts w:ascii="Calibri" w:cs="Calibri" w:eastAsia="Calibri" w:hAnsi="Calibri"/>
          <w:i w:val="1"/>
          <w:u w:val="single"/>
          <w:rtl w:val="0"/>
        </w:rPr>
        <w:t xml:space="preserve">.</w:t>
      </w:r>
      <w:r w:rsidDel="00000000" w:rsidR="00000000" w:rsidRPr="00000000">
        <w:rPr>
          <w:rFonts w:ascii="Calibri" w:cs="Calibri" w:eastAsia="Calibri" w:hAnsi="Calibri"/>
          <w:rtl w:val="0"/>
        </w:rPr>
        <w:t xml:space="preserve"> Errors in signing and grammar made during class will not negatively affect your grade. Your grade on your ASL fluency is based solely on tests and quizzes. Tests and</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quizzes will be used as a measure of your accomplishment in ASL for this course.</w:t>
      </w:r>
    </w:p>
    <w:p w:rsidR="00000000" w:rsidDel="00000000" w:rsidP="00000000" w:rsidRDefault="00000000" w:rsidRPr="00000000" w14:paraId="00000071">
      <w:pPr>
        <w:widowControl w:val="0"/>
        <w:ind w:left="480" w:hanging="48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72">
      <w:pPr>
        <w:widowControl w:val="0"/>
        <w:ind w:left="480" w:hanging="480"/>
        <w:rPr>
          <w:rFonts w:ascii="Calibri" w:cs="Calibri" w:eastAsia="Calibri" w:hAnsi="Calibri"/>
          <w:b w:val="1"/>
        </w:rPr>
      </w:pPr>
      <w:r w:rsidDel="00000000" w:rsidR="00000000" w:rsidRPr="00000000">
        <w:rPr>
          <w:rFonts w:ascii="Calibri" w:cs="Calibri" w:eastAsia="Calibri" w:hAnsi="Calibri"/>
          <w:b w:val="1"/>
          <w:rtl w:val="0"/>
        </w:rPr>
        <w:t xml:space="preserve">NOTE: All written assignments will be submitted to Canvas and ASL Presentations will be submitted via GoReact</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b w:val="1"/>
          <w:u w:val="single"/>
          <w:rtl w:val="0"/>
        </w:rPr>
        <w:t xml:space="preserve">Course Grading System</w:t>
      </w: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Your comprehension and production skills will be evaluated regularly throughout the course in different ways as listed below.</w:t>
      </w:r>
    </w:p>
    <w:p w:rsidR="00000000" w:rsidDel="00000000" w:rsidP="00000000" w:rsidRDefault="00000000" w:rsidRPr="00000000" w14:paraId="00000076">
      <w:pPr>
        <w:rPr>
          <w:rFonts w:ascii="Calibri" w:cs="Calibri" w:eastAsia="Calibri" w:hAnsi="Calibri"/>
          <w:b w:val="1"/>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rPr>
      </w:pPr>
      <w:r w:rsidDel="00000000" w:rsidR="00000000" w:rsidRPr="00000000">
        <w:rPr>
          <w:rFonts w:ascii="Calibri" w:cs="Calibri" w:eastAsia="Calibri" w:hAnsi="Calibri"/>
          <w:b w:val="1"/>
          <w:rtl w:val="0"/>
        </w:rPr>
        <w:t xml:space="preserve">Conversation Starter Discussions 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Watch the conversation starters. Choose the best answer for each question, and when done, press submit. Feel free to post additional questions and comments to better understand the conversation starters.  </w:t>
      </w:r>
    </w:p>
    <w:p w:rsidR="00000000" w:rsidDel="00000000" w:rsidP="00000000" w:rsidRDefault="00000000" w:rsidRPr="00000000" w14:paraId="00000079">
      <w:pPr>
        <w:rPr>
          <w:rFonts w:ascii="Calibri" w:cs="Calibri" w:eastAsia="Calibri" w:hAnsi="Calibri"/>
          <w:b w:val="1"/>
        </w:rPr>
      </w:pPr>
      <w:r w:rsidDel="00000000" w:rsidR="00000000" w:rsidRPr="00000000">
        <w:rPr>
          <w:rtl w:val="0"/>
        </w:rPr>
      </w:r>
    </w:p>
    <w:p w:rsidR="00000000" w:rsidDel="00000000" w:rsidP="00000000" w:rsidRDefault="00000000" w:rsidRPr="00000000" w14:paraId="0000007A">
      <w:pPr>
        <w:rPr>
          <w:rFonts w:ascii="Calibri" w:cs="Calibri" w:eastAsia="Calibri" w:hAnsi="Calibri"/>
          <w:b w:val="1"/>
        </w:rPr>
      </w:pPr>
      <w:r w:rsidDel="00000000" w:rsidR="00000000" w:rsidRPr="00000000">
        <w:rPr>
          <w:rFonts w:ascii="Calibri" w:cs="Calibri" w:eastAsia="Calibri" w:hAnsi="Calibri"/>
          <w:b w:val="1"/>
          <w:rtl w:val="0"/>
        </w:rPr>
        <w:t xml:space="preserve">Practice Worksheets&amp; Worksheets/Peer Observation Assignment (POA) 15%</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Practice worksheets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are designed to sharpen specific ASL skills such as fingerspelling, numbers and depiction. Complete each worksheet by the assigned due date to reinforce your foundational skills. </w:t>
      </w:r>
    </w:p>
    <w:p w:rsidR="00000000" w:rsidDel="00000000" w:rsidP="00000000" w:rsidRDefault="00000000" w:rsidRPr="00000000" w14:paraId="0000007C">
      <w:pPr>
        <w:ind w:right="760"/>
        <w:rPr>
          <w:rFonts w:ascii="Calibri" w:cs="Calibri" w:eastAsia="Calibri" w:hAnsi="Calibri"/>
        </w:rPr>
      </w:pPr>
      <w:r w:rsidDel="00000000" w:rsidR="00000000" w:rsidRPr="00000000">
        <w:rPr>
          <w:rtl w:val="0"/>
        </w:rPr>
      </w:r>
    </w:p>
    <w:p w:rsidR="00000000" w:rsidDel="00000000" w:rsidP="00000000" w:rsidRDefault="00000000" w:rsidRPr="00000000" w14:paraId="0000007D">
      <w:pPr>
        <w:ind w:right="760"/>
        <w:rPr>
          <w:rFonts w:ascii="Calibri" w:cs="Calibri" w:eastAsia="Calibri" w:hAnsi="Calibri"/>
        </w:rPr>
      </w:pPr>
      <w:r w:rsidDel="00000000" w:rsidR="00000000" w:rsidRPr="00000000">
        <w:rPr>
          <w:rFonts w:ascii="Calibri" w:cs="Calibri" w:eastAsia="Calibri" w:hAnsi="Calibri"/>
          <w:i w:val="1"/>
          <w:rtl w:val="0"/>
        </w:rPr>
        <w:t xml:space="preserve">Worksheets</w:t>
      </w:r>
      <w:r w:rsidDel="00000000" w:rsidR="00000000" w:rsidRPr="00000000">
        <w:rPr>
          <w:rFonts w:ascii="Calibri" w:cs="Calibri" w:eastAsia="Calibri" w:hAnsi="Calibri"/>
          <w:rtl w:val="0"/>
        </w:rPr>
        <w:t xml:space="preserve"> are designed to retain and reinforce what is learned in the classroom/Canvas. Complete the assigned workbook assignments by assigned due dates. The Story Comprehension is included.  </w:t>
      </w:r>
    </w:p>
    <w:p w:rsidR="00000000" w:rsidDel="00000000" w:rsidP="00000000" w:rsidRDefault="00000000" w:rsidRPr="00000000" w14:paraId="0000007E">
      <w:pPr>
        <w:ind w:right="760"/>
        <w:rPr>
          <w:rFonts w:ascii="Calibri" w:cs="Calibri" w:eastAsia="Calibri" w:hAnsi="Calibri"/>
        </w:rPr>
      </w:pPr>
      <w:r w:rsidDel="00000000" w:rsidR="00000000" w:rsidRPr="00000000">
        <w:rPr>
          <w:rtl w:val="0"/>
        </w:rPr>
      </w:r>
    </w:p>
    <w:p w:rsidR="00000000" w:rsidDel="00000000" w:rsidP="00000000" w:rsidRDefault="00000000" w:rsidRPr="00000000" w14:paraId="0000007F">
      <w:pPr>
        <w:ind w:right="760"/>
        <w:rPr>
          <w:rFonts w:ascii="Calibri" w:cs="Calibri" w:eastAsia="Calibri" w:hAnsi="Calibri"/>
        </w:rPr>
      </w:pPr>
      <w:r w:rsidDel="00000000" w:rsidR="00000000" w:rsidRPr="00000000">
        <w:rPr>
          <w:rFonts w:ascii="Calibri" w:cs="Calibri" w:eastAsia="Calibri" w:hAnsi="Calibri"/>
          <w:i w:val="1"/>
          <w:rtl w:val="0"/>
        </w:rPr>
        <w:t xml:space="preserve">POA</w:t>
      </w:r>
      <w:r w:rsidDel="00000000" w:rsidR="00000000" w:rsidRPr="00000000">
        <w:rPr>
          <w:rFonts w:ascii="Calibri" w:cs="Calibri" w:eastAsia="Calibri" w:hAnsi="Calibri"/>
          <w:rtl w:val="0"/>
        </w:rPr>
        <w:t xml:space="preserve">, at the end of each unit, you will be watching videos of proficient Deaf ASL signers signing something incorrectly.  Try to identify the error by answering the questions by the due date.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ASL Comprehension Stories 10%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Deaf Tales &amp; Traditions,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watch culturally rich stories - ranging from historical to humorous or heartfelt. Complete the assigned comprehension questions by the due date.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Narrative Comprehension,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the end of each unit, you will watch a story and answer questions about the story by the due date.   </w:t>
      </w:r>
      <w:r w:rsidDel="00000000" w:rsidR="00000000" w:rsidRPr="00000000">
        <w:rPr>
          <w:rtl w:val="0"/>
        </w:rPr>
      </w:r>
    </w:p>
    <w:p w:rsidR="00000000" w:rsidDel="00000000" w:rsidP="00000000" w:rsidRDefault="00000000" w:rsidRPr="00000000" w14:paraId="00000086">
      <w:pPr>
        <w:ind w:right="760"/>
        <w:rPr>
          <w:rFonts w:ascii="Calibri" w:cs="Calibri" w:eastAsia="Calibri" w:hAnsi="Calibri"/>
        </w:rPr>
      </w:pPr>
      <w:r w:rsidDel="00000000" w:rsidR="00000000" w:rsidRPr="00000000">
        <w:rPr>
          <w:rtl w:val="0"/>
        </w:rPr>
      </w:r>
    </w:p>
    <w:p w:rsidR="00000000" w:rsidDel="00000000" w:rsidP="00000000" w:rsidRDefault="00000000" w:rsidRPr="00000000" w14:paraId="00000087">
      <w:pPr>
        <w:ind w:right="760"/>
        <w:rPr>
          <w:rFonts w:ascii="Calibri" w:cs="Calibri" w:eastAsia="Calibri" w:hAnsi="Calibri"/>
        </w:rPr>
      </w:pPr>
      <w:r w:rsidDel="00000000" w:rsidR="00000000" w:rsidRPr="00000000">
        <w:rPr>
          <w:rFonts w:ascii="Calibri" w:cs="Calibri" w:eastAsia="Calibri" w:hAnsi="Calibri"/>
          <w:b w:val="1"/>
          <w:rtl w:val="0"/>
        </w:rPr>
        <w:t xml:space="preserve">Quizzes (</w:t>
      </w:r>
      <w:r w:rsidDel="00000000" w:rsidR="00000000" w:rsidRPr="00000000">
        <w:rPr>
          <w:rFonts w:ascii="Calibri" w:cs="Calibri" w:eastAsia="Calibri" w:hAnsi="Calibri"/>
          <w:rtl w:val="0"/>
        </w:rPr>
        <w:t xml:space="preserve">both Quizzes from TWA AND Chapter readings)</w:t>
      </w:r>
      <w:r w:rsidDel="00000000" w:rsidR="00000000" w:rsidRPr="00000000">
        <w:rPr>
          <w:rFonts w:ascii="Calibri" w:cs="Calibri" w:eastAsia="Calibri" w:hAnsi="Calibri"/>
          <w:b w:val="1"/>
          <w:rtl w:val="0"/>
        </w:rPr>
        <w:t xml:space="preserve"> 15%</w:t>
      </w: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i w:val="1"/>
          <w:rtl w:val="0"/>
        </w:rPr>
        <w:t xml:space="preserve">Quizzes</w:t>
      </w:r>
      <w:r w:rsidDel="00000000" w:rsidR="00000000" w:rsidRPr="00000000">
        <w:rPr>
          <w:rFonts w:ascii="Calibri" w:cs="Calibri" w:eastAsia="Calibri" w:hAnsi="Calibri"/>
          <w:rtl w:val="0"/>
        </w:rPr>
        <w:t xml:space="preserve"> are designed to cover content previously learned to ensure you are on the right pace in learning the material. This </w:t>
      </w:r>
      <w:r w:rsidDel="00000000" w:rsidR="00000000" w:rsidRPr="00000000">
        <w:rPr>
          <w:rFonts w:ascii="Calibri" w:cs="Calibri" w:eastAsia="Calibri" w:hAnsi="Calibri"/>
          <w:b w:val="1"/>
          <w:rtl w:val="0"/>
        </w:rPr>
        <w:t xml:space="preserve">includes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Deaf in America book</w:t>
      </w:r>
      <w:r w:rsidDel="00000000" w:rsidR="00000000" w:rsidRPr="00000000">
        <w:rPr>
          <w:rFonts w:ascii="Calibri" w:cs="Calibri" w:eastAsia="Calibri" w:hAnsi="Calibri"/>
          <w:rtl w:val="0"/>
        </w:rPr>
        <w:t xml:space="preserve">. Complete the assigned quizzes by the due dates.  </w:t>
      </w:r>
    </w:p>
    <w:p w:rsidR="00000000" w:rsidDel="00000000" w:rsidP="00000000" w:rsidRDefault="00000000" w:rsidRPr="00000000" w14:paraId="00000089">
      <w:pPr>
        <w:ind w:right="760"/>
        <w:rPr>
          <w:rFonts w:ascii="Calibri" w:cs="Calibri" w:eastAsia="Calibri" w:hAnsi="Calibri"/>
          <w:b w:val="1"/>
        </w:rPr>
      </w:pPr>
      <w:r w:rsidDel="00000000" w:rsidR="00000000" w:rsidRPr="00000000">
        <w:rPr>
          <w:rtl w:val="0"/>
        </w:rPr>
      </w:r>
    </w:p>
    <w:p w:rsidR="00000000" w:rsidDel="00000000" w:rsidP="00000000" w:rsidRDefault="00000000" w:rsidRPr="00000000" w14:paraId="0000008A">
      <w:pPr>
        <w:ind w:right="760"/>
        <w:rPr>
          <w:rFonts w:ascii="Calibri" w:cs="Calibri" w:eastAsia="Calibri" w:hAnsi="Calibri"/>
          <w:b w:val="1"/>
        </w:rPr>
      </w:pPr>
      <w:r w:rsidDel="00000000" w:rsidR="00000000" w:rsidRPr="00000000">
        <w:rPr>
          <w:rFonts w:ascii="Calibri" w:cs="Calibri" w:eastAsia="Calibri" w:hAnsi="Calibri"/>
          <w:b w:val="1"/>
          <w:rtl w:val="0"/>
        </w:rPr>
        <w:t xml:space="preserve">Watch &amp; Sign/Self-Observation Assessment Review (SOAR) 10%</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Watch &amp; Sign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will watch short “silent” films- videos with no spoken or signed dialogue. Your task is to imagine how you’d retell the story in ASL. Your submitted video, due by the due date, will be evaluated using a rubric.</w:t>
      </w:r>
    </w:p>
    <w:p w:rsidR="00000000" w:rsidDel="00000000" w:rsidP="00000000" w:rsidRDefault="00000000" w:rsidRPr="00000000" w14:paraId="0000008C">
      <w:pPr>
        <w:ind w:right="760"/>
        <w:rPr>
          <w:rFonts w:ascii="Calibri" w:cs="Calibri" w:eastAsia="Calibri" w:hAnsi="Calibri"/>
          <w:b w:val="1"/>
        </w:rPr>
      </w:pPr>
      <w:r w:rsidDel="00000000" w:rsidR="00000000" w:rsidRPr="00000000">
        <w:rPr>
          <w:rtl w:val="0"/>
        </w:rPr>
      </w:r>
    </w:p>
    <w:p w:rsidR="00000000" w:rsidDel="00000000" w:rsidP="00000000" w:rsidRDefault="00000000" w:rsidRPr="00000000" w14:paraId="0000008D">
      <w:pPr>
        <w:ind w:right="280"/>
        <w:rPr>
          <w:rFonts w:ascii="Calibri" w:cs="Calibri" w:eastAsia="Calibri" w:hAnsi="Calibri"/>
        </w:rPr>
      </w:pPr>
      <w:r w:rsidDel="00000000" w:rsidR="00000000" w:rsidRPr="00000000">
        <w:rPr>
          <w:rFonts w:ascii="Calibri" w:cs="Calibri" w:eastAsia="Calibri" w:hAnsi="Calibri"/>
          <w:i w:val="1"/>
          <w:rtl w:val="0"/>
        </w:rPr>
        <w:t xml:space="preserve">SOAR</w:t>
      </w:r>
      <w:r w:rsidDel="00000000" w:rsidR="00000000" w:rsidRPr="00000000">
        <w:rPr>
          <w:rFonts w:ascii="Calibri" w:cs="Calibri" w:eastAsia="Calibri" w:hAnsi="Calibri"/>
          <w:rtl w:val="0"/>
        </w:rPr>
        <w:t xml:space="preserve">, at the end of each unit, you are to sign sentences in ASL.  You are to record your work and submit your video by the due date.  Complete the rubric by comparing your video with the proficient Deaf ASL signer, identifying areas you can improve and areas that you are doing well. </w:t>
      </w:r>
    </w:p>
    <w:p w:rsidR="00000000" w:rsidDel="00000000" w:rsidP="00000000" w:rsidRDefault="00000000" w:rsidRPr="00000000" w14:paraId="0000008E">
      <w:pPr>
        <w:rPr>
          <w:rFonts w:ascii="Calibri" w:cs="Calibri" w:eastAsia="Calibri" w:hAnsi="Calibri"/>
          <w:b w:val="1"/>
        </w:rPr>
      </w:pPr>
      <w:r w:rsidDel="00000000" w:rsidR="00000000" w:rsidRPr="00000000">
        <w:rPr>
          <w:rtl w:val="0"/>
        </w:rPr>
      </w:r>
    </w:p>
    <w:p w:rsidR="00000000" w:rsidDel="00000000" w:rsidP="00000000" w:rsidRDefault="00000000" w:rsidRPr="00000000" w14:paraId="0000008F">
      <w:pPr>
        <w:rPr>
          <w:rFonts w:ascii="Calibri" w:cs="Calibri" w:eastAsia="Calibri" w:hAnsi="Calibri"/>
          <w:b w:val="1"/>
        </w:rPr>
      </w:pPr>
      <w:r w:rsidDel="00000000" w:rsidR="00000000" w:rsidRPr="00000000">
        <w:rPr>
          <w:rFonts w:ascii="Calibri" w:cs="Calibri" w:eastAsia="Calibri" w:hAnsi="Calibri"/>
          <w:b w:val="1"/>
          <w:rtl w:val="0"/>
        </w:rPr>
        <w:t xml:space="preserve">Unit Comprehension Tests 15% </w:t>
      </w:r>
    </w:p>
    <w:p w:rsidR="00000000" w:rsidDel="00000000" w:rsidP="00000000" w:rsidRDefault="00000000" w:rsidRPr="00000000" w14:paraId="00000090">
      <w:pPr>
        <w:ind w:right="280"/>
        <w:rPr>
          <w:rFonts w:ascii="Calibri" w:cs="Calibri" w:eastAsia="Calibri" w:hAnsi="Calibri"/>
        </w:rPr>
      </w:pPr>
      <w:r w:rsidDel="00000000" w:rsidR="00000000" w:rsidRPr="00000000">
        <w:rPr>
          <w:rFonts w:ascii="Calibri" w:cs="Calibri" w:eastAsia="Calibri" w:hAnsi="Calibri"/>
          <w:rtl w:val="0"/>
        </w:rPr>
        <w:t xml:space="preserve">The test will cover material presented up to this point in the course. They will include information from the lectures, vocabulary, conversation starter discussions, worksheets, and quizzes.</w:t>
      </w:r>
    </w:p>
    <w:p w:rsidR="00000000" w:rsidDel="00000000" w:rsidP="00000000" w:rsidRDefault="00000000" w:rsidRPr="00000000" w14:paraId="00000091">
      <w:pPr>
        <w:ind w:right="280"/>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b w:val="1"/>
        </w:rPr>
      </w:pPr>
      <w:r w:rsidDel="00000000" w:rsidR="00000000" w:rsidRPr="00000000">
        <w:rPr>
          <w:rFonts w:ascii="Calibri" w:cs="Calibri" w:eastAsia="Calibri" w:hAnsi="Calibri"/>
          <w:b w:val="1"/>
          <w:rtl w:val="0"/>
        </w:rPr>
        <w:t xml:space="preserve">Unit Production Tests 25%</w:t>
      </w:r>
    </w:p>
    <w:p w:rsidR="00000000" w:rsidDel="00000000" w:rsidP="00000000" w:rsidRDefault="00000000" w:rsidRPr="00000000" w14:paraId="00000093">
      <w:pPr>
        <w:ind w:right="280"/>
        <w:rPr>
          <w:rFonts w:ascii="Calibri" w:cs="Calibri" w:eastAsia="Calibri" w:hAnsi="Calibri"/>
        </w:rPr>
      </w:pPr>
      <w:r w:rsidDel="00000000" w:rsidR="00000000" w:rsidRPr="00000000">
        <w:rPr>
          <w:rFonts w:ascii="Calibri" w:cs="Calibri" w:eastAsia="Calibri" w:hAnsi="Calibri"/>
          <w:rtl w:val="0"/>
        </w:rPr>
        <w:t xml:space="preserve">The test will cover material presented up to this point in the course. They will include information from the lectures, vocabulary, conversation starter discussions, worksheets, and quizzes.</w:t>
      </w:r>
    </w:p>
    <w:p w:rsidR="00000000" w:rsidDel="00000000" w:rsidP="00000000" w:rsidRDefault="00000000" w:rsidRPr="00000000" w14:paraId="00000094">
      <w:pPr>
        <w:ind w:right="280"/>
        <w:rPr>
          <w:rFonts w:ascii="Calibri" w:cs="Calibri" w:eastAsia="Calibri" w:hAnsi="Calibri"/>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Community Engagement 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242424"/>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Students are required to have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hours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community engagement during the semester.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242424"/>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can be attending Deaf community events or activities, or a social engagement such as going to coffee with a Deaf friend.  The goal is to actively engage in the use or ASL to the best of your ability.  You will keep a log of hours and submit to your course instructor at the end of the semester. </w:t>
      </w:r>
      <w:r w:rsidDel="00000000" w:rsidR="00000000" w:rsidRPr="00000000">
        <w:rPr>
          <w:rtl w:val="0"/>
        </w:rPr>
      </w:r>
    </w:p>
    <w:p w:rsidR="00000000" w:rsidDel="00000000" w:rsidP="00000000" w:rsidRDefault="00000000" w:rsidRPr="00000000" w14:paraId="00000098">
      <w:pPr>
        <w:ind w:right="280"/>
        <w:rPr>
          <w:rFonts w:ascii="Calibri" w:cs="Calibri" w:eastAsia="Calibri" w:hAnsi="Calibri"/>
        </w:rPr>
      </w:pPr>
      <w:r w:rsidDel="00000000" w:rsidR="00000000" w:rsidRPr="00000000">
        <w:rPr>
          <w:rtl w:val="0"/>
        </w:rPr>
      </w:r>
    </w:p>
    <w:p w:rsidR="00000000" w:rsidDel="00000000" w:rsidP="00000000" w:rsidRDefault="00000000" w:rsidRPr="00000000" w14:paraId="00000099">
      <w:pPr>
        <w:tabs>
          <w:tab w:val="left" w:leader="none" w:pos="2925"/>
          <w:tab w:val="left" w:leader="none" w:pos="3240"/>
        </w:tabs>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9A">
      <w:pPr>
        <w:shd w:fill="ffffff" w:val="clear"/>
        <w:rPr>
          <w:rFonts w:ascii="Calibri" w:cs="Calibri" w:eastAsia="Calibri" w:hAnsi="Calibri"/>
          <w:b w:val="1"/>
          <w:color w:val="000000"/>
          <w:u w:val="single"/>
        </w:rPr>
      </w:pPr>
      <w:r w:rsidDel="00000000" w:rsidR="00000000" w:rsidRPr="00000000">
        <w:rPr>
          <w:rFonts w:ascii="Calibri" w:cs="Calibri" w:eastAsia="Calibri" w:hAnsi="Calibri"/>
          <w:b w:val="1"/>
          <w:u w:val="single"/>
          <w:rtl w:val="0"/>
        </w:rPr>
        <w:t xml:space="preserve">Grading Criteria</w:t>
      </w:r>
      <w:r w:rsidDel="00000000" w:rsidR="00000000" w:rsidRPr="00000000">
        <w:rPr>
          <w:rtl w:val="0"/>
        </w:rPr>
      </w:r>
    </w:p>
    <w:p w:rsidR="00000000" w:rsidDel="00000000" w:rsidP="00000000" w:rsidRDefault="00000000" w:rsidRPr="00000000" w14:paraId="0000009B">
      <w:pPr>
        <w:shd w:fill="ffffff" w:val="clear"/>
        <w:rPr>
          <w:rFonts w:ascii="Calibri" w:cs="Calibri" w:eastAsia="Calibri" w:hAnsi="Calibri"/>
        </w:rPr>
      </w:pPr>
      <w:r w:rsidDel="00000000" w:rsidR="00000000" w:rsidRPr="00000000">
        <w:rPr>
          <w:rFonts w:ascii="Calibri" w:cs="Calibri" w:eastAsia="Calibri" w:hAnsi="Calibri"/>
          <w:b w:val="1"/>
          <w:color w:val="000000"/>
          <w:u w:val="single"/>
          <w:rtl w:val="0"/>
        </w:rPr>
        <w:t xml:space="preserve">ASL/English Interpreting Program’s Grading System</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9C">
      <w:pPr>
        <w:shd w:fill="ffffff" w:val="clear"/>
        <w:spacing w:line="360" w:lineRule="auto"/>
        <w:rPr>
          <w:rFonts w:ascii="Calibri" w:cs="Calibri" w:eastAsia="Calibri" w:hAnsi="Calibri"/>
        </w:rPr>
      </w:pPr>
      <w:r w:rsidDel="00000000" w:rsidR="00000000" w:rsidRPr="00000000">
        <w:rPr>
          <w:rFonts w:ascii="Calibri" w:cs="Calibri" w:eastAsia="Calibri" w:hAnsi="Calibri"/>
          <w:b w:val="1"/>
          <w:color w:val="000000"/>
          <w:u w:val="single"/>
          <w:rtl w:val="0"/>
        </w:rPr>
        <w:t xml:space="preserve">Points</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b w:val="1"/>
          <w:color w:val="000000"/>
          <w:u w:val="single"/>
          <w:rtl w:val="0"/>
        </w:rPr>
        <w:t xml:space="preserve">Grade  </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b w:val="1"/>
          <w:color w:val="000000"/>
          <w:u w:val="single"/>
          <w:rtl w:val="0"/>
        </w:rPr>
        <w:t xml:space="preserve">Points</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b w:val="1"/>
          <w:color w:val="000000"/>
          <w:u w:val="single"/>
          <w:rtl w:val="0"/>
        </w:rPr>
        <w:t xml:space="preserve">Grade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bl>
      <w:tblPr>
        <w:tblStyle w:val="Table1"/>
        <w:tblW w:w="6480.0" w:type="dxa"/>
        <w:jc w:val="left"/>
        <w:tblLayout w:type="fixed"/>
        <w:tblLook w:val="0400"/>
      </w:tblPr>
      <w:tblGrid>
        <w:gridCol w:w="1440"/>
        <w:gridCol w:w="1800"/>
        <w:gridCol w:w="1440"/>
        <w:gridCol w:w="1800"/>
        <w:tblGridChange w:id="0">
          <w:tblGrid>
            <w:gridCol w:w="1440"/>
            <w:gridCol w:w="1800"/>
            <w:gridCol w:w="1440"/>
            <w:gridCol w:w="1800"/>
          </w:tblGrid>
        </w:tblGridChange>
      </w:tblGrid>
      <w:tr>
        <w:trPr>
          <w:cantSplit w:val="0"/>
          <w:tblHeader w:val="0"/>
        </w:trPr>
        <w:tc>
          <w:tcPr>
            <w:tcMar>
              <w:top w:w="0.0" w:type="dxa"/>
              <w:left w:w="80.0" w:type="dxa"/>
              <w:bottom w:w="0.0" w:type="dxa"/>
              <w:right w:w="80.0" w:type="dxa"/>
            </w:tcMa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color w:val="262626"/>
                <w:rtl w:val="0"/>
              </w:rPr>
              <w:t xml:space="preserve">94</w:t>
            </w:r>
            <w:r w:rsidDel="00000000" w:rsidR="00000000" w:rsidRPr="00000000">
              <w:rPr>
                <w:rFonts w:ascii="Calibri" w:cs="Calibri" w:eastAsia="Calibri" w:hAnsi="Calibri"/>
                <w:rtl w:val="0"/>
              </w:rPr>
              <w:t xml:space="preserve">⭡</w:t>
            </w:r>
          </w:p>
        </w:tc>
        <w:tc>
          <w:tcPr>
            <w:tcMar>
              <w:top w:w="0.0" w:type="dxa"/>
              <w:left w:w="80.0" w:type="dxa"/>
              <w:bottom w:w="0.0" w:type="dxa"/>
              <w:right w:w="80.0" w:type="dxa"/>
            </w:tcMa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A</w:t>
            </w:r>
          </w:p>
        </w:tc>
        <w:tc>
          <w:tcPr>
            <w:tcMar>
              <w:top w:w="0.0" w:type="dxa"/>
              <w:left w:w="80.0" w:type="dxa"/>
              <w:bottom w:w="0.0" w:type="dxa"/>
              <w:right w:w="80.0" w:type="dxa"/>
            </w:tcMa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74⭡</w:t>
            </w:r>
          </w:p>
        </w:tc>
        <w:tc>
          <w:tcPr>
            <w:tcMar>
              <w:top w:w="0.0" w:type="dxa"/>
              <w:left w:w="80.0" w:type="dxa"/>
              <w:bottom w:w="0.0" w:type="dxa"/>
              <w:right w:w="80.0" w:type="dxa"/>
            </w:tcMa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C </w:t>
            </w:r>
          </w:p>
        </w:tc>
      </w:tr>
      <w:tr>
        <w:trPr>
          <w:cantSplit w:val="0"/>
          <w:trHeight w:val="198" w:hRule="atLeast"/>
          <w:tblHeader w:val="0"/>
        </w:trPr>
        <w:tc>
          <w:tcPr>
            <w:tcMar>
              <w:top w:w="0.0" w:type="dxa"/>
              <w:left w:w="80.0" w:type="dxa"/>
              <w:bottom w:w="0.0" w:type="dxa"/>
              <w:right w:w="80.0" w:type="dxa"/>
            </w:tcMa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color w:val="262626"/>
                <w:rtl w:val="0"/>
              </w:rPr>
              <w:t xml:space="preserve">90</w:t>
            </w:r>
            <w:r w:rsidDel="00000000" w:rsidR="00000000" w:rsidRPr="00000000">
              <w:rPr>
                <w:rFonts w:ascii="Calibri" w:cs="Calibri" w:eastAsia="Calibri" w:hAnsi="Calibri"/>
                <w:rtl w:val="0"/>
              </w:rPr>
              <w:t xml:space="preserve">⭡</w:t>
            </w:r>
          </w:p>
        </w:tc>
        <w:tc>
          <w:tcPr>
            <w:tcMar>
              <w:top w:w="0.0" w:type="dxa"/>
              <w:left w:w="80.0" w:type="dxa"/>
              <w:bottom w:w="0.0" w:type="dxa"/>
              <w:right w:w="80.0" w:type="dxa"/>
            </w:tcMa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A- </w:t>
            </w:r>
          </w:p>
        </w:tc>
        <w:tc>
          <w:tcPr>
            <w:tcMar>
              <w:top w:w="0.0" w:type="dxa"/>
              <w:left w:w="80.0" w:type="dxa"/>
              <w:bottom w:w="0.0" w:type="dxa"/>
              <w:right w:w="80.0" w:type="dxa"/>
            </w:tcMa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70⭡</w:t>
            </w:r>
          </w:p>
        </w:tc>
        <w:tc>
          <w:tcPr>
            <w:tcMar>
              <w:top w:w="0.0" w:type="dxa"/>
              <w:left w:w="80.0" w:type="dxa"/>
              <w:bottom w:w="0.0" w:type="dxa"/>
              <w:right w:w="80.0" w:type="dxa"/>
            </w:tcMa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C- </w:t>
            </w:r>
          </w:p>
        </w:tc>
      </w:tr>
      <w:tr>
        <w:trPr>
          <w:cantSplit w:val="0"/>
          <w:tblHeader w:val="0"/>
        </w:trPr>
        <w:tc>
          <w:tcPr>
            <w:tcMar>
              <w:top w:w="0.0" w:type="dxa"/>
              <w:left w:w="80.0" w:type="dxa"/>
              <w:bottom w:w="0.0" w:type="dxa"/>
              <w:right w:w="80.0" w:type="dxa"/>
            </w:tcMa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87⭡</w:t>
            </w:r>
          </w:p>
        </w:tc>
        <w:tc>
          <w:tcPr>
            <w:tcMar>
              <w:top w:w="0.0" w:type="dxa"/>
              <w:left w:w="80.0" w:type="dxa"/>
              <w:bottom w:w="0.0" w:type="dxa"/>
              <w:right w:w="80.0" w:type="dxa"/>
            </w:tcMa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B+ </w:t>
            </w:r>
          </w:p>
        </w:tc>
        <w:tc>
          <w:tcPr>
            <w:tcMar>
              <w:top w:w="0.0" w:type="dxa"/>
              <w:left w:w="80.0" w:type="dxa"/>
              <w:bottom w:w="0.0" w:type="dxa"/>
              <w:right w:w="80.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67⭡</w:t>
            </w:r>
          </w:p>
        </w:tc>
        <w:tc>
          <w:tcPr>
            <w:tcMar>
              <w:top w:w="0.0" w:type="dxa"/>
              <w:left w:w="80.0" w:type="dxa"/>
              <w:bottom w:w="0.0" w:type="dxa"/>
              <w:right w:w="80.0" w:type="dxa"/>
            </w:tcMa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D+ </w:t>
            </w:r>
          </w:p>
        </w:tc>
      </w:tr>
      <w:tr>
        <w:trPr>
          <w:cantSplit w:val="0"/>
          <w:tblHeader w:val="0"/>
        </w:trPr>
        <w:tc>
          <w:tcPr>
            <w:tcMar>
              <w:top w:w="0.0" w:type="dxa"/>
              <w:left w:w="80.0" w:type="dxa"/>
              <w:bottom w:w="0.0" w:type="dxa"/>
              <w:right w:w="80.0" w:type="dxa"/>
            </w:tcM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84⭡ </w:t>
            </w:r>
          </w:p>
        </w:tc>
        <w:tc>
          <w:tcPr>
            <w:tcMar>
              <w:top w:w="0.0" w:type="dxa"/>
              <w:left w:w="80.0" w:type="dxa"/>
              <w:bottom w:w="0.0" w:type="dxa"/>
              <w:right w:w="80.0" w:type="dxa"/>
            </w:tcM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B </w:t>
            </w:r>
          </w:p>
        </w:tc>
        <w:tc>
          <w:tcPr>
            <w:tcMar>
              <w:top w:w="0.0" w:type="dxa"/>
              <w:left w:w="80.0" w:type="dxa"/>
              <w:bottom w:w="0.0" w:type="dxa"/>
              <w:right w:w="80.0" w:type="dxa"/>
            </w:tcMa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64⭡</w:t>
            </w:r>
          </w:p>
        </w:tc>
        <w:tc>
          <w:tcPr>
            <w:tcMar>
              <w:top w:w="0.0" w:type="dxa"/>
              <w:left w:w="80.0" w:type="dxa"/>
              <w:bottom w:w="0.0" w:type="dxa"/>
              <w:right w:w="80.0" w:type="dxa"/>
            </w:tcMa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D </w:t>
            </w:r>
          </w:p>
        </w:tc>
      </w:tr>
      <w:tr>
        <w:trPr>
          <w:cantSplit w:val="0"/>
          <w:tblHeader w:val="0"/>
        </w:trPr>
        <w:tc>
          <w:tcPr>
            <w:tcMar>
              <w:top w:w="0.0" w:type="dxa"/>
              <w:left w:w="80.0" w:type="dxa"/>
              <w:bottom w:w="0.0" w:type="dxa"/>
              <w:right w:w="80.0" w:type="dxa"/>
            </w:tcMa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80⭡ </w:t>
            </w:r>
          </w:p>
        </w:tc>
        <w:tc>
          <w:tcPr>
            <w:tcMar>
              <w:top w:w="0.0" w:type="dxa"/>
              <w:left w:w="80.0" w:type="dxa"/>
              <w:bottom w:w="0.0" w:type="dxa"/>
              <w:right w:w="80.0" w:type="dxa"/>
            </w:tcMa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B- </w:t>
            </w:r>
          </w:p>
        </w:tc>
        <w:tc>
          <w:tcPr>
            <w:tcMar>
              <w:top w:w="0.0" w:type="dxa"/>
              <w:left w:w="80.0" w:type="dxa"/>
              <w:bottom w:w="0.0" w:type="dxa"/>
              <w:right w:w="80.0" w:type="dxa"/>
            </w:tcM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60⭡             </w:t>
            </w:r>
          </w:p>
        </w:tc>
        <w:tc>
          <w:tcPr>
            <w:tcMar>
              <w:top w:w="0.0" w:type="dxa"/>
              <w:left w:w="80.0" w:type="dxa"/>
              <w:bottom w:w="0.0" w:type="dxa"/>
              <w:right w:w="80.0" w:type="dxa"/>
            </w:tcM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tcMar>
              <w:top w:w="0.0" w:type="dxa"/>
              <w:left w:w="80.0" w:type="dxa"/>
              <w:bottom w:w="0.0" w:type="dxa"/>
              <w:right w:w="80.0" w:type="dxa"/>
            </w:tcMa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77⭡</w:t>
            </w:r>
          </w:p>
        </w:tc>
        <w:tc>
          <w:tcPr>
            <w:tcMar>
              <w:top w:w="0.0" w:type="dxa"/>
              <w:left w:w="80.0" w:type="dxa"/>
              <w:bottom w:w="0.0" w:type="dxa"/>
              <w:right w:w="80.0" w:type="dxa"/>
            </w:tcMa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C+                          </w:t>
            </w:r>
          </w:p>
        </w:tc>
        <w:tc>
          <w:tcPr>
            <w:tcMar>
              <w:top w:w="0.0" w:type="dxa"/>
              <w:left w:w="80.0" w:type="dxa"/>
              <w:bottom w:w="0.0" w:type="dxa"/>
              <w:right w:w="80.0" w:type="dxa"/>
            </w:tcMa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&lt;60                </w:t>
            </w:r>
          </w:p>
        </w:tc>
        <w:tc>
          <w:tcPr>
            <w:tcMar>
              <w:top w:w="0.0" w:type="dxa"/>
              <w:left w:w="80.0" w:type="dxa"/>
              <w:bottom w:w="0.0" w:type="dxa"/>
              <w:right w:w="80.0" w:type="dxa"/>
            </w:tcMa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F</w:t>
            </w:r>
          </w:p>
        </w:tc>
      </w:tr>
    </w:tbl>
    <w:p w:rsidR="00000000" w:rsidDel="00000000" w:rsidP="00000000" w:rsidRDefault="00000000" w:rsidRPr="00000000" w14:paraId="000000B5">
      <w:pPr>
        <w:tabs>
          <w:tab w:val="left" w:leader="none" w:pos="2925"/>
          <w:tab w:val="left" w:leader="none" w:pos="3240"/>
        </w:tabs>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b w:val="1"/>
          <w:u w:val="single"/>
          <w:rtl w:val="0"/>
        </w:rPr>
        <w:t xml:space="preserve">Sign Production Video Assignments</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You will sign your Units 1 to 4 sign production video assignments in ASL on video outside of class during your own time as an at-home assignment.  The video will have to be uploaded into </w:t>
      </w:r>
      <w:r w:rsidDel="00000000" w:rsidR="00000000" w:rsidRPr="00000000">
        <w:rPr>
          <w:rFonts w:ascii="Calibri" w:cs="Calibri" w:eastAsia="Calibri" w:hAnsi="Calibri"/>
          <w:color w:val="17365d"/>
          <w:rtl w:val="0"/>
        </w:rPr>
        <w:t xml:space="preserve">GoReact.com</w:t>
      </w:r>
      <w:r w:rsidDel="00000000" w:rsidR="00000000" w:rsidRPr="00000000">
        <w:rPr>
          <w:rFonts w:ascii="Calibri" w:cs="Calibri" w:eastAsia="Calibri" w:hAnsi="Calibri"/>
          <w:rtl w:val="0"/>
        </w:rPr>
        <w:t xml:space="preserve">, in order for your ASL professor to evaluate your sign production in these units’ video assignments. </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Good quality of video is needed in these video assignments.  Video assignments that contain choppy or delayed footage will not be accepted by your professor. </w:t>
      </w:r>
    </w:p>
    <w:p w:rsidR="00000000" w:rsidDel="00000000" w:rsidP="00000000" w:rsidRDefault="00000000" w:rsidRPr="00000000" w14:paraId="000000B8">
      <w:pPr>
        <w:numPr>
          <w:ilvl w:val="0"/>
          <w:numId w:val="1"/>
        </w:numPr>
        <w:ind w:left="1800" w:hanging="360"/>
        <w:rPr>
          <w:rFonts w:ascii="Calibri" w:cs="Calibri" w:eastAsia="Calibri" w:hAnsi="Calibri"/>
        </w:rPr>
      </w:pPr>
      <w:r w:rsidDel="00000000" w:rsidR="00000000" w:rsidRPr="00000000">
        <w:rPr>
          <w:rFonts w:ascii="Calibri" w:cs="Calibri" w:eastAsia="Calibri" w:hAnsi="Calibri"/>
          <w:rtl w:val="0"/>
        </w:rPr>
        <w:t xml:space="preserve">Videos cannot be choppy and delayed</w:t>
      </w:r>
    </w:p>
    <w:p w:rsidR="00000000" w:rsidDel="00000000" w:rsidP="00000000" w:rsidRDefault="00000000" w:rsidRPr="00000000" w14:paraId="000000B9">
      <w:pPr>
        <w:numPr>
          <w:ilvl w:val="0"/>
          <w:numId w:val="1"/>
        </w:numPr>
        <w:ind w:left="1800" w:hanging="360"/>
        <w:rPr>
          <w:rFonts w:ascii="Calibri" w:cs="Calibri" w:eastAsia="Calibri" w:hAnsi="Calibri"/>
        </w:rPr>
      </w:pPr>
      <w:r w:rsidDel="00000000" w:rsidR="00000000" w:rsidRPr="00000000">
        <w:rPr>
          <w:rFonts w:ascii="Calibri" w:cs="Calibri" w:eastAsia="Calibri" w:hAnsi="Calibri"/>
          <w:rtl w:val="0"/>
        </w:rPr>
        <w:t xml:space="preserve">Videos are required to have good lighting</w:t>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i w:val="1"/>
          <w:u w:val="single"/>
        </w:rPr>
      </w:pPr>
      <w:r w:rsidDel="00000000" w:rsidR="00000000" w:rsidRPr="00000000">
        <w:rPr>
          <w:rFonts w:ascii="Calibri" w:cs="Calibri" w:eastAsia="Calibri" w:hAnsi="Calibri"/>
          <w:rtl w:val="0"/>
        </w:rPr>
        <w:t xml:space="preserve">Practice in the Lab is not allowed, because you are expected to be ready before coming into the Lab. You will be video recorded on GoReact while you are signing your story. The purpose of these story-signing assignments is to develop some ASL skills such as shoulder-shifting, eye gaze, role-shifting, space usage, non-manual signals, descriptions, and vocabulary. </w:t>
      </w:r>
      <w:r w:rsidDel="00000000" w:rsidR="00000000" w:rsidRPr="00000000">
        <w:rPr>
          <w:rFonts w:ascii="Calibri" w:cs="Calibri" w:eastAsia="Calibri" w:hAnsi="Calibri"/>
          <w:b w:val="1"/>
          <w:i w:val="1"/>
          <w:u w:val="single"/>
          <w:rtl w:val="0"/>
        </w:rPr>
        <w:t xml:space="preserve">Video screen visibility needs to be about a foot above your head to your waist on the video. </w:t>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Cellphone and all of your personal items have to be left outside of the Lab when you are signing the stories inside the Lab due to distraction. The videos will be saved online and sent to your professor via GoReact.  No USB flash drives or memory cards are needed. Due dates are shown on the course outline.   </w:t>
      </w:r>
    </w:p>
    <w:p w:rsidR="00000000" w:rsidDel="00000000" w:rsidP="00000000" w:rsidRDefault="00000000" w:rsidRPr="00000000" w14:paraId="000000BE">
      <w:pPr>
        <w:widowControl w:val="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BF">
      <w:pPr>
        <w:widowControl w:val="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Peer Tutoring:</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1d35"/>
          <w:sz w:val="22"/>
          <w:szCs w:val="22"/>
          <w:u w:val="none"/>
          <w:shd w:fill="auto" w:val="clear"/>
          <w:vertAlign w:val="baseline"/>
          <w:rtl w:val="0"/>
        </w:rPr>
        <w:t xml:space="preserve">To find an ASL tutor on Knack:</w:t>
      </w:r>
      <w:r w:rsidDel="00000000" w:rsidR="00000000" w:rsidRPr="00000000">
        <w:rPr>
          <w:rFonts w:ascii="Calibri" w:cs="Calibri" w:eastAsia="Calibri" w:hAnsi="Calibri"/>
          <w:b w:val="0"/>
          <w:i w:val="0"/>
          <w:smallCaps w:val="0"/>
          <w:strike w:val="0"/>
          <w:color w:val="001d3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1d35"/>
          <w:sz w:val="22"/>
          <w:szCs w:val="22"/>
          <w:u w:val="none"/>
          <w:shd w:fill="auto" w:val="clear"/>
          <w:vertAlign w:val="baseline"/>
          <w:rtl w:val="0"/>
        </w:rPr>
        <w:t xml:space="preserve">Navigate to the Knack platform:</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2"/>
          <w:szCs w:val="22"/>
          <w:u w:val="none"/>
          <w:shd w:fill="auto" w:val="clear"/>
          <w:vertAlign w:val="baseline"/>
          <w:rtl w:val="0"/>
        </w:rPr>
        <w:t xml:space="preserve">Go to the Knack website or the specific Knack page for your institution.</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1d35"/>
          <w:sz w:val="22"/>
          <w:szCs w:val="22"/>
          <w:u w:val="none"/>
          <w:shd w:fill="auto" w:val="clear"/>
          <w:vertAlign w:val="baseline"/>
          <w:rtl w:val="0"/>
        </w:rPr>
        <w:t xml:space="preserve">Search for ASL:</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2"/>
          <w:szCs w:val="22"/>
          <w:u w:val="none"/>
          <w:shd w:fill="auto" w:val="clear"/>
          <w:vertAlign w:val="baseline"/>
          <w:rtl w:val="0"/>
        </w:rPr>
        <w:t xml:space="preserve">Use the search function to look for ASL courses, or browse the course list.</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1d35"/>
          <w:sz w:val="22"/>
          <w:szCs w:val="22"/>
          <w:u w:val="none"/>
          <w:shd w:fill="auto" w:val="clear"/>
          <w:vertAlign w:val="baseline"/>
          <w:rtl w:val="0"/>
        </w:rPr>
        <w:t xml:space="preserve">Request a tutor:</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2"/>
          <w:szCs w:val="22"/>
          <w:u w:val="none"/>
          <w:shd w:fill="auto" w:val="clear"/>
          <w:vertAlign w:val="baseline"/>
          <w:rtl w:val="0"/>
        </w:rPr>
        <w:t xml:space="preserve">Submit a request form specifying the ASL course you need help with.</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1d35"/>
          <w:sz w:val="22"/>
          <w:szCs w:val="22"/>
          <w:u w:val="none"/>
          <w:shd w:fill="auto" w:val="clear"/>
          <w:vertAlign w:val="baseline"/>
          <w:rtl w:val="0"/>
        </w:rPr>
        <w:t xml:space="preserve">Connect with tutors:</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2"/>
          <w:szCs w:val="22"/>
          <w:u w:val="none"/>
          <w:shd w:fill="auto" w:val="clear"/>
          <w:vertAlign w:val="baseline"/>
          <w:rtl w:val="0"/>
        </w:rPr>
        <w:t xml:space="preserve">Tutors who offer assistance in ASL will review your request and reach out to you.</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1d35"/>
          <w:sz w:val="22"/>
          <w:szCs w:val="22"/>
          <w:u w:val="none"/>
          <w:shd w:fill="auto" w:val="clear"/>
          <w:vertAlign w:val="baseline"/>
          <w:rtl w:val="0"/>
        </w:rPr>
        <w:t xml:space="preserve">Schedule a session:</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2"/>
          <w:szCs w:val="22"/>
          <w:u w:val="none"/>
          <w:shd w:fill="auto" w:val="clear"/>
          <w:vertAlign w:val="baseline"/>
          <w:rtl w:val="0"/>
        </w:rPr>
        <w:t xml:space="preserve">Choose the tutor that best suits your needs and schedule a tutoring session.</w:t>
      </w:r>
      <w:r w:rsidDel="00000000" w:rsidR="00000000" w:rsidRPr="00000000">
        <w:rPr>
          <w:rFonts w:ascii="Arial" w:cs="Arial" w:eastAsia="Arial" w:hAnsi="Arial"/>
          <w:b w:val="0"/>
          <w:i w:val="0"/>
          <w:smallCaps w:val="0"/>
          <w:strike w:val="0"/>
          <w:color w:val="001d3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1d3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7">
      <w:pPr>
        <w:ind w:right="45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8">
      <w:pPr>
        <w:widowControl w:val="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4"/>
          <w:szCs w:val="24"/>
          <w:u w:val="none"/>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Much of the information here and more resources can be found 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Student Supports</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Key Links to collective Web Sites: </w:t>
      </w:r>
      <w:hyperlink r:id="rId13">
        <w:r w:rsidDel="00000000" w:rsidR="00000000" w:rsidRPr="00000000">
          <w:rPr>
            <w:rFonts w:ascii="Calibri" w:cs="Calibri" w:eastAsia="Calibri" w:hAnsi="Calibri"/>
            <w:b w:val="1"/>
            <w:i w:val="0"/>
            <w:smallCaps w:val="0"/>
            <w:strike w:val="0"/>
            <w:color w:val="0000ff"/>
            <w:sz w:val="22"/>
            <w:szCs w:val="22"/>
            <w:u w:val="single"/>
            <w:shd w:fill="auto" w:val="clear"/>
            <w:vertAlign w:val="baseline"/>
            <w:rtl w:val="0"/>
          </w:rPr>
          <w:t xml:space="preserve">UNH Syllabus Supplemental Resources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hyperlink r:id="rId14">
        <w:r w:rsidDel="00000000" w:rsidR="00000000" w:rsidRPr="00000000">
          <w:rPr>
            <w:rFonts w:ascii="Calibri" w:cs="Calibri" w:eastAsia="Calibri" w:hAnsi="Calibri"/>
            <w:b w:val="1"/>
            <w:i w:val="0"/>
            <w:smallCaps w:val="0"/>
            <w:strike w:val="0"/>
            <w:color w:val="0000ff"/>
            <w:sz w:val="22"/>
            <w:szCs w:val="22"/>
            <w:u w:val="single"/>
            <w:shd w:fill="auto" w:val="clear"/>
            <w:vertAlign w:val="baseline"/>
            <w:rtl w:val="0"/>
          </w:rPr>
          <w:t xml:space="preserve">Student Life Supports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15">
        <w:r w:rsidDel="00000000" w:rsidR="00000000" w:rsidRPr="00000000">
          <w:rPr>
            <w:rFonts w:ascii="Calibri" w:cs="Calibri" w:eastAsia="Calibri" w:hAnsi="Calibri"/>
            <w:b w:val="1"/>
            <w:i w:val="0"/>
            <w:smallCaps w:val="0"/>
            <w:strike w:val="0"/>
            <w:color w:val="0000ff"/>
            <w:sz w:val="22"/>
            <w:szCs w:val="22"/>
            <w:u w:val="single"/>
            <w:shd w:fill="auto" w:val="clear"/>
            <w:vertAlign w:val="baseline"/>
            <w:rtl w:val="0"/>
          </w:rPr>
          <w:t xml:space="preserve">Academic Success Supports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Campus closing, class cancellation or change in modality</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3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university curtails operations due to weather, we will not hold in-person activities for our safety and the safety of others.  HOWEVER, we will instead have class virtually. I will post an announcement on Canvas.  If I need to cancel class or move it to Zoom from in-person, I will also post an announcement on Canvas. Please make sure you have access to the UNH Alert RAVE system.  If needed, sign up for RAVE Alerts </w:t>
      </w:r>
      <w:hyperlink r:id="rId16">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here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3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Student Accessibility Services (SAS)</w:t>
      </w: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more information refer to </w:t>
      </w:r>
      <w:hyperlink r:id="rId17">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www.unh.edu/sas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contact SAS at 603.862.2607, 711 (Relay NH) or </w:t>
      </w:r>
      <w:hyperlink r:id="rId18">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sas.office@unh.edu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Credit Hour Policy</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19">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NECHE policy on Credits and Degrees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Academic Integrity</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are expected, as students, to review </w:t>
      </w:r>
      <w:hyperlink r:id="rId2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University Academic Integrity Policy</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well as the </w:t>
      </w:r>
      <w:hyperlink r:id="rId2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tutorial on plagiarism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5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Plagiarism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5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or submission of intellectual property, ideas, evidence produced by another person, including computer generated text or work outsourced to third-parties, in whole or in part as one's own in any academic assessment without providing proper citation or attribution. In some cases, reusing one’s own previous work without acknowledging or citing the original work can constitute self-plagiarism.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5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Early Alert Progress Report</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9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University is invested in your academic success, and myWildcatSuccess is a tool to help you, your faculty, and your advisors communicate. If a faculty member is concerned about your academic behavior or performance, they may submit an academic alert -- particularly around Week 5. Academic alerts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are 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punitive. The goal is to provide you with support and resources to support your success. If you receive an academic alert, you and your advisor will receive an email. Alternately, find your Progress Reports under the Reports tab in myWildcatSuccess.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90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9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receive an alert, please meet with your faculty member or your advisor about the concern. The purpose of these alerts is to encourage you to visit the campus resources you need early on, so that you can get back on track for a successful semester.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90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Class Recording Policy</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lectures and activities may be recorded in order to make this course more accessible, and recordings may be made available to students presently enrolled in the class to assist in reviewing material and preparing for assessments. Recordings are to be used for educational use/purposes only. Students may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record class activities (including audio/photographs/screenshots of instructors and students) without express permission from their instructor and students whose image is captured. If permission is granted, student-initiated recordings may only be used for educational purposes in this class and only during the period in which the student is enrolled in the class; authorized student-initiated recordings may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 posted or shared in any fashion outside of the class.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Confidentiality and Mandatory Reporting of Sexual Violence or Harassment</w:t>
      </w:r>
      <w:r w:rsidDel="00000000" w:rsidR="00000000" w:rsidRPr="00000000">
        <w:rPr>
          <w:rFonts w:ascii="Calibri" w:cs="Calibri" w:eastAsia="Calibri" w:hAnsi="Calibri"/>
          <w:b w:val="1"/>
          <w:i w:val="0"/>
          <w:smallCaps w:val="0"/>
          <w:strike w:val="0"/>
          <w:color w:val="000000"/>
          <w:sz w:val="22"/>
          <w:szCs w:val="22"/>
          <w:u w:val="singl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22">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Title IX Coordinator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(Bo Zaryckyj, </w:t>
      </w:r>
      <w:hyperlink r:id="rId23">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Bo.Zaryckyj@unh.edu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603-862-2930/1527 TTY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Faculty, staff or students on the Manchester campus can also contact Lisa Enright, Deputy Title IX Coordinator (</w:t>
      </w:r>
      <w:hyperlink r:id="rId24">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lisa.enright@unh.edu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603-641-4336; Room 439) to report any incidents of sexual violence and harassment shared by students.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wish to speak to a confidential support service provider who does not have this reporting responsibility because their discussions with clients are subject to legal privilege, you can contact the </w:t>
      </w:r>
      <w:hyperlink r:id="rId25">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SHARPP Center for Interpersonal Violence Awareness, Prevention, and Advocacy</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 (603) 862-7233/TTY (800) 735-2964, as well as, Caroline Young, SHARRP Center Advocacy Expanded Services Coordinator for UNH Manchester (</w:t>
      </w:r>
      <w:hyperlink r:id="rId26">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caroline.young1@unh.edu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room 417; Available in person Mondays 9 am to 4-pm and available by appointment (in person and virtually) by emailing </w:t>
      </w:r>
      <w:hyperlink r:id="rId27">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caroline.young1@unh.edu </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Individuals can also access Reach Crisis Services NH 603-668-2299 (24 hours), 77 Sundial Ave., Suite 306W, Manchester, NH.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28">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student reporting options </w:t>
        </w:r>
      </w:hyperlink>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9">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The uSafeUS app</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also available for students to keep reporting options and resources easily accessible on their phones.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 us improve our campus and community climate. If you have observed or experienced an incident of bias, discrimination or harassment, please report the incident by contacting the Civil Rights &amp; Equity Office at </w:t>
      </w:r>
      <w:hyperlink r:id="rId30">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UNH.civilrights@unh.edu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TEL # (603) 862-2930 voice/ (603) 862-1527 TTY / 7-1-1 Relay NH,  or </w:t>
      </w:r>
      <w:hyperlink r:id="rId3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visit the CREO website. </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Anonymous reports may be submitted.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Library:</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UNH Manchester librarians are available to assist you with the research process. Visit our website at </w:t>
      </w:r>
      <w:hyperlink r:id="rId32">
        <w:r w:rsidDel="00000000" w:rsidR="00000000" w:rsidRPr="00000000">
          <w:rPr>
            <w:rFonts w:ascii="Calibri" w:cs="Calibri" w:eastAsia="Calibri" w:hAnsi="Calibri"/>
            <w:b w:val="0"/>
            <w:i w:val="0"/>
            <w:smallCaps w:val="0"/>
            <w:strike w:val="0"/>
            <w:color w:val="0086f0"/>
            <w:sz w:val="22"/>
            <w:szCs w:val="22"/>
            <w:u w:val="none"/>
            <w:shd w:fill="auto" w:val="clear"/>
            <w:vertAlign w:val="baseline"/>
            <w:rtl w:val="0"/>
          </w:rPr>
          <w:t xml:space="preserve">https://cps.unh.edu/library</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explore library services and search for reliable academic sources. You can also contact the library at 603-641-4173 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 </w:t>
      </w:r>
      <w:hyperlink r:id="rId33">
        <w:r w:rsidDel="00000000" w:rsidR="00000000" w:rsidRPr="00000000">
          <w:rPr>
            <w:rFonts w:ascii="Calibri" w:cs="Calibri" w:eastAsia="Calibri" w:hAnsi="Calibri"/>
            <w:b w:val="0"/>
            <w:i w:val="0"/>
            <w:smallCaps w:val="0"/>
            <w:strike w:val="0"/>
            <w:color w:val="0086f0"/>
            <w:sz w:val="22"/>
            <w:szCs w:val="22"/>
            <w:u w:val="none"/>
            <w:shd w:fill="auto" w:val="clear"/>
            <w:vertAlign w:val="baseline"/>
            <w:rtl w:val="0"/>
          </w:rPr>
          <w:t xml:space="preserve">unhm.library@unh.edu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Helpful links for students: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Make a Research Appointment:</w:t>
      </w:r>
      <w:hyperlink r:id="rId34">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https://libraryguides.unh.edu/remoteaccess/researchhelp</w:t>
        </w:r>
      </w:hyperlink>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Library Search Box:</w:t>
      </w:r>
      <w:hyperlink r:id="rId35">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https://libraryguides.unh.edu/librarysearchbox_unhmanchester</w:t>
        </w:r>
      </w:hyperlink>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Reserve a Study Room:</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t>
      </w:r>
      <w:hyperlink r:id="rId36">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https://cps.unh.edu/library/support-services</w:t>
        </w:r>
      </w:hyperlink>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Citing Sources:</w:t>
      </w:r>
      <w:hyperlink r:id="rId37">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https://libraryguides.unh.edu/unhmcitingsources</w:t>
        </w:r>
      </w:hyperlink>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Evaluating Sources:</w:t>
      </w:r>
      <w:hyperlink r:id="rId38">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https://libraryguides.unh.edu/ENGL401UNHManchester/evaluatingsources</w:t>
        </w:r>
      </w:hyperlink>
      <w:r w:rsidDel="00000000" w:rsidR="00000000" w:rsidRPr="00000000">
        <w:rPr>
          <w:rFonts w:ascii="Calibri" w:cs="Calibri" w:eastAsia="Calibri" w:hAnsi="Calibri"/>
          <w:b w:val="0"/>
          <w:i w:val="0"/>
          <w:smallCaps w:val="0"/>
          <w:strike w:val="0"/>
          <w:color w:val="0086f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6">
      <w:pPr>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Food Pantry:</w:t>
      </w:r>
      <w:r w:rsidDel="00000000" w:rsidR="00000000" w:rsidRPr="00000000">
        <w:rPr>
          <w:rFonts w:ascii="Calibri" w:cs="Calibri" w:eastAsia="Calibri" w:hAnsi="Calibri"/>
          <w:color w:val="000000"/>
          <w:rtl w:val="0"/>
        </w:rPr>
        <w:t xml:space="preserve"> The campus food pantry has pre-packed bags of non-perishable food items for students in room 437. If you have any questions, contact </w:t>
      </w:r>
      <w:hyperlink r:id="rId39">
        <w:r w:rsidDel="00000000" w:rsidR="00000000" w:rsidRPr="00000000">
          <w:rPr>
            <w:rFonts w:ascii="Calibri" w:cs="Calibri" w:eastAsia="Calibri" w:hAnsi="Calibri"/>
            <w:color w:val="0000ff"/>
            <w:u w:val="single"/>
            <w:rtl w:val="0"/>
          </w:rPr>
          <w:t xml:space="preserve">Lisa.Enright@unh.edu</w:t>
        </w:r>
      </w:hyperlink>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F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The National Suicide Prevention Lifeline</w:t>
      </w:r>
      <w:r w:rsidDel="00000000" w:rsidR="00000000" w:rsidRPr="00000000">
        <w:rPr>
          <w:rFonts w:ascii="Calibri" w:cs="Calibri" w:eastAsia="Calibri" w:hAnsi="Calibri"/>
          <w:color w:val="000000"/>
          <w:rtl w:val="0"/>
        </w:rPr>
        <w:t xml:space="preserve"> provides 24/7, free and confidential support via phone or chat for people in distress, resources for you or your loved ones, and best practices for professionals. Call (800) 273-TALK (8255).</w:t>
      </w:r>
    </w:p>
    <w:p w:rsidR="00000000" w:rsidDel="00000000" w:rsidP="00000000" w:rsidRDefault="00000000" w:rsidRPr="00000000" w14:paraId="000000FB">
      <w:pPr>
        <w:rPr>
          <w:rFonts w:ascii="Calibri" w:cs="Calibri" w:eastAsia="Calibri" w:hAnsi="Calibri"/>
          <w:color w:val="0563c1"/>
        </w:rPr>
      </w:pPr>
      <w:r w:rsidDel="00000000" w:rsidR="00000000" w:rsidRPr="00000000">
        <w:rPr>
          <w:rtl w:val="0"/>
        </w:rPr>
      </w:r>
    </w:p>
    <w:p w:rsidR="00000000" w:rsidDel="00000000" w:rsidP="00000000" w:rsidRDefault="00000000" w:rsidRPr="00000000" w14:paraId="000000FC">
      <w:pPr>
        <w:rPr>
          <w:rFonts w:ascii="Calibri" w:cs="Calibri" w:eastAsia="Calibri" w:hAnsi="Calibri"/>
        </w:rPr>
      </w:pPr>
      <w:r w:rsidDel="00000000" w:rsidR="00000000" w:rsidRPr="00000000">
        <w:rPr>
          <w:rtl w:val="0"/>
        </w:rPr>
      </w:r>
    </w:p>
    <w:p w:rsidR="00000000" w:rsidDel="00000000" w:rsidP="00000000" w:rsidRDefault="00000000" w:rsidRPr="00000000" w14:paraId="000000FD">
      <w:pPr>
        <w:rPr>
          <w:rFonts w:ascii="Calibri" w:cs="Calibri" w:eastAsia="Calibri" w:hAnsi="Calibri"/>
          <w:b w:val="1"/>
        </w:rPr>
      </w:pPr>
      <w:r w:rsidDel="00000000" w:rsidR="00000000" w:rsidRPr="00000000">
        <w:rPr>
          <w:rFonts w:ascii="Calibri" w:cs="Calibri" w:eastAsia="Calibri" w:hAnsi="Calibri"/>
          <w:b w:val="1"/>
          <w:rtl w:val="0"/>
        </w:rPr>
        <w:t xml:space="preserve">Quiet Rooms for Zoom use</w:t>
      </w:r>
    </w:p>
    <w:p w:rsidR="00000000" w:rsidDel="00000000" w:rsidP="00000000" w:rsidRDefault="00000000" w:rsidRPr="00000000" w14:paraId="000000FE">
      <w:pPr>
        <w:numPr>
          <w:ilvl w:val="0"/>
          <w:numId w:val="29"/>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Students can reserve a library study room. To do so, have them fill out the request form here: </w:t>
      </w:r>
      <w:hyperlink r:id="rId40">
        <w:r w:rsidDel="00000000" w:rsidR="00000000" w:rsidRPr="00000000">
          <w:rPr>
            <w:rFonts w:ascii="Calibri" w:cs="Calibri" w:eastAsia="Calibri" w:hAnsi="Calibri"/>
            <w:color w:val="0000ff"/>
            <w:u w:val="single"/>
            <w:rtl w:val="0"/>
          </w:rPr>
          <w:t xml:space="preserve">bit.ly/unhmroom</w:t>
        </w:r>
      </w:hyperlink>
      <w:r w:rsidDel="00000000" w:rsidR="00000000" w:rsidRPr="00000000">
        <w:rPr>
          <w:rtl w:val="0"/>
        </w:rPr>
      </w:r>
    </w:p>
    <w:p w:rsidR="00000000" w:rsidDel="00000000" w:rsidP="00000000" w:rsidRDefault="00000000" w:rsidRPr="00000000" w14:paraId="000000FF">
      <w:pPr>
        <w:numPr>
          <w:ilvl w:val="0"/>
          <w:numId w:val="29"/>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Students can use a dedicated room. Dedicated rooms do not have to be reserved and are as follows:</w:t>
      </w:r>
    </w:p>
    <w:p w:rsidR="00000000" w:rsidDel="00000000" w:rsidP="00000000" w:rsidRDefault="00000000" w:rsidRPr="00000000" w14:paraId="00000100">
      <w:pPr>
        <w:numPr>
          <w:ilvl w:val="0"/>
          <w:numId w:val="27"/>
        </w:numPr>
        <w:pBdr>
          <w:top w:space="0" w:sz="0" w:val="nil"/>
          <w:left w:space="0" w:sz="0" w:val="nil"/>
          <w:bottom w:space="0" w:sz="0" w:val="nil"/>
          <w:right w:space="0" w:sz="0" w:val="nil"/>
          <w:between w:space="0" w:sz="0" w:val="nil"/>
        </w:pBdr>
        <w:shd w:fill="ffffff" w:val="clear"/>
        <w:ind w:left="180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Rooms 115, 202, 501, &amp; 573 </w:t>
      </w:r>
    </w:p>
    <w:p w:rsidR="00000000" w:rsidDel="00000000" w:rsidP="00000000" w:rsidRDefault="00000000" w:rsidRPr="00000000" w14:paraId="00000101">
      <w:pPr>
        <w:numPr>
          <w:ilvl w:val="2"/>
          <w:numId w:val="27"/>
        </w:numPr>
        <w:pBdr>
          <w:top w:space="0" w:sz="0" w:val="nil"/>
          <w:left w:space="0" w:sz="0" w:val="nil"/>
          <w:bottom w:space="0" w:sz="0" w:val="nil"/>
          <w:right w:space="0" w:sz="0" w:val="nil"/>
          <w:between w:space="0" w:sz="0" w:val="nil"/>
        </w:pBdr>
        <w:shd w:fill="ffffff" w:val="clear"/>
        <w:ind w:left="216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Monday – Thursday 9:00am – 11:50am and 1:00pm – 3:50pm</w:t>
      </w:r>
    </w:p>
    <w:p w:rsidR="00000000" w:rsidDel="00000000" w:rsidP="00000000" w:rsidRDefault="00000000" w:rsidRPr="00000000" w14:paraId="00000102">
      <w:pPr>
        <w:numPr>
          <w:ilvl w:val="0"/>
          <w:numId w:val="27"/>
        </w:numPr>
        <w:pBdr>
          <w:top w:space="0" w:sz="0" w:val="nil"/>
          <w:left w:space="0" w:sz="0" w:val="nil"/>
          <w:bottom w:space="0" w:sz="0" w:val="nil"/>
          <w:right w:space="0" w:sz="0" w:val="nil"/>
          <w:between w:space="0" w:sz="0" w:val="nil"/>
        </w:pBdr>
        <w:shd w:fill="ffffff" w:val="clear"/>
        <w:ind w:left="180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Rooms 366 &amp; 367 </w:t>
      </w:r>
    </w:p>
    <w:p w:rsidR="00000000" w:rsidDel="00000000" w:rsidP="00000000" w:rsidRDefault="00000000" w:rsidRPr="00000000" w14:paraId="00000103">
      <w:pPr>
        <w:numPr>
          <w:ilvl w:val="2"/>
          <w:numId w:val="27"/>
        </w:numPr>
        <w:pBdr>
          <w:top w:space="0" w:sz="0" w:val="nil"/>
          <w:left w:space="0" w:sz="0" w:val="nil"/>
          <w:bottom w:space="0" w:sz="0" w:val="nil"/>
          <w:right w:space="0" w:sz="0" w:val="nil"/>
          <w:between w:space="0" w:sz="0" w:val="nil"/>
        </w:pBdr>
        <w:shd w:fill="ffffff" w:val="clear"/>
        <w:ind w:left="216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Monday – Thursday 9:00am -11:50am</w:t>
      </w:r>
    </w:p>
    <w:p w:rsidR="00000000" w:rsidDel="00000000" w:rsidP="00000000" w:rsidRDefault="00000000" w:rsidRPr="00000000" w14:paraId="00000104">
      <w:pPr>
        <w:numPr>
          <w:ilvl w:val="0"/>
          <w:numId w:val="27"/>
        </w:numPr>
        <w:pBdr>
          <w:top w:space="0" w:sz="0" w:val="nil"/>
          <w:left w:space="0" w:sz="0" w:val="nil"/>
          <w:bottom w:space="0" w:sz="0" w:val="nil"/>
          <w:right w:space="0" w:sz="0" w:val="nil"/>
          <w:between w:space="0" w:sz="0" w:val="nil"/>
        </w:pBdr>
        <w:shd w:fill="ffffff" w:val="clear"/>
        <w:ind w:left="180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Room 142 </w:t>
      </w:r>
    </w:p>
    <w:p w:rsidR="00000000" w:rsidDel="00000000" w:rsidP="00000000" w:rsidRDefault="00000000" w:rsidRPr="00000000" w14:paraId="00000105">
      <w:pPr>
        <w:numPr>
          <w:ilvl w:val="2"/>
          <w:numId w:val="27"/>
        </w:numPr>
        <w:pBdr>
          <w:top w:space="0" w:sz="0" w:val="nil"/>
          <w:left w:space="0" w:sz="0" w:val="nil"/>
          <w:bottom w:space="0" w:sz="0" w:val="nil"/>
          <w:right w:space="0" w:sz="0" w:val="nil"/>
          <w:between w:space="0" w:sz="0" w:val="nil"/>
        </w:pBdr>
        <w:shd w:fill="ffffff" w:val="clear"/>
        <w:ind w:left="216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Monday – Thursday 1:00pm – 3:50pm  </w:t>
      </w:r>
    </w:p>
    <w:p w:rsidR="00000000" w:rsidDel="00000000" w:rsidP="00000000" w:rsidRDefault="00000000" w:rsidRPr="00000000" w14:paraId="00000106">
      <w:pPr>
        <w:numPr>
          <w:ilvl w:val="0"/>
          <w:numId w:val="28"/>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201f1e"/>
        </w:rPr>
      </w:pPr>
      <w:r w:rsidDel="00000000" w:rsidR="00000000" w:rsidRPr="00000000">
        <w:rPr>
          <w:rFonts w:ascii="Calibri" w:cs="Calibri" w:eastAsia="Calibri" w:hAnsi="Calibri"/>
          <w:color w:val="201f1e"/>
          <w:rtl w:val="0"/>
        </w:rPr>
        <w:t xml:space="preserve">Students can reserve any of the dedicated rooms outside of the days/hours listed above by emailing </w:t>
      </w:r>
      <w:hyperlink r:id="rId41">
        <w:r w:rsidDel="00000000" w:rsidR="00000000" w:rsidRPr="00000000">
          <w:rPr>
            <w:rFonts w:ascii="Calibri" w:cs="Calibri" w:eastAsia="Calibri" w:hAnsi="Calibri"/>
            <w:color w:val="0000ff"/>
            <w:u w:val="single"/>
            <w:rtl w:val="0"/>
          </w:rPr>
          <w:t xml:space="preserve">unhm.registration@unh.edu</w:t>
        </w:r>
      </w:hyperlink>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widowControl w:val="0"/>
        <w:rPr>
          <w:rFonts w:ascii="Calibri" w:cs="Calibri" w:eastAsia="Calibri" w:hAnsi="Calibri"/>
        </w:rPr>
      </w:pPr>
      <w:r w:rsidDel="00000000" w:rsidR="00000000" w:rsidRPr="00000000">
        <w:rPr>
          <w:rFonts w:ascii="Calibri" w:cs="Calibri" w:eastAsia="Calibri" w:hAnsi="Calibri"/>
          <w:b w:val="1"/>
          <w:u w:val="single"/>
          <w:rtl w:val="0"/>
        </w:rPr>
        <w:t xml:space="preserve">ASL Club:</w:t>
      </w:r>
      <w:r w:rsidDel="00000000" w:rsidR="00000000" w:rsidRPr="00000000">
        <w:rPr>
          <w:rtl w:val="0"/>
        </w:rPr>
      </w:r>
    </w:p>
    <w:p w:rsidR="00000000" w:rsidDel="00000000" w:rsidP="00000000" w:rsidRDefault="00000000" w:rsidRPr="00000000" w14:paraId="00000109">
      <w:pPr>
        <w:widowControl w:val="0"/>
        <w:rPr>
          <w:rFonts w:ascii="Calibri" w:cs="Calibri" w:eastAsia="Calibri" w:hAnsi="Calibri"/>
          <w:u w:val="single"/>
        </w:rPr>
      </w:pPr>
      <w:r w:rsidDel="00000000" w:rsidR="00000000" w:rsidRPr="00000000">
        <w:rPr>
          <w:rFonts w:ascii="Calibri" w:cs="Calibri" w:eastAsia="Calibri" w:hAnsi="Calibri"/>
          <w:rtl w:val="0"/>
        </w:rPr>
        <w:t xml:space="preserve">This is a student-run extra-curricular activity, which ASL students of all different levels can join. You are encouraged to participate in their fun-filled ASL activities outside the classroom.  Club activities include field trips and various Deaf community events such as bowling, church services, museum visits, and interpreted plays. This is an excellent way for you to get moral support from your advanced ASL peers as mentors and to take advantage of opportunities to practice and improve your ASL fluency in natural communication environments.  </w:t>
      </w:r>
      <w:r w:rsidDel="00000000" w:rsidR="00000000" w:rsidRPr="00000000">
        <w:rPr>
          <w:rFonts w:ascii="Calibri" w:cs="Calibri" w:eastAsia="Calibri" w:hAnsi="Calibri"/>
          <w:u w:val="single"/>
          <w:rtl w:val="0"/>
        </w:rPr>
        <w:t xml:space="preserve">High ASL fluency is not required to participate.  Interpretation into spoken English will be temporarily provided by advanced interpreting students until you are able to participate in the club meetings on your own.</w:t>
      </w:r>
    </w:p>
    <w:p w:rsidR="00000000" w:rsidDel="00000000" w:rsidP="00000000" w:rsidRDefault="00000000" w:rsidRPr="00000000" w14:paraId="0000010A">
      <w:pPr>
        <w:widowControl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widowControl w:val="0"/>
        <w:rPr>
          <w:rFonts w:ascii="Calibri" w:cs="Calibri" w:eastAsia="Calibri" w:hAnsi="Calibri"/>
        </w:rPr>
      </w:pPr>
      <w:r w:rsidDel="00000000" w:rsidR="00000000" w:rsidRPr="00000000">
        <w:rPr>
          <w:rFonts w:ascii="Calibri" w:cs="Calibri" w:eastAsia="Calibri" w:hAnsi="Calibri"/>
          <w:rtl w:val="0"/>
        </w:rPr>
        <w:t xml:space="preserve">For more information on club meetings and activity schedules, keep an eye on the announcement or inbox via Canvas. </w:t>
      </w:r>
    </w:p>
    <w:p w:rsidR="00000000" w:rsidDel="00000000" w:rsidP="00000000" w:rsidRDefault="00000000" w:rsidRPr="00000000" w14:paraId="0000010C">
      <w:pPr>
        <w:widowControl w:val="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10D">
      <w:pPr>
        <w:widowControl w:val="0"/>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HOW TO FIND INFORMATION ON DIFFERENT DEAF COMMUNITY EVENTS</w:t>
      </w:r>
    </w:p>
    <w:p w:rsidR="00000000" w:rsidDel="00000000" w:rsidP="00000000" w:rsidRDefault="00000000" w:rsidRPr="00000000" w14:paraId="0000010E">
      <w:pPr>
        <w:widowControl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different ways you can find out about Deaf Community events:                                                       </w:t>
      </w:r>
    </w:p>
    <w:p w:rsidR="00000000" w:rsidDel="00000000" w:rsidP="00000000" w:rsidRDefault="00000000" w:rsidRPr="00000000" w14:paraId="00000110">
      <w:pPr>
        <w:widowControl w:val="0"/>
        <w:numPr>
          <w:ilvl w:val="0"/>
          <w:numId w:val="2"/>
        </w:numPr>
        <w:pBdr>
          <w:top w:space="0" w:sz="0" w:val="nil"/>
          <w:left w:space="0" w:sz="0" w:val="nil"/>
          <w:bottom w:space="0" w:sz="0" w:val="nil"/>
          <w:right w:space="0" w:sz="0" w:val="nil"/>
          <w:between w:space="0" w:sz="0" w:val="nil"/>
        </w:pBdr>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ASL/Deaf Community events announcement flyers via Canvas announcement.                                                      </w:t>
      </w:r>
    </w:p>
    <w:p w:rsidR="00000000" w:rsidDel="00000000" w:rsidP="00000000" w:rsidRDefault="00000000" w:rsidRPr="00000000" w14:paraId="00000111">
      <w:pPr>
        <w:widowControl w:val="0"/>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Facebook, by typing “Deaf,” and your state/town.</w:t>
      </w:r>
    </w:p>
    <w:p w:rsidR="00000000" w:rsidDel="00000000" w:rsidP="00000000" w:rsidRDefault="00000000" w:rsidRPr="00000000" w14:paraId="00000112">
      <w:pPr>
        <w:widowControl w:val="0"/>
        <w:numPr>
          <w:ilvl w:val="0"/>
          <w:numId w:val="25"/>
        </w:numPr>
        <w:pBdr>
          <w:top w:space="0" w:sz="0" w:val="nil"/>
          <w:left w:space="0" w:sz="0" w:val="nil"/>
          <w:bottom w:space="0" w:sz="0" w:val="nil"/>
          <w:right w:space="0" w:sz="0" w:val="nil"/>
          <w:between w:space="0" w:sz="0" w:val="nil"/>
        </w:pBdr>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Subscribe to local Deaf Community event announcements through </w:t>
      </w:r>
      <w:hyperlink r:id="rId42">
        <w:r w:rsidDel="00000000" w:rsidR="00000000" w:rsidRPr="00000000">
          <w:rPr>
            <w:rFonts w:ascii="Calibri" w:cs="Calibri" w:eastAsia="Calibri" w:hAnsi="Calibri"/>
            <w:color w:val="0000ff"/>
            <w:u w:val="single"/>
            <w:rtl w:val="0"/>
          </w:rPr>
          <w:t xml:space="preserve">Northeast Deaf Hard of Hearing Services</w:t>
        </w:r>
      </w:hyperlink>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13">
      <w:pPr>
        <w:widowControl w:val="0"/>
        <w:jc w:val="both"/>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114">
      <w:pPr>
        <w:widowControl w:val="0"/>
        <w:rPr>
          <w:rFonts w:ascii="Calibri" w:cs="Calibri" w:eastAsia="Calibri" w:hAnsi="Calibri"/>
        </w:rPr>
      </w:pPr>
      <w:r w:rsidDel="00000000" w:rsidR="00000000" w:rsidRPr="00000000">
        <w:rPr>
          <w:rFonts w:ascii="Calibri" w:cs="Calibri" w:eastAsia="Calibri" w:hAnsi="Calibri"/>
          <w:rtl w:val="0"/>
        </w:rPr>
        <w:t xml:space="preserve">It is strongly recommended that you plan to attend events well in advance.  This advanced planning gives students time to arrange carpools to these gatherings, which are often not found in your local neighborhood. </w:t>
      </w:r>
    </w:p>
    <w:p w:rsidR="00000000" w:rsidDel="00000000" w:rsidP="00000000" w:rsidRDefault="00000000" w:rsidRPr="00000000" w14:paraId="0000011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16">
      <w:pPr>
        <w:widowControl w:val="0"/>
        <w:rPr>
          <w:rFonts w:ascii="Calibri" w:cs="Calibri" w:eastAsia="Calibri" w:hAnsi="Calibri"/>
          <w:b w:val="1"/>
        </w:rPr>
      </w:pPr>
      <w:r w:rsidDel="00000000" w:rsidR="00000000" w:rsidRPr="00000000">
        <w:rPr>
          <w:rFonts w:ascii="Calibri" w:cs="Calibri" w:eastAsia="Calibri" w:hAnsi="Calibri"/>
          <w:b w:val="1"/>
          <w:u w:val="single"/>
          <w:rtl w:val="0"/>
        </w:rPr>
        <w:t xml:space="preserve">VOLUNTEER OPPORTUNITY:</w:t>
      </w:r>
      <w:r w:rsidDel="00000000" w:rsidR="00000000" w:rsidRPr="00000000">
        <w:rPr>
          <w:rtl w:val="0"/>
        </w:rPr>
      </w:r>
    </w:p>
    <w:p w:rsidR="00000000" w:rsidDel="00000000" w:rsidP="00000000" w:rsidRDefault="00000000" w:rsidRPr="00000000" w14:paraId="00000117">
      <w:pPr>
        <w:widowControl w:val="0"/>
        <w:rPr>
          <w:rFonts w:ascii="Calibri" w:cs="Calibri" w:eastAsia="Calibri" w:hAnsi="Calibri"/>
        </w:rPr>
      </w:pPr>
      <w:r w:rsidDel="00000000" w:rsidR="00000000" w:rsidRPr="00000000">
        <w:rPr>
          <w:rFonts w:ascii="Calibri" w:cs="Calibri" w:eastAsia="Calibri" w:hAnsi="Calibri"/>
          <w:rtl w:val="0"/>
        </w:rPr>
        <w:t xml:space="preserve">Needless to say, while your classroom attendance/participation is an excellent opportunity to learn the visual-gestural language of the Deaf Community, to really enculturate well, one has to “be raised in the Deaf village,” so to speak.    This comes from knowing, not only intellectually but instinctively, the norms and values of the Deaf Community.  Cultural learning is intertwined with the language being studied. </w:t>
      </w:r>
    </w:p>
    <w:p w:rsidR="00000000" w:rsidDel="00000000" w:rsidP="00000000" w:rsidRDefault="00000000" w:rsidRPr="00000000" w14:paraId="00000118">
      <w:pPr>
        <w:widowControl w:val="0"/>
        <w:rPr>
          <w:rFonts w:ascii="Calibri" w:cs="Calibri" w:eastAsia="Calibri" w:hAnsi="Calibri"/>
        </w:rPr>
      </w:pPr>
      <w:r w:rsidDel="00000000" w:rsidR="00000000" w:rsidRPr="00000000">
        <w:rPr>
          <w:rFonts w:ascii="Calibri" w:cs="Calibri" w:eastAsia="Calibri" w:hAnsi="Calibri"/>
          <w:rtl w:val="0"/>
        </w:rPr>
        <w:t xml:space="preserve">From time to time, there are opportunities for you to volunteer with Deaf-related organizations and/or agencies and spend time within the Deaf Community.   I will announce in class short-term opportunities (e.g. weekend, for a few days, and the like). If you are interested and want to make the short-term commitment, you are responsible for contacting the organization with the information given.</w:t>
      </w:r>
    </w:p>
    <w:p w:rsidR="00000000" w:rsidDel="00000000" w:rsidP="00000000" w:rsidRDefault="00000000" w:rsidRPr="00000000" w14:paraId="00000119">
      <w:pPr>
        <w:widowControl w:val="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In addition, if you find volunteer opportunities yourself within the Deaf Community, please see me so that I can approve your volunteer placement.  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w:t>
      </w:r>
    </w:p>
    <w:p w:rsidR="00000000" w:rsidDel="00000000" w:rsidP="00000000" w:rsidRDefault="00000000" w:rsidRPr="00000000" w14:paraId="0000011B">
      <w:pPr>
        <w:rPr>
          <w:rFonts w:ascii="Calibri" w:cs="Calibri" w:eastAsia="Calibri" w:hAnsi="Calibri"/>
          <w:b w:val="1"/>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b w:val="1"/>
          <w:rtl w:val="0"/>
        </w:rPr>
        <w:t xml:space="preserve">TENTATIVE SCHEDULE</w:t>
      </w:r>
      <w:r w:rsidDel="00000000" w:rsidR="00000000" w:rsidRPr="00000000">
        <w:rPr>
          <w:rFonts w:ascii="Calibri" w:cs="Calibri" w:eastAsia="Calibri" w:hAnsi="Calibri"/>
          <w:rtl w:val="0"/>
        </w:rPr>
        <w:t xml:space="preserve"> (any changed plans will be announced by the instructor in advance via): </w:t>
      </w:r>
    </w:p>
    <w:p w:rsidR="00000000" w:rsidDel="00000000" w:rsidP="00000000" w:rsidRDefault="00000000" w:rsidRPr="00000000" w14:paraId="0000011D">
      <w:pPr>
        <w:tabs>
          <w:tab w:val="left" w:leader="none" w:pos="2925"/>
          <w:tab w:val="left" w:leader="none" w:pos="3420"/>
        </w:tabs>
        <w:rPr>
          <w:rFonts w:ascii="Calibri" w:cs="Calibri" w:eastAsia="Calibri" w:hAnsi="Calibri"/>
        </w:rPr>
      </w:pPr>
      <w:r w:rsidDel="00000000" w:rsidR="00000000" w:rsidRPr="00000000">
        <w:rPr>
          <w:rtl w:val="0"/>
        </w:rPr>
      </w:r>
    </w:p>
    <w:tbl>
      <w:tblPr>
        <w:tblStyle w:val="Table2"/>
        <w:tblW w:w="9340.0" w:type="dxa"/>
        <w:jc w:val="left"/>
        <w:tblLayout w:type="fixed"/>
        <w:tblLook w:val="0400"/>
      </w:tblPr>
      <w:tblGrid>
        <w:gridCol w:w="3050"/>
        <w:gridCol w:w="6290"/>
        <w:tblGridChange w:id="0">
          <w:tblGrid>
            <w:gridCol w:w="3050"/>
            <w:gridCol w:w="62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b w:val="1"/>
                <w:color w:val="000000"/>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rFonts w:ascii="Calibri" w:cs="Calibri" w:eastAsia="Calibri" w:hAnsi="Calibri"/>
                <w:highlight w:val="yellow"/>
              </w:rPr>
            </w:pPr>
            <w:r w:rsidDel="00000000" w:rsidR="00000000" w:rsidRPr="00000000">
              <w:rPr>
                <w:rFonts w:ascii="Calibri" w:cs="Calibri" w:eastAsia="Calibri" w:hAnsi="Calibri"/>
                <w:b w:val="1"/>
                <w:color w:val="000000"/>
                <w:rtl w:val="0"/>
              </w:rPr>
              <w:t xml:space="preserve">Units</w:t>
            </w:r>
            <w:r w:rsidDel="00000000" w:rsidR="00000000" w:rsidRPr="00000000">
              <w:rPr>
                <w:rtl w:val="0"/>
              </w:rPr>
            </w:r>
          </w:p>
        </w:tc>
      </w:tr>
      <w:tr>
        <w:trPr>
          <w:cantSplit w:val="0"/>
          <w:trHeight w:val="19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0">
            <w:pPr>
              <w:rPr>
                <w:rFonts w:ascii="Calibri" w:cs="Calibri" w:eastAsia="Calibri" w:hAnsi="Calibri"/>
                <w:b w:val="1"/>
                <w:color w:val="000000"/>
              </w:rPr>
            </w:pPr>
            <w:r w:rsidDel="00000000" w:rsidR="00000000" w:rsidRPr="00000000">
              <w:rPr>
                <w:rFonts w:ascii="Calibri" w:cs="Calibri" w:eastAsia="Calibri" w:hAnsi="Calibri"/>
                <w:b w:val="1"/>
                <w:rtl w:val="0"/>
              </w:rPr>
              <w:t xml:space="preserve">1– (Aug 25-Aug 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Syllabus, register TWA &amp; GoReact / Unit 1: Welcome to the Deaf World! </w:t>
            </w:r>
          </w:p>
          <w:p w:rsidR="00000000" w:rsidDel="00000000" w:rsidP="00000000" w:rsidRDefault="00000000" w:rsidRPr="00000000" w14:paraId="00000122">
            <w:pPr>
              <w:pBdr>
                <w:top w:space="0" w:sz="0" w:val="nil"/>
                <w:left w:space="0" w:sz="0" w:val="nil"/>
                <w:bottom w:space="0" w:sz="0" w:val="nil"/>
                <w:right w:space="0" w:sz="0" w:val="nil"/>
                <w:between w:space="0" w:sz="0" w:val="nil"/>
              </w:pBdr>
              <w:rPr>
                <w:rFonts w:ascii="Calibri" w:cs="Calibri" w:eastAsia="Calibri" w:hAnsi="Calibri"/>
                <w:color w:val="000000"/>
                <w:highlight w:val="yellow"/>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color w:val="000000"/>
                <w:rtl w:val="0"/>
              </w:rPr>
              <w:t xml:space="preserve">-Unit 1:1 Rationale, Snapshots, Lecture Video, Discussion, Worksheet, and Quiz</w:t>
            </w:r>
            <w:r w:rsidDel="00000000" w:rsidR="00000000" w:rsidRPr="00000000">
              <w:rPr>
                <w:rFonts w:ascii="Calibri" w:cs="Calibri" w:eastAsia="Calibri" w:hAnsi="Calibri"/>
                <w:color w:val="000000"/>
                <w:highlight w:val="yellow"/>
                <w:rtl w:val="0"/>
              </w:rPr>
              <w:t xml:space="preserve"> (due </w:t>
            </w:r>
            <w:r w:rsidDel="00000000" w:rsidR="00000000" w:rsidRPr="00000000">
              <w:rPr>
                <w:rFonts w:ascii="Calibri" w:cs="Calibri" w:eastAsia="Calibri" w:hAnsi="Calibri"/>
                <w:highlight w:val="yellow"/>
                <w:rtl w:val="0"/>
              </w:rPr>
              <w:t xml:space="preserve">Wed</w:t>
            </w:r>
            <w:r w:rsidDel="00000000" w:rsidR="00000000" w:rsidRPr="00000000">
              <w:rPr>
                <w:rFonts w:ascii="Calibri" w:cs="Calibri" w:eastAsia="Calibri" w:hAnsi="Calibri"/>
                <w:color w:val="000000"/>
                <w:highlight w:val="yellow"/>
                <w:rtl w:val="0"/>
              </w:rPr>
              <w:t xml:space="preserve"> before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2- (Sept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b w:val="1"/>
                <w:color w:val="000000"/>
                <w:rtl w:val="0"/>
              </w:rPr>
              <w:t xml:space="preserve">- Sept </w:t>
            </w:r>
            <w:r w:rsidDel="00000000" w:rsidR="00000000" w:rsidRPr="00000000">
              <w:rPr>
                <w:rFonts w:ascii="Calibri" w:cs="Calibri" w:eastAsia="Calibri" w:hAnsi="Calibri"/>
                <w:b w:val="1"/>
                <w:rtl w:val="0"/>
              </w:rPr>
              <w:t xml:space="preserve">7</w:t>
            </w:r>
            <w:r w:rsidDel="00000000" w:rsidR="00000000" w:rsidRPr="00000000">
              <w:rPr>
                <w:rFonts w:ascii="Calibri" w:cs="Calibri" w:eastAsia="Calibri" w:hAnsi="Calibri"/>
                <w:b w:val="1"/>
                <w:color w:val="000000"/>
                <w:rtl w:val="0"/>
              </w:rPr>
              <w:t xml:space="preserve">)</w:t>
            </w:r>
            <w:r w:rsidDel="00000000" w:rsidR="00000000" w:rsidRPr="00000000">
              <w:rPr>
                <w:rtl w:val="0"/>
              </w:rPr>
            </w:r>
          </w:p>
          <w:p w:rsidR="00000000" w:rsidDel="00000000" w:rsidP="00000000" w:rsidRDefault="00000000" w:rsidRPr="00000000" w14:paraId="00000124">
            <w:pPr>
              <w:tabs>
                <w:tab w:val="center" w:leader="none" w:pos="975"/>
              </w:tabs>
              <w:rPr>
                <w:rFonts w:ascii="Calibri" w:cs="Calibri" w:eastAsia="Calibri" w:hAnsi="Calibri"/>
              </w:rPr>
            </w:pPr>
            <w:r w:rsidDel="00000000" w:rsidR="00000000" w:rsidRPr="00000000">
              <w:rPr>
                <w:rFonts w:ascii="Calibri" w:cs="Calibri" w:eastAsia="Calibri" w:hAnsi="Calibri"/>
                <w:rtl w:val="0"/>
              </w:rPr>
              <w:t xml:space="preserve">School closed Monday 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rPr>
                <w:rFonts w:ascii="Calibri" w:cs="Calibri" w:eastAsia="Calibri" w:hAnsi="Calibri"/>
                <w:color w:val="000000"/>
                <w:highlight w:val="yellow"/>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white"/>
                <w:rtl w:val="0"/>
              </w:rPr>
              <w:t xml:space="preserve"> Unit 1.2 &amp; 1.3 Rationale, Snapshots, Lecture Video Discussion, Worksheet, and Quiz </w:t>
            </w:r>
            <w:r w:rsidDel="00000000" w:rsidR="00000000" w:rsidRPr="00000000">
              <w:rPr>
                <w:rFonts w:ascii="Calibri" w:cs="Calibri" w:eastAsia="Calibri" w:hAnsi="Calibri"/>
                <w:color w:val="000000"/>
                <w:highlight w:val="yellow"/>
                <w:rtl w:val="0"/>
              </w:rPr>
              <w:t xml:space="preserve">(due </w:t>
            </w:r>
            <w:r w:rsidDel="00000000" w:rsidR="00000000" w:rsidRPr="00000000">
              <w:rPr>
                <w:rFonts w:ascii="Calibri" w:cs="Calibri" w:eastAsia="Calibri" w:hAnsi="Calibri"/>
                <w:highlight w:val="yellow"/>
                <w:rtl w:val="0"/>
              </w:rPr>
              <w:t xml:space="preserve">Wed </w:t>
            </w:r>
            <w:r w:rsidDel="00000000" w:rsidR="00000000" w:rsidRPr="00000000">
              <w:rPr>
                <w:rFonts w:ascii="Calibri" w:cs="Calibri" w:eastAsia="Calibri" w:hAnsi="Calibri"/>
                <w:color w:val="000000"/>
                <w:highlight w:val="yellow"/>
                <w:rtl w:val="0"/>
              </w:rPr>
              <w:t xml:space="preserve">before class)</w:t>
            </w:r>
          </w:p>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Calibri" w:cs="Calibri" w:eastAsia="Calibri" w:hAnsi="Calibri"/>
                <w:b w:val="1"/>
                <w:color w:val="000000"/>
                <w:highlight w:val="yellow"/>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white"/>
                <w:rtl w:val="0"/>
              </w:rPr>
              <w:t xml:space="preserve"> Unit 1.4 - 1.5 Rationale, Snapshots, Lecture Video Discussion &amp; Worksheets, and Quiz</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highlight w:val="white"/>
                <w:rtl w:val="0"/>
              </w:rPr>
              <w:t xml:space="preserve"> </w:t>
            </w:r>
            <w:r w:rsidDel="00000000" w:rsidR="00000000" w:rsidRPr="00000000">
              <w:rPr>
                <w:rFonts w:ascii="Calibri" w:cs="Calibri" w:eastAsia="Calibri" w:hAnsi="Calibri"/>
                <w:color w:val="000000"/>
                <w:highlight w:val="yellow"/>
                <w:rtl w:val="0"/>
              </w:rPr>
              <w:t xml:space="preserve">(due </w:t>
            </w:r>
            <w:r w:rsidDel="00000000" w:rsidR="00000000" w:rsidRPr="00000000">
              <w:rPr>
                <w:rFonts w:ascii="Calibri" w:cs="Calibri" w:eastAsia="Calibri" w:hAnsi="Calibri"/>
                <w:highlight w:val="yellow"/>
                <w:rtl w:val="0"/>
              </w:rPr>
              <w:t xml:space="preserve">Wed </w:t>
            </w:r>
            <w:r w:rsidDel="00000000" w:rsidR="00000000" w:rsidRPr="00000000">
              <w:rPr>
                <w:rFonts w:ascii="Calibri" w:cs="Calibri" w:eastAsia="Calibri" w:hAnsi="Calibri"/>
                <w:color w:val="000000"/>
                <w:highlight w:val="yellow"/>
                <w:rtl w:val="0"/>
              </w:rPr>
              <w:t xml:space="preserve">before class)</w:t>
            </w: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b w:val="1"/>
                <w:rtl w:val="0"/>
              </w:rPr>
              <w:t xml:space="preserve"> Sun-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3- (Sept </w:t>
            </w:r>
            <w:r w:rsidDel="00000000" w:rsidR="00000000" w:rsidRPr="00000000">
              <w:rPr>
                <w:rFonts w:ascii="Calibri" w:cs="Calibri" w:eastAsia="Calibri" w:hAnsi="Calibri"/>
                <w:b w:val="1"/>
                <w:rtl w:val="0"/>
              </w:rPr>
              <w:t xml:space="preserve">8</w:t>
            </w:r>
            <w:r w:rsidDel="00000000" w:rsidR="00000000" w:rsidRPr="00000000">
              <w:rPr>
                <w:rFonts w:ascii="Calibri" w:cs="Calibri" w:eastAsia="Calibri" w:hAnsi="Calibri"/>
                <w:b w:val="1"/>
                <w:color w:val="000000"/>
                <w:rtl w:val="0"/>
              </w:rPr>
              <w:t xml:space="preserve">- Sept 1</w:t>
            </w:r>
            <w:r w:rsidDel="00000000" w:rsidR="00000000" w:rsidRPr="00000000">
              <w:rPr>
                <w:rFonts w:ascii="Calibri" w:cs="Calibri" w:eastAsia="Calibri" w:hAnsi="Calibri"/>
                <w:b w:val="1"/>
                <w:rtl w:val="0"/>
              </w:rPr>
              <w:t xml:space="preserve">4</w:t>
            </w:r>
            <w:r w:rsidDel="00000000" w:rsidR="00000000" w:rsidRPr="00000000">
              <w:rPr>
                <w:rFonts w:ascii="Calibri" w:cs="Calibri" w:eastAsia="Calibri" w:hAnsi="Calibri"/>
                <w:b w:val="1"/>
                <w:color w:val="000000"/>
                <w:rtl w:val="0"/>
              </w:rPr>
              <w:t xml:space="preserve">)</w:t>
            </w:r>
            <w:r w:rsidDel="00000000" w:rsidR="00000000" w:rsidRPr="00000000">
              <w:rPr>
                <w:rtl w:val="0"/>
              </w:rPr>
            </w:r>
          </w:p>
          <w:p w:rsidR="00000000" w:rsidDel="00000000" w:rsidP="00000000" w:rsidRDefault="00000000" w:rsidRPr="00000000" w14:paraId="0000012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Calibri" w:cs="Calibri" w:eastAsia="Calibri" w:hAnsi="Calibri"/>
                <w:color w:val="000000"/>
                <w:highlight w:val="yellow"/>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white"/>
                <w:rtl w:val="0"/>
              </w:rPr>
              <w:t xml:space="preserve"> Unit 1 Review: POA, Story Comprehension &amp; SOAR due before </w:t>
            </w:r>
            <w:r w:rsidDel="00000000" w:rsidR="00000000" w:rsidRPr="00000000">
              <w:rPr>
                <w:rFonts w:ascii="Calibri" w:cs="Calibri" w:eastAsia="Calibri" w:hAnsi="Calibri"/>
                <w:highlight w:val="yellow"/>
                <w:rtl w:val="0"/>
              </w:rPr>
              <w:t xml:space="preserve">Wednesday</w:t>
            </w:r>
            <w:r w:rsidDel="00000000" w:rsidR="00000000" w:rsidRPr="00000000">
              <w:rPr>
                <w:rFonts w:ascii="Calibri" w:cs="Calibri" w:eastAsia="Calibri" w:hAnsi="Calibri"/>
                <w:color w:val="000000"/>
                <w:highlight w:val="yellow"/>
                <w:rtl w:val="0"/>
              </w:rPr>
              <w:t xml:space="preserve"> Sept </w:t>
            </w:r>
            <w:r w:rsidDel="00000000" w:rsidR="00000000" w:rsidRPr="00000000">
              <w:rPr>
                <w:rFonts w:ascii="Calibri" w:cs="Calibri" w:eastAsia="Calibri" w:hAnsi="Calibri"/>
                <w:highlight w:val="yellow"/>
                <w:rtl w:val="0"/>
              </w:rPr>
              <w:t xml:space="preserve">10 </w:t>
            </w:r>
            <w:r w:rsidDel="00000000" w:rsidR="00000000" w:rsidRPr="00000000">
              <w:rPr>
                <w:rFonts w:ascii="Calibri" w:cs="Calibri" w:eastAsia="Calibri" w:hAnsi="Calibri"/>
                <w:color w:val="000000"/>
                <w:highlight w:val="yellow"/>
                <w:rtl w:val="0"/>
              </w:rPr>
              <w:t xml:space="preserve">by midnight</w:t>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Calibri" w:cs="Calibri" w:eastAsia="Calibri" w:hAnsi="Calibri"/>
                <w:color w:val="000000"/>
                <w:highlight w:val="yellow"/>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b w:val="1"/>
                <w:color w:val="000000"/>
                <w:rtl w:val="0"/>
              </w:rPr>
              <w:t xml:space="preserve"> - </w:t>
            </w:r>
            <w:r w:rsidDel="00000000" w:rsidR="00000000" w:rsidRPr="00000000">
              <w:rPr>
                <w:rFonts w:ascii="Calibri" w:cs="Calibri" w:eastAsia="Calibri" w:hAnsi="Calibri"/>
                <w:color w:val="000000"/>
                <w:highlight w:val="white"/>
                <w:rtl w:val="0"/>
              </w:rPr>
              <w:t xml:space="preserve">Comprehension &amp; Production Tests </w:t>
            </w:r>
            <w:r w:rsidDel="00000000" w:rsidR="00000000" w:rsidRPr="00000000">
              <w:rPr>
                <w:rFonts w:ascii="Calibri" w:cs="Calibri" w:eastAsia="Calibri" w:hAnsi="Calibri"/>
                <w:color w:val="000000"/>
                <w:highlight w:val="yellow"/>
                <w:rtl w:val="0"/>
              </w:rPr>
              <w:t xml:space="preserve">due by midnight, Sept 1</w:t>
            </w:r>
            <w:r w:rsidDel="00000000" w:rsidR="00000000" w:rsidRPr="00000000">
              <w:rPr>
                <w:rFonts w:ascii="Calibri" w:cs="Calibri" w:eastAsia="Calibri" w:hAnsi="Calibri"/>
                <w:highlight w:val="yellow"/>
                <w:rtl w:val="0"/>
              </w:rPr>
              <w:t xml:space="preserve">0</w:t>
            </w:r>
            <w:r w:rsidDel="00000000" w:rsidR="00000000" w:rsidRPr="00000000">
              <w:rPr>
                <w:rFonts w:ascii="Calibri" w:cs="Calibri" w:eastAsia="Calibri" w:hAnsi="Calibri"/>
                <w:color w:val="000000"/>
                <w:highlight w:val="yellow"/>
                <w:rtl w:val="0"/>
              </w:rPr>
              <w:t xml:space="preserve">th </w:t>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Sunday</w:t>
            </w:r>
            <w:r w:rsidDel="00000000" w:rsidR="00000000" w:rsidRPr="00000000">
              <w:rPr>
                <w:rFonts w:ascii="Calibri" w:cs="Calibri" w:eastAsia="Calibri" w:hAnsi="Calibri"/>
                <w:color w:val="000000"/>
                <w:rtl w:val="0"/>
              </w:rPr>
              <w:t xml:space="preserve">- Deaf in America (DIA) Chapter 1 due by </w:t>
            </w:r>
            <w:r w:rsidDel="00000000" w:rsidR="00000000" w:rsidRPr="00000000">
              <w:rPr>
                <w:rFonts w:ascii="Calibri" w:cs="Calibri" w:eastAsia="Calibri" w:hAnsi="Calibri"/>
                <w:color w:val="000000"/>
                <w:highlight w:val="yellow"/>
                <w:rtl w:val="0"/>
              </w:rPr>
              <w:t xml:space="preserve">midnight (9/1</w:t>
            </w:r>
            <w:r w:rsidDel="00000000" w:rsidR="00000000" w:rsidRPr="00000000">
              <w:rPr>
                <w:rFonts w:ascii="Calibri" w:cs="Calibri" w:eastAsia="Calibri" w:hAnsi="Calibri"/>
                <w:highlight w:val="yellow"/>
                <w:rtl w:val="0"/>
              </w:rPr>
              <w:t xml:space="preserve">4</w:t>
            </w:r>
            <w:r w:rsidDel="00000000" w:rsidR="00000000" w:rsidRPr="00000000">
              <w:rPr>
                <w:rFonts w:ascii="Calibri" w:cs="Calibri" w:eastAsia="Calibri" w:hAnsi="Calibri"/>
                <w:color w:val="000000"/>
                <w:highlight w:val="yellow"/>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b w:val="1"/>
                <w:color w:val="000000"/>
                <w:rtl w:val="0"/>
              </w:rPr>
              <w:t xml:space="preserve">4- (Sept 1</w:t>
            </w:r>
            <w:r w:rsidDel="00000000" w:rsidR="00000000" w:rsidRPr="00000000">
              <w:rPr>
                <w:rFonts w:ascii="Calibri" w:cs="Calibri" w:eastAsia="Calibri" w:hAnsi="Calibri"/>
                <w:b w:val="1"/>
                <w:rtl w:val="0"/>
              </w:rPr>
              <w:t xml:space="preserve">5</w:t>
            </w:r>
            <w:r w:rsidDel="00000000" w:rsidR="00000000" w:rsidRPr="00000000">
              <w:rPr>
                <w:rFonts w:ascii="Calibri" w:cs="Calibri" w:eastAsia="Calibri" w:hAnsi="Calibri"/>
                <w:b w:val="1"/>
                <w:color w:val="000000"/>
                <w:rtl w:val="0"/>
              </w:rPr>
              <w:t xml:space="preserve">- Sept 2</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b w:val="1"/>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UNIT 2</w:t>
            </w:r>
          </w:p>
          <w:p w:rsidR="00000000" w:rsidDel="00000000" w:rsidP="00000000" w:rsidRDefault="00000000" w:rsidRPr="00000000" w14:paraId="0000012F">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b w:val="1"/>
                <w:color w:val="000000"/>
                <w:rtl w:val="0"/>
              </w:rPr>
              <w:t xml:space="preserve"> - </w:t>
            </w:r>
            <w:r w:rsidDel="00000000" w:rsidR="00000000" w:rsidRPr="00000000">
              <w:rPr>
                <w:rFonts w:ascii="Calibri" w:cs="Calibri" w:eastAsia="Calibri" w:hAnsi="Calibri"/>
                <w:color w:val="000000"/>
                <w:rtl w:val="0"/>
              </w:rPr>
              <w:t xml:space="preserve">Unit 2.1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highlight w:val="yellow"/>
                <w:rtl w:val="0"/>
              </w:rPr>
              <w:t xml:space="preserve">due before Mon class)</w:t>
            </w:r>
            <w:r w:rsidDel="00000000" w:rsidR="00000000" w:rsidRPr="00000000">
              <w:rPr>
                <w:rtl w:val="0"/>
              </w:rPr>
            </w:r>
          </w:p>
          <w:p w:rsidR="00000000" w:rsidDel="00000000" w:rsidP="00000000" w:rsidRDefault="00000000" w:rsidRPr="00000000" w14:paraId="0000013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1">
            <w:pPr>
              <w:rPr>
                <w:rFonts w:ascii="Calibri" w:cs="Calibri" w:eastAsia="Calibri" w:hAnsi="Calibri"/>
                <w:color w:val="000000"/>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 - Unit </w:t>
            </w:r>
            <w:r w:rsidDel="00000000" w:rsidR="00000000" w:rsidRPr="00000000">
              <w:rPr>
                <w:rFonts w:ascii="Calibri" w:cs="Calibri" w:eastAsia="Calibri" w:hAnsi="Calibri"/>
                <w:color w:val="000000"/>
                <w:rtl w:val="0"/>
              </w:rPr>
              <w:t xml:space="preserve">2.2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highlight w:val="yellow"/>
                <w:rtl w:val="0"/>
              </w:rPr>
              <w:t xml:space="preserve">due before Wed class)</w:t>
            </w:r>
            <w:r w:rsidDel="00000000" w:rsidR="00000000" w:rsidRPr="00000000">
              <w:rPr>
                <w:rtl w:val="0"/>
              </w:rPr>
            </w:r>
          </w:p>
          <w:p w:rsidR="00000000" w:rsidDel="00000000" w:rsidP="00000000" w:rsidRDefault="00000000" w:rsidRPr="00000000" w14:paraId="00000132">
            <w:pPr>
              <w:rPr>
                <w:rFonts w:ascii="Calibri" w:cs="Calibri" w:eastAsia="Calibri" w:hAnsi="Calibri"/>
              </w:rPr>
            </w:pP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b w:val="1"/>
                <w:color w:val="000000"/>
                <w:rtl w:val="0"/>
              </w:rPr>
              <w:t xml:space="preserve">5- (Sept 2</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b w:val="1"/>
                <w:color w:val="000000"/>
                <w:rtl w:val="0"/>
              </w:rPr>
              <w:t xml:space="preserve">- Sept 2</w:t>
            </w:r>
            <w:r w:rsidDel="00000000" w:rsidR="00000000" w:rsidRPr="00000000">
              <w:rPr>
                <w:rFonts w:ascii="Calibri" w:cs="Calibri" w:eastAsia="Calibri" w:hAnsi="Calibri"/>
                <w:b w:val="1"/>
                <w:rtl w:val="0"/>
              </w:rPr>
              <w:t xml:space="preserve">8</w:t>
            </w:r>
            <w:r w:rsidDel="00000000" w:rsidR="00000000" w:rsidRPr="00000000">
              <w:rPr>
                <w:rFonts w:ascii="Calibri" w:cs="Calibri" w:eastAsia="Calibri" w:hAnsi="Calibri"/>
                <w:b w:val="1"/>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 Unit 2.3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Mon class)</w:t>
            </w:r>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rPr>
                <w:rFonts w:ascii="Calibri" w:cs="Calibri" w:eastAsia="Calibri" w:hAnsi="Calibri"/>
                <w:color w:val="000000"/>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2.4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Wed class)</w:t>
            </w:r>
            <w:r w:rsidDel="00000000" w:rsidR="00000000" w:rsidRPr="00000000">
              <w:rPr>
                <w:rtl w:val="0"/>
              </w:rPr>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b w:val="1"/>
                <w:rtl w:val="0"/>
              </w:rPr>
              <w:t xml:space="preserve">Sunday- </w:t>
            </w:r>
            <w:r w:rsidDel="00000000" w:rsidR="00000000" w:rsidRPr="00000000">
              <w:rPr>
                <w:rFonts w:ascii="Calibri" w:cs="Calibri" w:eastAsia="Calibri" w:hAnsi="Calibri"/>
                <w:rtl w:val="0"/>
              </w:rPr>
              <w:t xml:space="preserve">Deaf in America (DIA) Chapter 2 due by </w:t>
            </w:r>
            <w:r w:rsidDel="00000000" w:rsidR="00000000" w:rsidRPr="00000000">
              <w:rPr>
                <w:rFonts w:ascii="Calibri" w:cs="Calibri" w:eastAsia="Calibri" w:hAnsi="Calibri"/>
                <w:highlight w:val="yellow"/>
                <w:rtl w:val="0"/>
              </w:rPr>
              <w:t xml:space="preserve">midnight Sept 28th</w:t>
            </w:r>
            <w:r w:rsidDel="00000000" w:rsidR="00000000" w:rsidRPr="00000000">
              <w:rPr>
                <w:rtl w:val="0"/>
              </w:rPr>
            </w:r>
          </w:p>
        </w:tc>
      </w:tr>
      <w:tr>
        <w:trPr>
          <w:cantSplit w:val="0"/>
          <w:trHeight w:val="18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b w:val="1"/>
                <w:color w:val="000000"/>
                <w:rtl w:val="0"/>
              </w:rPr>
              <w:t xml:space="preserve">6- (Sept </w:t>
            </w:r>
            <w:r w:rsidDel="00000000" w:rsidR="00000000" w:rsidRPr="00000000">
              <w:rPr>
                <w:rFonts w:ascii="Calibri" w:cs="Calibri" w:eastAsia="Calibri" w:hAnsi="Calibri"/>
                <w:b w:val="1"/>
                <w:rtl w:val="0"/>
              </w:rPr>
              <w:t xml:space="preserve">29</w:t>
            </w:r>
            <w:r w:rsidDel="00000000" w:rsidR="00000000" w:rsidRPr="00000000">
              <w:rPr>
                <w:rFonts w:ascii="Calibri" w:cs="Calibri" w:eastAsia="Calibri" w:hAnsi="Calibri"/>
                <w:b w:val="1"/>
                <w:color w:val="000000"/>
                <w:rtl w:val="0"/>
              </w:rPr>
              <w:t xml:space="preserve">- Oct </w:t>
            </w:r>
            <w:r w:rsidDel="00000000" w:rsidR="00000000" w:rsidRPr="00000000">
              <w:rPr>
                <w:rFonts w:ascii="Calibri" w:cs="Calibri" w:eastAsia="Calibri" w:hAnsi="Calibri"/>
                <w:b w:val="1"/>
                <w:rtl w:val="0"/>
              </w:rPr>
              <w:t xml:space="preserve">5</w:t>
            </w:r>
            <w:r w:rsidDel="00000000" w:rsidR="00000000" w:rsidRPr="00000000">
              <w:rPr>
                <w:rFonts w:ascii="Calibri" w:cs="Calibri" w:eastAsia="Calibri" w:hAnsi="Calibri"/>
                <w:b w:val="1"/>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-2.5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Mon class)</w:t>
            </w:r>
            <w:r w:rsidDel="00000000" w:rsidR="00000000" w:rsidRPr="00000000">
              <w:rPr>
                <w:rtl w:val="0"/>
              </w:rPr>
            </w:r>
          </w:p>
          <w:p w:rsidR="00000000" w:rsidDel="00000000" w:rsidP="00000000" w:rsidRDefault="00000000" w:rsidRPr="00000000" w14:paraId="0000013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D">
            <w:pPr>
              <w:rPr>
                <w:rFonts w:ascii="Calibri" w:cs="Calibri" w:eastAsia="Calibri" w:hAnsi="Calibri"/>
                <w:color w:val="000000"/>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color w:val="000000"/>
                <w:rtl w:val="0"/>
              </w:rPr>
              <w:t xml:space="preserve"> - Unit 2 Review in class</w:t>
              <w:br w:type="textWrapping"/>
            </w:r>
          </w:p>
          <w:p w:rsidR="00000000" w:rsidDel="00000000" w:rsidP="00000000" w:rsidRDefault="00000000" w:rsidRPr="00000000" w14:paraId="0000013E">
            <w:pPr>
              <w:rPr>
                <w:rFonts w:ascii="Calibri" w:cs="Calibri" w:eastAsia="Calibri" w:hAnsi="Calibri"/>
                <w:color w:val="000000"/>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7- (Oct </w:t>
            </w:r>
            <w:r w:rsidDel="00000000" w:rsidR="00000000" w:rsidRPr="00000000">
              <w:rPr>
                <w:rFonts w:ascii="Calibri" w:cs="Calibri" w:eastAsia="Calibri" w:hAnsi="Calibri"/>
                <w:b w:val="1"/>
                <w:rtl w:val="0"/>
              </w:rPr>
              <w:t xml:space="preserve">6</w:t>
            </w:r>
            <w:r w:rsidDel="00000000" w:rsidR="00000000" w:rsidRPr="00000000">
              <w:rPr>
                <w:rFonts w:ascii="Calibri" w:cs="Calibri" w:eastAsia="Calibri" w:hAnsi="Calibri"/>
                <w:b w:val="1"/>
                <w:color w:val="000000"/>
                <w:rtl w:val="0"/>
              </w:rPr>
              <w:t xml:space="preserve">- Oct 1</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14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b w:val="1"/>
                <w:color w:val="000000"/>
                <w:rtl w:val="0"/>
              </w:rPr>
              <w:t xml:space="preserve"> – </w:t>
            </w:r>
            <w:r w:rsidDel="00000000" w:rsidR="00000000" w:rsidRPr="00000000">
              <w:rPr>
                <w:rFonts w:ascii="Calibri" w:cs="Calibri" w:eastAsia="Calibri" w:hAnsi="Calibri"/>
                <w:highlight w:val="white"/>
                <w:rtl w:val="0"/>
              </w:rPr>
              <w:t xml:space="preserve">Unit 2 Review: POA, Story Comprehension &amp; SOAR and Tests (</w:t>
            </w:r>
            <w:r w:rsidDel="00000000" w:rsidR="00000000" w:rsidRPr="00000000">
              <w:rPr>
                <w:rFonts w:ascii="Calibri" w:cs="Calibri" w:eastAsia="Calibri" w:hAnsi="Calibri"/>
                <w:highlight w:val="yellow"/>
                <w:rtl w:val="0"/>
              </w:rPr>
              <w:t xml:space="preserve">before Mon class)</w:t>
            </w:r>
            <w:r w:rsidDel="00000000" w:rsidR="00000000" w:rsidRPr="00000000">
              <w:rPr>
                <w:rtl w:val="0"/>
              </w:rPr>
            </w:r>
          </w:p>
          <w:p w:rsidR="00000000" w:rsidDel="00000000" w:rsidP="00000000" w:rsidRDefault="00000000" w:rsidRPr="00000000" w14:paraId="00000142">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b w:val="1"/>
                <w:color w:val="000000"/>
                <w:rtl w:val="0"/>
              </w:rPr>
              <w:t xml:space="preserve"> - </w:t>
            </w:r>
            <w:r w:rsidDel="00000000" w:rsidR="00000000" w:rsidRPr="00000000">
              <w:rPr>
                <w:rFonts w:ascii="Calibri" w:cs="Calibri" w:eastAsia="Calibri" w:hAnsi="Calibri"/>
                <w:rtl w:val="0"/>
              </w:rPr>
              <w:t xml:space="preserve">Unit 2 Comprehension &amp; Production Tests (</w:t>
            </w:r>
            <w:r w:rsidDel="00000000" w:rsidR="00000000" w:rsidRPr="00000000">
              <w:rPr>
                <w:rFonts w:ascii="Calibri" w:cs="Calibri" w:eastAsia="Calibri" w:hAnsi="Calibri"/>
                <w:highlight w:val="yellow"/>
                <w:rtl w:val="0"/>
              </w:rPr>
              <w:t xml:space="preserve">before Wed class)</w:t>
            </w:r>
            <w:r w:rsidDel="00000000" w:rsidR="00000000" w:rsidRPr="00000000">
              <w:rPr>
                <w:rtl w:val="0"/>
              </w:rPr>
            </w:r>
          </w:p>
          <w:p w:rsidR="00000000" w:rsidDel="00000000" w:rsidP="00000000" w:rsidRDefault="00000000" w:rsidRPr="00000000" w14:paraId="00000144">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Deaf in America (DIA) Chapter 3 due by </w:t>
            </w:r>
            <w:r w:rsidDel="00000000" w:rsidR="00000000" w:rsidRPr="00000000">
              <w:rPr>
                <w:rFonts w:ascii="Calibri" w:cs="Calibri" w:eastAsia="Calibri" w:hAnsi="Calibri"/>
                <w:highlight w:val="yellow"/>
                <w:rtl w:val="0"/>
              </w:rPr>
              <w:t xml:space="preserve">midnight Oct 12th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8- (Oct 1</w:t>
            </w: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b w:val="1"/>
                <w:color w:val="000000"/>
                <w:rtl w:val="0"/>
              </w:rPr>
              <w:t xml:space="preserve">- Oct 1</w:t>
            </w:r>
            <w:r w:rsidDel="00000000" w:rsidR="00000000" w:rsidRPr="00000000">
              <w:rPr>
                <w:rFonts w:ascii="Calibri" w:cs="Calibri" w:eastAsia="Calibri" w:hAnsi="Calibri"/>
                <w:b w:val="1"/>
                <w:rtl w:val="0"/>
              </w:rPr>
              <w:t xml:space="preserve">9</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147">
            <w:pPr>
              <w:rPr>
                <w:rFonts w:ascii="Calibri" w:cs="Calibri" w:eastAsia="Calibri" w:hAnsi="Calibri"/>
                <w:b w:val="1"/>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School closed Monday 10/13</w:t>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b w:val="1"/>
              </w:rPr>
            </w:pPr>
            <w:r w:rsidDel="00000000" w:rsidR="00000000" w:rsidRPr="00000000">
              <w:rPr>
                <w:rFonts w:ascii="Calibri" w:cs="Calibri" w:eastAsia="Calibri" w:hAnsi="Calibri"/>
                <w:rtl w:val="0"/>
              </w:rPr>
              <w:t xml:space="preserve">University wide-Tuesday classes cancelled 10/15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UNIT 3</w:t>
            </w:r>
          </w:p>
          <w:p w:rsidR="00000000" w:rsidDel="00000000" w:rsidP="00000000" w:rsidRDefault="00000000" w:rsidRPr="00000000" w14:paraId="0000014C">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b w:val="1"/>
                <w:color w:val="000000"/>
                <w:rtl w:val="0"/>
              </w:rPr>
              <w:t xml:space="preserve"> - NO CLASS</w:t>
            </w:r>
            <w:r w:rsidDel="00000000" w:rsidR="00000000" w:rsidRPr="00000000">
              <w:rPr>
                <w:rtl w:val="0"/>
              </w:rPr>
            </w:r>
          </w:p>
          <w:p w:rsidR="00000000" w:rsidDel="00000000" w:rsidP="00000000" w:rsidRDefault="00000000" w:rsidRPr="00000000" w14:paraId="0000014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 Unit 3.1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Wed class</w:t>
            </w:r>
            <w:r w:rsidDel="00000000" w:rsidR="00000000" w:rsidRPr="00000000">
              <w:rPr>
                <w:rFonts w:ascii="Calibri" w:cs="Calibri" w:eastAsia="Calibri" w:hAnsi="Calibri"/>
                <w:rtl w:val="0"/>
              </w:rPr>
              <w:t xml:space="preserve">)</w:t>
            </w:r>
          </w:p>
          <w:p w:rsidR="00000000" w:rsidDel="00000000" w:rsidP="00000000" w:rsidRDefault="00000000" w:rsidRPr="00000000" w14:paraId="00000150">
            <w:pPr>
              <w:rPr>
                <w:rFonts w:ascii="Calibri" w:cs="Calibri" w:eastAsia="Calibri" w:hAnsi="Calibri"/>
                <w:b w:val="1"/>
              </w:rPr>
            </w:pPr>
            <w:r w:rsidDel="00000000" w:rsidR="00000000" w:rsidRPr="00000000">
              <w:rPr>
                <w:rtl w:val="0"/>
              </w:rPr>
            </w:r>
          </w:p>
          <w:p w:rsidR="00000000" w:rsidDel="00000000" w:rsidP="00000000" w:rsidRDefault="00000000" w:rsidRPr="00000000" w14:paraId="00000151">
            <w:pPr>
              <w:rPr>
                <w:rFonts w:ascii="Calibri" w:cs="Calibri" w:eastAsia="Calibri" w:hAnsi="Calibri"/>
                <w:b w:val="1"/>
              </w:rPr>
            </w:pPr>
            <w:r w:rsidDel="00000000" w:rsidR="00000000" w:rsidRPr="00000000">
              <w:rPr>
                <w:rFonts w:ascii="Calibri" w:cs="Calibri" w:eastAsia="Calibri" w:hAnsi="Calibri"/>
                <w:b w:val="1"/>
                <w:rtl w:val="0"/>
              </w:rPr>
              <w:t xml:space="preserve">Sunday-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b w:val="1"/>
                <w:color w:val="000000"/>
                <w:rtl w:val="0"/>
              </w:rPr>
              <w:t xml:space="preserve">9-(Oct 2</w:t>
            </w:r>
            <w:r w:rsidDel="00000000" w:rsidR="00000000" w:rsidRPr="00000000">
              <w:rPr>
                <w:rFonts w:ascii="Calibri" w:cs="Calibri" w:eastAsia="Calibri" w:hAnsi="Calibri"/>
                <w:b w:val="1"/>
                <w:rtl w:val="0"/>
              </w:rPr>
              <w:t xml:space="preserve">0</w:t>
            </w:r>
            <w:r w:rsidDel="00000000" w:rsidR="00000000" w:rsidRPr="00000000">
              <w:rPr>
                <w:rFonts w:ascii="Calibri" w:cs="Calibri" w:eastAsia="Calibri" w:hAnsi="Calibri"/>
                <w:b w:val="1"/>
                <w:color w:val="000000"/>
                <w:rtl w:val="0"/>
              </w:rPr>
              <w:t xml:space="preserve">- Oct 2</w:t>
            </w:r>
            <w:r w:rsidDel="00000000" w:rsidR="00000000" w:rsidRPr="00000000">
              <w:rPr>
                <w:rFonts w:ascii="Calibri" w:cs="Calibri" w:eastAsia="Calibri" w:hAnsi="Calibri"/>
                <w:b w:val="1"/>
                <w:rtl w:val="0"/>
              </w:rPr>
              <w:t xml:space="preserve">6</w:t>
            </w:r>
            <w:r w:rsidDel="00000000" w:rsidR="00000000" w:rsidRPr="00000000">
              <w:rPr>
                <w:rFonts w:ascii="Calibri" w:cs="Calibri" w:eastAsia="Calibri" w:hAnsi="Calibri"/>
                <w:b w:val="1"/>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- 3.2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Mon class)</w:t>
            </w: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tl w:val="0"/>
              </w:rPr>
            </w:r>
          </w:p>
          <w:p w:rsidR="00000000" w:rsidDel="00000000" w:rsidP="00000000" w:rsidRDefault="00000000" w:rsidRPr="00000000" w14:paraId="00000155">
            <w:pPr>
              <w:rPr>
                <w:rFonts w:ascii="Calibri" w:cs="Calibri" w:eastAsia="Calibri" w:hAnsi="Calibri"/>
                <w:color w:val="000000"/>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 Unit 3.3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Wed class)</w:t>
            </w:r>
            <w:r w:rsidDel="00000000" w:rsidR="00000000" w:rsidRPr="00000000">
              <w:rPr>
                <w:rtl w:val="0"/>
              </w:rPr>
            </w:r>
          </w:p>
          <w:p w:rsidR="00000000" w:rsidDel="00000000" w:rsidP="00000000" w:rsidRDefault="00000000" w:rsidRPr="00000000" w14:paraId="00000156">
            <w:pPr>
              <w:rPr>
                <w:rFonts w:ascii="Calibri" w:cs="Calibri" w:eastAsia="Calibri" w:hAnsi="Calibri"/>
              </w:rPr>
            </w:pPr>
            <w:r w:rsidDel="00000000" w:rsidR="00000000" w:rsidRPr="00000000">
              <w:rPr>
                <w:rtl w:val="0"/>
              </w:rPr>
            </w:r>
          </w:p>
          <w:p w:rsidR="00000000" w:rsidDel="00000000" w:rsidP="00000000" w:rsidRDefault="00000000" w:rsidRPr="00000000" w14:paraId="00000157">
            <w:pPr>
              <w:rPr>
                <w:rFonts w:ascii="Calibri" w:cs="Calibri" w:eastAsia="Calibri" w:hAnsi="Calibri"/>
                <w:b w:val="1"/>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 Deaf in America (DIA) Chapter 4 due by </w:t>
            </w:r>
            <w:r w:rsidDel="00000000" w:rsidR="00000000" w:rsidRPr="00000000">
              <w:rPr>
                <w:rFonts w:ascii="Calibri" w:cs="Calibri" w:eastAsia="Calibri" w:hAnsi="Calibri"/>
                <w:highlight w:val="yellow"/>
                <w:rtl w:val="0"/>
              </w:rPr>
              <w:t xml:space="preserve">midnight Oct 26th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b w:val="1"/>
                <w:color w:val="000000"/>
                <w:rtl w:val="0"/>
              </w:rPr>
              <w:t xml:space="preserve">10-(Oct 2</w:t>
            </w:r>
            <w:r w:rsidDel="00000000" w:rsidR="00000000" w:rsidRPr="00000000">
              <w:rPr>
                <w:rFonts w:ascii="Calibri" w:cs="Calibri" w:eastAsia="Calibri" w:hAnsi="Calibri"/>
                <w:b w:val="1"/>
                <w:rtl w:val="0"/>
              </w:rPr>
              <w:t xml:space="preserve">7</w:t>
            </w:r>
            <w:r w:rsidDel="00000000" w:rsidR="00000000" w:rsidRPr="00000000">
              <w:rPr>
                <w:rFonts w:ascii="Calibri" w:cs="Calibri" w:eastAsia="Calibri" w:hAnsi="Calibri"/>
                <w:b w:val="1"/>
                <w:color w:val="000000"/>
                <w:rtl w:val="0"/>
              </w:rPr>
              <w:t xml:space="preserve">- Nov </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b w:val="1"/>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b w:val="1"/>
                <w:color w:val="000000"/>
                <w:rtl w:val="0"/>
              </w:rPr>
              <w:t xml:space="preserve"> - </w:t>
            </w:r>
            <w:r w:rsidDel="00000000" w:rsidR="00000000" w:rsidRPr="00000000">
              <w:rPr>
                <w:rFonts w:ascii="Calibri" w:cs="Calibri" w:eastAsia="Calibri" w:hAnsi="Calibri"/>
                <w:color w:val="000000"/>
                <w:rtl w:val="0"/>
              </w:rPr>
              <w:t xml:space="preserve">3.4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Mon class)</w:t>
            </w:r>
            <w:r w:rsidDel="00000000" w:rsidR="00000000" w:rsidRPr="00000000">
              <w:rPr>
                <w:rtl w:val="0"/>
              </w:rPr>
            </w:r>
          </w:p>
          <w:p w:rsidR="00000000" w:rsidDel="00000000" w:rsidP="00000000" w:rsidRDefault="00000000" w:rsidRPr="00000000" w14:paraId="0000015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B">
            <w:pPr>
              <w:rPr>
                <w:rFonts w:ascii="Calibri" w:cs="Calibri" w:eastAsia="Calibri" w:hAnsi="Calibri"/>
                <w:color w:val="000000"/>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Unit 3 Review: POA, Story Comprehension &amp; SOAR</w:t>
            </w:r>
            <w:r w:rsidDel="00000000" w:rsidR="00000000" w:rsidRPr="00000000">
              <w:rPr>
                <w:rFonts w:ascii="Calibri" w:cs="Calibri" w:eastAsia="Calibri" w:hAnsi="Calibri"/>
                <w:highlight w:val="yellow"/>
                <w:rtl w:val="0"/>
              </w:rPr>
              <w:t xml:space="preserve"> (before Wed class)</w:t>
            </w:r>
            <w:r w:rsidDel="00000000" w:rsidR="00000000" w:rsidRPr="00000000">
              <w:rPr>
                <w:rtl w:val="0"/>
              </w:rPr>
            </w:r>
          </w:p>
          <w:p w:rsidR="00000000" w:rsidDel="00000000" w:rsidP="00000000" w:rsidRDefault="00000000" w:rsidRPr="00000000" w14:paraId="0000015C">
            <w:pPr>
              <w:rPr>
                <w:rFonts w:ascii="Calibri" w:cs="Calibri" w:eastAsia="Calibri" w:hAnsi="Calibri"/>
              </w:rPr>
            </w:pPr>
            <w:r w:rsidDel="00000000" w:rsidR="00000000" w:rsidRPr="00000000">
              <w:rPr>
                <w:rtl w:val="0"/>
              </w:rPr>
            </w:r>
          </w:p>
          <w:p w:rsidR="00000000" w:rsidDel="00000000" w:rsidP="00000000" w:rsidRDefault="00000000" w:rsidRPr="00000000" w14:paraId="0000015D">
            <w:pPr>
              <w:rPr>
                <w:rFonts w:ascii="Calibri" w:cs="Calibri" w:eastAsia="Calibri" w:hAnsi="Calibri"/>
                <w:b w:val="1"/>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11- (Nov </w:t>
            </w: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b w:val="1"/>
                <w:color w:val="000000"/>
                <w:rtl w:val="0"/>
              </w:rPr>
              <w:t xml:space="preserve">- Nov </w:t>
            </w:r>
            <w:r w:rsidDel="00000000" w:rsidR="00000000" w:rsidRPr="00000000">
              <w:rPr>
                <w:rFonts w:ascii="Calibri" w:cs="Calibri" w:eastAsia="Calibri" w:hAnsi="Calibri"/>
                <w:b w:val="1"/>
                <w:rtl w:val="0"/>
              </w:rPr>
              <w:t xml:space="preserve">9</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15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Unit 3 Review/ In class Family Activity</w: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spacing w:after="180" w:before="180" w:lineRule="auto"/>
              <w:rPr>
                <w:rFonts w:ascii="Calibri" w:cs="Calibri" w:eastAsia="Calibri" w:hAnsi="Calibri"/>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color w:val="000000"/>
                <w:rtl w:val="0"/>
              </w:rPr>
              <w:t xml:space="preserve"> – Unit 3 Comprehension &amp; Production Tests </w:t>
            </w:r>
            <w:r w:rsidDel="00000000" w:rsidR="00000000" w:rsidRPr="00000000">
              <w:rPr>
                <w:rFonts w:ascii="Calibri" w:cs="Calibri" w:eastAsia="Calibri" w:hAnsi="Calibri"/>
                <w:color w:val="000000"/>
                <w:highlight w:val="yellow"/>
                <w:rtl w:val="0"/>
              </w:rPr>
              <w:t xml:space="preserve">(before Wed class</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162">
            <w:pPr>
              <w:rPr>
                <w:rFonts w:ascii="Calibri" w:cs="Calibri" w:eastAsia="Calibri" w:hAnsi="Calibri"/>
                <w:b w:val="1"/>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Deaf in America (DIA) Chapter 5 due by </w:t>
            </w:r>
            <w:r w:rsidDel="00000000" w:rsidR="00000000" w:rsidRPr="00000000">
              <w:rPr>
                <w:rFonts w:ascii="Calibri" w:cs="Calibri" w:eastAsia="Calibri" w:hAnsi="Calibri"/>
                <w:highlight w:val="yellow"/>
                <w:rtl w:val="0"/>
              </w:rPr>
              <w:t xml:space="preserve">midnight Nov 9th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12- (Nov 1</w:t>
            </w:r>
            <w:r w:rsidDel="00000000" w:rsidR="00000000" w:rsidRPr="00000000">
              <w:rPr>
                <w:rFonts w:ascii="Calibri" w:cs="Calibri" w:eastAsia="Calibri" w:hAnsi="Calibri"/>
                <w:b w:val="1"/>
                <w:rtl w:val="0"/>
              </w:rPr>
              <w:t xml:space="preserve">0</w:t>
            </w:r>
            <w:r w:rsidDel="00000000" w:rsidR="00000000" w:rsidRPr="00000000">
              <w:rPr>
                <w:rFonts w:ascii="Calibri" w:cs="Calibri" w:eastAsia="Calibri" w:hAnsi="Calibri"/>
                <w:b w:val="1"/>
                <w:color w:val="000000"/>
                <w:rtl w:val="0"/>
              </w:rPr>
              <w:t xml:space="preserve">- Nov 1</w:t>
            </w:r>
            <w:r w:rsidDel="00000000" w:rsidR="00000000" w:rsidRPr="00000000">
              <w:rPr>
                <w:rFonts w:ascii="Calibri" w:cs="Calibri" w:eastAsia="Calibri" w:hAnsi="Calibri"/>
                <w:b w:val="1"/>
                <w:rtl w:val="0"/>
              </w:rPr>
              <w:t xml:space="preserve">6</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School closed on 11/11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ffffff" w:val="clear"/>
              <w:spacing w:after="180" w:before="180" w:lineRule="auto"/>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 Unit 4.1 Rationale, Snapshots, Lecture Video Discussion, Worksheet, and Quiz (</w:t>
            </w:r>
            <w:r w:rsidDel="00000000" w:rsidR="00000000" w:rsidRPr="00000000">
              <w:rPr>
                <w:rFonts w:ascii="Calibri" w:cs="Calibri" w:eastAsia="Calibri" w:hAnsi="Calibri"/>
                <w:color w:val="000000"/>
                <w:highlight w:val="yellow"/>
                <w:rtl w:val="0"/>
              </w:rPr>
              <w:t xml:space="preserve">before Mon class)</w:t>
            </w:r>
            <w:r w:rsidDel="00000000" w:rsidR="00000000" w:rsidRPr="00000000">
              <w:rPr>
                <w:rtl w:val="0"/>
              </w:rPr>
            </w:r>
          </w:p>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Unit 4.2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Wed class)</w:t>
            </w: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p w:rsidR="00000000" w:rsidDel="00000000" w:rsidP="00000000" w:rsidRDefault="00000000" w:rsidRPr="00000000" w14:paraId="00000169">
            <w:pPr>
              <w:rPr>
                <w:rFonts w:ascii="Calibri" w:cs="Calibri" w:eastAsia="Calibri" w:hAnsi="Calibri"/>
                <w:b w:val="1"/>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Deaf in America (DIA) Chapter 6 due by </w:t>
            </w:r>
            <w:r w:rsidDel="00000000" w:rsidR="00000000" w:rsidRPr="00000000">
              <w:rPr>
                <w:rFonts w:ascii="Calibri" w:cs="Calibri" w:eastAsia="Calibri" w:hAnsi="Calibri"/>
                <w:highlight w:val="yellow"/>
                <w:rtl w:val="0"/>
              </w:rPr>
              <w:t xml:space="preserve">midnight Nov 16th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13- (Nov 1</w:t>
            </w:r>
            <w:r w:rsidDel="00000000" w:rsidR="00000000" w:rsidRPr="00000000">
              <w:rPr>
                <w:rFonts w:ascii="Calibri" w:cs="Calibri" w:eastAsia="Calibri" w:hAnsi="Calibri"/>
                <w:b w:val="1"/>
                <w:rtl w:val="0"/>
              </w:rPr>
              <w:t xml:space="preserve">7</w:t>
            </w:r>
            <w:r w:rsidDel="00000000" w:rsidR="00000000" w:rsidRPr="00000000">
              <w:rPr>
                <w:rFonts w:ascii="Calibri" w:cs="Calibri" w:eastAsia="Calibri" w:hAnsi="Calibri"/>
                <w:b w:val="1"/>
                <w:color w:val="000000"/>
                <w:rtl w:val="0"/>
              </w:rPr>
              <w:t xml:space="preserve">- Nov 2</w:t>
            </w: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16B">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6C">
            <w:pPr>
              <w:rPr>
                <w:rFonts w:ascii="Calibri" w:cs="Calibri" w:eastAsia="Calibri" w:hAnsi="Calibri"/>
                <w:b w:val="1"/>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 Unit 4.3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Mon class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6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F">
            <w:pPr>
              <w:rPr>
                <w:rFonts w:ascii="Calibri" w:cs="Calibri" w:eastAsia="Calibri" w:hAnsi="Calibri"/>
                <w:color w:val="000000"/>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Unit 4.4 </w:t>
            </w:r>
            <w:r w:rsidDel="00000000" w:rsidR="00000000" w:rsidRPr="00000000">
              <w:rPr>
                <w:rFonts w:ascii="Calibri" w:cs="Calibri" w:eastAsia="Calibri" w:hAnsi="Calibri"/>
                <w:rtl w:val="0"/>
              </w:rPr>
              <w:t xml:space="preserve">Rationale, Snapshots, Lecture Video Discussion, Worksheet, and Quiz (</w:t>
            </w:r>
            <w:r w:rsidDel="00000000" w:rsidR="00000000" w:rsidRPr="00000000">
              <w:rPr>
                <w:rFonts w:ascii="Calibri" w:cs="Calibri" w:eastAsia="Calibri" w:hAnsi="Calibri"/>
                <w:highlight w:val="yellow"/>
                <w:rtl w:val="0"/>
              </w:rPr>
              <w:t xml:space="preserve">before Wed class)</w:t>
            </w:r>
            <w:r w:rsidDel="00000000" w:rsidR="00000000" w:rsidRPr="00000000">
              <w:rPr>
                <w:rtl w:val="0"/>
              </w:rPr>
            </w:r>
          </w:p>
          <w:p w:rsidR="00000000" w:rsidDel="00000000" w:rsidP="00000000" w:rsidRDefault="00000000" w:rsidRPr="00000000" w14:paraId="00000170">
            <w:pPr>
              <w:rPr>
                <w:rFonts w:ascii="Calibri" w:cs="Calibri" w:eastAsia="Calibri" w:hAnsi="Calibri"/>
              </w:rPr>
            </w:pPr>
            <w:r w:rsidDel="00000000" w:rsidR="00000000" w:rsidRPr="00000000">
              <w:rPr>
                <w:rtl w:val="0"/>
              </w:rPr>
            </w:r>
          </w:p>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14- (Nov 2</w:t>
            </w:r>
            <w:r w:rsidDel="00000000" w:rsidR="00000000" w:rsidRPr="00000000">
              <w:rPr>
                <w:rFonts w:ascii="Calibri" w:cs="Calibri" w:eastAsia="Calibri" w:hAnsi="Calibri"/>
                <w:b w:val="1"/>
                <w:rtl w:val="0"/>
              </w:rPr>
              <w:t xml:space="preserve">4</w:t>
            </w:r>
            <w:r w:rsidDel="00000000" w:rsidR="00000000" w:rsidRPr="00000000">
              <w:rPr>
                <w:rFonts w:ascii="Calibri" w:cs="Calibri" w:eastAsia="Calibri" w:hAnsi="Calibri"/>
                <w:b w:val="1"/>
                <w:color w:val="000000"/>
                <w:rtl w:val="0"/>
              </w:rPr>
              <w:t xml:space="preserve">- Nov </w:t>
            </w:r>
            <w:r w:rsidDel="00000000" w:rsidR="00000000" w:rsidRPr="00000000">
              <w:rPr>
                <w:rFonts w:ascii="Calibri" w:cs="Calibri" w:eastAsia="Calibri" w:hAnsi="Calibri"/>
                <w:b w:val="1"/>
                <w:rtl w:val="0"/>
              </w:rPr>
              <w:t xml:space="preserve">30</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173">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color w:val="000000"/>
                <w:rtl w:val="0"/>
              </w:rPr>
              <w:t xml:space="preserve">School closes 11/2</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color w:val="000000"/>
                <w:rtl w:val="0"/>
              </w:rPr>
              <w:t xml:space="preserve"> Wednesday to 11/29 Friday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color w:val="000000"/>
                <w:rtl w:val="0"/>
              </w:rPr>
              <w:t xml:space="preserve"> - Unit 4 Review</w:t>
            </w:r>
          </w:p>
          <w:p w:rsidR="00000000" w:rsidDel="00000000" w:rsidP="00000000" w:rsidRDefault="00000000" w:rsidRPr="00000000" w14:paraId="0000017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7">
            <w:pPr>
              <w:rPr>
                <w:rFonts w:ascii="Calibri" w:cs="Calibri" w:eastAsia="Calibri" w:hAnsi="Calibri"/>
                <w:color w:val="000000"/>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color w:val="000000"/>
                <w:rtl w:val="0"/>
              </w:rPr>
              <w:t xml:space="preserve"> – No classes (University-wide campus closed)</w:t>
            </w:r>
          </w:p>
          <w:p w:rsidR="00000000" w:rsidDel="00000000" w:rsidP="00000000" w:rsidRDefault="00000000" w:rsidRPr="00000000" w14:paraId="0000017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b w:val="1"/>
                <w:rtl w:val="0"/>
              </w:rPr>
              <w:t xml:space="preserve">Sunday</w:t>
            </w:r>
            <w:r w:rsidDel="00000000" w:rsidR="00000000" w:rsidRPr="00000000">
              <w:rPr>
                <w:rFonts w:ascii="Calibri" w:cs="Calibri" w:eastAsia="Calibri" w:hAnsi="Calibri"/>
                <w:rtl w:val="0"/>
              </w:rPr>
              <w:t xml:space="preserve">- Deaf in America (DIA) Chapter 7 due by </w:t>
            </w:r>
            <w:r w:rsidDel="00000000" w:rsidR="00000000" w:rsidRPr="00000000">
              <w:rPr>
                <w:rFonts w:ascii="Calibri" w:cs="Calibri" w:eastAsia="Calibri" w:hAnsi="Calibri"/>
                <w:highlight w:val="yellow"/>
                <w:rtl w:val="0"/>
              </w:rPr>
              <w:t xml:space="preserve">midnight Nov 30th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15- (Dec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b w:val="1"/>
                <w:color w:val="000000"/>
                <w:rtl w:val="0"/>
              </w:rPr>
              <w:t xml:space="preserve">- Dec </w:t>
            </w:r>
            <w:r w:rsidDel="00000000" w:rsidR="00000000" w:rsidRPr="00000000">
              <w:rPr>
                <w:rFonts w:ascii="Calibri" w:cs="Calibri" w:eastAsia="Calibri" w:hAnsi="Calibri"/>
                <w:b w:val="1"/>
                <w:rtl w:val="0"/>
              </w:rPr>
              <w:t xml:space="preserve">7</w:t>
            </w:r>
            <w:r w:rsidDel="00000000" w:rsidR="00000000" w:rsidRPr="00000000">
              <w:rPr>
                <w:rFonts w:ascii="Calibri" w:cs="Calibri" w:eastAsia="Calibri" w:hAnsi="Calibri"/>
                <w:b w:val="1"/>
                <w:color w:val="000000"/>
                <w:rtl w:val="0"/>
              </w:rPr>
              <w:t xml:space="preserve">)</w:t>
            </w:r>
          </w:p>
          <w:p w:rsidR="00000000" w:rsidDel="00000000" w:rsidP="00000000" w:rsidRDefault="00000000" w:rsidRPr="00000000" w14:paraId="0000017B">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Last day of class, Dec 1</w:t>
            </w:r>
            <w:r w:rsidDel="00000000" w:rsidR="00000000" w:rsidRPr="00000000">
              <w:rPr>
                <w:rFonts w:ascii="Calibri" w:cs="Calibri" w:eastAsia="Calibri" w:hAnsi="Calibri"/>
                <w:vertAlign w:val="superscript"/>
                <w:rtl w:val="0"/>
              </w:rPr>
              <w:t xml:space="preserve">th</w:t>
            </w:r>
            <w:r w:rsidDel="00000000" w:rsidR="00000000" w:rsidRPr="00000000">
              <w:rPr>
                <w:rtl w:val="0"/>
              </w:rPr>
            </w:r>
          </w:p>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Lay day of Lab, Dec 3</w:t>
            </w:r>
            <w:r w:rsidDel="00000000" w:rsidR="00000000" w:rsidRPr="00000000">
              <w:rPr>
                <w:rFonts w:ascii="Calibri" w:cs="Calibri" w:eastAsia="Calibri" w:hAnsi="Calibri"/>
                <w:vertAlign w:val="superscript"/>
                <w:rtl w:val="0"/>
              </w:rPr>
              <w:t xml:space="preserve">rd</w:t>
            </w: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Calibri" w:cs="Calibri" w:eastAsia="Calibri" w:hAnsi="Calibri"/>
                <w:color w:val="000000"/>
              </w:rPr>
            </w:pPr>
            <w:r w:rsidDel="00000000" w:rsidR="00000000" w:rsidRPr="00000000">
              <w:rPr>
                <w:rFonts w:ascii="Calibri" w:cs="Calibri" w:eastAsia="Calibri" w:hAnsi="Calibri"/>
                <w:b w:val="1"/>
                <w:rtl w:val="0"/>
              </w:rPr>
              <w:t xml:space="preserve">Mon</w:t>
            </w:r>
            <w:r w:rsidDel="00000000" w:rsidR="00000000" w:rsidRPr="00000000">
              <w:rPr>
                <w:rFonts w:ascii="Calibri" w:cs="Calibri" w:eastAsia="Calibri" w:hAnsi="Calibri"/>
                <w:b w:val="1"/>
                <w:color w:val="000000"/>
                <w:rtl w:val="0"/>
              </w:rPr>
              <w:t xml:space="preserve"> - </w:t>
            </w:r>
            <w:r w:rsidDel="00000000" w:rsidR="00000000" w:rsidRPr="00000000">
              <w:rPr>
                <w:rFonts w:ascii="Calibri" w:cs="Calibri" w:eastAsia="Calibri" w:hAnsi="Calibri"/>
                <w:color w:val="000000"/>
                <w:rtl w:val="0"/>
              </w:rPr>
              <w:t xml:space="preserve">Unit 4 Review: POA, Story Comprehension &amp; SOAR </w:t>
            </w:r>
            <w:r w:rsidDel="00000000" w:rsidR="00000000" w:rsidRPr="00000000">
              <w:rPr>
                <w:rFonts w:ascii="Calibri" w:cs="Calibri" w:eastAsia="Calibri" w:hAnsi="Calibri"/>
                <w:color w:val="000000"/>
                <w:highlight w:val="white"/>
                <w:rtl w:val="0"/>
              </w:rPr>
              <w:t xml:space="preserve"> (</w:t>
            </w:r>
            <w:r w:rsidDel="00000000" w:rsidR="00000000" w:rsidRPr="00000000">
              <w:rPr>
                <w:rFonts w:ascii="Calibri" w:cs="Calibri" w:eastAsia="Calibri" w:hAnsi="Calibri"/>
                <w:color w:val="000000"/>
                <w:highlight w:val="yellow"/>
                <w:rtl w:val="0"/>
              </w:rPr>
              <w:t xml:space="preserve">before Mon class)</w:t>
            </w:r>
            <w:r w:rsidDel="00000000" w:rsidR="00000000" w:rsidRPr="00000000">
              <w:rPr>
                <w:rtl w:val="0"/>
              </w:rPr>
            </w:r>
          </w:p>
          <w:p w:rsidR="00000000" w:rsidDel="00000000" w:rsidP="00000000" w:rsidRDefault="00000000" w:rsidRPr="00000000" w14:paraId="0000017F">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b w:val="1"/>
                <w:rtl w:val="0"/>
              </w:rPr>
              <w:t xml:space="preserve">Wed</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color w:val="000000"/>
                <w:highlight w:val="white"/>
                <w:rtl w:val="0"/>
              </w:rPr>
              <w:t xml:space="preserve">Drop-in Support </w:t>
            </w:r>
            <w:r w:rsidDel="00000000" w:rsidR="00000000" w:rsidRPr="00000000">
              <w:rPr>
                <w:rFonts w:ascii="Calibri" w:cs="Calibri" w:eastAsia="Calibri" w:hAnsi="Calibri"/>
                <w:color w:val="000000"/>
                <w:highlight w:val="white"/>
                <w:rtl w:val="0"/>
              </w:rPr>
              <w:t xml:space="preserve">during class via Zoom for addition review, practice and any last minute questions.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University wide-Last day Classes Dec </w:t>
            </w:r>
            <w:r w:rsidDel="00000000" w:rsidR="00000000" w:rsidRPr="00000000">
              <w:rPr>
                <w:rFonts w:ascii="Calibri" w:cs="Calibri" w:eastAsia="Calibri" w:hAnsi="Calibri"/>
                <w:b w:val="1"/>
                <w:rtl w:val="0"/>
              </w:rPr>
              <w:t xml:space="preserve">8</w:t>
            </w:r>
            <w:r w:rsidDel="00000000" w:rsidR="00000000" w:rsidRPr="00000000">
              <w:rPr>
                <w:rtl w:val="0"/>
              </w:rPr>
            </w:r>
          </w:p>
          <w:p w:rsidR="00000000" w:rsidDel="00000000" w:rsidP="00000000" w:rsidRDefault="00000000" w:rsidRPr="00000000" w14:paraId="00000182">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/Final exam Dec 12th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rFonts w:ascii="Calibri" w:cs="Calibri" w:eastAsia="Calibri" w:hAnsi="Calibri"/>
                <w:color w:val="000000"/>
                <w:highlight w:val="white"/>
              </w:rPr>
            </w:pPr>
            <w:r w:rsidDel="00000000" w:rsidR="00000000" w:rsidRPr="00000000">
              <w:rPr>
                <w:rFonts w:ascii="Calibri" w:cs="Calibri" w:eastAsia="Calibri" w:hAnsi="Calibri"/>
                <w:color w:val="000000"/>
                <w:rtl w:val="0"/>
              </w:rPr>
              <w:t xml:space="preserve">Unit 4 Comprehension and Production Tests </w:t>
            </w:r>
            <w:r w:rsidDel="00000000" w:rsidR="00000000" w:rsidRPr="00000000">
              <w:rPr>
                <w:rFonts w:ascii="Calibri" w:cs="Calibri" w:eastAsia="Calibri" w:hAnsi="Calibri"/>
                <w:color w:val="000000"/>
                <w:highlight w:val="white"/>
                <w:rtl w:val="0"/>
              </w:rPr>
              <w:t xml:space="preserve">due </w:t>
            </w:r>
            <w:r w:rsidDel="00000000" w:rsidR="00000000" w:rsidRPr="00000000">
              <w:rPr>
                <w:rFonts w:ascii="Calibri" w:cs="Calibri" w:eastAsia="Calibri" w:hAnsi="Calibri"/>
                <w:color w:val="000000"/>
                <w:highlight w:val="yellow"/>
                <w:rtl w:val="0"/>
              </w:rPr>
              <w:t xml:space="preserve">by midnight, T</w:t>
            </w:r>
            <w:r w:rsidDel="00000000" w:rsidR="00000000" w:rsidRPr="00000000">
              <w:rPr>
                <w:rFonts w:ascii="Calibri" w:cs="Calibri" w:eastAsia="Calibri" w:hAnsi="Calibri"/>
                <w:highlight w:val="yellow"/>
                <w:rtl w:val="0"/>
              </w:rPr>
              <w:t xml:space="preserve">ues</w:t>
            </w:r>
            <w:r w:rsidDel="00000000" w:rsidR="00000000" w:rsidRPr="00000000">
              <w:rPr>
                <w:rFonts w:ascii="Calibri" w:cs="Calibri" w:eastAsia="Calibri" w:hAnsi="Calibri"/>
                <w:color w:val="000000"/>
                <w:highlight w:val="yellow"/>
                <w:rtl w:val="0"/>
              </w:rPr>
              <w:t xml:space="preserve"> Dec 1</w:t>
            </w:r>
            <w:r w:rsidDel="00000000" w:rsidR="00000000" w:rsidRPr="00000000">
              <w:rPr>
                <w:rFonts w:ascii="Calibri" w:cs="Calibri" w:eastAsia="Calibri" w:hAnsi="Calibri"/>
                <w:highlight w:val="yellow"/>
                <w:rtl w:val="0"/>
              </w:rPr>
              <w:t xml:space="preserve">6</w:t>
            </w:r>
            <w:r w:rsidDel="00000000" w:rsidR="00000000" w:rsidRPr="00000000">
              <w:rPr>
                <w:rFonts w:ascii="Calibri" w:cs="Calibri" w:eastAsia="Calibri" w:hAnsi="Calibri"/>
                <w:color w:val="000000"/>
                <w:highlight w:val="yellow"/>
                <w:vertAlign w:val="superscript"/>
                <w:rtl w:val="0"/>
              </w:rPr>
              <w:t xml:space="preserve">th</w:t>
            </w:r>
            <w:r w:rsidDel="00000000" w:rsidR="00000000" w:rsidRPr="00000000">
              <w:rPr>
                <w:rFonts w:ascii="Calibri" w:cs="Calibri" w:eastAsia="Calibri" w:hAnsi="Calibri"/>
                <w:color w:val="000000"/>
                <w:highlight w:val="white"/>
                <w:vertAlign w:val="superscript"/>
                <w:rtl w:val="0"/>
              </w:rPr>
              <w:t xml:space="preserve">.</w:t>
            </w:r>
            <w:r w:rsidDel="00000000" w:rsidR="00000000" w:rsidRPr="00000000">
              <w:rPr>
                <w:rtl w:val="0"/>
              </w:rPr>
            </w:r>
          </w:p>
          <w:p w:rsidR="00000000" w:rsidDel="00000000" w:rsidP="00000000" w:rsidRDefault="00000000" w:rsidRPr="00000000" w14:paraId="00000184">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85">
            <w:pPr>
              <w:rPr>
                <w:rFonts w:ascii="Calibri" w:cs="Calibri" w:eastAsia="Calibri" w:hAnsi="Calibri"/>
                <w:b w:val="1"/>
                <w:color w:val="000000"/>
              </w:rPr>
            </w:pPr>
            <w:r w:rsidDel="00000000" w:rsidR="00000000" w:rsidRPr="00000000">
              <w:rPr>
                <w:rtl w:val="0"/>
              </w:rPr>
            </w:r>
          </w:p>
        </w:tc>
      </w:tr>
    </w:tbl>
    <w:p w:rsidR="00000000" w:rsidDel="00000000" w:rsidP="00000000" w:rsidRDefault="00000000" w:rsidRPr="00000000" w14:paraId="00000186">
      <w:pPr>
        <w:pStyle w:val="Heading4"/>
        <w:ind w:right="0"/>
        <w:jc w:val="center"/>
        <w:rPr>
          <w:rFonts w:ascii="Calibri" w:cs="Calibri" w:eastAsia="Calibri" w:hAnsi="Calibri"/>
          <w:sz w:val="24"/>
          <w:szCs w:val="24"/>
          <w:u w:val="none"/>
        </w:rPr>
      </w:pPr>
      <w:r w:rsidDel="00000000" w:rsidR="00000000" w:rsidRPr="00000000">
        <w:rPr>
          <w:rtl w:val="0"/>
        </w:rPr>
      </w:r>
    </w:p>
    <w:sectPr>
      <w:headerReference r:id="rId43" w:type="default"/>
      <w:footerReference r:id="rId44" w:type="default"/>
      <w:pgSz w:h="15840" w:w="12240" w:orient="portrait"/>
      <w:pgMar w:bottom="0" w:top="684"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tabs>
        <w:tab w:val="left" w:leader="none" w:pos="2880"/>
        <w:tab w:val="left" w:leader="none" w:pos="3240"/>
      </w:tabs>
      <w:ind w:left="2880" w:hanging="2880"/>
      <w:jc w:val="center"/>
      <w:rPr>
        <w:rFonts w:ascii="Times" w:cs="Times" w:eastAsia="Times" w:hAnsi="Times"/>
        <w:b w:val="1"/>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680"/>
        <w:tab w:val="right" w:leader="none" w:pos="9360"/>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ASL 435.M1 – 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ind w:right="100"/>
    </w:pPr>
    <w:rPr>
      <w:rFonts w:ascii="Times" w:cs="Times" w:eastAsia="Times" w:hAnsi="Times"/>
      <w:b w:val="1"/>
      <w:sz w:val="22"/>
      <w:szCs w:val="22"/>
      <w:u w:val="singl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E0F39"/>
    <w:pPr>
      <w:tabs>
        <w:tab w:val="center" w:pos="4680"/>
        <w:tab w:val="right" w:pos="9360"/>
      </w:tabs>
    </w:pPr>
    <w:rPr>
      <w:rFonts w:asciiTheme="minorHAnsi" w:cstheme="minorBidi" w:eastAsiaTheme="minorHAnsi" w:hAnsiTheme="minorHAnsi"/>
      <w:sz w:val="22"/>
      <w:szCs w:val="22"/>
    </w:rPr>
  </w:style>
  <w:style w:type="character" w:styleId="HeaderChar" w:customStyle="1">
    <w:name w:val="Header Char"/>
    <w:basedOn w:val="DefaultParagraphFont"/>
    <w:link w:val="Header"/>
    <w:rsid w:val="000E0F39"/>
    <w:rPr>
      <w:rFonts w:asciiTheme="minorHAnsi" w:hAnsiTheme="minorHAnsi"/>
      <w:sz w:val="22"/>
    </w:rPr>
  </w:style>
  <w:style w:type="paragraph" w:styleId="Footer">
    <w:name w:val="footer"/>
    <w:basedOn w:val="Normal"/>
    <w:link w:val="FooterChar"/>
    <w:uiPriority w:val="99"/>
    <w:unhideWhenUsed w:val="1"/>
    <w:rsid w:val="000E0F39"/>
    <w:pPr>
      <w:tabs>
        <w:tab w:val="center" w:pos="4680"/>
        <w:tab w:val="right" w:pos="9360"/>
      </w:tabs>
    </w:pPr>
    <w:rPr>
      <w:rFonts w:asciiTheme="minorHAnsi" w:cstheme="minorBidi" w:eastAsiaTheme="minorHAnsi" w:hAnsiTheme="minorHAnsi"/>
      <w:sz w:val="22"/>
      <w:szCs w:val="22"/>
    </w:rPr>
  </w:style>
  <w:style w:type="character" w:styleId="FooterChar" w:customStyle="1">
    <w:name w:val="Footer Char"/>
    <w:basedOn w:val="DefaultParagraphFont"/>
    <w:link w:val="Footer"/>
    <w:uiPriority w:val="99"/>
    <w:rsid w:val="000E0F39"/>
    <w:rPr>
      <w:rFonts w:asciiTheme="minorHAnsi" w:hAnsiTheme="minorHAnsi"/>
      <w:sz w:val="22"/>
    </w:rPr>
  </w:style>
  <w:style w:type="table" w:styleId="TableGrid">
    <w:name w:val="Table Grid"/>
    <w:basedOn w:val="TableNormal"/>
    <w:uiPriority w:val="59"/>
    <w:rsid w:val="000E0F39"/>
    <w:rPr>
      <w:rFonts w:asciiTheme="minorHAnsi" w:hAnsiTheme="minorHAnsi"/>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95C43"/>
    <w:rPr>
      <w:color w:val="0000ff" w:themeColor="hyperlink"/>
      <w:u w:val="single"/>
    </w:rPr>
  </w:style>
  <w:style w:type="table" w:styleId="TableGrid1" w:customStyle="1">
    <w:name w:val="Table Grid1"/>
    <w:basedOn w:val="TableNormal"/>
    <w:next w:val="TableGrid"/>
    <w:uiPriority w:val="59"/>
    <w:rsid w:val="00653DE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815AF"/>
    <w:pPr>
      <w:ind w:left="720"/>
      <w:contextualSpacing w:val="1"/>
    </w:pPr>
    <w:rPr>
      <w:rFonts w:ascii="Arial" w:hAnsi="Arial" w:cstheme="minorBidi" w:eastAsiaTheme="minorHAnsi"/>
      <w:szCs w:val="22"/>
    </w:rPr>
  </w:style>
  <w:style w:type="paragraph" w:styleId="BalloonText">
    <w:name w:val="Balloon Text"/>
    <w:basedOn w:val="Normal"/>
    <w:link w:val="BalloonTextChar"/>
    <w:uiPriority w:val="99"/>
    <w:semiHidden w:val="1"/>
    <w:unhideWhenUsed w:val="1"/>
    <w:rsid w:val="000A6F3D"/>
    <w:rPr>
      <w:rFonts w:ascii="Tahoma" w:cs="Tahoma" w:hAnsi="Tahoma" w:eastAsiaTheme="minorHAnsi"/>
      <w:sz w:val="16"/>
      <w:szCs w:val="16"/>
    </w:rPr>
  </w:style>
  <w:style w:type="character" w:styleId="BalloonTextChar" w:customStyle="1">
    <w:name w:val="Balloon Text Char"/>
    <w:basedOn w:val="DefaultParagraphFont"/>
    <w:link w:val="BalloonText"/>
    <w:uiPriority w:val="99"/>
    <w:semiHidden w:val="1"/>
    <w:rsid w:val="000A6F3D"/>
    <w:rPr>
      <w:rFonts w:ascii="Tahoma" w:cs="Tahoma" w:hAnsi="Tahoma"/>
      <w:sz w:val="16"/>
      <w:szCs w:val="16"/>
    </w:rPr>
  </w:style>
  <w:style w:type="character" w:styleId="CommentReference">
    <w:name w:val="annotation reference"/>
    <w:basedOn w:val="DefaultParagraphFont"/>
    <w:uiPriority w:val="99"/>
    <w:semiHidden w:val="1"/>
    <w:unhideWhenUsed w:val="1"/>
    <w:rsid w:val="00CC5C20"/>
    <w:rPr>
      <w:sz w:val="16"/>
      <w:szCs w:val="16"/>
    </w:rPr>
  </w:style>
  <w:style w:type="paragraph" w:styleId="CommentText">
    <w:name w:val="annotation text"/>
    <w:basedOn w:val="Normal"/>
    <w:link w:val="CommentTextChar"/>
    <w:uiPriority w:val="99"/>
    <w:semiHidden w:val="1"/>
    <w:unhideWhenUsed w:val="1"/>
    <w:rsid w:val="00CC5C20"/>
    <w:rPr>
      <w:rFonts w:ascii="Arial" w:hAnsi="Arial" w:cstheme="minorBidi" w:eastAsiaTheme="minorHAnsi"/>
      <w:sz w:val="20"/>
      <w:szCs w:val="20"/>
    </w:rPr>
  </w:style>
  <w:style w:type="character" w:styleId="CommentTextChar" w:customStyle="1">
    <w:name w:val="Comment Text Char"/>
    <w:basedOn w:val="DefaultParagraphFont"/>
    <w:link w:val="CommentText"/>
    <w:uiPriority w:val="99"/>
    <w:semiHidden w:val="1"/>
    <w:rsid w:val="00CC5C20"/>
    <w:rPr>
      <w:sz w:val="20"/>
      <w:szCs w:val="20"/>
    </w:rPr>
  </w:style>
  <w:style w:type="paragraph" w:styleId="CommentSubject">
    <w:name w:val="annotation subject"/>
    <w:basedOn w:val="CommentText"/>
    <w:next w:val="CommentText"/>
    <w:link w:val="CommentSubjectChar"/>
    <w:uiPriority w:val="99"/>
    <w:semiHidden w:val="1"/>
    <w:unhideWhenUsed w:val="1"/>
    <w:rsid w:val="00CC5C20"/>
    <w:rPr>
      <w:b w:val="1"/>
      <w:bCs w:val="1"/>
    </w:rPr>
  </w:style>
  <w:style w:type="character" w:styleId="CommentSubjectChar" w:customStyle="1">
    <w:name w:val="Comment Subject Char"/>
    <w:basedOn w:val="CommentTextChar"/>
    <w:link w:val="CommentSubject"/>
    <w:uiPriority w:val="99"/>
    <w:semiHidden w:val="1"/>
    <w:rsid w:val="00CC5C20"/>
    <w:rPr>
      <w:b w:val="1"/>
      <w:bCs w:val="1"/>
      <w:sz w:val="20"/>
      <w:szCs w:val="20"/>
    </w:rPr>
  </w:style>
  <w:style w:type="character" w:styleId="apple-converted-space" w:customStyle="1">
    <w:name w:val="apple-converted-space"/>
    <w:basedOn w:val="DefaultParagraphFont"/>
    <w:rsid w:val="00A8612D"/>
  </w:style>
  <w:style w:type="character" w:styleId="UnresolvedMention">
    <w:name w:val="Unresolved Mention"/>
    <w:basedOn w:val="DefaultParagraphFont"/>
    <w:uiPriority w:val="99"/>
    <w:semiHidden w:val="1"/>
    <w:unhideWhenUsed w:val="1"/>
    <w:rsid w:val="002D7483"/>
    <w:rPr>
      <w:color w:val="605e5c"/>
      <w:shd w:color="auto" w:fill="e1dfdd" w:val="clear"/>
    </w:rPr>
  </w:style>
  <w:style w:type="character" w:styleId="Heading4Char" w:customStyle="1">
    <w:name w:val="Heading 4 Char"/>
    <w:basedOn w:val="DefaultParagraphFont"/>
    <w:link w:val="Heading4"/>
    <w:rsid w:val="00F945EA"/>
    <w:rPr>
      <w:rFonts w:ascii="Times" w:cs="Times New Roman" w:eastAsia="Times New Roman" w:hAnsi="Times"/>
      <w:b w:val="1"/>
      <w:sz w:val="22"/>
      <w:szCs w:val="20"/>
      <w:u w:val="single"/>
    </w:rPr>
  </w:style>
  <w:style w:type="paragraph" w:styleId="NormalWeb">
    <w:name w:val="Normal (Web)"/>
    <w:basedOn w:val="Normal"/>
    <w:uiPriority w:val="99"/>
    <w:unhideWhenUsed w:val="1"/>
    <w:rsid w:val="00F945EA"/>
    <w:pPr>
      <w:spacing w:after="100" w:afterAutospacing="1" w:before="100" w:beforeAutospacing="1"/>
    </w:pPr>
  </w:style>
  <w:style w:type="character" w:styleId="Strong">
    <w:name w:val="Strong"/>
    <w:basedOn w:val="DefaultParagraphFont"/>
    <w:uiPriority w:val="22"/>
    <w:qFormat w:val="1"/>
    <w:rsid w:val="00F945EA"/>
    <w:rPr>
      <w:b w:val="1"/>
      <w:bCs w:val="1"/>
    </w:rPr>
  </w:style>
  <w:style w:type="character" w:styleId="FollowedHyperlink">
    <w:name w:val="FollowedHyperlink"/>
    <w:basedOn w:val="DefaultParagraphFont"/>
    <w:uiPriority w:val="99"/>
    <w:semiHidden w:val="1"/>
    <w:unhideWhenUsed w:val="1"/>
    <w:rsid w:val="00F945EA"/>
    <w:rPr>
      <w:color w:val="800080" w:themeColor="followedHyperlink"/>
      <w:u w:val="single"/>
    </w:rPr>
  </w:style>
  <w:style w:type="character" w:styleId="Heading1Char" w:customStyle="1">
    <w:name w:val="Heading 1 Char"/>
    <w:basedOn w:val="DefaultParagraphFont"/>
    <w:link w:val="Heading1"/>
    <w:uiPriority w:val="9"/>
    <w:rsid w:val="0051207D"/>
    <w:rPr>
      <w:rFonts w:asciiTheme="majorHAnsi" w:cstheme="majorBidi" w:eastAsiaTheme="majorEastAsia" w:hAnsiTheme="majorHAnsi"/>
      <w:color w:val="365f91" w:themeColor="accent1" w:themeShade="0000BF"/>
      <w:sz w:val="32"/>
      <w:szCs w:val="32"/>
    </w:rPr>
  </w:style>
  <w:style w:type="character" w:styleId="Emphasis">
    <w:name w:val="Emphasis"/>
    <w:basedOn w:val="DefaultParagraphFont"/>
    <w:uiPriority w:val="20"/>
    <w:qFormat w:val="1"/>
    <w:rsid w:val="00AD1205"/>
    <w:rPr>
      <w:i w:val="1"/>
      <w:iCs w:val="1"/>
    </w:rPr>
  </w:style>
  <w:style w:type="paragraph" w:styleId="xmsolistparagraph" w:customStyle="1">
    <w:name w:val="x_msolistparagraph"/>
    <w:basedOn w:val="Normal"/>
    <w:rsid w:val="005C1EE9"/>
    <w:pPr>
      <w:spacing w:after="100" w:afterAutospacing="1" w:before="100" w:beforeAutospacing="1"/>
    </w:pPr>
  </w:style>
  <w:style w:type="character" w:styleId="font-bold" w:customStyle="1">
    <w:name w:val="font-bold"/>
    <w:basedOn w:val="DefaultParagraphFont"/>
    <w:rsid w:val="00E966C1"/>
  </w:style>
  <w:style w:type="character" w:styleId="meeting-start" w:customStyle="1">
    <w:name w:val="meeting-start"/>
    <w:basedOn w:val="DefaultParagraphFont"/>
    <w:rsid w:val="00894F5E"/>
  </w:style>
  <w:style w:type="paragraph" w:styleId="paragraph" w:customStyle="1">
    <w:name w:val="paragraph"/>
    <w:basedOn w:val="Normal"/>
    <w:rsid w:val="00126F46"/>
    <w:pPr>
      <w:spacing w:after="100" w:afterAutospacing="1" w:before="100" w:beforeAutospacing="1"/>
    </w:pPr>
  </w:style>
  <w:style w:type="character" w:styleId="normaltextrun" w:customStyle="1">
    <w:name w:val="normaltextrun"/>
    <w:basedOn w:val="DefaultParagraphFont"/>
    <w:rsid w:val="00126F46"/>
  </w:style>
  <w:style w:type="character" w:styleId="eop" w:customStyle="1">
    <w:name w:val="eop"/>
    <w:basedOn w:val="DefaultParagraphFont"/>
    <w:rsid w:val="00126F46"/>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character" w:styleId="scxw60130326" w:customStyle="1">
    <w:name w:val="scxw60130326"/>
    <w:basedOn w:val="DefaultParagraphFont"/>
    <w:rsid w:val="002D7A4C"/>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mailto:caroline.young1@unh.edu" TargetMode="External"/><Relationship Id="rId13" Type="http://schemas.openxmlformats.org/officeDocument/2006/relationships/hyperlink" Target="https://www.unh.edu/provost/academic-affairs/syllabus-supplemental-resources" TargetMode="External"/><Relationship Id="rId39" Type="http://schemas.openxmlformats.org/officeDocument/2006/relationships/hyperlink" Target="mailto:Lisa.Enright@unh.edu" TargetMode="External"/><Relationship Id="rId18" Type="http://schemas.openxmlformats.org/officeDocument/2006/relationships/hyperlink" Target="mailto:sas.office@unh.edu" TargetMode="External"/><Relationship Id="rId42" Type="http://schemas.openxmlformats.org/officeDocument/2006/relationships/hyperlink" Target="http://ndhhs.org/" TargetMode="External"/><Relationship Id="rId21" Type="http://schemas.openxmlformats.org/officeDocument/2006/relationships/hyperlink" Target="https://cola.unh.edu/academics/plagiarism-tutorial" TargetMode="External"/><Relationship Id="rId34" Type="http://schemas.openxmlformats.org/officeDocument/2006/relationships/hyperlink" Target="https://nam12.safelinks.protection.outlook.com/?url=https%3A%2F%2Flibraryguides.unh.edu%2Fremoteaccess%2Fresearchhelp&amp;data=05%7C02%7CKaren.OHicks%40unh.edu%7Cef86388eeeb847c0918a08dddaa1f2bf%7Cd6241893512d46dc8d2bbe47e25f5666%7C0%7C0%7C638907111276475379%7CUnknown%7CTWFpbGZsb3d8eyJFbXB0eU1hcGkiOnRydWUsIlYiOiIwLjAuMDAwMCIsIlAiOiJXaW4zMiIsIkFOIjoiTWFpbCIsIldUIjoyfQ%3D%3D%7C0%7C%7C%7C&amp;sdata=WUuRydww26eKktIVl4m%2BYnSH3tslBxe1iENj%2F1mx8o0%3D&amp;reserved=0" TargetMode="External"/><Relationship Id="rId47" Type="http://schemas.openxmlformats.org/officeDocument/2006/relationships/customXml" Target="../customXML/item4.xml"/><Relationship Id="rId7" Type="http://schemas.openxmlformats.org/officeDocument/2006/relationships/image" Target="media/image1.gif"/><Relationship Id="rId2" Type="http://schemas.openxmlformats.org/officeDocument/2006/relationships/settings" Target="settings.xml"/><Relationship Id="rId29" Type="http://schemas.openxmlformats.org/officeDocument/2006/relationships/hyperlink" Target="https://www.unh.edu/research/prevention-innovations-research-center/evidence-based-initiatives/usafeus-students" TargetMode="External"/><Relationship Id="rId16" Type="http://schemas.openxmlformats.org/officeDocument/2006/relationships/hyperlink" Target="https://www.getrave.com/login/unh" TargetMode="External"/><Relationship Id="rId40" Type="http://schemas.openxmlformats.org/officeDocument/2006/relationships/hyperlink" Target="https://nam12.safelinks.protection.outlook.com/?url=https%3A%2F%2Funh.az1.qualtrics.com%2Fjfe%2Fform%2FSV_24sU44HZKHMI9W5%3FQ_JFE%3Dqdg&amp;data=04%7C01%7CLaurie.Shaffer%40unh.edu%7C46b94bcf8b8947130dec08d96411002b%7Cd6241893512d46dc8d2bbe47e25f5666%7C0%7C0%7C637650846448147033%7CUnknown%7CTWFpbGZsb3d8eyJWIjoiMC4wLjAwMDAiLCJQIjoiV2luMzIiLCJBTiI6Ik1haWwiLCJXVCI6Mn0%3D%7C1000&amp;sdata=lrnCg44bRRkKgb8QzTHxMvqEkJE2H0253rVo%2FKNqcAM%3D&amp;reserved=0" TargetMode="External"/><Relationship Id="rId24" Type="http://schemas.openxmlformats.org/officeDocument/2006/relationships/hyperlink" Target="mailto:lisa.enright@unh.edu" TargetMode="Externa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hyperlink" Target="https://catalog.unh.edu/undergraduate/academic-policies-procedures/attendance/" TargetMode="External"/><Relationship Id="rId32" Type="http://schemas.openxmlformats.org/officeDocument/2006/relationships/hyperlink" Target="https://nam12.safelinks.protection.outlook.com/?url=https%3A%2F%2Fcps.unh.edu%2Flibrary&amp;data=05%7C02%7CKaren.OHicks%40unh.edu%7Cef86388eeeb847c0918a08dddaa1f2bf%7Cd6241893512d46dc8d2bbe47e25f5666%7C0%7C0%7C638907111276456744%7CUnknown%7CTWFpbGZsb3d8eyJFbXB0eU1hcGkiOnRydWUsIlYiOiIwLjAuMDAwMCIsIlAiOiJXaW4zMiIsIkFOIjoiTWFpbCIsIldUIjoyfQ%3D%3D%7C0%7C%7C%7C&amp;sdata=CoVpDEltV%2BzTwjo8Mw68fa9LSBJvb%2FNfK0U5bVTuut8%3D&amp;reserved=0" TargetMode="External"/><Relationship Id="rId37" Type="http://schemas.openxmlformats.org/officeDocument/2006/relationships/hyperlink" Target="https://nam12.safelinks.protection.outlook.com/?url=https%3A%2F%2Flibraryguides.unh.edu%2Funhmcitingsources&amp;data=05%7C02%7CKaren.OHicks%40unh.edu%7Cef86388eeeb847c0918a08dddaa1f2bf%7Cd6241893512d46dc8d2bbe47e25f5666%7C0%7C0%7C638907111276521159%7CUnknown%7CTWFpbGZsb3d8eyJFbXB0eU1hcGkiOnRydWUsIlYiOiIwLjAuMDAwMCIsIlAiOiJXaW4zMiIsIkFOIjoiTWFpbCIsIldUIjoyfQ%3D%3D%7C0%7C%7C%7C&amp;sdata=gdPle%2FE4Q%2Bf8HqiUHBL6jyTfBtgPlLuBc9Z2Gy3B768%3D&amp;reserved=0" TargetMode="External"/><Relationship Id="rId45" Type="http://schemas.openxmlformats.org/officeDocument/2006/relationships/customXml" Target="../customXML/item2.xml"/><Relationship Id="rId23" Type="http://schemas.openxmlformats.org/officeDocument/2006/relationships/hyperlink" Target="mailto:Bo.Zaryckyj@unh.edu" TargetMode="External"/><Relationship Id="rId28" Type="http://schemas.openxmlformats.org/officeDocument/2006/relationships/hyperlink" Target="https://www.unh.edu/diversity-inclusion/sexual-misconduct/reporting-students" TargetMode="External"/><Relationship Id="rId5" Type="http://schemas.openxmlformats.org/officeDocument/2006/relationships/styles" Target="styles.xml"/><Relationship Id="rId15" Type="http://schemas.openxmlformats.org/officeDocument/2006/relationships/hyperlink" Target="https://www.unh.edu/student-success/" TargetMode="External"/><Relationship Id="rId36" Type="http://schemas.openxmlformats.org/officeDocument/2006/relationships/hyperlink" Target="https://nam12.safelinks.protection.outlook.com/?url=https%3A%2F%2Fcps.unh.edu%2Flibrary%2Fsupport-services&amp;data=05%7C02%7CKaren.OHicks%40unh.edu%7Cef86388eeeb847c0918a08dddaa1f2bf%7Cd6241893512d46dc8d2bbe47e25f5666%7C0%7C0%7C638907111276501970%7CUnknown%7CTWFpbGZsb3d8eyJFbXB0eU1hcGkiOnRydWUsIlYiOiIwLjAuMDAwMCIsIlAiOiJXaW4zMiIsIkFOIjoiTWFpbCIsIldUIjoyfQ%3D%3D%7C0%7C%7C%7C&amp;sdata=SPeYQQzQqn7Kn0Tn2CjSD3AGW1ojlHwtVXMFyv0o5L8%3D&amp;reserved=0" TargetMode="External"/><Relationship Id="rId44" Type="http://schemas.openxmlformats.org/officeDocument/2006/relationships/footer" Target="footer1.xml"/><Relationship Id="rId31" Type="http://schemas.openxmlformats.org/officeDocument/2006/relationships/hyperlink" Target="https://www.unh.edu/diversity-inclusion/affirmative-action" TargetMode="External"/><Relationship Id="rId10" Type="http://schemas.openxmlformats.org/officeDocument/2006/relationships/hyperlink" Target="http://www.spreadthesign.com/us/" TargetMode="External"/><Relationship Id="rId19" Type="http://schemas.openxmlformats.org/officeDocument/2006/relationships/hyperlink" Target="https://www.neche.org/wp-content/uploads/2018/12/Pp111_Policy_On_Credits-And-Degrees.pdf" TargetMode="External"/><Relationship Id="rId22" Type="http://schemas.openxmlformats.org/officeDocument/2006/relationships/hyperlink" Target="https://www.unh.edu/affirmativeaction/title-ixsexual-violence" TargetMode="External"/><Relationship Id="rId43"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hyperlink" Target="http://lifeprint.com/dictionary.htm" TargetMode="External"/><Relationship Id="rId27" Type="http://schemas.openxmlformats.org/officeDocument/2006/relationships/hyperlink" Target="mailto:%20caroline.young1@unh.edu" TargetMode="External"/><Relationship Id="rId30" Type="http://schemas.openxmlformats.org/officeDocument/2006/relationships/hyperlink" Target="mailto:UNH.civilrights@unh.edu" TargetMode="External"/><Relationship Id="rId35" Type="http://schemas.openxmlformats.org/officeDocument/2006/relationships/hyperlink" Target="https://nam12.safelinks.protection.outlook.com/?url=https%3A%2F%2Flibraryguides.unh.edu%2Flibrarysearchbox_unhmanchester&amp;data=05%7C02%7CKaren.OHicks%40unh.edu%7Cef86388eeeb847c0918a08dddaa1f2bf%7Cd6241893512d46dc8d2bbe47e25f5666%7C0%7C0%7C638907111276489106%7CUnknown%7CTWFpbGZsb3d8eyJFbXB0eU1hcGkiOnRydWUsIlYiOiIwLjAuMDAwMCIsIlAiOiJXaW4zMiIsIkFOIjoiTWFpbCIsIldUIjoyfQ%3D%3D%7C0%7C%7C%7C&amp;sdata=jB8gYuMIIIdZegwByFQrClxHElOgtEflA4WBLN5xrPE%3D&amp;reserved=0" TargetMode="External"/><Relationship Id="rId14" Type="http://schemas.openxmlformats.org/officeDocument/2006/relationships/hyperlink" Target="https://www.unh.edu/dean-of-students/" TargetMode="External"/><Relationship Id="rId8" Type="http://schemas.openxmlformats.org/officeDocument/2006/relationships/hyperlink" Target="http://truewayasl.com/" TargetMode="External"/><Relationship Id="rId3" Type="http://schemas.openxmlformats.org/officeDocument/2006/relationships/fontTable" Target="fontTable.xml"/><Relationship Id="rId25" Type="http://schemas.openxmlformats.org/officeDocument/2006/relationships/hyperlink" Target="https://www.unh.edu/sharpp/" TargetMode="External"/><Relationship Id="rId33" Type="http://schemas.openxmlformats.org/officeDocument/2006/relationships/hyperlink" Target="mailto:unhm.library@unh.edu" TargetMode="External"/><Relationship Id="rId12" Type="http://schemas.openxmlformats.org/officeDocument/2006/relationships/hyperlink" Target="mailto:lisa.enright@unh.edu" TargetMode="External"/><Relationship Id="rId17" Type="http://schemas.openxmlformats.org/officeDocument/2006/relationships/hyperlink" Target="https://www.unh.edu/diversity-inclusion/student-accessibility" TargetMode="External"/><Relationship Id="rId38" Type="http://schemas.openxmlformats.org/officeDocument/2006/relationships/hyperlink" Target="https://nam12.safelinks.protection.outlook.com/?url=https%3A%2F%2Flibraryguides.unh.edu%2FENGL401UNHManchester%2Fevaluatingsources&amp;data=05%7C02%7CKaren.OHicks%40unh.edu%7Cef86388eeeb847c0918a08dddaa1f2bf%7Cd6241893512d46dc8d2bbe47e25f5666%7C0%7C0%7C638907111276538312%7CUnknown%7CTWFpbGZsb3d8eyJFbXB0eU1hcGkiOnRydWUsIlYiOiIwLjAuMDAwMCIsIlAiOiJXaW4zMiIsIkFOIjoiTWFpbCIsIldUIjoyfQ%3D%3D%7C0%7C%7C%7C&amp;sdata=ZMhk8DtYo%2FdeWl87%2B5jEsXbal0NHXEvxc%2BVmtxZgRHs%3D&amp;reserved=0" TargetMode="External"/><Relationship Id="rId46" Type="http://schemas.openxmlformats.org/officeDocument/2006/relationships/customXml" Target="../customXML/item3.xml"/><Relationship Id="rId20" Type="http://schemas.openxmlformats.org/officeDocument/2006/relationships/hyperlink" Target="https://catalog.unh.edu/srrr/student-policies-regulations/academic-integrity/" TargetMode="External"/><Relationship Id="rId41" Type="http://schemas.openxmlformats.org/officeDocument/2006/relationships/hyperlink" Target="mailto:unhm.registration@unh.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di6Prnt4Vees2s7icGJyhoF/Q==">CgMxLjAyCWlkLmdqZGd4czgAciExblM0cnAxOWZvSmo4R3RGSE5FNW90N01wYzZWYjRwOG8=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5AFCF2D-5831-40A7-9271-3BBA960C153D}"/>
</file>

<file path=customXML/itemProps3.xml><?xml version="1.0" encoding="utf-8"?>
<ds:datastoreItem xmlns:ds="http://schemas.openxmlformats.org/officeDocument/2006/customXml" ds:itemID="{49FC5505-BA45-41B4-B6C1-700F6A51B658}"/>
</file>

<file path=customXML/itemProps4.xml><?xml version="1.0" encoding="utf-8"?>
<ds:datastoreItem xmlns:ds="http://schemas.openxmlformats.org/officeDocument/2006/customXml" ds:itemID="{125E3408-6CEA-48EF-A8E1-ADF5395BF769}"/>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 Isaacs</dc:creator>
  <dcterms:created xsi:type="dcterms:W3CDTF">2025-08-15T04:47:00Z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