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Pr="00A63F2A" w:rsidRDefault="00A63F2A" w:rsidP="00A63F2A">
      <w:pPr>
        <w:spacing w:after="36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Pr="00A63F2A" w:rsidRDefault="00A63F2A" w:rsidP="00A63F2A">
      <w:pPr>
        <w:spacing w:after="360"/>
        <w:jc w:val="center"/>
        <w:rPr>
          <w:rFonts w:ascii="Times New Roman" w:hAnsi="Times New Roman" w:cs="Times New Roman"/>
          <w:sz w:val="40"/>
          <w:szCs w:val="40"/>
          <w:lang w:val="sl-SI"/>
        </w:rPr>
      </w:pPr>
      <w:r>
        <w:rPr>
          <w:rFonts w:ascii="Times New Roman" w:hAnsi="Times New Roman" w:cs="Times New Roman"/>
          <w:sz w:val="40"/>
          <w:szCs w:val="40"/>
          <w:lang w:val="sl-SI"/>
        </w:rPr>
        <w:t>Ladijske e</w:t>
      </w:r>
      <w:r w:rsidRPr="00A63F2A">
        <w:rPr>
          <w:rFonts w:ascii="Times New Roman" w:hAnsi="Times New Roman" w:cs="Times New Roman"/>
          <w:sz w:val="40"/>
          <w:szCs w:val="40"/>
          <w:lang w:val="sl-SI"/>
        </w:rPr>
        <w:t>lektronska navigacija</w:t>
      </w: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38314D" w:rsidRDefault="0038314D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Default="00A63F2A" w:rsidP="00A63F2A">
      <w:pPr>
        <w:spacing w:after="120"/>
        <w:rPr>
          <w:rFonts w:ascii="Times New Roman" w:hAnsi="Times New Roman" w:cs="Times New Roman"/>
          <w:sz w:val="24"/>
          <w:szCs w:val="24"/>
          <w:lang w:val="sl-SI"/>
        </w:rPr>
      </w:pPr>
    </w:p>
    <w:p w:rsidR="00A63F2A" w:rsidRPr="00A63F2A" w:rsidRDefault="00A63F2A" w:rsidP="005D6684">
      <w:pPr>
        <w:spacing w:after="240"/>
        <w:jc w:val="both"/>
        <w:rPr>
          <w:rFonts w:ascii="Times New Roman" w:hAnsi="Times New Roman" w:cs="Times New Roman"/>
          <w:b/>
          <w:sz w:val="36"/>
          <w:szCs w:val="36"/>
          <w:lang w:val="sl-SI"/>
        </w:rPr>
      </w:pPr>
      <w:r w:rsidRPr="00A63F2A">
        <w:rPr>
          <w:rFonts w:ascii="Times New Roman" w:hAnsi="Times New Roman" w:cs="Times New Roman"/>
          <w:b/>
          <w:sz w:val="36"/>
          <w:szCs w:val="36"/>
          <w:lang w:val="sl-SI"/>
        </w:rPr>
        <w:lastRenderedPageBreak/>
        <w:t>Vaja št.01</w:t>
      </w:r>
    </w:p>
    <w:p w:rsidR="004606AB" w:rsidRDefault="00A63F2A" w:rsidP="005D6684">
      <w:pPr>
        <w:spacing w:after="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Skozi tisočletja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>iščemo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pomorščaki odgovor na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 vprašanje</w:t>
      </w:r>
      <w:r w:rsidR="004606AB" w:rsidRPr="004606AB">
        <w:rPr>
          <w:rFonts w:ascii="Times New Roman" w:hAnsi="Times New Roman" w:cs="Times New Roman"/>
          <w:sz w:val="24"/>
          <w:szCs w:val="24"/>
          <w:lang w:val="sl-SI"/>
        </w:rPr>
        <w:t>:</w:t>
      </w:r>
      <w:r w:rsidRPr="004606AB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4606AB" w:rsidRPr="004606AB">
        <w:rPr>
          <w:rFonts w:ascii="Times New Roman" w:hAnsi="Times New Roman" w:cs="Times New Roman"/>
          <w:sz w:val="24"/>
          <w:szCs w:val="24"/>
          <w:lang w:val="sl-SI"/>
        </w:rPr>
        <w:t>»</w:t>
      </w:r>
      <w:r w:rsidRPr="004606AB">
        <w:rPr>
          <w:rFonts w:ascii="Times New Roman" w:hAnsi="Times New Roman" w:cs="Times New Roman"/>
          <w:sz w:val="24"/>
          <w:szCs w:val="24"/>
          <w:lang w:val="sl-SI"/>
        </w:rPr>
        <w:t>kje točno je moja ladja?</w:t>
      </w:r>
      <w:r w:rsidR="004606AB" w:rsidRPr="004606AB">
        <w:rPr>
          <w:rFonts w:ascii="Times New Roman" w:hAnsi="Times New Roman" w:cs="Times New Roman"/>
          <w:sz w:val="24"/>
          <w:szCs w:val="24"/>
          <w:lang w:val="sl-SI"/>
        </w:rPr>
        <w:t>«, in,</w:t>
      </w:r>
    </w:p>
    <w:p w:rsidR="004606AB" w:rsidRPr="004606AB" w:rsidRDefault="004606AB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Glede na geografsko pozicijo: »kje je to?«</w:t>
      </w:r>
      <w:r w:rsidR="00F10C62">
        <w:rPr>
          <w:rFonts w:ascii="Times New Roman" w:hAnsi="Times New Roman" w:cs="Times New Roman"/>
          <w:sz w:val="24"/>
          <w:szCs w:val="24"/>
          <w:lang w:val="sl-SI"/>
        </w:rPr>
        <w:t>,</w:t>
      </w:r>
    </w:p>
    <w:p w:rsidR="00A63F2A" w:rsidRDefault="004606AB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4606AB">
        <w:rPr>
          <w:rFonts w:ascii="Times New Roman" w:hAnsi="Times New Roman" w:cs="Times New Roman"/>
          <w:sz w:val="24"/>
          <w:szCs w:val="24"/>
          <w:lang w:val="sl-SI"/>
        </w:rPr>
        <w:t xml:space="preserve">Glede na geografski atribut: »kaj je to?« </w:t>
      </w:r>
    </w:p>
    <w:p w:rsidR="005D6684" w:rsidRDefault="00F10C62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Odgovore na ta vprašanja so pomorščaki določali z neprestanim opazovanjem smeri s pomočjo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razvojno različnega </w:t>
      </w:r>
      <w:r>
        <w:rPr>
          <w:rFonts w:ascii="Times New Roman" w:hAnsi="Times New Roman" w:cs="Times New Roman"/>
          <w:sz w:val="24"/>
          <w:szCs w:val="24"/>
          <w:lang w:val="sl-SI"/>
        </w:rPr>
        <w:t>ladijskega magnetskega kompasa.</w:t>
      </w:r>
    </w:p>
    <w:p w:rsidR="00F10C62" w:rsidRDefault="00F10C62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Sodobna tehnologija elektronske navigacije poskuša izpodriniti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v sedanji obliki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klasični likvidni magnetski kompas in ga nadomestiti z napravami, ki niso »podložne« zemeljskemu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in ladijskemu </w:t>
      </w:r>
      <w:r w:rsidR="005D1146">
        <w:rPr>
          <w:rFonts w:ascii="Times New Roman" w:hAnsi="Times New Roman" w:cs="Times New Roman"/>
          <w:sz w:val="24"/>
          <w:szCs w:val="24"/>
          <w:lang w:val="sl-SI"/>
        </w:rPr>
        <w:t>magnetizmu, so pa močno odvisne od el. napajanja.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:rsidR="00F10C62" w:rsidRPr="00F10C62" w:rsidRDefault="005D6684" w:rsidP="005D6684">
      <w:pPr>
        <w:spacing w:after="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S tem se v</w:t>
      </w:r>
      <w:r w:rsidR="00F10C62" w:rsidRPr="00F10C62">
        <w:rPr>
          <w:rFonts w:ascii="Times New Roman" w:hAnsi="Times New Roman" w:cs="Times New Roman"/>
          <w:sz w:val="24"/>
          <w:szCs w:val="24"/>
          <w:lang w:val="sl-SI"/>
        </w:rPr>
        <w:t xml:space="preserve"> današnjem času hitrega napredka pojavlja</w:t>
      </w:r>
      <w:r>
        <w:rPr>
          <w:rFonts w:ascii="Times New Roman" w:hAnsi="Times New Roman" w:cs="Times New Roman"/>
          <w:sz w:val="24"/>
          <w:szCs w:val="24"/>
          <w:lang w:val="sl-SI"/>
        </w:rPr>
        <w:t>jo dodatna</w:t>
      </w:r>
      <w:r w:rsidR="00F10C62" w:rsidRPr="00F10C62">
        <w:rPr>
          <w:rFonts w:ascii="Times New Roman" w:hAnsi="Times New Roman" w:cs="Times New Roman"/>
          <w:sz w:val="24"/>
          <w:szCs w:val="24"/>
          <w:lang w:val="sl-SI"/>
        </w:rPr>
        <w:t xml:space="preserve"> vprašanj</w:t>
      </w:r>
      <w:r>
        <w:rPr>
          <w:rFonts w:ascii="Times New Roman" w:hAnsi="Times New Roman" w:cs="Times New Roman"/>
          <w:sz w:val="24"/>
          <w:szCs w:val="24"/>
          <w:lang w:val="sl-SI"/>
        </w:rPr>
        <w:t>a</w:t>
      </w:r>
      <w:r w:rsidR="00F10C62" w:rsidRPr="00F10C62">
        <w:rPr>
          <w:rFonts w:ascii="Times New Roman" w:hAnsi="Times New Roman" w:cs="Times New Roman"/>
          <w:sz w:val="24"/>
          <w:szCs w:val="24"/>
          <w:lang w:val="sl-SI"/>
        </w:rPr>
        <w:t>:</w:t>
      </w:r>
    </w:p>
    <w:p w:rsidR="00F10C62" w:rsidRDefault="00F10C62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Glede na tehnologijo : »kaj za ena naprava je to?«, in,</w:t>
      </w:r>
    </w:p>
    <w:p w:rsidR="00F10C62" w:rsidRDefault="00F10C62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Glede na uporabo: »kaj z njo lahko naredim?« in,</w:t>
      </w:r>
    </w:p>
    <w:p w:rsidR="00F10C62" w:rsidRDefault="00F10C62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Glede na zaupanje in zanesljivost: »kolikšna je njena točnost, odstopanja in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sprejemljiva </w:t>
      </w:r>
      <w:r>
        <w:rPr>
          <w:rFonts w:ascii="Times New Roman" w:hAnsi="Times New Roman" w:cs="Times New Roman"/>
          <w:sz w:val="24"/>
          <w:szCs w:val="24"/>
          <w:lang w:val="sl-SI"/>
        </w:rPr>
        <w:t>toleranca ?«, in,</w:t>
      </w:r>
    </w:p>
    <w:p w:rsidR="00F10C62" w:rsidRDefault="0017079C" w:rsidP="005D668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Glede na rokovanje: </w:t>
      </w:r>
      <w:r w:rsidR="000475EF">
        <w:rPr>
          <w:rFonts w:ascii="Times New Roman" w:hAnsi="Times New Roman" w:cs="Times New Roman"/>
          <w:sz w:val="24"/>
          <w:szCs w:val="24"/>
          <w:lang w:val="sl-SI"/>
        </w:rPr>
        <w:t>»ali razumem njeno konstrukcijsko sestavo?«, »ali jo znam zanesljivo uporabljati?</w:t>
      </w:r>
    </w:p>
    <w:p w:rsidR="00780B86" w:rsidRDefault="0017079C" w:rsidP="00780B86">
      <w:pPr>
        <w:spacing w:after="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17079C">
        <w:rPr>
          <w:rFonts w:ascii="Times New Roman" w:hAnsi="Times New Roman" w:cs="Times New Roman"/>
          <w:sz w:val="24"/>
          <w:szCs w:val="24"/>
          <w:lang w:val="sl-SI"/>
        </w:rPr>
        <w:t xml:space="preserve">Odgovore na ta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 xml:space="preserve">in druga </w:t>
      </w:r>
      <w:r w:rsidRPr="0017079C">
        <w:rPr>
          <w:rFonts w:ascii="Times New Roman" w:hAnsi="Times New Roman" w:cs="Times New Roman"/>
          <w:sz w:val="24"/>
          <w:szCs w:val="24"/>
          <w:lang w:val="sl-SI"/>
        </w:rPr>
        <w:t xml:space="preserve">vprašanja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pomorščaki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>dobimo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 v:</w:t>
      </w:r>
    </w:p>
    <w:p w:rsidR="00780B86" w:rsidRDefault="00780B86" w:rsidP="00780B86">
      <w:pPr>
        <w:spacing w:after="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a)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 xml:space="preserve"> nezadovoljivi 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>skromn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 xml:space="preserve"> ustn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5D6684">
        <w:rPr>
          <w:rFonts w:ascii="Times New Roman" w:hAnsi="Times New Roman" w:cs="Times New Roman"/>
          <w:sz w:val="24"/>
          <w:szCs w:val="24"/>
          <w:lang w:val="sl-SI"/>
        </w:rPr>
        <w:t>obliki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 xml:space="preserve"> tekom prevzemanja dolžnosti v času primopredaje (zamenjava posadke)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in</w:t>
      </w:r>
    </w:p>
    <w:p w:rsidR="0017079C" w:rsidRDefault="00780B86" w:rsidP="000475EF">
      <w:pPr>
        <w:spacing w:after="24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b) uporabniškem priročniku, ki ga proizvajalec vedno priloži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sl-SI"/>
        </w:rPr>
        <w:t>napravi.</w:t>
      </w:r>
    </w:p>
    <w:p w:rsidR="000475EF" w:rsidRPr="000475EF" w:rsidRDefault="000475EF" w:rsidP="003C2216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Spoštovani študenti, pred vami je eden od segmentov sodobnega dela uporabniških elektronskih naprav za vodenje varne navigacije s katerim se boste morebiti (odvisno od opremljenosti plovila) tudi srečali na plovilu na katerem boste v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 xml:space="preserve">zelo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skorajšnji bodočnosti tudi zaposleni: </w:t>
      </w:r>
      <w:proofErr w:type="spellStart"/>
      <w:r w:rsidRPr="003C2216">
        <w:rPr>
          <w:rFonts w:ascii="Times New Roman" w:hAnsi="Times New Roman" w:cs="Times New Roman"/>
          <w:b/>
          <w:sz w:val="24"/>
          <w:szCs w:val="24"/>
          <w:lang w:val="sl-SI"/>
        </w:rPr>
        <w:t>GyroTrac</w:t>
      </w:r>
      <w:proofErr w:type="spellEnd"/>
      <w:r w:rsidRPr="003C2216">
        <w:rPr>
          <w:rFonts w:ascii="Times New Roman" w:hAnsi="Times New Roman" w:cs="Times New Roman"/>
          <w:b/>
          <w:sz w:val="24"/>
          <w:szCs w:val="24"/>
          <w:lang w:val="sl-SI"/>
        </w:rPr>
        <w:t xml:space="preserve"> kompas</w:t>
      </w:r>
      <w:r w:rsidRPr="003C2216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9B3C80" w:rsidRPr="003C2216" w:rsidRDefault="009B3C80" w:rsidP="005D6684">
      <w:pPr>
        <w:spacing w:after="120"/>
        <w:jc w:val="both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3C2216">
        <w:rPr>
          <w:rFonts w:ascii="Times New Roman" w:hAnsi="Times New Roman" w:cs="Times New Roman"/>
          <w:b/>
          <w:sz w:val="32"/>
          <w:szCs w:val="32"/>
          <w:lang w:val="sl-SI"/>
        </w:rPr>
        <w:t>Naloga:</w:t>
      </w:r>
    </w:p>
    <w:p w:rsidR="006C4F3E" w:rsidRPr="006C4F3E" w:rsidRDefault="006C4F3E" w:rsidP="005D6684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  <w:lang w:val="sl-SI"/>
        </w:rPr>
      </w:pPr>
      <w:r w:rsidRPr="006C4F3E">
        <w:rPr>
          <w:rFonts w:ascii="Times New Roman" w:hAnsi="Times New Roman" w:cs="Times New Roman"/>
          <w:b/>
          <w:i/>
          <w:sz w:val="24"/>
          <w:szCs w:val="24"/>
          <w:lang w:val="sl-SI"/>
        </w:rPr>
        <w:t>Opis situacije</w:t>
      </w:r>
    </w:p>
    <w:p w:rsidR="00F34A35" w:rsidRDefault="009B3C80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Vkrca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l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i ste 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 xml:space="preserve">se v doku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na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sod</w:t>
      </w:r>
      <w:r w:rsidR="0017079C">
        <w:rPr>
          <w:rFonts w:ascii="Times New Roman" w:hAnsi="Times New Roman" w:cs="Times New Roman"/>
          <w:sz w:val="24"/>
          <w:szCs w:val="24"/>
          <w:lang w:val="sl-SI"/>
        </w:rPr>
        <w:t>o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bno 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6</w:t>
      </w:r>
      <w:r w:rsidR="0074487A">
        <w:rPr>
          <w:rFonts w:ascii="Times New Roman" w:hAnsi="Times New Roman" w:cs="Times New Roman"/>
          <w:sz w:val="24"/>
          <w:szCs w:val="24"/>
          <w:lang w:val="sl-SI"/>
        </w:rPr>
        <w:t>8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metrov dolgo jahto, k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ateri 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so tekom remonta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poleg ostalih sofisticiranih navigacijskih inštrument</w:t>
      </w:r>
      <w:r w:rsidR="0074487A">
        <w:rPr>
          <w:rFonts w:ascii="Times New Roman" w:hAnsi="Times New Roman" w:cs="Times New Roman"/>
          <w:sz w:val="24"/>
          <w:szCs w:val="24"/>
          <w:lang w:val="sl-SI"/>
        </w:rPr>
        <w:t>ov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vgradi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tudi </w:t>
      </w:r>
      <w:proofErr w:type="spellStart"/>
      <w:r w:rsidR="007F565D">
        <w:rPr>
          <w:rFonts w:ascii="Times New Roman" w:hAnsi="Times New Roman" w:cs="Times New Roman"/>
          <w:sz w:val="24"/>
          <w:szCs w:val="24"/>
          <w:lang w:val="sl-SI"/>
        </w:rPr>
        <w:t>GyroTrac</w:t>
      </w:r>
      <w:proofErr w:type="spellEnd"/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kompas. 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>Ne pozabite, da ste g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lede na delokrog in dolžnosti časnika 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 xml:space="preserve">za vodenje </w:t>
      </w:r>
      <w:r w:rsidR="003C2216">
        <w:rPr>
          <w:rFonts w:ascii="Times New Roman" w:hAnsi="Times New Roman" w:cs="Times New Roman"/>
          <w:sz w:val="24"/>
          <w:szCs w:val="24"/>
          <w:lang w:val="sl-SI"/>
        </w:rPr>
        <w:t xml:space="preserve">varne 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 xml:space="preserve">navigacijske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straže dolžni po kon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čanem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prevzemu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 xml:space="preserve">delovnih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dolžnosti 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detajlno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poznati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80B86" w:rsidRPr="003C2216">
        <w:rPr>
          <w:rFonts w:ascii="Times New Roman" w:hAnsi="Times New Roman" w:cs="Times New Roman"/>
          <w:b/>
          <w:sz w:val="24"/>
          <w:szCs w:val="24"/>
          <w:lang w:val="sl-SI"/>
        </w:rPr>
        <w:t>uporabniško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 rokovanje z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vse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mi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 xml:space="preserve">navigacijskimi </w:t>
      </w:r>
      <w:r w:rsidR="007F565D">
        <w:rPr>
          <w:rFonts w:ascii="Times New Roman" w:hAnsi="Times New Roman" w:cs="Times New Roman"/>
          <w:sz w:val="24"/>
          <w:szCs w:val="24"/>
          <w:lang w:val="sl-SI"/>
        </w:rPr>
        <w:t>inštrumenti na komandnem mostu.</w:t>
      </w:r>
    </w:p>
    <w:p w:rsidR="008261CA" w:rsidRDefault="0017079C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Preden se 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jahta dokončno </w:t>
      </w:r>
      <w:r w:rsidR="0074487A">
        <w:rPr>
          <w:rFonts w:ascii="Times New Roman" w:hAnsi="Times New Roman" w:cs="Times New Roman"/>
          <w:sz w:val="24"/>
          <w:szCs w:val="24"/>
          <w:lang w:val="sl-SI"/>
        </w:rPr>
        <w:t xml:space="preserve">na uporabo </w:t>
      </w:r>
      <w:r>
        <w:rPr>
          <w:rFonts w:ascii="Times New Roman" w:hAnsi="Times New Roman" w:cs="Times New Roman"/>
          <w:sz w:val="24"/>
          <w:szCs w:val="24"/>
          <w:lang w:val="sl-SI"/>
        </w:rPr>
        <w:t>preda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la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lastniku</w:t>
      </w:r>
      <w:r w:rsidR="00BD386E">
        <w:rPr>
          <w:rFonts w:ascii="Times New Roman" w:hAnsi="Times New Roman" w:cs="Times New Roman"/>
          <w:sz w:val="24"/>
          <w:szCs w:val="24"/>
          <w:lang w:val="sl-SI"/>
        </w:rPr>
        <w:t>,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 xml:space="preserve">so strokovne enote remontne </w:t>
      </w:r>
      <w:r>
        <w:rPr>
          <w:rFonts w:ascii="Times New Roman" w:hAnsi="Times New Roman" w:cs="Times New Roman"/>
          <w:sz w:val="24"/>
          <w:szCs w:val="24"/>
          <w:lang w:val="sl-SI"/>
        </w:rPr>
        <w:t>ladjedelnic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>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naredi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>l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>e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še poskusno plovbo</w:t>
      </w:r>
      <w:r w:rsidR="00780B86">
        <w:rPr>
          <w:rFonts w:ascii="Times New Roman" w:hAnsi="Times New Roman" w:cs="Times New Roman"/>
          <w:sz w:val="24"/>
          <w:szCs w:val="24"/>
          <w:lang w:val="sl-SI"/>
        </w:rPr>
        <w:t xml:space="preserve">. Pri temu 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se je 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>preveri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>la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tudi</w:t>
      </w:r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 pravilnost delovanja </w:t>
      </w:r>
      <w:proofErr w:type="spellStart"/>
      <w:r w:rsidR="00F34A35">
        <w:rPr>
          <w:rFonts w:ascii="Times New Roman" w:hAnsi="Times New Roman" w:cs="Times New Roman"/>
          <w:sz w:val="24"/>
          <w:szCs w:val="24"/>
          <w:lang w:val="sl-SI"/>
        </w:rPr>
        <w:t>Gyro</w:t>
      </w:r>
      <w:proofErr w:type="spellEnd"/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proofErr w:type="spellStart"/>
      <w:r w:rsidR="00F34A35">
        <w:rPr>
          <w:rFonts w:ascii="Times New Roman" w:hAnsi="Times New Roman" w:cs="Times New Roman"/>
          <w:sz w:val="24"/>
          <w:szCs w:val="24"/>
          <w:lang w:val="sl-SI"/>
        </w:rPr>
        <w:t>Trac</w:t>
      </w:r>
      <w:proofErr w:type="spellEnd"/>
      <w:r w:rsidR="00F34A35">
        <w:rPr>
          <w:rFonts w:ascii="Times New Roman" w:hAnsi="Times New Roman" w:cs="Times New Roman"/>
          <w:sz w:val="24"/>
          <w:szCs w:val="24"/>
          <w:lang w:val="sl-SI"/>
        </w:rPr>
        <w:t xml:space="preserve"> kompasa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in njegov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>e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odzivnost</w:t>
      </w:r>
      <w:r w:rsidR="006C4F3E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v različnih pogojih plovbe.</w:t>
      </w:r>
    </w:p>
    <w:p w:rsidR="003C2216" w:rsidRDefault="006C4F3E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Vsi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postopki testiranja </w:t>
      </w:r>
      <w:proofErr w:type="spellStart"/>
      <w:r w:rsidR="008261CA">
        <w:rPr>
          <w:rFonts w:ascii="Times New Roman" w:hAnsi="Times New Roman" w:cs="Times New Roman"/>
          <w:sz w:val="24"/>
          <w:szCs w:val="24"/>
          <w:lang w:val="sl-SI"/>
        </w:rPr>
        <w:t>GyroTrac</w:t>
      </w:r>
      <w:proofErr w:type="spellEnd"/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 kompasa so se zapisovali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 shranjevali 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in analizirali, računalniško obdelovali ter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rezultati </w:t>
      </w:r>
      <w:r w:rsidR="008261CA">
        <w:rPr>
          <w:rFonts w:ascii="Times New Roman" w:hAnsi="Times New Roman" w:cs="Times New Roman"/>
          <w:sz w:val="24"/>
          <w:szCs w:val="24"/>
          <w:lang w:val="sl-SI"/>
        </w:rPr>
        <w:t xml:space="preserve">beležili in na koncu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kot uradni rezultati </w:t>
      </w:r>
      <w:r w:rsidR="003C2216">
        <w:rPr>
          <w:rFonts w:ascii="Times New Roman" w:hAnsi="Times New Roman" w:cs="Times New Roman"/>
          <w:sz w:val="24"/>
          <w:szCs w:val="24"/>
          <w:lang w:val="sl-SI"/>
        </w:rPr>
        <w:t xml:space="preserve">v črkovni, številčni in grafični obliki </w:t>
      </w:r>
      <w:r>
        <w:rPr>
          <w:rFonts w:ascii="Times New Roman" w:hAnsi="Times New Roman" w:cs="Times New Roman"/>
          <w:sz w:val="24"/>
          <w:szCs w:val="24"/>
          <w:lang w:val="sl-SI"/>
        </w:rPr>
        <w:t>p</w:t>
      </w:r>
      <w:r w:rsidR="003C2216">
        <w:rPr>
          <w:rFonts w:ascii="Times New Roman" w:hAnsi="Times New Roman" w:cs="Times New Roman"/>
          <w:sz w:val="24"/>
          <w:szCs w:val="24"/>
          <w:lang w:val="sl-SI"/>
        </w:rPr>
        <w:t>re</w:t>
      </w:r>
      <w:r>
        <w:rPr>
          <w:rFonts w:ascii="Times New Roman" w:hAnsi="Times New Roman" w:cs="Times New Roman"/>
          <w:sz w:val="24"/>
          <w:szCs w:val="24"/>
          <w:lang w:val="sl-SI"/>
        </w:rPr>
        <w:t>dali uporabnikom te naprave</w:t>
      </w:r>
      <w:r w:rsidR="003C2216">
        <w:rPr>
          <w:rFonts w:ascii="Times New Roman" w:hAnsi="Times New Roman" w:cs="Times New Roman"/>
          <w:sz w:val="24"/>
          <w:szCs w:val="24"/>
          <w:lang w:val="sl-SI"/>
        </w:rPr>
        <w:t xml:space="preserve"> v nadaljnjo uporabo</w:t>
      </w:r>
      <w:r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3C2216" w:rsidRDefault="003C2216" w:rsidP="0038314D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Postavite se v položaj poskusnega tima remontne ladjedelnice in izvedite poskus zanesljivost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GyroTrac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kompasa v vseh pogojih plovbe hitrega plovila na testnem območju Piranskega zaliva.</w:t>
      </w:r>
    </w:p>
    <w:p w:rsidR="0038314D" w:rsidRDefault="0038314D" w:rsidP="0038314D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38314D" w:rsidRDefault="0038314D" w:rsidP="0038314D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BD386E" w:rsidRPr="003C2216" w:rsidRDefault="00BD386E" w:rsidP="005D6684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  <w:lang w:val="sl-SI"/>
        </w:rPr>
      </w:pPr>
      <w:r w:rsidRPr="003C2216">
        <w:rPr>
          <w:rFonts w:ascii="Times New Roman" w:hAnsi="Times New Roman" w:cs="Times New Roman"/>
          <w:b/>
          <w:i/>
          <w:sz w:val="28"/>
          <w:szCs w:val="28"/>
          <w:lang w:val="sl-SI"/>
        </w:rPr>
        <w:lastRenderedPageBreak/>
        <w:t>Izvajanje naloge</w:t>
      </w:r>
    </w:p>
    <w:p w:rsidR="006C4F3E" w:rsidRDefault="00BD386E" w:rsidP="005D668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sl-SI"/>
        </w:rPr>
        <w:t>Sredstva</w:t>
      </w:r>
      <w:r w:rsidR="00A96514">
        <w:rPr>
          <w:rFonts w:ascii="Times New Roman" w:hAnsi="Times New Roman" w:cs="Times New Roman"/>
          <w:b/>
          <w:i/>
          <w:sz w:val="24"/>
          <w:szCs w:val="24"/>
          <w:lang w:val="sl-SI"/>
        </w:rPr>
        <w:t xml:space="preserve"> in okolje</w:t>
      </w:r>
      <w:r>
        <w:rPr>
          <w:rFonts w:ascii="Times New Roman" w:hAnsi="Times New Roman" w:cs="Times New Roman"/>
          <w:b/>
          <w:i/>
          <w:sz w:val="24"/>
          <w:szCs w:val="24"/>
          <w:lang w:val="sl-SI"/>
        </w:rPr>
        <w:t>:</w:t>
      </w:r>
    </w:p>
    <w:p w:rsidR="00966CA7" w:rsidRDefault="00966CA7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Področje za izvajanje poskusov = Piranski zaliv (fiksne navigacijske označbe: Rt Bernardin s </w:t>
      </w:r>
      <w:r w:rsidR="00A96514">
        <w:rPr>
          <w:rFonts w:ascii="Times New Roman" w:hAnsi="Times New Roman" w:cs="Times New Roman"/>
          <w:sz w:val="24"/>
          <w:szCs w:val="24"/>
          <w:lang w:val="sl-SI"/>
        </w:rPr>
        <w:t xml:space="preserve">pripomočki </w:t>
      </w:r>
      <w:r>
        <w:rPr>
          <w:rFonts w:ascii="Times New Roman" w:hAnsi="Times New Roman" w:cs="Times New Roman"/>
          <w:sz w:val="24"/>
          <w:szCs w:val="24"/>
          <w:lang w:val="sl-SI"/>
        </w:rPr>
        <w:t>in Rt Madona s pripomočki</w:t>
      </w:r>
      <w:r w:rsidR="00A96514">
        <w:rPr>
          <w:rFonts w:ascii="Times New Roman" w:hAnsi="Times New Roman" w:cs="Times New Roman"/>
          <w:sz w:val="24"/>
          <w:szCs w:val="24"/>
          <w:lang w:val="sl-SI"/>
        </w:rPr>
        <w:t>; pripomočki = fiksne svetlobne oznake na vhodu v lučico)</w:t>
      </w:r>
    </w:p>
    <w:p w:rsidR="00BD386E" w:rsidRPr="00BD386E" w:rsidRDefault="00966CA7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</w:t>
      </w:r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 xml:space="preserve">lovilo =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šolski </w:t>
      </w:r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>m/č »Slovenija«</w:t>
      </w:r>
    </w:p>
    <w:p w:rsidR="00BD386E" w:rsidRDefault="00966CA7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>aprava</w:t>
      </w:r>
      <w:r w:rsidR="002240DF">
        <w:rPr>
          <w:rFonts w:ascii="Times New Roman" w:hAnsi="Times New Roman" w:cs="Times New Roman"/>
          <w:sz w:val="24"/>
          <w:szCs w:val="24"/>
          <w:lang w:val="sl-SI"/>
        </w:rPr>
        <w:t xml:space="preserve">,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>čigavo natančnost in zanesljivost p</w:t>
      </w:r>
      <w:r w:rsidR="002240DF">
        <w:rPr>
          <w:rFonts w:ascii="Times New Roman" w:hAnsi="Times New Roman" w:cs="Times New Roman"/>
          <w:sz w:val="24"/>
          <w:szCs w:val="24"/>
          <w:lang w:val="sl-SI"/>
        </w:rPr>
        <w:t>reizkušate:</w:t>
      </w:r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 xml:space="preserve"> = </w:t>
      </w:r>
      <w:proofErr w:type="spellStart"/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>GyroTrac</w:t>
      </w:r>
      <w:proofErr w:type="spellEnd"/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 xml:space="preserve"> kompas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>z njegovimi</w:t>
      </w:r>
      <w:r w:rsidR="00BD386E" w:rsidRPr="00BD386E">
        <w:rPr>
          <w:rFonts w:ascii="Times New Roman" w:hAnsi="Times New Roman" w:cs="Times New Roman"/>
          <w:sz w:val="24"/>
          <w:szCs w:val="24"/>
          <w:lang w:val="sl-SI"/>
        </w:rPr>
        <w:t xml:space="preserve"> priloženimi komponentami</w:t>
      </w:r>
    </w:p>
    <w:p w:rsidR="00BD386E" w:rsidRPr="0038314D" w:rsidRDefault="00966CA7" w:rsidP="0038314D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</w:t>
      </w:r>
      <w:r w:rsidR="00BD386E">
        <w:rPr>
          <w:rFonts w:ascii="Times New Roman" w:hAnsi="Times New Roman" w:cs="Times New Roman"/>
          <w:sz w:val="24"/>
          <w:szCs w:val="24"/>
          <w:lang w:val="sl-SI"/>
        </w:rPr>
        <w:t xml:space="preserve">avtični pribor =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pomorske karte: </w:t>
      </w:r>
      <w:r w:rsidR="00A96514">
        <w:rPr>
          <w:rFonts w:ascii="Times New Roman" w:hAnsi="Times New Roman" w:cs="Times New Roman"/>
          <w:sz w:val="24"/>
          <w:szCs w:val="24"/>
          <w:lang w:val="sl-SI"/>
        </w:rPr>
        <w:t>M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ala karta – 5 in </w:t>
      </w:r>
      <w:r w:rsidR="00A96514">
        <w:rPr>
          <w:rFonts w:ascii="Times New Roman" w:hAnsi="Times New Roman" w:cs="Times New Roman"/>
          <w:sz w:val="24"/>
          <w:szCs w:val="24"/>
          <w:lang w:val="sl-SI"/>
        </w:rPr>
        <w:t>M</w:t>
      </w:r>
      <w:r>
        <w:rPr>
          <w:rFonts w:ascii="Times New Roman" w:hAnsi="Times New Roman" w:cs="Times New Roman"/>
          <w:sz w:val="24"/>
          <w:szCs w:val="24"/>
          <w:lang w:val="sl-SI"/>
        </w:rPr>
        <w:t>ala karta – 4</w:t>
      </w:r>
      <w:r w:rsidR="00A96514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6462A2">
        <w:rPr>
          <w:rFonts w:ascii="Times New Roman" w:hAnsi="Times New Roman" w:cs="Times New Roman"/>
          <w:sz w:val="24"/>
          <w:szCs w:val="24"/>
          <w:lang w:val="sl-SI"/>
        </w:rPr>
        <w:t xml:space="preserve">/ </w:t>
      </w:r>
      <w:r w:rsidR="0038314D"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6462A2" w:rsidRPr="0038314D">
        <w:rPr>
          <w:rFonts w:ascii="Times New Roman" w:hAnsi="Times New Roman" w:cs="Times New Roman"/>
          <w:sz w:val="24"/>
          <w:szCs w:val="24"/>
          <w:lang w:val="sl-SI"/>
        </w:rPr>
        <w:t xml:space="preserve">zdelava: Geodetski inštitut Slovenije, Ljubljana, 2011.(karte ste dobili skupaj s kompletom orodja </w:t>
      </w:r>
      <w:r w:rsidR="00A96514" w:rsidRPr="0038314D">
        <w:rPr>
          <w:rFonts w:ascii="Times New Roman" w:hAnsi="Times New Roman" w:cs="Times New Roman"/>
          <w:sz w:val="24"/>
          <w:szCs w:val="24"/>
          <w:lang w:val="sl-SI"/>
        </w:rPr>
        <w:t>za delo na pomorski karti)</w:t>
      </w:r>
    </w:p>
    <w:p w:rsidR="00A96514" w:rsidRDefault="00A96514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Hitrost </w:t>
      </w:r>
      <w:r w:rsidR="00A02620">
        <w:rPr>
          <w:rFonts w:ascii="Times New Roman" w:hAnsi="Times New Roman" w:cs="Times New Roman"/>
          <w:sz w:val="24"/>
          <w:szCs w:val="24"/>
          <w:lang w:val="sl-SI"/>
        </w:rPr>
        <w:t xml:space="preserve">plovbe: </w:t>
      </w:r>
      <w:r w:rsidR="006462A2">
        <w:rPr>
          <w:rFonts w:ascii="Times New Roman" w:hAnsi="Times New Roman" w:cs="Times New Roman"/>
          <w:sz w:val="24"/>
          <w:szCs w:val="24"/>
          <w:lang w:val="sl-SI"/>
        </w:rPr>
        <w:t xml:space="preserve">etapno </w:t>
      </w:r>
      <w:r w:rsidR="00A02620">
        <w:rPr>
          <w:rFonts w:ascii="Times New Roman" w:hAnsi="Times New Roman" w:cs="Times New Roman"/>
          <w:sz w:val="24"/>
          <w:szCs w:val="24"/>
          <w:lang w:val="sl-SI"/>
        </w:rPr>
        <w:t>od 0 do 25 vozlov</w:t>
      </w:r>
    </w:p>
    <w:p w:rsidR="0038314D" w:rsidRDefault="0038314D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Smer plovbe: naprej, nazaj, kroženje, osmica</w:t>
      </w:r>
    </w:p>
    <w:p w:rsidR="00A02620" w:rsidRDefault="0038314D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Odklon</w:t>
      </w:r>
      <w:r w:rsidR="00A02620">
        <w:rPr>
          <w:rFonts w:ascii="Times New Roman" w:hAnsi="Times New Roman" w:cs="Times New Roman"/>
          <w:sz w:val="24"/>
          <w:szCs w:val="24"/>
          <w:lang w:val="sl-SI"/>
        </w:rPr>
        <w:t xml:space="preserve"> krmila: </w:t>
      </w:r>
      <w:r w:rsidR="006462A2">
        <w:rPr>
          <w:rFonts w:ascii="Times New Roman" w:hAnsi="Times New Roman" w:cs="Times New Roman"/>
          <w:sz w:val="24"/>
          <w:szCs w:val="24"/>
          <w:lang w:val="sl-SI"/>
        </w:rPr>
        <w:t xml:space="preserve">etapno </w:t>
      </w:r>
      <w:r w:rsidR="00A02620">
        <w:rPr>
          <w:rFonts w:ascii="Times New Roman" w:hAnsi="Times New Roman" w:cs="Times New Roman"/>
          <w:sz w:val="24"/>
          <w:szCs w:val="24"/>
          <w:lang w:val="sl-SI"/>
        </w:rPr>
        <w:t>od 0</w:t>
      </w:r>
      <w:r w:rsidR="00A02620">
        <w:rPr>
          <w:rFonts w:ascii="Calibri" w:hAnsi="Calibri" w:cs="Times New Roman"/>
          <w:sz w:val="24"/>
          <w:szCs w:val="24"/>
          <w:lang w:val="sl-SI"/>
        </w:rPr>
        <w:t>⁰</w:t>
      </w:r>
      <w:r w:rsidR="00A02620">
        <w:rPr>
          <w:rFonts w:ascii="Times New Roman" w:hAnsi="Times New Roman" w:cs="Times New Roman"/>
          <w:sz w:val="24"/>
          <w:szCs w:val="24"/>
          <w:lang w:val="sl-SI"/>
        </w:rPr>
        <w:t xml:space="preserve"> do maksimalno preko levega in enako temu preko desnega krila</w:t>
      </w:r>
    </w:p>
    <w:p w:rsidR="008B37C9" w:rsidRDefault="00A02620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Meritve </w:t>
      </w:r>
      <w:r w:rsidR="006462A2">
        <w:rPr>
          <w:rFonts w:ascii="Times New Roman" w:hAnsi="Times New Roman" w:cs="Times New Roman"/>
          <w:sz w:val="24"/>
          <w:szCs w:val="24"/>
          <w:lang w:val="sl-SI"/>
        </w:rPr>
        <w:t>smeri(</w:t>
      </w:r>
      <w:r>
        <w:rPr>
          <w:rFonts w:ascii="Times New Roman" w:hAnsi="Times New Roman" w:cs="Times New Roman"/>
          <w:sz w:val="24"/>
          <w:szCs w:val="24"/>
          <w:lang w:val="sl-SI"/>
        </w:rPr>
        <w:t>azimutov</w:t>
      </w:r>
      <w:r w:rsidR="006462A2">
        <w:rPr>
          <w:rFonts w:ascii="Times New Roman" w:hAnsi="Times New Roman" w:cs="Times New Roman"/>
          <w:sz w:val="24"/>
          <w:szCs w:val="24"/>
          <w:lang w:val="sl-SI"/>
        </w:rPr>
        <w:t>/premčnih kotov)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v vseh 16 smereh</w:t>
      </w:r>
    </w:p>
    <w:p w:rsidR="002240DF" w:rsidRDefault="002240DF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Orodje uporabljeno za preizkus: smerna plošča, pomorska karta, navtični pribor, kalkulator</w:t>
      </w:r>
    </w:p>
    <w:p w:rsidR="0038314D" w:rsidRPr="0038314D" w:rsidRDefault="0038314D" w:rsidP="00BD386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i/>
          <w:sz w:val="24"/>
          <w:szCs w:val="24"/>
          <w:lang w:val="sl-SI"/>
        </w:rPr>
      </w:pPr>
      <w:r w:rsidRPr="0038314D">
        <w:rPr>
          <w:rFonts w:ascii="Times New Roman" w:hAnsi="Times New Roman" w:cs="Times New Roman"/>
          <w:i/>
          <w:sz w:val="24"/>
          <w:szCs w:val="24"/>
          <w:lang w:val="sl-SI"/>
        </w:rPr>
        <w:t xml:space="preserve">GPS, magnetski kompas in druge pripomočke ne uporabljamo in ne primerjamo rezultate s temi napravami – so naprave za sebe in neodvisne od načrtovanih poskusov z </w:t>
      </w:r>
      <w:proofErr w:type="spellStart"/>
      <w:r w:rsidRPr="0038314D">
        <w:rPr>
          <w:rFonts w:ascii="Times New Roman" w:hAnsi="Times New Roman" w:cs="Times New Roman"/>
          <w:i/>
          <w:sz w:val="24"/>
          <w:szCs w:val="24"/>
          <w:lang w:val="sl-SI"/>
        </w:rPr>
        <w:t>GyroTrack</w:t>
      </w:r>
      <w:proofErr w:type="spellEnd"/>
      <w:r w:rsidRPr="0038314D">
        <w:rPr>
          <w:rFonts w:ascii="Times New Roman" w:hAnsi="Times New Roman" w:cs="Times New Roman"/>
          <w:i/>
          <w:sz w:val="24"/>
          <w:szCs w:val="24"/>
          <w:lang w:val="sl-SI"/>
        </w:rPr>
        <w:t xml:space="preserve"> kompasom</w:t>
      </w:r>
    </w:p>
    <w:p w:rsidR="008B37C9" w:rsidRPr="008B37C9" w:rsidRDefault="008B37C9" w:rsidP="008B37C9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  <w:lang w:val="sl-SI"/>
        </w:rPr>
      </w:pPr>
      <w:r w:rsidRPr="008B37C9">
        <w:rPr>
          <w:rFonts w:ascii="Times New Roman" w:hAnsi="Times New Roman" w:cs="Times New Roman"/>
          <w:b/>
          <w:i/>
          <w:sz w:val="24"/>
          <w:szCs w:val="24"/>
          <w:lang w:val="sl-SI"/>
        </w:rPr>
        <w:t>Namig:</w:t>
      </w:r>
    </w:p>
    <w:p w:rsidR="00A02620" w:rsidRDefault="006462A2" w:rsidP="008B37C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a) </w:t>
      </w:r>
      <w:r w:rsidR="008B37C9">
        <w:rPr>
          <w:rFonts w:ascii="Times New Roman" w:hAnsi="Times New Roman" w:cs="Times New Roman"/>
          <w:sz w:val="24"/>
          <w:szCs w:val="24"/>
          <w:lang w:val="sl-SI"/>
        </w:rPr>
        <w:t>Izdelajte tabelo v »</w:t>
      </w:r>
      <w:proofErr w:type="spellStart"/>
      <w:r w:rsidR="008B37C9">
        <w:rPr>
          <w:rFonts w:ascii="Times New Roman" w:hAnsi="Times New Roman" w:cs="Times New Roman"/>
          <w:sz w:val="24"/>
          <w:szCs w:val="24"/>
          <w:lang w:val="sl-SI"/>
        </w:rPr>
        <w:t>excelu</w:t>
      </w:r>
      <w:proofErr w:type="spellEnd"/>
      <w:r w:rsidR="008B37C9">
        <w:rPr>
          <w:rFonts w:ascii="Times New Roman" w:hAnsi="Times New Roman" w:cs="Times New Roman"/>
          <w:sz w:val="24"/>
          <w:szCs w:val="24"/>
          <w:lang w:val="sl-SI"/>
        </w:rPr>
        <w:t>«, ki bo v prvemu delu (glava dokumenta) predstavila: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8B37C9">
        <w:rPr>
          <w:rFonts w:ascii="Times New Roman" w:hAnsi="Times New Roman" w:cs="Times New Roman"/>
          <w:sz w:val="24"/>
          <w:szCs w:val="24"/>
          <w:lang w:val="sl-SI"/>
        </w:rPr>
        <w:t>Plovilo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na katerim se poskusi izvajajo in osnovne karakteristike – vidi vpisni list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Stanje morja – </w:t>
      </w:r>
      <w:r w:rsidR="002954AD">
        <w:rPr>
          <w:rFonts w:ascii="Times New Roman" w:hAnsi="Times New Roman" w:cs="Times New Roman"/>
          <w:sz w:val="24"/>
          <w:szCs w:val="24"/>
          <w:lang w:val="sl-SI"/>
        </w:rPr>
        <w:t xml:space="preserve">vzvalovanost, višina valov, smer: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koristi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Beafort-ovo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tabelo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Stanje vremena – koristi tabelo oblačnosti</w:t>
      </w:r>
    </w:p>
    <w:p w:rsidR="002954AD" w:rsidRDefault="002954AD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Stanje vetra – smer in moč: koristi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Beafort-ovo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 xml:space="preserve"> tabelo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Stanje vidljivosti – koristi tabelo </w:t>
      </w:r>
      <w:r w:rsidR="002240DF">
        <w:rPr>
          <w:rFonts w:ascii="Times New Roman" w:hAnsi="Times New Roman" w:cs="Times New Roman"/>
          <w:sz w:val="24"/>
          <w:szCs w:val="24"/>
          <w:lang w:val="sl-SI"/>
        </w:rPr>
        <w:t>– lestvica vidljivosti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Področje in datum izvajanja</w:t>
      </w:r>
      <w:r w:rsidR="002240DF">
        <w:rPr>
          <w:rFonts w:ascii="Times New Roman" w:hAnsi="Times New Roman" w:cs="Times New Roman"/>
          <w:sz w:val="24"/>
          <w:szCs w:val="24"/>
          <w:lang w:val="sl-SI"/>
        </w:rPr>
        <w:t xml:space="preserve"> - </w:t>
      </w:r>
    </w:p>
    <w:p w:rsidR="008B37C9" w:rsidRDefault="008B37C9" w:rsidP="008B37C9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Itd. Ostalo kar smatrate, da bi bilo še potrebno prikazati, npr. </w:t>
      </w:r>
      <w:r w:rsidR="002954AD">
        <w:rPr>
          <w:rFonts w:ascii="Times New Roman" w:hAnsi="Times New Roman" w:cs="Times New Roman"/>
          <w:sz w:val="24"/>
          <w:szCs w:val="24"/>
          <w:lang w:val="sl-SI"/>
        </w:rPr>
        <w:t xml:space="preserve">temperatura zraka; vlažnost zraka; </w:t>
      </w:r>
      <w:r>
        <w:rPr>
          <w:rFonts w:ascii="Times New Roman" w:hAnsi="Times New Roman" w:cs="Times New Roman"/>
          <w:sz w:val="24"/>
          <w:szCs w:val="24"/>
          <w:lang w:val="sl-SI"/>
        </w:rPr>
        <w:t>rubrika za eventualno nenadno spremembo pogojev</w:t>
      </w:r>
      <w:r w:rsidR="002954AD">
        <w:rPr>
          <w:rFonts w:ascii="Times New Roman" w:hAnsi="Times New Roman" w:cs="Times New Roman"/>
          <w:sz w:val="24"/>
          <w:szCs w:val="24"/>
          <w:lang w:val="sl-SI"/>
        </w:rPr>
        <w:t>, …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:rsidR="002240DF" w:rsidRPr="00286363" w:rsidRDefault="006462A2" w:rsidP="008B37C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b) </w:t>
      </w:r>
      <w:r w:rsidR="002240DF" w:rsidRPr="00286363">
        <w:rPr>
          <w:rFonts w:ascii="Times New Roman" w:hAnsi="Times New Roman" w:cs="Times New Roman"/>
          <w:sz w:val="24"/>
          <w:szCs w:val="24"/>
          <w:lang w:val="sl-SI"/>
        </w:rPr>
        <w:t>Drugi del tabele pa je razpredelnica:</w:t>
      </w:r>
    </w:p>
    <w:p w:rsidR="008B37C9" w:rsidRDefault="002240DF" w:rsidP="002240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286363">
        <w:rPr>
          <w:rFonts w:ascii="Times New Roman" w:hAnsi="Times New Roman" w:cs="Times New Roman"/>
          <w:sz w:val="24"/>
          <w:szCs w:val="24"/>
          <w:lang w:val="sl-SI"/>
        </w:rPr>
        <w:t>posnetih zaporednih vzorcev (azimutov/premčnih kotev) v krogu segmenta od 360</w:t>
      </w:r>
      <w:r w:rsidRPr="00286363">
        <w:rPr>
          <w:rFonts w:ascii="Cambria Math" w:hAnsi="Cambria Math" w:cs="Cambria Math"/>
          <w:sz w:val="24"/>
          <w:szCs w:val="24"/>
          <w:lang w:val="sl-SI"/>
        </w:rPr>
        <w:t>⁰</w:t>
      </w:r>
      <w:r w:rsidRPr="00286363">
        <w:rPr>
          <w:rFonts w:ascii="Times New Roman" w:hAnsi="Times New Roman" w:cs="Times New Roman"/>
          <w:sz w:val="24"/>
          <w:szCs w:val="24"/>
          <w:lang w:val="sl-SI"/>
        </w:rPr>
        <w:t xml:space="preserve"> z napravo, ki jo preizkušate:</w:t>
      </w:r>
    </w:p>
    <w:p w:rsidR="00286363" w:rsidRDefault="00286363" w:rsidP="002240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odčitanih vrednosti s pomorske </w:t>
      </w:r>
    </w:p>
    <w:p w:rsidR="00286363" w:rsidRDefault="00286363" w:rsidP="002240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razlika med posnetimi in odčitanimi vzorci</w:t>
      </w:r>
    </w:p>
    <w:p w:rsidR="00286363" w:rsidRDefault="00286363" w:rsidP="002240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….</w:t>
      </w:r>
    </w:p>
    <w:p w:rsidR="00286363" w:rsidRDefault="006462A2" w:rsidP="00286363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c) </w:t>
      </w:r>
      <w:r w:rsidR="00286363">
        <w:rPr>
          <w:rFonts w:ascii="Times New Roman" w:hAnsi="Times New Roman" w:cs="Times New Roman"/>
          <w:sz w:val="24"/>
          <w:szCs w:val="24"/>
          <w:lang w:val="sl-SI"/>
        </w:rPr>
        <w:t>Tretji del tabele je namenjen grafičnemu prikazu rezultata v vseh kvadrantih.</w:t>
      </w:r>
    </w:p>
    <w:p w:rsidR="006462A2" w:rsidRPr="00286363" w:rsidRDefault="006462A2" w:rsidP="00B40A03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d) Četrti del tabele je namenjen osebam, ki so poskus izvedli: ime posameznika in podpis</w:t>
      </w:r>
    </w:p>
    <w:p w:rsidR="002240DF" w:rsidRDefault="00286363" w:rsidP="008B37C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Gradivo:</w:t>
      </w:r>
    </w:p>
    <w:p w:rsidR="007E0FAD" w:rsidRDefault="005D1146" w:rsidP="007E0FAD">
      <w:pPr>
        <w:spacing w:after="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5D1146">
        <w:rPr>
          <w:rFonts w:ascii="Times New Roman" w:hAnsi="Times New Roman" w:cs="Times New Roman"/>
          <w:sz w:val="24"/>
          <w:szCs w:val="24"/>
        </w:rPr>
        <w:t xml:space="preserve">1. A guide to </w:t>
      </w:r>
      <w:proofErr w:type="spellStart"/>
      <w:r w:rsidRPr="005D1146">
        <w:rPr>
          <w:rFonts w:ascii="Times New Roman" w:hAnsi="Times New Roman" w:cs="Times New Roman"/>
          <w:sz w:val="24"/>
          <w:szCs w:val="24"/>
        </w:rPr>
        <w:t>GyroTrac</w:t>
      </w:r>
      <w:proofErr w:type="spellEnd"/>
      <w:r w:rsidR="007E0FAD">
        <w:rPr>
          <w:rFonts w:ascii="Times New Roman" w:hAnsi="Times New Roman" w:cs="Times New Roman"/>
          <w:sz w:val="24"/>
          <w:szCs w:val="24"/>
        </w:rPr>
        <w:t xml:space="preserve"> (</w:t>
      </w:r>
      <w:r w:rsidR="007E0FAD">
        <w:rPr>
          <w:rFonts w:ascii="Times New Roman" w:hAnsi="Times New Roman" w:cs="Times New Roman"/>
          <w:sz w:val="24"/>
          <w:szCs w:val="24"/>
          <w:lang w:val="sl-SI"/>
        </w:rPr>
        <w:t>Priložena temu e-mailu</w:t>
      </w:r>
      <w:r w:rsidR="007E0FAD">
        <w:rPr>
          <w:rFonts w:ascii="Times New Roman" w:hAnsi="Times New Roman" w:cs="Times New Roman"/>
          <w:sz w:val="24"/>
          <w:szCs w:val="24"/>
          <w:lang w:val="sl-SI"/>
        </w:rPr>
        <w:t>)</w:t>
      </w:r>
    </w:p>
    <w:p w:rsidR="005D1146" w:rsidRDefault="005D1146" w:rsidP="005D1146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Instruction</w:t>
      </w:r>
    </w:p>
    <w:p w:rsidR="005D1146" w:rsidRPr="005D1146" w:rsidRDefault="005D1146" w:rsidP="005D1146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146">
        <w:rPr>
          <w:rFonts w:ascii="Times New Roman" w:hAnsi="Times New Roman" w:cs="Times New Roman"/>
          <w:b/>
          <w:sz w:val="24"/>
          <w:szCs w:val="24"/>
        </w:rPr>
        <w:t>User’s guide</w:t>
      </w:r>
    </w:p>
    <w:p w:rsidR="005D1146" w:rsidRPr="005D1146" w:rsidRDefault="005D1146" w:rsidP="005D1146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Manual</w:t>
      </w:r>
    </w:p>
    <w:p w:rsidR="006462A2" w:rsidRDefault="006462A2" w:rsidP="007E0FAD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2. Poiščite in navedite ostala primerna gradiva, ki bi vam bila od koristi</w:t>
      </w:r>
    </w:p>
    <w:p w:rsidR="007E0FAD" w:rsidRDefault="007E0FAD" w:rsidP="00B40A03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3. Konzultirajte navedene pomorske karte in:</w:t>
      </w:r>
    </w:p>
    <w:p w:rsidR="007E0FAD" w:rsidRDefault="007E0FAD" w:rsidP="007E0FAD">
      <w:pPr>
        <w:pStyle w:val="ListParagraph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lastRenderedPageBreak/>
        <w:t>Določite markantne objekte na obali</w:t>
      </w:r>
    </w:p>
    <w:p w:rsidR="007E0FAD" w:rsidRDefault="007E0FAD" w:rsidP="007E0FAD">
      <w:pPr>
        <w:pStyle w:val="ListParagraph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Narišite plan plovbe</w:t>
      </w:r>
    </w:p>
    <w:p w:rsidR="007E0FAD" w:rsidRDefault="007E0FAD" w:rsidP="007E0FAD">
      <w:pPr>
        <w:pStyle w:val="ListParagraph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Določite področje / smerne linije na obalo na katerih se bodo izvedla obračanja</w:t>
      </w:r>
    </w:p>
    <w:p w:rsidR="00AB597E" w:rsidRDefault="00AB597E" w:rsidP="007E0FAD">
      <w:pPr>
        <w:pStyle w:val="ListParagraph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Določite primerne in zanesljive pokrite smeri</w:t>
      </w:r>
    </w:p>
    <w:p w:rsidR="007E0FAD" w:rsidRPr="007E0FAD" w:rsidRDefault="007E0FAD" w:rsidP="007E0FAD">
      <w:pPr>
        <w:pStyle w:val="ListParagraph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I</w:t>
      </w:r>
      <w:r w:rsidR="00AB597E">
        <w:rPr>
          <w:rFonts w:ascii="Times New Roman" w:hAnsi="Times New Roman" w:cs="Times New Roman"/>
          <w:sz w:val="24"/>
          <w:szCs w:val="24"/>
          <w:lang w:val="sl-SI"/>
        </w:rPr>
        <w:t>td.</w:t>
      </w:r>
      <w:bookmarkStart w:id="0" w:name="_GoBack"/>
      <w:bookmarkEnd w:id="0"/>
    </w:p>
    <w:p w:rsidR="00E0080E" w:rsidRDefault="00E0080E" w:rsidP="00AB597E">
      <w:pPr>
        <w:spacing w:after="36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Preden </w:t>
      </w:r>
      <w:r w:rsidRPr="00B40A03">
        <w:rPr>
          <w:rFonts w:ascii="Times New Roman" w:hAnsi="Times New Roman" w:cs="Times New Roman"/>
          <w:b/>
          <w:sz w:val="24"/>
          <w:szCs w:val="24"/>
          <w:lang w:val="sl-SI"/>
        </w:rPr>
        <w:t>izplujemo</w:t>
      </w:r>
      <w:r w:rsidR="00B40A03">
        <w:rPr>
          <w:rFonts w:ascii="Times New Roman" w:hAnsi="Times New Roman" w:cs="Times New Roman"/>
          <w:b/>
          <w:sz w:val="24"/>
          <w:szCs w:val="24"/>
          <w:lang w:val="sl-SI"/>
        </w:rPr>
        <w:t>?</w:t>
      </w:r>
      <w:r w:rsidR="00B40A03">
        <w:rPr>
          <w:rFonts w:ascii="Times New Roman" w:hAnsi="Times New Roman" w:cs="Times New Roman"/>
          <w:sz w:val="24"/>
          <w:szCs w:val="24"/>
          <w:lang w:val="sl-SI"/>
        </w:rPr>
        <w:t xml:space="preserve"> /izplujete (bomo šli z njimi, ali bodo šli sami ob spremstvu voditelja čolna)</w:t>
      </w:r>
      <w:r w:rsidR="00B40A03">
        <w:rPr>
          <w:rFonts w:ascii="Times New Roman" w:hAnsi="Times New Roman" w:cs="Times New Roman"/>
          <w:b/>
          <w:sz w:val="24"/>
          <w:szCs w:val="24"/>
          <w:lang w:val="sl-S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na izvajanje poskusov prosim, da pripravite vse statične elemente </w:t>
      </w:r>
      <w:r w:rsidR="00B40A03">
        <w:rPr>
          <w:rFonts w:ascii="Times New Roman" w:hAnsi="Times New Roman" w:cs="Times New Roman"/>
          <w:sz w:val="24"/>
          <w:szCs w:val="24"/>
          <w:lang w:val="sl-SI"/>
        </w:rPr>
        <w:t>s potrebnimi  sekundarnimi pripravami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in me s planom </w:t>
      </w:r>
      <w:r w:rsidR="00B40A03">
        <w:rPr>
          <w:rFonts w:ascii="Times New Roman" w:hAnsi="Times New Roman" w:cs="Times New Roman"/>
          <w:sz w:val="24"/>
          <w:szCs w:val="24"/>
          <w:lang w:val="sl-SI"/>
        </w:rPr>
        <w:t xml:space="preserve">in postopki, ki jih sestavljate in načrtujete, </w:t>
      </w:r>
      <w:r>
        <w:rPr>
          <w:rFonts w:ascii="Times New Roman" w:hAnsi="Times New Roman" w:cs="Times New Roman"/>
          <w:sz w:val="24"/>
          <w:szCs w:val="24"/>
          <w:lang w:val="sl-SI"/>
        </w:rPr>
        <w:t>seznanite</w:t>
      </w:r>
      <w:r w:rsidR="00B40A03">
        <w:rPr>
          <w:rFonts w:ascii="Times New Roman" w:hAnsi="Times New Roman" w:cs="Times New Roman"/>
          <w:sz w:val="24"/>
          <w:szCs w:val="24"/>
          <w:lang w:val="sl-SI"/>
        </w:rPr>
        <w:t xml:space="preserve"> na našem </w:t>
      </w:r>
      <w:r w:rsidR="005B3E5C">
        <w:rPr>
          <w:rFonts w:ascii="Times New Roman" w:hAnsi="Times New Roman" w:cs="Times New Roman"/>
          <w:sz w:val="24"/>
          <w:szCs w:val="24"/>
          <w:lang w:val="sl-SI"/>
        </w:rPr>
        <w:t xml:space="preserve">tedenskem oziroma petnajstdnevnem </w:t>
      </w:r>
      <w:r w:rsidR="00B40A03">
        <w:rPr>
          <w:rFonts w:ascii="Times New Roman" w:hAnsi="Times New Roman" w:cs="Times New Roman"/>
          <w:sz w:val="24"/>
          <w:szCs w:val="24"/>
          <w:lang w:val="sl-SI"/>
        </w:rPr>
        <w:t>srečanju</w:t>
      </w:r>
      <w:r w:rsidR="005B3E5C">
        <w:rPr>
          <w:rFonts w:ascii="Times New Roman" w:hAnsi="Times New Roman" w:cs="Times New Roman"/>
          <w:sz w:val="24"/>
          <w:szCs w:val="24"/>
          <w:lang w:val="sl-SI"/>
        </w:rPr>
        <w:t xml:space="preserve"> (kako se dogovorimo)</w:t>
      </w:r>
      <w:r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:rsidR="006462A2" w:rsidRDefault="00E0080E" w:rsidP="008B37C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Kap. d.pl. Darjan Jagnjič</w:t>
      </w:r>
    </w:p>
    <w:sectPr w:rsidR="006462A2" w:rsidSect="006462A2">
      <w:pgSz w:w="12240" w:h="15840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5E99"/>
    <w:multiLevelType w:val="hybridMultilevel"/>
    <w:tmpl w:val="BF42DC3A"/>
    <w:lvl w:ilvl="0" w:tplc="BCFCA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14:cntxtAlt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550"/>
    <w:multiLevelType w:val="hybridMultilevel"/>
    <w:tmpl w:val="13922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2133"/>
    <w:multiLevelType w:val="hybridMultilevel"/>
    <w:tmpl w:val="1C5A3214"/>
    <w:lvl w:ilvl="0" w:tplc="BCFCA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14:cntxtAlt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426C"/>
    <w:multiLevelType w:val="hybridMultilevel"/>
    <w:tmpl w:val="3BC2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318CD"/>
    <w:multiLevelType w:val="hybridMultilevel"/>
    <w:tmpl w:val="6926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967"/>
    <w:multiLevelType w:val="hybridMultilevel"/>
    <w:tmpl w:val="A13E5398"/>
    <w:lvl w:ilvl="0" w:tplc="BCFCA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14:cntxtAlt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13A89"/>
    <w:multiLevelType w:val="hybridMultilevel"/>
    <w:tmpl w:val="A808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B516F"/>
    <w:multiLevelType w:val="hybridMultilevel"/>
    <w:tmpl w:val="A76EBC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2A"/>
    <w:rsid w:val="000475EF"/>
    <w:rsid w:val="0017079C"/>
    <w:rsid w:val="002240DF"/>
    <w:rsid w:val="00286363"/>
    <w:rsid w:val="002954AD"/>
    <w:rsid w:val="0038314D"/>
    <w:rsid w:val="003C2216"/>
    <w:rsid w:val="004606AB"/>
    <w:rsid w:val="005B3E5C"/>
    <w:rsid w:val="005D1146"/>
    <w:rsid w:val="005D6684"/>
    <w:rsid w:val="006462A2"/>
    <w:rsid w:val="006C4F3E"/>
    <w:rsid w:val="006E3D1F"/>
    <w:rsid w:val="0074487A"/>
    <w:rsid w:val="00780B86"/>
    <w:rsid w:val="007E0FAD"/>
    <w:rsid w:val="007F565D"/>
    <w:rsid w:val="008261CA"/>
    <w:rsid w:val="008B37C9"/>
    <w:rsid w:val="0092666A"/>
    <w:rsid w:val="00966CA7"/>
    <w:rsid w:val="009729E9"/>
    <w:rsid w:val="009B3C80"/>
    <w:rsid w:val="009B48D7"/>
    <w:rsid w:val="009C6F6F"/>
    <w:rsid w:val="00A02620"/>
    <w:rsid w:val="00A63F2A"/>
    <w:rsid w:val="00A96514"/>
    <w:rsid w:val="00AB597E"/>
    <w:rsid w:val="00B40A03"/>
    <w:rsid w:val="00BD386E"/>
    <w:rsid w:val="00E0080E"/>
    <w:rsid w:val="00F10C6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DA4D5-DFDD-4A40-BB25-6DD1D0B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drjagnj</dc:creator>
  <cp:keywords/>
  <dc:description/>
  <cp:lastModifiedBy>drjagnj</cp:lastModifiedBy>
  <cp:revision>2</cp:revision>
  <dcterms:created xsi:type="dcterms:W3CDTF">2015-09-23T16:40:00Z</dcterms:created>
  <dcterms:modified xsi:type="dcterms:W3CDTF">2015-09-23T16:40:00Z</dcterms:modified>
</cp:coreProperties>
</file>