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December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-438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-58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32,635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32,635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12,923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12,923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5,389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5,389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22,912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22,912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208,226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208,226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202,734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202,734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350,602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350,602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70,288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70,288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62,165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62,165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55,049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55,049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6,344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6,344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10,140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10,140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22,008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22,008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10,379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10,379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17,877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17,877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8,592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8,592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18,668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18,668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2,555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2,555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1,148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1,148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23,669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23,669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4,846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4,846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7,316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7,316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42%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58%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47%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67%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