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0645E" w14:textId="77777777" w:rsidR="00DB6237" w:rsidRDefault="00E66D4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674018" wp14:editId="1F12994F">
            <wp:simplePos x="0" y="0"/>
            <wp:positionH relativeFrom="column">
              <wp:posOffset>-851535</wp:posOffset>
            </wp:positionH>
            <wp:positionV relativeFrom="page">
              <wp:posOffset>355600</wp:posOffset>
            </wp:positionV>
            <wp:extent cx="7082155" cy="10018395"/>
            <wp:effectExtent l="0" t="0" r="4445" b="0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C-Boo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1001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62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D90660"/>
    <w:rsid w:val="00DB6237"/>
    <w:rsid w:val="00E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71DC10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UNI LORN</cp:lastModifiedBy>
  <cp:revision>2</cp:revision>
  <dcterms:created xsi:type="dcterms:W3CDTF">2016-12-12T20:22:00Z</dcterms:created>
  <dcterms:modified xsi:type="dcterms:W3CDTF">2016-12-22T17:58:00Z</dcterms:modified>
</cp:coreProperties>
</file>