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Dicionário de Dados</w:t>
      </w:r>
    </w:p>
    <w:p>
      <w:pPr>
        <w:keepNext/>
        <w:spacing w:before="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Resumo das Tabelas e Relacionamentos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750"/>
        <w:gridCol w:w="1900"/>
        <w:gridCol w:w="4338"/>
      </w:tblGrid>
      <w:tr>
        <w:trPr>
          <w:cantSplit/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do Relacionamento</w:t>
            </w:r>
          </w:p>
        </w:tc>
        <w:tc>
          <w:tcPr>
            <w:tcW w:type="dxa" w:w="4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Possui</w:t>
            </w:r>
          </w:p>
        </w:tc>
        <w:tc>
          <w:tcPr>
            <w:tcW w:type="dxa" w:w="43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Tabela responsável pelo cadastro de todos os usuários do sistema (administradores, recepcionistas, técnicos e clientes), com o perfil de acesso de cada um.</w:t>
            </w:r>
          </w:p>
        </w:tc>
      </w:tr>
      <w:tr>
        <w:trPr>
          <w:cantSplit/>
        </w:trPr>
        <w:tc>
          <w:tcPr>
            <w:tcW w:type="dxa" w:w="1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Abre</w:t>
            </w:r>
          </w:p>
        </w:tc>
        <w:tc>
          <w:tcPr>
            <w:tcW w:type="dxa" w:w="43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tecnico_os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Executa</w:t>
            </w:r>
          </w:p>
        </w:tc>
        <w:tc>
          <w:tcPr>
            <w:tcW w:type="dxa" w:w="43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Possui</w:t>
            </w:r>
          </w:p>
        </w:tc>
        <w:tc>
          <w:tcPr>
            <w:tcW w:type="dxa" w:w="43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Tabela para cadastro dos equipamentos (hardware) e programas (software) dos clientes.</w:t>
            </w:r>
          </w:p>
        </w:tc>
      </w:tr>
      <w:tr>
        <w:trPr>
          <w:cantSplit/>
        </w:trPr>
        <w:tc>
          <w:tcPr>
            <w:tcW w:type="dxa" w:w="1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Recebe</w:t>
            </w:r>
          </w:p>
        </w:tc>
        <w:tc>
          <w:tcPr>
            <w:tcW w:type="dxa" w:w="43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Recebe</w:t>
            </w:r>
          </w:p>
        </w:tc>
        <w:tc>
          <w:tcPr>
            <w:tcW w:type="dxa" w:w="43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Tabela que registra a Ordem de Serviço, desde a entrega do equipamento pelo cliente até a devolução.</w:t>
            </w:r>
          </w:p>
        </w:tc>
      </w:tr>
      <w:tr>
        <w:trPr>
          <w:cantSplit/>
        </w:trPr>
        <w:tc>
          <w:tcPr>
            <w:tcW w:type="dxa" w:w="1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Abre</w:t>
            </w:r>
          </w:p>
        </w:tc>
        <w:tc>
          <w:tcPr>
            <w:tcW w:type="dxa" w:w="43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tecnico_os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Atribui</w:t>
            </w:r>
          </w:p>
        </w:tc>
        <w:tc>
          <w:tcPr>
            <w:tcW w:type="dxa" w:w="43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tecnico_os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Atribui</w:t>
            </w:r>
          </w:p>
        </w:tc>
        <w:tc>
          <w:tcPr>
            <w:tcW w:type="dxa" w:w="43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Tabela associativa que liga o técnico à Ordem de Serviço. Uma ordem de serviço pode ter mais de um técnico.</w:t>
            </w:r>
          </w:p>
        </w:tc>
      </w:tr>
      <w:tr>
        <w:trPr>
          <w:cantSplit/>
        </w:trPr>
        <w:tc>
          <w:tcPr>
            <w:tcW w:type="dxa" w:w="1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Executa</w:t>
            </w:r>
          </w:p>
        </w:tc>
        <w:tc>
          <w:tcPr>
            <w:tcW w:type="dxa" w:w="43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60" w:after="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der" descr="usuario possui equipamento, abre os e executa tecnico_os; equipamento recebe os; os atribui tecnico_os" title="Relacion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Detalhamento das Colunas por Tabela</w:t>
      </w:r>
    </w:p>
    <w:p>
      <w:pPr>
        <w:keepNext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Tabela: usuario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050"/>
        <w:gridCol w:w="1450"/>
        <w:gridCol w:w="1300"/>
        <w:gridCol w:w="2538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da Coluna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Dados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Comprimento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Restrições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Padrão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id_usuario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do usuário, gerado automaticamente.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do usuário.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 do usuário, usado no login.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 para contato.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Hash da senha de acesso.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de acesso (admin, recepcionista, tecnico, cliente).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NULL, UNIQUE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 do cliente, com ponto e traço. Vazio para a equipe.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especialidade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Área de especialidade (só para técnicos).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'ativo'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cadastro (ativo, inativo).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de criação do registro.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da última atualização do registro.</w:t>
            </w:r>
          </w:p>
        </w:tc>
      </w:tr>
    </w:tbl>
    <w:p>
      <w:pPr>
        <w:spacing w:after="120"/>
      </w:pPr>
    </w:p>
    <w:p>
      <w:pPr>
        <w:keepNext/>
        <w:pageBreakBefore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Tabela: equipamento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050"/>
        <w:gridCol w:w="1450"/>
        <w:gridCol w:w="1300"/>
        <w:gridCol w:w="2538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da Coluna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Dados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Comprimento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Restrições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Padrão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id_equipamento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do equipamento, gerado automaticamente.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do cliente dono do equipamento.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 do equipamento (hardware, software).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 do equipamento (Notebook, Impressora, Sistema Operacional).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 do equipamento (Dell, HP, Microsoft).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modelo_numero_serie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e número de série (hardware) ou chave de licença (software).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'ativo'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cadastro do equipamento (ativo, inativo).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de criação do registro.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da última atualização do registro.</w:t>
            </w:r>
          </w:p>
        </w:tc>
      </w:tr>
    </w:tbl>
    <w:p>
      <w:pPr>
        <w:spacing w:after="120"/>
      </w:pPr>
    </w:p>
    <w:p>
      <w:pPr>
        <w:keepNext/>
        <w:pageBreakBefore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Tabela: 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050"/>
        <w:gridCol w:w="1450"/>
        <w:gridCol w:w="1300"/>
        <w:gridCol w:w="2538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da Coluna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Dados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Comprimento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Restrições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Padrão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da ordem de serviço, gerado automaticamente.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id_equipamento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do equipamento em manutenção.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id_atendente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do atendente que abriu a ordem de serviço.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data_abertura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abertura da ordem de serviço.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problema_relatado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Defeito ou problema relatado pelo cliente.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 técnico.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orcamento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orçado para a manutenção (vazio enquanto não houver orçamento).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'aberta'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da ordem de serviço (aberta, em_andamento, finalizada, cancelada).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resultado_resposta_cliente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 do cliente ao orçamento (aprovado, recusado).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data_entrega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devolução do equipamento ao cliente.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resultado_teste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 do teste após a manutenção (aprovado, reprovado).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valor_pago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pago pelo cliente.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feedback_cliente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Comentário do cliente sobre o serviço.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satisfeito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o cliente ficou satisfeito (sim, nao).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de criação da ordem de serviço.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da última atualização do registro.</w:t>
            </w:r>
          </w:p>
        </w:tc>
      </w:tr>
    </w:tbl>
    <w:p>
      <w:pPr>
        <w:spacing w:after="120"/>
      </w:pPr>
    </w:p>
    <w:p>
      <w:pPr>
        <w:keepNext/>
        <w:pageBreakBefore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Tabela: tecnico_os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050"/>
        <w:gridCol w:w="1450"/>
        <w:gridCol w:w="1300"/>
        <w:gridCol w:w="2538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da Coluna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Dados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Comprimento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Restrições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Padrão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id_tecnico_os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da atribuição, gerado automaticamente.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id_tecnico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do técnico designado.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Inteiro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identificação da ordem de serviço.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data_atribuicao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em que o técnico foi designado para a ordem de serviço.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observacoes_tecnicas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longo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definido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Anotações do técnico sobre a vistoria e o reparo.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de criação da atribuição.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bytes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atual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 hora da última atualização do registro.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Mapeamento de Relacionamentos (Chaves Estrangeiras)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250"/>
        <w:gridCol w:w="2450"/>
        <w:gridCol w:w="3388"/>
      </w:tblGrid>
      <w:tr>
        <w:trPr>
          <w:cantSplit/>
          <w:tblHeader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Tabela 1 - FK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Tabela 2 - PK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"Possui"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 (id_cliente)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(id_usuario)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Relacionamento que indica qual cliente é dono de cada equipamento.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"Abre"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(id_atendente)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(id_usuario)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Relacionamento que registra qual atendente abriu a ordem de serviço.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"Recebe"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(id_equipamento)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 (id_equipamento)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Relacionamento que liga a ordem de serviço ao equipamento atendido.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"Atribui"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tecnico_os (id_os)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(id_os)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Relacionamento que liga a ordem de serviço aos técnicos atribuídos a ela.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"Executa"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tecnico_os (id_tecnico)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(id_usuario)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Relacionamento que indica qual técnico trabalha na ordem de serviço.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95e63d00ebb051b40649fbcdd4afb3ae59d7c3de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</dc:title>
  <dc:creator>Grupo UNIP-DS2P48-DS2Q48-2026</dc:creator>
  <cp:lastModifiedBy>Un-named</cp:lastModifiedBy>
  <cp:revision>1</cp:revision>
  <dcterms:created xsi:type="dcterms:W3CDTF">2026-10-16T21:53:19.322Z</dcterms:created>
  <dcterms:modified xsi:type="dcterms:W3CDTF">2026-10-16T21:53:19.323Z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