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74EE67" w14:textId="77777777" w:rsidR="00CE2C31" w:rsidRPr="00355A23" w:rsidRDefault="00263934" w:rsidP="00355A23">
      <w:pPr>
        <w:pStyle w:val="Titartigo"/>
        <w:jc w:val="center"/>
        <w:rPr>
          <w:rFonts w:ascii="Times New Roman" w:hAnsi="Times New Roman"/>
          <w:lang w:val="pt-BR"/>
        </w:rPr>
      </w:pPr>
      <w:r w:rsidRPr="00355A23">
        <w:rPr>
          <w:rFonts w:ascii="Times New Roman" w:hAnsi="Times New Roman"/>
          <w:lang w:val="pt-BR"/>
        </w:rPr>
        <w:t>Título do Artigo</w:t>
      </w:r>
    </w:p>
    <w:tbl>
      <w:tblPr>
        <w:tblW w:w="0" w:type="auto"/>
        <w:tblLayout w:type="fixed"/>
        <w:tblLook w:val="0000" w:firstRow="0" w:lastRow="0" w:firstColumn="0" w:lastColumn="0" w:noHBand="0" w:noVBand="0"/>
      </w:tblPr>
      <w:tblGrid>
        <w:gridCol w:w="4953"/>
      </w:tblGrid>
      <w:tr w:rsidR="004C4C8C" w14:paraId="598AB9A0" w14:textId="77777777">
        <w:tc>
          <w:tcPr>
            <w:tcW w:w="4953" w:type="dxa"/>
          </w:tcPr>
          <w:p w14:paraId="73EAC8C5" w14:textId="77777777" w:rsidR="004C4C8C" w:rsidRDefault="004C4C8C">
            <w:pPr>
              <w:rPr>
                <w:lang w:val="pt-BR"/>
              </w:rPr>
            </w:pPr>
            <w:r>
              <w:rPr>
                <w:b/>
                <w:lang w:val="pt-BR"/>
              </w:rPr>
              <w:t>Autor 1</w:t>
            </w:r>
          </w:p>
          <w:p w14:paraId="11252861" w14:textId="77777777" w:rsidR="004C4C8C" w:rsidRDefault="0006113B">
            <w:pPr>
              <w:rPr>
                <w:lang w:val="pt-BR"/>
              </w:rPr>
            </w:pPr>
            <w:hyperlink r:id="rId7" w:history="1">
              <w:r w:rsidR="004C4C8C">
                <w:rPr>
                  <w:rStyle w:val="Hyperlink"/>
                  <w:lang w:val="pt-BR"/>
                </w:rPr>
                <w:t>Autor1@meu-email</w:t>
              </w:r>
            </w:hyperlink>
            <w:hyperlink r:id="rId8" w:history="1"/>
          </w:p>
        </w:tc>
      </w:tr>
    </w:tbl>
    <w:p w14:paraId="3A00054B" w14:textId="77777777" w:rsidR="00CE2C31" w:rsidRDefault="00CE2C31">
      <w:pPr>
        <w:pStyle w:val="TitAbst"/>
        <w:rPr>
          <w:lang w:val="pt-BR"/>
        </w:rPr>
      </w:pPr>
    </w:p>
    <w:tbl>
      <w:tblPr>
        <w:tblW w:w="0" w:type="auto"/>
        <w:tblLayout w:type="fixed"/>
        <w:tblLook w:val="0000" w:firstRow="0" w:lastRow="0" w:firstColumn="0" w:lastColumn="0" w:noHBand="0" w:noVBand="0"/>
      </w:tblPr>
      <w:tblGrid>
        <w:gridCol w:w="1526"/>
        <w:gridCol w:w="8380"/>
      </w:tblGrid>
      <w:tr w:rsidR="00CE2C31" w14:paraId="7B8DC844" w14:textId="77777777">
        <w:tc>
          <w:tcPr>
            <w:tcW w:w="1526" w:type="dxa"/>
          </w:tcPr>
          <w:p w14:paraId="2DD7E3BE" w14:textId="77777777" w:rsidR="00CE2C31" w:rsidRDefault="00CE2C31">
            <w:pPr>
              <w:pStyle w:val="TitAbst"/>
              <w:rPr>
                <w:lang w:val="pt-BR"/>
              </w:rPr>
            </w:pPr>
            <w:r>
              <w:rPr>
                <w:lang w:val="pt-BR"/>
              </w:rPr>
              <w:t>Resumo</w:t>
            </w:r>
          </w:p>
        </w:tc>
        <w:tc>
          <w:tcPr>
            <w:tcW w:w="8380" w:type="dxa"/>
          </w:tcPr>
          <w:p w14:paraId="4E48AD2A" w14:textId="44D1CE28" w:rsidR="00CE2C31" w:rsidRDefault="00CE2C31" w:rsidP="00A4088E">
            <w:pPr>
              <w:pStyle w:val="Abstract"/>
              <w:rPr>
                <w:b/>
                <w:i w:val="0"/>
                <w:lang w:val="pt-BR"/>
              </w:rPr>
            </w:pPr>
            <w:r>
              <w:rPr>
                <w:lang w:val="pt-BR"/>
              </w:rPr>
              <w:t xml:space="preserve">Aqui aparece o resumo em Português. Este resumo deve ter no máximo 300 palavras e deve ser escrito em itálico, Times 10. Se desejar, use o estilo </w:t>
            </w:r>
            <w:r>
              <w:rPr>
                <w:u w:val="single"/>
                <w:lang w:val="pt-BR"/>
              </w:rPr>
              <w:t>A</w:t>
            </w:r>
            <w:bookmarkStart w:id="0" w:name="_GoBack"/>
            <w:bookmarkEnd w:id="0"/>
            <w:r>
              <w:rPr>
                <w:u w:val="single"/>
                <w:lang w:val="pt-BR"/>
              </w:rPr>
              <w:t>bstract</w:t>
            </w:r>
            <w:r>
              <w:rPr>
                <w:lang w:val="pt-BR"/>
              </w:rPr>
              <w:t xml:space="preserve"> do menu estilo. </w:t>
            </w:r>
          </w:p>
          <w:p w14:paraId="5528067D" w14:textId="77777777" w:rsidR="00CE2C31" w:rsidRDefault="00CE2C31">
            <w:pPr>
              <w:pStyle w:val="Keywords"/>
              <w:rPr>
                <w:lang w:val="pt-BR"/>
              </w:rPr>
            </w:pPr>
            <w:r>
              <w:rPr>
                <w:b/>
                <w:i w:val="0"/>
                <w:lang w:val="pt-BR"/>
              </w:rPr>
              <w:t xml:space="preserve">Palavras-Chave: </w:t>
            </w:r>
            <w:r>
              <w:rPr>
                <w:lang w:val="pt-BR"/>
              </w:rPr>
              <w:t>O resumo deve ser seguido de no máximo 6 palavras-chaves</w:t>
            </w:r>
          </w:p>
        </w:tc>
      </w:tr>
    </w:tbl>
    <w:p w14:paraId="0948D743" w14:textId="77777777" w:rsidR="00CE2C31" w:rsidRDefault="00CE2C31">
      <w:pPr>
        <w:pStyle w:val="TitAbst"/>
        <w:rPr>
          <w:lang w:val="pt-BR"/>
        </w:rPr>
      </w:pPr>
    </w:p>
    <w:tbl>
      <w:tblPr>
        <w:tblW w:w="0" w:type="auto"/>
        <w:tblLayout w:type="fixed"/>
        <w:tblLook w:val="0000" w:firstRow="0" w:lastRow="0" w:firstColumn="0" w:lastColumn="0" w:noHBand="0" w:noVBand="0"/>
      </w:tblPr>
      <w:tblGrid>
        <w:gridCol w:w="1526"/>
        <w:gridCol w:w="8380"/>
      </w:tblGrid>
      <w:tr w:rsidR="00CE2C31" w14:paraId="3AFE3D90" w14:textId="77777777">
        <w:tc>
          <w:tcPr>
            <w:tcW w:w="1526" w:type="dxa"/>
          </w:tcPr>
          <w:p w14:paraId="4A76D0DF" w14:textId="77777777" w:rsidR="00CE2C31" w:rsidRDefault="00CE2C31" w:rsidP="00A4088E">
            <w:pPr>
              <w:pStyle w:val="TitAbst"/>
              <w:ind w:left="0"/>
              <w:rPr>
                <w:lang w:val="pt-BR"/>
              </w:rPr>
            </w:pPr>
          </w:p>
        </w:tc>
        <w:tc>
          <w:tcPr>
            <w:tcW w:w="8380" w:type="dxa"/>
          </w:tcPr>
          <w:p w14:paraId="4B37E94E" w14:textId="77777777" w:rsidR="00CE2C31" w:rsidRDefault="00CE2C31">
            <w:pPr>
              <w:pStyle w:val="Keywords"/>
              <w:rPr>
                <w:lang w:val="pt-BR"/>
              </w:rPr>
            </w:pPr>
          </w:p>
        </w:tc>
      </w:tr>
    </w:tbl>
    <w:p w14:paraId="468C8A30" w14:textId="77777777" w:rsidR="00CE2C31" w:rsidRDefault="00CE2C31">
      <w:pPr>
        <w:pStyle w:val="Titartigo"/>
        <w:rPr>
          <w:lang w:val="pt-BR"/>
        </w:rPr>
        <w:sectPr w:rsidR="00CE2C31" w:rsidSect="00263934">
          <w:headerReference w:type="even" r:id="rId9"/>
          <w:headerReference w:type="default" r:id="rId10"/>
          <w:footerReference w:type="even" r:id="rId11"/>
          <w:footerReference w:type="default" r:id="rId12"/>
          <w:footnotePr>
            <w:numRestart w:val="eachPage"/>
          </w:footnotePr>
          <w:type w:val="continuous"/>
          <w:pgSz w:w="12242" w:h="15842" w:code="1"/>
          <w:pgMar w:top="1418" w:right="1134" w:bottom="1418" w:left="1418" w:header="567" w:footer="567" w:gutter="0"/>
          <w:pgNumType w:start="1"/>
          <w:cols w:space="397"/>
          <w:noEndnote/>
        </w:sectPr>
      </w:pPr>
    </w:p>
    <w:p w14:paraId="189E3B37" w14:textId="77777777" w:rsidR="00CE2C31" w:rsidRDefault="00CE2C31">
      <w:pPr>
        <w:pStyle w:val="Fiotitulo"/>
        <w:rPr>
          <w:lang w:val="pt-BR"/>
        </w:rPr>
      </w:pPr>
    </w:p>
    <w:p w14:paraId="0952766A" w14:textId="77777777" w:rsidR="00CE2C31" w:rsidRDefault="00CE2C31">
      <w:pPr>
        <w:pStyle w:val="Titulo"/>
        <w:rPr>
          <w:lang w:val="pt-BR"/>
        </w:rPr>
        <w:sectPr w:rsidR="00CE2C31" w:rsidSect="00263934">
          <w:footnotePr>
            <w:numRestart w:val="eachPage"/>
          </w:footnotePr>
          <w:type w:val="continuous"/>
          <w:pgSz w:w="12242" w:h="15842" w:code="1"/>
          <w:pgMar w:top="1418" w:right="1134" w:bottom="1418" w:left="1418" w:header="567" w:footer="567" w:gutter="0"/>
          <w:cols w:space="397"/>
          <w:vAlign w:val="both"/>
          <w:noEndnote/>
        </w:sectPr>
      </w:pPr>
    </w:p>
    <w:p w14:paraId="3B957449" w14:textId="77777777" w:rsidR="00CE2C31" w:rsidRDefault="00CE2C31">
      <w:pPr>
        <w:pStyle w:val="Titulo"/>
        <w:numPr>
          <w:ilvl w:val="0"/>
          <w:numId w:val="1"/>
        </w:numPr>
        <w:rPr>
          <w:lang w:val="pt-BR"/>
        </w:rPr>
      </w:pPr>
      <w:r>
        <w:rPr>
          <w:lang w:val="pt-BR"/>
        </w:rPr>
        <w:lastRenderedPageBreak/>
        <w:t>Seção 1</w:t>
      </w:r>
    </w:p>
    <w:p w14:paraId="6F9ADBB3" w14:textId="77777777" w:rsidR="00743AD0" w:rsidRDefault="00743AD0">
      <w:pPr>
        <w:pStyle w:val="BodyText1"/>
        <w:rPr>
          <w:lang w:val="pt-BR"/>
        </w:rPr>
      </w:pPr>
      <w:r>
        <w:rPr>
          <w:lang w:val="pt-BR"/>
        </w:rPr>
        <w:t>Este é um exemplo de seção, que deve ser formatado utilizando a fonte Times, tamanho 10. Referências no texto deverão ser feitas utilizando números [2,3].</w:t>
      </w:r>
      <w:r w:rsidR="006769C9">
        <w:rPr>
          <w:lang w:val="pt-BR"/>
        </w:rPr>
        <w:t xml:space="preserve"> </w:t>
      </w:r>
    </w:p>
    <w:p w14:paraId="22EB514C" w14:textId="77777777" w:rsidR="00CE2C31" w:rsidRDefault="00CE2C31">
      <w:pPr>
        <w:pStyle w:val="BodyText1"/>
        <w:rPr>
          <w:lang w:val="pt-BR"/>
        </w:rPr>
      </w:pPr>
      <w:r>
        <w:rPr>
          <w:lang w:val="pt-BR"/>
        </w:rPr>
        <w:t xml:space="preserve">Figuras e tabelas devem ser chamadas pela sua numeração dentro do texto, e não como “a figura abaixo”. Veja a Tabela 1 como exemplo de tabela. Veja a Figura 1 como exemplo de figura contendo código. Código dentro de uma figura tem que ser digitado usando a fonte </w:t>
      </w:r>
      <w:r>
        <w:rPr>
          <w:b/>
          <w:u w:val="single"/>
          <w:lang w:val="pt-BR"/>
        </w:rPr>
        <w:t>Courier New</w:t>
      </w:r>
      <w:r w:rsidR="0075739D">
        <w:rPr>
          <w:lang w:val="pt-BR"/>
        </w:rPr>
        <w:t xml:space="preserve"> tamanho 11.</w:t>
      </w:r>
      <w:r>
        <w:rPr>
          <w:lang w:val="pt-BR"/>
        </w:rPr>
        <w:t xml:space="preserve"> </w:t>
      </w:r>
    </w:p>
    <w:p w14:paraId="389AA069" w14:textId="77777777" w:rsidR="00CE2C31" w:rsidRDefault="00743AD0">
      <w:pPr>
        <w:pStyle w:val="BodyText1"/>
        <w:rPr>
          <w:lang w:val="pt-BR"/>
        </w:rPr>
      </w:pPr>
      <w:r>
        <w:rPr>
          <w:lang w:val="pt-BR"/>
        </w:rPr>
        <w:t>Figuras</w:t>
      </w:r>
      <w:r w:rsidR="00CE2C31">
        <w:rPr>
          <w:lang w:val="pt-BR"/>
        </w:rPr>
        <w:t xml:space="preserve"> podem ocupar uma coluna (vide Figure 3) ou as duas (vide Figura 2). Você não precisa colocar código dentro das figuras – observe o seguinte</w:t>
      </w:r>
    </w:p>
    <w:p w14:paraId="1F08A0C8" w14:textId="77777777" w:rsidR="00CE2C31" w:rsidRDefault="00CE2C31">
      <w:pPr>
        <w:pStyle w:val="texsemespao"/>
      </w:pPr>
      <w:r>
        <w:rPr>
          <w:b/>
        </w:rPr>
        <w:t>se</w:t>
      </w:r>
      <w:r>
        <w:t xml:space="preserve"> </w:t>
      </w:r>
      <w:r>
        <w:rPr>
          <w:rFonts w:ascii="Century731 BT" w:hAnsi="Century731 BT"/>
          <w:i/>
        </w:rPr>
        <w:t>n</w:t>
      </w:r>
      <w:r>
        <w:t xml:space="preserve"> = 0</w:t>
      </w:r>
      <w:r>
        <w:rPr>
          <w:rFonts w:ascii="Symbol" w:hAnsi="Symbol"/>
          <w:position w:val="-6"/>
        </w:rPr>
        <w:object w:dxaOrig="279" w:dyaOrig="220" w14:anchorId="1E1F87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pt;height:11.2pt" o:ole="" fillcolor="window">
            <v:imagedata r:id="rId13" o:title=""/>
          </v:shape>
          <o:OLEObject Type="Embed" ProgID="Equation.2" ShapeID="_x0000_i1025" DrawAspect="Content" ObjectID="_1556368622" r:id="rId14"/>
        </w:object>
      </w:r>
      <w:r>
        <w:rPr>
          <w:rFonts w:ascii="Century731 BT" w:hAnsi="Century731 BT"/>
          <w:i/>
        </w:rPr>
        <w:t>x</w:t>
      </w:r>
      <w:r>
        <w:t xml:space="preserve"> := 1</w:t>
      </w:r>
    </w:p>
    <w:p w14:paraId="290CDAD2" w14:textId="77777777" w:rsidR="00CE2C31" w:rsidRDefault="00CE2C31">
      <w:pPr>
        <w:pStyle w:val="texsemespao"/>
        <w:spacing w:line="180" w:lineRule="exact"/>
      </w:pPr>
      <w:r>
        <w:rPr>
          <w:rFonts w:ascii="Symbol" w:hAnsi="Symbol"/>
          <w:spacing w:val="-24"/>
          <w:sz w:val="22"/>
        </w:rPr>
        <w:t></w:t>
      </w:r>
      <w:r>
        <w:rPr>
          <w:rFonts w:ascii="Symbol" w:hAnsi="Symbol"/>
          <w:spacing w:val="-24"/>
          <w:sz w:val="22"/>
        </w:rPr>
        <w:t></w:t>
      </w:r>
      <w:r>
        <w:rPr>
          <w:rFonts w:ascii="Symbol" w:hAnsi="Symbol"/>
          <w:spacing w:val="-24"/>
          <w:sz w:val="22"/>
        </w:rPr>
        <w:t></w:t>
      </w:r>
      <w:r>
        <w:rPr>
          <w:rFonts w:ascii="Symbol" w:hAnsi="Symbol"/>
          <w:spacing w:val="-24"/>
        </w:rPr>
        <w:t></w:t>
      </w:r>
      <w:r>
        <w:rPr>
          <w:rFonts w:ascii="Symbol" w:hAnsi="Symbol"/>
          <w:spacing w:val="-24"/>
        </w:rPr>
        <w:t></w:t>
      </w:r>
      <w:r>
        <w:t>n &gt; 0</w:t>
      </w:r>
      <w:r>
        <w:rPr>
          <w:rFonts w:ascii="Symbol" w:hAnsi="Symbol"/>
          <w:position w:val="-6"/>
        </w:rPr>
        <w:object w:dxaOrig="279" w:dyaOrig="220" w14:anchorId="3AAF289B">
          <v:shape id="_x0000_i1026" type="#_x0000_t75" style="width:13.6pt;height:11.2pt" o:ole="" fillcolor="window">
            <v:imagedata r:id="rId13" o:title=""/>
          </v:shape>
          <o:OLEObject Type="Embed" ProgID="Equation.2" ShapeID="_x0000_i1026" DrawAspect="Content" ObjectID="_1556368623" r:id="rId15"/>
        </w:object>
      </w:r>
      <w:r>
        <w:t>(</w:t>
      </w:r>
      <w:proofErr w:type="spellStart"/>
      <w:r>
        <w:rPr>
          <w:b/>
        </w:rPr>
        <w:t>val</w:t>
      </w:r>
      <w:proofErr w:type="spellEnd"/>
      <w:r>
        <w:t xml:space="preserve"> </w:t>
      </w:r>
      <w:r>
        <w:rPr>
          <w:rFonts w:ascii="Century731 BT" w:hAnsi="Century731 BT"/>
          <w:i/>
        </w:rPr>
        <w:t>n</w:t>
      </w:r>
      <w:r>
        <w:t xml:space="preserve"> </w:t>
      </w:r>
      <w:r>
        <w:rPr>
          <w:rFonts w:ascii="Dixieland" w:hAnsi="Dixieland"/>
          <w:sz w:val="10"/>
        </w:rPr>
        <w:t></w:t>
      </w:r>
      <w:r>
        <w:t xml:space="preserve"> {0 </w:t>
      </w:r>
      <w:r>
        <w:rPr>
          <w:position w:val="-4"/>
        </w:rPr>
        <w:object w:dxaOrig="200" w:dyaOrig="240" w14:anchorId="6CB5860B">
          <v:shape id="_x0000_i1027" type="#_x0000_t75" style="width:10.4pt;height:12pt" o:ole="" fillcolor="window">
            <v:imagedata r:id="rId16" o:title=""/>
          </v:shape>
          <o:OLEObject Type="Embed" ProgID="Equation.3" ShapeID="_x0000_i1027" DrawAspect="Content" ObjectID="_1556368624" r:id="rId17"/>
        </w:object>
      </w:r>
      <w:r>
        <w:t xml:space="preserve"> </w:t>
      </w:r>
      <w:r>
        <w:rPr>
          <w:rFonts w:ascii="Century731 BT" w:hAnsi="Century731 BT"/>
          <w:i/>
        </w:rPr>
        <w:t>n</w:t>
      </w:r>
      <w:r>
        <w:t xml:space="preserve"> &lt; </w:t>
      </w:r>
      <w:r>
        <w:rPr>
          <w:rFonts w:ascii="Century731 BT" w:hAnsi="Century731 BT"/>
          <w:i/>
        </w:rPr>
        <w:t>N</w:t>
      </w:r>
      <w:r>
        <w:t xml:space="preserve">} </w:t>
      </w:r>
      <w:r>
        <w:rPr>
          <w:rFonts w:ascii="Century731 BT" w:hAnsi="Century731 BT"/>
          <w:i/>
        </w:rPr>
        <w:t>x</w:t>
      </w:r>
      <w:r>
        <w:t>:[</w:t>
      </w:r>
      <w:proofErr w:type="spellStart"/>
      <w:r>
        <w:t>true,</w:t>
      </w:r>
      <w:r>
        <w:rPr>
          <w:rFonts w:ascii="Century731 BT" w:hAnsi="Century731 BT"/>
          <w:i/>
        </w:rPr>
        <w:t>x</w:t>
      </w:r>
      <w:proofErr w:type="spellEnd"/>
      <w:r>
        <w:t xml:space="preserve"> = </w:t>
      </w:r>
      <w:r>
        <w:rPr>
          <w:rFonts w:ascii="Century731 BT" w:hAnsi="Century731 BT"/>
          <w:i/>
        </w:rPr>
        <w:t>n</w:t>
      </w:r>
      <w:r>
        <w:t>!]) (</w:t>
      </w:r>
      <w:r>
        <w:rPr>
          <w:rFonts w:ascii="Century731 BT" w:hAnsi="Century731 BT"/>
          <w:i/>
        </w:rPr>
        <w:t>n –</w:t>
      </w:r>
      <w:r>
        <w:t xml:space="preserve"> 1);</w:t>
      </w:r>
    </w:p>
    <w:p w14:paraId="6D336CAC" w14:textId="77777777" w:rsidR="00CE2C31" w:rsidRDefault="00CE2C31">
      <w:pPr>
        <w:pStyle w:val="texsemespao"/>
        <w:spacing w:line="180" w:lineRule="exact"/>
      </w:pPr>
      <w:r>
        <w:rPr>
          <w:rFonts w:ascii="Century731 BT" w:hAnsi="Century731 BT"/>
          <w:i/>
        </w:rPr>
        <w:t xml:space="preserve">                 x</w:t>
      </w:r>
      <w:r>
        <w:t xml:space="preserve"> := </w:t>
      </w:r>
      <w:r>
        <w:rPr>
          <w:rFonts w:ascii="Century731 BT" w:hAnsi="Century731 BT"/>
          <w:i/>
        </w:rPr>
        <w:t>x</w:t>
      </w:r>
      <w:r>
        <w:rPr>
          <w:position w:val="-4"/>
        </w:rPr>
        <w:object w:dxaOrig="200" w:dyaOrig="200" w14:anchorId="0AE435A2">
          <v:shape id="_x0000_i1028" type="#_x0000_t75" style="width:10.4pt;height:10.4pt" o:ole="" fillcolor="window">
            <v:imagedata r:id="rId18" o:title=""/>
          </v:shape>
          <o:OLEObject Type="Embed" ProgID="Equation.2" ShapeID="_x0000_i1028" DrawAspect="Content" ObjectID="_1556368625" r:id="rId19"/>
        </w:object>
      </w:r>
      <w:r>
        <w:rPr>
          <w:rFonts w:ascii="Century731 BT" w:hAnsi="Century731 BT"/>
          <w:i/>
        </w:rPr>
        <w:t>n</w:t>
      </w:r>
    </w:p>
    <w:p w14:paraId="68DD0023" w14:textId="77777777" w:rsidR="00CE2C31" w:rsidRDefault="00CE2C31">
      <w:pPr>
        <w:pStyle w:val="BodyText1"/>
        <w:rPr>
          <w:lang w:val="pt-BR"/>
        </w:rPr>
      </w:pPr>
      <w:proofErr w:type="spellStart"/>
      <w:r>
        <w:rPr>
          <w:b/>
          <w:lang w:val="pt-BR"/>
        </w:rPr>
        <w:t>fim-se</w:t>
      </w:r>
      <w:proofErr w:type="spellEnd"/>
    </w:p>
    <w:p w14:paraId="015B3016" w14:textId="77777777" w:rsidR="00CE2C31" w:rsidRDefault="00CE2C31">
      <w:pPr>
        <w:pStyle w:val="BodyText1"/>
        <w:rPr>
          <w:lang w:val="pt-BR"/>
        </w:rPr>
      </w:pPr>
      <w:r>
        <w:rPr>
          <w:lang w:val="pt-BR"/>
        </w:rPr>
        <w:t xml:space="preserve">A seção REFERÊNCIAS ao final do artigo apresenta o </w:t>
      </w:r>
      <w:proofErr w:type="spellStart"/>
      <w:r>
        <w:rPr>
          <w:lang w:val="pt-BR"/>
        </w:rPr>
        <w:t>template</w:t>
      </w:r>
      <w:proofErr w:type="spellEnd"/>
      <w:r>
        <w:rPr>
          <w:lang w:val="pt-BR"/>
        </w:rPr>
        <w:t xml:space="preserve"> genérico para referências. O formato das referências é descrito na seção 4.</w:t>
      </w:r>
    </w:p>
    <w:p w14:paraId="225068A7" w14:textId="77777777" w:rsidR="00CE2C31" w:rsidRDefault="00CE2C31">
      <w:pPr>
        <w:pStyle w:val="Subttl"/>
        <w:outlineLvl w:val="0"/>
        <w:rPr>
          <w:lang w:val="pt-BR"/>
        </w:rPr>
      </w:pPr>
    </w:p>
    <w:p w14:paraId="01CB8C0A" w14:textId="77777777" w:rsidR="00CE2C31" w:rsidRDefault="00CE2C31">
      <w:pPr>
        <w:pStyle w:val="Subttl"/>
        <w:outlineLvl w:val="0"/>
        <w:rPr>
          <w:lang w:val="pt-BR"/>
        </w:rPr>
      </w:pPr>
      <w:r>
        <w:rPr>
          <w:lang w:val="pt-BR"/>
        </w:rPr>
        <w:t xml:space="preserve">1.1 Estilos </w:t>
      </w:r>
    </w:p>
    <w:p w14:paraId="78C8118A" w14:textId="77777777" w:rsidR="00CE2C31" w:rsidRDefault="00CE2C31">
      <w:pPr>
        <w:pStyle w:val="BodyText1"/>
        <w:rPr>
          <w:lang w:val="pt-BR"/>
        </w:rPr>
      </w:pPr>
      <w:r>
        <w:rPr>
          <w:lang w:val="pt-BR"/>
        </w:rPr>
        <w:t xml:space="preserve">Títulos de subseções </w:t>
      </w:r>
      <w:r w:rsidR="00743AD0">
        <w:rPr>
          <w:lang w:val="pt-BR"/>
        </w:rPr>
        <w:t>devem ser escritos em Times 12</w:t>
      </w:r>
      <w:r>
        <w:rPr>
          <w:lang w:val="pt-BR"/>
        </w:rPr>
        <w:t xml:space="preserve">. </w:t>
      </w:r>
      <w:r w:rsidR="008A06D3">
        <w:rPr>
          <w:lang w:val="pt-BR"/>
        </w:rPr>
        <w:t>Enumerações devem seguir o exemplo:</w:t>
      </w:r>
    </w:p>
    <w:p w14:paraId="2E55E2A5" w14:textId="77777777" w:rsidR="00CE2C31" w:rsidRDefault="00CE2C31">
      <w:pPr>
        <w:pStyle w:val="bullet"/>
        <w:rPr>
          <w:lang w:val="pt-BR"/>
        </w:rPr>
      </w:pPr>
      <w:r>
        <w:rPr>
          <w:lang w:val="pt-BR"/>
        </w:rPr>
        <w:t>Como este indicado aqui</w:t>
      </w:r>
    </w:p>
    <w:p w14:paraId="2FE49E59" w14:textId="77777777" w:rsidR="00CE2C31" w:rsidRDefault="00CE2C31">
      <w:pPr>
        <w:pStyle w:val="bullet"/>
        <w:rPr>
          <w:lang w:val="pt-BR"/>
        </w:rPr>
      </w:pPr>
      <w:r>
        <w:rPr>
          <w:lang w:val="pt-BR"/>
        </w:rPr>
        <w:t>E assim por diante.</w:t>
      </w:r>
    </w:p>
    <w:p w14:paraId="709B7DF7" w14:textId="77777777" w:rsidR="00CE2C31" w:rsidRDefault="00CE2C31">
      <w:pPr>
        <w:pStyle w:val="BodyText1"/>
        <w:rPr>
          <w:lang w:val="pt-BR"/>
        </w:rPr>
      </w:pPr>
      <w:r>
        <w:rPr>
          <w:lang w:val="pt-BR"/>
        </w:rPr>
        <w:t xml:space="preserve">Como outra alternativa, você pode enumerar itens </w:t>
      </w:r>
    </w:p>
    <w:p w14:paraId="183C716E" w14:textId="77777777" w:rsidR="00CE2C31" w:rsidRDefault="00CE2C31">
      <w:pPr>
        <w:pStyle w:val="BodyText1"/>
        <w:numPr>
          <w:ilvl w:val="0"/>
          <w:numId w:val="12"/>
        </w:numPr>
        <w:rPr>
          <w:lang w:val="pt-BR"/>
        </w:rPr>
      </w:pPr>
      <w:r>
        <w:rPr>
          <w:lang w:val="pt-BR"/>
        </w:rPr>
        <w:t>deste modo</w:t>
      </w:r>
    </w:p>
    <w:p w14:paraId="61D856CF" w14:textId="77777777" w:rsidR="00CE2C31" w:rsidRDefault="00CE2C31">
      <w:pPr>
        <w:pStyle w:val="BodyText1"/>
        <w:numPr>
          <w:ilvl w:val="0"/>
          <w:numId w:val="12"/>
        </w:numPr>
        <w:rPr>
          <w:lang w:val="pt-BR"/>
        </w:rPr>
      </w:pPr>
      <w:r>
        <w:rPr>
          <w:lang w:val="pt-BR"/>
        </w:rPr>
        <w:t xml:space="preserve"> que pode ajudar em referências seguidas.</w:t>
      </w:r>
    </w:p>
    <w:p w14:paraId="438738D6" w14:textId="77777777" w:rsidR="00CE2C31" w:rsidRDefault="00CE2C31">
      <w:pPr>
        <w:pStyle w:val="BodyText1"/>
        <w:ind w:firstLine="0"/>
        <w:rPr>
          <w:lang w:val="pt-BR"/>
        </w:rPr>
      </w:pPr>
      <w:r>
        <w:rPr>
          <w:lang w:val="pt-BR"/>
        </w:rPr>
        <w:t xml:space="preserve">A edição de fórmulas costuma ser problemática. NÃO DEFINA AS SUAS PRÓPRIAS FONTES! A maioria das fórmulas pode ser escrita usando somente as fontes </w:t>
      </w:r>
      <w:r>
        <w:rPr>
          <w:b/>
          <w:u w:val="single"/>
          <w:lang w:val="pt-BR"/>
        </w:rPr>
        <w:t>Times</w:t>
      </w:r>
      <w:r>
        <w:rPr>
          <w:lang w:val="pt-BR"/>
        </w:rPr>
        <w:t xml:space="preserve"> e </w:t>
      </w:r>
      <w:proofErr w:type="spellStart"/>
      <w:r>
        <w:rPr>
          <w:b/>
          <w:u w:val="single"/>
          <w:lang w:val="pt-BR"/>
        </w:rPr>
        <w:t>Symbol</w:t>
      </w:r>
      <w:proofErr w:type="spellEnd"/>
      <w:r>
        <w:rPr>
          <w:lang w:val="pt-BR"/>
        </w:rPr>
        <w:t>.</w:t>
      </w:r>
    </w:p>
    <w:p w14:paraId="359C4A53" w14:textId="019AC851" w:rsidR="00CE2C31" w:rsidRDefault="000F033C" w:rsidP="000F033C">
      <w:pPr>
        <w:pStyle w:val="BodyText1"/>
        <w:ind w:firstLine="0"/>
        <w:rPr>
          <w:lang w:val="pt-BR"/>
        </w:rPr>
      </w:pPr>
      <w:r>
        <w:rPr>
          <w:lang w:val="pt-BR"/>
        </w:rPr>
        <w:tab/>
      </w:r>
      <w:r w:rsidR="00CE2C31">
        <w:rPr>
          <w:lang w:val="pt-BR"/>
        </w:rPr>
        <w:t>Um exemplo de texto contendo fórmulas e símbolos é a expressão (</w:t>
      </w:r>
      <w:r w:rsidR="00CE2C31">
        <w:rPr>
          <w:b/>
          <w:lang w:val="pt-BR"/>
        </w:rPr>
        <w:t xml:space="preserve">res </w:t>
      </w:r>
      <w:r w:rsidR="00CE2C31">
        <w:rPr>
          <w:rFonts w:ascii="Century731 BT" w:hAnsi="Century731 BT"/>
          <w:i/>
          <w:position w:val="-10"/>
          <w:lang w:val="pt-BR"/>
        </w:rPr>
        <w:object w:dxaOrig="320" w:dyaOrig="300" w14:anchorId="6FEA2F09">
          <v:shape id="_x0000_i1029" type="#_x0000_t75" style="width:16pt;height:15.2pt" o:ole="" fillcolor="window">
            <v:imagedata r:id="rId20" o:title=""/>
          </v:shape>
          <o:OLEObject Type="Embed" ProgID="Equation.2" ShapeID="_x0000_i1029" DrawAspect="Content" ObjectID="_1556368626" r:id="rId21"/>
        </w:object>
      </w:r>
      <w:r w:rsidR="00CE2C31">
        <w:rPr>
          <w:rFonts w:ascii="Century731 BT" w:hAnsi="Century731 BT"/>
          <w:i/>
          <w:lang w:val="pt-BR"/>
        </w:rPr>
        <w:t xml:space="preserve"> </w:t>
      </w:r>
      <w:r w:rsidR="00CE2C31">
        <w:rPr>
          <w:rFonts w:ascii="Dixieland" w:hAnsi="Dixieland"/>
          <w:sz w:val="10"/>
          <w:lang w:val="pt-BR"/>
        </w:rPr>
        <w:t></w:t>
      </w:r>
      <w:r w:rsidR="00CE2C31">
        <w:rPr>
          <w:rFonts w:ascii="Dixieland" w:hAnsi="Dixieland"/>
          <w:lang w:val="pt-BR"/>
        </w:rPr>
        <w:t></w:t>
      </w:r>
      <w:r w:rsidR="00CE2C31">
        <w:rPr>
          <w:rFonts w:ascii="Century731 BT" w:hAnsi="Century731 BT"/>
          <w:i/>
          <w:lang w:val="pt-BR"/>
        </w:rPr>
        <w:t>p</w:t>
      </w:r>
      <w:r w:rsidR="00CE2C31">
        <w:rPr>
          <w:lang w:val="pt-BR"/>
        </w:rPr>
        <w:t>)(</w:t>
      </w:r>
      <w:r w:rsidR="00CE2C31">
        <w:rPr>
          <w:rFonts w:ascii="Century731 BT" w:hAnsi="Century731 BT"/>
          <w:i/>
          <w:position w:val="-10"/>
          <w:lang w:val="pt-BR"/>
        </w:rPr>
        <w:object w:dxaOrig="340" w:dyaOrig="300" w14:anchorId="061B6C67">
          <v:shape id="_x0000_i1030" type="#_x0000_t75" style="width:16.8pt;height:15.2pt" o:ole="" fillcolor="window">
            <v:imagedata r:id="rId22" o:title=""/>
          </v:shape>
          <o:OLEObject Type="Embed" ProgID="Equation.2" ShapeID="_x0000_i1030" DrawAspect="Content" ObjectID="_1556368627" r:id="rId23"/>
        </w:object>
      </w:r>
      <w:r w:rsidR="00CE2C31">
        <w:rPr>
          <w:lang w:val="pt-BR"/>
        </w:rPr>
        <w:t>) = |[</w:t>
      </w:r>
      <w:r w:rsidR="00CE2C31">
        <w:rPr>
          <w:b/>
          <w:lang w:val="pt-BR"/>
        </w:rPr>
        <w:t>var</w:t>
      </w:r>
      <w:r w:rsidR="00CE2C31">
        <w:rPr>
          <w:lang w:val="pt-BR"/>
        </w:rPr>
        <w:t xml:space="preserve"> </w:t>
      </w:r>
      <w:r w:rsidR="00CE2C31">
        <w:rPr>
          <w:rFonts w:ascii="Century731 BT" w:hAnsi="Century731 BT"/>
          <w:i/>
          <w:lang w:val="pt-BR"/>
        </w:rPr>
        <w:t xml:space="preserve">l </w:t>
      </w:r>
      <w:r w:rsidR="00CE2C31">
        <w:rPr>
          <w:rFonts w:ascii="Dixieland" w:hAnsi="Dixieland"/>
          <w:sz w:val="10"/>
          <w:lang w:val="pt-BR"/>
        </w:rPr>
        <w:t></w:t>
      </w:r>
      <w:r w:rsidR="00CE2C31">
        <w:rPr>
          <w:lang w:val="pt-BR"/>
        </w:rPr>
        <w:t xml:space="preserve"> </w:t>
      </w:r>
      <w:r w:rsidR="00CE2C31">
        <w:rPr>
          <w:rFonts w:ascii="Century731 BT" w:hAnsi="Century731 BT"/>
          <w:i/>
          <w:lang w:val="pt-BR"/>
        </w:rPr>
        <w:t>p</w:t>
      </w:r>
      <w:r w:rsidR="00CE2C31">
        <w:rPr>
          <w:lang w:val="pt-BR"/>
        </w:rPr>
        <w:t>[</w:t>
      </w:r>
      <w:r w:rsidR="00CE2C31">
        <w:rPr>
          <w:rFonts w:ascii="Century731 BT" w:hAnsi="Century731 BT"/>
          <w:i/>
          <w:position w:val="-10"/>
          <w:lang w:val="pt-BR"/>
        </w:rPr>
        <w:object w:dxaOrig="320" w:dyaOrig="300" w14:anchorId="651A4FE8">
          <v:shape id="_x0000_i1031" type="#_x0000_t75" style="width:16pt;height:15.2pt" o:ole="" fillcolor="window">
            <v:imagedata r:id="rId20" o:title=""/>
          </v:shape>
          <o:OLEObject Type="Embed" ProgID="Equation.2" ShapeID="_x0000_i1031" DrawAspect="Content" ObjectID="_1556368628" r:id="rId24"/>
        </w:object>
      </w:r>
      <w:r w:rsidR="00CE2C31">
        <w:rPr>
          <w:lang w:val="pt-BR"/>
        </w:rPr>
        <w:t>\</w:t>
      </w:r>
      <w:r w:rsidR="00CE2C31">
        <w:rPr>
          <w:rFonts w:ascii="Century731 BT" w:hAnsi="Century731 BT"/>
          <w:i/>
          <w:lang w:val="pt-BR"/>
        </w:rPr>
        <w:t>l</w:t>
      </w:r>
      <w:r w:rsidR="00CE2C31">
        <w:rPr>
          <w:lang w:val="pt-BR"/>
        </w:rPr>
        <w:t xml:space="preserve">] ; </w:t>
      </w:r>
      <w:r w:rsidR="00CE2C31">
        <w:rPr>
          <w:rFonts w:ascii="Century731 BT" w:hAnsi="Century731 BT"/>
          <w:i/>
          <w:position w:val="-10"/>
          <w:lang w:val="pt-BR"/>
        </w:rPr>
        <w:object w:dxaOrig="340" w:dyaOrig="300" w14:anchorId="3D7862BB">
          <v:shape id="_x0000_i1032" type="#_x0000_t75" style="width:16.8pt;height:15.2pt" o:ole="" fillcolor="window">
            <v:imagedata r:id="rId22" o:title=""/>
          </v:shape>
          <o:OLEObject Type="Embed" ProgID="Equation.2" ShapeID="_x0000_i1032" DrawAspect="Content" ObjectID="_1556368629" r:id="rId25"/>
        </w:object>
      </w:r>
      <w:r w:rsidR="00CE2C31">
        <w:rPr>
          <w:lang w:val="pt-BR"/>
        </w:rPr>
        <w:t xml:space="preserve"> := </w:t>
      </w:r>
      <w:r w:rsidR="00CE2C31">
        <w:rPr>
          <w:rFonts w:ascii="Century731 BT" w:hAnsi="Century731 BT"/>
          <w:i/>
          <w:lang w:val="pt-BR"/>
        </w:rPr>
        <w:t>l</w:t>
      </w:r>
      <w:r w:rsidR="00CE2C31">
        <w:rPr>
          <w:lang w:val="pt-BR"/>
        </w:rPr>
        <w:t xml:space="preserve">]|. Entretanto, repare que por serem fontes especiais, as fontes padrão Times e </w:t>
      </w:r>
      <w:proofErr w:type="spellStart"/>
      <w:r w:rsidR="00CE2C31">
        <w:rPr>
          <w:lang w:val="pt-BR"/>
        </w:rPr>
        <w:t>Symbol</w:t>
      </w:r>
      <w:proofErr w:type="spellEnd"/>
      <w:r w:rsidR="00CE2C31">
        <w:rPr>
          <w:lang w:val="pt-BR"/>
        </w:rPr>
        <w:t xml:space="preserve"> não podem ser usadas. Quanto mais você usar fontes especiais, mais complicado fica o processo de edição eletrônica. </w:t>
      </w:r>
    </w:p>
    <w:p w14:paraId="47DC3129" w14:textId="77777777" w:rsidR="00CE2C31" w:rsidRDefault="00CE2C31">
      <w:pPr>
        <w:pStyle w:val="BodyText1"/>
        <w:rPr>
          <w:lang w:val="pt-BR"/>
        </w:rPr>
      </w:pPr>
    </w:p>
    <w:p w14:paraId="6556D805" w14:textId="77777777" w:rsidR="00CE2C31" w:rsidRDefault="00CE2C31">
      <w:pPr>
        <w:pStyle w:val="Titulo"/>
        <w:rPr>
          <w:lang w:val="pt-BR"/>
        </w:rPr>
      </w:pPr>
      <w:r>
        <w:rPr>
          <w:lang w:val="pt-BR"/>
        </w:rPr>
        <w:t>2. Seção 2</w:t>
      </w:r>
    </w:p>
    <w:p w14:paraId="4FAA27C2" w14:textId="28D15446" w:rsidR="00CE2C31" w:rsidRDefault="000F033C" w:rsidP="000F033C">
      <w:pPr>
        <w:pStyle w:val="BodyText1"/>
        <w:ind w:firstLine="0"/>
        <w:rPr>
          <w:lang w:val="pt-BR"/>
        </w:rPr>
      </w:pPr>
      <w:r>
        <w:rPr>
          <w:lang w:val="pt-BR"/>
        </w:rPr>
        <w:tab/>
      </w:r>
      <w:r w:rsidR="00CE2C31">
        <w:rPr>
          <w:lang w:val="pt-BR"/>
        </w:rPr>
        <w:t xml:space="preserve">Por outro lado, as linguagens concorrentes orientadas a objeto têm uma boa capacidade de representação de soluções para problemas que envolvam concorrência, devido ao seu alto poder de abstração e da possibilidade de reuso de código.[9] </w:t>
      </w:r>
    </w:p>
    <w:p w14:paraId="4DC4258D" w14:textId="1BB278CF" w:rsidR="00CE2C31" w:rsidRDefault="000F033C">
      <w:pPr>
        <w:pStyle w:val="BodyText1"/>
        <w:ind w:firstLine="0"/>
        <w:rPr>
          <w:lang w:val="pt-BR"/>
        </w:rPr>
      </w:pPr>
      <w:bookmarkStart w:id="1" w:name="_Toc365481453"/>
      <w:bookmarkStart w:id="2" w:name="_Toc365510827"/>
      <w:bookmarkStart w:id="3" w:name="_Toc366297800"/>
      <w:bookmarkStart w:id="4" w:name="_Toc366305610"/>
      <w:bookmarkStart w:id="5" w:name="_Toc366503256"/>
      <w:bookmarkStart w:id="6" w:name="_Toc366906380"/>
      <w:r>
        <w:rPr>
          <w:lang w:val="pt-BR"/>
        </w:rPr>
        <w:tab/>
      </w:r>
      <w:r w:rsidR="00CE2C31">
        <w:rPr>
          <w:lang w:val="pt-BR"/>
        </w:rPr>
        <w:t>A implantação de um sistema de controle como um programa de objetos concorrentes é baseado em modelos de concorrência, o que permite a representação do sistema como uma rede de elementos cooperativos, neste caso os Agentes. O uso da mesma classe base para a derivação de todas as classes garante a uniformidade da interface para todos os elementos, facilitando a programação e minimizando erros de implementação.</w:t>
      </w:r>
    </w:p>
    <w:bookmarkEnd w:id="1"/>
    <w:bookmarkEnd w:id="2"/>
    <w:bookmarkEnd w:id="3"/>
    <w:bookmarkEnd w:id="4"/>
    <w:bookmarkEnd w:id="5"/>
    <w:bookmarkEnd w:id="6"/>
    <w:p w14:paraId="78E17786" w14:textId="77777777" w:rsidR="00CE2C31" w:rsidRDefault="00CE2C31">
      <w:pPr>
        <w:pStyle w:val="BodyText1"/>
        <w:ind w:firstLine="0"/>
        <w:rPr>
          <w:lang w:val="pt-BR"/>
        </w:rPr>
        <w:sectPr w:rsidR="00CE2C31" w:rsidSect="00263934">
          <w:footnotePr>
            <w:numRestart w:val="eachPage"/>
          </w:footnotePr>
          <w:type w:val="continuous"/>
          <w:pgSz w:w="12242" w:h="15842" w:code="1"/>
          <w:pgMar w:top="1418" w:right="1134" w:bottom="1418" w:left="1418" w:header="567" w:footer="567" w:gutter="0"/>
          <w:cols w:space="397"/>
          <w:noEndnote/>
        </w:sectPr>
      </w:pPr>
    </w:p>
    <w:p w14:paraId="7CB33FB2" w14:textId="77777777" w:rsidR="00CE2C31" w:rsidRDefault="00CE2C31">
      <w:pPr>
        <w:pStyle w:val="FootnoteText"/>
        <w:rPr>
          <w:lang w:val="pt-BR"/>
        </w:rPr>
      </w:pPr>
    </w:p>
    <w:p w14:paraId="039F7EC9" w14:textId="77777777" w:rsidR="00CE2C31" w:rsidRDefault="00CE2C31">
      <w:pPr>
        <w:pStyle w:val="Programa"/>
        <w:pBdr>
          <w:top w:val="single" w:sz="6" w:space="2" w:color="auto"/>
        </w:pBdr>
        <w:rPr>
          <w:i/>
          <w:lang w:val="pt-BR"/>
        </w:rPr>
      </w:pPr>
      <w:r>
        <w:rPr>
          <w:i/>
          <w:lang w:val="pt-BR"/>
        </w:rPr>
        <w:t xml:space="preserve">// include </w:t>
      </w:r>
      <w:proofErr w:type="spellStart"/>
      <w:r>
        <w:rPr>
          <w:i/>
          <w:lang w:val="pt-BR"/>
        </w:rPr>
        <w:t>the</w:t>
      </w:r>
      <w:proofErr w:type="spellEnd"/>
      <w:r>
        <w:rPr>
          <w:i/>
          <w:lang w:val="pt-BR"/>
        </w:rPr>
        <w:t xml:space="preserve"> </w:t>
      </w:r>
      <w:proofErr w:type="spellStart"/>
      <w:r>
        <w:rPr>
          <w:i/>
          <w:lang w:val="pt-BR"/>
        </w:rPr>
        <w:t>definition</w:t>
      </w:r>
      <w:proofErr w:type="spellEnd"/>
      <w:r>
        <w:rPr>
          <w:i/>
          <w:lang w:val="pt-BR"/>
        </w:rPr>
        <w:t xml:space="preserve"> </w:t>
      </w:r>
      <w:proofErr w:type="spellStart"/>
      <w:r>
        <w:rPr>
          <w:i/>
          <w:lang w:val="pt-BR"/>
        </w:rPr>
        <w:t>of</w:t>
      </w:r>
      <w:proofErr w:type="spellEnd"/>
      <w:r>
        <w:rPr>
          <w:i/>
          <w:lang w:val="pt-BR"/>
        </w:rPr>
        <w:t xml:space="preserve"> base classes</w:t>
      </w:r>
    </w:p>
    <w:p w14:paraId="18CFA6E2" w14:textId="77777777" w:rsidR="00CE2C31" w:rsidRDefault="00CE2C31">
      <w:pPr>
        <w:pStyle w:val="Programa"/>
        <w:pBdr>
          <w:top w:val="single" w:sz="6" w:space="2" w:color="auto"/>
        </w:pBdr>
        <w:rPr>
          <w:lang w:val="pt-BR"/>
        </w:rPr>
      </w:pPr>
      <w:r>
        <w:rPr>
          <w:lang w:val="pt-BR"/>
        </w:rPr>
        <w:t>#include &lt;</w:t>
      </w:r>
      <w:proofErr w:type="spellStart"/>
      <w:r>
        <w:rPr>
          <w:b/>
          <w:lang w:val="pt-BR"/>
        </w:rPr>
        <w:t>Agent.h</w:t>
      </w:r>
      <w:proofErr w:type="spellEnd"/>
      <w:r>
        <w:rPr>
          <w:lang w:val="pt-BR"/>
        </w:rPr>
        <w:t>&gt;</w:t>
      </w:r>
    </w:p>
    <w:p w14:paraId="7141F8FA" w14:textId="77777777" w:rsidR="00CE2C31" w:rsidRDefault="00CE2C31">
      <w:pPr>
        <w:pStyle w:val="Programa"/>
        <w:pBdr>
          <w:top w:val="single" w:sz="6" w:space="2" w:color="auto"/>
        </w:pBdr>
        <w:rPr>
          <w:i/>
          <w:lang w:val="pt-BR"/>
        </w:rPr>
      </w:pPr>
    </w:p>
    <w:p w14:paraId="0AF97699" w14:textId="77777777" w:rsidR="00CE2C31" w:rsidRDefault="00CE2C31">
      <w:pPr>
        <w:pStyle w:val="Programa"/>
        <w:pBdr>
          <w:top w:val="single" w:sz="6" w:space="2" w:color="auto"/>
        </w:pBdr>
        <w:rPr>
          <w:i/>
          <w:lang w:val="pt-BR"/>
        </w:rPr>
      </w:pPr>
      <w:r>
        <w:rPr>
          <w:i/>
          <w:lang w:val="pt-BR"/>
        </w:rPr>
        <w:t xml:space="preserve">// </w:t>
      </w:r>
      <w:proofErr w:type="spellStart"/>
      <w:r>
        <w:rPr>
          <w:i/>
          <w:lang w:val="pt-BR"/>
        </w:rPr>
        <w:t>definition</w:t>
      </w:r>
      <w:proofErr w:type="spellEnd"/>
      <w:r>
        <w:rPr>
          <w:i/>
          <w:lang w:val="pt-BR"/>
        </w:rPr>
        <w:t xml:space="preserve"> </w:t>
      </w:r>
      <w:proofErr w:type="spellStart"/>
      <w:r>
        <w:rPr>
          <w:i/>
          <w:lang w:val="pt-BR"/>
        </w:rPr>
        <w:t>of</w:t>
      </w:r>
      <w:proofErr w:type="spellEnd"/>
      <w:r>
        <w:rPr>
          <w:i/>
          <w:lang w:val="pt-BR"/>
        </w:rPr>
        <w:t xml:space="preserve"> </w:t>
      </w:r>
      <w:proofErr w:type="spellStart"/>
      <w:r>
        <w:rPr>
          <w:i/>
          <w:lang w:val="pt-BR"/>
        </w:rPr>
        <w:t>the</w:t>
      </w:r>
      <w:proofErr w:type="spellEnd"/>
      <w:r>
        <w:rPr>
          <w:i/>
          <w:lang w:val="pt-BR"/>
        </w:rPr>
        <w:t xml:space="preserve"> </w:t>
      </w:r>
      <w:proofErr w:type="spellStart"/>
      <w:r>
        <w:rPr>
          <w:i/>
          <w:lang w:val="pt-BR"/>
        </w:rPr>
        <w:t>agent</w:t>
      </w:r>
      <w:proofErr w:type="spellEnd"/>
      <w:r>
        <w:rPr>
          <w:i/>
          <w:lang w:val="pt-BR"/>
        </w:rPr>
        <w:t xml:space="preserve"> classes</w:t>
      </w:r>
    </w:p>
    <w:p w14:paraId="1F479517" w14:textId="77777777" w:rsidR="00CE2C31" w:rsidRDefault="00CE2C31">
      <w:pPr>
        <w:pStyle w:val="Programa"/>
        <w:pBdr>
          <w:top w:val="single" w:sz="6" w:space="2" w:color="auto"/>
        </w:pBdr>
        <w:rPr>
          <w:i/>
          <w:lang w:val="pt-BR"/>
        </w:rPr>
      </w:pPr>
      <w:proofErr w:type="spellStart"/>
      <w:r>
        <w:rPr>
          <w:lang w:val="pt-BR"/>
        </w:rPr>
        <w:t>class</w:t>
      </w:r>
      <w:proofErr w:type="spellEnd"/>
      <w:r>
        <w:rPr>
          <w:i/>
          <w:lang w:val="pt-BR"/>
        </w:rPr>
        <w:t xml:space="preserve"> </w:t>
      </w:r>
      <w:proofErr w:type="spellStart"/>
      <w:r>
        <w:rPr>
          <w:b/>
          <w:lang w:val="pt-BR"/>
        </w:rPr>
        <w:t>SUltraSound</w:t>
      </w:r>
      <w:proofErr w:type="spellEnd"/>
      <w:r>
        <w:rPr>
          <w:i/>
          <w:lang w:val="pt-BR"/>
        </w:rPr>
        <w:t xml:space="preserve">:  </w:t>
      </w:r>
      <w:proofErr w:type="spellStart"/>
      <w:r>
        <w:rPr>
          <w:lang w:val="pt-BR"/>
        </w:rPr>
        <w:t>public</w:t>
      </w:r>
      <w:proofErr w:type="spellEnd"/>
      <w:r>
        <w:rPr>
          <w:i/>
          <w:lang w:val="pt-BR"/>
        </w:rPr>
        <w:t xml:space="preserve"> </w:t>
      </w:r>
      <w:proofErr w:type="spellStart"/>
      <w:r>
        <w:rPr>
          <w:b/>
          <w:lang w:val="pt-BR"/>
        </w:rPr>
        <w:t>PSensor</w:t>
      </w:r>
      <w:proofErr w:type="spellEnd"/>
      <w:r>
        <w:rPr>
          <w:i/>
          <w:lang w:val="pt-BR"/>
        </w:rPr>
        <w:t xml:space="preserve"> </w:t>
      </w:r>
      <w:r>
        <w:rPr>
          <w:lang w:val="pt-BR"/>
        </w:rPr>
        <w:t>{</w:t>
      </w:r>
      <w:r>
        <w:rPr>
          <w:lang w:val="pt-BR"/>
        </w:rPr>
        <w:tab/>
      </w:r>
      <w:r>
        <w:rPr>
          <w:lang w:val="pt-BR"/>
        </w:rPr>
        <w:tab/>
      </w:r>
      <w:r>
        <w:rPr>
          <w:lang w:val="pt-BR"/>
        </w:rPr>
        <w:tab/>
      </w:r>
    </w:p>
    <w:p w14:paraId="182F4E1A" w14:textId="77777777" w:rsidR="00CE2C31" w:rsidRDefault="00CE2C31">
      <w:pPr>
        <w:pStyle w:val="Programa"/>
        <w:pBdr>
          <w:top w:val="single" w:sz="6" w:space="2" w:color="auto"/>
        </w:pBdr>
        <w:rPr>
          <w:lang w:val="pt-BR"/>
        </w:rPr>
      </w:pPr>
      <w:r>
        <w:rPr>
          <w:lang w:val="pt-BR"/>
        </w:rPr>
        <w:tab/>
      </w:r>
      <w:r>
        <w:rPr>
          <w:lang w:val="pt-BR"/>
        </w:rPr>
        <w:tab/>
      </w:r>
      <w:r>
        <w:rPr>
          <w:lang w:val="pt-BR"/>
        </w:rPr>
        <w:tab/>
        <w:t>...</w:t>
      </w:r>
    </w:p>
    <w:p w14:paraId="69D3FE81" w14:textId="77777777" w:rsidR="00CE2C31" w:rsidRDefault="00CE2C31">
      <w:pPr>
        <w:pStyle w:val="Programa"/>
        <w:pBdr>
          <w:top w:val="single" w:sz="6" w:space="2" w:color="auto"/>
        </w:pBdr>
        <w:rPr>
          <w:lang w:val="pt-BR"/>
        </w:rPr>
      </w:pPr>
      <w:r>
        <w:rPr>
          <w:i/>
          <w:lang w:val="pt-BR"/>
        </w:rPr>
        <w:tab/>
      </w:r>
      <w:r>
        <w:rPr>
          <w:i/>
          <w:lang w:val="pt-BR"/>
        </w:rPr>
        <w:tab/>
      </w:r>
      <w:r>
        <w:rPr>
          <w:lang w:val="pt-BR"/>
        </w:rPr>
        <w:tab/>
        <w:t>};</w:t>
      </w:r>
    </w:p>
    <w:p w14:paraId="04D78A83" w14:textId="77777777" w:rsidR="00CE2C31" w:rsidRDefault="00CE2C31">
      <w:pPr>
        <w:pStyle w:val="Programa"/>
        <w:pBdr>
          <w:top w:val="single" w:sz="6" w:space="2" w:color="auto"/>
        </w:pBdr>
        <w:rPr>
          <w:i/>
          <w:lang w:val="pt-BR"/>
        </w:rPr>
      </w:pPr>
    </w:p>
    <w:p w14:paraId="5BE9696D" w14:textId="77777777" w:rsidR="00CE2C31" w:rsidRDefault="00CE2C31">
      <w:pPr>
        <w:pStyle w:val="Programa"/>
        <w:pBdr>
          <w:top w:val="single" w:sz="6" w:space="2" w:color="auto"/>
        </w:pBdr>
        <w:rPr>
          <w:lang w:val="pt-BR"/>
        </w:rPr>
      </w:pPr>
      <w:proofErr w:type="spellStart"/>
      <w:r>
        <w:rPr>
          <w:lang w:val="pt-BR"/>
        </w:rPr>
        <w:t>class</w:t>
      </w:r>
      <w:proofErr w:type="spellEnd"/>
      <w:r>
        <w:rPr>
          <w:i/>
          <w:lang w:val="pt-BR"/>
        </w:rPr>
        <w:t xml:space="preserve"> </w:t>
      </w:r>
      <w:proofErr w:type="spellStart"/>
      <w:r>
        <w:rPr>
          <w:b/>
          <w:lang w:val="pt-BR"/>
        </w:rPr>
        <w:t>BRunAround</w:t>
      </w:r>
      <w:proofErr w:type="spellEnd"/>
      <w:r>
        <w:rPr>
          <w:i/>
          <w:lang w:val="pt-BR"/>
        </w:rPr>
        <w:t xml:space="preserve">: </w:t>
      </w:r>
      <w:proofErr w:type="spellStart"/>
      <w:r>
        <w:rPr>
          <w:lang w:val="pt-BR"/>
        </w:rPr>
        <w:t>public</w:t>
      </w:r>
      <w:proofErr w:type="spellEnd"/>
      <w:r>
        <w:rPr>
          <w:i/>
          <w:lang w:val="pt-BR"/>
        </w:rPr>
        <w:t xml:space="preserve"> </w:t>
      </w:r>
      <w:proofErr w:type="spellStart"/>
      <w:r>
        <w:rPr>
          <w:b/>
          <w:lang w:val="pt-BR"/>
        </w:rPr>
        <w:t>Behavior</w:t>
      </w:r>
      <w:proofErr w:type="spellEnd"/>
      <w:r>
        <w:rPr>
          <w:i/>
          <w:lang w:val="pt-BR"/>
        </w:rPr>
        <w:t xml:space="preserve"> </w:t>
      </w:r>
      <w:r>
        <w:rPr>
          <w:lang w:val="pt-BR"/>
        </w:rPr>
        <w:t>{</w:t>
      </w:r>
    </w:p>
    <w:p w14:paraId="247E7063" w14:textId="77777777" w:rsidR="00CE2C31" w:rsidRDefault="00CE2C31">
      <w:pPr>
        <w:pStyle w:val="Programa"/>
        <w:pBdr>
          <w:top w:val="single" w:sz="6" w:space="2" w:color="auto"/>
        </w:pBdr>
        <w:rPr>
          <w:lang w:val="pt-BR"/>
        </w:rPr>
      </w:pPr>
      <w:r>
        <w:rPr>
          <w:lang w:val="pt-BR"/>
        </w:rPr>
        <w:tab/>
      </w:r>
      <w:r>
        <w:rPr>
          <w:lang w:val="pt-BR"/>
        </w:rPr>
        <w:tab/>
      </w:r>
      <w:r>
        <w:rPr>
          <w:lang w:val="pt-BR"/>
        </w:rPr>
        <w:tab/>
        <w:t>...</w:t>
      </w:r>
    </w:p>
    <w:p w14:paraId="21AA4E1F" w14:textId="77777777" w:rsidR="00CE2C31" w:rsidRDefault="00CE2C31">
      <w:pPr>
        <w:pStyle w:val="Programa"/>
        <w:pBdr>
          <w:top w:val="single" w:sz="6" w:space="2" w:color="auto"/>
        </w:pBdr>
        <w:rPr>
          <w:lang w:val="pt-BR"/>
        </w:rPr>
      </w:pPr>
      <w:r>
        <w:rPr>
          <w:i/>
          <w:lang w:val="pt-BR"/>
        </w:rPr>
        <w:tab/>
      </w:r>
      <w:r>
        <w:rPr>
          <w:lang w:val="pt-BR"/>
        </w:rPr>
        <w:tab/>
      </w:r>
      <w:r>
        <w:rPr>
          <w:lang w:val="pt-BR"/>
        </w:rPr>
        <w:tab/>
        <w:t>};</w:t>
      </w:r>
    </w:p>
    <w:p w14:paraId="1D83D208" w14:textId="77777777" w:rsidR="00CE2C31" w:rsidRDefault="00CE2C31">
      <w:pPr>
        <w:pStyle w:val="Programa"/>
        <w:pBdr>
          <w:top w:val="single" w:sz="6" w:space="2" w:color="auto"/>
        </w:pBdr>
        <w:rPr>
          <w:i/>
          <w:lang w:val="pt-BR"/>
        </w:rPr>
      </w:pPr>
    </w:p>
    <w:p w14:paraId="651D3D6B" w14:textId="77777777" w:rsidR="00CE2C31" w:rsidRDefault="00CE2C31">
      <w:pPr>
        <w:pStyle w:val="Programa"/>
        <w:pBdr>
          <w:top w:val="single" w:sz="6" w:space="2" w:color="auto"/>
        </w:pBdr>
        <w:rPr>
          <w:i/>
          <w:lang w:val="pt-BR"/>
        </w:rPr>
      </w:pPr>
      <w:r>
        <w:rPr>
          <w:i/>
          <w:lang w:val="pt-BR"/>
        </w:rPr>
        <w:t xml:space="preserve">// </w:t>
      </w:r>
      <w:proofErr w:type="spellStart"/>
      <w:r>
        <w:rPr>
          <w:i/>
          <w:lang w:val="pt-BR"/>
        </w:rPr>
        <w:t>implementation</w:t>
      </w:r>
      <w:proofErr w:type="spellEnd"/>
      <w:r>
        <w:rPr>
          <w:i/>
          <w:lang w:val="pt-BR"/>
        </w:rPr>
        <w:t xml:space="preserve"> </w:t>
      </w:r>
      <w:proofErr w:type="spellStart"/>
      <w:r>
        <w:rPr>
          <w:i/>
          <w:lang w:val="pt-BR"/>
        </w:rPr>
        <w:t>of</w:t>
      </w:r>
      <w:proofErr w:type="spellEnd"/>
      <w:r>
        <w:rPr>
          <w:i/>
          <w:lang w:val="pt-BR"/>
        </w:rPr>
        <w:t xml:space="preserve"> </w:t>
      </w:r>
      <w:proofErr w:type="spellStart"/>
      <w:r>
        <w:rPr>
          <w:i/>
          <w:lang w:val="pt-BR"/>
        </w:rPr>
        <w:t>the</w:t>
      </w:r>
      <w:proofErr w:type="spellEnd"/>
      <w:r>
        <w:rPr>
          <w:i/>
          <w:lang w:val="pt-BR"/>
        </w:rPr>
        <w:t xml:space="preserve"> </w:t>
      </w:r>
      <w:proofErr w:type="spellStart"/>
      <w:r>
        <w:rPr>
          <w:i/>
          <w:lang w:val="pt-BR"/>
        </w:rPr>
        <w:t>agent</w:t>
      </w:r>
      <w:proofErr w:type="spellEnd"/>
      <w:r>
        <w:rPr>
          <w:i/>
          <w:lang w:val="pt-BR"/>
        </w:rPr>
        <w:t xml:space="preserve"> classes</w:t>
      </w:r>
    </w:p>
    <w:p w14:paraId="2DCA1AC6" w14:textId="77777777" w:rsidR="00CE2C31" w:rsidRDefault="00CE2C31">
      <w:pPr>
        <w:pStyle w:val="Programa"/>
        <w:pBdr>
          <w:top w:val="single" w:sz="6" w:space="2" w:color="auto"/>
        </w:pBdr>
        <w:rPr>
          <w:i/>
          <w:lang w:val="pt-BR"/>
        </w:rPr>
      </w:pPr>
      <w:r>
        <w:rPr>
          <w:i/>
          <w:lang w:val="pt-BR"/>
        </w:rPr>
        <w:tab/>
      </w:r>
      <w:r>
        <w:rPr>
          <w:i/>
          <w:lang w:val="pt-BR"/>
        </w:rPr>
        <w:tab/>
      </w:r>
      <w:r>
        <w:rPr>
          <w:i/>
          <w:lang w:val="pt-BR"/>
        </w:rPr>
        <w:tab/>
      </w:r>
      <w:r>
        <w:rPr>
          <w:i/>
          <w:lang w:val="pt-BR"/>
        </w:rPr>
        <w:tab/>
        <w:t xml:space="preserve">.... </w:t>
      </w:r>
      <w:r>
        <w:rPr>
          <w:i/>
          <w:lang w:val="pt-BR"/>
        </w:rPr>
        <w:tab/>
      </w:r>
      <w:r>
        <w:rPr>
          <w:i/>
          <w:lang w:val="pt-BR"/>
        </w:rPr>
        <w:tab/>
        <w:t>/*</w:t>
      </w:r>
      <w:r>
        <w:rPr>
          <w:i/>
          <w:lang w:val="pt-BR"/>
        </w:rPr>
        <w:tab/>
      </w:r>
      <w:r>
        <w:rPr>
          <w:i/>
          <w:lang w:val="pt-BR"/>
        </w:rPr>
        <w:tab/>
      </w:r>
      <w:proofErr w:type="spellStart"/>
      <w:r>
        <w:rPr>
          <w:i/>
          <w:lang w:val="pt-BR"/>
        </w:rPr>
        <w:t>methods</w:t>
      </w:r>
      <w:proofErr w:type="spellEnd"/>
      <w:r>
        <w:rPr>
          <w:i/>
          <w:lang w:val="pt-BR"/>
        </w:rPr>
        <w:t xml:space="preserve"> </w:t>
      </w:r>
      <w:proofErr w:type="spellStart"/>
      <w:r>
        <w:rPr>
          <w:i/>
          <w:lang w:val="pt-BR"/>
        </w:rPr>
        <w:t>of</w:t>
      </w:r>
      <w:proofErr w:type="spellEnd"/>
      <w:r>
        <w:rPr>
          <w:i/>
          <w:lang w:val="pt-BR"/>
        </w:rPr>
        <w:t xml:space="preserve"> </w:t>
      </w:r>
      <w:proofErr w:type="spellStart"/>
      <w:r>
        <w:rPr>
          <w:b/>
          <w:lang w:val="pt-BR"/>
        </w:rPr>
        <w:t>SUltraSound</w:t>
      </w:r>
      <w:proofErr w:type="spellEnd"/>
      <w:r>
        <w:rPr>
          <w:i/>
          <w:lang w:val="pt-BR"/>
        </w:rPr>
        <w:t xml:space="preserve"> </w:t>
      </w:r>
      <w:proofErr w:type="spellStart"/>
      <w:r>
        <w:rPr>
          <w:i/>
          <w:lang w:val="pt-BR"/>
        </w:rPr>
        <w:t>class</w:t>
      </w:r>
      <w:proofErr w:type="spellEnd"/>
      <w:r>
        <w:rPr>
          <w:i/>
          <w:lang w:val="pt-BR"/>
        </w:rPr>
        <w:t xml:space="preserve"> */</w:t>
      </w:r>
    </w:p>
    <w:p w14:paraId="3D71DCCC" w14:textId="77777777" w:rsidR="00CE2C31" w:rsidRDefault="00CE2C31">
      <w:pPr>
        <w:pStyle w:val="Programa"/>
        <w:pBdr>
          <w:top w:val="single" w:sz="6" w:space="2" w:color="auto"/>
        </w:pBdr>
        <w:rPr>
          <w:i/>
          <w:lang w:val="pt-BR"/>
        </w:rPr>
      </w:pPr>
      <w:r>
        <w:rPr>
          <w:i/>
          <w:lang w:val="pt-BR"/>
        </w:rPr>
        <w:tab/>
      </w:r>
      <w:r>
        <w:rPr>
          <w:i/>
          <w:lang w:val="pt-BR"/>
        </w:rPr>
        <w:tab/>
      </w:r>
      <w:r>
        <w:rPr>
          <w:i/>
          <w:lang w:val="pt-BR"/>
        </w:rPr>
        <w:tab/>
      </w:r>
      <w:r>
        <w:rPr>
          <w:i/>
          <w:lang w:val="pt-BR"/>
        </w:rPr>
        <w:tab/>
        <w:t>....</w:t>
      </w:r>
      <w:r>
        <w:rPr>
          <w:i/>
          <w:lang w:val="pt-BR"/>
        </w:rPr>
        <w:tab/>
      </w:r>
      <w:r>
        <w:rPr>
          <w:i/>
          <w:lang w:val="pt-BR"/>
        </w:rPr>
        <w:tab/>
      </w:r>
      <w:r>
        <w:rPr>
          <w:i/>
          <w:lang w:val="pt-BR"/>
        </w:rPr>
        <w:tab/>
        <w:t xml:space="preserve">/* </w:t>
      </w:r>
      <w:r>
        <w:rPr>
          <w:i/>
          <w:lang w:val="pt-BR"/>
        </w:rPr>
        <w:tab/>
      </w:r>
      <w:proofErr w:type="spellStart"/>
      <w:r>
        <w:rPr>
          <w:i/>
          <w:lang w:val="pt-BR"/>
        </w:rPr>
        <w:t>methods</w:t>
      </w:r>
      <w:proofErr w:type="spellEnd"/>
      <w:r>
        <w:rPr>
          <w:i/>
          <w:lang w:val="pt-BR"/>
        </w:rPr>
        <w:t xml:space="preserve"> </w:t>
      </w:r>
      <w:proofErr w:type="spellStart"/>
      <w:r>
        <w:rPr>
          <w:i/>
          <w:lang w:val="pt-BR"/>
        </w:rPr>
        <w:t>of</w:t>
      </w:r>
      <w:proofErr w:type="spellEnd"/>
      <w:r>
        <w:rPr>
          <w:i/>
          <w:lang w:val="pt-BR"/>
        </w:rPr>
        <w:t xml:space="preserve"> </w:t>
      </w:r>
      <w:proofErr w:type="spellStart"/>
      <w:r>
        <w:rPr>
          <w:b/>
          <w:lang w:val="pt-BR"/>
        </w:rPr>
        <w:t>BRunAround</w:t>
      </w:r>
      <w:proofErr w:type="spellEnd"/>
      <w:r>
        <w:rPr>
          <w:i/>
          <w:lang w:val="pt-BR"/>
        </w:rPr>
        <w:t xml:space="preserve"> </w:t>
      </w:r>
      <w:proofErr w:type="spellStart"/>
      <w:r>
        <w:rPr>
          <w:i/>
          <w:lang w:val="pt-BR"/>
        </w:rPr>
        <w:t>class</w:t>
      </w:r>
      <w:proofErr w:type="spellEnd"/>
      <w:r>
        <w:rPr>
          <w:i/>
          <w:lang w:val="pt-BR"/>
        </w:rPr>
        <w:t xml:space="preserve"> */</w:t>
      </w:r>
    </w:p>
    <w:p w14:paraId="543040CB" w14:textId="77777777" w:rsidR="00CE2C31" w:rsidRDefault="00CE2C31">
      <w:pPr>
        <w:pStyle w:val="Programa"/>
        <w:pBdr>
          <w:top w:val="single" w:sz="6" w:space="2" w:color="auto"/>
        </w:pBdr>
        <w:rPr>
          <w:i/>
          <w:lang w:val="pt-BR"/>
        </w:rPr>
      </w:pPr>
    </w:p>
    <w:p w14:paraId="5A329EE9" w14:textId="77777777" w:rsidR="00CE2C31" w:rsidRDefault="00CE2C31">
      <w:pPr>
        <w:pStyle w:val="Programa"/>
        <w:pBdr>
          <w:top w:val="single" w:sz="6" w:space="2" w:color="auto"/>
        </w:pBdr>
        <w:rPr>
          <w:i/>
          <w:lang w:val="pt-BR"/>
        </w:rPr>
      </w:pPr>
    </w:p>
    <w:p w14:paraId="63073173" w14:textId="77777777" w:rsidR="00CE2C31" w:rsidRDefault="00CE2C31">
      <w:pPr>
        <w:pStyle w:val="Programa"/>
        <w:pBdr>
          <w:top w:val="single" w:sz="6" w:space="2" w:color="auto"/>
        </w:pBdr>
        <w:rPr>
          <w:i/>
          <w:lang w:val="pt-BR"/>
        </w:rPr>
      </w:pPr>
      <w:r>
        <w:rPr>
          <w:i/>
          <w:lang w:val="pt-BR"/>
        </w:rPr>
        <w:t xml:space="preserve">// </w:t>
      </w:r>
      <w:proofErr w:type="spellStart"/>
      <w:r>
        <w:rPr>
          <w:i/>
          <w:lang w:val="pt-BR"/>
        </w:rPr>
        <w:t>main</w:t>
      </w:r>
      <w:proofErr w:type="spellEnd"/>
      <w:r>
        <w:rPr>
          <w:i/>
          <w:lang w:val="pt-BR"/>
        </w:rPr>
        <w:t xml:space="preserve"> </w:t>
      </w:r>
      <w:proofErr w:type="spellStart"/>
      <w:r>
        <w:rPr>
          <w:i/>
          <w:lang w:val="pt-BR"/>
        </w:rPr>
        <w:t>program</w:t>
      </w:r>
      <w:proofErr w:type="spellEnd"/>
    </w:p>
    <w:p w14:paraId="2600FCB1" w14:textId="77777777" w:rsidR="00CE2C31" w:rsidRDefault="00CE2C31">
      <w:pPr>
        <w:pStyle w:val="Programa"/>
        <w:pBdr>
          <w:top w:val="single" w:sz="6" w:space="2" w:color="auto"/>
        </w:pBdr>
        <w:rPr>
          <w:i/>
          <w:lang w:val="pt-BR"/>
        </w:rPr>
      </w:pPr>
    </w:p>
    <w:p w14:paraId="0EEAEC11" w14:textId="77777777" w:rsidR="00CE2C31" w:rsidRDefault="00CE2C31">
      <w:pPr>
        <w:pStyle w:val="Programa"/>
        <w:pBdr>
          <w:top w:val="single" w:sz="6" w:space="2" w:color="auto"/>
        </w:pBdr>
        <w:rPr>
          <w:i/>
          <w:lang w:val="pt-BR"/>
        </w:rPr>
      </w:pPr>
      <w:proofErr w:type="spellStart"/>
      <w:r>
        <w:rPr>
          <w:b/>
          <w:lang w:val="pt-BR"/>
        </w:rPr>
        <w:t>BRunAround</w:t>
      </w:r>
      <w:proofErr w:type="spellEnd"/>
      <w:r>
        <w:rPr>
          <w:i/>
          <w:lang w:val="pt-BR"/>
        </w:rPr>
        <w:t xml:space="preserve"> </w:t>
      </w:r>
      <w:r>
        <w:rPr>
          <w:i/>
          <w:lang w:val="pt-BR"/>
        </w:rPr>
        <w:tab/>
      </w:r>
      <w:proofErr w:type="spellStart"/>
      <w:r>
        <w:rPr>
          <w:b/>
          <w:lang w:val="pt-BR"/>
        </w:rPr>
        <w:t>runaround</w:t>
      </w:r>
      <w:proofErr w:type="spellEnd"/>
      <w:r>
        <w:rPr>
          <w:lang w:val="pt-BR"/>
        </w:rPr>
        <w:t>(...);</w:t>
      </w:r>
      <w:r>
        <w:rPr>
          <w:lang w:val="pt-BR"/>
        </w:rPr>
        <w:tab/>
      </w:r>
      <w:r>
        <w:rPr>
          <w:lang w:val="pt-BR"/>
        </w:rPr>
        <w:tab/>
      </w:r>
      <w:r>
        <w:rPr>
          <w:i/>
          <w:lang w:val="pt-BR"/>
        </w:rPr>
        <w:tab/>
      </w:r>
      <w:r>
        <w:rPr>
          <w:i/>
          <w:lang w:val="pt-BR"/>
        </w:rPr>
        <w:tab/>
      </w:r>
      <w:r>
        <w:rPr>
          <w:i/>
          <w:lang w:val="pt-BR"/>
        </w:rPr>
        <w:tab/>
      </w:r>
      <w:r>
        <w:rPr>
          <w:i/>
          <w:lang w:val="pt-BR"/>
        </w:rPr>
        <w:tab/>
      </w:r>
      <w:r>
        <w:rPr>
          <w:i/>
          <w:lang w:val="pt-BR"/>
        </w:rPr>
        <w:tab/>
      </w:r>
      <w:r>
        <w:rPr>
          <w:i/>
          <w:lang w:val="pt-BR"/>
        </w:rPr>
        <w:tab/>
      </w:r>
      <w:r>
        <w:rPr>
          <w:i/>
          <w:lang w:val="pt-BR"/>
        </w:rPr>
        <w:tab/>
      </w:r>
    </w:p>
    <w:p w14:paraId="656F12E1" w14:textId="77777777" w:rsidR="00CE2C31" w:rsidRDefault="00CE2C31">
      <w:pPr>
        <w:pStyle w:val="Programa"/>
        <w:pBdr>
          <w:top w:val="single" w:sz="6" w:space="2" w:color="auto"/>
        </w:pBdr>
        <w:rPr>
          <w:lang w:val="pt-BR"/>
        </w:rPr>
      </w:pPr>
      <w:proofErr w:type="spellStart"/>
      <w:r>
        <w:rPr>
          <w:b/>
          <w:lang w:val="pt-BR"/>
        </w:rPr>
        <w:t>SUltrasound</w:t>
      </w:r>
      <w:proofErr w:type="spellEnd"/>
      <w:r>
        <w:rPr>
          <w:i/>
          <w:lang w:val="pt-BR"/>
        </w:rPr>
        <w:t xml:space="preserve"> </w:t>
      </w:r>
      <w:r>
        <w:rPr>
          <w:i/>
          <w:lang w:val="pt-BR"/>
        </w:rPr>
        <w:tab/>
      </w:r>
      <w:r>
        <w:rPr>
          <w:b/>
          <w:lang w:val="pt-BR"/>
        </w:rPr>
        <w:t>su1</w:t>
      </w:r>
      <w:r>
        <w:rPr>
          <w:lang w:val="pt-BR"/>
        </w:rPr>
        <w:t>(...),</w:t>
      </w:r>
      <w:r>
        <w:rPr>
          <w:i/>
          <w:lang w:val="pt-BR"/>
        </w:rPr>
        <w:t xml:space="preserve"> </w:t>
      </w:r>
      <w:r>
        <w:rPr>
          <w:b/>
          <w:lang w:val="pt-BR"/>
        </w:rPr>
        <w:t>su2</w:t>
      </w:r>
      <w:r>
        <w:rPr>
          <w:lang w:val="pt-BR"/>
        </w:rPr>
        <w:t>(...);</w:t>
      </w:r>
    </w:p>
    <w:p w14:paraId="71341F3F" w14:textId="77777777" w:rsidR="00CE2C31" w:rsidRDefault="00CE2C31">
      <w:pPr>
        <w:pStyle w:val="Programa"/>
        <w:pBdr>
          <w:top w:val="single" w:sz="6" w:space="2" w:color="auto"/>
        </w:pBdr>
        <w:rPr>
          <w:i/>
          <w:lang w:val="pt-BR"/>
        </w:rPr>
      </w:pPr>
    </w:p>
    <w:p w14:paraId="779FA819" w14:textId="77777777" w:rsidR="00CE2C31" w:rsidRDefault="00CE2C31">
      <w:pPr>
        <w:pStyle w:val="Programa"/>
        <w:pBdr>
          <w:top w:val="single" w:sz="6" w:space="2" w:color="auto"/>
        </w:pBdr>
        <w:outlineLvl w:val="0"/>
        <w:rPr>
          <w:lang w:val="pt-BR"/>
        </w:rPr>
      </w:pPr>
      <w:proofErr w:type="spellStart"/>
      <w:r>
        <w:rPr>
          <w:b/>
          <w:lang w:val="pt-BR"/>
        </w:rPr>
        <w:t>MainAgent</w:t>
      </w:r>
      <w:proofErr w:type="spellEnd"/>
      <w:r>
        <w:rPr>
          <w:i/>
          <w:lang w:val="pt-BR"/>
        </w:rPr>
        <w:t>::</w:t>
      </w:r>
      <w:proofErr w:type="spellStart"/>
      <w:r>
        <w:rPr>
          <w:b/>
          <w:lang w:val="pt-BR"/>
        </w:rPr>
        <w:t>Main</w:t>
      </w:r>
      <w:proofErr w:type="spellEnd"/>
      <w:r>
        <w:rPr>
          <w:lang w:val="pt-BR"/>
        </w:rPr>
        <w:t>( ) {</w:t>
      </w:r>
      <w:r>
        <w:rPr>
          <w:lang w:val="pt-BR"/>
        </w:rPr>
        <w:tab/>
      </w:r>
    </w:p>
    <w:p w14:paraId="4300BCCB" w14:textId="77777777" w:rsidR="00CE2C31" w:rsidRDefault="00CE2C31">
      <w:pPr>
        <w:pStyle w:val="Programa"/>
        <w:pBdr>
          <w:top w:val="single" w:sz="6" w:space="2" w:color="auto"/>
        </w:pBdr>
        <w:rPr>
          <w:i/>
          <w:lang w:val="pt-BR"/>
        </w:rPr>
      </w:pPr>
      <w:r>
        <w:rPr>
          <w:i/>
          <w:lang w:val="pt-BR"/>
        </w:rPr>
        <w:tab/>
      </w:r>
      <w:r>
        <w:rPr>
          <w:lang w:val="pt-BR"/>
        </w:rPr>
        <w:tab/>
      </w:r>
      <w:r>
        <w:rPr>
          <w:lang w:val="pt-BR"/>
        </w:rPr>
        <w:tab/>
        <w:t>...</w:t>
      </w:r>
      <w:r>
        <w:rPr>
          <w:lang w:val="pt-BR"/>
        </w:rPr>
        <w:tab/>
      </w:r>
      <w:r>
        <w:rPr>
          <w:lang w:val="pt-BR"/>
        </w:rPr>
        <w:tab/>
      </w:r>
      <w:r>
        <w:rPr>
          <w:lang w:val="pt-BR"/>
        </w:rPr>
        <w:tab/>
      </w:r>
      <w:r>
        <w:rPr>
          <w:lang w:val="pt-BR"/>
        </w:rPr>
        <w:tab/>
      </w:r>
      <w:r>
        <w:rPr>
          <w:lang w:val="pt-BR"/>
        </w:rPr>
        <w:tab/>
      </w:r>
      <w:r>
        <w:rPr>
          <w:lang w:val="pt-BR"/>
        </w:rPr>
        <w:tab/>
      </w:r>
      <w:r>
        <w:rPr>
          <w:lang w:val="pt-BR"/>
        </w:rPr>
        <w:tab/>
      </w:r>
      <w:r>
        <w:rPr>
          <w:i/>
          <w:lang w:val="pt-BR"/>
        </w:rPr>
        <w:tab/>
      </w:r>
      <w:r>
        <w:rPr>
          <w:i/>
          <w:lang w:val="pt-BR"/>
        </w:rPr>
        <w:tab/>
        <w:t xml:space="preserve">/* startup </w:t>
      </w:r>
      <w:proofErr w:type="spellStart"/>
      <w:r>
        <w:rPr>
          <w:i/>
          <w:lang w:val="pt-BR"/>
        </w:rPr>
        <w:t>code</w:t>
      </w:r>
      <w:proofErr w:type="spellEnd"/>
      <w:r>
        <w:rPr>
          <w:i/>
          <w:lang w:val="pt-BR"/>
        </w:rPr>
        <w:t xml:space="preserve">  */</w:t>
      </w:r>
    </w:p>
    <w:p w14:paraId="0E579F60" w14:textId="77777777" w:rsidR="00CE2C31" w:rsidRDefault="00CE2C31">
      <w:pPr>
        <w:pStyle w:val="Programa"/>
        <w:pBdr>
          <w:top w:val="single" w:sz="6" w:space="2" w:color="auto"/>
        </w:pBdr>
        <w:rPr>
          <w:lang w:val="pt-BR"/>
        </w:rPr>
      </w:pPr>
      <w:r>
        <w:rPr>
          <w:i/>
          <w:lang w:val="pt-BR"/>
        </w:rPr>
        <w:tab/>
      </w:r>
      <w:r>
        <w:rPr>
          <w:i/>
          <w:lang w:val="pt-BR"/>
        </w:rPr>
        <w:tab/>
      </w:r>
      <w:r>
        <w:rPr>
          <w:lang w:val="pt-BR"/>
        </w:rPr>
        <w:tab/>
        <w:t>}</w:t>
      </w:r>
    </w:p>
    <w:p w14:paraId="5289E15E" w14:textId="77777777" w:rsidR="00CE2C31" w:rsidRDefault="00CE2C31">
      <w:pPr>
        <w:pStyle w:val="Programa"/>
        <w:pBdr>
          <w:top w:val="single" w:sz="6" w:space="2" w:color="auto"/>
        </w:pBdr>
        <w:rPr>
          <w:i/>
          <w:lang w:val="pt-BR"/>
        </w:rPr>
      </w:pPr>
    </w:p>
    <w:p w14:paraId="0E97B588" w14:textId="77777777" w:rsidR="00CE2C31" w:rsidRDefault="00CE2C31">
      <w:pPr>
        <w:pStyle w:val="figuraesq"/>
        <w:outlineLvl w:val="0"/>
        <w:rPr>
          <w:b/>
          <w:lang w:val="pt-BR"/>
        </w:rPr>
        <w:sectPr w:rsidR="00CE2C31" w:rsidSect="00263934">
          <w:footnotePr>
            <w:numRestart w:val="eachPage"/>
          </w:footnotePr>
          <w:type w:val="continuous"/>
          <w:pgSz w:w="12242" w:h="15842" w:code="1"/>
          <w:pgMar w:top="1418" w:right="1134" w:bottom="1418" w:left="1418" w:header="567" w:footer="567" w:gutter="0"/>
          <w:cols w:space="397"/>
          <w:noEndnote/>
        </w:sectPr>
      </w:pPr>
      <w:bookmarkStart w:id="7" w:name="_Toc366305615"/>
      <w:bookmarkStart w:id="8" w:name="_Toc366305755"/>
      <w:bookmarkStart w:id="9" w:name="_Toc366307298"/>
      <w:bookmarkStart w:id="10" w:name="_Toc366503261"/>
      <w:bookmarkStart w:id="11" w:name="_Toc366904310"/>
      <w:r>
        <w:rPr>
          <w:b/>
          <w:lang w:val="pt-BR"/>
        </w:rPr>
        <w:t>Figura 1 :</w:t>
      </w:r>
      <w:r>
        <w:rPr>
          <w:lang w:val="pt-BR"/>
        </w:rPr>
        <w:t xml:space="preserve"> </w:t>
      </w:r>
      <w:bookmarkEnd w:id="7"/>
      <w:bookmarkEnd w:id="8"/>
      <w:bookmarkEnd w:id="9"/>
      <w:bookmarkEnd w:id="10"/>
      <w:bookmarkEnd w:id="11"/>
      <w:r>
        <w:rPr>
          <w:lang w:val="pt-BR"/>
        </w:rPr>
        <w:t xml:space="preserve">Exemplo de como apresentar código dentro de uma  figura – para centrar a legenda use o estilo </w:t>
      </w:r>
      <w:proofErr w:type="spellStart"/>
      <w:r>
        <w:rPr>
          <w:b/>
          <w:u w:val="single"/>
          <w:lang w:val="pt-BR"/>
        </w:rPr>
        <w:t>figuraesq</w:t>
      </w:r>
      <w:proofErr w:type="spellEnd"/>
      <w:r>
        <w:rPr>
          <w:lang w:val="pt-BR"/>
        </w:rPr>
        <w:t xml:space="preserve"> </w:t>
      </w:r>
    </w:p>
    <w:p w14:paraId="6D1BE8D6" w14:textId="77777777" w:rsidR="00CE2C31" w:rsidRPr="00263934" w:rsidRDefault="00CE2C31" w:rsidP="00263934">
      <w:pPr>
        <w:pStyle w:val="BodyText1"/>
        <w:ind w:firstLine="0"/>
        <w:rPr>
          <w:lang w:val="pt-BR"/>
        </w:rPr>
      </w:pPr>
      <w:r>
        <w:rPr>
          <w:lang w:val="pt-BR"/>
        </w:rPr>
        <w:lastRenderedPageBreak/>
        <w:tab/>
        <w:t>O objeto Agente apresentado aqui descende dos atores definidos em [5]. No modelo de ator, um ator é um agente computacional que executa ações em resposta a mensagens recebidas. Ao receber uma mensagem, um ator pode executar ações tais como enviar mensagens a outros atores, criar outros atores ou executar um script. O Agente trabalha da mesma maneira, processando uma mensagem antes de aceitar outra..</w:t>
      </w:r>
    </w:p>
    <w:p w14:paraId="62C0500D" w14:textId="758C1FF2" w:rsidR="00CE2C31" w:rsidRDefault="000F033C" w:rsidP="000F033C">
      <w:pPr>
        <w:pStyle w:val="BodyText1"/>
        <w:ind w:firstLine="0"/>
        <w:rPr>
          <w:lang w:val="pt-BR"/>
        </w:rPr>
      </w:pPr>
      <w:r>
        <w:rPr>
          <w:lang w:val="pt-BR"/>
        </w:rPr>
        <w:tab/>
      </w:r>
      <w:r w:rsidR="00CE2C31">
        <w:rPr>
          <w:lang w:val="pt-BR"/>
        </w:rPr>
        <w:t>Um Agente pode ser representado de forma simplificada pelos seus principais componentes. Conforme mostrado na Figura 5, este consiste em:</w:t>
      </w:r>
    </w:p>
    <w:p w14:paraId="06CBFBBC" w14:textId="77777777" w:rsidR="00CE2C31" w:rsidRDefault="00CE2C31">
      <w:pPr>
        <w:pStyle w:val="bullet"/>
        <w:rPr>
          <w:lang w:val="pt-BR"/>
        </w:rPr>
      </w:pPr>
      <w:r>
        <w:rPr>
          <w:lang w:val="pt-BR"/>
        </w:rPr>
        <w:t>um buffer de mensagens, usado para armazenar as mensagens que estão chegando;</w:t>
      </w:r>
    </w:p>
    <w:p w14:paraId="5A851C2F" w14:textId="77777777" w:rsidR="00CE2C31" w:rsidRDefault="00CE2C31">
      <w:pPr>
        <w:pStyle w:val="bullet"/>
        <w:rPr>
          <w:lang w:val="pt-BR"/>
        </w:rPr>
      </w:pPr>
      <w:r>
        <w:rPr>
          <w:lang w:val="pt-BR"/>
        </w:rPr>
        <w:t>um buffer de entrada, onde a mensagem que está sendo processada é guardada;</w:t>
      </w:r>
    </w:p>
    <w:p w14:paraId="3F971C74" w14:textId="77777777" w:rsidR="00CE2C31" w:rsidRDefault="00CE2C31">
      <w:pPr>
        <w:pStyle w:val="BodyText1"/>
        <w:rPr>
          <w:lang w:val="pt-BR"/>
        </w:rPr>
      </w:pPr>
      <w:r>
        <w:rPr>
          <w:lang w:val="pt-BR"/>
        </w:rPr>
        <w:t>A desativação de um Agente também pode ocorrer via uma mensagem de DESATIVAÇÃO. Neste caso todos os Agentes na lista de destinatários recebem uma mensagem DESATIVADORA informando que este Agente foi desativado. Estes agentes devem escolher entre se desativarem (a ação default) ou proceder sem a informação enviada por este Agente. Após enviar a mensagem de DESATIVAÇÃO o agente se desativa chamando o método End.</w:t>
      </w:r>
    </w:p>
    <w:p w14:paraId="232B5EC4" w14:textId="77777777" w:rsidR="00CE2C31" w:rsidRDefault="00CE2C31">
      <w:pPr>
        <w:pStyle w:val="BodyText1"/>
        <w:rPr>
          <w:lang w:val="pt-BR"/>
        </w:rPr>
      </w:pPr>
      <w:r>
        <w:rPr>
          <w:lang w:val="pt-BR"/>
        </w:rPr>
        <w:lastRenderedPageBreak/>
        <w:t>Há duas formas de mediação e arbitragem usadas neste framework, ambos usando o mecanismo definido acima:</w:t>
      </w:r>
    </w:p>
    <w:p w14:paraId="51DF49C3" w14:textId="77777777" w:rsidR="00CE2C31" w:rsidRDefault="00CE2C31">
      <w:pPr>
        <w:pStyle w:val="bullet"/>
        <w:rPr>
          <w:lang w:val="pt-BR"/>
        </w:rPr>
      </w:pPr>
      <w:r>
        <w:rPr>
          <w:lang w:val="pt-BR"/>
        </w:rPr>
        <w:t xml:space="preserve">o mecanismo </w:t>
      </w:r>
      <w:proofErr w:type="spellStart"/>
      <w:r>
        <w:rPr>
          <w:i/>
          <w:lang w:val="pt-BR"/>
        </w:rPr>
        <w:t>conquer</w:t>
      </w:r>
      <w:proofErr w:type="spellEnd"/>
      <w:r>
        <w:rPr>
          <w:lang w:val="pt-BR"/>
        </w:rPr>
        <w:t>; e</w:t>
      </w:r>
    </w:p>
    <w:p w14:paraId="7E1D9F65" w14:textId="77777777" w:rsidR="00CE2C31" w:rsidRDefault="00CE2C31">
      <w:pPr>
        <w:pStyle w:val="bullet"/>
        <w:rPr>
          <w:lang w:val="pt-BR"/>
        </w:rPr>
      </w:pPr>
      <w:r>
        <w:rPr>
          <w:lang w:val="pt-BR"/>
        </w:rPr>
        <w:t xml:space="preserve">o mecanismo </w:t>
      </w:r>
      <w:proofErr w:type="spellStart"/>
      <w:r>
        <w:rPr>
          <w:i/>
          <w:lang w:val="pt-BR"/>
        </w:rPr>
        <w:t>channel</w:t>
      </w:r>
      <w:proofErr w:type="spellEnd"/>
      <w:r>
        <w:rPr>
          <w:lang w:val="pt-BR"/>
        </w:rPr>
        <w:t>.</w:t>
      </w:r>
    </w:p>
    <w:p w14:paraId="5178D290" w14:textId="77777777" w:rsidR="00CE2C31" w:rsidRDefault="00CE2C31" w:rsidP="00263934">
      <w:pPr>
        <w:pStyle w:val="BodyText1"/>
        <w:spacing w:before="200" w:after="0"/>
        <w:ind w:firstLine="0"/>
        <w:rPr>
          <w:lang w:val="pt-BR"/>
        </w:rPr>
        <w:sectPr w:rsidR="00CE2C31" w:rsidSect="00263934">
          <w:footnotePr>
            <w:numRestart w:val="eachPage"/>
          </w:footnotePr>
          <w:type w:val="continuous"/>
          <w:pgSz w:w="12242" w:h="15842" w:code="1"/>
          <w:pgMar w:top="1418" w:right="1134" w:bottom="1418" w:left="1418" w:header="567" w:footer="567" w:gutter="0"/>
          <w:cols w:space="397"/>
          <w:noEndnote/>
        </w:sectPr>
      </w:pPr>
    </w:p>
    <w:p w14:paraId="2332B54E" w14:textId="77777777" w:rsidR="00CE2C31" w:rsidRDefault="00CE2C31">
      <w:pPr>
        <w:pStyle w:val="figura"/>
        <w:spacing w:after="240"/>
        <w:jc w:val="center"/>
        <w:rPr>
          <w:lang w:val="pt-BR"/>
        </w:rPr>
      </w:pPr>
      <w:r>
        <w:rPr>
          <w:lang w:val="pt-BR"/>
        </w:rPr>
        <w:object w:dxaOrig="7376" w:dyaOrig="3508" w14:anchorId="4E70658B">
          <v:shape id="_x0000_i1033" type="#_x0000_t75" style="width:313.6pt;height:144.8pt" o:ole="" fillcolor="window">
            <v:imagedata r:id="rId26" o:title="" cropbottom="4342f" cropleft="2670f"/>
          </v:shape>
          <o:OLEObject Type="Embed" ProgID="CorelDraw.Graphic.7" ShapeID="_x0000_i1033" DrawAspect="Content" ObjectID="_1556368630" r:id="rId27"/>
        </w:object>
      </w:r>
    </w:p>
    <w:p w14:paraId="6B6246C0" w14:textId="77777777" w:rsidR="00CE2C31" w:rsidRDefault="00CE2C31">
      <w:pPr>
        <w:pStyle w:val="figuraesq"/>
        <w:rPr>
          <w:lang w:val="pt-BR"/>
        </w:rPr>
        <w:sectPr w:rsidR="00CE2C31" w:rsidSect="00263934">
          <w:footnotePr>
            <w:numRestart w:val="eachPage"/>
          </w:footnotePr>
          <w:type w:val="continuous"/>
          <w:pgSz w:w="12242" w:h="15842" w:code="1"/>
          <w:pgMar w:top="1418" w:right="1134" w:bottom="1418" w:left="1418" w:header="567" w:footer="567" w:gutter="0"/>
          <w:cols w:space="397"/>
          <w:noEndnote/>
        </w:sectPr>
      </w:pPr>
      <w:r>
        <w:rPr>
          <w:b/>
          <w:lang w:val="pt-BR"/>
        </w:rPr>
        <w:t>Figure 2:</w:t>
      </w:r>
      <w:r>
        <w:rPr>
          <w:lang w:val="pt-BR"/>
        </w:rPr>
        <w:t xml:space="preserve"> Exemplo de figura ocupando 2 COLUNAS</w:t>
      </w:r>
    </w:p>
    <w:p w14:paraId="344136A7" w14:textId="77777777" w:rsidR="00CE2C31" w:rsidRDefault="00CE2C31">
      <w:pPr>
        <w:pStyle w:val="BodyText1"/>
        <w:rPr>
          <w:lang w:val="pt-BR"/>
        </w:rPr>
      </w:pPr>
      <w:r>
        <w:rPr>
          <w:lang w:val="pt-BR"/>
        </w:rPr>
        <w:lastRenderedPageBreak/>
        <w:t xml:space="preserve">O mecanismo </w:t>
      </w:r>
      <w:proofErr w:type="spellStart"/>
      <w:r>
        <w:rPr>
          <w:i/>
          <w:lang w:val="pt-BR"/>
        </w:rPr>
        <w:t>conquer</w:t>
      </w:r>
      <w:proofErr w:type="spellEnd"/>
      <w:r>
        <w:rPr>
          <w:lang w:val="pt-BR"/>
        </w:rPr>
        <w:t xml:space="preserve"> [7] funciona como um importante mecanismo de arbitragem para Agentes Comportamentais, formando um esquema onde </w:t>
      </w:r>
    </w:p>
    <w:tbl>
      <w:tblPr>
        <w:tblW w:w="0" w:type="auto"/>
        <w:jc w:val="center"/>
        <w:tblBorders>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43"/>
        <w:gridCol w:w="2835"/>
      </w:tblGrid>
      <w:tr w:rsidR="00CE2C31" w14:paraId="7327908E" w14:textId="77777777" w:rsidTr="00263934">
        <w:trPr>
          <w:jc w:val="center"/>
        </w:trPr>
        <w:tc>
          <w:tcPr>
            <w:tcW w:w="1843" w:type="dxa"/>
            <w:tcBorders>
              <w:top w:val="single" w:sz="12" w:space="0" w:color="auto"/>
              <w:bottom w:val="single" w:sz="6" w:space="0" w:color="auto"/>
            </w:tcBorders>
            <w:shd w:val="pct12" w:color="auto" w:fill="auto"/>
          </w:tcPr>
          <w:p w14:paraId="44DA64BB" w14:textId="77777777" w:rsidR="00CE2C31" w:rsidRDefault="00CE2C31">
            <w:pPr>
              <w:pStyle w:val="Tabletitulo"/>
              <w:rPr>
                <w:b/>
                <w:lang w:val="pt-BR"/>
              </w:rPr>
            </w:pPr>
            <w:r>
              <w:rPr>
                <w:b/>
                <w:lang w:val="pt-BR"/>
              </w:rPr>
              <w:t>Função</w:t>
            </w:r>
          </w:p>
        </w:tc>
        <w:tc>
          <w:tcPr>
            <w:tcW w:w="2835" w:type="dxa"/>
            <w:tcBorders>
              <w:top w:val="single" w:sz="12" w:space="0" w:color="auto"/>
              <w:bottom w:val="single" w:sz="6" w:space="0" w:color="auto"/>
            </w:tcBorders>
            <w:shd w:val="pct12" w:color="auto" w:fill="auto"/>
          </w:tcPr>
          <w:p w14:paraId="09573F64" w14:textId="77777777" w:rsidR="00CE2C31" w:rsidRDefault="00CE2C31">
            <w:pPr>
              <w:pStyle w:val="Tabletitulo"/>
              <w:rPr>
                <w:b/>
                <w:lang w:val="pt-BR"/>
              </w:rPr>
            </w:pPr>
            <w:r>
              <w:rPr>
                <w:b/>
                <w:lang w:val="pt-BR"/>
              </w:rPr>
              <w:t>Descrição</w:t>
            </w:r>
          </w:p>
        </w:tc>
      </w:tr>
      <w:tr w:rsidR="00CE2C31" w14:paraId="457CA38A" w14:textId="77777777" w:rsidTr="00263934">
        <w:trPr>
          <w:jc w:val="center"/>
        </w:trPr>
        <w:tc>
          <w:tcPr>
            <w:tcW w:w="1843" w:type="dxa"/>
            <w:tcBorders>
              <w:top w:val="nil"/>
            </w:tcBorders>
          </w:tcPr>
          <w:p w14:paraId="4FE17E63" w14:textId="77777777" w:rsidR="00CE2C31" w:rsidRDefault="00CE2C31">
            <w:pPr>
              <w:pStyle w:val="Tabletext"/>
              <w:rPr>
                <w:lang w:val="pt-BR"/>
              </w:rPr>
            </w:pPr>
            <w:proofErr w:type="spellStart"/>
            <w:r>
              <w:rPr>
                <w:lang w:val="pt-BR"/>
              </w:rPr>
              <w:t>OnPrimaryUnblock</w:t>
            </w:r>
            <w:proofErr w:type="spellEnd"/>
          </w:p>
        </w:tc>
        <w:tc>
          <w:tcPr>
            <w:tcW w:w="2835" w:type="dxa"/>
            <w:tcBorders>
              <w:top w:val="nil"/>
            </w:tcBorders>
          </w:tcPr>
          <w:p w14:paraId="18BA7DE6" w14:textId="77777777" w:rsidR="00CE2C31" w:rsidRDefault="00CE2C31">
            <w:pPr>
              <w:pStyle w:val="Tabletext"/>
              <w:rPr>
                <w:lang w:val="pt-BR"/>
              </w:rPr>
            </w:pPr>
            <w:r>
              <w:rPr>
                <w:lang w:val="pt-BR"/>
              </w:rPr>
              <w:t>Caso quem chamou não seja uma replica primária será bloqueada. Caso vire primária será desbloqueada.</w:t>
            </w:r>
          </w:p>
        </w:tc>
      </w:tr>
      <w:tr w:rsidR="00CE2C31" w14:paraId="128F39BB" w14:textId="77777777" w:rsidTr="00263934">
        <w:trPr>
          <w:jc w:val="center"/>
        </w:trPr>
        <w:tc>
          <w:tcPr>
            <w:tcW w:w="1843" w:type="dxa"/>
          </w:tcPr>
          <w:p w14:paraId="599ACDCE" w14:textId="77777777" w:rsidR="00CE2C31" w:rsidRDefault="00CE2C31">
            <w:pPr>
              <w:pStyle w:val="Tabletext"/>
              <w:rPr>
                <w:lang w:val="pt-BR"/>
              </w:rPr>
            </w:pPr>
            <w:r>
              <w:rPr>
                <w:lang w:val="pt-BR"/>
              </w:rPr>
              <w:t>Checkpoint</w:t>
            </w:r>
          </w:p>
        </w:tc>
        <w:tc>
          <w:tcPr>
            <w:tcW w:w="2835" w:type="dxa"/>
          </w:tcPr>
          <w:p w14:paraId="22D64E86" w14:textId="77777777" w:rsidR="00CE2C31" w:rsidRDefault="00CE2C31">
            <w:pPr>
              <w:pStyle w:val="Tabletext"/>
              <w:rPr>
                <w:lang w:val="pt-BR"/>
              </w:rPr>
            </w:pPr>
            <w:r>
              <w:rPr>
                <w:lang w:val="pt-BR"/>
              </w:rPr>
              <w:t>Usado por replicas primárias para gerar checkpoints.</w:t>
            </w:r>
          </w:p>
        </w:tc>
      </w:tr>
      <w:tr w:rsidR="00CE2C31" w14:paraId="7B335CFF" w14:textId="77777777" w:rsidTr="00263934">
        <w:trPr>
          <w:jc w:val="center"/>
        </w:trPr>
        <w:tc>
          <w:tcPr>
            <w:tcW w:w="1843" w:type="dxa"/>
          </w:tcPr>
          <w:p w14:paraId="1BA6869D" w14:textId="77777777" w:rsidR="00CE2C31" w:rsidRDefault="00CE2C31">
            <w:pPr>
              <w:pStyle w:val="Tabletext"/>
              <w:rPr>
                <w:lang w:val="pt-BR"/>
              </w:rPr>
            </w:pPr>
            <w:proofErr w:type="spellStart"/>
            <w:r>
              <w:rPr>
                <w:lang w:val="pt-BR"/>
              </w:rPr>
              <w:t>GetCheckpoint</w:t>
            </w:r>
            <w:proofErr w:type="spellEnd"/>
          </w:p>
        </w:tc>
        <w:tc>
          <w:tcPr>
            <w:tcW w:w="2835" w:type="dxa"/>
          </w:tcPr>
          <w:p w14:paraId="5E86FA0B" w14:textId="77777777" w:rsidR="00CE2C31" w:rsidRDefault="00CE2C31">
            <w:pPr>
              <w:pStyle w:val="Tabletext"/>
              <w:rPr>
                <w:lang w:val="pt-BR"/>
              </w:rPr>
            </w:pPr>
            <w:r>
              <w:rPr>
                <w:lang w:val="pt-BR"/>
              </w:rPr>
              <w:t>Retorna checkpoint.</w:t>
            </w:r>
          </w:p>
        </w:tc>
      </w:tr>
      <w:tr w:rsidR="00CE2C31" w14:paraId="3CEC92F0" w14:textId="77777777" w:rsidTr="00263934">
        <w:trPr>
          <w:jc w:val="center"/>
        </w:trPr>
        <w:tc>
          <w:tcPr>
            <w:tcW w:w="1843" w:type="dxa"/>
          </w:tcPr>
          <w:p w14:paraId="7C839D24" w14:textId="77777777" w:rsidR="00CE2C31" w:rsidRDefault="00CE2C31">
            <w:pPr>
              <w:pStyle w:val="Tabletext"/>
              <w:rPr>
                <w:lang w:val="pt-BR"/>
              </w:rPr>
            </w:pPr>
            <w:proofErr w:type="spellStart"/>
            <w:r>
              <w:rPr>
                <w:lang w:val="pt-BR"/>
              </w:rPr>
              <w:t>WhatsMyRole</w:t>
            </w:r>
            <w:proofErr w:type="spellEnd"/>
          </w:p>
        </w:tc>
        <w:tc>
          <w:tcPr>
            <w:tcW w:w="2835" w:type="dxa"/>
          </w:tcPr>
          <w:p w14:paraId="60306DAE" w14:textId="77777777" w:rsidR="00CE2C31" w:rsidRDefault="00CE2C31">
            <w:pPr>
              <w:pStyle w:val="Tabletext"/>
              <w:rPr>
                <w:lang w:val="pt-BR"/>
              </w:rPr>
            </w:pPr>
            <w:r>
              <w:rPr>
                <w:lang w:val="pt-BR"/>
              </w:rPr>
              <w:t>Retorna o papel de quem chamou.</w:t>
            </w:r>
          </w:p>
        </w:tc>
      </w:tr>
    </w:tbl>
    <w:p w14:paraId="5ACDDC26" w14:textId="77777777" w:rsidR="00CE2C31" w:rsidRDefault="00CE2C31" w:rsidP="00263934">
      <w:pPr>
        <w:pStyle w:val="legenda"/>
        <w:jc w:val="center"/>
        <w:rPr>
          <w:lang w:val="pt-BR"/>
        </w:rPr>
      </w:pPr>
      <w:r>
        <w:rPr>
          <w:b/>
          <w:lang w:val="pt-BR"/>
        </w:rPr>
        <w:t>Tabela 1:</w:t>
      </w:r>
      <w:r>
        <w:rPr>
          <w:lang w:val="pt-BR"/>
        </w:rPr>
        <w:t xml:space="preserve"> Exemplo de tabela – o estilo do título é </w:t>
      </w:r>
      <w:proofErr w:type="spellStart"/>
      <w:r>
        <w:rPr>
          <w:b/>
          <w:u w:val="single"/>
          <w:lang w:val="pt-BR"/>
        </w:rPr>
        <w:t>Table</w:t>
      </w:r>
      <w:proofErr w:type="spellEnd"/>
      <w:r>
        <w:rPr>
          <w:b/>
          <w:u w:val="single"/>
          <w:lang w:val="pt-BR"/>
        </w:rPr>
        <w:t xml:space="preserve"> Titulo</w:t>
      </w:r>
      <w:r>
        <w:rPr>
          <w:lang w:val="pt-BR"/>
        </w:rPr>
        <w:t xml:space="preserve">; o estilo do conteúdo é </w:t>
      </w:r>
      <w:proofErr w:type="spellStart"/>
      <w:r>
        <w:rPr>
          <w:b/>
          <w:u w:val="single"/>
          <w:lang w:val="pt-BR"/>
        </w:rPr>
        <w:t>Table</w:t>
      </w:r>
      <w:proofErr w:type="spellEnd"/>
      <w:r>
        <w:rPr>
          <w:b/>
          <w:u w:val="single"/>
          <w:lang w:val="pt-BR"/>
        </w:rPr>
        <w:t xml:space="preserve"> </w:t>
      </w:r>
      <w:proofErr w:type="spellStart"/>
      <w:r>
        <w:rPr>
          <w:b/>
          <w:u w:val="single"/>
          <w:lang w:val="pt-BR"/>
        </w:rPr>
        <w:t>text</w:t>
      </w:r>
      <w:proofErr w:type="spellEnd"/>
    </w:p>
    <w:p w14:paraId="26838B47" w14:textId="77777777" w:rsidR="00CE2C31" w:rsidRDefault="00CE2C31" w:rsidP="00263934">
      <w:pPr>
        <w:pStyle w:val="figura"/>
        <w:jc w:val="center"/>
      </w:pPr>
      <w:r>
        <w:object w:dxaOrig="9011" w:dyaOrig="3921" w14:anchorId="48F45585">
          <v:shape id="_x0000_i1034" type="#_x0000_t75" style="width:224pt;height:97.6pt" o:ole="" fillcolor="window">
            <v:imagedata r:id="rId28" o:title=""/>
          </v:shape>
          <o:OLEObject Type="Embed" ProgID="CorelDraw.Graphic.7" ShapeID="_x0000_i1034" DrawAspect="Content" ObjectID="_1556368631" r:id="rId29"/>
        </w:object>
      </w:r>
      <w:r>
        <w:br/>
      </w:r>
      <w:r>
        <w:br/>
      </w:r>
      <w:proofErr w:type="spellStart"/>
      <w:r>
        <w:rPr>
          <w:b/>
        </w:rPr>
        <w:t>Figura</w:t>
      </w:r>
      <w:proofErr w:type="spellEnd"/>
      <w:r>
        <w:rPr>
          <w:b/>
        </w:rPr>
        <w:t xml:space="preserve"> 3:</w:t>
      </w:r>
      <w:r>
        <w:t xml:space="preserve"> </w:t>
      </w:r>
      <w:proofErr w:type="spellStart"/>
      <w:r>
        <w:t>Exemplo</w:t>
      </w:r>
      <w:proofErr w:type="spellEnd"/>
      <w:r>
        <w:t xml:space="preserve"> de </w:t>
      </w:r>
      <w:proofErr w:type="spellStart"/>
      <w:r>
        <w:t>figura</w:t>
      </w:r>
      <w:proofErr w:type="spellEnd"/>
      <w:r>
        <w:t xml:space="preserve"> </w:t>
      </w:r>
      <w:proofErr w:type="spellStart"/>
      <w:r>
        <w:t>ocupando</w:t>
      </w:r>
      <w:proofErr w:type="spellEnd"/>
      <w:r>
        <w:t xml:space="preserve"> UMA COLUNA – </w:t>
      </w:r>
      <w:proofErr w:type="spellStart"/>
      <w:r>
        <w:t>legenda</w:t>
      </w:r>
      <w:proofErr w:type="spellEnd"/>
      <w:r>
        <w:t xml:space="preserve"> com </w:t>
      </w:r>
      <w:proofErr w:type="spellStart"/>
      <w:r>
        <w:t>estilo</w:t>
      </w:r>
      <w:proofErr w:type="spellEnd"/>
      <w:r>
        <w:t xml:space="preserve"> </w:t>
      </w:r>
      <w:proofErr w:type="spellStart"/>
      <w:r>
        <w:rPr>
          <w:b/>
          <w:u w:val="single"/>
        </w:rPr>
        <w:t>figura</w:t>
      </w:r>
      <w:proofErr w:type="spellEnd"/>
    </w:p>
    <w:p w14:paraId="1F82E4BB" w14:textId="77777777" w:rsidR="00CE2C31" w:rsidRDefault="00CE2C31">
      <w:pPr>
        <w:pStyle w:val="Titulo"/>
        <w:spacing w:after="200"/>
        <w:outlineLvl w:val="0"/>
        <w:rPr>
          <w:lang w:val="pt-BR"/>
        </w:rPr>
      </w:pPr>
      <w:r>
        <w:rPr>
          <w:lang w:val="pt-BR"/>
        </w:rPr>
        <w:br w:type="page"/>
      </w:r>
      <w:r>
        <w:rPr>
          <w:lang w:val="pt-BR"/>
        </w:rPr>
        <w:lastRenderedPageBreak/>
        <w:t>3 Seção 3</w:t>
      </w:r>
    </w:p>
    <w:p w14:paraId="7B8DADC6" w14:textId="77777777" w:rsidR="00CE2C31" w:rsidRDefault="00CE2C31">
      <w:pPr>
        <w:pStyle w:val="BodyText1"/>
        <w:rPr>
          <w:lang w:val="pt-BR"/>
        </w:rPr>
      </w:pPr>
      <w:r>
        <w:rPr>
          <w:lang w:val="pt-BR"/>
        </w:rPr>
        <w:t xml:space="preserve">Este framework foi desenvolvido originalmente numa estação SUN. Depois num PC rodando Linux usando um </w:t>
      </w:r>
      <w:proofErr w:type="spellStart"/>
      <w:r>
        <w:rPr>
          <w:lang w:val="pt-BR"/>
        </w:rPr>
        <w:t>cross-compiler</w:t>
      </w:r>
      <w:proofErr w:type="spellEnd"/>
      <w:r>
        <w:rPr>
          <w:lang w:val="pt-BR"/>
        </w:rPr>
        <w:t xml:space="preserve"> baseado no GNU C++, e gerando código para uma CPU Motorola 68XXX. Ele foi testado num sistema VME usando uma CPU Motorola 68030, e posteriormente numa CPU Motorola 68332. Com exceção das rotinas de troca de tarefas implementadas em Assembly, e de rotinas dependentes de hardware para </w:t>
      </w:r>
      <w:proofErr w:type="spellStart"/>
      <w:r>
        <w:rPr>
          <w:lang w:val="pt-BR"/>
        </w:rPr>
        <w:t>interfaceamento</w:t>
      </w:r>
      <w:proofErr w:type="spellEnd"/>
      <w:r>
        <w:rPr>
          <w:lang w:val="pt-BR"/>
        </w:rPr>
        <w:t xml:space="preserve"> com canais seriais, implementadas em C, todo o software foi implementado em C++, e roda em qualquer CPU de 32 bits.</w:t>
      </w:r>
    </w:p>
    <w:p w14:paraId="05508EF4" w14:textId="77777777" w:rsidR="00CE2C31" w:rsidRDefault="00CE2C31">
      <w:pPr>
        <w:pStyle w:val="Fiotitulo"/>
        <w:spacing w:before="240"/>
        <w:rPr>
          <w:lang w:val="pt-BR"/>
        </w:rPr>
      </w:pPr>
    </w:p>
    <w:p w14:paraId="7E88CA3A" w14:textId="77777777" w:rsidR="00CE2C31" w:rsidRDefault="00CE2C31">
      <w:pPr>
        <w:pStyle w:val="Titulo"/>
        <w:spacing w:after="200"/>
        <w:outlineLvl w:val="0"/>
        <w:rPr>
          <w:lang w:val="pt-BR"/>
        </w:rPr>
      </w:pPr>
      <w:r>
        <w:rPr>
          <w:lang w:val="pt-BR"/>
        </w:rPr>
        <w:t>4 Como referenciar</w:t>
      </w:r>
    </w:p>
    <w:p w14:paraId="60C31DFC" w14:textId="77777777" w:rsidR="00CE2C31" w:rsidRDefault="00CE2C31">
      <w:pPr>
        <w:pStyle w:val="BodyText1"/>
        <w:rPr>
          <w:lang w:val="pt-BR"/>
        </w:rPr>
      </w:pPr>
      <w:r>
        <w:rPr>
          <w:lang w:val="pt-BR"/>
        </w:rPr>
        <w:t xml:space="preserve">Referências devem ser completas, de acordo com as seguintes regras: </w:t>
      </w:r>
    </w:p>
    <w:p w14:paraId="386243C2" w14:textId="77777777" w:rsidR="00CE2C31" w:rsidRDefault="00CE2C31">
      <w:pPr>
        <w:rPr>
          <w:lang w:val="pt-BR"/>
        </w:rPr>
      </w:pPr>
      <w:r>
        <w:rPr>
          <w:lang w:val="pt-BR"/>
        </w:rPr>
        <w:t xml:space="preserve">A Revista não permite referências a artigos não publicados (por exemplo, submetido para publicação, ou comunicação pessoal). Referências bibliográficas devem ser numeradas e chamadas no texto dentro de colchetes. </w:t>
      </w:r>
    </w:p>
    <w:p w14:paraId="2CCE42F1" w14:textId="77777777" w:rsidR="00CE2C31" w:rsidRDefault="00CE2C31">
      <w:pPr>
        <w:rPr>
          <w:lang w:val="pt-BR"/>
        </w:rPr>
      </w:pPr>
      <w:r>
        <w:rPr>
          <w:lang w:val="pt-BR"/>
        </w:rPr>
        <w:t xml:space="preserve">Formatos de referências: </w:t>
      </w:r>
    </w:p>
    <w:p w14:paraId="7FEAECBE" w14:textId="77777777" w:rsidR="00CE2C31" w:rsidRDefault="00CE2C31">
      <w:pPr>
        <w:numPr>
          <w:ilvl w:val="0"/>
          <w:numId w:val="11"/>
        </w:numPr>
        <w:rPr>
          <w:rFonts w:ascii="Times" w:hAnsi="Times"/>
          <w:lang w:val="pt-BR"/>
        </w:rPr>
      </w:pPr>
      <w:r>
        <w:rPr>
          <w:rFonts w:ascii="Times" w:hAnsi="Times"/>
          <w:lang w:val="pt-BR"/>
        </w:rPr>
        <w:t xml:space="preserve">Artigos em revistas/anais: Autores (iniciais seguidas pelo sobrenome). Título do artigo; título da revista ou dos anais da conferência, volume, número, páginas e ano </w:t>
      </w:r>
    </w:p>
    <w:p w14:paraId="72892304" w14:textId="77777777" w:rsidR="00CE2C31" w:rsidRDefault="00CE2C31">
      <w:pPr>
        <w:ind w:left="720"/>
        <w:rPr>
          <w:rFonts w:ascii="Times" w:hAnsi="Times"/>
          <w:lang w:val="pt-BR"/>
        </w:rPr>
      </w:pPr>
      <w:r>
        <w:rPr>
          <w:rFonts w:ascii="Times" w:hAnsi="Times"/>
          <w:lang w:val="pt-BR"/>
        </w:rPr>
        <w:t xml:space="preserve">Exemplo (revista): X. B. Young, </w:t>
      </w:r>
      <w:proofErr w:type="spellStart"/>
      <w:r>
        <w:rPr>
          <w:rFonts w:ascii="Times" w:hAnsi="Times"/>
          <w:lang w:val="pt-BR"/>
        </w:rPr>
        <w:t>TítuloMeuArtigo</w:t>
      </w:r>
      <w:proofErr w:type="spellEnd"/>
      <w:r>
        <w:rPr>
          <w:rFonts w:ascii="Times" w:hAnsi="Times"/>
          <w:lang w:val="pt-BR"/>
        </w:rPr>
        <w:t xml:space="preserve">. </w:t>
      </w:r>
      <w:r>
        <w:rPr>
          <w:rFonts w:ascii="Times" w:hAnsi="Times"/>
          <w:i/>
          <w:lang w:val="pt-BR"/>
        </w:rPr>
        <w:t>Título da Revista</w:t>
      </w:r>
      <w:r>
        <w:rPr>
          <w:rFonts w:ascii="Times" w:hAnsi="Times"/>
          <w:lang w:val="pt-BR"/>
        </w:rPr>
        <w:t xml:space="preserve"> (em itálico), 3(2):10-20, 1995. </w:t>
      </w:r>
    </w:p>
    <w:p w14:paraId="1211432C" w14:textId="77777777" w:rsidR="00CE2C31" w:rsidRDefault="00CE2C31">
      <w:pPr>
        <w:ind w:left="720"/>
        <w:rPr>
          <w:rFonts w:ascii="Times" w:hAnsi="Times"/>
          <w:lang w:val="pt-BR"/>
        </w:rPr>
      </w:pPr>
      <w:r>
        <w:rPr>
          <w:rFonts w:ascii="Times" w:hAnsi="Times"/>
          <w:lang w:val="pt-BR"/>
        </w:rPr>
        <w:t xml:space="preserve">Exemplo (anais): X. B. Young. </w:t>
      </w:r>
      <w:proofErr w:type="spellStart"/>
      <w:r>
        <w:rPr>
          <w:rFonts w:ascii="Times" w:hAnsi="Times"/>
          <w:lang w:val="pt-BR"/>
        </w:rPr>
        <w:t>TítuloMeuArtigo</w:t>
      </w:r>
      <w:proofErr w:type="spellEnd"/>
      <w:r>
        <w:rPr>
          <w:rFonts w:ascii="Times" w:hAnsi="Times"/>
          <w:lang w:val="pt-BR"/>
        </w:rPr>
        <w:t xml:space="preserve">. In </w:t>
      </w:r>
      <w:r>
        <w:rPr>
          <w:rFonts w:ascii="Times" w:hAnsi="Times"/>
          <w:i/>
          <w:lang w:val="pt-BR"/>
        </w:rPr>
        <w:t xml:space="preserve">Anais do </w:t>
      </w:r>
      <w:proofErr w:type="spellStart"/>
      <w:r>
        <w:rPr>
          <w:rFonts w:ascii="Times" w:hAnsi="Times"/>
          <w:i/>
          <w:lang w:val="pt-BR"/>
        </w:rPr>
        <w:t>xxx</w:t>
      </w:r>
      <w:proofErr w:type="spellEnd"/>
      <w:r>
        <w:rPr>
          <w:rFonts w:ascii="Times" w:hAnsi="Times"/>
          <w:lang w:val="pt-BR"/>
        </w:rPr>
        <w:t xml:space="preserve"> (em itálico), Rio de Janeiro, páginas 25-38, 1995 </w:t>
      </w:r>
    </w:p>
    <w:p w14:paraId="3B4AA60F" w14:textId="77777777" w:rsidR="00CE2C31" w:rsidRDefault="00CE2C31">
      <w:pPr>
        <w:numPr>
          <w:ilvl w:val="0"/>
          <w:numId w:val="11"/>
        </w:numPr>
        <w:rPr>
          <w:rFonts w:ascii="Times" w:hAnsi="Times"/>
          <w:lang w:val="pt-BR"/>
        </w:rPr>
      </w:pPr>
      <w:r>
        <w:rPr>
          <w:rFonts w:ascii="Times" w:hAnsi="Times"/>
          <w:lang w:val="pt-BR"/>
        </w:rPr>
        <w:t xml:space="preserve">Artigos em Livro (ou Livro): Autores, título, editora e local, ano. (Caso seja capítulo de livro, título ou número do capítulo, título do livro, numeração das páginas) </w:t>
      </w:r>
    </w:p>
    <w:p w14:paraId="39D15455" w14:textId="77777777" w:rsidR="00CE2C31" w:rsidRDefault="00CE2C31">
      <w:pPr>
        <w:ind w:left="720"/>
        <w:rPr>
          <w:rFonts w:ascii="Times" w:hAnsi="Times"/>
          <w:lang w:val="pt-BR"/>
        </w:rPr>
      </w:pPr>
      <w:r>
        <w:rPr>
          <w:rFonts w:ascii="Times" w:hAnsi="Times"/>
          <w:lang w:val="pt-BR"/>
        </w:rPr>
        <w:t xml:space="preserve">Exemplo: X. B. Young. </w:t>
      </w:r>
      <w:proofErr w:type="spellStart"/>
      <w:r>
        <w:rPr>
          <w:rFonts w:ascii="Times" w:hAnsi="Times"/>
          <w:lang w:val="pt-BR"/>
        </w:rPr>
        <w:t>TítuloDoMeuCapítulo</w:t>
      </w:r>
      <w:proofErr w:type="spellEnd"/>
      <w:r>
        <w:rPr>
          <w:rFonts w:ascii="Times" w:hAnsi="Times"/>
          <w:lang w:val="pt-BR"/>
        </w:rPr>
        <w:t xml:space="preserve">(ou do Livro). Editora, Rio de Janeiro, 1995. </w:t>
      </w:r>
    </w:p>
    <w:p w14:paraId="2E9D1447" w14:textId="77777777" w:rsidR="00CE2C31" w:rsidRDefault="00CE2C31">
      <w:pPr>
        <w:numPr>
          <w:ilvl w:val="0"/>
          <w:numId w:val="11"/>
        </w:numPr>
        <w:rPr>
          <w:rFonts w:ascii="Times" w:hAnsi="Times"/>
          <w:lang w:val="pt-BR"/>
        </w:rPr>
      </w:pPr>
      <w:r>
        <w:rPr>
          <w:rFonts w:ascii="Times" w:hAnsi="Times"/>
          <w:lang w:val="pt-BR"/>
        </w:rPr>
        <w:t xml:space="preserve">Teses, Dissertações e Relatórios Técnicos: Autores (iniciais seguidas pelo sobrenome), título, número-do-relatório, instituição, mês e ano. </w:t>
      </w:r>
    </w:p>
    <w:p w14:paraId="5B1FA1A3" w14:textId="77777777" w:rsidR="00CE2C31" w:rsidRDefault="00CE2C31">
      <w:pPr>
        <w:ind w:left="720"/>
        <w:rPr>
          <w:rFonts w:ascii="Times" w:hAnsi="Times"/>
          <w:lang w:val="pt-BR"/>
        </w:rPr>
      </w:pPr>
      <w:r>
        <w:rPr>
          <w:rFonts w:ascii="Times" w:hAnsi="Times"/>
          <w:lang w:val="pt-BR"/>
        </w:rPr>
        <w:t xml:space="preserve">Exemplo (Tese) X. B. Young. </w:t>
      </w:r>
      <w:proofErr w:type="spellStart"/>
      <w:r>
        <w:rPr>
          <w:rFonts w:ascii="Times" w:hAnsi="Times"/>
          <w:lang w:val="pt-BR"/>
        </w:rPr>
        <w:t>TítuloDaMinhaTese</w:t>
      </w:r>
      <w:proofErr w:type="spellEnd"/>
      <w:r>
        <w:rPr>
          <w:rFonts w:ascii="Times" w:hAnsi="Times"/>
          <w:lang w:val="pt-BR"/>
        </w:rPr>
        <w:t xml:space="preserve">. Tese de Doutorado, Universidade, Jan 1995. </w:t>
      </w:r>
    </w:p>
    <w:p w14:paraId="6788CCBE" w14:textId="77777777" w:rsidR="00CE2C31" w:rsidRDefault="00CE2C31">
      <w:pPr>
        <w:ind w:left="720"/>
        <w:rPr>
          <w:rFonts w:ascii="Times" w:hAnsi="Times"/>
          <w:lang w:val="pt-BR"/>
        </w:rPr>
      </w:pPr>
      <w:r>
        <w:rPr>
          <w:rFonts w:ascii="Times" w:hAnsi="Times"/>
          <w:lang w:val="pt-BR"/>
        </w:rPr>
        <w:t xml:space="preserve">Exemplo (Relatório) X. B. Young. </w:t>
      </w:r>
      <w:proofErr w:type="spellStart"/>
      <w:r>
        <w:rPr>
          <w:rFonts w:ascii="Times" w:hAnsi="Times"/>
          <w:lang w:val="pt-BR"/>
        </w:rPr>
        <w:t>TítuloDoMeuRelatório</w:t>
      </w:r>
      <w:proofErr w:type="spellEnd"/>
      <w:r>
        <w:rPr>
          <w:rFonts w:ascii="Times" w:hAnsi="Times"/>
          <w:lang w:val="pt-BR"/>
        </w:rPr>
        <w:t xml:space="preserve">. Relatório Técnico </w:t>
      </w:r>
      <w:proofErr w:type="spellStart"/>
      <w:r>
        <w:rPr>
          <w:rFonts w:ascii="Times" w:hAnsi="Times"/>
          <w:lang w:val="pt-BR"/>
        </w:rPr>
        <w:t>RTnn</w:t>
      </w:r>
      <w:proofErr w:type="spellEnd"/>
      <w:r>
        <w:rPr>
          <w:rFonts w:ascii="Times" w:hAnsi="Times"/>
          <w:lang w:val="pt-BR"/>
        </w:rPr>
        <w:t xml:space="preserve">, Universidade, Jan 1995. </w:t>
      </w:r>
    </w:p>
    <w:p w14:paraId="06238FC3" w14:textId="77777777" w:rsidR="00CE2C31" w:rsidRDefault="00CE2C31">
      <w:pPr>
        <w:numPr>
          <w:ilvl w:val="0"/>
          <w:numId w:val="11"/>
        </w:numPr>
        <w:rPr>
          <w:rFonts w:ascii="Times" w:hAnsi="Times"/>
          <w:lang w:val="pt-BR"/>
        </w:rPr>
      </w:pPr>
      <w:r>
        <w:rPr>
          <w:rFonts w:ascii="Times" w:hAnsi="Times"/>
          <w:lang w:val="pt-BR"/>
        </w:rPr>
        <w:t xml:space="preserve">WWW (referenciando páginas): Autor, título, endereço </w:t>
      </w:r>
      <w:proofErr w:type="spellStart"/>
      <w:r>
        <w:rPr>
          <w:rFonts w:ascii="Times" w:hAnsi="Times"/>
          <w:lang w:val="pt-BR"/>
        </w:rPr>
        <w:t>www</w:t>
      </w:r>
      <w:proofErr w:type="spellEnd"/>
      <w:r>
        <w:rPr>
          <w:rFonts w:ascii="Times" w:hAnsi="Times"/>
          <w:lang w:val="pt-BR"/>
        </w:rPr>
        <w:t xml:space="preserve"> completo, data do acesso. (referências às páginas WWW devem ser evitadas sempre que possível). </w:t>
      </w:r>
      <w:r>
        <w:rPr>
          <w:rFonts w:ascii="Times" w:hAnsi="Times"/>
          <w:lang w:val="pt-BR"/>
        </w:rPr>
        <w:br/>
        <w:t xml:space="preserve">Exemplo: X. B. Young. </w:t>
      </w:r>
      <w:proofErr w:type="spellStart"/>
      <w:r>
        <w:rPr>
          <w:rFonts w:ascii="Times" w:hAnsi="Times"/>
          <w:lang w:val="pt-BR"/>
        </w:rPr>
        <w:t>MeuWWWTítuloDoArtigo</w:t>
      </w:r>
      <w:proofErr w:type="spellEnd"/>
      <w:r>
        <w:rPr>
          <w:rFonts w:ascii="Times" w:hAnsi="Times"/>
          <w:lang w:val="pt-BR"/>
        </w:rPr>
        <w:t xml:space="preserve">. http://www.enderêço.completo, Jan. 1998 </w:t>
      </w:r>
    </w:p>
    <w:p w14:paraId="1D4ECD2F" w14:textId="77777777" w:rsidR="00CE2C31" w:rsidRDefault="00CE2C31">
      <w:pPr>
        <w:pStyle w:val="Fiotitulo"/>
        <w:spacing w:before="240"/>
        <w:rPr>
          <w:lang w:val="pt-BR"/>
        </w:rPr>
      </w:pPr>
    </w:p>
    <w:p w14:paraId="73225764" w14:textId="77777777" w:rsidR="00263934" w:rsidRDefault="00263934">
      <w:pPr>
        <w:pStyle w:val="Titulo"/>
        <w:spacing w:after="340"/>
        <w:outlineLvl w:val="0"/>
        <w:rPr>
          <w:lang w:val="pt-BR"/>
        </w:rPr>
        <w:sectPr w:rsidR="00263934" w:rsidSect="00263934">
          <w:footnotePr>
            <w:numRestart w:val="eachPage"/>
          </w:footnotePr>
          <w:type w:val="continuous"/>
          <w:pgSz w:w="12242" w:h="15842" w:code="1"/>
          <w:pgMar w:top="1418" w:right="1134" w:bottom="1418" w:left="1418" w:header="567" w:footer="567" w:gutter="0"/>
          <w:cols w:space="397"/>
          <w:noEndnote/>
        </w:sectPr>
      </w:pPr>
    </w:p>
    <w:p w14:paraId="077F96EF" w14:textId="77777777" w:rsidR="00CE2C31" w:rsidRDefault="00CE2C31">
      <w:pPr>
        <w:pStyle w:val="Titulo"/>
        <w:spacing w:after="340"/>
        <w:outlineLvl w:val="0"/>
        <w:rPr>
          <w:lang w:val="pt-BR"/>
        </w:rPr>
      </w:pPr>
      <w:r>
        <w:rPr>
          <w:lang w:val="pt-BR"/>
        </w:rPr>
        <w:lastRenderedPageBreak/>
        <w:t>Referências</w:t>
      </w:r>
    </w:p>
    <w:tbl>
      <w:tblPr>
        <w:tblW w:w="0" w:type="auto"/>
        <w:tblInd w:w="107" w:type="dxa"/>
        <w:tblLayout w:type="fixed"/>
        <w:tblCellMar>
          <w:left w:w="107" w:type="dxa"/>
          <w:right w:w="107" w:type="dxa"/>
        </w:tblCellMar>
        <w:tblLook w:val="0000" w:firstRow="0" w:lastRow="0" w:firstColumn="0" w:lastColumn="0" w:noHBand="0" w:noVBand="0"/>
      </w:tblPr>
      <w:tblGrid>
        <w:gridCol w:w="590"/>
        <w:gridCol w:w="9049"/>
      </w:tblGrid>
      <w:tr w:rsidR="00CE2C31" w14:paraId="43095986" w14:textId="77777777" w:rsidTr="00263934">
        <w:tc>
          <w:tcPr>
            <w:tcW w:w="590" w:type="dxa"/>
          </w:tcPr>
          <w:p w14:paraId="44CE0F30" w14:textId="77777777" w:rsidR="00CE2C31" w:rsidRDefault="00CE2C31">
            <w:pPr>
              <w:pStyle w:val="Bibliogr"/>
              <w:rPr>
                <w:b/>
                <w:lang w:val="pt-BR"/>
              </w:rPr>
            </w:pPr>
            <w:r>
              <w:rPr>
                <w:b/>
                <w:lang w:val="pt-BR"/>
              </w:rPr>
              <w:t>[1]</w:t>
            </w:r>
          </w:p>
        </w:tc>
        <w:tc>
          <w:tcPr>
            <w:tcW w:w="9049" w:type="dxa"/>
          </w:tcPr>
          <w:p w14:paraId="30297F67" w14:textId="77777777" w:rsidR="00CE2C31" w:rsidRDefault="00CE2C31">
            <w:pPr>
              <w:pStyle w:val="Bibliogr"/>
              <w:rPr>
                <w:lang w:val="pt-BR"/>
              </w:rPr>
            </w:pPr>
            <w:r>
              <w:rPr>
                <w:lang w:val="pt-BR"/>
              </w:rPr>
              <w:t xml:space="preserve">G. R. Andrews, F. B. Schneider. </w:t>
            </w:r>
            <w:proofErr w:type="spellStart"/>
            <w:r>
              <w:rPr>
                <w:lang w:val="pt-BR"/>
              </w:rPr>
              <w:t>Concepts</w:t>
            </w:r>
            <w:proofErr w:type="spellEnd"/>
            <w:r>
              <w:rPr>
                <w:lang w:val="pt-BR"/>
              </w:rPr>
              <w:t xml:space="preserve"> </w:t>
            </w:r>
            <w:proofErr w:type="spellStart"/>
            <w:r>
              <w:rPr>
                <w:lang w:val="pt-BR"/>
              </w:rPr>
              <w:t>and</w:t>
            </w:r>
            <w:proofErr w:type="spellEnd"/>
            <w:r>
              <w:rPr>
                <w:lang w:val="pt-BR"/>
              </w:rPr>
              <w:t xml:space="preserve"> </w:t>
            </w:r>
            <w:proofErr w:type="spellStart"/>
            <w:r>
              <w:rPr>
                <w:lang w:val="pt-BR"/>
              </w:rPr>
              <w:t>Notations</w:t>
            </w:r>
            <w:proofErr w:type="spellEnd"/>
            <w:r>
              <w:rPr>
                <w:lang w:val="pt-BR"/>
              </w:rPr>
              <w:t xml:space="preserve"> for </w:t>
            </w:r>
            <w:proofErr w:type="spellStart"/>
            <w:r>
              <w:rPr>
                <w:lang w:val="pt-BR"/>
              </w:rPr>
              <w:t>Concurrent</w:t>
            </w:r>
            <w:proofErr w:type="spellEnd"/>
            <w:r>
              <w:rPr>
                <w:lang w:val="pt-BR"/>
              </w:rPr>
              <w:t xml:space="preserve"> </w:t>
            </w:r>
            <w:proofErr w:type="spellStart"/>
            <w:r>
              <w:rPr>
                <w:lang w:val="pt-BR"/>
              </w:rPr>
              <w:t>Programming</w:t>
            </w:r>
            <w:proofErr w:type="spellEnd"/>
            <w:r>
              <w:rPr>
                <w:lang w:val="pt-BR"/>
              </w:rPr>
              <w:t xml:space="preserve">. </w:t>
            </w:r>
            <w:proofErr w:type="spellStart"/>
            <w:r>
              <w:rPr>
                <w:i/>
                <w:lang w:val="pt-BR"/>
              </w:rPr>
              <w:t>Computing</w:t>
            </w:r>
            <w:proofErr w:type="spellEnd"/>
            <w:r>
              <w:rPr>
                <w:i/>
                <w:lang w:val="pt-BR"/>
              </w:rPr>
              <w:t xml:space="preserve"> </w:t>
            </w:r>
            <w:proofErr w:type="spellStart"/>
            <w:r>
              <w:rPr>
                <w:i/>
                <w:lang w:val="pt-BR"/>
              </w:rPr>
              <w:t>Surveys</w:t>
            </w:r>
            <w:proofErr w:type="spellEnd"/>
            <w:r>
              <w:rPr>
                <w:lang w:val="pt-BR"/>
              </w:rPr>
              <w:t>. 15(2):3-43, 1983.</w:t>
            </w:r>
          </w:p>
        </w:tc>
      </w:tr>
      <w:tr w:rsidR="00CE2C31" w14:paraId="1BCF9633" w14:textId="77777777" w:rsidTr="00263934">
        <w:tc>
          <w:tcPr>
            <w:tcW w:w="590" w:type="dxa"/>
          </w:tcPr>
          <w:p w14:paraId="58BC51FB" w14:textId="77777777" w:rsidR="00CE2C31" w:rsidRDefault="00CE2C31">
            <w:pPr>
              <w:pStyle w:val="Bibliogr"/>
              <w:rPr>
                <w:b/>
                <w:lang w:val="pt-BR"/>
              </w:rPr>
            </w:pPr>
            <w:r>
              <w:rPr>
                <w:b/>
                <w:lang w:val="pt-BR"/>
              </w:rPr>
              <w:t>[2]</w:t>
            </w:r>
          </w:p>
        </w:tc>
        <w:tc>
          <w:tcPr>
            <w:tcW w:w="9049" w:type="dxa"/>
          </w:tcPr>
          <w:p w14:paraId="4BA1DE07" w14:textId="77777777" w:rsidR="00CE2C31" w:rsidRDefault="00CE2C31">
            <w:pPr>
              <w:pStyle w:val="Bibliogr"/>
              <w:rPr>
                <w:lang w:val="pt-BR"/>
              </w:rPr>
            </w:pPr>
            <w:r>
              <w:rPr>
                <w:lang w:val="pt-BR"/>
              </w:rPr>
              <w:t xml:space="preserve">R. A. Brooks. </w:t>
            </w:r>
            <w:proofErr w:type="spellStart"/>
            <w:r>
              <w:rPr>
                <w:lang w:val="pt-BR"/>
              </w:rPr>
              <w:t>Autonomous</w:t>
            </w:r>
            <w:proofErr w:type="spellEnd"/>
            <w:r>
              <w:rPr>
                <w:lang w:val="pt-BR"/>
              </w:rPr>
              <w:t xml:space="preserve"> Mobile </w:t>
            </w:r>
            <w:proofErr w:type="spellStart"/>
            <w:r>
              <w:rPr>
                <w:lang w:val="pt-BR"/>
              </w:rPr>
              <w:t>Robots</w:t>
            </w:r>
            <w:proofErr w:type="spellEnd"/>
            <w:r>
              <w:rPr>
                <w:lang w:val="pt-BR"/>
              </w:rPr>
              <w:t xml:space="preserve">. In W. E. L. </w:t>
            </w:r>
            <w:proofErr w:type="spellStart"/>
            <w:r>
              <w:rPr>
                <w:lang w:val="pt-BR"/>
              </w:rPr>
              <w:t>Grimson</w:t>
            </w:r>
            <w:proofErr w:type="spellEnd"/>
            <w:r>
              <w:rPr>
                <w:lang w:val="pt-BR"/>
              </w:rPr>
              <w:t xml:space="preserve">, , R. S. Paul (eds.) </w:t>
            </w:r>
            <w:r>
              <w:rPr>
                <w:i/>
                <w:lang w:val="pt-BR"/>
              </w:rPr>
              <w:t xml:space="preserve">AI In The 1990's </w:t>
            </w:r>
            <w:proofErr w:type="spellStart"/>
            <w:r>
              <w:rPr>
                <w:i/>
                <w:lang w:val="pt-BR"/>
              </w:rPr>
              <w:t>And</w:t>
            </w:r>
            <w:proofErr w:type="spellEnd"/>
            <w:r>
              <w:rPr>
                <w:i/>
                <w:lang w:val="pt-BR"/>
              </w:rPr>
              <w:t xml:space="preserve"> </w:t>
            </w:r>
            <w:proofErr w:type="spellStart"/>
            <w:r>
              <w:rPr>
                <w:i/>
                <w:lang w:val="pt-BR"/>
              </w:rPr>
              <w:t>Beyond</w:t>
            </w:r>
            <w:proofErr w:type="spellEnd"/>
            <w:r>
              <w:rPr>
                <w:lang w:val="pt-BR"/>
              </w:rPr>
              <w:t>, páginas 343-363, MIT Press, Massachusetts. 1987.</w:t>
            </w:r>
          </w:p>
        </w:tc>
      </w:tr>
      <w:tr w:rsidR="00CE2C31" w14:paraId="03BA9415" w14:textId="77777777" w:rsidTr="00263934">
        <w:tc>
          <w:tcPr>
            <w:tcW w:w="590" w:type="dxa"/>
          </w:tcPr>
          <w:p w14:paraId="05C1EC56" w14:textId="77777777" w:rsidR="00CE2C31" w:rsidRDefault="00CE2C31">
            <w:pPr>
              <w:pStyle w:val="Bibliogr"/>
              <w:rPr>
                <w:b/>
                <w:lang w:val="pt-BR"/>
              </w:rPr>
            </w:pPr>
            <w:r>
              <w:rPr>
                <w:b/>
                <w:lang w:val="pt-BR"/>
              </w:rPr>
              <w:t>[3]</w:t>
            </w:r>
          </w:p>
        </w:tc>
        <w:tc>
          <w:tcPr>
            <w:tcW w:w="9049" w:type="dxa"/>
          </w:tcPr>
          <w:p w14:paraId="7B944F7E" w14:textId="77777777" w:rsidR="00CE2C31" w:rsidRDefault="00CE2C31">
            <w:pPr>
              <w:pStyle w:val="Bibliogr"/>
              <w:rPr>
                <w:lang w:val="pt-BR"/>
              </w:rPr>
            </w:pPr>
            <w:r>
              <w:rPr>
                <w:lang w:val="pt-BR"/>
              </w:rPr>
              <w:t xml:space="preserve">R. A. Brooks. A </w:t>
            </w:r>
            <w:proofErr w:type="spellStart"/>
            <w:r>
              <w:rPr>
                <w:lang w:val="pt-BR"/>
              </w:rPr>
              <w:t>Robust</w:t>
            </w:r>
            <w:proofErr w:type="spellEnd"/>
            <w:r>
              <w:rPr>
                <w:lang w:val="pt-BR"/>
              </w:rPr>
              <w:t xml:space="preserve"> </w:t>
            </w:r>
            <w:proofErr w:type="spellStart"/>
            <w:r>
              <w:rPr>
                <w:lang w:val="pt-BR"/>
              </w:rPr>
              <w:t>Layered</w:t>
            </w:r>
            <w:proofErr w:type="spellEnd"/>
            <w:r>
              <w:rPr>
                <w:lang w:val="pt-BR"/>
              </w:rPr>
              <w:t xml:space="preserve"> </w:t>
            </w:r>
            <w:proofErr w:type="spellStart"/>
            <w:r>
              <w:rPr>
                <w:lang w:val="pt-BR"/>
              </w:rPr>
              <w:t>Control</w:t>
            </w:r>
            <w:proofErr w:type="spellEnd"/>
            <w:r>
              <w:rPr>
                <w:lang w:val="pt-BR"/>
              </w:rPr>
              <w:t xml:space="preserve"> System for a Mobile </w:t>
            </w:r>
            <w:proofErr w:type="spellStart"/>
            <w:r>
              <w:rPr>
                <w:lang w:val="pt-BR"/>
              </w:rPr>
              <w:t>Robot</w:t>
            </w:r>
            <w:proofErr w:type="spellEnd"/>
            <w:r>
              <w:rPr>
                <w:lang w:val="pt-BR"/>
              </w:rPr>
              <w:t xml:space="preserve">. AI </w:t>
            </w:r>
            <w:proofErr w:type="spellStart"/>
            <w:r>
              <w:rPr>
                <w:lang w:val="pt-BR"/>
              </w:rPr>
              <w:t>Memo</w:t>
            </w:r>
            <w:proofErr w:type="spellEnd"/>
            <w:r>
              <w:rPr>
                <w:lang w:val="pt-BR"/>
              </w:rPr>
              <w:t xml:space="preserve"> 864. Massachusetts </w:t>
            </w:r>
            <w:proofErr w:type="spellStart"/>
            <w:r>
              <w:rPr>
                <w:lang w:val="pt-BR"/>
              </w:rPr>
              <w:t>Institute</w:t>
            </w:r>
            <w:proofErr w:type="spellEnd"/>
            <w:r>
              <w:rPr>
                <w:lang w:val="pt-BR"/>
              </w:rPr>
              <w:t xml:space="preserve"> </w:t>
            </w:r>
            <w:proofErr w:type="spellStart"/>
            <w:r>
              <w:rPr>
                <w:lang w:val="pt-BR"/>
              </w:rPr>
              <w:t>of</w:t>
            </w:r>
            <w:proofErr w:type="spellEnd"/>
            <w:r>
              <w:rPr>
                <w:lang w:val="pt-BR"/>
              </w:rPr>
              <w:t xml:space="preserve"> Technology, 1985.</w:t>
            </w:r>
          </w:p>
        </w:tc>
      </w:tr>
      <w:tr w:rsidR="00CE2C31" w14:paraId="75F61BF0" w14:textId="77777777" w:rsidTr="00263934">
        <w:tc>
          <w:tcPr>
            <w:tcW w:w="590" w:type="dxa"/>
          </w:tcPr>
          <w:p w14:paraId="27CF8E1F" w14:textId="77777777" w:rsidR="00CE2C31" w:rsidRDefault="00CE2C31">
            <w:pPr>
              <w:pStyle w:val="Bibliogr"/>
              <w:rPr>
                <w:b/>
                <w:lang w:val="pt-BR"/>
              </w:rPr>
            </w:pPr>
            <w:r>
              <w:rPr>
                <w:b/>
                <w:lang w:val="pt-BR"/>
              </w:rPr>
              <w:t>[4]</w:t>
            </w:r>
          </w:p>
        </w:tc>
        <w:tc>
          <w:tcPr>
            <w:tcW w:w="9049" w:type="dxa"/>
          </w:tcPr>
          <w:p w14:paraId="608C0058" w14:textId="77777777" w:rsidR="00CE2C31" w:rsidRDefault="00CE2C31">
            <w:pPr>
              <w:pStyle w:val="Bibliogr"/>
              <w:rPr>
                <w:lang w:val="pt-BR"/>
              </w:rPr>
            </w:pPr>
            <w:r>
              <w:rPr>
                <w:lang w:val="pt-BR"/>
              </w:rPr>
              <w:t xml:space="preserve">E. </w:t>
            </w:r>
            <w:proofErr w:type="spellStart"/>
            <w:r>
              <w:rPr>
                <w:lang w:val="pt-BR"/>
              </w:rPr>
              <w:t>Gat</w:t>
            </w:r>
            <w:proofErr w:type="spellEnd"/>
            <w:r>
              <w:rPr>
                <w:lang w:val="pt-BR"/>
              </w:rPr>
              <w:t xml:space="preserve">. ALFA: A </w:t>
            </w:r>
            <w:proofErr w:type="spellStart"/>
            <w:r>
              <w:rPr>
                <w:lang w:val="pt-BR"/>
              </w:rPr>
              <w:t>Language</w:t>
            </w:r>
            <w:proofErr w:type="spellEnd"/>
            <w:r>
              <w:rPr>
                <w:lang w:val="pt-BR"/>
              </w:rPr>
              <w:t xml:space="preserve"> for </w:t>
            </w:r>
            <w:proofErr w:type="spellStart"/>
            <w:r>
              <w:rPr>
                <w:lang w:val="pt-BR"/>
              </w:rPr>
              <w:t>Programming</w:t>
            </w:r>
            <w:proofErr w:type="spellEnd"/>
            <w:r>
              <w:rPr>
                <w:lang w:val="pt-BR"/>
              </w:rPr>
              <w:t xml:space="preserve"> </w:t>
            </w:r>
            <w:proofErr w:type="spellStart"/>
            <w:r>
              <w:rPr>
                <w:lang w:val="pt-BR"/>
              </w:rPr>
              <w:t>Reactive</w:t>
            </w:r>
            <w:proofErr w:type="spellEnd"/>
            <w:r>
              <w:rPr>
                <w:lang w:val="pt-BR"/>
              </w:rPr>
              <w:t xml:space="preserve"> </w:t>
            </w:r>
            <w:proofErr w:type="spellStart"/>
            <w:r>
              <w:rPr>
                <w:lang w:val="pt-BR"/>
              </w:rPr>
              <w:t>Control</w:t>
            </w:r>
            <w:proofErr w:type="spellEnd"/>
            <w:r>
              <w:rPr>
                <w:lang w:val="pt-BR"/>
              </w:rPr>
              <w:t xml:space="preserve"> Systems. </w:t>
            </w:r>
            <w:r>
              <w:rPr>
                <w:i/>
                <w:lang w:val="pt-BR"/>
              </w:rPr>
              <w:t xml:space="preserve">In </w:t>
            </w:r>
            <w:proofErr w:type="spellStart"/>
            <w:r>
              <w:rPr>
                <w:i/>
                <w:lang w:val="pt-BR"/>
              </w:rPr>
              <w:t>Proceedings</w:t>
            </w:r>
            <w:proofErr w:type="spellEnd"/>
            <w:r>
              <w:rPr>
                <w:i/>
                <w:lang w:val="pt-BR"/>
              </w:rPr>
              <w:t xml:space="preserve"> </w:t>
            </w:r>
            <w:proofErr w:type="spellStart"/>
            <w:r>
              <w:rPr>
                <w:i/>
                <w:lang w:val="pt-BR"/>
              </w:rPr>
              <w:t>of</w:t>
            </w:r>
            <w:proofErr w:type="spellEnd"/>
            <w:r>
              <w:rPr>
                <w:i/>
                <w:lang w:val="pt-BR"/>
              </w:rPr>
              <w:t xml:space="preserve"> </w:t>
            </w:r>
            <w:proofErr w:type="spellStart"/>
            <w:r>
              <w:rPr>
                <w:i/>
                <w:lang w:val="pt-BR"/>
              </w:rPr>
              <w:t>the</w:t>
            </w:r>
            <w:proofErr w:type="spellEnd"/>
            <w:r>
              <w:rPr>
                <w:i/>
                <w:lang w:val="pt-BR"/>
              </w:rPr>
              <w:t xml:space="preserve"> IEEE </w:t>
            </w:r>
            <w:proofErr w:type="spellStart"/>
            <w:r>
              <w:rPr>
                <w:i/>
                <w:lang w:val="pt-BR"/>
              </w:rPr>
              <w:t>International</w:t>
            </w:r>
            <w:proofErr w:type="spellEnd"/>
            <w:r>
              <w:rPr>
                <w:i/>
                <w:lang w:val="pt-BR"/>
              </w:rPr>
              <w:t xml:space="preserve"> </w:t>
            </w:r>
            <w:proofErr w:type="spellStart"/>
            <w:r>
              <w:rPr>
                <w:i/>
                <w:lang w:val="pt-BR"/>
              </w:rPr>
              <w:t>Conference</w:t>
            </w:r>
            <w:proofErr w:type="spellEnd"/>
            <w:r>
              <w:rPr>
                <w:i/>
                <w:lang w:val="pt-BR"/>
              </w:rPr>
              <w:t xml:space="preserve"> </w:t>
            </w:r>
            <w:proofErr w:type="spellStart"/>
            <w:r>
              <w:rPr>
                <w:i/>
                <w:lang w:val="pt-BR"/>
              </w:rPr>
              <w:t>on</w:t>
            </w:r>
            <w:proofErr w:type="spellEnd"/>
            <w:r>
              <w:rPr>
                <w:i/>
                <w:lang w:val="pt-BR"/>
              </w:rPr>
              <w:t xml:space="preserve"> </w:t>
            </w:r>
            <w:proofErr w:type="spellStart"/>
            <w:r>
              <w:rPr>
                <w:i/>
                <w:lang w:val="pt-BR"/>
              </w:rPr>
              <w:t>Robotics</w:t>
            </w:r>
            <w:proofErr w:type="spellEnd"/>
            <w:r>
              <w:rPr>
                <w:i/>
                <w:lang w:val="pt-BR"/>
              </w:rPr>
              <w:t xml:space="preserve"> </w:t>
            </w:r>
            <w:proofErr w:type="spellStart"/>
            <w:r>
              <w:rPr>
                <w:i/>
                <w:lang w:val="pt-BR"/>
              </w:rPr>
              <w:t>and</w:t>
            </w:r>
            <w:proofErr w:type="spellEnd"/>
            <w:r>
              <w:rPr>
                <w:i/>
                <w:lang w:val="pt-BR"/>
              </w:rPr>
              <w:t xml:space="preserve"> Automation</w:t>
            </w:r>
            <w:r>
              <w:rPr>
                <w:lang w:val="pt-BR"/>
              </w:rPr>
              <w:t>. páginas 1116-1121, 1991.</w:t>
            </w:r>
          </w:p>
        </w:tc>
      </w:tr>
      <w:tr w:rsidR="00CE2C31" w14:paraId="4365F5CA" w14:textId="77777777" w:rsidTr="00263934">
        <w:tblPrEx>
          <w:tblCellMar>
            <w:left w:w="108" w:type="dxa"/>
            <w:right w:w="108" w:type="dxa"/>
          </w:tblCellMar>
        </w:tblPrEx>
        <w:tc>
          <w:tcPr>
            <w:tcW w:w="590" w:type="dxa"/>
          </w:tcPr>
          <w:p w14:paraId="7D9ABC92" w14:textId="77777777" w:rsidR="00CE2C31" w:rsidRDefault="00CE2C31">
            <w:pPr>
              <w:pStyle w:val="Bibliogr"/>
              <w:rPr>
                <w:b/>
                <w:lang w:val="pt-BR"/>
              </w:rPr>
            </w:pPr>
            <w:r>
              <w:rPr>
                <w:b/>
                <w:lang w:val="pt-BR"/>
              </w:rPr>
              <w:t>[5]</w:t>
            </w:r>
          </w:p>
        </w:tc>
        <w:tc>
          <w:tcPr>
            <w:tcW w:w="9049" w:type="dxa"/>
          </w:tcPr>
          <w:p w14:paraId="34412CF1" w14:textId="77777777" w:rsidR="00CE2C31" w:rsidRDefault="00CE2C31">
            <w:pPr>
              <w:pStyle w:val="Bibliogr"/>
              <w:rPr>
                <w:lang w:val="pt-BR"/>
              </w:rPr>
            </w:pPr>
            <w:r>
              <w:rPr>
                <w:lang w:val="pt-BR"/>
              </w:rPr>
              <w:t xml:space="preserve">C. Hewitt. </w:t>
            </w:r>
            <w:proofErr w:type="spellStart"/>
            <w:r>
              <w:rPr>
                <w:lang w:val="pt-BR"/>
              </w:rPr>
              <w:t>Viewing</w:t>
            </w:r>
            <w:proofErr w:type="spellEnd"/>
            <w:r>
              <w:rPr>
                <w:lang w:val="pt-BR"/>
              </w:rPr>
              <w:t xml:space="preserve"> </w:t>
            </w:r>
            <w:proofErr w:type="spellStart"/>
            <w:r>
              <w:rPr>
                <w:lang w:val="pt-BR"/>
              </w:rPr>
              <w:t>Control</w:t>
            </w:r>
            <w:proofErr w:type="spellEnd"/>
            <w:r>
              <w:rPr>
                <w:lang w:val="pt-BR"/>
              </w:rPr>
              <w:t xml:space="preserve"> </w:t>
            </w:r>
            <w:proofErr w:type="spellStart"/>
            <w:r>
              <w:rPr>
                <w:lang w:val="pt-BR"/>
              </w:rPr>
              <w:t>Structures</w:t>
            </w:r>
            <w:proofErr w:type="spellEnd"/>
            <w:r>
              <w:rPr>
                <w:lang w:val="pt-BR"/>
              </w:rPr>
              <w:t xml:space="preserve"> as </w:t>
            </w:r>
            <w:proofErr w:type="spellStart"/>
            <w:r>
              <w:rPr>
                <w:lang w:val="pt-BR"/>
              </w:rPr>
              <w:t>Patterns</w:t>
            </w:r>
            <w:proofErr w:type="spellEnd"/>
            <w:r>
              <w:rPr>
                <w:lang w:val="pt-BR"/>
              </w:rPr>
              <w:t xml:space="preserve"> </w:t>
            </w:r>
            <w:proofErr w:type="spellStart"/>
            <w:r>
              <w:rPr>
                <w:lang w:val="pt-BR"/>
              </w:rPr>
              <w:t>of</w:t>
            </w:r>
            <w:proofErr w:type="spellEnd"/>
            <w:r>
              <w:rPr>
                <w:lang w:val="pt-BR"/>
              </w:rPr>
              <w:t xml:space="preserve"> </w:t>
            </w:r>
            <w:proofErr w:type="spellStart"/>
            <w:r>
              <w:rPr>
                <w:lang w:val="pt-BR"/>
              </w:rPr>
              <w:t>Passing</w:t>
            </w:r>
            <w:proofErr w:type="spellEnd"/>
            <w:r>
              <w:rPr>
                <w:lang w:val="pt-BR"/>
              </w:rPr>
              <w:t xml:space="preserve"> </w:t>
            </w:r>
            <w:proofErr w:type="spellStart"/>
            <w:r>
              <w:rPr>
                <w:lang w:val="pt-BR"/>
              </w:rPr>
              <w:t>Messages</w:t>
            </w:r>
            <w:proofErr w:type="spellEnd"/>
            <w:r>
              <w:rPr>
                <w:lang w:val="pt-BR"/>
              </w:rPr>
              <w:t xml:space="preserve">. </w:t>
            </w:r>
            <w:r>
              <w:rPr>
                <w:i/>
                <w:lang w:val="pt-BR"/>
              </w:rPr>
              <w:t xml:space="preserve">Artificial </w:t>
            </w:r>
            <w:proofErr w:type="spellStart"/>
            <w:r>
              <w:rPr>
                <w:i/>
                <w:lang w:val="pt-BR"/>
              </w:rPr>
              <w:t>Intelligence</w:t>
            </w:r>
            <w:proofErr w:type="spellEnd"/>
            <w:r>
              <w:rPr>
                <w:lang w:val="pt-BR"/>
              </w:rPr>
              <w:t>. 8: 323-364, 1977.</w:t>
            </w:r>
          </w:p>
        </w:tc>
      </w:tr>
      <w:tr w:rsidR="00CE2C31" w14:paraId="0247230C" w14:textId="77777777" w:rsidTr="00263934">
        <w:tblPrEx>
          <w:tblCellMar>
            <w:left w:w="108" w:type="dxa"/>
            <w:right w:w="108" w:type="dxa"/>
          </w:tblCellMar>
        </w:tblPrEx>
        <w:tc>
          <w:tcPr>
            <w:tcW w:w="590" w:type="dxa"/>
          </w:tcPr>
          <w:p w14:paraId="399310DD" w14:textId="77777777" w:rsidR="00CE2C31" w:rsidRDefault="00CE2C31">
            <w:pPr>
              <w:pStyle w:val="Bibliogr"/>
              <w:rPr>
                <w:b/>
                <w:lang w:val="pt-BR"/>
              </w:rPr>
            </w:pPr>
            <w:r>
              <w:rPr>
                <w:b/>
                <w:lang w:val="pt-BR"/>
              </w:rPr>
              <w:t>[6]</w:t>
            </w:r>
          </w:p>
        </w:tc>
        <w:tc>
          <w:tcPr>
            <w:tcW w:w="9049" w:type="dxa"/>
          </w:tcPr>
          <w:p w14:paraId="59FAB6E4" w14:textId="77777777" w:rsidR="00CE2C31" w:rsidRDefault="00CE2C31">
            <w:pPr>
              <w:pStyle w:val="Bibliogr"/>
              <w:rPr>
                <w:lang w:val="pt-BR"/>
              </w:rPr>
            </w:pPr>
            <w:r>
              <w:rPr>
                <w:lang w:val="pt-BR"/>
              </w:rPr>
              <w:t xml:space="preserve">S. Matsuoka, A. </w:t>
            </w:r>
            <w:proofErr w:type="spellStart"/>
            <w:r>
              <w:rPr>
                <w:lang w:val="pt-BR"/>
              </w:rPr>
              <w:t>Yonezawa</w:t>
            </w:r>
            <w:proofErr w:type="spellEnd"/>
            <w:r>
              <w:rPr>
                <w:lang w:val="pt-BR"/>
              </w:rPr>
              <w:t xml:space="preserve">. </w:t>
            </w:r>
            <w:proofErr w:type="spellStart"/>
            <w:r>
              <w:rPr>
                <w:lang w:val="pt-BR"/>
              </w:rPr>
              <w:t>Analysis</w:t>
            </w:r>
            <w:proofErr w:type="spellEnd"/>
            <w:r>
              <w:rPr>
                <w:lang w:val="pt-BR"/>
              </w:rPr>
              <w:t xml:space="preserve"> </w:t>
            </w:r>
            <w:proofErr w:type="spellStart"/>
            <w:r>
              <w:rPr>
                <w:lang w:val="pt-BR"/>
              </w:rPr>
              <w:t>of</w:t>
            </w:r>
            <w:proofErr w:type="spellEnd"/>
            <w:r>
              <w:rPr>
                <w:lang w:val="pt-BR"/>
              </w:rPr>
              <w:t xml:space="preserve"> </w:t>
            </w:r>
            <w:proofErr w:type="spellStart"/>
            <w:r>
              <w:rPr>
                <w:lang w:val="pt-BR"/>
              </w:rPr>
              <w:t>Inheritance</w:t>
            </w:r>
            <w:proofErr w:type="spellEnd"/>
            <w:r>
              <w:rPr>
                <w:lang w:val="pt-BR"/>
              </w:rPr>
              <w:t xml:space="preserve"> </w:t>
            </w:r>
            <w:proofErr w:type="spellStart"/>
            <w:r>
              <w:rPr>
                <w:lang w:val="pt-BR"/>
              </w:rPr>
              <w:t>Anomaly</w:t>
            </w:r>
            <w:proofErr w:type="spellEnd"/>
            <w:r>
              <w:rPr>
                <w:lang w:val="pt-BR"/>
              </w:rPr>
              <w:t xml:space="preserve"> in </w:t>
            </w:r>
            <w:proofErr w:type="spellStart"/>
            <w:r>
              <w:rPr>
                <w:lang w:val="pt-BR"/>
              </w:rPr>
              <w:t>Object-Oriented</w:t>
            </w:r>
            <w:proofErr w:type="spellEnd"/>
            <w:r>
              <w:rPr>
                <w:lang w:val="pt-BR"/>
              </w:rPr>
              <w:t xml:space="preserve"> </w:t>
            </w:r>
            <w:proofErr w:type="spellStart"/>
            <w:r>
              <w:rPr>
                <w:lang w:val="pt-BR"/>
              </w:rPr>
              <w:t>Concurrent</w:t>
            </w:r>
            <w:proofErr w:type="spellEnd"/>
            <w:r>
              <w:rPr>
                <w:lang w:val="pt-BR"/>
              </w:rPr>
              <w:t xml:space="preserve"> </w:t>
            </w:r>
            <w:proofErr w:type="spellStart"/>
            <w:r>
              <w:rPr>
                <w:lang w:val="pt-BR"/>
              </w:rPr>
              <w:t>Programming</w:t>
            </w:r>
            <w:proofErr w:type="spellEnd"/>
            <w:r>
              <w:rPr>
                <w:lang w:val="pt-BR"/>
              </w:rPr>
              <w:t xml:space="preserve"> </w:t>
            </w:r>
            <w:proofErr w:type="spellStart"/>
            <w:r>
              <w:rPr>
                <w:lang w:val="pt-BR"/>
              </w:rPr>
              <w:t>Languages</w:t>
            </w:r>
            <w:proofErr w:type="spellEnd"/>
            <w:r>
              <w:rPr>
                <w:lang w:val="pt-BR"/>
              </w:rPr>
              <w:t>. In</w:t>
            </w:r>
            <w:r>
              <w:rPr>
                <w:i/>
                <w:lang w:val="pt-BR"/>
              </w:rPr>
              <w:t xml:space="preserve"> </w:t>
            </w:r>
            <w:proofErr w:type="spellStart"/>
            <w:r>
              <w:rPr>
                <w:i/>
                <w:lang w:val="pt-BR"/>
              </w:rPr>
              <w:t>Research</w:t>
            </w:r>
            <w:proofErr w:type="spellEnd"/>
            <w:r>
              <w:rPr>
                <w:i/>
                <w:lang w:val="pt-BR"/>
              </w:rPr>
              <w:t xml:space="preserve"> </w:t>
            </w:r>
            <w:proofErr w:type="spellStart"/>
            <w:r>
              <w:rPr>
                <w:i/>
                <w:lang w:val="pt-BR"/>
              </w:rPr>
              <w:t>Directions</w:t>
            </w:r>
            <w:proofErr w:type="spellEnd"/>
            <w:r>
              <w:rPr>
                <w:i/>
                <w:lang w:val="pt-BR"/>
              </w:rPr>
              <w:t xml:space="preserve"> in </w:t>
            </w:r>
            <w:proofErr w:type="spellStart"/>
            <w:r>
              <w:rPr>
                <w:i/>
                <w:lang w:val="pt-BR"/>
              </w:rPr>
              <w:t>Concurrent</w:t>
            </w:r>
            <w:proofErr w:type="spellEnd"/>
            <w:r>
              <w:rPr>
                <w:i/>
                <w:lang w:val="pt-BR"/>
              </w:rPr>
              <w:t xml:space="preserve"> </w:t>
            </w:r>
            <w:proofErr w:type="spellStart"/>
            <w:r>
              <w:rPr>
                <w:i/>
                <w:lang w:val="pt-BR"/>
              </w:rPr>
              <w:t>Object</w:t>
            </w:r>
            <w:proofErr w:type="spellEnd"/>
            <w:r>
              <w:rPr>
                <w:i/>
                <w:lang w:val="pt-BR"/>
              </w:rPr>
              <w:t xml:space="preserve"> </w:t>
            </w:r>
            <w:proofErr w:type="spellStart"/>
            <w:r>
              <w:rPr>
                <w:i/>
                <w:lang w:val="pt-BR"/>
              </w:rPr>
              <w:t>Oriented</w:t>
            </w:r>
            <w:proofErr w:type="spellEnd"/>
            <w:r>
              <w:rPr>
                <w:i/>
                <w:lang w:val="pt-BR"/>
              </w:rPr>
              <w:t xml:space="preserve"> </w:t>
            </w:r>
            <w:proofErr w:type="spellStart"/>
            <w:r>
              <w:rPr>
                <w:i/>
                <w:lang w:val="pt-BR"/>
              </w:rPr>
              <w:t>Programming</w:t>
            </w:r>
            <w:proofErr w:type="spellEnd"/>
            <w:r>
              <w:rPr>
                <w:lang w:val="pt-BR"/>
              </w:rPr>
              <w:t>. MIT Press. páginas 107-150, 1993.</w:t>
            </w:r>
          </w:p>
        </w:tc>
      </w:tr>
      <w:tr w:rsidR="00CE2C31" w14:paraId="1C152909" w14:textId="77777777" w:rsidTr="00263934">
        <w:tblPrEx>
          <w:tblCellMar>
            <w:left w:w="108" w:type="dxa"/>
            <w:right w:w="108" w:type="dxa"/>
          </w:tblCellMar>
        </w:tblPrEx>
        <w:tc>
          <w:tcPr>
            <w:tcW w:w="590" w:type="dxa"/>
          </w:tcPr>
          <w:p w14:paraId="7E182B25" w14:textId="77777777" w:rsidR="00CE2C31" w:rsidRDefault="00CE2C31">
            <w:pPr>
              <w:pStyle w:val="Bibliogr"/>
              <w:rPr>
                <w:b/>
                <w:lang w:val="pt-BR"/>
              </w:rPr>
            </w:pPr>
            <w:r>
              <w:rPr>
                <w:b/>
                <w:lang w:val="pt-BR"/>
              </w:rPr>
              <w:t>[7]</w:t>
            </w:r>
          </w:p>
        </w:tc>
        <w:tc>
          <w:tcPr>
            <w:tcW w:w="9049" w:type="dxa"/>
          </w:tcPr>
          <w:p w14:paraId="003C1598" w14:textId="77777777" w:rsidR="00CE2C31" w:rsidRDefault="00CE2C31">
            <w:pPr>
              <w:pStyle w:val="Bibliogr"/>
              <w:rPr>
                <w:lang w:val="pt-BR"/>
              </w:rPr>
            </w:pPr>
            <w:r>
              <w:rPr>
                <w:lang w:val="pt-BR"/>
              </w:rPr>
              <w:t xml:space="preserve">H. A. </w:t>
            </w:r>
            <w:proofErr w:type="spellStart"/>
            <w:r>
              <w:rPr>
                <w:lang w:val="pt-BR"/>
              </w:rPr>
              <w:t>Schneebeli</w:t>
            </w:r>
            <w:proofErr w:type="spellEnd"/>
            <w:r>
              <w:rPr>
                <w:lang w:val="pt-BR"/>
              </w:rPr>
              <w:t xml:space="preserve">. Die </w:t>
            </w:r>
            <w:proofErr w:type="spellStart"/>
            <w:r>
              <w:rPr>
                <w:lang w:val="pt-BR"/>
              </w:rPr>
              <w:t>Steuerung</w:t>
            </w:r>
            <w:proofErr w:type="spellEnd"/>
            <w:r>
              <w:rPr>
                <w:lang w:val="pt-BR"/>
              </w:rPr>
              <w:t xml:space="preserve"> von </w:t>
            </w:r>
            <w:proofErr w:type="spellStart"/>
            <w:r>
              <w:rPr>
                <w:lang w:val="pt-BR"/>
              </w:rPr>
              <w:t>Mehrfinger-Greifersystemen</w:t>
            </w:r>
            <w:proofErr w:type="spellEnd"/>
            <w:r>
              <w:rPr>
                <w:lang w:val="pt-BR"/>
              </w:rPr>
              <w:t>. Universidade de Karlsruhe, Alemanha, Março 1992.</w:t>
            </w:r>
          </w:p>
        </w:tc>
      </w:tr>
      <w:tr w:rsidR="00CE2C31" w14:paraId="5927816A" w14:textId="77777777" w:rsidTr="00263934">
        <w:tblPrEx>
          <w:tblCellMar>
            <w:left w:w="108" w:type="dxa"/>
            <w:right w:w="108" w:type="dxa"/>
          </w:tblCellMar>
        </w:tblPrEx>
        <w:tc>
          <w:tcPr>
            <w:tcW w:w="590" w:type="dxa"/>
          </w:tcPr>
          <w:p w14:paraId="72D3F651" w14:textId="77777777" w:rsidR="00CE2C31" w:rsidRDefault="00CE2C31">
            <w:pPr>
              <w:pStyle w:val="Bibliogr"/>
              <w:rPr>
                <w:b/>
                <w:lang w:val="pt-BR"/>
              </w:rPr>
            </w:pPr>
            <w:r>
              <w:rPr>
                <w:b/>
                <w:lang w:val="pt-BR"/>
              </w:rPr>
              <w:t>[8]</w:t>
            </w:r>
          </w:p>
        </w:tc>
        <w:tc>
          <w:tcPr>
            <w:tcW w:w="9049" w:type="dxa"/>
          </w:tcPr>
          <w:p w14:paraId="489D648E" w14:textId="77777777" w:rsidR="00CE2C31" w:rsidRDefault="00CE2C31">
            <w:pPr>
              <w:pStyle w:val="Bibliogr"/>
              <w:rPr>
                <w:lang w:val="pt-BR"/>
              </w:rPr>
            </w:pPr>
            <w:r>
              <w:rPr>
                <w:lang w:val="pt-BR"/>
              </w:rPr>
              <w:t>J. E. M. Xavier. Uma Estrutura para a Construção de Sistemas de Controle Baseados em Agentes para Robôs Móveis. Dissertação de Mestrado, Universidade Federal do Espírito Santo, Novembro 1996.</w:t>
            </w:r>
          </w:p>
        </w:tc>
      </w:tr>
      <w:tr w:rsidR="00CE2C31" w14:paraId="5C38CF2C" w14:textId="77777777" w:rsidTr="00263934">
        <w:tblPrEx>
          <w:tblCellMar>
            <w:left w:w="108" w:type="dxa"/>
            <w:right w:w="108" w:type="dxa"/>
          </w:tblCellMar>
        </w:tblPrEx>
        <w:tc>
          <w:tcPr>
            <w:tcW w:w="590" w:type="dxa"/>
          </w:tcPr>
          <w:p w14:paraId="5B9C9393" w14:textId="77777777" w:rsidR="00CE2C31" w:rsidRDefault="00CE2C31">
            <w:pPr>
              <w:pStyle w:val="Bibliogr"/>
              <w:rPr>
                <w:b/>
                <w:lang w:val="pt-BR"/>
              </w:rPr>
            </w:pPr>
            <w:r>
              <w:rPr>
                <w:b/>
                <w:lang w:val="pt-BR"/>
              </w:rPr>
              <w:lastRenderedPageBreak/>
              <w:t>[9]</w:t>
            </w:r>
          </w:p>
        </w:tc>
        <w:tc>
          <w:tcPr>
            <w:tcW w:w="9049" w:type="dxa"/>
          </w:tcPr>
          <w:p w14:paraId="20D666F7" w14:textId="77777777" w:rsidR="00CE2C31" w:rsidRDefault="00CE2C31">
            <w:pPr>
              <w:pStyle w:val="Bibliogr"/>
              <w:rPr>
                <w:lang w:val="pt-BR"/>
              </w:rPr>
            </w:pPr>
            <w:r>
              <w:rPr>
                <w:lang w:val="pt-BR"/>
              </w:rPr>
              <w:t xml:space="preserve">A. </w:t>
            </w:r>
            <w:proofErr w:type="spellStart"/>
            <w:r>
              <w:rPr>
                <w:lang w:val="pt-BR"/>
              </w:rPr>
              <w:t>Yonezawa</w:t>
            </w:r>
            <w:proofErr w:type="spellEnd"/>
            <w:r>
              <w:rPr>
                <w:lang w:val="pt-BR"/>
              </w:rPr>
              <w:t xml:space="preserve">, E. </w:t>
            </w:r>
            <w:proofErr w:type="spellStart"/>
            <w:r>
              <w:rPr>
                <w:lang w:val="pt-BR"/>
              </w:rPr>
              <w:t>Shibayama</w:t>
            </w:r>
            <w:proofErr w:type="spellEnd"/>
            <w:r>
              <w:rPr>
                <w:lang w:val="pt-BR"/>
              </w:rPr>
              <w:t xml:space="preserve">, T. Takada et al. </w:t>
            </w:r>
            <w:proofErr w:type="spellStart"/>
            <w:r>
              <w:rPr>
                <w:lang w:val="pt-BR"/>
              </w:rPr>
              <w:t>Modeling</w:t>
            </w:r>
            <w:proofErr w:type="spellEnd"/>
            <w:r>
              <w:rPr>
                <w:lang w:val="pt-BR"/>
              </w:rPr>
              <w:t xml:space="preserve"> </w:t>
            </w:r>
            <w:proofErr w:type="spellStart"/>
            <w:r>
              <w:rPr>
                <w:lang w:val="pt-BR"/>
              </w:rPr>
              <w:t>and</w:t>
            </w:r>
            <w:proofErr w:type="spellEnd"/>
            <w:r>
              <w:rPr>
                <w:lang w:val="pt-BR"/>
              </w:rPr>
              <w:t xml:space="preserve"> </w:t>
            </w:r>
            <w:proofErr w:type="spellStart"/>
            <w:r>
              <w:rPr>
                <w:lang w:val="pt-BR"/>
              </w:rPr>
              <w:t>Programming</w:t>
            </w:r>
            <w:proofErr w:type="spellEnd"/>
            <w:r>
              <w:rPr>
                <w:lang w:val="pt-BR"/>
              </w:rPr>
              <w:t xml:space="preserve"> in </w:t>
            </w:r>
            <w:proofErr w:type="spellStart"/>
            <w:r>
              <w:rPr>
                <w:lang w:val="pt-BR"/>
              </w:rPr>
              <w:t>an</w:t>
            </w:r>
            <w:proofErr w:type="spellEnd"/>
            <w:r>
              <w:rPr>
                <w:lang w:val="pt-BR"/>
              </w:rPr>
              <w:t xml:space="preserve"> </w:t>
            </w:r>
            <w:proofErr w:type="spellStart"/>
            <w:r>
              <w:rPr>
                <w:lang w:val="pt-BR"/>
              </w:rPr>
              <w:t>Object-Oriented</w:t>
            </w:r>
            <w:proofErr w:type="spellEnd"/>
            <w:r>
              <w:rPr>
                <w:lang w:val="pt-BR"/>
              </w:rPr>
              <w:t xml:space="preserve"> </w:t>
            </w:r>
            <w:proofErr w:type="spellStart"/>
            <w:r>
              <w:rPr>
                <w:lang w:val="pt-BR"/>
              </w:rPr>
              <w:t>Concurrent</w:t>
            </w:r>
            <w:proofErr w:type="spellEnd"/>
            <w:r>
              <w:rPr>
                <w:lang w:val="pt-BR"/>
              </w:rPr>
              <w:t xml:space="preserve"> </w:t>
            </w:r>
            <w:proofErr w:type="spellStart"/>
            <w:r>
              <w:rPr>
                <w:lang w:val="pt-BR"/>
              </w:rPr>
              <w:t>Language</w:t>
            </w:r>
            <w:proofErr w:type="spellEnd"/>
            <w:r>
              <w:rPr>
                <w:lang w:val="pt-BR"/>
              </w:rPr>
              <w:t xml:space="preserve">. In A. </w:t>
            </w:r>
            <w:proofErr w:type="spellStart"/>
            <w:r>
              <w:rPr>
                <w:lang w:val="pt-BR"/>
              </w:rPr>
              <w:t>Yonezawa</w:t>
            </w:r>
            <w:proofErr w:type="spellEnd"/>
            <w:r>
              <w:rPr>
                <w:lang w:val="pt-BR"/>
              </w:rPr>
              <w:t xml:space="preserve">, M. </w:t>
            </w:r>
            <w:proofErr w:type="spellStart"/>
            <w:r>
              <w:rPr>
                <w:lang w:val="pt-BR"/>
              </w:rPr>
              <w:t>Tokoro</w:t>
            </w:r>
            <w:proofErr w:type="spellEnd"/>
            <w:r>
              <w:rPr>
                <w:lang w:val="pt-BR"/>
              </w:rPr>
              <w:t>, (eds</w:t>
            </w:r>
            <w:r>
              <w:rPr>
                <w:i/>
                <w:lang w:val="pt-BR"/>
              </w:rPr>
              <w:t xml:space="preserve">.) </w:t>
            </w:r>
            <w:proofErr w:type="spellStart"/>
            <w:r>
              <w:rPr>
                <w:i/>
                <w:lang w:val="pt-BR"/>
              </w:rPr>
              <w:t>Object-Oriented</w:t>
            </w:r>
            <w:proofErr w:type="spellEnd"/>
            <w:r>
              <w:rPr>
                <w:i/>
                <w:lang w:val="pt-BR"/>
              </w:rPr>
              <w:t xml:space="preserve"> </w:t>
            </w:r>
            <w:proofErr w:type="spellStart"/>
            <w:r>
              <w:rPr>
                <w:i/>
                <w:lang w:val="pt-BR"/>
              </w:rPr>
              <w:t>Concurrent</w:t>
            </w:r>
            <w:proofErr w:type="spellEnd"/>
            <w:r>
              <w:rPr>
                <w:i/>
                <w:lang w:val="pt-BR"/>
              </w:rPr>
              <w:t xml:space="preserve"> </w:t>
            </w:r>
            <w:proofErr w:type="spellStart"/>
            <w:r>
              <w:rPr>
                <w:i/>
                <w:lang w:val="pt-BR"/>
              </w:rPr>
              <w:t>Programming</w:t>
            </w:r>
            <w:proofErr w:type="spellEnd"/>
            <w:r>
              <w:rPr>
                <w:lang w:val="pt-BR"/>
              </w:rPr>
              <w:t>. MIT Press. páginas 55-90, 1991.</w:t>
            </w:r>
          </w:p>
        </w:tc>
      </w:tr>
    </w:tbl>
    <w:p w14:paraId="0A70A2BB" w14:textId="77777777" w:rsidR="00DB5FB7" w:rsidRDefault="00DB5FB7">
      <w:pPr>
        <w:pStyle w:val="Reference"/>
        <w:tabs>
          <w:tab w:val="left" w:pos="0"/>
          <w:tab w:val="left" w:pos="1418"/>
          <w:tab w:val="left" w:pos="2835"/>
          <w:tab w:val="left" w:pos="4251"/>
        </w:tabs>
        <w:spacing w:before="0" w:after="0"/>
        <w:ind w:left="0" w:firstLine="0"/>
        <w:rPr>
          <w:lang w:val="pt-BR"/>
        </w:rPr>
      </w:pPr>
    </w:p>
    <w:sectPr w:rsidR="00DB5FB7" w:rsidSect="00263934">
      <w:footnotePr>
        <w:numRestart w:val="eachPage"/>
      </w:footnotePr>
      <w:type w:val="continuous"/>
      <w:pgSz w:w="12242" w:h="15842" w:code="1"/>
      <w:pgMar w:top="1418" w:right="1134" w:bottom="1418" w:left="1418" w:header="567" w:footer="567" w:gutter="0"/>
      <w:cols w:space="397"/>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FE51E3" w14:textId="77777777" w:rsidR="0006113B" w:rsidRDefault="0006113B">
      <w:r>
        <w:separator/>
      </w:r>
    </w:p>
  </w:endnote>
  <w:endnote w:type="continuationSeparator" w:id="0">
    <w:p w14:paraId="5E675DA1" w14:textId="77777777" w:rsidR="0006113B" w:rsidRDefault="00061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Serif">
    <w:panose1 w:val="00000000000000000000"/>
    <w:charset w:val="4D"/>
    <w:family w:val="roman"/>
    <w:notTrueType/>
    <w:pitch w:val="variable"/>
    <w:sig w:usb0="00000003" w:usb1="00000000" w:usb2="00000000" w:usb3="00000000" w:csb0="00000001" w:csb1="00000000"/>
  </w:font>
  <w:font w:name="Tms Rmn">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witzerlandNarrow">
    <w:altName w:val="Courier New"/>
    <w:charset w:val="00"/>
    <w:family w:val="swiss"/>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Onyx BT">
    <w:altName w:val="Onyx"/>
    <w:charset w:val="00"/>
    <w:family w:val="auto"/>
    <w:pitch w:val="variable"/>
    <w:sig w:usb0="00000003" w:usb1="00000000" w:usb2="00000000" w:usb3="00000000" w:csb0="00000001" w:csb1="00000000"/>
  </w:font>
  <w:font w:name="SwitzerlandLight">
    <w:altName w:val="Courier New"/>
    <w:charset w:val="00"/>
    <w:family w:val="swiss"/>
    <w:pitch w:val="variable"/>
    <w:sig w:usb0="00000003" w:usb1="00000000" w:usb2="00000000" w:usb3="00000000" w:csb0="00000001" w:csb1="00000000"/>
  </w:font>
  <w:font w:name="Switzerland">
    <w:altName w:val="Courier New"/>
    <w:charset w:val="00"/>
    <w:family w:val="swiss"/>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entury731 BT">
    <w:altName w:val="Century Schoolbook"/>
    <w:charset w:val="00"/>
    <w:family w:val="roman"/>
    <w:pitch w:val="variable"/>
    <w:sig w:usb0="00000007" w:usb1="00000000" w:usb2="00000000" w:usb3="00000000" w:csb0="00000011" w:csb1="00000000"/>
  </w:font>
  <w:font w:name="Dixieland">
    <w:altName w:val="Symbol"/>
    <w:charset w:val="02"/>
    <w:family w:val="swiss"/>
    <w:pitch w:val="variable"/>
    <w:sig w:usb0="00000000" w:usb1="10000000" w:usb2="00000000" w:usb3="00000000" w:csb0="80000000"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31A0B" w14:textId="77777777" w:rsidR="00CE2C31" w:rsidRDefault="00CE2C31">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355A23">
      <w:rPr>
        <w:rStyle w:val="PageNumber"/>
        <w:noProof/>
      </w:rPr>
      <w:t>2</w:t>
    </w:r>
    <w:r>
      <w:rPr>
        <w:rStyle w:val="PageNumber"/>
      </w:rPr>
      <w:fldChar w:fldCharType="end"/>
    </w:r>
  </w:p>
  <w:p w14:paraId="009AE0D5" w14:textId="77777777" w:rsidR="00CE2C31" w:rsidRDefault="00CE2C31">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186B9" w14:textId="77777777" w:rsidR="00CE2C31" w:rsidRDefault="00CE2C31">
    <w:pPr>
      <w:pStyle w:val="Footer"/>
      <w:framePr w:wrap="around" w:vAnchor="text" w:hAnchor="page" w:x="10945" w:y="-53"/>
      <w:rPr>
        <w:rStyle w:val="PageNumber"/>
      </w:rPr>
    </w:pPr>
    <w:r>
      <w:rPr>
        <w:rStyle w:val="PageNumber"/>
      </w:rPr>
      <w:fldChar w:fldCharType="begin"/>
    </w:r>
    <w:r>
      <w:rPr>
        <w:rStyle w:val="PageNumber"/>
      </w:rPr>
      <w:instrText xml:space="preserve">PAGE  </w:instrText>
    </w:r>
    <w:r>
      <w:rPr>
        <w:rStyle w:val="PageNumber"/>
      </w:rPr>
      <w:fldChar w:fldCharType="separate"/>
    </w:r>
    <w:r w:rsidR="00355A23">
      <w:rPr>
        <w:rStyle w:val="PageNumber"/>
        <w:noProof/>
      </w:rPr>
      <w:t>1</w:t>
    </w:r>
    <w:r>
      <w:rPr>
        <w:rStyle w:val="PageNumber"/>
      </w:rPr>
      <w:fldChar w:fldCharType="end"/>
    </w:r>
  </w:p>
  <w:p w14:paraId="54DA1237" w14:textId="77777777" w:rsidR="00CE2C31" w:rsidRDefault="00CE2C31">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943E42" w14:textId="77777777" w:rsidR="0006113B" w:rsidRDefault="0006113B">
      <w:r>
        <w:separator/>
      </w:r>
    </w:p>
  </w:footnote>
  <w:footnote w:type="continuationSeparator" w:id="0">
    <w:p w14:paraId="73627DB3" w14:textId="77777777" w:rsidR="0006113B" w:rsidRDefault="000611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4030B" w14:textId="77777777" w:rsidR="00CE2C31" w:rsidRDefault="00CE2C31">
    <w:pPr>
      <w:pStyle w:val="Header"/>
      <w:pBdr>
        <w:bottom w:val="single" w:sz="6" w:space="1" w:color="auto"/>
      </w:pBdr>
      <w:rPr>
        <w:lang w:val="pt-BR"/>
      </w:rPr>
    </w:pPr>
    <w:r>
      <w:rPr>
        <w:lang w:val="pt-BR"/>
      </w:rPr>
      <w:t>Autor1</w:t>
    </w:r>
    <w:r>
      <w:rPr>
        <w:lang w:val="pt-BR"/>
      </w:rPr>
      <w:tab/>
      <w:t>Aqui aparece o título do Artigo</w:t>
    </w:r>
  </w:p>
  <w:p w14:paraId="3A05859A" w14:textId="77777777" w:rsidR="00CE2C31" w:rsidRDefault="00CE2C3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FAD60C" w14:textId="77777777" w:rsidR="00CE2C31" w:rsidRPr="004C4C8C" w:rsidRDefault="00CE2C31">
    <w:pPr>
      <w:pStyle w:val="Header"/>
      <w:pBdr>
        <w:bottom w:val="single" w:sz="6" w:space="1" w:color="auto"/>
      </w:pBdr>
      <w:rPr>
        <w:lang w:val="pt-BR"/>
      </w:rPr>
    </w:pPr>
    <w:r>
      <w:rPr>
        <w:lang w:val="pt-BR"/>
      </w:rPr>
      <w:t xml:space="preserve">Autor1 </w:t>
    </w:r>
    <w:r>
      <w:rPr>
        <w:lang w:val="pt-BR"/>
      </w:rPr>
      <w:tab/>
      <w:t>Aqui aparece o título do Artigo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336C4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lvlText w:val="*"/>
      <w:lvlJc w:val="left"/>
    </w:lvl>
  </w:abstractNum>
  <w:abstractNum w:abstractNumId="2">
    <w:nsid w:val="06CF650B"/>
    <w:multiLevelType w:val="singleLevel"/>
    <w:tmpl w:val="5AB8BEF6"/>
    <w:lvl w:ilvl="0">
      <w:start w:val="1"/>
      <w:numFmt w:val="decimal"/>
      <w:lvlText w:val="%1"/>
      <w:lvlJc w:val="left"/>
      <w:pPr>
        <w:tabs>
          <w:tab w:val="num" w:pos="360"/>
        </w:tabs>
        <w:ind w:left="360" w:hanging="360"/>
      </w:pPr>
      <w:rPr>
        <w:rFonts w:hint="default"/>
        <w:b/>
      </w:rPr>
    </w:lvl>
  </w:abstractNum>
  <w:abstractNum w:abstractNumId="3">
    <w:nsid w:val="139610E6"/>
    <w:multiLevelType w:val="multilevel"/>
    <w:tmpl w:val="067E81C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4">
    <w:nsid w:val="21655BE4"/>
    <w:multiLevelType w:val="singleLevel"/>
    <w:tmpl w:val="34CE53B0"/>
    <w:lvl w:ilvl="0">
      <w:start w:val="1"/>
      <w:numFmt w:val="bullet"/>
      <w:pStyle w:val="bullet"/>
      <w:lvlText w:val=""/>
      <w:lvlJc w:val="left"/>
      <w:pPr>
        <w:tabs>
          <w:tab w:val="num" w:pos="360"/>
        </w:tabs>
        <w:ind w:left="340" w:hanging="340"/>
      </w:pPr>
      <w:rPr>
        <w:rFonts w:ascii="Symbol" w:hAnsi="Symbol" w:hint="default"/>
        <w:sz w:val="20"/>
      </w:rPr>
    </w:lvl>
  </w:abstractNum>
  <w:abstractNum w:abstractNumId="5">
    <w:nsid w:val="48541350"/>
    <w:multiLevelType w:val="singleLevel"/>
    <w:tmpl w:val="16CE5004"/>
    <w:lvl w:ilvl="0">
      <w:start w:val="1"/>
      <w:numFmt w:val="lowerLetter"/>
      <w:lvlText w:val="(%1)"/>
      <w:lvlJc w:val="left"/>
      <w:pPr>
        <w:tabs>
          <w:tab w:val="num" w:pos="643"/>
        </w:tabs>
        <w:ind w:left="643" w:hanging="360"/>
      </w:pPr>
      <w:rPr>
        <w:rFonts w:hint="default"/>
      </w:rPr>
    </w:lvl>
  </w:abstractNum>
  <w:abstractNum w:abstractNumId="6">
    <w:nsid w:val="7D20055F"/>
    <w:multiLevelType w:val="singleLevel"/>
    <w:tmpl w:val="91665CEA"/>
    <w:lvl w:ilvl="0">
      <w:start w:val="1"/>
      <w:numFmt w:val="lowerRoman"/>
      <w:lvlText w:val="(%1)"/>
      <w:lvlJc w:val="left"/>
      <w:pPr>
        <w:tabs>
          <w:tab w:val="num" w:pos="1004"/>
        </w:tabs>
        <w:ind w:left="1004" w:hanging="720"/>
      </w:pPr>
      <w:rPr>
        <w:rFonts w:hint="default"/>
      </w:rPr>
    </w:lvl>
  </w:abstractNum>
  <w:num w:numId="1">
    <w:abstractNumId w:val="3"/>
  </w:num>
  <w:num w:numId="2">
    <w:abstractNumId w:val="1"/>
    <w:lvlOverride w:ilvl="0">
      <w:lvl w:ilvl="0">
        <w:start w:val="1"/>
        <w:numFmt w:val="bullet"/>
        <w:lvlText w:val="•"/>
        <w:legacy w:legacy="1" w:legacySpace="0" w:legacyIndent="283"/>
        <w:lvlJc w:val="left"/>
        <w:pPr>
          <w:ind w:left="283" w:hanging="283"/>
        </w:pPr>
      </w:lvl>
    </w:lvlOverride>
  </w:num>
  <w:num w:numId="3">
    <w:abstractNumId w:val="4"/>
  </w:num>
  <w:num w:numId="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1"/>
    <w:lvlOverride w:ilvl="0">
      <w:lvl w:ilvl="0">
        <w:start w:val="1"/>
        <w:numFmt w:val="bullet"/>
        <w:lvlText w:val="ù"/>
        <w:legacy w:legacy="1" w:legacySpace="0" w:legacyIndent="283"/>
        <w:lvlJc w:val="left"/>
        <w:pPr>
          <w:ind w:left="567" w:hanging="283"/>
        </w:pPr>
        <w:rPr>
          <w:rFonts w:ascii="Courier New" w:hAnsi="Courier New" w:hint="default"/>
        </w:rPr>
      </w:lvl>
    </w:lvlOverride>
  </w:num>
  <w:num w:numId="8">
    <w:abstractNumId w:val="1"/>
    <w:lvlOverride w:ilvl="0">
      <w:lvl w:ilvl="0">
        <w:start w:val="1"/>
        <w:numFmt w:val="bullet"/>
        <w:lvlText w:val="•"/>
        <w:legacy w:legacy="1" w:legacySpace="0" w:legacyIndent="283"/>
        <w:lvlJc w:val="left"/>
        <w:pPr>
          <w:ind w:left="283" w:hanging="283"/>
        </w:pPr>
      </w:lvl>
    </w:lvlOverride>
  </w:num>
  <w:num w:numId="9">
    <w:abstractNumId w:val="2"/>
  </w:num>
  <w:num w:numId="10">
    <w:abstractNumId w:val="5"/>
  </w:num>
  <w:num w:numId="11">
    <w:abstractNumId w:val="1"/>
    <w:lvlOverride w:ilvl="0">
      <w:lvl w:ilvl="0">
        <w:numFmt w:val="bullet"/>
        <w:lvlText w:val=""/>
        <w:legacy w:legacy="1" w:legacySpace="0" w:legacyIndent="360"/>
        <w:lvlJc w:val="left"/>
        <w:pPr>
          <w:ind w:left="720" w:hanging="360"/>
        </w:pPr>
        <w:rPr>
          <w:rFonts w:ascii="Symbol" w:hAnsi="Symbol" w:hint="default"/>
        </w:rPr>
      </w:lvl>
    </w:lvlOverride>
  </w:num>
  <w:num w:numId="12">
    <w:abstractNumId w:val="6"/>
  </w:num>
  <w:num w:numId="13">
    <w:abstractNumId w:val="1"/>
    <w:lvlOverride w:ilvl="0">
      <w:lvl w:ilvl="0">
        <w:start w:val="1"/>
        <w:numFmt w:val="bullet"/>
        <w:lvlText w:val=""/>
        <w:legacy w:legacy="1" w:legacySpace="0" w:legacyIndent="283"/>
        <w:lvlJc w:val="left"/>
        <w:pPr>
          <w:ind w:left="850" w:hanging="283"/>
        </w:pPr>
        <w:rPr>
          <w:rFonts w:ascii="MS Serif" w:hAnsi="MS Serif" w:hint="default"/>
          <w:sz w:val="16"/>
        </w:rPr>
      </w:lvl>
    </w:lvlOverride>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intFractionalCharacterWidth/>
  <w:mirrorMargins/>
  <w:hideGrammaticalErrors/>
  <w:activeWritingStyle w:appName="MSWord" w:lang="en-US" w:vendorID="8" w:dllVersion="513" w:checkStyle="1"/>
  <w:activeWritingStyle w:appName="MSWord" w:lang="pt-BR" w:vendorID="1" w:dllVersion="513" w:checkStyle="1"/>
  <w:proofState w:spelling="clean" w:grammar="clean"/>
  <w:attachedTemplate r:id="rId1"/>
  <w:defaultTabStop w:val="284"/>
  <w:autoHyphenation/>
  <w:hyphenationZone w:val="425"/>
  <w:evenAndOddHeaders/>
  <w:displayHorizontalDrawingGridEvery w:val="0"/>
  <w:displayVerticalDrawingGridEvery w:val="0"/>
  <w:doNotUseMarginsForDrawingGridOrigin/>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C8C"/>
    <w:rsid w:val="0006113B"/>
    <w:rsid w:val="000F033C"/>
    <w:rsid w:val="00263934"/>
    <w:rsid w:val="00355A23"/>
    <w:rsid w:val="004C4C8C"/>
    <w:rsid w:val="006769C9"/>
    <w:rsid w:val="00743AD0"/>
    <w:rsid w:val="0075739D"/>
    <w:rsid w:val="008A06D3"/>
    <w:rsid w:val="00A4088E"/>
    <w:rsid w:val="00AC1FD1"/>
    <w:rsid w:val="00CE2C31"/>
    <w:rsid w:val="00DB5FB7"/>
    <w:rsid w:val="00F11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shadow color="gray" opacity="1" offset="2pt,2pt"/>
    </o:shapedefaults>
    <o:shapelayout v:ext="edit">
      <o:idmap v:ext="edit" data="1"/>
    </o:shapelayout>
  </w:shapeDefaults>
  <w:decimalSymbol w:val=","/>
  <w:listSeparator w:val=","/>
  <w14:docId w14:val="4F816F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pt-BR"/>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jc w:val="both"/>
      <w:outlineLvl w:val="1"/>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right" w:pos="9639"/>
      </w:tabs>
    </w:pPr>
    <w:rPr>
      <w:rFonts w:ascii="SwitzerlandNarrow" w:hAnsi="SwitzerlandNarrow"/>
      <w:b/>
      <w:i/>
      <w:sz w:val="18"/>
    </w:rPr>
  </w:style>
  <w:style w:type="paragraph" w:styleId="Footer">
    <w:name w:val="footer"/>
    <w:basedOn w:val="Normal"/>
    <w:semiHidden/>
    <w:pPr>
      <w:tabs>
        <w:tab w:val="center" w:pos="4419"/>
        <w:tab w:val="right" w:pos="8838"/>
      </w:tabs>
    </w:pPr>
  </w:style>
  <w:style w:type="paragraph" w:customStyle="1" w:styleId="1x2cell">
    <w:name w:val="1x2:cell"/>
    <w:basedOn w:val="Normal"/>
    <w:pPr>
      <w:tabs>
        <w:tab w:val="left" w:pos="0"/>
        <w:tab w:val="left" w:pos="720"/>
        <w:tab w:val="left" w:pos="1440"/>
        <w:tab w:val="left" w:pos="2160"/>
      </w:tabs>
      <w:spacing w:after="38" w:line="245" w:lineRule="atLeast"/>
    </w:pPr>
    <w:rPr>
      <w:rFonts w:ascii="Times" w:hAnsi="Times"/>
      <w:sz w:val="22"/>
    </w:rPr>
  </w:style>
  <w:style w:type="paragraph" w:customStyle="1" w:styleId="1x3cell">
    <w:name w:val="1x3:cell"/>
    <w:basedOn w:val="Normal"/>
    <w:pPr>
      <w:tabs>
        <w:tab w:val="left" w:pos="0"/>
        <w:tab w:val="left" w:pos="720"/>
        <w:tab w:val="left" w:pos="1440"/>
        <w:tab w:val="left" w:pos="2160"/>
      </w:tabs>
      <w:spacing w:after="38" w:line="267" w:lineRule="atLeast"/>
    </w:pPr>
    <w:rPr>
      <w:rFonts w:ascii="Times" w:hAnsi="Times"/>
      <w:sz w:val="24"/>
    </w:rPr>
  </w:style>
  <w:style w:type="paragraph" w:customStyle="1" w:styleId="5x6cell">
    <w:name w:val="5x6:cell"/>
    <w:basedOn w:val="Normal"/>
    <w:pPr>
      <w:tabs>
        <w:tab w:val="left" w:pos="0"/>
        <w:tab w:val="left" w:pos="720"/>
        <w:tab w:val="left" w:pos="1440"/>
        <w:tab w:val="left" w:pos="2160"/>
      </w:tabs>
      <w:spacing w:before="33" w:after="38" w:line="245" w:lineRule="atLeast"/>
    </w:pPr>
    <w:rPr>
      <w:rFonts w:ascii="Times" w:hAnsi="Times"/>
      <w:sz w:val="22"/>
    </w:rPr>
  </w:style>
  <w:style w:type="paragraph" w:customStyle="1" w:styleId="6x3-1cell">
    <w:name w:val="6x3-1:cell"/>
    <w:basedOn w:val="Normal"/>
    <w:pPr>
      <w:tabs>
        <w:tab w:val="left" w:pos="0"/>
        <w:tab w:val="left" w:pos="720"/>
        <w:tab w:val="left" w:pos="1440"/>
        <w:tab w:val="left" w:pos="2160"/>
      </w:tabs>
      <w:spacing w:before="13" w:after="38" w:line="245" w:lineRule="atLeast"/>
    </w:pPr>
    <w:rPr>
      <w:rFonts w:ascii="Times" w:hAnsi="Times"/>
      <w:sz w:val="22"/>
    </w:rPr>
  </w:style>
  <w:style w:type="paragraph" w:customStyle="1" w:styleId="Address">
    <w:name w:val="Address"/>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360" w:line="360" w:lineRule="auto"/>
      <w:jc w:val="center"/>
    </w:pPr>
    <w:rPr>
      <w:rFonts w:ascii="Times" w:hAnsi="Times"/>
      <w:sz w:val="22"/>
    </w:rPr>
  </w:style>
  <w:style w:type="paragraph" w:customStyle="1" w:styleId="Algorithm">
    <w:name w:val="Algorithm"/>
    <w:basedOn w:val="Normal"/>
    <w:pPr>
      <w:tabs>
        <w:tab w:val="left" w:pos="566"/>
        <w:tab w:val="left" w:pos="708"/>
        <w:tab w:val="left" w:pos="850"/>
        <w:tab w:val="left" w:pos="992"/>
        <w:tab w:val="left" w:pos="1133"/>
        <w:tab w:val="left" w:pos="1275"/>
        <w:tab w:val="left" w:pos="1417"/>
        <w:tab w:val="left" w:pos="1559"/>
        <w:tab w:val="left" w:pos="1700"/>
        <w:tab w:val="left" w:pos="1842"/>
        <w:tab w:val="left" w:pos="1984"/>
      </w:tabs>
      <w:spacing w:before="46" w:after="57" w:line="251" w:lineRule="atLeast"/>
      <w:ind w:left="283"/>
      <w:jc w:val="both"/>
    </w:pPr>
    <w:rPr>
      <w:rFonts w:ascii="Times" w:hAnsi="Times"/>
      <w:sz w:val="24"/>
    </w:rPr>
  </w:style>
  <w:style w:type="paragraph" w:customStyle="1" w:styleId="Author">
    <w:name w:val="Author"/>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334" w:line="360" w:lineRule="auto"/>
      <w:jc w:val="center"/>
    </w:pPr>
    <w:rPr>
      <w:rFonts w:ascii="Times" w:hAnsi="Times"/>
      <w:i/>
      <w:sz w:val="24"/>
    </w:rPr>
  </w:style>
  <w:style w:type="paragraph" w:customStyle="1" w:styleId="Figure">
    <w:name w:val="Figure"/>
    <w:basedOn w:val="Normal"/>
    <w:pPr>
      <w:tabs>
        <w:tab w:val="left" w:pos="0"/>
        <w:tab w:val="left" w:pos="1418"/>
        <w:tab w:val="left" w:pos="2835"/>
        <w:tab w:val="left" w:pos="4252"/>
      </w:tabs>
      <w:spacing w:before="4" w:line="264" w:lineRule="atLeast"/>
      <w:jc w:val="center"/>
    </w:pPr>
    <w:rPr>
      <w:rFonts w:ascii="Times" w:hAnsi="Times"/>
      <w:sz w:val="22"/>
    </w:rPr>
  </w:style>
  <w:style w:type="paragraph" w:customStyle="1" w:styleId="Reference">
    <w:name w:val="Reference"/>
    <w:basedOn w:val="Normal"/>
    <w:pPr>
      <w:keepLines/>
      <w:tabs>
        <w:tab w:val="left" w:pos="1134"/>
      </w:tabs>
      <w:spacing w:before="20" w:after="20"/>
      <w:ind w:left="1134" w:hanging="1134"/>
      <w:jc w:val="both"/>
    </w:pPr>
    <w:rPr>
      <w:rFonts w:ascii="Times" w:hAnsi="Times"/>
      <w:lang w:val="en-GB"/>
    </w:rPr>
  </w:style>
  <w:style w:type="paragraph" w:customStyle="1" w:styleId="Text">
    <w:name w:val="Text"/>
    <w:basedOn w:val="Normal"/>
    <w:pPr>
      <w:tabs>
        <w:tab w:val="left" w:pos="0"/>
        <w:tab w:val="left" w:pos="567"/>
        <w:tab w:val="left" w:pos="851"/>
        <w:tab w:val="left" w:pos="1134"/>
        <w:tab w:val="left" w:pos="1418"/>
      </w:tabs>
      <w:spacing w:before="60" w:after="60" w:line="360" w:lineRule="auto"/>
      <w:ind w:firstLine="567"/>
      <w:jc w:val="both"/>
    </w:pPr>
    <w:rPr>
      <w:rFonts w:ascii="Times" w:hAnsi="Times"/>
      <w:sz w:val="22"/>
      <w:lang w:val="en-GB"/>
    </w:rPr>
  </w:style>
  <w:style w:type="paragraph" w:customStyle="1" w:styleId="Table-title">
    <w:name w:val="Table-title"/>
    <w:basedOn w:val="Normal"/>
    <w:pPr>
      <w:tabs>
        <w:tab w:val="left" w:pos="0"/>
        <w:tab w:val="left" w:pos="1418"/>
        <w:tab w:val="left" w:pos="2835"/>
        <w:tab w:val="left" w:pos="4252"/>
      </w:tabs>
      <w:spacing w:after="28" w:line="264" w:lineRule="atLeast"/>
      <w:jc w:val="center"/>
    </w:pPr>
    <w:rPr>
      <w:rFonts w:ascii="Times" w:hAnsi="Times"/>
      <w:sz w:val="22"/>
    </w:rPr>
  </w:style>
  <w:style w:type="paragraph" w:customStyle="1" w:styleId="Text-Centered">
    <w:name w:val="Text-Centered"/>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8" w:line="264" w:lineRule="atLeast"/>
      <w:jc w:val="center"/>
    </w:pPr>
    <w:rPr>
      <w:rFonts w:ascii="Times" w:hAnsi="Times"/>
      <w:sz w:val="22"/>
    </w:rPr>
  </w:style>
  <w:style w:type="paragraph" w:customStyle="1" w:styleId="Text-continuation">
    <w:name w:val="Text-continuation"/>
    <w:basedOn w:val="Normal"/>
    <w:pPr>
      <w:tabs>
        <w:tab w:val="left" w:pos="0"/>
        <w:tab w:val="left" w:pos="1418"/>
        <w:tab w:val="left" w:pos="2835"/>
        <w:tab w:val="left" w:pos="4252"/>
      </w:tabs>
      <w:spacing w:after="57" w:line="480" w:lineRule="atLeast"/>
      <w:jc w:val="both"/>
    </w:pPr>
    <w:rPr>
      <w:rFonts w:ascii="Times" w:hAnsi="Times"/>
      <w:sz w:val="24"/>
    </w:rPr>
  </w:style>
  <w:style w:type="paragraph" w:styleId="Title">
    <w:name w:val="Title"/>
    <w:basedOn w:val="Normal"/>
    <w:qForma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8" w:line="360" w:lineRule="auto"/>
      <w:jc w:val="center"/>
    </w:pPr>
    <w:rPr>
      <w:rFonts w:ascii="Times" w:hAnsi="Times"/>
      <w:b/>
      <w:sz w:val="36"/>
      <w:lang w:val="en-GB"/>
    </w:rPr>
  </w:style>
  <w:style w:type="paragraph" w:customStyle="1" w:styleId="bullet">
    <w:name w:val="bullet"/>
    <w:basedOn w:val="Normal"/>
    <w:pPr>
      <w:numPr>
        <w:numId w:val="3"/>
      </w:numPr>
      <w:tabs>
        <w:tab w:val="left" w:pos="0"/>
      </w:tabs>
      <w:spacing w:after="57" w:line="278" w:lineRule="atLeast"/>
      <w:ind w:left="568" w:hanging="284"/>
      <w:jc w:val="both"/>
    </w:pPr>
    <w:rPr>
      <w:rFonts w:ascii="Times" w:hAnsi="Times"/>
    </w:rPr>
  </w:style>
  <w:style w:type="paragraph" w:customStyle="1" w:styleId="head">
    <w:name w:val="head"/>
    <w:basedOn w:val="Normal"/>
    <w:pPr>
      <w:keepNext/>
      <w:keepLines/>
      <w:tabs>
        <w:tab w:val="left" w:pos="0"/>
        <w:tab w:val="left" w:pos="1418"/>
        <w:tab w:val="left" w:pos="2835"/>
        <w:tab w:val="left" w:pos="4252"/>
      </w:tabs>
      <w:spacing w:before="203" w:after="57" w:line="320" w:lineRule="atLeast"/>
    </w:pPr>
    <w:rPr>
      <w:rFonts w:ascii="Helvetica" w:hAnsi="Helvetica"/>
      <w:b/>
      <w:sz w:val="28"/>
    </w:rPr>
  </w:style>
  <w:style w:type="paragraph" w:customStyle="1" w:styleId="List1">
    <w:name w:val="List1"/>
    <w:basedOn w:val="Normal"/>
    <w:pPr>
      <w:tabs>
        <w:tab w:val="decimal" w:pos="567"/>
        <w:tab w:val="left" w:pos="850"/>
        <w:tab w:val="left" w:pos="1133"/>
        <w:tab w:val="left" w:pos="3685"/>
        <w:tab w:val="left" w:pos="5102"/>
      </w:tabs>
      <w:spacing w:before="44" w:after="28" w:line="264" w:lineRule="atLeast"/>
      <w:ind w:left="850" w:right="283" w:hanging="567"/>
    </w:pPr>
    <w:rPr>
      <w:rFonts w:ascii="Times" w:hAnsi="Times"/>
      <w:sz w:val="22"/>
    </w:rPr>
  </w:style>
  <w:style w:type="paragraph" w:customStyle="1" w:styleId="microcaption">
    <w:name w:val="micro:caption"/>
    <w:basedOn w:val="Normal"/>
    <w:pPr>
      <w:tabs>
        <w:tab w:val="left" w:pos="0"/>
        <w:tab w:val="left" w:pos="709"/>
        <w:tab w:val="left" w:pos="1418"/>
        <w:tab w:val="left" w:pos="2126"/>
      </w:tabs>
      <w:spacing w:before="33" w:after="57" w:line="244" w:lineRule="atLeast"/>
      <w:jc w:val="both"/>
    </w:pPr>
    <w:rPr>
      <w:rFonts w:ascii="Times" w:hAnsi="Times"/>
      <w:sz w:val="22"/>
    </w:rPr>
  </w:style>
  <w:style w:type="paragraph" w:customStyle="1" w:styleId="microftnote">
    <w:name w:val="micro:ftnote"/>
    <w:basedOn w:val="Normal"/>
    <w:pPr>
      <w:tabs>
        <w:tab w:val="left" w:pos="0"/>
        <w:tab w:val="left" w:pos="360"/>
      </w:tabs>
      <w:spacing w:before="41" w:after="43" w:line="222" w:lineRule="atLeast"/>
    </w:pPr>
    <w:rPr>
      <w:rFonts w:ascii="Times" w:hAnsi="Times"/>
    </w:rPr>
  </w:style>
  <w:style w:type="paragraph" w:customStyle="1" w:styleId="para">
    <w:name w:val="para"/>
    <w:basedOn w:val="Normal"/>
    <w:pPr>
      <w:tabs>
        <w:tab w:val="left" w:pos="0"/>
        <w:tab w:val="left" w:pos="1418"/>
        <w:tab w:val="left" w:pos="2835"/>
        <w:tab w:val="left" w:pos="4252"/>
      </w:tabs>
      <w:spacing w:after="57" w:line="278" w:lineRule="atLeast"/>
      <w:jc w:val="both"/>
    </w:pPr>
    <w:rPr>
      <w:rFonts w:ascii="Times" w:hAnsi="Times"/>
      <w:sz w:val="24"/>
    </w:rPr>
  </w:style>
  <w:style w:type="paragraph" w:customStyle="1" w:styleId="subhead">
    <w:name w:val="subhead"/>
    <w:basedOn w:val="Normal"/>
    <w:pPr>
      <w:keepNext/>
      <w:keepLines/>
      <w:tabs>
        <w:tab w:val="left" w:pos="0"/>
        <w:tab w:val="left" w:pos="1418"/>
        <w:tab w:val="left" w:pos="2835"/>
        <w:tab w:val="left" w:pos="4252"/>
      </w:tabs>
      <w:spacing w:before="76" w:after="85" w:line="278" w:lineRule="atLeast"/>
    </w:pPr>
    <w:rPr>
      <w:rFonts w:ascii="Times" w:hAnsi="Times"/>
      <w:b/>
      <w:sz w:val="24"/>
    </w:rPr>
  </w:style>
  <w:style w:type="paragraph" w:styleId="FootnoteText">
    <w:name w:val="footnote text"/>
    <w:basedOn w:val="Normal"/>
    <w:semiHidden/>
    <w:pPr>
      <w:jc w:val="both"/>
    </w:pPr>
    <w:rPr>
      <w:rFonts w:ascii="Times" w:hAnsi="Times"/>
      <w:sz w:val="16"/>
    </w:rPr>
  </w:style>
  <w:style w:type="character" w:styleId="FootnoteReference">
    <w:name w:val="footnote reference"/>
    <w:semiHidden/>
    <w:rPr>
      <w:vertAlign w:val="superscript"/>
    </w:rPr>
  </w:style>
  <w:style w:type="character" w:styleId="PageNumber">
    <w:name w:val="page number"/>
    <w:semiHidden/>
    <w:rPr>
      <w:rFonts w:ascii="Times" w:hAnsi="Times"/>
      <w:b/>
      <w:sz w:val="20"/>
    </w:rPr>
  </w:style>
  <w:style w:type="paragraph" w:customStyle="1" w:styleId="Textidented">
    <w:name w:val="Text idented"/>
    <w:basedOn w:val="Text"/>
    <w:pPr>
      <w:ind w:left="284" w:right="284" w:firstLine="0"/>
    </w:pPr>
    <w:rPr>
      <w:u w:val="single"/>
    </w:rPr>
  </w:style>
  <w:style w:type="paragraph" w:styleId="BodyText">
    <w:name w:val="Body Text"/>
    <w:basedOn w:val="Normal"/>
    <w:semiHidden/>
    <w:pPr>
      <w:spacing w:before="120"/>
      <w:ind w:firstLine="851"/>
      <w:jc w:val="both"/>
    </w:pPr>
    <w:rPr>
      <w:rFonts w:ascii="Times New Roman" w:hAnsi="Times New Roman"/>
      <w:sz w:val="24"/>
    </w:rPr>
  </w:style>
  <w:style w:type="paragraph" w:customStyle="1" w:styleId="Resumo">
    <w:name w:val="Resumo"/>
    <w:basedOn w:val="Text"/>
    <w:pPr>
      <w:ind w:left="567" w:right="567" w:firstLine="0"/>
    </w:pPr>
    <w:rPr>
      <w:sz w:val="20"/>
    </w:rPr>
  </w:style>
  <w:style w:type="paragraph" w:customStyle="1" w:styleId="Abstract">
    <w:name w:val="Abstract"/>
    <w:basedOn w:val="Resumo"/>
    <w:pPr>
      <w:spacing w:before="40" w:after="397" w:line="220" w:lineRule="atLeast"/>
      <w:ind w:left="0" w:right="397"/>
    </w:pPr>
    <w:rPr>
      <w:i/>
      <w:lang w:val="en-US"/>
    </w:rPr>
  </w:style>
  <w:style w:type="paragraph" w:customStyle="1" w:styleId="res-texto">
    <w:name w:val="res-texto"/>
    <w:basedOn w:val="Normal"/>
    <w:pPr>
      <w:ind w:left="425" w:right="374"/>
      <w:jc w:val="both"/>
    </w:pPr>
    <w:rPr>
      <w:rFonts w:ascii="Times New Roman" w:hAnsi="Times New Roman"/>
      <w:sz w:val="23"/>
    </w:rPr>
  </w:style>
  <w:style w:type="paragraph" w:customStyle="1" w:styleId="marcador1">
    <w:name w:val="marcador 1"/>
    <w:basedOn w:val="Normal"/>
    <w:pPr>
      <w:spacing w:after="60"/>
      <w:ind w:left="850" w:hanging="283"/>
      <w:jc w:val="both"/>
    </w:pPr>
    <w:rPr>
      <w:rFonts w:ascii="Times New Roman" w:hAnsi="Times New Roman"/>
      <w:sz w:val="24"/>
    </w:rPr>
  </w:style>
  <w:style w:type="paragraph" w:customStyle="1" w:styleId="texto">
    <w:name w:val="texto"/>
    <w:basedOn w:val="Normal"/>
    <w:pPr>
      <w:spacing w:after="120" w:line="360" w:lineRule="auto"/>
      <w:ind w:firstLine="567"/>
      <w:jc w:val="both"/>
    </w:pPr>
    <w:rPr>
      <w:rFonts w:ascii="Times New Roman" w:hAnsi="Times New Roman"/>
      <w:sz w:val="24"/>
    </w:rPr>
  </w:style>
  <w:style w:type="paragraph" w:customStyle="1" w:styleId="Bibliografia">
    <w:name w:val="Bibliografia"/>
    <w:basedOn w:val="Normal"/>
    <w:pPr>
      <w:keepLines/>
      <w:spacing w:line="260" w:lineRule="exact"/>
      <w:jc w:val="both"/>
    </w:pPr>
    <w:rPr>
      <w:rFonts w:ascii="Times New Roman" w:hAnsi="Times New Roman"/>
      <w:lang w:val="en-GB"/>
    </w:rPr>
  </w:style>
  <w:style w:type="character" w:styleId="Hyperlink">
    <w:name w:val="Hyperlink"/>
    <w:semiHidden/>
    <w:rPr>
      <w:color w:val="0000FF"/>
      <w:u w:val="single"/>
    </w:rPr>
  </w:style>
  <w:style w:type="paragraph" w:customStyle="1" w:styleId="tabela">
    <w:name w:val="tabela"/>
    <w:basedOn w:val="Normal"/>
    <w:pPr>
      <w:spacing w:after="120"/>
      <w:jc w:val="both"/>
    </w:pPr>
    <w:rPr>
      <w:rFonts w:ascii="Times New Roman" w:hAnsi="Times New Roman"/>
      <w:sz w:val="24"/>
    </w:rPr>
  </w:style>
  <w:style w:type="paragraph" w:customStyle="1" w:styleId="Autores">
    <w:name w:val="Autores"/>
    <w:basedOn w:val="Normal"/>
    <w:pPr>
      <w:jc w:val="both"/>
    </w:pPr>
    <w:rPr>
      <w:rFonts w:ascii="Times New Roman" w:hAnsi="Times New Roman"/>
      <w:b/>
      <w:sz w:val="24"/>
    </w:rPr>
  </w:style>
  <w:style w:type="paragraph" w:customStyle="1" w:styleId="Titartigo">
    <w:name w:val="Titartigo"/>
    <w:basedOn w:val="Title"/>
    <w:pPr>
      <w:spacing w:before="100" w:after="300" w:line="841" w:lineRule="atLeast"/>
      <w:jc w:val="left"/>
    </w:pPr>
    <w:rPr>
      <w:rFonts w:ascii="Onyx BT" w:hAnsi="Onyx BT"/>
      <w:sz w:val="72"/>
    </w:rPr>
  </w:style>
  <w:style w:type="paragraph" w:customStyle="1" w:styleId="TitAbst">
    <w:name w:val="Tit Abst"/>
    <w:basedOn w:val="Normal"/>
    <w:pPr>
      <w:tabs>
        <w:tab w:val="left" w:pos="567"/>
      </w:tabs>
      <w:spacing w:line="280" w:lineRule="atLeast"/>
      <w:ind w:left="397"/>
      <w:jc w:val="both"/>
    </w:pPr>
    <w:rPr>
      <w:rFonts w:ascii="Times" w:hAnsi="Times"/>
      <w:b/>
      <w:sz w:val="24"/>
      <w:lang w:val="en-GB"/>
    </w:rPr>
  </w:style>
  <w:style w:type="paragraph" w:customStyle="1" w:styleId="Keywords">
    <w:name w:val="Keywords"/>
    <w:basedOn w:val="Abstract"/>
    <w:pPr>
      <w:spacing w:after="200"/>
    </w:pPr>
  </w:style>
  <w:style w:type="paragraph" w:customStyle="1" w:styleId="Titulo">
    <w:name w:val="Titulo"/>
    <w:basedOn w:val="Normal"/>
    <w:pPr>
      <w:keepNext/>
      <w:tabs>
        <w:tab w:val="left" w:pos="284"/>
      </w:tabs>
      <w:spacing w:after="240" w:line="328" w:lineRule="atLeast"/>
      <w:ind w:left="284" w:hanging="284"/>
    </w:pPr>
    <w:rPr>
      <w:rFonts w:ascii="Times" w:hAnsi="Times"/>
      <w:b/>
      <w:sz w:val="28"/>
    </w:rPr>
  </w:style>
  <w:style w:type="paragraph" w:customStyle="1" w:styleId="Fiotitulo">
    <w:name w:val="Fio titulo"/>
    <w:basedOn w:val="Normal"/>
    <w:pPr>
      <w:keepNext/>
      <w:pBdr>
        <w:top w:val="single" w:sz="6" w:space="1" w:color="auto"/>
      </w:pBdr>
      <w:spacing w:before="320"/>
      <w:ind w:right="3572"/>
    </w:pPr>
    <w:rPr>
      <w:rFonts w:ascii="Times" w:hAnsi="Times"/>
      <w:sz w:val="2"/>
      <w:lang w:val="en-GB"/>
    </w:rPr>
  </w:style>
  <w:style w:type="paragraph" w:customStyle="1" w:styleId="BodyText1">
    <w:name w:val="Body Text1"/>
    <w:basedOn w:val="Text"/>
    <w:pPr>
      <w:widowControl w:val="0"/>
      <w:spacing w:before="0" w:after="120" w:line="233" w:lineRule="atLeast"/>
      <w:ind w:firstLine="284"/>
    </w:pPr>
    <w:rPr>
      <w:sz w:val="20"/>
      <w:lang w:val="en-US"/>
    </w:rPr>
  </w:style>
  <w:style w:type="paragraph" w:customStyle="1" w:styleId="Subttl">
    <w:name w:val="Subttl"/>
    <w:basedOn w:val="Titulo"/>
    <w:pPr>
      <w:tabs>
        <w:tab w:val="clear" w:pos="284"/>
        <w:tab w:val="left" w:pos="397"/>
      </w:tabs>
      <w:spacing w:before="140" w:after="120" w:line="240" w:lineRule="atLeast"/>
      <w:ind w:left="397" w:hanging="397"/>
    </w:pPr>
    <w:rPr>
      <w:sz w:val="24"/>
    </w:rPr>
  </w:style>
  <w:style w:type="paragraph" w:customStyle="1" w:styleId="legenda">
    <w:name w:val="legenda"/>
    <w:basedOn w:val="Text"/>
    <w:pPr>
      <w:spacing w:before="120" w:after="187" w:line="187" w:lineRule="atLeast"/>
      <w:ind w:firstLine="0"/>
      <w:jc w:val="left"/>
    </w:pPr>
    <w:rPr>
      <w:sz w:val="16"/>
    </w:rPr>
  </w:style>
  <w:style w:type="paragraph" w:customStyle="1" w:styleId="figura">
    <w:name w:val="figura"/>
    <w:basedOn w:val="legenda"/>
    <w:pPr>
      <w:spacing w:after="160" w:line="240" w:lineRule="auto"/>
    </w:pPr>
  </w:style>
  <w:style w:type="paragraph" w:customStyle="1" w:styleId="Susub">
    <w:name w:val="Susub"/>
    <w:basedOn w:val="Subttl"/>
    <w:pPr>
      <w:tabs>
        <w:tab w:val="clear" w:pos="397"/>
        <w:tab w:val="left" w:pos="567"/>
      </w:tabs>
      <w:spacing w:before="200" w:after="100" w:line="160" w:lineRule="atLeast"/>
      <w:ind w:left="170" w:hanging="170"/>
    </w:pPr>
    <w:rPr>
      <w:sz w:val="20"/>
    </w:rPr>
  </w:style>
  <w:style w:type="paragraph" w:customStyle="1" w:styleId="Tabletext">
    <w:name w:val="Table text"/>
    <w:basedOn w:val="BodyText1"/>
    <w:pPr>
      <w:spacing w:before="80" w:after="80" w:line="240" w:lineRule="auto"/>
      <w:ind w:firstLine="0"/>
      <w:jc w:val="left"/>
    </w:pPr>
    <w:rPr>
      <w:rFonts w:ascii="SwitzerlandLight" w:hAnsi="SwitzerlandLight"/>
      <w:sz w:val="16"/>
    </w:rPr>
  </w:style>
  <w:style w:type="paragraph" w:customStyle="1" w:styleId="Tabletitulo">
    <w:name w:val="Table titulo"/>
    <w:basedOn w:val="Text"/>
    <w:pPr>
      <w:spacing w:before="40" w:after="40" w:line="240" w:lineRule="auto"/>
      <w:ind w:firstLine="0"/>
      <w:jc w:val="center"/>
    </w:pPr>
    <w:rPr>
      <w:rFonts w:ascii="Switzerland" w:hAnsi="Switzerland"/>
      <w:sz w:val="16"/>
    </w:rPr>
  </w:style>
  <w:style w:type="paragraph" w:customStyle="1" w:styleId="Bibliogr">
    <w:name w:val="Bibliogr"/>
    <w:basedOn w:val="BodyText1"/>
    <w:pPr>
      <w:ind w:firstLine="0"/>
    </w:pPr>
  </w:style>
  <w:style w:type="paragraph" w:customStyle="1" w:styleId="Figura0">
    <w:name w:val="Figura"/>
    <w:basedOn w:val="Normal"/>
    <w:next w:val="Normal"/>
    <w:pPr>
      <w:keepNext/>
      <w:spacing w:before="240" w:after="320"/>
      <w:jc w:val="center"/>
    </w:pPr>
    <w:rPr>
      <w:rFonts w:ascii="Times" w:hAnsi="Times"/>
      <w:sz w:val="16"/>
    </w:rPr>
  </w:style>
  <w:style w:type="paragraph" w:customStyle="1" w:styleId="Programa">
    <w:name w:val="Programa"/>
    <w:basedOn w:val="Normal"/>
    <w:pPr>
      <w:keepNext/>
      <w:keepLines/>
      <w:pBdr>
        <w:top w:val="single" w:sz="6" w:space="1" w:color="auto"/>
        <w:left w:val="single" w:sz="6" w:space="1" w:color="auto"/>
        <w:bottom w:val="single" w:sz="6" w:space="1" w:color="auto"/>
        <w:right w:val="single" w:sz="6"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s>
      <w:spacing w:line="216" w:lineRule="auto"/>
      <w:ind w:left="284" w:right="284" w:firstLine="567"/>
    </w:pPr>
    <w:rPr>
      <w:rFonts w:ascii="Courier New" w:hAnsi="Courier New"/>
      <w:sz w:val="22"/>
    </w:rPr>
  </w:style>
  <w:style w:type="paragraph" w:styleId="Caption">
    <w:name w:val="caption"/>
    <w:basedOn w:val="Normal"/>
    <w:next w:val="Normal"/>
    <w:qFormat/>
    <w:pPr>
      <w:spacing w:before="240"/>
      <w:ind w:left="567" w:hanging="567"/>
      <w:jc w:val="both"/>
    </w:pPr>
    <w:rPr>
      <w:rFonts w:ascii="Times New Roman" w:hAnsi="Times New Roman"/>
      <w:sz w:val="24"/>
    </w:rPr>
  </w:style>
  <w:style w:type="paragraph" w:customStyle="1" w:styleId="Referencia">
    <w:name w:val="Referencia"/>
    <w:basedOn w:val="Normal"/>
    <w:pPr>
      <w:tabs>
        <w:tab w:val="left" w:pos="-1985"/>
      </w:tabs>
      <w:ind w:left="567" w:hanging="567"/>
      <w:jc w:val="both"/>
    </w:pPr>
    <w:rPr>
      <w:rFonts w:ascii="Times New Roman" w:hAnsi="Times New Roman"/>
      <w:sz w:val="24"/>
    </w:rPr>
  </w:style>
  <w:style w:type="paragraph" w:styleId="EndnoteText">
    <w:name w:val="endnote text"/>
    <w:basedOn w:val="Normal"/>
    <w:semiHidden/>
  </w:style>
  <w:style w:type="paragraph" w:customStyle="1" w:styleId="figuraesq">
    <w:name w:val="figuraesq"/>
    <w:basedOn w:val="Figura0"/>
    <w:pPr>
      <w:spacing w:after="240"/>
    </w:pPr>
  </w:style>
  <w:style w:type="character" w:styleId="EndnoteReference">
    <w:name w:val="endnote reference"/>
    <w:semiHidden/>
    <w:rPr>
      <w:vertAlign w:val="superscript"/>
    </w:rPr>
  </w:style>
  <w:style w:type="paragraph" w:styleId="DocumentMap">
    <w:name w:val="Document Map"/>
    <w:basedOn w:val="Normal"/>
    <w:semiHidden/>
    <w:pPr>
      <w:shd w:val="clear" w:color="auto" w:fill="000080"/>
    </w:pPr>
    <w:rPr>
      <w:rFonts w:ascii="Tahoma" w:hAnsi="Tahoma"/>
    </w:rPr>
  </w:style>
  <w:style w:type="paragraph" w:customStyle="1" w:styleId="texsemespao">
    <w:name w:val="texsemespaço"/>
    <w:basedOn w:val="PlainText"/>
    <w:pPr>
      <w:spacing w:before="120"/>
      <w:jc w:val="both"/>
    </w:pPr>
    <w:rPr>
      <w:rFonts w:ascii="Times" w:hAnsi="Times"/>
      <w:lang w:val="pt-BR"/>
    </w:rPr>
  </w:style>
  <w:style w:type="paragraph" w:styleId="PlainText">
    <w:name w:val="Plain Text"/>
    <w:basedOn w:val="Normal"/>
    <w:semiHidden/>
    <w:rPr>
      <w:rFonts w:ascii="Courier New" w:hAnsi="Courier New"/>
    </w:rPr>
  </w:style>
  <w:style w:type="paragraph" w:customStyle="1" w:styleId="equacaoitem">
    <w:name w:val="equacao item"/>
    <w:basedOn w:val="Normal"/>
    <w:pPr>
      <w:widowControl w:val="0"/>
      <w:tabs>
        <w:tab w:val="right" w:pos="4536"/>
      </w:tabs>
      <w:spacing w:after="120" w:line="233" w:lineRule="atLeast"/>
      <w:ind w:left="397" w:hanging="397"/>
      <w:jc w:val="both"/>
    </w:pPr>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4.wmf"/><Relationship Id="rId21" Type="http://schemas.openxmlformats.org/officeDocument/2006/relationships/oleObject" Target="embeddings/oleObject5.bin"/><Relationship Id="rId22" Type="http://schemas.openxmlformats.org/officeDocument/2006/relationships/image" Target="media/image5.wmf"/><Relationship Id="rId23" Type="http://schemas.openxmlformats.org/officeDocument/2006/relationships/oleObject" Target="embeddings/oleObject6.bin"/><Relationship Id="rId24" Type="http://schemas.openxmlformats.org/officeDocument/2006/relationships/oleObject" Target="embeddings/oleObject7.bin"/><Relationship Id="rId25" Type="http://schemas.openxmlformats.org/officeDocument/2006/relationships/oleObject" Target="embeddings/oleObject8.bin"/><Relationship Id="rId26" Type="http://schemas.openxmlformats.org/officeDocument/2006/relationships/image" Target="media/image6.wmf"/><Relationship Id="rId27" Type="http://schemas.openxmlformats.org/officeDocument/2006/relationships/oleObject" Target="embeddings/oleObject9.bin"/><Relationship Id="rId28" Type="http://schemas.openxmlformats.org/officeDocument/2006/relationships/image" Target="media/image7.wmf"/><Relationship Id="rId29" Type="http://schemas.openxmlformats.org/officeDocument/2006/relationships/oleObject" Target="embeddings/oleObject10.bin"/><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1.wmf"/><Relationship Id="rId14" Type="http://schemas.openxmlformats.org/officeDocument/2006/relationships/oleObject" Target="embeddings/oleObject1.bin"/><Relationship Id="rId15" Type="http://schemas.openxmlformats.org/officeDocument/2006/relationships/oleObject" Target="embeddings/oleObject2.bin"/><Relationship Id="rId16" Type="http://schemas.openxmlformats.org/officeDocument/2006/relationships/image" Target="media/image2.wmf"/><Relationship Id="rId17" Type="http://schemas.openxmlformats.org/officeDocument/2006/relationships/oleObject" Target="embeddings/oleObject3.bin"/><Relationship Id="rId18" Type="http://schemas.openxmlformats.org/officeDocument/2006/relationships/image" Target="media/image3.wmf"/><Relationship Id="rId19" Type="http://schemas.openxmlformats.org/officeDocument/2006/relationships/oleObject" Target="embeddings/oleObject4.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Author1@mymail" TargetMode="External"/><Relationship Id="rId8" Type="http://schemas.openxmlformats.org/officeDocument/2006/relationships/hyperlink" Target="mailto:Joao.Araujo@di.fct.unl.p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Volumes/Data/Unisep/Projetos/Revista/Modelos/modelo%20artig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modelo artigo.dot</Template>
  <TotalTime>5</TotalTime>
  <Pages>5</Pages>
  <Words>1331</Words>
  <Characters>7591</Characters>
  <Application>Microsoft Macintosh Word</Application>
  <DocSecurity>0</DocSecurity>
  <Lines>63</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On the Design of the Seljuk-Amoeba</vt:lpstr>
      <vt:lpstr>On the Design of the Seljuk-Amoeba</vt:lpstr>
    </vt:vector>
  </TitlesOfParts>
  <Company>UFPb/CCT/DSC/LSD</Company>
  <LinksUpToDate>false</LinksUpToDate>
  <CharactersWithSpaces>8905</CharactersWithSpaces>
  <SharedDoc>false</SharedDoc>
  <HLinks>
    <vt:vector size="18" baseType="variant">
      <vt:variant>
        <vt:i4>4194429</vt:i4>
      </vt:variant>
      <vt:variant>
        <vt:i4>6</vt:i4>
      </vt:variant>
      <vt:variant>
        <vt:i4>0</vt:i4>
      </vt:variant>
      <vt:variant>
        <vt:i4>5</vt:i4>
      </vt:variant>
      <vt:variant>
        <vt:lpwstr>mailto:Author1@mymail</vt:lpwstr>
      </vt:variant>
      <vt:variant>
        <vt:lpwstr/>
      </vt:variant>
      <vt:variant>
        <vt:i4>1835122</vt:i4>
      </vt:variant>
      <vt:variant>
        <vt:i4>3</vt:i4>
      </vt:variant>
      <vt:variant>
        <vt:i4>0</vt:i4>
      </vt:variant>
      <vt:variant>
        <vt:i4>5</vt:i4>
      </vt:variant>
      <vt:variant>
        <vt:lpwstr>mailto:Joao.Araujo@di.fct.unl.pt</vt:lpwstr>
      </vt:variant>
      <vt:variant>
        <vt:lpwstr/>
      </vt:variant>
      <vt:variant>
        <vt:i4>4194429</vt:i4>
      </vt:variant>
      <vt:variant>
        <vt:i4>0</vt:i4>
      </vt:variant>
      <vt:variant>
        <vt:i4>0</vt:i4>
      </vt:variant>
      <vt:variant>
        <vt:i4>5</vt:i4>
      </vt:variant>
      <vt:variant>
        <vt:lpwstr>mailto:Author1@mymail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Design of the Seljuk-Amoeba</dc:title>
  <dc:subject/>
  <dc:creator>Roberto Padilha</dc:creator>
  <cp:keywords/>
  <cp:lastModifiedBy>Roberto Padilha</cp:lastModifiedBy>
  <cp:revision>5</cp:revision>
  <cp:lastPrinted>1998-06-04T11:44:00Z</cp:lastPrinted>
  <dcterms:created xsi:type="dcterms:W3CDTF">2013-10-15T23:44:00Z</dcterms:created>
  <dcterms:modified xsi:type="dcterms:W3CDTF">2017-05-15T18:50:00Z</dcterms:modified>
</cp:coreProperties>
</file>