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3ED" w:rsidRDefault="00CA4774" w:rsidP="00D42B57">
      <w:pPr>
        <w:pStyle w:val="Ttulo1"/>
        <w:jc w:val="both"/>
      </w:pPr>
      <w:r>
        <w:t>7. METODOLOGÍA DE GESTIÓN Y PLANIFICACIÓN DEL PROYECTO</w:t>
      </w:r>
    </w:p>
    <w:p w:rsidR="00CA4774" w:rsidRDefault="00CA4774" w:rsidP="00D42B57">
      <w:pPr>
        <w:jc w:val="both"/>
      </w:pPr>
    </w:p>
    <w:p w:rsidR="00CA4774" w:rsidRDefault="00CA4774" w:rsidP="00D42B57">
      <w:pPr>
        <w:pStyle w:val="Ttulo3"/>
        <w:jc w:val="both"/>
      </w:pPr>
      <w:r>
        <w:t>Fases y actividades del proyecto</w:t>
      </w:r>
    </w:p>
    <w:p w:rsidR="00CA4774" w:rsidRDefault="00CA4774" w:rsidP="00D42B57">
      <w:pPr>
        <w:jc w:val="both"/>
      </w:pPr>
    </w:p>
    <w:p w:rsidR="00334836" w:rsidRDefault="00CA4774" w:rsidP="00997379">
      <w:pPr>
        <w:jc w:val="both"/>
      </w:pPr>
      <w:r>
        <w:tab/>
      </w:r>
      <w:r w:rsidR="00334836">
        <w:t xml:space="preserve">Para la realización del proyecto, tras una planificación previa conjunta entre todos los miembros del grupo, se ha decidido dividir todas las acciones que se están realizando y las que están por realizar en una serie </w:t>
      </w:r>
      <w:r w:rsidR="00997379">
        <w:t xml:space="preserve">de actividades y fases. </w:t>
      </w:r>
      <w:r w:rsidR="00334836">
        <w:t xml:space="preserve">En la actualidad, la principal actividad que se está realizando es la </w:t>
      </w:r>
      <w:r w:rsidR="00334836">
        <w:rPr>
          <w:b/>
        </w:rPr>
        <w:t>gestión del proyecto</w:t>
      </w:r>
      <w:r w:rsidR="00334836">
        <w:t xml:space="preserve">, donde los miembros de la empresa debaten y acuerdan </w:t>
      </w:r>
      <w:r w:rsidR="0043150F">
        <w:t xml:space="preserve">sobre temas relacionados con la planificación y gestión del proyecto. </w:t>
      </w:r>
    </w:p>
    <w:p w:rsidR="0043150F" w:rsidRDefault="0043150F" w:rsidP="00334836">
      <w:pPr>
        <w:ind w:firstLine="708"/>
        <w:jc w:val="both"/>
      </w:pPr>
      <w:r>
        <w:rPr>
          <w:b/>
        </w:rPr>
        <w:t xml:space="preserve">Análisis y diseño del sistema, desarrollo del software y pruebas, </w:t>
      </w:r>
      <w:r>
        <w:t>son otras de las actividades en las que se ha dividido el proyecto, estas más relacionadas con el diseño e implementación del sistema.</w:t>
      </w:r>
    </w:p>
    <w:p w:rsidR="0043150F" w:rsidRDefault="0043150F" w:rsidP="00334836">
      <w:pPr>
        <w:ind w:firstLine="708"/>
        <w:jc w:val="both"/>
      </w:pPr>
      <w:r>
        <w:t xml:space="preserve">Las últimas actividades que se han tenido en cuenta son la </w:t>
      </w:r>
      <w:r>
        <w:rPr>
          <w:b/>
        </w:rPr>
        <w:t>Gestión de configuraciones</w:t>
      </w:r>
      <w:r>
        <w:t xml:space="preserve"> y </w:t>
      </w:r>
      <w:r>
        <w:rPr>
          <w:b/>
        </w:rPr>
        <w:t>Aseguramiento de la calidad del proyecto</w:t>
      </w:r>
      <w:r>
        <w:t xml:space="preserve">, </w:t>
      </w:r>
      <w:r w:rsidR="00997379">
        <w:t>para configurar las herramientas con las que se realiza el proyecto y concretar que se cumplen todos los estándares, funcionalidad y acciones relacionadas con el proyecto.</w:t>
      </w:r>
    </w:p>
    <w:p w:rsidR="00CA4774" w:rsidRDefault="00997379" w:rsidP="00997379">
      <w:pPr>
        <w:ind w:firstLine="708"/>
        <w:jc w:val="both"/>
      </w:pPr>
      <w:r>
        <w:t>Por último, denotar que el proyecto en su diseño e implementación se ha dividido en dos fases principales (iteraciones),</w:t>
      </w:r>
      <w:r w:rsidR="000B4A62">
        <w:t xml:space="preserve"> una primera en la que se presenta una primera versión del sistema en la que la aplicación presenta la funcionalidad básica que servirá como base para realizar la segunda iteración. En esta segunda iteración se debe dotar al sistema de nuevas funcionalidades para cumplir los requisitos acordados y completar el proyecto. </w:t>
      </w:r>
    </w:p>
    <w:p w:rsidR="00EC5D08" w:rsidRDefault="006B74B3" w:rsidP="00D42B57">
      <w:pPr>
        <w:ind w:firstLine="708"/>
        <w:jc w:val="both"/>
      </w:pPr>
      <w:r>
        <w:t>Además de estas dos fases principales, la planificación del proyecto</w:t>
      </w:r>
      <w:r w:rsidR="00D96DC5">
        <w:t xml:space="preserve"> se divide en una serie de fases secundarias como son una primera fase, en la cual se encuentra el proyecto, donde se organiza el equipo y se da una visión general sobre el proyecto; y una serie de actividades complementarias a la entrega del proyecto, relacionado con la presentación comercial y técnica, entrega y demostración del proyecto.</w:t>
      </w:r>
    </w:p>
    <w:p w:rsidR="00EC5D08" w:rsidRDefault="00EC5D08" w:rsidP="00D42B57">
      <w:pPr>
        <w:jc w:val="both"/>
      </w:pPr>
    </w:p>
    <w:p w:rsidR="00EC5D08" w:rsidRDefault="00EC5D08" w:rsidP="00D42B57">
      <w:pPr>
        <w:pStyle w:val="Ttulo3"/>
        <w:jc w:val="both"/>
      </w:pPr>
      <w:r>
        <w:t>Recursos humanos</w:t>
      </w:r>
    </w:p>
    <w:p w:rsidR="00EC5D08" w:rsidRDefault="00EC5D08" w:rsidP="00D42B57">
      <w:pPr>
        <w:pStyle w:val="Ttulo3"/>
        <w:jc w:val="both"/>
      </w:pPr>
    </w:p>
    <w:p w:rsidR="001A6FD8" w:rsidRDefault="00EC5D08" w:rsidP="00D42B57">
      <w:pPr>
        <w:ind w:firstLine="708"/>
        <w:jc w:val="both"/>
      </w:pPr>
      <w:r>
        <w:t>El proyecto cuenta con un equipo de 5 integrantes</w:t>
      </w:r>
      <w:r w:rsidR="001A6FD8">
        <w:t xml:space="preserve"> todos ellos alumnos matriculados en la asignatura Proyecto Software del campus de la Escuela de Ingeniería y Arquitectura (EINA) de la Universidad de Zaragoza (UNIZAR). A cada integrante del equipo se le entrego una ficha en la que debía destacar sus virtudes y defectos en una serie de roles dentro del equipo. El equipo en consenso eligió a un director de proyecto y este teniendo en cuenta la opinión del resto del equipo asignó el resto de roles. Así, la plantilla del equipo queda de esta manera.</w:t>
      </w:r>
    </w:p>
    <w:p w:rsidR="001A6FD8" w:rsidRDefault="001A6FD8" w:rsidP="00D42B57">
      <w:pPr>
        <w:pStyle w:val="Prrafodelista"/>
        <w:numPr>
          <w:ilvl w:val="0"/>
          <w:numId w:val="1"/>
        </w:numPr>
        <w:jc w:val="both"/>
      </w:pPr>
      <w:r>
        <w:t>Alberto Martínez: Director del proyecto.</w:t>
      </w:r>
    </w:p>
    <w:p w:rsidR="001A6FD8" w:rsidRDefault="001A6FD8" w:rsidP="00D42B57">
      <w:pPr>
        <w:pStyle w:val="Prrafodelista"/>
        <w:numPr>
          <w:ilvl w:val="0"/>
          <w:numId w:val="1"/>
        </w:numPr>
        <w:jc w:val="both"/>
      </w:pPr>
      <w:r>
        <w:t>Jorge Sanz: Ingeniero de Desarrollo</w:t>
      </w:r>
    </w:p>
    <w:p w:rsidR="001A6FD8" w:rsidRDefault="001A6FD8" w:rsidP="00D42B57">
      <w:pPr>
        <w:pStyle w:val="Prrafodelista"/>
        <w:numPr>
          <w:ilvl w:val="0"/>
          <w:numId w:val="1"/>
        </w:numPr>
        <w:jc w:val="both"/>
      </w:pPr>
      <w:r>
        <w:t>Carlos Tolón: Gestor de configuraciones, Ingeniero de Desarrollo</w:t>
      </w:r>
    </w:p>
    <w:p w:rsidR="001A6FD8" w:rsidRDefault="001A6FD8" w:rsidP="00D42B57">
      <w:pPr>
        <w:pStyle w:val="Prrafodelista"/>
        <w:numPr>
          <w:ilvl w:val="0"/>
          <w:numId w:val="1"/>
        </w:numPr>
        <w:jc w:val="both"/>
      </w:pPr>
      <w:r>
        <w:t>Pablo Viñuales: Ingeniero de pruebas, Ingeniero de Desarrollo</w:t>
      </w:r>
    </w:p>
    <w:p w:rsidR="006B74B3" w:rsidRPr="00CA4774" w:rsidRDefault="001A6FD8" w:rsidP="00D42B57">
      <w:pPr>
        <w:pStyle w:val="Prrafodelista"/>
        <w:numPr>
          <w:ilvl w:val="0"/>
          <w:numId w:val="1"/>
        </w:numPr>
        <w:jc w:val="both"/>
      </w:pPr>
      <w:r>
        <w:t>Álvaro Monteagudo: Gestor de calidad, Ingeniero de Pruebas</w:t>
      </w:r>
      <w:bookmarkStart w:id="0" w:name="_GoBack"/>
      <w:bookmarkEnd w:id="0"/>
    </w:p>
    <w:sectPr w:rsidR="006B74B3" w:rsidRPr="00CA47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413C7"/>
    <w:multiLevelType w:val="hybridMultilevel"/>
    <w:tmpl w:val="F10E389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74"/>
    <w:rsid w:val="000B4A62"/>
    <w:rsid w:val="001A6FD8"/>
    <w:rsid w:val="00334836"/>
    <w:rsid w:val="0043150F"/>
    <w:rsid w:val="006B74B3"/>
    <w:rsid w:val="00997379"/>
    <w:rsid w:val="00CA4774"/>
    <w:rsid w:val="00D023ED"/>
    <w:rsid w:val="00D42B57"/>
    <w:rsid w:val="00D96DC5"/>
    <w:rsid w:val="00EC5D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CA8E"/>
  <w15:chartTrackingRefBased/>
  <w15:docId w15:val="{ACE95BE2-F42E-47B7-8F62-9F39286F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47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A4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A47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47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A4774"/>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CA477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A4774"/>
    <w:rPr>
      <w:rFonts w:eastAsiaTheme="minorEastAsia"/>
      <w:color w:val="5A5A5A" w:themeColor="text1" w:themeTint="A5"/>
      <w:spacing w:val="15"/>
    </w:rPr>
  </w:style>
  <w:style w:type="character" w:customStyle="1" w:styleId="Ttulo3Car">
    <w:name w:val="Título 3 Car"/>
    <w:basedOn w:val="Fuentedeprrafopredeter"/>
    <w:link w:val="Ttulo3"/>
    <w:uiPriority w:val="9"/>
    <w:rsid w:val="00CA4774"/>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1A6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421</Words>
  <Characters>2317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4</cp:revision>
  <dcterms:created xsi:type="dcterms:W3CDTF">2016-03-01T19:11:00Z</dcterms:created>
  <dcterms:modified xsi:type="dcterms:W3CDTF">2016-03-06T20:00:00Z</dcterms:modified>
</cp:coreProperties>
</file>