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A8" w:rsidRDefault="005A3987">
      <w:r w:rsidRPr="00487753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1342761</wp:posOffset>
                </wp:positionV>
                <wp:extent cx="6107119" cy="17253"/>
                <wp:effectExtent l="0" t="0" r="27305" b="209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7119" cy="17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A779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5.75pt" to="480.9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1624611" cy="1337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S-Recuperad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366" cy="14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</w:p>
    <w:p w:rsidR="00487753" w:rsidRPr="00487753" w:rsidRDefault="00487753" w:rsidP="00487753">
      <w:pPr>
        <w:pStyle w:val="Sinespaciado"/>
        <w:jc w:val="right"/>
        <w:rPr>
          <w:b/>
          <w:sz w:val="44"/>
        </w:rPr>
      </w:pPr>
      <w:r>
        <w:rPr>
          <w:b/>
          <w:sz w:val="44"/>
        </w:rPr>
        <w:t>ACTA DE REUNIÓ</w:t>
      </w:r>
      <w:r w:rsidRPr="00487753">
        <w:rPr>
          <w:b/>
          <w:sz w:val="44"/>
        </w:rPr>
        <w:t>N</w:t>
      </w:r>
    </w:p>
    <w:p w:rsidR="00487753" w:rsidRPr="00487753" w:rsidRDefault="00487753" w:rsidP="00487753">
      <w:pPr>
        <w:pStyle w:val="Sinespaciado"/>
        <w:jc w:val="right"/>
        <w:rPr>
          <w:b/>
        </w:rPr>
      </w:pPr>
    </w:p>
    <w:p w:rsidR="00487753" w:rsidRPr="00487753" w:rsidRDefault="00487753" w:rsidP="00487753">
      <w:pPr>
        <w:pStyle w:val="Sinespaciado"/>
        <w:jc w:val="right"/>
        <w:rPr>
          <w:b/>
        </w:rPr>
      </w:pPr>
      <w:r w:rsidRPr="00487753">
        <w:rPr>
          <w:b/>
        </w:rPr>
        <w:t>[FECHA]</w:t>
      </w:r>
    </w:p>
    <w:p w:rsidR="00487753" w:rsidRPr="00487753" w:rsidRDefault="00487753" w:rsidP="00487753">
      <w:pPr>
        <w:pStyle w:val="Sinespaciado"/>
        <w:jc w:val="right"/>
        <w:rPr>
          <w:b/>
        </w:rPr>
      </w:pPr>
      <w:r w:rsidRPr="00487753">
        <w:rPr>
          <w:b/>
        </w:rPr>
        <w:t>[HORA]</w:t>
      </w:r>
    </w:p>
    <w:p w:rsidR="00487753" w:rsidRPr="00487753" w:rsidRDefault="00487753" w:rsidP="00487753">
      <w:pPr>
        <w:pStyle w:val="Sinespaciado"/>
        <w:jc w:val="right"/>
        <w:rPr>
          <w:b/>
        </w:rPr>
      </w:pPr>
      <w:r w:rsidRPr="00487753">
        <w:rPr>
          <w:b/>
        </w:rPr>
        <w:t>[LUGAR]</w:t>
      </w:r>
    </w:p>
    <w:p w:rsidR="00487753" w:rsidRPr="00487753" w:rsidRDefault="00487753" w:rsidP="00487753">
      <w:pPr>
        <w:sectPr w:rsidR="00487753" w:rsidRPr="00487753" w:rsidSect="005A3987">
          <w:footerReference w:type="default" r:id="rId8"/>
          <w:pgSz w:w="11906" w:h="16838"/>
          <w:pgMar w:top="709" w:right="1133" w:bottom="1417" w:left="1134" w:header="708" w:footer="708" w:gutter="0"/>
          <w:cols w:num="2" w:space="708"/>
          <w:docGrid w:linePitch="360"/>
        </w:sectPr>
      </w:pPr>
    </w:p>
    <w:p w:rsidR="005A3987" w:rsidRDefault="005A3987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87753" w:rsidTr="00487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2"/>
          </w:tcPr>
          <w:p w:rsidR="00487753" w:rsidRDefault="00E959E1">
            <w:r>
              <w:t>ROLES DE LA REUNIÓN</w:t>
            </w:r>
          </w:p>
        </w:tc>
      </w:tr>
      <w:tr w:rsidR="00487753" w:rsidTr="004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87753" w:rsidRPr="00487753" w:rsidRDefault="00487753">
            <w:pPr>
              <w:rPr>
                <w:b w:val="0"/>
              </w:rPr>
            </w:pPr>
            <w:r w:rsidRPr="00487753">
              <w:rPr>
                <w:b w:val="0"/>
              </w:rPr>
              <w:t>Mario A</w:t>
            </w:r>
            <w:r>
              <w:rPr>
                <w:b w:val="0"/>
              </w:rPr>
              <w:t>rcega</w:t>
            </w:r>
          </w:p>
        </w:tc>
        <w:tc>
          <w:tcPr>
            <w:tcW w:w="4815" w:type="dxa"/>
          </w:tcPr>
          <w:p w:rsidR="00487753" w:rsidRPr="00487753" w:rsidRDefault="004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753" w:rsidTr="004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87753" w:rsidRPr="00487753" w:rsidRDefault="00E959E1">
            <w:pPr>
              <w:rPr>
                <w:b w:val="0"/>
              </w:rPr>
            </w:pPr>
            <w:r>
              <w:rPr>
                <w:b w:val="0"/>
              </w:rPr>
              <w:t>Adriá</w:t>
            </w:r>
            <w:r w:rsidR="00487753">
              <w:rPr>
                <w:b w:val="0"/>
              </w:rPr>
              <w:t>n Casans</w:t>
            </w:r>
          </w:p>
        </w:tc>
        <w:tc>
          <w:tcPr>
            <w:tcW w:w="4815" w:type="dxa"/>
          </w:tcPr>
          <w:p w:rsidR="00487753" w:rsidRPr="00487753" w:rsidRDefault="004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753" w:rsidTr="004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87753" w:rsidRPr="00487753" w:rsidRDefault="00487753">
            <w:pPr>
              <w:rPr>
                <w:b w:val="0"/>
              </w:rPr>
            </w:pPr>
            <w:r>
              <w:rPr>
                <w:b w:val="0"/>
              </w:rPr>
              <w:t>Pablo Esteban</w:t>
            </w:r>
          </w:p>
        </w:tc>
        <w:tc>
          <w:tcPr>
            <w:tcW w:w="4815" w:type="dxa"/>
          </w:tcPr>
          <w:p w:rsidR="00487753" w:rsidRPr="00487753" w:rsidRDefault="004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753" w:rsidTr="00487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87753" w:rsidRPr="00487753" w:rsidRDefault="00E959E1">
            <w:pPr>
              <w:rPr>
                <w:b w:val="0"/>
              </w:rPr>
            </w:pPr>
            <w:r>
              <w:rPr>
                <w:b w:val="0"/>
              </w:rPr>
              <w:t>Adrián Fañanás</w:t>
            </w:r>
          </w:p>
        </w:tc>
        <w:tc>
          <w:tcPr>
            <w:tcW w:w="4815" w:type="dxa"/>
          </w:tcPr>
          <w:p w:rsidR="00487753" w:rsidRPr="00487753" w:rsidRDefault="00487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753" w:rsidTr="00487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87753" w:rsidRPr="00487753" w:rsidRDefault="00E959E1">
            <w:pPr>
              <w:rPr>
                <w:b w:val="0"/>
              </w:rPr>
            </w:pPr>
            <w:r>
              <w:rPr>
                <w:b w:val="0"/>
              </w:rPr>
              <w:t>Alberto Milián</w:t>
            </w:r>
          </w:p>
        </w:tc>
        <w:tc>
          <w:tcPr>
            <w:tcW w:w="4815" w:type="dxa"/>
          </w:tcPr>
          <w:p w:rsidR="00487753" w:rsidRPr="00487753" w:rsidRDefault="00487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3987" w:rsidRDefault="005A3987"/>
    <w:p w:rsidR="005A3987" w:rsidRDefault="00E959E1">
      <w:pPr>
        <w:rPr>
          <w:b/>
        </w:rPr>
      </w:pPr>
      <w:r w:rsidRPr="00E959E1">
        <w:rPr>
          <w:b/>
        </w:rPr>
        <w:t>TEMAS TRATADOS EN LA REUNIÓN</w:t>
      </w:r>
    </w:p>
    <w:p w:rsidR="00E959E1" w:rsidRDefault="00E959E1">
      <w:pPr>
        <w:rPr>
          <w:b/>
        </w:rPr>
      </w:pPr>
      <w:r>
        <w:rPr>
          <w:b/>
        </w:rPr>
        <w:t>Tema 1</w:t>
      </w:r>
    </w:p>
    <w:p w:rsidR="00E959E1" w:rsidRDefault="00E959E1">
      <w:r>
        <w:t>Conclusiones</w:t>
      </w:r>
    </w:p>
    <w:p w:rsidR="00E959E1" w:rsidRDefault="00E959E1"/>
    <w:p w:rsidR="00E959E1" w:rsidRPr="00E959E1" w:rsidRDefault="00E959E1">
      <w:pPr>
        <w:rPr>
          <w:b/>
        </w:rPr>
      </w:pPr>
      <w:r w:rsidRPr="00E959E1">
        <w:rPr>
          <w:b/>
        </w:rPr>
        <w:t>Tema 2</w:t>
      </w:r>
    </w:p>
    <w:p w:rsidR="00E959E1" w:rsidRDefault="00E959E1">
      <w:r>
        <w:t>Conclusiones</w:t>
      </w:r>
    </w:p>
    <w:p w:rsidR="00E959E1" w:rsidRDefault="00E959E1"/>
    <w:p w:rsidR="00E959E1" w:rsidRPr="00E959E1" w:rsidRDefault="00E959E1">
      <w:pPr>
        <w:rPr>
          <w:b/>
        </w:rPr>
      </w:pPr>
      <w:r w:rsidRPr="00E959E1">
        <w:rPr>
          <w:b/>
        </w:rPr>
        <w:t>Tema 3</w:t>
      </w:r>
      <w:bookmarkStart w:id="0" w:name="_GoBack"/>
      <w:bookmarkEnd w:id="0"/>
    </w:p>
    <w:p w:rsidR="00E959E1" w:rsidRPr="00E959E1" w:rsidRDefault="00E959E1">
      <w:r>
        <w:t>Conclusiones</w:t>
      </w:r>
    </w:p>
    <w:sectPr w:rsidR="00E959E1" w:rsidRPr="00E959E1" w:rsidSect="005A3987">
      <w:type w:val="continuous"/>
      <w:pgSz w:w="11906" w:h="16838"/>
      <w:pgMar w:top="709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266" w:rsidRDefault="00F70266" w:rsidP="005A3987">
      <w:pPr>
        <w:spacing w:after="0" w:line="240" w:lineRule="auto"/>
      </w:pPr>
      <w:r>
        <w:separator/>
      </w:r>
    </w:p>
  </w:endnote>
  <w:endnote w:type="continuationSeparator" w:id="0">
    <w:p w:rsidR="00F70266" w:rsidRDefault="00F70266" w:rsidP="005A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2889946"/>
      <w:docPartObj>
        <w:docPartGallery w:val="Page Numbers (Bottom of Page)"/>
        <w:docPartUnique/>
      </w:docPartObj>
    </w:sdtPr>
    <w:sdtContent>
      <w:p w:rsidR="00E959E1" w:rsidRDefault="00E959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959E1" w:rsidRDefault="00E959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266" w:rsidRDefault="00F70266" w:rsidP="005A3987">
      <w:pPr>
        <w:spacing w:after="0" w:line="240" w:lineRule="auto"/>
      </w:pPr>
      <w:r>
        <w:separator/>
      </w:r>
    </w:p>
  </w:footnote>
  <w:footnote w:type="continuationSeparator" w:id="0">
    <w:p w:rsidR="00F70266" w:rsidRDefault="00F70266" w:rsidP="005A3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DD"/>
    <w:rsid w:val="00487753"/>
    <w:rsid w:val="004E7EDD"/>
    <w:rsid w:val="005A3987"/>
    <w:rsid w:val="00AA2667"/>
    <w:rsid w:val="00E570A8"/>
    <w:rsid w:val="00E959E1"/>
    <w:rsid w:val="00F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18225-87FC-44E2-95F1-AAEC8DFC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987"/>
  </w:style>
  <w:style w:type="paragraph" w:styleId="Piedepgina">
    <w:name w:val="footer"/>
    <w:basedOn w:val="Normal"/>
    <w:link w:val="PiedepginaCar"/>
    <w:uiPriority w:val="99"/>
    <w:unhideWhenUsed/>
    <w:rsid w:val="005A3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987"/>
  </w:style>
  <w:style w:type="character" w:customStyle="1" w:styleId="Ttulo1Car">
    <w:name w:val="Título 1 Car"/>
    <w:basedOn w:val="Fuentedeprrafopredeter"/>
    <w:link w:val="Ttulo1"/>
    <w:uiPriority w:val="9"/>
    <w:rsid w:val="005A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8775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87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2">
    <w:name w:val="Grid Table 4 Accent 2"/>
    <w:basedOn w:val="Tablanormal"/>
    <w:uiPriority w:val="49"/>
    <w:rsid w:val="004877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">
    <w:name w:val="Grid Table 4"/>
    <w:basedOn w:val="Tablanormal"/>
    <w:uiPriority w:val="49"/>
    <w:rsid w:val="004877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4877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334A5-19E2-4D7A-8842-DBC453AB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2016-02-23T14:39:00Z</dcterms:created>
  <dcterms:modified xsi:type="dcterms:W3CDTF">2016-02-23T16:29:00Z</dcterms:modified>
</cp:coreProperties>
</file>