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Proyecto software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Acta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73405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18 SEPTIEMBRE 2020 / 9:00 AM / Duración: 2h + 1h tras reunión con profesor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tl w:val="0"/>
        </w:rPr>
        <w:t xml:space="preserve">Asistencia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Alberto Calvo, Saul Flores, Alvaro García, Luis García, Alejandro Facorro,  Germán Garcés.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Falta: Oscar Baselga.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kwsyc5wl8bzd" w:id="3"/>
      <w:bookmarkEnd w:id="3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upi7qgqsv71i" w:id="4"/>
      <w:bookmarkEnd w:id="4"/>
      <w:r w:rsidDel="00000000" w:rsidR="00000000" w:rsidRPr="00000000">
        <w:rPr>
          <w:sz w:val="22"/>
          <w:szCs w:val="22"/>
          <w:rtl w:val="0"/>
        </w:rPr>
        <w:t xml:space="preserve">Continuación de la reunión anterior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Preparar la reunión con el tutor (tener listos los presupuestos y los resúmenes ejecutivos y técnicos.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sz w:val="22"/>
          <w:szCs w:val="22"/>
          <w:rtl w:val="0"/>
        </w:rPr>
        <w:t xml:space="preserve">Objetivos de la reunión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Preparar la reunión con el tutor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Creación análisis de costes para el proyecto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del resumen ejecutivo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tl w:val="0"/>
        </w:rPr>
        <w:t xml:space="preserve">Acciones tomadas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rPr/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Saul Flores, Alejandro Facorro y Alberto Calvo se han encargado de usar la plantilla que se nos dió para crear el análisis de costes del proyecto.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Germán Garcés, Álvaro García y Luis García se encargan de la propuesta técnica y económica.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Primera idea de división: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Front-end: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Web: Álvaro, Germán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Android: Facorro, Luis (Líder)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Back-end: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Servidor: Saúl (Líder)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BD: Alberto (Coordinador)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API: Óscar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7"/>
      <w:bookmarkEnd w:id="7"/>
      <w:r w:rsidDel="00000000" w:rsidR="00000000" w:rsidRPr="00000000">
        <w:rPr>
          <w:rtl w:val="0"/>
        </w:rPr>
        <w:t xml:space="preserve">Objetivos para la siguiente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Cada uno investigar tecnología de su parte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Terminar propuesta técnica y económica: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Facorro, Saúl y Alberto análisis de costes y presupuesto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Álvaro, Luis, Germán terminar propuesta (documento de google)</w:t>
      </w:r>
    </w:p>
    <w:p w:rsidR="00000000" w:rsidDel="00000000" w:rsidP="00000000" w:rsidRDefault="00000000" w:rsidRPr="00000000" w14:paraId="0000001F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Próxima reunión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Viernes  21 febrero, 10:00 AM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s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