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95386" w:rsidRDefault="003A284B">
      <w:pPr>
        <w:pStyle w:val="normal0"/>
      </w:pPr>
      <w:r>
        <w:t>Servidor y cliente intercambiarán información a través de XML. Las peticiones del cliente y las respuestas del servidor tendrán un identificador para distinguir las distintas peticiones:</w:t>
      </w:r>
    </w:p>
    <w:p w:rsidR="00495386" w:rsidRDefault="003A284B">
      <w:pPr>
        <w:pStyle w:val="normal0"/>
        <w:numPr>
          <w:ilvl w:val="0"/>
          <w:numId w:val="1"/>
        </w:numPr>
        <w:ind w:hanging="360"/>
        <w:contextualSpacing/>
      </w:pPr>
      <w:r>
        <w:t xml:space="preserve">Si el usuario requiere </w:t>
      </w:r>
      <w:r>
        <w:rPr>
          <w:b/>
        </w:rPr>
        <w:t>recetas</w:t>
      </w:r>
      <w:r>
        <w:t>, id=1</w:t>
      </w:r>
    </w:p>
    <w:p w:rsidR="00495386" w:rsidRDefault="003A284B">
      <w:pPr>
        <w:pStyle w:val="normal0"/>
        <w:numPr>
          <w:ilvl w:val="0"/>
          <w:numId w:val="1"/>
        </w:numPr>
        <w:ind w:hanging="360"/>
        <w:contextualSpacing/>
      </w:pPr>
      <w:r>
        <w:t xml:space="preserve">Si el usuario quiere la </w:t>
      </w:r>
      <w:r>
        <w:rPr>
          <w:b/>
        </w:rPr>
        <w:t>lista de ingredientes</w:t>
      </w:r>
      <w:r>
        <w:t xml:space="preserve"> disponibles, id=0</w:t>
      </w:r>
    </w:p>
    <w:p w:rsidR="00495386" w:rsidRDefault="003A284B">
      <w:pPr>
        <w:pStyle w:val="normal0"/>
        <w:numPr>
          <w:ilvl w:val="0"/>
          <w:numId w:val="1"/>
        </w:numPr>
        <w:ind w:hanging="360"/>
        <w:contextualSpacing/>
      </w:pPr>
      <w:r>
        <w:t xml:space="preserve">Si el usuario quiere información de </w:t>
      </w:r>
      <w:r>
        <w:rPr>
          <w:b/>
        </w:rPr>
        <w:t>usuarios</w:t>
      </w:r>
      <w:r>
        <w:t>, id=2</w:t>
      </w:r>
    </w:p>
    <w:p w:rsidR="00495386" w:rsidRDefault="003A284B">
      <w:pPr>
        <w:pStyle w:val="normal0"/>
        <w:numPr>
          <w:ilvl w:val="0"/>
          <w:numId w:val="1"/>
        </w:numPr>
        <w:ind w:hanging="360"/>
        <w:contextualSpacing/>
      </w:pPr>
      <w:r>
        <w:t xml:space="preserve">Si el usuario quiere información de </w:t>
      </w:r>
      <w:r>
        <w:rPr>
          <w:b/>
        </w:rPr>
        <w:t>grupos</w:t>
      </w:r>
      <w:r>
        <w:t>, id=3</w:t>
      </w:r>
    </w:p>
    <w:p w:rsidR="00495386" w:rsidRDefault="00495386">
      <w:pPr>
        <w:pStyle w:val="normal0"/>
      </w:pPr>
    </w:p>
    <w:p w:rsidR="00495386" w:rsidRDefault="003A284B">
      <w:pPr>
        <w:pStyle w:val="normal0"/>
      </w:pPr>
      <w:r>
        <w:t>Las peticiones del cliente tendrán el siguiente formato: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9"/>
      </w:tblGrid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id=”identificador”&gt;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información de la consulta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</w:tbl>
    <w:p w:rsidR="00495386" w:rsidRDefault="00495386">
      <w:pPr>
        <w:pStyle w:val="normal0"/>
      </w:pPr>
    </w:p>
    <w:p w:rsidR="00495386" w:rsidRDefault="003A284B">
      <w:pPr>
        <w:pStyle w:val="normal0"/>
      </w:pPr>
      <w:r>
        <w:t>El servidor responderá de la siguiente forma: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9"/>
      </w:tblGrid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&lt;response id=”identificador”&gt;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información de la BD acerca de la consulta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495386" w:rsidRDefault="00495386">
      <w:pPr>
        <w:pStyle w:val="normal0"/>
      </w:pPr>
    </w:p>
    <w:p w:rsidR="00495386" w:rsidRDefault="003A284B">
      <w:pPr>
        <w:pStyle w:val="normal0"/>
      </w:pPr>
      <w:r>
        <w:t>Para la lista de ingredientes: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9"/>
      </w:tblGrid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id=”0”&gt;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&lt;response id=”0”&gt;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&lt;ingrediente&gt;nombre&lt;/ingrediente&gt;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&lt;ingrediente&gt;nombre&lt;/ingrediente&gt;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...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495386" w:rsidRDefault="00495386">
      <w:pPr>
        <w:pStyle w:val="normal0"/>
      </w:pPr>
    </w:p>
    <w:p w:rsidR="00336CD1" w:rsidRDefault="00336CD1" w:rsidP="00336CD1">
      <w:pPr>
        <w:pStyle w:val="normal0"/>
      </w:pPr>
      <w:r>
        <w:t>Para la lista de tipos: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336CD1" w:rsidTr="00C92AC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id=”4”&gt;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  <w:tr w:rsidR="00336CD1" w:rsidTr="00C92AC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&lt;response id=”4”&gt;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  <w:ind w:left="720"/>
            </w:pPr>
            <w:r>
              <w:t>&lt;tipo&gt;nombre&lt;/tipo&gt;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  <w:ind w:left="720"/>
            </w:pPr>
            <w:r>
              <w:t>&lt;tipo&gt;nombre&lt;/tipo&gt;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  <w:ind w:left="720"/>
            </w:pPr>
            <w:r>
              <w:t>...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336CD1" w:rsidRDefault="00336CD1">
      <w:pPr>
        <w:pStyle w:val="normal0"/>
      </w:pPr>
    </w:p>
    <w:p w:rsidR="00336CD1" w:rsidRDefault="00336CD1">
      <w:pPr>
        <w:pStyle w:val="normal0"/>
      </w:pPr>
    </w:p>
    <w:p w:rsidR="00495386" w:rsidRDefault="003A284B">
      <w:pPr>
        <w:pStyle w:val="normal0"/>
      </w:pPr>
      <w:r>
        <w:t>Para las recetas:</w:t>
      </w: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9"/>
      </w:tblGrid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id=”1”&gt;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&lt;nombre&gt;nombre&lt;/nombre&gt;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&lt;tipo&gt;tipo&lt;/tipo&gt;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&lt;ingrediente&gt;ingrediente&lt;/ingrediente&gt;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...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&lt;response id=”1”&gt;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&lt;receta&gt;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lastRenderedPageBreak/>
              <w:t>&lt;nombre&gt;nombre&lt;/nombre&gt;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>&lt;tipo&gt;tipo&lt;/tipo&gt;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>&lt;</w:t>
            </w:r>
            <w:r>
              <w:t>instrucciones&gt;instrucciones&lt;/instrucciones&gt;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>&lt;</w:t>
            </w:r>
            <w:proofErr w:type="spellStart"/>
            <w:r>
              <w:t>me_gusta</w:t>
            </w:r>
            <w:proofErr w:type="spellEnd"/>
            <w:r>
              <w:t>&gt;número&lt;/</w:t>
            </w:r>
            <w:proofErr w:type="spellStart"/>
            <w:r>
              <w:t>me_gusta</w:t>
            </w:r>
            <w:proofErr w:type="spellEnd"/>
            <w:r>
              <w:t>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>&lt;</w:t>
            </w:r>
            <w:proofErr w:type="spellStart"/>
            <w:r>
              <w:t>no_me_gusta</w:t>
            </w:r>
            <w:proofErr w:type="spellEnd"/>
            <w:r>
              <w:t>&gt;número&lt;/</w:t>
            </w:r>
            <w:proofErr w:type="spellStart"/>
            <w:r>
              <w:t>no_me_gusta</w:t>
            </w:r>
            <w:proofErr w:type="spellEnd"/>
            <w:r>
              <w:t>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1440"/>
            </w:pPr>
            <w:r>
              <w:t xml:space="preserve">&lt;ingrediente cantidad=”no” </w:t>
            </w:r>
            <w:proofErr w:type="spellStart"/>
            <w:r>
              <w:t>uds</w:t>
            </w:r>
            <w:proofErr w:type="spellEnd"/>
            <w:r>
              <w:t>=”</w:t>
            </w:r>
            <w:proofErr w:type="spellStart"/>
            <w:r>
              <w:t>uds</w:t>
            </w:r>
            <w:proofErr w:type="spellEnd"/>
            <w:r>
              <w:t>”&gt;nombre&lt;/ingrediente&gt;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  <w:ind w:left="720"/>
            </w:pPr>
            <w:r>
              <w:t>&lt;/receta&gt;</w:t>
            </w:r>
          </w:p>
          <w:p w:rsidR="00495386" w:rsidRDefault="003A284B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336CD1" w:rsidRDefault="00336CD1">
      <w:pPr>
        <w:pStyle w:val="normal0"/>
      </w:pPr>
    </w:p>
    <w:p w:rsidR="00495386" w:rsidRDefault="003A284B">
      <w:pPr>
        <w:pStyle w:val="normal0"/>
      </w:pPr>
      <w:r>
        <w:t>Para los usuarios:</w:t>
      </w:r>
    </w:p>
    <w:p w:rsidR="00495386" w:rsidRDefault="00495386">
      <w:pPr>
        <w:pStyle w:val="normal0"/>
      </w:pPr>
    </w:p>
    <w:p w:rsidR="00336CD1" w:rsidRDefault="00336CD1">
      <w:pPr>
        <w:pStyle w:val="normal0"/>
      </w:pPr>
      <w:r>
        <w:t>Crear usuario: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336CD1" w:rsidTr="00C92AC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request</w:t>
            </w:r>
            <w:proofErr w:type="spellEnd"/>
            <w:r>
              <w:t xml:space="preserve"> id=”5”&gt;</w:t>
            </w:r>
          </w:p>
          <w:p w:rsidR="00336CD1" w:rsidRDefault="00336CD1" w:rsidP="00336CD1">
            <w:pPr>
              <w:pStyle w:val="normal0"/>
              <w:widowControl w:val="0"/>
              <w:spacing w:line="240" w:lineRule="auto"/>
              <w:ind w:left="720"/>
            </w:pPr>
            <w:r>
              <w:t>&lt;mail&gt;mail&lt;/mail&gt;</w:t>
            </w:r>
          </w:p>
          <w:p w:rsidR="00336CD1" w:rsidRDefault="00336CD1" w:rsidP="00336CD1">
            <w:pPr>
              <w:pStyle w:val="normal0"/>
              <w:widowControl w:val="0"/>
              <w:spacing w:line="240" w:lineRule="auto"/>
              <w:ind w:left="720"/>
            </w:pPr>
            <w:r>
              <w:t>&lt;</w:t>
            </w:r>
            <w:proofErr w:type="spellStart"/>
            <w:r>
              <w:t>nick</w:t>
            </w:r>
            <w:proofErr w:type="spellEnd"/>
            <w:r>
              <w:t>&gt;</w:t>
            </w:r>
            <w:proofErr w:type="spellStart"/>
            <w:r>
              <w:t>nick</w:t>
            </w:r>
            <w:proofErr w:type="spellEnd"/>
            <w:r>
              <w:t>&lt;/</w:t>
            </w:r>
            <w:proofErr w:type="spellStart"/>
            <w:r>
              <w:t>nick</w:t>
            </w:r>
            <w:proofErr w:type="spellEnd"/>
            <w:r>
              <w:t>&gt;</w:t>
            </w:r>
          </w:p>
          <w:p w:rsidR="00336CD1" w:rsidRDefault="00336CD1" w:rsidP="00336CD1">
            <w:pPr>
              <w:pStyle w:val="normal0"/>
              <w:widowControl w:val="0"/>
              <w:spacing w:line="240" w:lineRule="auto"/>
              <w:ind w:left="720"/>
            </w:pPr>
            <w:r>
              <w:t>&lt;</w:t>
            </w:r>
            <w:proofErr w:type="spellStart"/>
            <w:r>
              <w:t>pw</w:t>
            </w:r>
            <w:proofErr w:type="spellEnd"/>
            <w:r>
              <w:t>&gt;</w:t>
            </w:r>
            <w:proofErr w:type="spellStart"/>
            <w:r>
              <w:t>pw</w:t>
            </w:r>
            <w:proofErr w:type="spellEnd"/>
            <w:r>
              <w:t>&lt;/</w:t>
            </w:r>
            <w:proofErr w:type="spellStart"/>
            <w:r>
              <w:t>pw</w:t>
            </w:r>
            <w:proofErr w:type="spellEnd"/>
            <w:r>
              <w:t>&gt;</w:t>
            </w:r>
          </w:p>
          <w:p w:rsidR="00336CD1" w:rsidRDefault="00336CD1" w:rsidP="00C92AC1">
            <w:pPr>
              <w:pStyle w:val="normal0"/>
              <w:widowControl w:val="0"/>
              <w:spacing w:line="240" w:lineRule="auto"/>
            </w:pPr>
            <w:r>
              <w:t>&lt;/</w:t>
            </w:r>
            <w:proofErr w:type="spellStart"/>
            <w:r>
              <w:t>request</w:t>
            </w:r>
            <w:proofErr w:type="spellEnd"/>
            <w:r>
              <w:t>&gt;</w:t>
            </w:r>
          </w:p>
        </w:tc>
      </w:tr>
      <w:tr w:rsidR="00336CD1" w:rsidTr="00C92AC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1" w:rsidRDefault="003A284B" w:rsidP="00C92AC1">
            <w:pPr>
              <w:pStyle w:val="normal0"/>
              <w:widowControl w:val="0"/>
              <w:spacing w:line="240" w:lineRule="auto"/>
            </w:pPr>
            <w:r>
              <w:t>&lt;response id=”5”&gt;</w:t>
            </w:r>
          </w:p>
          <w:p w:rsidR="003A284B" w:rsidRDefault="003A284B" w:rsidP="003A284B">
            <w:pPr>
              <w:pStyle w:val="normal0"/>
              <w:widowControl w:val="0"/>
              <w:spacing w:line="240" w:lineRule="auto"/>
              <w:ind w:left="720"/>
            </w:pPr>
            <w:r>
              <w:t>&lt;hecho&gt;yes|no&lt;/response&gt;</w:t>
            </w:r>
          </w:p>
          <w:p w:rsidR="003A284B" w:rsidRDefault="003A284B" w:rsidP="00C92AC1">
            <w:pPr>
              <w:pStyle w:val="normal0"/>
              <w:widowControl w:val="0"/>
              <w:spacing w:line="240" w:lineRule="auto"/>
            </w:pPr>
            <w:r>
              <w:t>&lt;/response&gt;</w:t>
            </w:r>
          </w:p>
        </w:tc>
      </w:tr>
    </w:tbl>
    <w:p w:rsidR="00336CD1" w:rsidRDefault="00336CD1">
      <w:pPr>
        <w:pStyle w:val="normal0"/>
      </w:pPr>
    </w:p>
    <w:p w:rsidR="00336CD1" w:rsidRDefault="00336CD1">
      <w:pPr>
        <w:pStyle w:val="normal0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9"/>
      </w:tblGrid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495386">
            <w:pPr>
              <w:pStyle w:val="normal0"/>
              <w:widowControl w:val="0"/>
              <w:spacing w:line="240" w:lineRule="auto"/>
            </w:pPr>
          </w:p>
        </w:tc>
      </w:tr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495386">
            <w:pPr>
              <w:pStyle w:val="normal0"/>
              <w:widowControl w:val="0"/>
              <w:spacing w:line="240" w:lineRule="auto"/>
            </w:pPr>
          </w:p>
        </w:tc>
      </w:tr>
    </w:tbl>
    <w:p w:rsidR="00495386" w:rsidRDefault="00495386">
      <w:pPr>
        <w:pStyle w:val="normal0"/>
      </w:pPr>
    </w:p>
    <w:p w:rsidR="00495386" w:rsidRDefault="003A284B">
      <w:pPr>
        <w:pStyle w:val="normal0"/>
      </w:pPr>
      <w:r>
        <w:t>Para los grupos:</w:t>
      </w:r>
    </w:p>
    <w:p w:rsidR="00495386" w:rsidRDefault="00495386">
      <w:pPr>
        <w:pStyle w:val="normal0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9"/>
      </w:tblGrid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495386">
            <w:pPr>
              <w:pStyle w:val="normal0"/>
              <w:widowControl w:val="0"/>
              <w:spacing w:line="240" w:lineRule="auto"/>
            </w:pPr>
          </w:p>
        </w:tc>
      </w:tr>
      <w:tr w:rsidR="004953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386" w:rsidRDefault="00495386">
            <w:pPr>
              <w:pStyle w:val="normal0"/>
              <w:widowControl w:val="0"/>
              <w:spacing w:line="240" w:lineRule="auto"/>
            </w:pPr>
          </w:p>
        </w:tc>
      </w:tr>
    </w:tbl>
    <w:p w:rsidR="00495386" w:rsidRDefault="00495386">
      <w:pPr>
        <w:pStyle w:val="normal0"/>
      </w:pPr>
    </w:p>
    <w:sectPr w:rsidR="00495386" w:rsidSect="004953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F708E"/>
    <w:multiLevelType w:val="multilevel"/>
    <w:tmpl w:val="7B226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95386"/>
    <w:rsid w:val="00336CD1"/>
    <w:rsid w:val="003A284B"/>
    <w:rsid w:val="0049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D1"/>
  </w:style>
  <w:style w:type="paragraph" w:styleId="Ttulo1">
    <w:name w:val="heading 1"/>
    <w:basedOn w:val="normal0"/>
    <w:next w:val="normal0"/>
    <w:rsid w:val="0049538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9538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9538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9538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9538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9538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95386"/>
  </w:style>
  <w:style w:type="table" w:customStyle="1" w:styleId="TableNormal">
    <w:name w:val="Table Normal"/>
    <w:rsid w:val="004953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95386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49538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49538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Lazaro</cp:lastModifiedBy>
  <cp:revision>2</cp:revision>
  <dcterms:created xsi:type="dcterms:W3CDTF">2015-11-12T18:24:00Z</dcterms:created>
  <dcterms:modified xsi:type="dcterms:W3CDTF">2015-11-12T18:33:00Z</dcterms:modified>
</cp:coreProperties>
</file>