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4356CC" w14:textId="16E86046" w:rsidR="0000609A" w:rsidRDefault="002C291C">
      <w:pPr>
        <w:keepNext/>
        <w:keepLines/>
        <w:numPr>
          <w:ilvl w:val="0"/>
          <w:numId w:val="10"/>
        </w:numPr>
        <w:spacing w:before="480" w:after="0"/>
        <w:ind w:left="-30"/>
        <w:jc w:val="center"/>
        <w:rPr>
          <w:b/>
          <w:color w:val="2E74B5"/>
          <w:sz w:val="36"/>
          <w:szCs w:val="36"/>
        </w:rPr>
      </w:pPr>
      <w:r>
        <w:rPr>
          <w:b/>
          <w:smallCaps/>
          <w:color w:val="2E74B5"/>
          <w:sz w:val="36"/>
          <w:szCs w:val="36"/>
        </w:rPr>
        <w:t>OPCAMPUS</w:t>
      </w:r>
    </w:p>
    <w:p w14:paraId="14659CC4" w14:textId="77777777" w:rsidR="0000609A" w:rsidRPr="002627C3" w:rsidRDefault="003B5E86" w:rsidP="00CA5533">
      <w:pPr>
        <w:keepNext/>
        <w:keepLines/>
        <w:numPr>
          <w:ilvl w:val="0"/>
          <w:numId w:val="10"/>
        </w:numPr>
        <w:spacing w:before="120" w:after="0"/>
        <w:ind w:left="-30"/>
        <w:rPr>
          <w:b/>
          <w:color w:val="2E74B5"/>
          <w:sz w:val="28"/>
          <w:szCs w:val="28"/>
        </w:rPr>
      </w:pPr>
      <w:r w:rsidRPr="002627C3">
        <w:rPr>
          <w:b/>
          <w:color w:val="2E74B5"/>
          <w:sz w:val="28"/>
          <w:szCs w:val="28"/>
        </w:rPr>
        <w:t>Identificación del grupo</w:t>
      </w:r>
    </w:p>
    <w:p w14:paraId="193BB7B7" w14:textId="19DBE13C" w:rsidR="0000609A" w:rsidRPr="002627C3" w:rsidRDefault="002C291C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>Mario Navarro</w:t>
      </w:r>
      <w:r w:rsidR="003B5E86" w:rsidRPr="002627C3">
        <w:rPr>
          <w:sz w:val="24"/>
        </w:rPr>
        <w:t xml:space="preserve"> </w:t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="003B5E86" w:rsidRPr="002627C3">
        <w:rPr>
          <w:sz w:val="24"/>
        </w:rPr>
        <w:t xml:space="preserve">- </w:t>
      </w:r>
      <w:r w:rsidRPr="002627C3">
        <w:rPr>
          <w:sz w:val="24"/>
        </w:rPr>
        <w:t>453948</w:t>
      </w:r>
      <w:r w:rsidR="00560206">
        <w:rPr>
          <w:sz w:val="24"/>
        </w:rPr>
        <w:tab/>
      </w:r>
      <w:proofErr w:type="spellStart"/>
      <w:r w:rsidR="00560206">
        <w:rPr>
          <w:sz w:val="24"/>
        </w:rPr>
        <w:t>Scrum</w:t>
      </w:r>
      <w:proofErr w:type="spellEnd"/>
      <w:r w:rsidR="00560206">
        <w:rPr>
          <w:sz w:val="24"/>
        </w:rPr>
        <w:t xml:space="preserve"> developer</w:t>
      </w:r>
      <w:bookmarkStart w:id="0" w:name="_GoBack"/>
      <w:bookmarkEnd w:id="0"/>
    </w:p>
    <w:p w14:paraId="230396EA" w14:textId="540C51FB" w:rsidR="0000609A" w:rsidRPr="002627C3" w:rsidRDefault="002C291C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 xml:space="preserve">Rubén </w:t>
      </w:r>
      <w:proofErr w:type="spellStart"/>
      <w:r w:rsidRPr="002627C3">
        <w:rPr>
          <w:sz w:val="24"/>
        </w:rPr>
        <w:t>Gab</w:t>
      </w:r>
      <w:r w:rsidR="002627C3">
        <w:rPr>
          <w:sz w:val="24"/>
        </w:rPr>
        <w:t>á</w:t>
      </w:r>
      <w:r w:rsidRPr="002627C3">
        <w:rPr>
          <w:sz w:val="24"/>
        </w:rPr>
        <w:t>s</w:t>
      </w:r>
      <w:proofErr w:type="spellEnd"/>
      <w:r w:rsidRPr="002627C3">
        <w:rPr>
          <w:sz w:val="24"/>
        </w:rPr>
        <w:tab/>
      </w:r>
      <w:r w:rsidRPr="002627C3">
        <w:rPr>
          <w:sz w:val="24"/>
        </w:rPr>
        <w:tab/>
      </w:r>
      <w:r w:rsidR="003B5E86" w:rsidRPr="002627C3">
        <w:rPr>
          <w:sz w:val="24"/>
        </w:rPr>
        <w:t xml:space="preserve">   </w:t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="002627C3">
        <w:rPr>
          <w:sz w:val="24"/>
        </w:rPr>
        <w:tab/>
      </w:r>
      <w:r w:rsidR="003B5E86" w:rsidRPr="002627C3">
        <w:rPr>
          <w:sz w:val="24"/>
        </w:rPr>
        <w:t xml:space="preserve">- </w:t>
      </w:r>
      <w:r w:rsidRPr="002627C3">
        <w:rPr>
          <w:sz w:val="24"/>
        </w:rPr>
        <w:t>590738</w:t>
      </w:r>
      <w:r w:rsidR="00BA08C3">
        <w:rPr>
          <w:sz w:val="24"/>
        </w:rPr>
        <w:tab/>
      </w:r>
      <w:proofErr w:type="spellStart"/>
      <w:r w:rsidR="00BA08C3">
        <w:rPr>
          <w:sz w:val="24"/>
        </w:rPr>
        <w:t>Scrum</w:t>
      </w:r>
      <w:proofErr w:type="spellEnd"/>
      <w:r w:rsidR="00BA08C3">
        <w:rPr>
          <w:sz w:val="24"/>
        </w:rPr>
        <w:t xml:space="preserve"> Master</w:t>
      </w:r>
      <w:r w:rsidR="00BA08C3">
        <w:rPr>
          <w:sz w:val="24"/>
        </w:rPr>
        <w:tab/>
      </w:r>
    </w:p>
    <w:p w14:paraId="1358049E" w14:textId="23C9A182" w:rsidR="002C291C" w:rsidRPr="002627C3" w:rsidRDefault="003B5E86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>Alejandro Solanas</w:t>
      </w:r>
      <w:r w:rsidR="002C291C" w:rsidRPr="002627C3">
        <w:rPr>
          <w:sz w:val="24"/>
        </w:rPr>
        <w:tab/>
      </w:r>
      <w:r w:rsidRPr="002627C3">
        <w:rPr>
          <w:sz w:val="24"/>
        </w:rPr>
        <w:tab/>
      </w:r>
      <w:r w:rsidR="002627C3"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Pr="002627C3">
        <w:rPr>
          <w:sz w:val="24"/>
        </w:rPr>
        <w:t>- 647647</w:t>
      </w:r>
      <w:r w:rsidR="00BA08C3">
        <w:rPr>
          <w:sz w:val="24"/>
        </w:rPr>
        <w:tab/>
        <w:t>Esfuerzos</w:t>
      </w:r>
    </w:p>
    <w:p w14:paraId="5BC141A8" w14:textId="26EAE0B7" w:rsidR="0000609A" w:rsidRDefault="002C291C" w:rsidP="002627C3">
      <w:pPr>
        <w:pStyle w:val="Prrafodelista"/>
        <w:numPr>
          <w:ilvl w:val="0"/>
          <w:numId w:val="17"/>
        </w:numPr>
      </w:pPr>
      <w:r w:rsidRPr="002627C3">
        <w:rPr>
          <w:sz w:val="24"/>
        </w:rPr>
        <w:t xml:space="preserve">Daniel </w:t>
      </w:r>
      <w:proofErr w:type="spellStart"/>
      <w:r w:rsidRPr="002627C3">
        <w:rPr>
          <w:sz w:val="24"/>
        </w:rPr>
        <w:t>Uroz</w:t>
      </w:r>
      <w:proofErr w:type="spellEnd"/>
      <w:r w:rsidRPr="002627C3">
        <w:rPr>
          <w:sz w:val="24"/>
        </w:rPr>
        <w:tab/>
      </w:r>
      <w:r w:rsidRPr="002627C3">
        <w:rPr>
          <w:sz w:val="24"/>
        </w:rPr>
        <w:tab/>
      </w:r>
      <w:r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Pr="002627C3">
        <w:rPr>
          <w:sz w:val="24"/>
        </w:rPr>
        <w:t>- 545338</w:t>
      </w:r>
      <w:r w:rsidR="003B5E86" w:rsidRPr="002627C3">
        <w:tab/>
      </w:r>
      <w:r w:rsidR="00BA08C3">
        <w:t>Dueño del Producto</w:t>
      </w:r>
    </w:p>
    <w:p w14:paraId="1237F293" w14:textId="4BE3B59C" w:rsidR="00CA5533" w:rsidRDefault="00CA5533" w:rsidP="00CA5533">
      <w:pPr>
        <w:keepNext/>
        <w:keepLines/>
        <w:spacing w:before="120" w:after="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Tecnología</w:t>
      </w:r>
    </w:p>
    <w:p w14:paraId="79BAF19E" w14:textId="79AC6C87" w:rsidR="00CA5533" w:rsidRPr="00CA5533" w:rsidRDefault="00CA5533" w:rsidP="00CA5533">
      <w:pPr>
        <w:pStyle w:val="Prrafodelista"/>
        <w:keepNext/>
        <w:keepLines/>
        <w:numPr>
          <w:ilvl w:val="0"/>
          <w:numId w:val="19"/>
        </w:numPr>
        <w:spacing w:before="120" w:after="0"/>
        <w:rPr>
          <w:color w:val="auto"/>
          <w:sz w:val="28"/>
          <w:szCs w:val="28"/>
        </w:rPr>
      </w:pPr>
      <w:r>
        <w:rPr>
          <w:color w:val="auto"/>
          <w:sz w:val="24"/>
          <w:szCs w:val="28"/>
        </w:rPr>
        <w:t>Servidor en Java</w:t>
      </w:r>
      <w:r w:rsidR="00FD0624">
        <w:rPr>
          <w:color w:val="auto"/>
          <w:sz w:val="24"/>
          <w:szCs w:val="28"/>
        </w:rPr>
        <w:t>, Spring</w:t>
      </w:r>
    </w:p>
    <w:p w14:paraId="262D8DBF" w14:textId="310A8733" w:rsidR="00CA5533" w:rsidRPr="002627C3" w:rsidRDefault="00BF072D" w:rsidP="002D52A7">
      <w:pPr>
        <w:pStyle w:val="Prrafodelista"/>
        <w:keepNext/>
        <w:keepLines/>
        <w:numPr>
          <w:ilvl w:val="0"/>
          <w:numId w:val="19"/>
        </w:numPr>
        <w:spacing w:before="480" w:after="0"/>
      </w:pPr>
      <w:r>
        <w:rPr>
          <w:color w:val="auto"/>
          <w:sz w:val="24"/>
          <w:szCs w:val="28"/>
        </w:rPr>
        <w:t>Front-</w:t>
      </w:r>
      <w:proofErr w:type="spellStart"/>
      <w:r>
        <w:rPr>
          <w:color w:val="auto"/>
          <w:sz w:val="24"/>
          <w:szCs w:val="28"/>
        </w:rPr>
        <w:t>End</w:t>
      </w:r>
      <w:proofErr w:type="spellEnd"/>
      <w:r>
        <w:rPr>
          <w:color w:val="auto"/>
          <w:sz w:val="24"/>
          <w:szCs w:val="28"/>
        </w:rPr>
        <w:t xml:space="preserve"> Android</w:t>
      </w:r>
    </w:p>
    <w:p w14:paraId="2000C225" w14:textId="6F6E4964" w:rsidR="0000609A" w:rsidRPr="002627C3" w:rsidRDefault="003B5E86" w:rsidP="00CA5533">
      <w:pPr>
        <w:keepNext/>
        <w:keepLines/>
        <w:numPr>
          <w:ilvl w:val="0"/>
          <w:numId w:val="10"/>
        </w:numPr>
        <w:spacing w:before="120" w:after="0"/>
        <w:ind w:left="0"/>
        <w:rPr>
          <w:b/>
          <w:color w:val="2E74B5"/>
          <w:sz w:val="28"/>
          <w:szCs w:val="28"/>
        </w:rPr>
      </w:pPr>
      <w:r w:rsidRPr="002627C3">
        <w:rPr>
          <w:b/>
          <w:color w:val="2E74B5"/>
          <w:sz w:val="28"/>
          <w:szCs w:val="28"/>
        </w:rPr>
        <w:t>Objetivos</w:t>
      </w:r>
    </w:p>
    <w:p w14:paraId="2F7238E0" w14:textId="27182785" w:rsidR="0000609A" w:rsidRDefault="002627C3" w:rsidP="002627C3">
      <w:pPr>
        <w:pStyle w:val="Prrafodelista"/>
        <w:numPr>
          <w:ilvl w:val="0"/>
          <w:numId w:val="18"/>
        </w:numPr>
        <w:rPr>
          <w:sz w:val="24"/>
        </w:rPr>
      </w:pPr>
      <w:r w:rsidRPr="002627C3">
        <w:rPr>
          <w:sz w:val="24"/>
        </w:rPr>
        <w:t>Aplicación para invitados</w:t>
      </w:r>
    </w:p>
    <w:p w14:paraId="64B0DF5F" w14:textId="75E27D80" w:rsidR="00E22E69" w:rsidRDefault="009F244A" w:rsidP="00E22E69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Planos 2D</w:t>
      </w:r>
    </w:p>
    <w:p w14:paraId="19986AD4" w14:textId="5BE670E8" w:rsidR="00CA5533" w:rsidRDefault="00AD4730" w:rsidP="00E22E69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Información de trabajo, aparcamientos, accesos</w:t>
      </w:r>
    </w:p>
    <w:p w14:paraId="32992E4B" w14:textId="76BC9543" w:rsidR="005E2AF4" w:rsidRPr="00BF072D" w:rsidRDefault="001F1043" w:rsidP="00BF072D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Día a día para estudiantes</w:t>
      </w:r>
    </w:p>
    <w:p w14:paraId="353618A4" w14:textId="476DC2A0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Menús de la cafetería y plazas disponibles</w:t>
      </w:r>
      <w:r w:rsidR="00BF072D">
        <w:rPr>
          <w:sz w:val="24"/>
        </w:rPr>
        <w:t xml:space="preserve"> en la cafetería.</w:t>
      </w:r>
    </w:p>
    <w:p w14:paraId="03A47EAD" w14:textId="69C27F18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Consulta de aparcamiento</w:t>
      </w:r>
      <w:r w:rsidR="00BF072D">
        <w:rPr>
          <w:sz w:val="24"/>
        </w:rPr>
        <w:t>, con ruta a plaza más cercana según edificio deseado.</w:t>
      </w:r>
    </w:p>
    <w:p w14:paraId="1FB5D396" w14:textId="1EF59919" w:rsidR="002C1542" w:rsidRPr="00FD0624" w:rsidRDefault="00BF072D" w:rsidP="002C1542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Disponibilidad de profesorado, con información correspondiente al despacho (Posibilidad de incluir ruta a interiores)</w:t>
      </w:r>
    </w:p>
    <w:p w14:paraId="332C973E" w14:textId="30FC1B86" w:rsidR="002C1542" w:rsidRDefault="00EB58FA" w:rsidP="002C1542">
      <w:pPr>
        <w:keepNext/>
        <w:keepLines/>
        <w:numPr>
          <w:ilvl w:val="0"/>
          <w:numId w:val="10"/>
        </w:numPr>
        <w:spacing w:after="0"/>
        <w:ind w:left="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Funcionalidades</w:t>
      </w:r>
    </w:p>
    <w:p w14:paraId="4AE21CC8" w14:textId="0DC0D54B" w:rsidR="002C1542" w:rsidRPr="00D429C8" w:rsidRDefault="002C1542" w:rsidP="00D429C8">
      <w:pPr>
        <w:pStyle w:val="Sinespaciado"/>
        <w:numPr>
          <w:ilvl w:val="0"/>
          <w:numId w:val="24"/>
        </w:numPr>
        <w:rPr>
          <w:sz w:val="24"/>
        </w:rPr>
      </w:pPr>
      <w:r w:rsidRPr="00D429C8">
        <w:rPr>
          <w:sz w:val="24"/>
        </w:rPr>
        <w:t>Hay sensores que controlan cada zona de plazas</w:t>
      </w:r>
      <w:r w:rsidR="00D429C8">
        <w:rPr>
          <w:sz w:val="24"/>
        </w:rPr>
        <w:t>.</w:t>
      </w:r>
    </w:p>
    <w:p w14:paraId="3E1A4D34" w14:textId="616228B7" w:rsidR="002C1542" w:rsidRPr="00D429C8" w:rsidRDefault="005557F9" w:rsidP="00D429C8">
      <w:pPr>
        <w:pStyle w:val="Sinespaciado"/>
        <w:numPr>
          <w:ilvl w:val="0"/>
          <w:numId w:val="24"/>
        </w:numPr>
        <w:rPr>
          <w:sz w:val="24"/>
        </w:rPr>
      </w:pPr>
      <w:r w:rsidRPr="00D429C8">
        <w:rPr>
          <w:sz w:val="24"/>
        </w:rPr>
        <w:t>Las plazas se agrupan en zonas definidas</w:t>
      </w:r>
      <w:r w:rsidR="00D429C8">
        <w:rPr>
          <w:sz w:val="24"/>
        </w:rPr>
        <w:t>.</w:t>
      </w:r>
      <w:r w:rsidRPr="00D429C8">
        <w:rPr>
          <w:sz w:val="24"/>
        </w:rPr>
        <w:t xml:space="preserve"> </w:t>
      </w:r>
    </w:p>
    <w:p w14:paraId="70488409" w14:textId="26B3F8F2" w:rsidR="002C1542" w:rsidRPr="00D429C8" w:rsidRDefault="005557F9" w:rsidP="00D429C8">
      <w:pPr>
        <w:pStyle w:val="Sinespaciado"/>
        <w:numPr>
          <w:ilvl w:val="0"/>
          <w:numId w:val="24"/>
        </w:numPr>
        <w:rPr>
          <w:sz w:val="24"/>
        </w:rPr>
      </w:pPr>
      <w:r w:rsidRPr="00D429C8">
        <w:rPr>
          <w:sz w:val="24"/>
        </w:rPr>
        <w:t>Ruta desde acceso hasta plaza libre más cercana al edificio destino</w:t>
      </w:r>
      <w:r w:rsidR="00D429C8">
        <w:rPr>
          <w:sz w:val="24"/>
        </w:rPr>
        <w:t>.</w:t>
      </w:r>
    </w:p>
    <w:p w14:paraId="17A08AB2" w14:textId="6AFE7534" w:rsidR="00D429C8" w:rsidRPr="00D429C8" w:rsidRDefault="005557F9" w:rsidP="00D429C8">
      <w:pPr>
        <w:pStyle w:val="Sinespaciado"/>
        <w:numPr>
          <w:ilvl w:val="0"/>
          <w:numId w:val="24"/>
        </w:numPr>
        <w:rPr>
          <w:sz w:val="24"/>
        </w:rPr>
      </w:pPr>
      <w:r w:rsidRPr="00D429C8">
        <w:rPr>
          <w:sz w:val="24"/>
        </w:rPr>
        <w:t xml:space="preserve">Zona de plazas (con </w:t>
      </w:r>
      <w:r w:rsidR="00D429C8" w:rsidRPr="00D429C8">
        <w:rPr>
          <w:sz w:val="24"/>
        </w:rPr>
        <w:t>huecos) disponibles</w:t>
      </w:r>
      <w:r w:rsidR="008B49D8" w:rsidRPr="00D429C8">
        <w:rPr>
          <w:sz w:val="24"/>
        </w:rPr>
        <w:t xml:space="preserve"> para </w:t>
      </w:r>
      <w:r w:rsidR="00DF2D55" w:rsidRPr="00D429C8">
        <w:rPr>
          <w:sz w:val="24"/>
        </w:rPr>
        <w:t>pinchar y calcular ruta desde tu posición.</w:t>
      </w:r>
    </w:p>
    <w:p w14:paraId="3EE33DEF" w14:textId="48127B9E" w:rsidR="00D429C8" w:rsidRDefault="00D429C8" w:rsidP="00D429C8">
      <w:pPr>
        <w:pStyle w:val="Sinespaciado"/>
        <w:numPr>
          <w:ilvl w:val="0"/>
          <w:numId w:val="24"/>
        </w:numPr>
        <w:rPr>
          <w:sz w:val="24"/>
        </w:rPr>
      </w:pPr>
      <w:r>
        <w:rPr>
          <w:sz w:val="24"/>
        </w:rPr>
        <w:t>Plazas libres en cada cafetería (mostrando información a diferentes niveles).</w:t>
      </w:r>
    </w:p>
    <w:p w14:paraId="081D31D2" w14:textId="66571FCC" w:rsidR="00FD0624" w:rsidRPr="00D429C8" w:rsidRDefault="001E5CD2" w:rsidP="00D429C8">
      <w:pPr>
        <w:pStyle w:val="Sinespaciado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Disponibilidad de profesorado, sensor disponible para cada profesor </w:t>
      </w:r>
    </w:p>
    <w:p w14:paraId="38EFB3E5" w14:textId="77777777" w:rsidR="002C1542" w:rsidRPr="00D429C8" w:rsidRDefault="002C1542" w:rsidP="00D429C8">
      <w:pPr>
        <w:pStyle w:val="Sinespaciado"/>
        <w:rPr>
          <w:sz w:val="24"/>
        </w:rPr>
      </w:pPr>
    </w:p>
    <w:p w14:paraId="5B36B138" w14:textId="032BC382" w:rsidR="00BA08C3" w:rsidRDefault="00BA08C3" w:rsidP="00BA08C3">
      <w:pPr>
        <w:keepNext/>
        <w:keepLines/>
        <w:spacing w:before="120" w:after="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Requisitos</w:t>
      </w:r>
    </w:p>
    <w:p w14:paraId="40F81357" w14:textId="77777777" w:rsidR="00BA08C3" w:rsidRPr="00BA08C3" w:rsidRDefault="00BA08C3" w:rsidP="00BA08C3">
      <w:pPr>
        <w:pStyle w:val="Sinespaciado"/>
        <w:numPr>
          <w:ilvl w:val="0"/>
          <w:numId w:val="21"/>
        </w:numPr>
      </w:pPr>
    </w:p>
    <w:p w14:paraId="51998166" w14:textId="6FBE1104" w:rsidR="00BA08C3" w:rsidRDefault="00BA08C3" w:rsidP="00BA08C3">
      <w:pPr>
        <w:rPr>
          <w:sz w:val="24"/>
        </w:rPr>
      </w:pPr>
    </w:p>
    <w:p w14:paraId="699FC514" w14:textId="77777777" w:rsidR="00BA08C3" w:rsidRPr="00BA08C3" w:rsidRDefault="00BA08C3" w:rsidP="00BA08C3">
      <w:pPr>
        <w:rPr>
          <w:sz w:val="24"/>
        </w:rPr>
      </w:pPr>
    </w:p>
    <w:p w14:paraId="6616A3C6" w14:textId="269CD12A" w:rsidR="00AE72B3" w:rsidRPr="002627C3" w:rsidRDefault="00AE72B3" w:rsidP="009F244A">
      <w:pPr>
        <w:pStyle w:val="Prrafodelista"/>
        <w:ind w:left="709"/>
        <w:rPr>
          <w:sz w:val="24"/>
        </w:rPr>
      </w:pPr>
    </w:p>
    <w:sectPr w:rsidR="00AE72B3" w:rsidRPr="002627C3">
      <w:headerReference w:type="default" r:id="rId8"/>
      <w:footerReference w:type="default" r:id="rId9"/>
      <w:pgSz w:w="11906" w:h="16838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39FFFE" w14:textId="77777777" w:rsidR="00251140" w:rsidRDefault="00251140">
      <w:pPr>
        <w:spacing w:after="0" w:line="240" w:lineRule="auto"/>
      </w:pPr>
      <w:r>
        <w:separator/>
      </w:r>
    </w:p>
  </w:endnote>
  <w:endnote w:type="continuationSeparator" w:id="0">
    <w:p w14:paraId="0B63CDE3" w14:textId="77777777" w:rsidR="00251140" w:rsidRDefault="00251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00B45" w14:textId="77777777" w:rsidR="0000609A" w:rsidRDefault="0000609A">
    <w:pPr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6B833" w14:textId="77777777" w:rsidR="00251140" w:rsidRDefault="00251140">
      <w:pPr>
        <w:spacing w:after="0" w:line="240" w:lineRule="auto"/>
      </w:pPr>
      <w:r>
        <w:separator/>
      </w:r>
    </w:p>
  </w:footnote>
  <w:footnote w:type="continuationSeparator" w:id="0">
    <w:p w14:paraId="52ADCFE4" w14:textId="77777777" w:rsidR="00251140" w:rsidRDefault="00251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3BDCF" w14:textId="77777777" w:rsidR="0000609A" w:rsidRDefault="003B5E86">
    <w:pPr>
      <w:spacing w:before="708" w:after="0" w:line="240" w:lineRule="auto"/>
    </w:pPr>
    <w:r>
      <w:rPr>
        <w:noProof/>
        <w:lang w:eastAsia="es-ES"/>
      </w:rPr>
      <mc:AlternateContent>
        <mc:Choice Requires="wps">
          <w:drawing>
            <wp:inline distT="0" distB="0" distL="118745" distR="118745" wp14:anchorId="0CEFE43A" wp14:editId="6A134907">
              <wp:extent cx="5727700" cy="1778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2467" y="3694910"/>
                        <a:ext cx="5727064" cy="1701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0E58815" w14:textId="77777777" w:rsidR="0000609A" w:rsidRDefault="003B5E86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mallCaps/>
                              <w:color w:val="FFFFFF"/>
                            </w:rPr>
                            <w:t>INGENIERÍA WEB 2015/16 – CONTRATO DE PROYECTO</w:t>
                          </w:r>
                        </w:p>
                      </w:txbxContent>
                    </wps:txbx>
                    <wps:bodyPr lIns="625" tIns="625" rIns="625" bIns="625" anchor="t" anchorCtr="0"/>
                  </wps:wsp>
                </a:graphicData>
              </a:graphic>
            </wp:inline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0CEFE43A" id="Rectangle 1" o:spid="_x0000_s1026" style="width:451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iMxwEAAIEDAAAOAAAAZHJzL2Uyb0RvYy54bWysU9tu2zAMfR+wfxD0vviy1EmNOH1okWHA&#10;sBVr9wGyLNsCdAOlxc7fj5LTelvfhvmBJqXjQ/KQPtzNWpGzAC+taWixySkRhttOmqGhP55PH/aU&#10;+MBMx5Q1oqEX4end8f27w+RqUdrRqk4AQRLj68k1dAzB1Vnm+Sg08xvrhMHL3oJmAUMYsg7YhOxa&#10;ZWWeV9lkoXNgufAeTx+WS3pM/H0vePjW914EohqKtYVkIdk22ux4YPUAzI2SX8tg/1CFZtJg0leq&#10;BxYY+QnyDZWWHKy3fdhwqzPb95KL1AN2U+R/dfM0MidSLyiOd68y+f9Hy7+eH4HIDmdHiWEaR/Qd&#10;RWNmUIIUUZ7J+RpRT+4RrpFHN/Y696DjG7sgc0PL7b7cVjtKLg39WN1ub4urvGIOhCPgZlfu8mpL&#10;CUdEscuLfQJkK5MDHz4Jq0l0GgpYSVKVnb/4gNkR+gKJib1VsjtJpVIAQ3uvgJwZjvqUnuVb5Ua2&#10;nL6k8ws08f3BoUxkMjZyLuniSRYlWJqOXpjb+apEa7sLyqc+GxxJVd7ggq0urG67uszw0eICBkoW&#10;9z6kdYzpIjvOOdV13cm4SL/HCbX+OcdfAAAA//8DAFBLAwQUAAYACAAAACEAmj4xVNoAAAAEAQAA&#10;DwAAAGRycy9kb3ducmV2LnhtbEyPwU7DMBBE70j8g7VI3KhNEKikcaoWxAEOVDR8gBtvk7TxOrLd&#10;NPw9Cxe4jDSa1czbYjm5XowYYudJw+1MgUCqve2o0fBZvdzMQcRkyJreE2r4wgjL8vKiMLn1Z/rA&#10;cZsawSUUc6OhTWnIpYx1i87EmR+QONv74ExiGxppgzlzuetlptSDdKYjXmjNgE8t1sftyWk43Nsw&#10;VPH1+bC626yrffO2Ht+N1tdX02oBIuGU/o7hB5/RoWSmnT+RjaLXwI+kX+XsUWVsdxqyuQJZFvI/&#10;fPkNAAD//wMAUEsBAi0AFAAGAAgAAAAhALaDOJL+AAAA4QEAABMAAAAAAAAAAAAAAAAAAAAAAFtD&#10;b250ZW50X1R5cGVzXS54bWxQSwECLQAUAAYACAAAACEAOP0h/9YAAACUAQAACwAAAAAAAAAAAAAA&#10;AAAvAQAAX3JlbHMvLnJlbHNQSwECLQAUAAYACAAAACEA9GBIjMcBAACBAwAADgAAAAAAAAAAAAAA&#10;AAAuAgAAZHJzL2Uyb0RvYy54bWxQSwECLQAUAAYACAAAACEAmj4xVNoAAAAEAQAADwAAAAAAAAAA&#10;AAAAAAAhBAAAZHJzL2Rvd25yZXYueG1sUEsFBgAAAAAEAAQA8wAAACgFAAAAAA==&#10;" stroked="f">
              <v:fill opacity="0"/>
              <v:textbox inset=".01736mm,.01736mm,.01736mm,.01736mm">
                <w:txbxContent>
                  <w:p w14:paraId="00E58815" w14:textId="77777777" w:rsidR="0000609A" w:rsidRDefault="003B5E86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smallCaps/>
                        <w:color w:val="FFFFFF"/>
                      </w:rPr>
                      <w:t>INGENIERÍA WEB 2015/16 – CONTRATO DE PROYECTO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A2022"/>
    <w:multiLevelType w:val="hybridMultilevel"/>
    <w:tmpl w:val="BD10B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341BF"/>
    <w:multiLevelType w:val="multilevel"/>
    <w:tmpl w:val="0158D6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D2B5EC7"/>
    <w:multiLevelType w:val="hybridMultilevel"/>
    <w:tmpl w:val="88C0B4A0"/>
    <w:lvl w:ilvl="0" w:tplc="14882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7D63F8"/>
    <w:multiLevelType w:val="multilevel"/>
    <w:tmpl w:val="D6922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1ED696B"/>
    <w:multiLevelType w:val="multilevel"/>
    <w:tmpl w:val="020AA5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3D44EC1"/>
    <w:multiLevelType w:val="hybridMultilevel"/>
    <w:tmpl w:val="8B2A4A76"/>
    <w:lvl w:ilvl="0" w:tplc="19EE16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323E24"/>
    <w:multiLevelType w:val="multilevel"/>
    <w:tmpl w:val="4F724F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C7C5D66"/>
    <w:multiLevelType w:val="hybridMultilevel"/>
    <w:tmpl w:val="CD969784"/>
    <w:lvl w:ilvl="0" w:tplc="0CB274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F841BC0"/>
    <w:multiLevelType w:val="hybridMultilevel"/>
    <w:tmpl w:val="8DEE8E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5C082B"/>
    <w:multiLevelType w:val="multilevel"/>
    <w:tmpl w:val="0B7E22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20657E0"/>
    <w:multiLevelType w:val="multilevel"/>
    <w:tmpl w:val="C59440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8543BB5"/>
    <w:multiLevelType w:val="multilevel"/>
    <w:tmpl w:val="AD82F1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8D51522"/>
    <w:multiLevelType w:val="multilevel"/>
    <w:tmpl w:val="C17669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CC80D3E"/>
    <w:multiLevelType w:val="multilevel"/>
    <w:tmpl w:val="6234EF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5440ACD"/>
    <w:multiLevelType w:val="multilevel"/>
    <w:tmpl w:val="3400455C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15">
    <w:nsid w:val="55254045"/>
    <w:multiLevelType w:val="multilevel"/>
    <w:tmpl w:val="96FE1A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FBE4524"/>
    <w:multiLevelType w:val="multilevel"/>
    <w:tmpl w:val="651425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603C3B33"/>
    <w:multiLevelType w:val="hybridMultilevel"/>
    <w:tmpl w:val="C2B4F2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31CF8"/>
    <w:multiLevelType w:val="hybridMultilevel"/>
    <w:tmpl w:val="1340DD8E"/>
    <w:lvl w:ilvl="0" w:tplc="0C0A0001">
      <w:start w:val="1"/>
      <w:numFmt w:val="bullet"/>
      <w:lvlText w:val=""/>
      <w:lvlJc w:val="left"/>
      <w:pPr>
        <w:ind w:left="-6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</w:abstractNum>
  <w:abstractNum w:abstractNumId="19">
    <w:nsid w:val="62873049"/>
    <w:multiLevelType w:val="multilevel"/>
    <w:tmpl w:val="141CD6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90D5C5B"/>
    <w:multiLevelType w:val="hybridMultilevel"/>
    <w:tmpl w:val="D778B194"/>
    <w:lvl w:ilvl="0" w:tplc="14882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71874"/>
    <w:multiLevelType w:val="multilevel"/>
    <w:tmpl w:val="94FE68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F47474F"/>
    <w:multiLevelType w:val="multilevel"/>
    <w:tmpl w:val="AAD8BA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73C235D2"/>
    <w:multiLevelType w:val="hybridMultilevel"/>
    <w:tmpl w:val="F96C3CEA"/>
    <w:lvl w:ilvl="0" w:tplc="14882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4"/>
  </w:num>
  <w:num w:numId="7">
    <w:abstractNumId w:val="19"/>
  </w:num>
  <w:num w:numId="8">
    <w:abstractNumId w:val="3"/>
  </w:num>
  <w:num w:numId="9">
    <w:abstractNumId w:val="12"/>
  </w:num>
  <w:num w:numId="10">
    <w:abstractNumId w:val="14"/>
  </w:num>
  <w:num w:numId="11">
    <w:abstractNumId w:val="9"/>
  </w:num>
  <w:num w:numId="12">
    <w:abstractNumId w:val="11"/>
  </w:num>
  <w:num w:numId="13">
    <w:abstractNumId w:val="15"/>
  </w:num>
  <w:num w:numId="14">
    <w:abstractNumId w:val="22"/>
  </w:num>
  <w:num w:numId="15">
    <w:abstractNumId w:val="16"/>
  </w:num>
  <w:num w:numId="16">
    <w:abstractNumId w:val="18"/>
  </w:num>
  <w:num w:numId="17">
    <w:abstractNumId w:val="8"/>
  </w:num>
  <w:num w:numId="18">
    <w:abstractNumId w:val="17"/>
  </w:num>
  <w:num w:numId="19">
    <w:abstractNumId w:val="5"/>
  </w:num>
  <w:num w:numId="20">
    <w:abstractNumId w:val="0"/>
  </w:num>
  <w:num w:numId="21">
    <w:abstractNumId w:val="7"/>
  </w:num>
  <w:num w:numId="22">
    <w:abstractNumId w:val="2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9A"/>
    <w:rsid w:val="0000609A"/>
    <w:rsid w:val="001E5CD2"/>
    <w:rsid w:val="001F1043"/>
    <w:rsid w:val="002078A5"/>
    <w:rsid w:val="002169EC"/>
    <w:rsid w:val="00251140"/>
    <w:rsid w:val="002627C3"/>
    <w:rsid w:val="002C1542"/>
    <w:rsid w:val="002C291C"/>
    <w:rsid w:val="002C56D3"/>
    <w:rsid w:val="003267BB"/>
    <w:rsid w:val="003B5E86"/>
    <w:rsid w:val="005346D6"/>
    <w:rsid w:val="005557F9"/>
    <w:rsid w:val="00560206"/>
    <w:rsid w:val="00586CC3"/>
    <w:rsid w:val="005E2AF4"/>
    <w:rsid w:val="006F3204"/>
    <w:rsid w:val="00721648"/>
    <w:rsid w:val="007C7B17"/>
    <w:rsid w:val="008B49D8"/>
    <w:rsid w:val="008E7E29"/>
    <w:rsid w:val="009A0D5F"/>
    <w:rsid w:val="009F244A"/>
    <w:rsid w:val="00AC4BE0"/>
    <w:rsid w:val="00AD4730"/>
    <w:rsid w:val="00AE72B3"/>
    <w:rsid w:val="00BA08C3"/>
    <w:rsid w:val="00BF072D"/>
    <w:rsid w:val="00CA5533"/>
    <w:rsid w:val="00D429C8"/>
    <w:rsid w:val="00DF2D55"/>
    <w:rsid w:val="00E22E69"/>
    <w:rsid w:val="00EB58FA"/>
    <w:rsid w:val="00F9199C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C3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08" w:type="dxa"/>
        <w:left w:w="103" w:type="dxa"/>
        <w:bottom w:w="108" w:type="dxa"/>
        <w:right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dxa"/>
      <w:tblCellMar>
        <w:top w:w="108" w:type="dxa"/>
        <w:left w:w="103" w:type="dxa"/>
        <w:bottom w:w="108" w:type="dxa"/>
        <w:right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dxa"/>
      <w:tblCellMar>
        <w:top w:w="108" w:type="dxa"/>
        <w:left w:w="103" w:type="dxa"/>
        <w:bottom w:w="108" w:type="dxa"/>
        <w:right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Ind w:w="0" w:type="dxa"/>
      <w:tblCellMar>
        <w:top w:w="108" w:type="dxa"/>
        <w:left w:w="103" w:type="dxa"/>
        <w:bottom w:w="108" w:type="dxa"/>
        <w:right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Ind w:w="0" w:type="dxa"/>
      <w:tblCellMar>
        <w:top w:w="108" w:type="dxa"/>
        <w:left w:w="103" w:type="dxa"/>
        <w:bottom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291C"/>
    <w:pPr>
      <w:ind w:left="720"/>
      <w:contextualSpacing/>
    </w:pPr>
  </w:style>
  <w:style w:type="paragraph" w:styleId="Sinespaciado">
    <w:name w:val="No Spacing"/>
    <w:uiPriority w:val="1"/>
    <w:qFormat/>
    <w:rsid w:val="00BA08C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B8D446-6B9E-4AA9-8E5B-7BB47CDA5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Naxsel</dc:creator>
  <cp:lastModifiedBy>Mario Navarro Claras</cp:lastModifiedBy>
  <cp:revision>12</cp:revision>
  <dcterms:created xsi:type="dcterms:W3CDTF">2016-02-10T19:37:00Z</dcterms:created>
  <dcterms:modified xsi:type="dcterms:W3CDTF">2016-04-14T16:48:00Z</dcterms:modified>
</cp:coreProperties>
</file>