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2622987"/>
        <w:docPartObj>
          <w:docPartGallery w:val="Cover Pages"/>
          <w:docPartUnique/>
        </w:docPartObj>
      </w:sdtPr>
      <w:sdtEndPr/>
      <w:sdtContent>
        <w:p w:rsidR="0034135C" w:rsidRDefault="007F7706">
          <w:r>
            <w:rPr>
              <w:noProof/>
              <w:lang w:val="es-ES_tradnl" w:eastAsia="es-ES_tradnl"/>
            </w:rPr>
            <w:pict>
              <v:group id="Grupo 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ángulo 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ángulo 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pPr>
                          <w:pStyle w:val="Sinespaciado"/>
                          <w:rPr>
                            <w:color w:val="FFFFFF" w:themeColor="background1"/>
                            <w:sz w:val="32"/>
                            <w:szCs w:val="32"/>
                          </w:rPr>
                        </w:pPr>
                      </w:p>
                      <w:p w:rsidR="0034135C" w:rsidRPr="0034135C" w:rsidRDefault="0034135C" w:rsidP="0034135C">
                        <w:pPr>
                          <w:pStyle w:val="Prrafodelista"/>
                          <w:numPr>
                            <w:ilvl w:val="0"/>
                            <w:numId w:val="3"/>
                          </w:numPr>
                          <w:jc w:val="right"/>
                          <w:rPr>
                            <w:b/>
                            <w:szCs w:val="24"/>
                          </w:rPr>
                        </w:pPr>
                        <w:r>
                          <w:rPr>
                            <w:b/>
                            <w:szCs w:val="24"/>
                          </w:rPr>
                          <w:t>Daniel Forcén</w:t>
                        </w:r>
                        <w:r w:rsidRPr="0034135C">
                          <w:rPr>
                            <w:b/>
                            <w:szCs w:val="24"/>
                          </w:rPr>
                          <w:t xml:space="preserve"> </w:t>
                        </w:r>
                        <w:r>
                          <w:rPr>
                            <w:b/>
                            <w:szCs w:val="24"/>
                          </w:rPr>
                          <w:t>(</w:t>
                        </w:r>
                        <w:r w:rsidR="000B2672">
                          <w:rPr>
                            <w:b/>
                            <w:szCs w:val="24"/>
                          </w:rPr>
                          <w:t>558471</w:t>
                        </w:r>
                        <w:r>
                          <w:rPr>
                            <w:b/>
                            <w:szCs w:val="24"/>
                          </w:rPr>
                          <w:t>)</w:t>
                        </w:r>
                      </w:p>
                      <w:p w:rsidR="0034135C" w:rsidRPr="0034135C" w:rsidRDefault="0034135C" w:rsidP="0034135C">
                        <w:pPr>
                          <w:pStyle w:val="Prrafodelista"/>
                          <w:numPr>
                            <w:ilvl w:val="0"/>
                            <w:numId w:val="3"/>
                          </w:numPr>
                          <w:jc w:val="right"/>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rsidR="0034135C" w:rsidRPr="0034135C" w:rsidRDefault="0034135C" w:rsidP="0034135C">
                        <w:pPr>
                          <w:pStyle w:val="Prrafodelista"/>
                          <w:numPr>
                            <w:ilvl w:val="0"/>
                            <w:numId w:val="3"/>
                          </w:numPr>
                          <w:jc w:val="right"/>
                          <w:rPr>
                            <w:b/>
                            <w:szCs w:val="24"/>
                          </w:rPr>
                        </w:pPr>
                        <w:r w:rsidRPr="0034135C">
                          <w:rPr>
                            <w:b/>
                            <w:szCs w:val="24"/>
                          </w:rPr>
                          <w:t>Cristina Lahoz</w:t>
                        </w:r>
                        <w:r>
                          <w:rPr>
                            <w:b/>
                            <w:szCs w:val="24"/>
                          </w:rPr>
                          <w:t xml:space="preserve"> (544393)</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Patricia Lázaro ()</w:t>
                        </w:r>
                        <w:r w:rsidRPr="0034135C">
                          <w:rPr>
                            <w:b/>
                            <w:szCs w:val="24"/>
                          </w:rPr>
                          <w:t xml:space="preserve"> </w:t>
                        </w:r>
                      </w:p>
                      <w:p w:rsidR="0034135C" w:rsidRPr="0034135C" w:rsidRDefault="0034135C" w:rsidP="0034135C">
                        <w:pPr>
                          <w:pStyle w:val="Prrafodelista"/>
                          <w:numPr>
                            <w:ilvl w:val="0"/>
                            <w:numId w:val="3"/>
                          </w:numPr>
                          <w:jc w:val="right"/>
                          <w:rPr>
                            <w:b/>
                            <w:szCs w:val="24"/>
                          </w:rPr>
                        </w:pPr>
                        <w:r>
                          <w:rPr>
                            <w:b/>
                            <w:szCs w:val="24"/>
                          </w:rPr>
                          <w:t>Jorge Martínez (571735)</w:t>
                        </w:r>
                        <w:r w:rsidRPr="0034135C">
                          <w:rPr>
                            <w:b/>
                            <w:szCs w:val="24"/>
                          </w:rPr>
                          <w:t xml:space="preserve"> </w:t>
                        </w:r>
                      </w:p>
                      <w:p w:rsidR="0034135C" w:rsidRPr="0034135C" w:rsidRDefault="0034135C">
                        <w:pPr>
                          <w:pStyle w:val="Sinespaciado"/>
                          <w:rPr>
                            <w:color w:val="FFFFFF" w:themeColor="background1"/>
                            <w:sz w:val="32"/>
                            <w:szCs w:val="32"/>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rsidR="0034135C" w:rsidRDefault="007F770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34135C">
                              <w:rPr>
                                <w:rFonts w:asciiTheme="majorHAnsi" w:eastAsiaTheme="majorEastAsia" w:hAnsiTheme="majorHAnsi" w:cstheme="majorBidi"/>
                                <w:color w:val="595959" w:themeColor="text1" w:themeTint="A6"/>
                                <w:sz w:val="108"/>
                                <w:szCs w:val="108"/>
                              </w:rPr>
                              <w:t>SmartCampus</w:t>
                            </w:r>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34135C">
          <w:pPr>
            <w:pStyle w:val="TtuloTDC"/>
            <w:numPr>
              <w:ilvl w:val="0"/>
              <w:numId w:val="0"/>
            </w:numPr>
          </w:pPr>
          <w:r>
            <w:t>Tabla de contenido</w:t>
          </w:r>
        </w:p>
        <w:p w:rsidR="00A569B2" w:rsidRDefault="00AC3F19">
          <w:pPr>
            <w:pStyle w:val="TDC1"/>
            <w:tabs>
              <w:tab w:val="left" w:pos="480"/>
              <w:tab w:val="right" w:leader="dot" w:pos="8488"/>
            </w:tabs>
            <w:rPr>
              <w:b w:val="0"/>
              <w:bCs w:val="0"/>
              <w:noProof/>
              <w:lang w:val="es-ES_tradnl" w:eastAsia="es-ES_tradnl"/>
            </w:rPr>
          </w:pPr>
          <w:r>
            <w:rPr>
              <w:b w:val="0"/>
              <w:bCs w:val="0"/>
            </w:rPr>
            <w:fldChar w:fldCharType="begin"/>
          </w:r>
          <w:r w:rsidR="0034135C">
            <w:instrText>TOC \o "1-3" \h \z \u</w:instrText>
          </w:r>
          <w:r>
            <w:rPr>
              <w:b w:val="0"/>
              <w:bCs w:val="0"/>
            </w:rPr>
            <w:fldChar w:fldCharType="separate"/>
          </w:r>
          <w:hyperlink w:anchor="_Toc448166065" w:history="1">
            <w:r w:rsidR="00A569B2" w:rsidRPr="00797864">
              <w:rPr>
                <w:rStyle w:val="Hipervnculo"/>
                <w:noProof/>
              </w:rPr>
              <w:t>1.</w:t>
            </w:r>
            <w:r w:rsidR="00A569B2">
              <w:rPr>
                <w:b w:val="0"/>
                <w:bCs w:val="0"/>
                <w:noProof/>
                <w:lang w:val="es-ES_tradnl" w:eastAsia="es-ES_tradnl"/>
              </w:rPr>
              <w:tab/>
            </w:r>
            <w:r w:rsidR="00A569B2" w:rsidRPr="00797864">
              <w:rPr>
                <w:rStyle w:val="Hipervnculo"/>
                <w:noProof/>
              </w:rPr>
              <w:t>Introducción</w:t>
            </w:r>
            <w:r w:rsidR="00A569B2">
              <w:rPr>
                <w:noProof/>
                <w:webHidden/>
              </w:rPr>
              <w:tab/>
            </w:r>
            <w:r>
              <w:rPr>
                <w:noProof/>
                <w:webHidden/>
              </w:rPr>
              <w:fldChar w:fldCharType="begin"/>
            </w:r>
            <w:r w:rsidR="00A569B2">
              <w:rPr>
                <w:noProof/>
                <w:webHidden/>
              </w:rPr>
              <w:instrText xml:space="preserve"> PAGEREF _Toc448166065 \h </w:instrText>
            </w:r>
            <w:r>
              <w:rPr>
                <w:noProof/>
                <w:webHidden/>
              </w:rPr>
            </w:r>
            <w:r>
              <w:rPr>
                <w:noProof/>
                <w:webHidden/>
              </w:rPr>
              <w:fldChar w:fldCharType="separate"/>
            </w:r>
            <w:r w:rsidR="00A569B2">
              <w:rPr>
                <w:noProof/>
                <w:webHidden/>
              </w:rPr>
              <w:t>2</w:t>
            </w:r>
            <w:r>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66" w:history="1">
            <w:r w:rsidR="00A569B2" w:rsidRPr="00797864">
              <w:rPr>
                <w:rStyle w:val="Hipervnculo"/>
                <w:noProof/>
              </w:rPr>
              <w:t>Nuestra Aplicación</w:t>
            </w:r>
            <w:r w:rsidR="00A569B2">
              <w:rPr>
                <w:noProof/>
                <w:webHidden/>
              </w:rPr>
              <w:tab/>
            </w:r>
            <w:r w:rsidR="00AC3F19">
              <w:rPr>
                <w:noProof/>
                <w:webHidden/>
              </w:rPr>
              <w:fldChar w:fldCharType="begin"/>
            </w:r>
            <w:r w:rsidR="00A569B2">
              <w:rPr>
                <w:noProof/>
                <w:webHidden/>
              </w:rPr>
              <w:instrText xml:space="preserve"> PAGEREF _Toc448166066 \h </w:instrText>
            </w:r>
            <w:r w:rsidR="00AC3F19">
              <w:rPr>
                <w:noProof/>
                <w:webHidden/>
              </w:rPr>
            </w:r>
            <w:r w:rsidR="00AC3F19">
              <w:rPr>
                <w:noProof/>
                <w:webHidden/>
              </w:rPr>
              <w:fldChar w:fldCharType="separate"/>
            </w:r>
            <w:r w:rsidR="00A569B2">
              <w:rPr>
                <w:noProof/>
                <w:webHidden/>
              </w:rPr>
              <w:t>2</w:t>
            </w:r>
            <w:r w:rsidR="00AC3F19">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67" w:history="1">
            <w:r w:rsidR="00A569B2" w:rsidRPr="00797864">
              <w:rPr>
                <w:rStyle w:val="Hipervnculo"/>
                <w:noProof/>
              </w:rPr>
              <w:t>Equipo</w:t>
            </w:r>
            <w:r w:rsidR="00A569B2">
              <w:rPr>
                <w:noProof/>
                <w:webHidden/>
              </w:rPr>
              <w:tab/>
            </w:r>
            <w:r w:rsidR="00AC3F19">
              <w:rPr>
                <w:noProof/>
                <w:webHidden/>
              </w:rPr>
              <w:fldChar w:fldCharType="begin"/>
            </w:r>
            <w:r w:rsidR="00A569B2">
              <w:rPr>
                <w:noProof/>
                <w:webHidden/>
              </w:rPr>
              <w:instrText xml:space="preserve"> PAGEREF _Toc448166067 \h </w:instrText>
            </w:r>
            <w:r w:rsidR="00AC3F19">
              <w:rPr>
                <w:noProof/>
                <w:webHidden/>
              </w:rPr>
            </w:r>
            <w:r w:rsidR="00AC3F19">
              <w:rPr>
                <w:noProof/>
                <w:webHidden/>
              </w:rPr>
              <w:fldChar w:fldCharType="separate"/>
            </w:r>
            <w:r w:rsidR="00A569B2">
              <w:rPr>
                <w:noProof/>
                <w:webHidden/>
              </w:rPr>
              <w:t>3</w:t>
            </w:r>
            <w:r w:rsidR="00AC3F19">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68" w:history="1">
            <w:r w:rsidR="00A569B2" w:rsidRPr="00797864">
              <w:rPr>
                <w:rStyle w:val="Hipervnculo"/>
                <w:noProof/>
              </w:rPr>
              <w:t>Estructura del documento</w:t>
            </w:r>
            <w:r w:rsidR="00A569B2">
              <w:rPr>
                <w:noProof/>
                <w:webHidden/>
              </w:rPr>
              <w:tab/>
            </w:r>
            <w:r w:rsidR="00AC3F19">
              <w:rPr>
                <w:noProof/>
                <w:webHidden/>
              </w:rPr>
              <w:fldChar w:fldCharType="begin"/>
            </w:r>
            <w:r w:rsidR="00A569B2">
              <w:rPr>
                <w:noProof/>
                <w:webHidden/>
              </w:rPr>
              <w:instrText xml:space="preserve"> PAGEREF _Toc448166068 \h </w:instrText>
            </w:r>
            <w:r w:rsidR="00AC3F19">
              <w:rPr>
                <w:noProof/>
                <w:webHidden/>
              </w:rPr>
            </w:r>
            <w:r w:rsidR="00AC3F19">
              <w:rPr>
                <w:noProof/>
                <w:webHidden/>
              </w:rPr>
              <w:fldChar w:fldCharType="separate"/>
            </w:r>
            <w:r w:rsidR="00A569B2">
              <w:rPr>
                <w:noProof/>
                <w:webHidden/>
              </w:rPr>
              <w:t>3</w:t>
            </w:r>
            <w:r w:rsidR="00AC3F19">
              <w:rPr>
                <w:noProof/>
                <w:webHidden/>
              </w:rPr>
              <w:fldChar w:fldCharType="end"/>
            </w:r>
          </w:hyperlink>
        </w:p>
        <w:p w:rsidR="00A569B2" w:rsidRDefault="007F7706">
          <w:pPr>
            <w:pStyle w:val="TDC1"/>
            <w:tabs>
              <w:tab w:val="left" w:pos="480"/>
              <w:tab w:val="right" w:leader="dot" w:pos="8488"/>
            </w:tabs>
            <w:rPr>
              <w:b w:val="0"/>
              <w:bCs w:val="0"/>
              <w:noProof/>
              <w:lang w:val="es-ES_tradnl" w:eastAsia="es-ES_tradnl"/>
            </w:rPr>
          </w:pPr>
          <w:hyperlink w:anchor="_Toc448166069" w:history="1">
            <w:r w:rsidR="00A569B2" w:rsidRPr="00797864">
              <w:rPr>
                <w:rStyle w:val="Hipervnculo"/>
                <w:noProof/>
              </w:rPr>
              <w:t>2.</w:t>
            </w:r>
            <w:r w:rsidR="00A569B2">
              <w:rPr>
                <w:b w:val="0"/>
                <w:bCs w:val="0"/>
                <w:noProof/>
                <w:lang w:val="es-ES_tradnl" w:eastAsia="es-ES_tradnl"/>
              </w:rPr>
              <w:tab/>
            </w:r>
            <w:r w:rsidR="00A569B2" w:rsidRPr="00797864">
              <w:rPr>
                <w:rStyle w:val="Hipervnculo"/>
                <w:noProof/>
              </w:rPr>
              <w:t>Producto</w:t>
            </w:r>
            <w:r w:rsidR="00A569B2">
              <w:rPr>
                <w:noProof/>
                <w:webHidden/>
              </w:rPr>
              <w:tab/>
            </w:r>
            <w:r w:rsidR="00AC3F19">
              <w:rPr>
                <w:noProof/>
                <w:webHidden/>
              </w:rPr>
              <w:fldChar w:fldCharType="begin"/>
            </w:r>
            <w:r w:rsidR="00A569B2">
              <w:rPr>
                <w:noProof/>
                <w:webHidden/>
              </w:rPr>
              <w:instrText xml:space="preserve"> PAGEREF _Toc448166069 \h </w:instrText>
            </w:r>
            <w:r w:rsidR="00AC3F19">
              <w:rPr>
                <w:noProof/>
                <w:webHidden/>
              </w:rPr>
            </w:r>
            <w:r w:rsidR="00AC3F19">
              <w:rPr>
                <w:noProof/>
                <w:webHidden/>
              </w:rPr>
              <w:fldChar w:fldCharType="separate"/>
            </w:r>
            <w:r w:rsidR="00A569B2">
              <w:rPr>
                <w:noProof/>
                <w:webHidden/>
              </w:rPr>
              <w:t>4</w:t>
            </w:r>
            <w:r w:rsidR="00AC3F19">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70" w:history="1">
            <w:r w:rsidR="00A569B2" w:rsidRPr="00797864">
              <w:rPr>
                <w:rStyle w:val="Hipervnculo"/>
                <w:noProof/>
              </w:rPr>
              <w:t>Interfaz de Usuario</w:t>
            </w:r>
            <w:r w:rsidR="00A569B2">
              <w:rPr>
                <w:noProof/>
                <w:webHidden/>
              </w:rPr>
              <w:tab/>
            </w:r>
            <w:r w:rsidR="00AC3F19">
              <w:rPr>
                <w:noProof/>
                <w:webHidden/>
              </w:rPr>
              <w:fldChar w:fldCharType="begin"/>
            </w:r>
            <w:r w:rsidR="00A569B2">
              <w:rPr>
                <w:noProof/>
                <w:webHidden/>
              </w:rPr>
              <w:instrText xml:space="preserve"> PAGEREF _Toc448166070 \h </w:instrText>
            </w:r>
            <w:r w:rsidR="00AC3F19">
              <w:rPr>
                <w:noProof/>
                <w:webHidden/>
              </w:rPr>
            </w:r>
            <w:r w:rsidR="00AC3F19">
              <w:rPr>
                <w:noProof/>
                <w:webHidden/>
              </w:rPr>
              <w:fldChar w:fldCharType="separate"/>
            </w:r>
            <w:r w:rsidR="00A569B2">
              <w:rPr>
                <w:noProof/>
                <w:webHidden/>
              </w:rPr>
              <w:t>5</w:t>
            </w:r>
            <w:r w:rsidR="00AC3F19">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71" w:history="1">
            <w:r w:rsidR="00A569B2" w:rsidRPr="00797864">
              <w:rPr>
                <w:rStyle w:val="Hipervnculo"/>
                <w:noProof/>
              </w:rPr>
              <w:t>Test y Calidad de Producto</w:t>
            </w:r>
            <w:r w:rsidR="00A569B2">
              <w:rPr>
                <w:noProof/>
                <w:webHidden/>
              </w:rPr>
              <w:tab/>
            </w:r>
            <w:r w:rsidR="00AC3F19">
              <w:rPr>
                <w:noProof/>
                <w:webHidden/>
              </w:rPr>
              <w:fldChar w:fldCharType="begin"/>
            </w:r>
            <w:r w:rsidR="00A569B2">
              <w:rPr>
                <w:noProof/>
                <w:webHidden/>
              </w:rPr>
              <w:instrText xml:space="preserve"> PAGEREF _Toc448166071 \h </w:instrText>
            </w:r>
            <w:r w:rsidR="00AC3F19">
              <w:rPr>
                <w:noProof/>
                <w:webHidden/>
              </w:rPr>
            </w:r>
            <w:r w:rsidR="00AC3F19">
              <w:rPr>
                <w:noProof/>
                <w:webHidden/>
              </w:rPr>
              <w:fldChar w:fldCharType="separate"/>
            </w:r>
            <w:r w:rsidR="00A569B2">
              <w:rPr>
                <w:noProof/>
                <w:webHidden/>
              </w:rPr>
              <w:t>7</w:t>
            </w:r>
            <w:r w:rsidR="00AC3F19">
              <w:rPr>
                <w:noProof/>
                <w:webHidden/>
              </w:rPr>
              <w:fldChar w:fldCharType="end"/>
            </w:r>
          </w:hyperlink>
        </w:p>
        <w:p w:rsidR="00A569B2" w:rsidRDefault="007F7706">
          <w:pPr>
            <w:pStyle w:val="TDC1"/>
            <w:tabs>
              <w:tab w:val="left" w:pos="480"/>
              <w:tab w:val="right" w:leader="dot" w:pos="8488"/>
            </w:tabs>
            <w:rPr>
              <w:b w:val="0"/>
              <w:bCs w:val="0"/>
              <w:noProof/>
              <w:lang w:val="es-ES_tradnl" w:eastAsia="es-ES_tradnl"/>
            </w:rPr>
          </w:pPr>
          <w:hyperlink w:anchor="_Toc448166072" w:history="1">
            <w:r w:rsidR="00A569B2" w:rsidRPr="00797864">
              <w:rPr>
                <w:rStyle w:val="Hipervnculo"/>
                <w:noProof/>
              </w:rPr>
              <w:t>3.</w:t>
            </w:r>
            <w:r w:rsidR="00A569B2">
              <w:rPr>
                <w:b w:val="0"/>
                <w:bCs w:val="0"/>
                <w:noProof/>
                <w:lang w:val="es-ES_tradnl" w:eastAsia="es-ES_tradnl"/>
              </w:rPr>
              <w:tab/>
            </w:r>
            <w:r w:rsidR="00A569B2" w:rsidRPr="00797864">
              <w:rPr>
                <w:rStyle w:val="Hipervnculo"/>
                <w:noProof/>
              </w:rPr>
              <w:t>Proceso</w:t>
            </w:r>
            <w:r w:rsidR="00A569B2">
              <w:rPr>
                <w:noProof/>
                <w:webHidden/>
              </w:rPr>
              <w:tab/>
            </w:r>
            <w:r w:rsidR="00AC3F19">
              <w:rPr>
                <w:noProof/>
                <w:webHidden/>
              </w:rPr>
              <w:fldChar w:fldCharType="begin"/>
            </w:r>
            <w:r w:rsidR="00A569B2">
              <w:rPr>
                <w:noProof/>
                <w:webHidden/>
              </w:rPr>
              <w:instrText xml:space="preserve"> PAGEREF _Toc448166072 \h </w:instrText>
            </w:r>
            <w:r w:rsidR="00AC3F19">
              <w:rPr>
                <w:noProof/>
                <w:webHidden/>
              </w:rPr>
            </w:r>
            <w:r w:rsidR="00AC3F19">
              <w:rPr>
                <w:noProof/>
                <w:webHidden/>
              </w:rPr>
              <w:fldChar w:fldCharType="separate"/>
            </w:r>
            <w:r w:rsidR="00A569B2">
              <w:rPr>
                <w:noProof/>
                <w:webHidden/>
              </w:rPr>
              <w:t>9</w:t>
            </w:r>
            <w:r w:rsidR="00AC3F19">
              <w:rPr>
                <w:noProof/>
                <w:webHidden/>
              </w:rPr>
              <w:fldChar w:fldCharType="end"/>
            </w:r>
          </w:hyperlink>
        </w:p>
        <w:p w:rsidR="00A569B2" w:rsidRDefault="007F7706">
          <w:pPr>
            <w:pStyle w:val="TDC1"/>
            <w:tabs>
              <w:tab w:val="left" w:pos="480"/>
              <w:tab w:val="right" w:leader="dot" w:pos="8488"/>
            </w:tabs>
            <w:rPr>
              <w:b w:val="0"/>
              <w:bCs w:val="0"/>
              <w:noProof/>
              <w:lang w:val="es-ES_tradnl" w:eastAsia="es-ES_tradnl"/>
            </w:rPr>
          </w:pPr>
          <w:hyperlink w:anchor="_Toc448166073" w:history="1">
            <w:r w:rsidR="00A569B2" w:rsidRPr="00797864">
              <w:rPr>
                <w:rStyle w:val="Hipervnculo"/>
                <w:noProof/>
              </w:rPr>
              <w:t>4.</w:t>
            </w:r>
            <w:r w:rsidR="00A569B2">
              <w:rPr>
                <w:b w:val="0"/>
                <w:bCs w:val="0"/>
                <w:noProof/>
                <w:lang w:val="es-ES_tradnl" w:eastAsia="es-ES_tradnl"/>
              </w:rPr>
              <w:tab/>
            </w:r>
            <w:r w:rsidR="00A569B2" w:rsidRPr="00797864">
              <w:rPr>
                <w:rStyle w:val="Hipervnculo"/>
                <w:noProof/>
              </w:rPr>
              <w:t>Conclusiones</w:t>
            </w:r>
            <w:r w:rsidR="00A569B2">
              <w:rPr>
                <w:noProof/>
                <w:webHidden/>
              </w:rPr>
              <w:tab/>
            </w:r>
            <w:r w:rsidR="00AC3F19">
              <w:rPr>
                <w:noProof/>
                <w:webHidden/>
              </w:rPr>
              <w:fldChar w:fldCharType="begin"/>
            </w:r>
            <w:r w:rsidR="00A569B2">
              <w:rPr>
                <w:noProof/>
                <w:webHidden/>
              </w:rPr>
              <w:instrText xml:space="preserve"> PAGEREF _Toc448166073 \h </w:instrText>
            </w:r>
            <w:r w:rsidR="00AC3F19">
              <w:rPr>
                <w:noProof/>
                <w:webHidden/>
              </w:rPr>
            </w:r>
            <w:r w:rsidR="00AC3F19">
              <w:rPr>
                <w:noProof/>
                <w:webHidden/>
              </w:rPr>
              <w:fldChar w:fldCharType="separate"/>
            </w:r>
            <w:r w:rsidR="00A569B2">
              <w:rPr>
                <w:noProof/>
                <w:webHidden/>
              </w:rPr>
              <w:t>10</w:t>
            </w:r>
            <w:r w:rsidR="00AC3F19">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74" w:history="1">
            <w:r w:rsidR="00A569B2" w:rsidRPr="00797864">
              <w:rPr>
                <w:rStyle w:val="Hipervnculo"/>
                <w:noProof/>
              </w:rPr>
              <w:t>Resumen del documento</w:t>
            </w:r>
            <w:r w:rsidR="00A569B2">
              <w:rPr>
                <w:noProof/>
                <w:webHidden/>
              </w:rPr>
              <w:tab/>
            </w:r>
            <w:r w:rsidR="00AC3F19">
              <w:rPr>
                <w:noProof/>
                <w:webHidden/>
              </w:rPr>
              <w:fldChar w:fldCharType="begin"/>
            </w:r>
            <w:r w:rsidR="00A569B2">
              <w:rPr>
                <w:noProof/>
                <w:webHidden/>
              </w:rPr>
              <w:instrText xml:space="preserve"> PAGEREF _Toc448166074 \h </w:instrText>
            </w:r>
            <w:r w:rsidR="00AC3F19">
              <w:rPr>
                <w:noProof/>
                <w:webHidden/>
              </w:rPr>
            </w:r>
            <w:r w:rsidR="00AC3F19">
              <w:rPr>
                <w:noProof/>
                <w:webHidden/>
              </w:rPr>
              <w:fldChar w:fldCharType="separate"/>
            </w:r>
            <w:r w:rsidR="00A569B2">
              <w:rPr>
                <w:noProof/>
                <w:webHidden/>
              </w:rPr>
              <w:t>10</w:t>
            </w:r>
            <w:r w:rsidR="00AC3F19">
              <w:rPr>
                <w:noProof/>
                <w:webHidden/>
              </w:rPr>
              <w:fldChar w:fldCharType="end"/>
            </w:r>
          </w:hyperlink>
        </w:p>
        <w:p w:rsidR="00A569B2" w:rsidRDefault="007F7706">
          <w:pPr>
            <w:pStyle w:val="TDC2"/>
            <w:tabs>
              <w:tab w:val="right" w:leader="dot" w:pos="8488"/>
            </w:tabs>
            <w:rPr>
              <w:b w:val="0"/>
              <w:bCs w:val="0"/>
              <w:noProof/>
              <w:sz w:val="24"/>
              <w:szCs w:val="24"/>
              <w:lang w:val="es-ES_tradnl" w:eastAsia="es-ES_tradnl"/>
            </w:rPr>
          </w:pPr>
          <w:hyperlink w:anchor="_Toc448166075" w:history="1">
            <w:r w:rsidR="00A569B2" w:rsidRPr="00797864">
              <w:rPr>
                <w:rStyle w:val="Hipervnculo"/>
                <w:noProof/>
              </w:rPr>
              <w:t>Grado de cumplimiento de los objetivos (Primera Iteración)</w:t>
            </w:r>
            <w:r w:rsidR="00A569B2">
              <w:rPr>
                <w:noProof/>
                <w:webHidden/>
              </w:rPr>
              <w:tab/>
            </w:r>
            <w:r w:rsidR="00AC3F19">
              <w:rPr>
                <w:noProof/>
                <w:webHidden/>
              </w:rPr>
              <w:fldChar w:fldCharType="begin"/>
            </w:r>
            <w:r w:rsidR="00A569B2">
              <w:rPr>
                <w:noProof/>
                <w:webHidden/>
              </w:rPr>
              <w:instrText xml:space="preserve"> PAGEREF _Toc448166075 \h </w:instrText>
            </w:r>
            <w:r w:rsidR="00AC3F19">
              <w:rPr>
                <w:noProof/>
                <w:webHidden/>
              </w:rPr>
            </w:r>
            <w:r w:rsidR="00AC3F19">
              <w:rPr>
                <w:noProof/>
                <w:webHidden/>
              </w:rPr>
              <w:fldChar w:fldCharType="separate"/>
            </w:r>
            <w:r w:rsidR="00A569B2">
              <w:rPr>
                <w:noProof/>
                <w:webHidden/>
              </w:rPr>
              <w:t>10</w:t>
            </w:r>
            <w:r w:rsidR="00AC3F19">
              <w:rPr>
                <w:noProof/>
                <w:webHidden/>
              </w:rPr>
              <w:fldChar w:fldCharType="end"/>
            </w:r>
          </w:hyperlink>
        </w:p>
        <w:p w:rsidR="0034135C" w:rsidRDefault="00AC3F19">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Default="00D339DC" w:rsidP="00D339DC">
      <w:pPr>
        <w:pStyle w:val="Ttulo1"/>
      </w:pPr>
      <w:bookmarkStart w:id="0" w:name="_Toc448166065"/>
      <w:r>
        <w:lastRenderedPageBreak/>
        <w:t>Introducción</w:t>
      </w:r>
      <w:bookmarkEnd w:id="0"/>
    </w:p>
    <w:p w:rsidR="0034135C" w:rsidRPr="0034135C" w:rsidRDefault="00CA0AA6" w:rsidP="0034135C">
      <w:pPr>
        <w:pStyle w:val="Ttulo2"/>
      </w:pPr>
      <w:bookmarkStart w:id="1" w:name="_Toc448166066"/>
      <w:r>
        <w:t xml:space="preserve">1.1 </w:t>
      </w:r>
      <w:r w:rsidR="0034135C">
        <w:t>Nuestra Aplicación</w:t>
      </w:r>
      <w:bookmarkEnd w:id="1"/>
    </w:p>
    <w:p w:rsidR="00D339DC" w:rsidRDefault="00D339DC" w:rsidP="00D339DC">
      <w:pPr>
        <w:ind w:firstLine="360"/>
        <w:jc w:val="both"/>
      </w:pPr>
      <w: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Street Map o Google Maps.</w:t>
      </w:r>
    </w:p>
    <w:p w:rsidR="00D60EA3" w:rsidRDefault="00D60EA3" w:rsidP="00D339DC">
      <w:pPr>
        <w:ind w:firstLine="360"/>
        <w:jc w:val="both"/>
      </w:pPr>
      <w:r>
        <w:t>El usuario podrá mostrar sobre el mapa la información que necesite, superponiendo capas de información a través de un menú. Dispondrá de capas para mostrar Aulas, Despachos, Laboratorios y Servicios respectivamente. Todo ello categorizado con distintos colores en base al tipo de espacio que se muestre.</w:t>
      </w:r>
    </w:p>
    <w:p w:rsidR="00D60EA3" w:rsidRDefault="00D60EA3" w:rsidP="00D339DC">
      <w:pPr>
        <w:ind w:firstLine="360"/>
        <w:jc w:val="both"/>
      </w:pPr>
      <w:r>
        <w:t>Estas funcionalidades serán posibles gracias a un servidor de mapas WMS, GeoServer, el cual trabajará con una base de datos PostGreSQL.</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166067"/>
      <w:r>
        <w:lastRenderedPageBreak/>
        <w:t xml:space="preserve">1.2 </w:t>
      </w:r>
      <w:r w:rsidR="00D60EA3">
        <w:t>Equipo</w:t>
      </w:r>
      <w:bookmarkEnd w:id="2"/>
    </w:p>
    <w:p w:rsidR="00D60EA3" w:rsidRDefault="00D60EA3" w:rsidP="00D60EA3">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Daniel Forcén</w:t>
      </w:r>
      <w:r>
        <w:t xml:space="preserve">: </w:t>
      </w:r>
    </w:p>
    <w:p w:rsidR="0034135C" w:rsidRDefault="0034135C" w:rsidP="0034135C">
      <w:pPr>
        <w:pStyle w:val="Prrafodelista"/>
        <w:numPr>
          <w:ilvl w:val="0"/>
          <w:numId w:val="2"/>
        </w:numPr>
      </w:pPr>
      <w:r w:rsidRPr="0034135C">
        <w:rPr>
          <w:b/>
        </w:rPr>
        <w:t>Eduardo Ibáñez</w:t>
      </w:r>
      <w:r>
        <w:t xml:space="preserve">: </w:t>
      </w:r>
    </w:p>
    <w:p w:rsidR="0034135C" w:rsidRDefault="0034135C" w:rsidP="0034135C">
      <w:pPr>
        <w:pStyle w:val="Prrafodelista"/>
        <w:numPr>
          <w:ilvl w:val="0"/>
          <w:numId w:val="2"/>
        </w:numPr>
      </w:pPr>
      <w:r w:rsidRPr="0034135C">
        <w:rPr>
          <w:b/>
        </w:rPr>
        <w:t>Cristina Lahoz</w:t>
      </w:r>
      <w:r>
        <w:t xml:space="preserve">: </w:t>
      </w:r>
    </w:p>
    <w:p w:rsidR="0034135C" w:rsidRDefault="0034135C" w:rsidP="0034135C">
      <w:pPr>
        <w:pStyle w:val="Prrafodelista"/>
        <w:numPr>
          <w:ilvl w:val="0"/>
          <w:numId w:val="2"/>
        </w:numPr>
      </w:pPr>
      <w:r w:rsidRPr="0034135C">
        <w:rPr>
          <w:b/>
        </w:rPr>
        <w:t>Patricia Lázaro</w:t>
      </w:r>
      <w:r>
        <w:t xml:space="preserve">: </w:t>
      </w:r>
    </w:p>
    <w:p w:rsidR="0034135C" w:rsidRDefault="0034135C" w:rsidP="0034135C">
      <w:pPr>
        <w:pStyle w:val="Prrafodelista"/>
        <w:numPr>
          <w:ilvl w:val="0"/>
          <w:numId w:val="2"/>
        </w:numPr>
      </w:pPr>
      <w:r w:rsidRPr="0034135C">
        <w:rPr>
          <w:b/>
        </w:rPr>
        <w:t>Jorge Martínez</w:t>
      </w:r>
      <w:r>
        <w:t>: dueño de producto y responsable de la parte front-end del cliente desarrollado en Ionic.</w:t>
      </w:r>
    </w:p>
    <w:p w:rsidR="0034135C" w:rsidRDefault="00CA0AA6" w:rsidP="0034135C">
      <w:pPr>
        <w:pStyle w:val="Ttulo2"/>
      </w:pPr>
      <w:bookmarkStart w:id="3" w:name="_Toc448166068"/>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un primer apartado, donde se da una introducción al producto, así como la presentación de los distintos miembros del equipo. U</w:t>
      </w:r>
      <w:r>
        <w:t>n apartado de producto, el cual explica cosas relacionadas sobre cómo se ha realiza</w:t>
      </w:r>
      <w:r w:rsidR="008A0C87">
        <w:t>do, que funcionalidades realiza, como comprobar su funcionamiento y cuál es su interfaz.</w:t>
      </w:r>
      <w:r w:rsidR="007323B8">
        <w:t xml:space="preserve"> </w:t>
      </w:r>
      <w:r>
        <w:t>Este apartado contiene los siguientes subapartados:</w:t>
      </w:r>
    </w:p>
    <w:p w:rsidR="00BF1520" w:rsidRDefault="00BF1520" w:rsidP="007323B8">
      <w:pPr>
        <w:pStyle w:val="Prrafodelista"/>
        <w:numPr>
          <w:ilvl w:val="0"/>
          <w:numId w:val="15"/>
        </w:numPr>
        <w:jc w:val="both"/>
      </w:pPr>
      <w:r>
        <w:t>Planificación de lanzamientos: Se describe los distintos lanzamientos planteados para el producto, así como las funcionalidades que deberían estar implementadas y los procedimientos a cumplir en los distintos lanzamientos.</w:t>
      </w:r>
    </w:p>
    <w:p w:rsidR="00BF1520" w:rsidRDefault="00BF1520" w:rsidP="00BF1520">
      <w:pPr>
        <w:pStyle w:val="Prrafodelista"/>
        <w:numPr>
          <w:ilvl w:val="0"/>
          <w:numId w:val="15"/>
        </w:numPr>
        <w:jc w:val="both"/>
      </w:pPr>
      <w:r>
        <w:t>Análisis de riesgos: En él se describen los distintos riesgos que podrían surgir durante el desarrollo del producto y cómo mitigarlos.</w:t>
      </w:r>
    </w:p>
    <w:p w:rsidR="00BF1520" w:rsidRDefault="00BF1520" w:rsidP="00BF1520">
      <w:pPr>
        <w:pStyle w:val="Prrafodelista"/>
        <w:numPr>
          <w:ilvl w:val="0"/>
          <w:numId w:val="15"/>
        </w:numPr>
        <w:jc w:val="both"/>
      </w:pPr>
      <w:r>
        <w:t>Requisitos: Los requisitos que debe cumplir el producto, consensuados con el cliente.</w:t>
      </w:r>
    </w:p>
    <w:p w:rsidR="00BF1520" w:rsidRDefault="00BF1520" w:rsidP="00BF1520">
      <w:pPr>
        <w:pStyle w:val="Prrafodelista"/>
        <w:numPr>
          <w:ilvl w:val="0"/>
          <w:numId w:val="15"/>
        </w:numPr>
        <w:jc w:val="both"/>
      </w:pPr>
      <w:r>
        <w:t>Interfaz de Usuario: Las distintas pantallas que tendrá la aplicación cliente, así como su funcionalidad, esta parte puede ser útil para el usuario, de forma que puede saber cómo navegar por ella.</w:t>
      </w:r>
    </w:p>
    <w:p w:rsidR="00BF1520" w:rsidRDefault="00BF1520" w:rsidP="00BF1520">
      <w:pPr>
        <w:pStyle w:val="Prrafodelista"/>
        <w:numPr>
          <w:ilvl w:val="0"/>
          <w:numId w:val="15"/>
        </w:numPr>
        <w:jc w:val="both"/>
      </w:pPr>
      <w:r>
        <w:t>Arquitectura: Se especifica cómo está diseñada la aplicación por dentro. Esto incluye un diagrama de CyC, un diagrama de despliegue y otro de módulos. También la distribución por capas</w:t>
      </w:r>
      <w:r w:rsidR="008A0C87">
        <w:t>,</w:t>
      </w:r>
      <w:r>
        <w:t xml:space="preserve"> así como las decisiones arquitecturales más importantes que han sido tomadas.</w:t>
      </w:r>
    </w:p>
    <w:p w:rsidR="00BF1520" w:rsidRDefault="008A0C87" w:rsidP="00BF1520">
      <w:pPr>
        <w:pStyle w:val="Prrafodelista"/>
        <w:numPr>
          <w:ilvl w:val="0"/>
          <w:numId w:val="15"/>
        </w:numPr>
        <w:jc w:val="both"/>
      </w:pPr>
      <w:r>
        <w:t>Estado actual de la aplicación: Se enumeran las distintas funcionalidades que tiene en estos momentos el producto.</w:t>
      </w:r>
    </w:p>
    <w:p w:rsidR="008A0C87" w:rsidRDefault="008A0C87" w:rsidP="00BF1520">
      <w:pPr>
        <w:pStyle w:val="Prrafodelista"/>
        <w:numPr>
          <w:ilvl w:val="0"/>
          <w:numId w:val="15"/>
        </w:numPr>
        <w:jc w:val="both"/>
      </w:pPr>
      <w:r>
        <w:t xml:space="preserve">Test y Calidad del Producto: Se describe los procesos de pruebas realizados al producto, así como las herramientas utilizadas para ello. También se </w:t>
      </w:r>
      <w:r>
        <w:lastRenderedPageBreak/>
        <w:t>proporcionan métricas de calidad y los distintos pasos a seguir para comprobar su funcionamiento.</w:t>
      </w:r>
    </w:p>
    <w:p w:rsidR="007323B8" w:rsidRDefault="007323B8" w:rsidP="007323B8">
      <w:pPr>
        <w:jc w:val="both"/>
      </w:pPr>
      <w:r>
        <w:t>El documento consta de un tercer punto donde se trata el proceso de creación del producto (herramientas utilizadas, sistema de versionas, distribución del tiempo y esfuerzos). Consta de los siguientes subapartados:</w:t>
      </w:r>
    </w:p>
    <w:p w:rsidR="007323B8" w:rsidRPr="007323B8" w:rsidRDefault="007323B8" w:rsidP="007323B8">
      <w:pPr>
        <w:pStyle w:val="Prrafodelista"/>
        <w:numPr>
          <w:ilvl w:val="0"/>
          <w:numId w:val="16"/>
        </w:numPr>
        <w:jc w:val="both"/>
      </w:pPr>
      <w:r w:rsidRPr="007323B8">
        <w:t>Estrategia de control de versiones</w:t>
      </w:r>
      <w:r w:rsidR="000C0ECA">
        <w:t xml:space="preserve">: </w:t>
      </w:r>
      <w:r w:rsidR="004E63AD">
        <w:t>Se describe el sistema de versiones utilizado, así como los repositorios…</w:t>
      </w:r>
    </w:p>
    <w:p w:rsidR="007323B8" w:rsidRPr="007323B8" w:rsidRDefault="007323B8" w:rsidP="007323B8">
      <w:pPr>
        <w:pStyle w:val="Prrafodelista"/>
        <w:numPr>
          <w:ilvl w:val="0"/>
          <w:numId w:val="16"/>
        </w:numPr>
        <w:jc w:val="both"/>
      </w:pPr>
      <w:r w:rsidRPr="007323B8">
        <w:t>Esfuerzos por persona y por actividades</w:t>
      </w:r>
      <w:r w:rsidR="000C0ECA">
        <w:t>:</w:t>
      </w:r>
      <w:r w:rsidR="004E63AD">
        <w:t xml:space="preserve"> Cómo se han almacenado los esfuerzos de cada persona, cada cuanto tiempo…</w:t>
      </w:r>
    </w:p>
    <w:p w:rsidR="007323B8" w:rsidRPr="007323B8" w:rsidRDefault="007323B8" w:rsidP="007323B8">
      <w:pPr>
        <w:pStyle w:val="Prrafodelista"/>
        <w:numPr>
          <w:ilvl w:val="0"/>
          <w:numId w:val="16"/>
        </w:numPr>
        <w:jc w:val="both"/>
      </w:pPr>
      <w:r w:rsidRPr="007323B8">
        <w:t>Reparto del trabajo en el tiempo</w:t>
      </w:r>
      <w:r w:rsidR="000C0ECA">
        <w:t>:</w:t>
      </w:r>
      <w:r w:rsidR="004E63AD">
        <w:t xml:space="preserve"> Cómo se ha repartido el tiempo entre los distintos integrantes del grupo.</w:t>
      </w:r>
    </w:p>
    <w:p w:rsidR="007323B8" w:rsidRDefault="007323B8" w:rsidP="007323B8">
      <w:pPr>
        <w:pStyle w:val="Prrafodelista"/>
        <w:numPr>
          <w:ilvl w:val="0"/>
          <w:numId w:val="16"/>
        </w:numPr>
        <w:jc w:val="both"/>
      </w:pPr>
      <w:r>
        <w:t>Estrategia de mejora de procesos</w:t>
      </w:r>
      <w:r w:rsidR="000C0ECA">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t>Herramientas utilizadas</w:t>
      </w:r>
      <w:r w:rsidR="000C0ECA">
        <w:t>:</w:t>
      </w:r>
      <w:r w:rsidR="004E63AD">
        <w:t xml:space="preserve"> Las herramientas utilizadas durante la creación del producto, así como la justificación de su uso.</w:t>
      </w:r>
    </w:p>
    <w:p w:rsidR="007262D7" w:rsidRDefault="007262D7" w:rsidP="007262D7">
      <w:pPr>
        <w:jc w:val="both"/>
      </w:pPr>
      <w:r>
        <w:t xml:space="preserve">Finalmente </w:t>
      </w:r>
      <w:r w:rsidR="00BC106C">
        <w:t>en el último apartado se realiza un resumen del documento así como el grado de cumplimiento de los distintos requisitos.</w:t>
      </w:r>
      <w:bookmarkStart w:id="4" w:name="_GoBack"/>
      <w:bookmarkEnd w:id="4"/>
    </w:p>
    <w:p w:rsidR="005973B5" w:rsidRDefault="005973B5" w:rsidP="005973B5">
      <w:pPr>
        <w:pStyle w:val="Ttulo1"/>
      </w:pPr>
      <w:bookmarkStart w:id="5" w:name="_Toc448166069"/>
      <w:r>
        <w:t>Producto</w:t>
      </w:r>
      <w:bookmarkEnd w:id="5"/>
    </w:p>
    <w:p w:rsidR="00A569B2" w:rsidRPr="00867AF6" w:rsidRDefault="00CA0AA6" w:rsidP="00867AF6">
      <w:pPr>
        <w:pStyle w:val="Ttulo2"/>
      </w:pPr>
      <w:r>
        <w:t xml:space="preserve">2.1 </w:t>
      </w:r>
      <w:r w:rsidR="00867AF6">
        <w:t>P</w:t>
      </w:r>
      <w:r w:rsidR="00DF2D37" w:rsidRPr="00867AF6">
        <w:t>lanificación de lanzamientos</w:t>
      </w:r>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 los objetivos a cumplir por cada iteraci</w:t>
      </w:r>
      <w:r>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El código y la documentación del proyecto se alojan en GitHub. Se trabaja de forma habitual contra Git</w:t>
      </w:r>
      <w:r>
        <w:t>.</w:t>
      </w:r>
    </w:p>
    <w:p w:rsidR="00475128" w:rsidRDefault="00475128" w:rsidP="00A95354">
      <w:pPr>
        <w:pStyle w:val="Prrafodelista"/>
        <w:numPr>
          <w:ilvl w:val="0"/>
          <w:numId w:val="9"/>
        </w:numPr>
        <w:jc w:val="both"/>
      </w:pPr>
      <w:r>
        <w:t>Compilación y gestión de dependencias están basada en scripts</w:t>
      </w:r>
      <w:r>
        <w:t>.</w:t>
      </w:r>
    </w:p>
    <w:p w:rsidR="00475128" w:rsidRDefault="00475128" w:rsidP="00A95354">
      <w:pPr>
        <w:pStyle w:val="Prrafodelista"/>
        <w:numPr>
          <w:ilvl w:val="0"/>
          <w:numId w:val="9"/>
        </w:numPr>
        <w:jc w:val="both"/>
      </w:pPr>
      <w:r>
        <w:t>Se llevará un control de esfuerzos con las horas dedicadas por persona. Se entregará un resumen cada dos semanas</w:t>
      </w:r>
      <w:r>
        <w:t>.</w:t>
      </w:r>
    </w:p>
    <w:p w:rsidR="00475128" w:rsidRDefault="00475128" w:rsidP="00A95354">
      <w:pPr>
        <w:pStyle w:val="Prrafodelista"/>
        <w:numPr>
          <w:ilvl w:val="0"/>
          <w:numId w:val="9"/>
        </w:numPr>
        <w:jc w:val="both"/>
      </w:pPr>
      <w:r>
        <w:t>La aplicación cumple adecuadamente con sus requisitos</w:t>
      </w:r>
      <w:r>
        <w:t>.</w:t>
      </w:r>
    </w:p>
    <w:p w:rsidR="00475128" w:rsidRDefault="00475128" w:rsidP="00A95354">
      <w:pPr>
        <w:pStyle w:val="Prrafodelista"/>
        <w:numPr>
          <w:ilvl w:val="0"/>
          <w:numId w:val="9"/>
        </w:numPr>
        <w:jc w:val="both"/>
      </w:pPr>
      <w:r>
        <w:lastRenderedPageBreak/>
        <w:t>La documentación arquitectural es la adecuada al momento del proyecto, refleja fielmente el sistema, e incluye al menos tres vistas: módulos, componentes-y-conectores, y despliegue del sistema</w:t>
      </w:r>
      <w:r>
        <w:t>.</w:t>
      </w:r>
    </w:p>
    <w:p w:rsidR="00475128" w:rsidRDefault="00475128" w:rsidP="00A95354">
      <w:pPr>
        <w:pStyle w:val="Prrafodelista"/>
        <w:numPr>
          <w:ilvl w:val="0"/>
          <w:numId w:val="9"/>
        </w:numPr>
        <w:jc w:val="both"/>
      </w:pPr>
      <w:r>
        <w:t>La arquitectura del sistema es por capas</w:t>
      </w:r>
      <w:r>
        <w:t>.</w:t>
      </w:r>
    </w:p>
    <w:p w:rsidR="00475128" w:rsidRDefault="00475128" w:rsidP="00A95354">
      <w:pPr>
        <w:pStyle w:val="Prrafodelista"/>
        <w:numPr>
          <w:ilvl w:val="0"/>
          <w:numId w:val="9"/>
        </w:numPr>
        <w:jc w:val="both"/>
      </w:pPr>
      <w:r>
        <w:t>Se</w:t>
      </w:r>
      <w:r>
        <w:t xml:space="preserve"> usan adecuadamente estos conceptos de diseño dirigido por el dominio: entidades, objetos valor, agregados, factorías y repositorios</w:t>
      </w:r>
      <w:r>
        <w:t>.</w:t>
      </w:r>
    </w:p>
    <w:p w:rsidR="00475128" w:rsidRDefault="00475128" w:rsidP="00A95354">
      <w:pPr>
        <w:pStyle w:val="Prrafodelista"/>
        <w:numPr>
          <w:ilvl w:val="0"/>
          <w:numId w:val="9"/>
        </w:numPr>
        <w:jc w:val="both"/>
      </w:pPr>
      <w:r>
        <w:t>Se ha puesto en marcha y se usa un servicio de mapas tipo WMS con los edificios disponibles del campus Río Ebro. Los mapas de este servicio se superponen en el cliente sobre otro servicio externo (p.ej. Open Street Map) que proporcione un mapa de la zona</w:t>
      </w:r>
      <w:r>
        <w:t>.</w:t>
      </w:r>
    </w:p>
    <w:p w:rsidR="00475128" w:rsidRDefault="00475128" w:rsidP="00A95354">
      <w:pPr>
        <w:pStyle w:val="Prrafodelista"/>
        <w:numPr>
          <w:ilvl w:val="0"/>
          <w:numId w:val="9"/>
        </w:numPr>
        <w:jc w:val="both"/>
      </w:pPr>
      <w:r>
        <w:t>Cobertura de tests automáticos de al menos el 25% del código (unitarios y/o de integración)</w:t>
      </w:r>
      <w:r>
        <w:t>.</w:t>
      </w:r>
    </w:p>
    <w:p w:rsidR="00475128" w:rsidRDefault="00475128" w:rsidP="00A95354">
      <w:pPr>
        <w:pStyle w:val="Prrafodelista"/>
        <w:numPr>
          <w:ilvl w:val="0"/>
          <w:numId w:val="9"/>
        </w:numPr>
        <w:jc w:val="both"/>
      </w:pPr>
      <w:r>
        <w:t>La documentación arquitectural incluye una discusión adecuada sobre razones arquitecturales</w:t>
      </w:r>
      <w:r>
        <w:t>.</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r>
        <w:t>.</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otro etc.)</w:t>
      </w:r>
      <w:r>
        <w:t>.</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r>
        <w:t>.</w:t>
      </w:r>
    </w:p>
    <w:p w:rsidR="00A95354" w:rsidRDefault="00A95354" w:rsidP="00A95354">
      <w:pPr>
        <w:pStyle w:val="Prrafodelista"/>
        <w:numPr>
          <w:ilvl w:val="0"/>
          <w:numId w:val="11"/>
        </w:numPr>
        <w:jc w:val="both"/>
      </w:pPr>
      <w:r>
        <w:t>La arquitectura del sistema es hexagonal</w:t>
      </w:r>
      <w:r>
        <w:t>.</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r>
        <w:t>.</w:t>
      </w:r>
    </w:p>
    <w:p w:rsidR="00A95354" w:rsidRPr="00475128" w:rsidRDefault="00A95354" w:rsidP="00A95354">
      <w:pPr>
        <w:pStyle w:val="Prrafodelista"/>
        <w:numPr>
          <w:ilvl w:val="0"/>
          <w:numId w:val="11"/>
        </w:numPr>
        <w:jc w:val="both"/>
      </w:pPr>
      <w:r>
        <w:t>El servicio de mapas WMS se ha teselado, y se usa así desde el cliente</w:t>
      </w:r>
      <w:r>
        <w:t>.</w:t>
      </w:r>
    </w:p>
    <w:p w:rsidR="00DF2D37" w:rsidRPr="00867AF6" w:rsidRDefault="00CA0AA6" w:rsidP="00867AF6">
      <w:pPr>
        <w:pStyle w:val="Ttulo2"/>
      </w:pPr>
      <w:r>
        <w:t xml:space="preserve">2.2 </w:t>
      </w:r>
      <w:r w:rsidR="00DF2D37" w:rsidRPr="00867AF6">
        <w:t>Análisis de riesgos</w:t>
      </w:r>
    </w:p>
    <w:p w:rsidR="00867AF6" w:rsidRDefault="00904BCB" w:rsidP="00904BCB">
      <w:pPr>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Implementación del cliente con Ionic y angular, con poco conocimiento sobre la misma.</w:t>
      </w:r>
    </w:p>
    <w:p w:rsidR="00DF2D37" w:rsidRPr="00867AF6" w:rsidRDefault="00CA0AA6" w:rsidP="00867AF6">
      <w:pPr>
        <w:pStyle w:val="Ttulo2"/>
      </w:pPr>
      <w:r>
        <w:t xml:space="preserve">2.3 </w:t>
      </w:r>
      <w:r w:rsidR="00DF2D37" w:rsidRPr="00867AF6">
        <w:t>Requisitos</w:t>
      </w:r>
    </w:p>
    <w:p w:rsidR="00867AF6" w:rsidRDefault="00CA497A" w:rsidP="00CA497A">
      <w:pPr>
        <w:jc w:val="both"/>
      </w:pPr>
      <w:r w:rsidRPr="00CA497A">
        <w:lastRenderedPageBreak/>
        <w:t>Los requisitos establecidos fueron:</w:t>
      </w:r>
    </w:p>
    <w:p w:rsidR="00CA497A" w:rsidRDefault="00CA497A" w:rsidP="00CA497A">
      <w:pPr>
        <w:pStyle w:val="Prrafodelista"/>
        <w:numPr>
          <w:ilvl w:val="0"/>
          <w:numId w:val="13"/>
        </w:numPr>
        <w:jc w:val="both"/>
      </w:pPr>
      <w:r>
        <w:t>Mostrar mapa global.</w:t>
      </w:r>
    </w:p>
    <w:p w:rsidR="00CA497A" w:rsidRDefault="00CA497A" w:rsidP="00CA497A">
      <w:pPr>
        <w:pStyle w:val="Prrafodelista"/>
        <w:numPr>
          <w:ilvl w:val="0"/>
          <w:numId w:val="13"/>
        </w:numPr>
        <w:jc w:val="both"/>
      </w:pPr>
      <w:r>
        <w:t>Crear 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Mostrar capas de información.</w:t>
      </w:r>
    </w:p>
    <w:p w:rsidR="00CA497A" w:rsidRDefault="00CA497A" w:rsidP="00CA497A">
      <w:pPr>
        <w:pStyle w:val="Prrafodelista"/>
        <w:numPr>
          <w:ilvl w:val="0"/>
          <w:numId w:val="13"/>
        </w:numPr>
        <w:jc w:val="both"/>
      </w:pPr>
      <w:r>
        <w:t>Interactuar con las 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6" w:name="_Toc448166070"/>
      <w:r>
        <w:lastRenderedPageBreak/>
        <w:t xml:space="preserve">2.4 </w:t>
      </w:r>
      <w:r w:rsidR="00905916">
        <w:t>Interfaz de Usuario</w:t>
      </w:r>
      <w:bookmarkEnd w:id="6"/>
    </w:p>
    <w:p w:rsidR="008415BA" w:rsidRPr="008415BA" w:rsidRDefault="008415BA" w:rsidP="008415BA">
      <w:r>
        <w:t>En un primer intento, un boceto de la interfaz de usuario fue la siguiente:</w:t>
      </w:r>
    </w:p>
    <w:p w:rsidR="008415BA" w:rsidRDefault="008415BA" w:rsidP="008415BA">
      <w:pPr>
        <w:jc w:val="center"/>
      </w:pPr>
      <w:r>
        <w:rPr>
          <w:noProof/>
          <w:lang w:eastAsia="es-ES"/>
        </w:rPr>
        <w:drawing>
          <wp:inline distT="0" distB="0" distL="0" distR="0">
            <wp:extent cx="4741334" cy="5632901"/>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fice Lens 20160411-190056.jpg"/>
                    <pic:cNvPicPr/>
                  </pic:nvPicPr>
                  <pic:blipFill rotWithShape="1">
                    <a:blip r:embed="rId8" cstate="print">
                      <a:extLst>
                        <a:ext uri="{28A0092B-C50C-407E-A947-70E740481C1C}">
                          <a14:useLocalDpi xmlns:a14="http://schemas.microsoft.com/office/drawing/2010/main" val="0"/>
                        </a:ext>
                      </a:extLst>
                    </a:blip>
                    <a:srcRect t="27290" r="9176" b="9368"/>
                    <a:stretch/>
                  </pic:blipFill>
                  <pic:spPr bwMode="auto">
                    <a:xfrm>
                      <a:off x="0" y="0"/>
                      <a:ext cx="4741911" cy="5633586"/>
                    </a:xfrm>
                    <a:prstGeom prst="rect">
                      <a:avLst/>
                    </a:prstGeom>
                    <a:ln>
                      <a:noFill/>
                    </a:ln>
                    <a:extLst>
                      <a:ext uri="{53640926-AAD7-44D8-BBD7-CCE9431645EC}">
                        <a14:shadowObscured xmlns:a14="http://schemas.microsoft.com/office/drawing/2010/main"/>
                      </a:ext>
                    </a:extLst>
                  </pic:spPr>
                </pic:pic>
              </a:graphicData>
            </a:graphic>
          </wp:inline>
        </w:drawing>
      </w:r>
    </w:p>
    <w:p w:rsidR="00A569B2" w:rsidRDefault="008415BA" w:rsidP="008415BA">
      <w:r>
        <w:t>A pesar de no estar completa, sirvió como base para el desarrollo. En ella se puede ver el menú principal, los distintos menús laterales y la navegación entre la interfaz del mapa y los distintos elementos que hay disponibles.</w:t>
      </w:r>
    </w:p>
    <w:p w:rsidR="007D37DC" w:rsidRDefault="008415BA" w:rsidP="008415BA">
      <w:r>
        <w:t xml:space="preserve">Actualmente la interfaz </w:t>
      </w:r>
      <w:r w:rsidR="007D37DC">
        <w:t>puede representarse a través de este mapa de navegación:</w:t>
      </w:r>
    </w:p>
    <w:p w:rsidR="00A569B2" w:rsidRDefault="00A569B2" w:rsidP="008415BA">
      <w:r w:rsidRPr="00A569B2">
        <w:rPr>
          <w:noProof/>
          <w:lang w:eastAsia="es-ES"/>
        </w:rPr>
        <w:lastRenderedPageBreak/>
        <w:drawing>
          <wp:inline distT="0" distB="0" distL="0" distR="0">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A569B2">
      <w:pPr>
        <w:jc w:val="both"/>
      </w:pPr>
      <w:r>
        <w:t>Hay 5 pantallas disponibles, un menú principal donde elegir el campus, un botón flotante para elegir el piso, y dos botones para acceder a los menús en los que realizar acciones o mostrar diferentes capas sobre el mapa.</w:t>
      </w:r>
    </w:p>
    <w:p w:rsidR="005C245E" w:rsidRDefault="005C245E" w:rsidP="00A569B2">
      <w:pPr>
        <w:jc w:val="both"/>
      </w:pPr>
    </w:p>
    <w:p w:rsidR="00905916" w:rsidRDefault="00CA0AA6" w:rsidP="005C245E">
      <w:pPr>
        <w:pStyle w:val="Ttulo2"/>
      </w:pPr>
      <w:r>
        <w:lastRenderedPageBreak/>
        <w:t xml:space="preserve">2.5 </w:t>
      </w:r>
      <w:r w:rsidR="005C245E">
        <w:t>Arquitectura</w:t>
      </w:r>
    </w:p>
    <w:p w:rsidR="005C245E" w:rsidRDefault="00124AEE" w:rsidP="00A569B2">
      <w:pPr>
        <w:jc w:val="both"/>
      </w:pPr>
      <w:r>
        <w:t>La arquitectura para la primera iteración ha sido de cuatro capas: GUI, Aplicación, Dominio e Infraestructura. A continuación, se adjuntan los diagramas con los módulos de cada capa.</w:t>
      </w:r>
    </w:p>
    <w:p w:rsidR="00124AEE" w:rsidRDefault="00124AEE" w:rsidP="00A569B2">
      <w:pPr>
        <w:jc w:val="both"/>
      </w:pPr>
      <w:r>
        <w:t>Interfaz de Usuario:</w:t>
      </w:r>
    </w:p>
    <w:p w:rsidR="00124AEE" w:rsidRDefault="00124AEE" w:rsidP="00A569B2">
      <w:pPr>
        <w:jc w:val="both"/>
      </w:pPr>
      <w:r>
        <w:rPr>
          <w:noProof/>
          <w:lang w:eastAsia="es-ES"/>
        </w:rPr>
        <w:drawing>
          <wp:anchor distT="0" distB="0" distL="114300" distR="114300" simplePos="0" relativeHeight="251661312" behindDoc="0" locked="0" layoutInCell="1" allowOverlap="1">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0">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Pr="00124AEE" w:rsidRDefault="00124AEE" w:rsidP="00124AEE"/>
    <w:p w:rsidR="00124AEE" w:rsidRPr="00124AEE" w:rsidRDefault="00124AEE" w:rsidP="00124AEE"/>
    <w:p w:rsidR="00124AEE" w:rsidRDefault="00124AEE" w:rsidP="00124AEE">
      <w:pPr>
        <w:ind w:firstLine="708"/>
        <w:jc w:val="both"/>
      </w:pPr>
    </w:p>
    <w:p w:rsidR="00124AEE" w:rsidRDefault="00124AEE" w:rsidP="00A569B2">
      <w:pPr>
        <w:jc w:val="both"/>
      </w:pPr>
      <w:r>
        <w:br w:type="textWrapping" w:clear="all"/>
        <w:t>Aplicación:</w:t>
      </w:r>
    </w:p>
    <w:p w:rsidR="00124AEE" w:rsidRDefault="00124AEE" w:rsidP="00A569B2">
      <w:pPr>
        <w:jc w:val="both"/>
      </w:pPr>
      <w:r>
        <w:rPr>
          <w:noProof/>
          <w:lang w:eastAsia="es-ES"/>
        </w:rPr>
        <w:drawing>
          <wp:inline distT="0" distB="0" distL="0" distR="0">
            <wp:extent cx="2667000" cy="2190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licacion.jpg"/>
                    <pic:cNvPicPr/>
                  </pic:nvPicPr>
                  <pic:blipFill>
                    <a:blip r:embed="rId11">
                      <a:extLst>
                        <a:ext uri="{28A0092B-C50C-407E-A947-70E740481C1C}">
                          <a14:useLocalDpi xmlns:a14="http://schemas.microsoft.com/office/drawing/2010/main" val="0"/>
                        </a:ext>
                      </a:extLst>
                    </a:blip>
                    <a:stretch>
                      <a:fillRect/>
                    </a:stretch>
                  </pic:blipFill>
                  <pic:spPr>
                    <a:xfrm>
                      <a:off x="0" y="0"/>
                      <a:ext cx="2667000" cy="2190750"/>
                    </a:xfrm>
                    <a:prstGeom prst="rect">
                      <a:avLst/>
                    </a:prstGeom>
                  </pic:spPr>
                </pic:pic>
              </a:graphicData>
            </a:graphic>
          </wp:inline>
        </w:drawing>
      </w:r>
    </w:p>
    <w:p w:rsidR="00124AEE" w:rsidRDefault="00124AEE">
      <w:r>
        <w:br w:type="page"/>
      </w:r>
    </w:p>
    <w:p w:rsidR="00124AEE" w:rsidRDefault="00124AEE" w:rsidP="00A569B2">
      <w:pPr>
        <w:jc w:val="both"/>
      </w:pPr>
      <w:r>
        <w:lastRenderedPageBreak/>
        <w:t>Dominio:</w:t>
      </w:r>
    </w:p>
    <w:p w:rsidR="00124AEE" w:rsidRDefault="00124AEE" w:rsidP="00A569B2">
      <w:pPr>
        <w:jc w:val="both"/>
      </w:pPr>
      <w:r>
        <w:rPr>
          <w:noProof/>
          <w:lang w:eastAsia="es-ES"/>
        </w:rPr>
        <w:drawing>
          <wp:inline distT="0" distB="0" distL="0" distR="0">
            <wp:extent cx="5396230" cy="53428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minio.jpg"/>
                    <pic:cNvPicPr/>
                  </pic:nvPicPr>
                  <pic:blipFill>
                    <a:blip r:embed="rId12">
                      <a:extLst>
                        <a:ext uri="{28A0092B-C50C-407E-A947-70E740481C1C}">
                          <a14:useLocalDpi xmlns:a14="http://schemas.microsoft.com/office/drawing/2010/main" val="0"/>
                        </a:ext>
                      </a:extLst>
                    </a:blip>
                    <a:stretch>
                      <a:fillRect/>
                    </a:stretch>
                  </pic:blipFill>
                  <pic:spPr>
                    <a:xfrm>
                      <a:off x="0" y="0"/>
                      <a:ext cx="5396230" cy="5342890"/>
                    </a:xfrm>
                    <a:prstGeom prst="rect">
                      <a:avLst/>
                    </a:prstGeom>
                  </pic:spPr>
                </pic:pic>
              </a:graphicData>
            </a:graphic>
          </wp:inline>
        </w:drawing>
      </w:r>
    </w:p>
    <w:p w:rsidR="00124AEE" w:rsidRDefault="00124AEE">
      <w:r>
        <w:br w:type="page"/>
      </w:r>
    </w:p>
    <w:p w:rsidR="00124AEE" w:rsidRDefault="00124AEE" w:rsidP="00A569B2">
      <w:pPr>
        <w:jc w:val="both"/>
      </w:pPr>
      <w:r>
        <w:lastRenderedPageBreak/>
        <w:t>Infraestructura:</w:t>
      </w:r>
    </w:p>
    <w:p w:rsidR="009F2B52" w:rsidRDefault="00124AEE" w:rsidP="00A569B2">
      <w:pPr>
        <w:jc w:val="both"/>
      </w:pPr>
      <w:r>
        <w:rPr>
          <w:noProof/>
          <w:lang w:eastAsia="es-ES"/>
        </w:rPr>
        <w:drawing>
          <wp:anchor distT="0" distB="0" distL="114300" distR="114300" simplePos="0" relativeHeight="251662336" behindDoc="0" locked="0" layoutInCell="1" allowOverlap="1">
            <wp:simplePos x="1076325" y="1238250"/>
            <wp:positionH relativeFrom="column">
              <wp:align>left</wp:align>
            </wp:positionH>
            <wp:positionV relativeFrom="paragraph">
              <wp:align>top</wp:align>
            </wp:positionV>
            <wp:extent cx="4953000" cy="49530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raestructura.jpg"/>
                    <pic:cNvPicPr/>
                  </pic:nvPicPr>
                  <pic:blipFill>
                    <a:blip r:embed="rId13">
                      <a:extLst>
                        <a:ext uri="{28A0092B-C50C-407E-A947-70E740481C1C}">
                          <a14:useLocalDpi xmlns:a14="http://schemas.microsoft.com/office/drawing/2010/main" val="0"/>
                        </a:ext>
                      </a:extLst>
                    </a:blip>
                    <a:stretch>
                      <a:fillRect/>
                    </a:stretch>
                  </pic:blipFill>
                  <pic:spPr>
                    <a:xfrm>
                      <a:off x="0" y="0"/>
                      <a:ext cx="4953000" cy="4953000"/>
                    </a:xfrm>
                    <a:prstGeom prst="rect">
                      <a:avLst/>
                    </a:prstGeom>
                  </pic:spPr>
                </pic:pic>
              </a:graphicData>
            </a:graphic>
          </wp:anchor>
        </w:drawing>
      </w:r>
      <w:r w:rsidR="00CB4D3D">
        <w:br w:type="textWrapping" w:clear="all"/>
      </w:r>
    </w:p>
    <w:p w:rsidR="00124AEE" w:rsidRDefault="00CB4D3D" w:rsidP="009F2B52">
      <w:pPr>
        <w:ind w:firstLine="284"/>
        <w:jc w:val="both"/>
      </w:pPr>
      <w:r>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PostgreSQL y así facilita la transformación a una arquitectura hexagonal para la siguiente iteración.</w:t>
      </w:r>
    </w:p>
    <w:p w:rsidR="009F2B52" w:rsidRDefault="009F2B52" w:rsidP="009F2B52">
      <w:pPr>
        <w:ind w:firstLine="284"/>
        <w:jc w:val="both"/>
      </w:pPr>
      <w:r>
        <w:t xml:space="preserve">Para el paso de mensajes, finalmente se ha optado por la solución simple y se ha realizado mediante un Servlet con un método GET, ya que será el único realizado por el cliente para pedir los distintos mapas con los espacios ocupados etc. Se intentó </w:t>
      </w:r>
      <w:r w:rsidR="00D76B0F">
        <w:t>dicha implementación</w:t>
      </w:r>
      <w:r>
        <w:t xml:space="preserve"> con </w:t>
      </w:r>
      <w:r w:rsidR="00D76B0F">
        <w:t>Spring,</w:t>
      </w:r>
      <w:r>
        <w:t xml:space="preserve"> pero hubo problemas al usar Maven en vez de Gradle así como con el geoserver y su despliegue en Openshift, por lo que hubo que desecharlo.</w:t>
      </w:r>
    </w:p>
    <w:p w:rsidR="001D7E54" w:rsidRDefault="001D7E54" w:rsidP="009F2B52">
      <w:pPr>
        <w:ind w:firstLine="284"/>
        <w:jc w:val="both"/>
      </w:pPr>
    </w:p>
    <w:p w:rsidR="001D7E54" w:rsidRDefault="001D7E54" w:rsidP="009F2B52">
      <w:pPr>
        <w:ind w:firstLine="284"/>
        <w:jc w:val="both"/>
      </w:pPr>
      <w:r>
        <w:rPr>
          <w:noProof/>
          <w:lang w:eastAsia="es-ES"/>
        </w:rPr>
        <w:lastRenderedPageBreak/>
        <w:drawing>
          <wp:inline distT="0" distB="0" distL="0" distR="0">
            <wp:extent cx="5396230" cy="34055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C.jpg"/>
                    <pic:cNvPicPr/>
                  </pic:nvPicPr>
                  <pic:blipFill>
                    <a:blip r:embed="rId14">
                      <a:extLst>
                        <a:ext uri="{28A0092B-C50C-407E-A947-70E740481C1C}">
                          <a14:useLocalDpi xmlns:a14="http://schemas.microsoft.com/office/drawing/2010/main"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Los componentes realizados por nosotros son: El componente de Aplicación, el cual hará de Interfaz de Usuario y el servidor, que se comunicará con la aplicación. La aplicación mostrará la información recibida por el GeoServer y la pintará de distintos colores en el caso que fuera necesario gracias al componente Leaflet. Cuando necesite saber si un espacio está ocupado, encendido etc sacará dicha información mediante el servidor, el cual almacena la información en una base de datos PostgreSQL al igual que el geoserver.</w:t>
      </w:r>
    </w:p>
    <w:p w:rsidR="002B2F77" w:rsidRDefault="002B2F77" w:rsidP="009F2B52">
      <w:pPr>
        <w:ind w:firstLine="284"/>
        <w:jc w:val="both"/>
      </w:pPr>
    </w:p>
    <w:p w:rsidR="002B2F77" w:rsidRDefault="002B2F77" w:rsidP="009F2B52">
      <w:pPr>
        <w:ind w:firstLine="284"/>
        <w:jc w:val="both"/>
      </w:pPr>
      <w:r>
        <w:rPr>
          <w:noProof/>
          <w:lang w:eastAsia="es-ES"/>
        </w:rPr>
        <w:drawing>
          <wp:inline distT="0" distB="0" distL="0" distR="0">
            <wp:extent cx="5396230" cy="25647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pliegue.jpg"/>
                    <pic:cNvPicPr/>
                  </pic:nvPicPr>
                  <pic:blipFill>
                    <a:blip r:embed="rId15">
                      <a:extLst>
                        <a:ext uri="{28A0092B-C50C-407E-A947-70E740481C1C}">
                          <a14:useLocalDpi xmlns:a14="http://schemas.microsoft.com/office/drawing/2010/main"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w:t>
      </w:r>
      <w:r>
        <w:lastRenderedPageBreak/>
        <w:t>externo llamado Leaflet para pintar el mapa o conectarse al servidor o geoserver, los cuales están desplegados en Openshift, que ofrece una BD PostgreSQL propia.</w:t>
      </w:r>
    </w:p>
    <w:p w:rsidR="00CA0AA6" w:rsidRPr="00CA0AA6" w:rsidRDefault="00CA0AA6" w:rsidP="00CA0AA6">
      <w:pPr>
        <w:pStyle w:val="Ttulo2"/>
      </w:pPr>
      <w:r>
        <w:t xml:space="preserve">2.6 </w:t>
      </w:r>
      <w:r w:rsidRPr="00CA0AA6">
        <w:t>Estado actual de la aplicación</w:t>
      </w:r>
    </w:p>
    <w:p w:rsidR="00CA0AA6" w:rsidRDefault="002776CA" w:rsidP="009F2B52">
      <w:pPr>
        <w:ind w:firstLine="284"/>
        <w:jc w:val="both"/>
      </w:pPr>
      <w:r>
        <w:t>Actualmente la aplicación:</w:t>
      </w:r>
    </w:p>
    <w:p w:rsidR="002776CA" w:rsidRDefault="002776CA" w:rsidP="002776CA">
      <w:pPr>
        <w:pStyle w:val="Prrafodelista"/>
        <w:numPr>
          <w:ilvl w:val="0"/>
          <w:numId w:val="14"/>
        </w:numPr>
        <w:jc w:val="both"/>
      </w:pPr>
      <w:r>
        <w:t>Usa un sistema WMS.</w:t>
      </w:r>
    </w:p>
    <w:p w:rsidR="002776CA" w:rsidRDefault="002776CA" w:rsidP="002776CA">
      <w:pPr>
        <w:pStyle w:val="Prrafodelista"/>
        <w:numPr>
          <w:ilvl w:val="0"/>
          <w:numId w:val="14"/>
        </w:numPr>
        <w:jc w:val="both"/>
      </w:pPr>
      <w:r>
        <w:t>Pinta el mapa del Campus Río Ebro así como su entorno.</w:t>
      </w:r>
    </w:p>
    <w:p w:rsidR="002776CA" w:rsidRDefault="002776CA" w:rsidP="002776CA">
      <w:pPr>
        <w:pStyle w:val="Prrafodelista"/>
        <w:numPr>
          <w:ilvl w:val="0"/>
          <w:numId w:val="14"/>
        </w:numPr>
        <w:jc w:val="both"/>
      </w:pPr>
      <w:r>
        <w:t>Se puede ver el contenido de cada edificio y planta.</w:t>
      </w:r>
    </w:p>
    <w:p w:rsidR="002776CA" w:rsidRDefault="002776CA" w:rsidP="002776CA">
      <w:pPr>
        <w:pStyle w:val="Prrafodelista"/>
        <w:numPr>
          <w:ilvl w:val="0"/>
          <w:numId w:val="14"/>
        </w:numPr>
        <w:jc w:val="both"/>
      </w:pPr>
      <w:r>
        <w:t>Se puede filtrar mediante capas.</w:t>
      </w:r>
    </w:p>
    <w:p w:rsidR="00081D93" w:rsidRDefault="001C5710" w:rsidP="00081D93">
      <w:pPr>
        <w:pStyle w:val="Prrafodelista"/>
        <w:numPr>
          <w:ilvl w:val="0"/>
          <w:numId w:val="14"/>
        </w:numPr>
        <w:jc w:val="both"/>
      </w:pPr>
      <w:r>
        <w:t>Se pinta de distinto color los espacios ocupados.</w:t>
      </w:r>
    </w:p>
    <w:p w:rsidR="000C2FFF" w:rsidRPr="000C2FFF" w:rsidRDefault="00CA0AA6" w:rsidP="000C2FFF">
      <w:pPr>
        <w:pStyle w:val="Ttulo2"/>
      </w:pPr>
      <w:bookmarkStart w:id="7" w:name="_Toc448166071"/>
      <w:r>
        <w:t xml:space="preserve">2.7 </w:t>
      </w:r>
      <w:r w:rsidR="000C2FFF">
        <w:t>Test y Calidad de Producto</w:t>
      </w:r>
      <w:bookmarkEnd w:id="7"/>
    </w:p>
    <w:p w:rsidR="000C2FFF" w:rsidRDefault="000C2FFF" w:rsidP="000C2FFF">
      <w:pPr>
        <w:ind w:firstLine="360"/>
        <w:jc w:val="both"/>
      </w:pPr>
      <w:r>
        <w:t>En la parte front-end, se han creado test end-2-end, es decir, test que trabajen sobre la interfaz de la aplicación, ya que la única manera de interactuar con el sistema será a través de la interfaz de usuario que ofrece la aplicación.</w:t>
      </w:r>
    </w:p>
    <w:p w:rsidR="00C461C3" w:rsidRDefault="00C461C3" w:rsidP="000C2FFF">
      <w:pPr>
        <w:ind w:firstLine="360"/>
        <w:jc w:val="both"/>
      </w:pPr>
      <w:r>
        <w:t xml:space="preserve">Para la realización de los test y análisis de la cobertura se ha usado una combinación de Jasmine, Protractor, Istanbul, Gulp y </w:t>
      </w:r>
      <w:r w:rsidRPr="00C461C3">
        <w:t>Npm</w:t>
      </w:r>
      <w:r>
        <w:t>.</w:t>
      </w:r>
    </w:p>
    <w:p w:rsidR="0063690D" w:rsidRDefault="0063690D" w:rsidP="000C2FFF">
      <w:pPr>
        <w:ind w:firstLine="360"/>
        <w:jc w:val="both"/>
        <w:rPr>
          <w:rFonts w:ascii="Helvetica" w:hAnsi="Helvetica" w:cs="Helvetica"/>
          <w:iCs w:val="0"/>
          <w:szCs w:val="24"/>
          <w:lang w:val="es-ES_tradnl"/>
        </w:rPr>
      </w:pPr>
      <w:r>
        <w:rPr>
          <w:rFonts w:ascii="Helvetica" w:hAnsi="Helvetica" w:cs="Helvetica"/>
          <w:iCs w:val="0"/>
          <w:noProof/>
          <w:szCs w:val="24"/>
          <w:lang w:eastAsia="es-ES"/>
        </w:rPr>
        <w:drawing>
          <wp:inline distT="0" distB="0" distL="0" distR="0">
            <wp:extent cx="1229664" cy="121045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7550" t="3782" r="1421" b="4970"/>
                    <a:stretch/>
                  </pic:blipFill>
                  <pic:spPr bwMode="auto">
                    <a:xfrm>
                      <a:off x="0" y="0"/>
                      <a:ext cx="1239321" cy="1219957"/>
                    </a:xfrm>
                    <a:prstGeom prst="rect">
                      <a:avLst/>
                    </a:prstGeom>
                    <a:noFill/>
                    <a:ln>
                      <a:noFill/>
                    </a:ln>
                    <a:extLst>
                      <a:ext uri="{53640926-AAD7-44D8-BBD7-CCE9431645EC}">
                        <a14:shadowObscured xmlns:a14="http://schemas.microsoft.com/office/drawing/2010/main"/>
                      </a:ext>
                    </a:extLst>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extent cx="1117600" cy="12869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79280" b="6649"/>
                    <a:stretch/>
                  </pic:blipFill>
                  <pic:spPr bwMode="auto">
                    <a:xfrm>
                      <a:off x="0" y="0"/>
                      <a:ext cx="1118095" cy="1287503"/>
                    </a:xfrm>
                    <a:prstGeom prst="rect">
                      <a:avLst/>
                    </a:prstGeom>
                    <a:noFill/>
                    <a:ln>
                      <a:noFill/>
                    </a:ln>
                    <a:extLst>
                      <a:ext uri="{53640926-AAD7-44D8-BBD7-CCE9431645EC}">
                        <a14:shadowObscured xmlns:a14="http://schemas.microsoft.com/office/drawing/2010/main"/>
                      </a:ext>
                    </a:extLst>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extent cx="731102" cy="1439051"/>
            <wp:effectExtent l="0" t="0" r="571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7368" cy="1490751"/>
                    </a:xfrm>
                    <a:prstGeom prst="rect">
                      <a:avLst/>
                    </a:prstGeom>
                    <a:noFill/>
                    <a:ln>
                      <a:noFill/>
                    </a:ln>
                  </pic:spPr>
                </pic:pic>
              </a:graphicData>
            </a:graphic>
          </wp:inline>
        </w:drawing>
      </w:r>
      <w:r w:rsidRPr="0063690D">
        <w:rPr>
          <w:rFonts w:ascii="Helvetica" w:hAnsi="Helvetica" w:cs="Helvetica"/>
          <w:iCs w:val="0"/>
          <w:szCs w:val="24"/>
          <w:lang w:val="es-ES_tradnl"/>
        </w:rPr>
        <w:t xml:space="preserve"> </w:t>
      </w:r>
      <w:r>
        <w:rPr>
          <w:rFonts w:ascii="Helvetica" w:hAnsi="Helvetica" w:cs="Helvetica"/>
          <w:iCs w:val="0"/>
          <w:noProof/>
          <w:szCs w:val="24"/>
          <w:lang w:eastAsia="es-ES"/>
        </w:rPr>
        <w:drawing>
          <wp:inline distT="0" distB="0" distL="0" distR="0">
            <wp:extent cx="1901402" cy="74181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4469" cy="746909"/>
                    </a:xfrm>
                    <a:prstGeom prst="rect">
                      <a:avLst/>
                    </a:prstGeom>
                    <a:noFill/>
                    <a:ln>
                      <a:noFill/>
                    </a:ln>
                  </pic:spPr>
                </pic:pic>
              </a:graphicData>
            </a:graphic>
          </wp:inline>
        </w:drawing>
      </w:r>
    </w:p>
    <w:p w:rsidR="0063690D" w:rsidRDefault="0063690D" w:rsidP="000C2FFF">
      <w:pPr>
        <w:ind w:firstLine="360"/>
        <w:jc w:val="both"/>
      </w:pPr>
    </w:p>
    <w:p w:rsidR="00C461C3" w:rsidRDefault="00C461C3" w:rsidP="000C2FFF">
      <w:pPr>
        <w:ind w:firstLine="360"/>
        <w:jc w:val="both"/>
      </w:pPr>
      <w:r>
        <w:t>Jasmine (</w:t>
      </w:r>
      <w:hyperlink r:id="rId20" w:history="1">
        <w:r w:rsidRPr="00B933F1">
          <w:rPr>
            <w:rStyle w:val="Hipervnculo"/>
          </w:rPr>
          <w:t>http://jasmine.github.io)</w:t>
        </w:r>
      </w:hyperlink>
      <w:r>
        <w:t xml:space="preserve"> y Protactor (</w:t>
      </w:r>
      <w:hyperlink r:id="rId21" w:anchor="/)" w:history="1">
        <w:r w:rsidRPr="00B933F1">
          <w:rPr>
            <w:rStyle w:val="Hipervnculo"/>
          </w:rPr>
          <w:t>http://angular.github.io/protractor/#/)</w:t>
        </w:r>
      </w:hyperlink>
      <w:r>
        <w:t xml:space="preserve"> son los encargados de realizar los test automáticos disponibles en la carpeta “tests” del proyecto. Éstos crean una instancia de la aplicación en un navegador (en este caso Google Chrome) y interactúan a través de los elementos disponibles en el documento HTML. Protractor trabaja con el framework de Jasmine.</w:t>
      </w:r>
    </w:p>
    <w:p w:rsidR="00C461C3" w:rsidRDefault="00C461C3" w:rsidP="000C2FFF">
      <w:pPr>
        <w:ind w:firstLine="360"/>
        <w:jc w:val="both"/>
      </w:pPr>
      <w:r>
        <w:t>Para la obtención de la cobertura se ha usado Istanbul (</w:t>
      </w:r>
      <w:hyperlink r:id="rId22" w:history="1">
        <w:r w:rsidRPr="00B933F1">
          <w:rPr>
            <w:rStyle w:val="Hipervnculo"/>
          </w:rPr>
          <w:t>https://github.com/gotwarlost/istanbul)</w:t>
        </w:r>
      </w:hyperlink>
      <w:r>
        <w:t xml:space="preserve"> para la instrumentación y análisis de código ejecutado.</w:t>
      </w:r>
    </w:p>
    <w:p w:rsidR="00C461C3" w:rsidRDefault="00C461C3" w:rsidP="000C2FFF">
      <w:pPr>
        <w:ind w:firstLine="360"/>
        <w:jc w:val="both"/>
      </w:pPr>
      <w:r>
        <w:lastRenderedPageBreak/>
        <w:t>Para automatizar todas las tareas necesarias para el lanzamiento de test y análisis de cobertura se ha usado Gulp, junto a Npm, de esta forma se consigue resumir en dos simples comandos:</w:t>
      </w:r>
    </w:p>
    <w:p w:rsidR="0063690D" w:rsidRDefault="0063690D" w:rsidP="000C2FFF">
      <w:pPr>
        <w:ind w:firstLine="360"/>
        <w:jc w:val="both"/>
      </w:pPr>
    </w:p>
    <w:p w:rsidR="0063690D" w:rsidRDefault="0063690D" w:rsidP="000C2FFF">
      <w:pPr>
        <w:ind w:firstLine="360"/>
        <w:jc w:val="both"/>
      </w:pPr>
    </w:p>
    <w:p w:rsidR="0063690D" w:rsidRDefault="0063690D" w:rsidP="000C2FFF">
      <w:pPr>
        <w:ind w:firstLine="360"/>
        <w:jc w:val="both"/>
      </w:pPr>
    </w:p>
    <w:p w:rsidR="0063690D" w:rsidRDefault="0063690D" w:rsidP="000C2FFF">
      <w:pPr>
        <w:ind w:firstLine="360"/>
        <w:jc w:val="both"/>
      </w:pPr>
    </w:p>
    <w:p w:rsidR="00905916" w:rsidRDefault="00905916" w:rsidP="000C2FFF">
      <w:pPr>
        <w:ind w:firstLine="360"/>
        <w:jc w:val="both"/>
      </w:pPr>
    </w:p>
    <w:p w:rsidR="00905916" w:rsidRDefault="00905916" w:rsidP="000C2FFF">
      <w:pPr>
        <w:ind w:firstLine="360"/>
        <w:jc w:val="both"/>
      </w:pPr>
    </w:p>
    <w:p w:rsidR="00C461C3" w:rsidRPr="00C461C3" w:rsidRDefault="00C461C3" w:rsidP="000C2FFF">
      <w:pPr>
        <w:ind w:firstLine="360"/>
        <w:jc w:val="both"/>
        <w:rPr>
          <w:rStyle w:val="nfasisintenso"/>
          <w:i w:val="0"/>
        </w:rPr>
      </w:pPr>
      <w:r w:rsidRPr="00C461C3">
        <w:rPr>
          <w:rStyle w:val="nfasisintenso"/>
          <w:i w:val="0"/>
        </w:rPr>
        <w:t>$ npm run test</w:t>
      </w:r>
    </w:p>
    <w:p w:rsidR="00C461C3" w:rsidRDefault="00C461C3" w:rsidP="000C2FFF">
      <w:pPr>
        <w:ind w:firstLine="360"/>
        <w:jc w:val="both"/>
      </w:pPr>
      <w:r w:rsidRPr="00C461C3">
        <w:t>Esto ejecutará el comando con dicho nombre que hay dentro del archivo package.json. En este caso ejecutará "protractor tests/e2e-tests.conf.js" , esto lanzará la app en Chrome, y ejecutará todos los tests que hay dentro de la carpeta tests/e2e-tests y nos indicará si hay fallos o no.</w:t>
      </w:r>
    </w:p>
    <w:p w:rsidR="0063690D" w:rsidRDefault="0063690D" w:rsidP="000C2FFF">
      <w:pPr>
        <w:ind w:firstLine="360"/>
        <w:jc w:val="both"/>
      </w:pPr>
      <w:r>
        <w:t xml:space="preserve">La salida </w:t>
      </w:r>
      <w:r w:rsidR="00A569B2">
        <w:t>nos mostrará que test han pasado y cuales dan error</w:t>
      </w:r>
      <w:r>
        <w:t>:</w:t>
      </w:r>
    </w:p>
    <w:p w:rsidR="0063690D" w:rsidRDefault="0063690D" w:rsidP="000C2FFF">
      <w:pPr>
        <w:ind w:firstLine="360"/>
        <w:jc w:val="both"/>
      </w:pPr>
      <w:r w:rsidRPr="0063690D">
        <w:rPr>
          <w:noProof/>
          <w:lang w:eastAsia="es-ES"/>
        </w:rPr>
        <w:drawing>
          <wp:inline distT="0" distB="0" distL="0" distR="0">
            <wp:extent cx="5396230" cy="30858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26192"/>
                    <a:stretch/>
                  </pic:blipFill>
                  <pic:spPr bwMode="auto">
                    <a:xfrm>
                      <a:off x="0" y="0"/>
                      <a:ext cx="5396230" cy="3085818"/>
                    </a:xfrm>
                    <a:prstGeom prst="rect">
                      <a:avLst/>
                    </a:prstGeom>
                    <a:ln>
                      <a:noFill/>
                    </a:ln>
                    <a:extLst>
                      <a:ext uri="{53640926-AAD7-44D8-BBD7-CCE9431645EC}">
                        <a14:shadowObscured xmlns:a14="http://schemas.microsoft.com/office/drawing/2010/main"/>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t>$ npm run testcover</w:t>
      </w:r>
    </w:p>
    <w:p w:rsidR="00C461C3" w:rsidRDefault="0063690D" w:rsidP="000C2FFF">
      <w:pPr>
        <w:ind w:firstLine="360"/>
        <w:jc w:val="both"/>
      </w:pPr>
      <w:r>
        <w:rPr>
          <w:noProof/>
          <w:lang w:eastAsia="es-ES"/>
        </w:rPr>
        <w:drawing>
          <wp:anchor distT="0" distB="0" distL="114300" distR="114300" simplePos="0" relativeHeight="251660288"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017" b="57860"/>
                    <a:stretch/>
                  </pic:blipFill>
                  <pic:spPr bwMode="auto">
                    <a:xfrm>
                      <a:off x="0" y="0"/>
                      <a:ext cx="5395595" cy="1252855"/>
                    </a:xfrm>
                    <a:prstGeom prst="rect">
                      <a:avLst/>
                    </a:prstGeom>
                    <a:noFill/>
                    <a:ln>
                      <a:noFill/>
                    </a:ln>
                    <a:extLst>
                      <a:ext uri="{53640926-AAD7-44D8-BBD7-CCE9431645EC}">
                        <a14:shadowObscured xmlns:a14="http://schemas.microsoft.com/office/drawing/2010/main"/>
                      </a:ext>
                    </a:extLst>
                  </pic:spPr>
                </pic:pic>
              </a:graphicData>
            </a:graphic>
          </wp:anchor>
        </w:drawing>
      </w:r>
      <w:r w:rsidR="00C461C3">
        <w:t xml:space="preserve">Este script generará </w:t>
      </w:r>
      <w:r w:rsidR="00C461C3" w:rsidRPr="00C461C3">
        <w:t xml:space="preserve">el report con la cobertura de código en el archivo </w:t>
      </w:r>
      <w:r w:rsidR="00C461C3" w:rsidRPr="00C461C3">
        <w:lastRenderedPageBreak/>
        <w:t>coverage/integration/index.html</w:t>
      </w:r>
      <w:r>
        <w:t>. El report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Los test en el servidor han sido realizados mediante Junit aprovechando que ha sido realizado en java y para la cobertura de código se ha utilizado el plugin para eclipse EclEmma.</w:t>
      </w:r>
    </w:p>
    <w:p w:rsidR="005973B5" w:rsidRPr="009C74D3" w:rsidRDefault="008A0C87" w:rsidP="008A0C87">
      <w:pPr>
        <w:ind w:firstLine="360"/>
        <w:jc w:val="both"/>
      </w:pPr>
      <w:r>
        <w:t>La compilación y gestión de dependencias se ha gestionado mediante Maven, de forma que no hacía falta importar librerías y mediante openshift, cada vez que se subía un cambio a github, el servidor se compilaba y desplegaba directamente en openshift automáticamente.</w:t>
      </w:r>
    </w:p>
    <w:p w:rsidR="005973B5" w:rsidRDefault="005973B5" w:rsidP="005973B5">
      <w:pPr>
        <w:pStyle w:val="Ttulo1"/>
      </w:pPr>
      <w:bookmarkStart w:id="8" w:name="_Toc448166072"/>
      <w:r>
        <w:t>Proceso</w:t>
      </w:r>
      <w:bookmarkEnd w:id="8"/>
    </w:p>
    <w:p w:rsidR="005973B5" w:rsidRPr="00BB7F74" w:rsidRDefault="00985C52" w:rsidP="00BB7F74">
      <w:pPr>
        <w:pStyle w:val="Ttulo2"/>
      </w:pPr>
      <w:r>
        <w:t xml:space="preserve">3.1 </w:t>
      </w:r>
      <w:r w:rsidR="00DF2D37" w:rsidRPr="00BB7F74">
        <w:t>Estrategia de control de versiones</w:t>
      </w:r>
    </w:p>
    <w:p w:rsidR="00BB7F74" w:rsidRPr="00BB7F74" w:rsidRDefault="00BB7F74" w:rsidP="00B0007D">
      <w:pPr>
        <w:ind w:firstLine="426"/>
        <w:jc w:val="both"/>
      </w:pPr>
      <w:r w:rsidRPr="00BB7F74">
        <w:t xml:space="preserve">Para la gestión de control de versiones se ha utilizado </w:t>
      </w:r>
      <w:r>
        <w:t>GitHub</w:t>
      </w:r>
      <w:r>
        <w:t xml:space="preserve">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w:t>
      </w:r>
      <w:r w:rsidR="0068585D">
        <w:t xml:space="preserve"> Se ha usado un workflow centralizado,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r>
        <w:t xml:space="preserve">3.2 </w:t>
      </w:r>
      <w:r w:rsidR="00DF2D37" w:rsidRPr="002A6B92">
        <w:t>Esfuerzos por persona y por actividades</w:t>
      </w:r>
    </w:p>
    <w:p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r>
        <w:t xml:space="preserve">3.3 </w:t>
      </w:r>
      <w:r w:rsidR="00DF2D37" w:rsidRPr="002A6B92">
        <w:t>Reparto del trabajo en el tiempo</w:t>
      </w:r>
    </w:p>
    <w:p w:rsidR="002A6B92" w:rsidRDefault="002A6B92">
      <w:pPr>
        <w:rPr>
          <w:rFonts w:ascii="Verdana" w:hAnsi="Verdana"/>
          <w:color w:val="223D71"/>
          <w:sz w:val="21"/>
          <w:szCs w:val="21"/>
          <w:shd w:val="clear" w:color="auto" w:fill="FFFFFF"/>
        </w:rPr>
      </w:pPr>
    </w:p>
    <w:p w:rsidR="00DF2D37" w:rsidRPr="002A6B92" w:rsidRDefault="00985C52" w:rsidP="002A6B92">
      <w:pPr>
        <w:pStyle w:val="Ttulo2"/>
      </w:pPr>
      <w:r>
        <w:t xml:space="preserve">3.4 </w:t>
      </w:r>
      <w:r w:rsidR="00DF2D37" w:rsidRPr="002A6B92">
        <w:t>Estrategia de mejora de procesos</w:t>
      </w:r>
    </w:p>
    <w:p w:rsidR="002A6B92" w:rsidRDefault="002A6B92">
      <w:pPr>
        <w:rPr>
          <w:rFonts w:ascii="Verdana" w:hAnsi="Verdana"/>
          <w:color w:val="223D71"/>
          <w:sz w:val="21"/>
          <w:szCs w:val="21"/>
          <w:shd w:val="clear" w:color="auto" w:fill="FFFFFF"/>
        </w:rPr>
      </w:pPr>
    </w:p>
    <w:p w:rsidR="00DF2D37" w:rsidRPr="002A6B92" w:rsidRDefault="00985C52" w:rsidP="002A6B92">
      <w:pPr>
        <w:pStyle w:val="Ttulo2"/>
      </w:pPr>
      <w:r>
        <w:t xml:space="preserve">3.5 </w:t>
      </w:r>
      <w:r w:rsidR="00DF2D37" w:rsidRPr="002A6B92">
        <w:t>Herramientas utilizadas</w:t>
      </w:r>
    </w:p>
    <w:p w:rsidR="002A6B92" w:rsidRPr="0044784C" w:rsidRDefault="004B40DD">
      <w:r>
        <w:t>Las.</w:t>
      </w:r>
    </w:p>
    <w:p w:rsidR="005973B5" w:rsidRDefault="005973B5" w:rsidP="005973B5">
      <w:pPr>
        <w:pStyle w:val="Ttulo1"/>
      </w:pPr>
      <w:bookmarkStart w:id="9" w:name="_Toc448166073"/>
      <w:r>
        <w:t>Conclusiones</w:t>
      </w:r>
      <w:bookmarkEnd w:id="9"/>
    </w:p>
    <w:p w:rsidR="005973B5" w:rsidRDefault="00985C52" w:rsidP="005973B5">
      <w:pPr>
        <w:pStyle w:val="Ttulo2"/>
      </w:pPr>
      <w:bookmarkStart w:id="10" w:name="_Toc448166074"/>
      <w:r>
        <w:t xml:space="preserve">4.1 </w:t>
      </w:r>
      <w:r w:rsidR="005973B5">
        <w:t>Resumen del documento</w:t>
      </w:r>
      <w:bookmarkEnd w:id="10"/>
    </w:p>
    <w:p w:rsidR="005973B5" w:rsidRDefault="005973B5" w:rsidP="005973B5"/>
    <w:p w:rsidR="005973B5" w:rsidRDefault="00985C52" w:rsidP="005973B5">
      <w:pPr>
        <w:pStyle w:val="Ttulo2"/>
      </w:pPr>
      <w:bookmarkStart w:id="11" w:name="_Toc448166075"/>
      <w:r>
        <w:t xml:space="preserve">4.2 </w:t>
      </w:r>
      <w:r w:rsidR="005973B5">
        <w:t>Grado de cumplimiento de los objetivos (Primera Iteración)</w:t>
      </w:r>
      <w:bookmarkEnd w:id="11"/>
    </w:p>
    <w:p w:rsidR="005973B5" w:rsidRDefault="005973B5" w:rsidP="005973B5">
      <w:r>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5"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s de la interfaz de comandos que ofrece Ionic (</w:t>
      </w:r>
      <w:hyperlink r:id="rId26" w:history="1">
        <w:r w:rsidR="00147E15" w:rsidRPr="003C7B54">
          <w:t>http://ionicframework.com/getting-started/)</w:t>
        </w:r>
      </w:hyperlink>
      <w:r w:rsidR="00147E15">
        <w:t xml:space="preserve"> , junto a Npm para la gestión de dependencias. </w:t>
      </w:r>
      <w:r w:rsidR="003C7B54" w:rsidRPr="003C7B54">
        <w:t>El servidor se gestiona mediante Maven y se compila y despliega automáticamente en Openshift.</w:t>
      </w:r>
    </w:p>
    <w:p w:rsidR="00147E15" w:rsidRDefault="00147E15" w:rsidP="00147E15">
      <w:pPr>
        <w:pStyle w:val="Prrafodelista"/>
      </w:pPr>
    </w:p>
    <w:p w:rsidR="00147E15" w:rsidRDefault="00147E15" w:rsidP="005973B5">
      <w:pPr>
        <w:pStyle w:val="Prrafodelista"/>
        <w:numPr>
          <w:ilvl w:val="0"/>
          <w:numId w:val="6"/>
        </w:numPr>
      </w:pPr>
      <w:r>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p>
    <w:p w:rsidR="00147E15" w:rsidRDefault="00147E15" w:rsidP="00147E15">
      <w:pPr>
        <w:pStyle w:val="Prrafodelista"/>
      </w:pPr>
    </w:p>
    <w:p w:rsidR="00147E15" w:rsidRDefault="00147E15" w:rsidP="005973B5">
      <w:pPr>
        <w:pStyle w:val="Prrafodelista"/>
        <w:numPr>
          <w:ilvl w:val="0"/>
          <w:numId w:val="6"/>
        </w:numPr>
      </w:pPr>
      <w:r>
        <w:t>Se ha puesto en marcha un servicio de WMS (de momento de manera local), en el que se superponen mapas sobre un servicio externo de Openstreetmap.</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Pr="00147E15">
        <w:rPr>
          <w:b/>
          <w:color w:val="FF0000"/>
        </w:rPr>
        <w:t>XXXXX</w:t>
      </w:r>
      <w:r>
        <w:t xml:space="preserve">% por parte del servidor, tal y como se muestra en el apartado </w:t>
      </w:r>
      <w:r w:rsidR="00403B4E">
        <w:t>2.7</w:t>
      </w:r>
    </w:p>
    <w:p w:rsidR="00147E15" w:rsidRDefault="00147E15" w:rsidP="00147E15">
      <w:pPr>
        <w:pStyle w:val="Prrafodelista"/>
      </w:pPr>
    </w:p>
    <w:p w:rsidR="00147E15" w:rsidRPr="005973B5" w:rsidRDefault="00147E15" w:rsidP="005973B5">
      <w:pPr>
        <w:pStyle w:val="Prrafodelista"/>
        <w:numPr>
          <w:ilvl w:val="0"/>
          <w:numId w:val="6"/>
        </w:numPr>
      </w:pPr>
      <w:r>
        <w:t>La documentación arquitectural dispone de un rationale.</w:t>
      </w:r>
      <w:r w:rsidR="000C2FFF">
        <w:t xml:space="preserve"> </w:t>
      </w:r>
      <w:r w:rsidR="000C2FFF" w:rsidRPr="003C7B54">
        <w:t xml:space="preserve">Apartado </w:t>
      </w:r>
      <w:r w:rsidR="003C7B54" w:rsidRPr="003C7B54">
        <w:t>2.5</w:t>
      </w:r>
    </w:p>
    <w:sectPr w:rsidR="00147E15" w:rsidRPr="005973B5" w:rsidSect="0034135C">
      <w:headerReference w:type="default" r:id="rId27"/>
      <w:footerReference w:type="even" r:id="rId28"/>
      <w:footerReference w:type="default" r:id="rId29"/>
      <w:footerReference w:type="first" r:id="rId30"/>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706" w:rsidRDefault="007F7706" w:rsidP="0034135C">
      <w:pPr>
        <w:spacing w:after="0" w:line="240" w:lineRule="auto"/>
      </w:pPr>
      <w:r>
        <w:separator/>
      </w:r>
    </w:p>
  </w:endnote>
  <w:endnote w:type="continuationSeparator" w:id="0">
    <w:p w:rsidR="007F7706" w:rsidRDefault="007F7706" w:rsidP="00341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613483">
      <w:rPr>
        <w:rStyle w:val="Nmerodepgina"/>
        <w:noProof/>
      </w:rPr>
      <w:t>17</w:t>
    </w:r>
    <w:r>
      <w:rPr>
        <w:rStyle w:val="Nmerodepgina"/>
      </w:rPr>
      <w:fldChar w:fldCharType="end"/>
    </w:r>
  </w:p>
  <w:p w:rsidR="0034135C" w:rsidRDefault="0034135C" w:rsidP="0034135C">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AC3F19"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613483">
      <w:rPr>
        <w:rStyle w:val="Nmerodepgina"/>
        <w:noProof/>
      </w:rPr>
      <w:t>0</w:t>
    </w:r>
    <w:r>
      <w:rPr>
        <w:rStyle w:val="Nmerodepgina"/>
      </w:rPr>
      <w:fldChar w:fldCharType="end"/>
    </w:r>
  </w:p>
  <w:p w:rsidR="0034135C" w:rsidRDefault="0034135C" w:rsidP="0034135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706" w:rsidRDefault="007F7706" w:rsidP="0034135C">
      <w:pPr>
        <w:spacing w:after="0" w:line="240" w:lineRule="auto"/>
      </w:pPr>
      <w:r>
        <w:separator/>
      </w:r>
    </w:p>
  </w:footnote>
  <w:footnote w:type="continuationSeparator" w:id="0">
    <w:p w:rsidR="007F7706" w:rsidRDefault="007F7706" w:rsidP="00341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35C" w:rsidRDefault="0034135C">
    <w:pPr>
      <w:pStyle w:val="Encabezado"/>
    </w:pPr>
    <w:r>
      <w:t>SmartCampus</w:t>
    </w:r>
    <w:r w:rsidR="003A4D6F">
      <w:t xml:space="preserve">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14574F"/>
    <w:multiLevelType w:val="singleLevel"/>
    <w:tmpl w:val="43C079C2"/>
    <w:lvl w:ilvl="0">
      <w:start w:val="1"/>
      <w:numFmt w:val="decimal"/>
      <w:lvlText w:val="%1."/>
      <w:lvlJc w:val="left"/>
      <w:pPr>
        <w:ind w:left="360" w:hanging="360"/>
      </w:pPr>
    </w:lvl>
  </w:abstractNum>
  <w:abstractNum w:abstractNumId="10" w15:restartNumberingAfterBreak="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15:restartNumberingAfterBreak="0">
    <w:nsid w:val="69AF1D50"/>
    <w:multiLevelType w:val="hybridMultilevel"/>
    <w:tmpl w:val="647C774A"/>
    <w:lvl w:ilvl="0" w:tplc="55B8CAF2">
      <w:start w:val="1"/>
      <w:numFmt w:val="bullet"/>
      <w:lvlText w:val=""/>
      <w:lvlJc w:val="left"/>
      <w:pPr>
        <w:ind w:left="720" w:hanging="360"/>
      </w:pPr>
      <w:rPr>
        <w:rFonts w:ascii="Wingdings" w:hAnsi="Wingdings" w:hint="default"/>
      </w:rPr>
    </w:lvl>
    <w:lvl w:ilvl="1" w:tplc="590C8342" w:tentative="1">
      <w:start w:val="1"/>
      <w:numFmt w:val="bullet"/>
      <w:lvlText w:val="o"/>
      <w:lvlJc w:val="left"/>
      <w:pPr>
        <w:ind w:left="1440" w:hanging="360"/>
      </w:pPr>
      <w:rPr>
        <w:rFonts w:ascii="Courier New" w:hAnsi="Courier New" w:cs="Courier New" w:hint="default"/>
      </w:rPr>
    </w:lvl>
    <w:lvl w:ilvl="2" w:tplc="14B25246" w:tentative="1">
      <w:start w:val="1"/>
      <w:numFmt w:val="bullet"/>
      <w:lvlText w:val=""/>
      <w:lvlJc w:val="left"/>
      <w:pPr>
        <w:ind w:left="2160" w:hanging="360"/>
      </w:pPr>
      <w:rPr>
        <w:rFonts w:ascii="Wingdings" w:hAnsi="Wingdings" w:hint="default"/>
      </w:rPr>
    </w:lvl>
    <w:lvl w:ilvl="3" w:tplc="B498BBF0" w:tentative="1">
      <w:start w:val="1"/>
      <w:numFmt w:val="bullet"/>
      <w:lvlText w:val=""/>
      <w:lvlJc w:val="left"/>
      <w:pPr>
        <w:ind w:left="2880" w:hanging="360"/>
      </w:pPr>
      <w:rPr>
        <w:rFonts w:ascii="Symbol" w:hAnsi="Symbol" w:hint="default"/>
      </w:rPr>
    </w:lvl>
    <w:lvl w:ilvl="4" w:tplc="568A7736" w:tentative="1">
      <w:start w:val="1"/>
      <w:numFmt w:val="bullet"/>
      <w:lvlText w:val="o"/>
      <w:lvlJc w:val="left"/>
      <w:pPr>
        <w:ind w:left="3600" w:hanging="360"/>
      </w:pPr>
      <w:rPr>
        <w:rFonts w:ascii="Courier New" w:hAnsi="Courier New" w:cs="Courier New" w:hint="default"/>
      </w:rPr>
    </w:lvl>
    <w:lvl w:ilvl="5" w:tplc="F66C52B6" w:tentative="1">
      <w:start w:val="1"/>
      <w:numFmt w:val="bullet"/>
      <w:lvlText w:val=""/>
      <w:lvlJc w:val="left"/>
      <w:pPr>
        <w:ind w:left="4320" w:hanging="360"/>
      </w:pPr>
      <w:rPr>
        <w:rFonts w:ascii="Wingdings" w:hAnsi="Wingdings" w:hint="default"/>
      </w:rPr>
    </w:lvl>
    <w:lvl w:ilvl="6" w:tplc="699CE04E" w:tentative="1">
      <w:start w:val="1"/>
      <w:numFmt w:val="bullet"/>
      <w:lvlText w:val=""/>
      <w:lvlJc w:val="left"/>
      <w:pPr>
        <w:ind w:left="5040" w:hanging="360"/>
      </w:pPr>
      <w:rPr>
        <w:rFonts w:ascii="Symbol" w:hAnsi="Symbol" w:hint="default"/>
      </w:rPr>
    </w:lvl>
    <w:lvl w:ilvl="7" w:tplc="95A0871A" w:tentative="1">
      <w:start w:val="1"/>
      <w:numFmt w:val="bullet"/>
      <w:lvlText w:val="o"/>
      <w:lvlJc w:val="left"/>
      <w:pPr>
        <w:ind w:left="5760" w:hanging="360"/>
      </w:pPr>
      <w:rPr>
        <w:rFonts w:ascii="Courier New" w:hAnsi="Courier New" w:cs="Courier New" w:hint="default"/>
      </w:rPr>
    </w:lvl>
    <w:lvl w:ilvl="8" w:tplc="96C0BCFA" w:tentative="1">
      <w:start w:val="1"/>
      <w:numFmt w:val="bullet"/>
      <w:lvlText w:val=""/>
      <w:lvlJc w:val="left"/>
      <w:pPr>
        <w:ind w:left="6480" w:hanging="360"/>
      </w:pPr>
      <w:rPr>
        <w:rFonts w:ascii="Wingdings" w:hAnsi="Wingdings" w:hint="default"/>
      </w:rPr>
    </w:lvl>
  </w:abstractNum>
  <w:abstractNum w:abstractNumId="12" w15:restartNumberingAfterBreak="0">
    <w:nsid w:val="71FF122E"/>
    <w:multiLevelType w:val="singleLevel"/>
    <w:tmpl w:val="040A000F"/>
    <w:lvl w:ilvl="0">
      <w:start w:val="1"/>
      <w:numFmt w:val="decimal"/>
      <w:lvlText w:val="%1."/>
      <w:lvlJc w:val="left"/>
      <w:pPr>
        <w:ind w:left="720" w:hanging="360"/>
      </w:pPr>
    </w:lvl>
  </w:abstractNum>
  <w:abstractNum w:abstractNumId="13" w15:restartNumberingAfterBreak="0">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4" w15:restartNumberingAfterBreak="0">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3"/>
  </w:num>
  <w:num w:numId="7">
    <w:abstractNumId w:val="12"/>
  </w:num>
  <w:num w:numId="8">
    <w:abstractNumId w:val="12"/>
    <w:lvlOverride w:ilvl="0">
      <w:startOverride w:val="1"/>
    </w:lvlOverride>
  </w:num>
  <w:num w:numId="9">
    <w:abstractNumId w:val="5"/>
  </w:num>
  <w:num w:numId="10">
    <w:abstractNumId w:val="1"/>
  </w:num>
  <w:num w:numId="11">
    <w:abstractNumId w:val="7"/>
  </w:num>
  <w:num w:numId="12">
    <w:abstractNumId w:val="14"/>
  </w:num>
  <w:num w:numId="13">
    <w:abstractNumId w:val="8"/>
  </w:num>
  <w:num w:numId="14">
    <w:abstractNumId w:val="2"/>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39DC"/>
    <w:rsid w:val="00081D93"/>
    <w:rsid w:val="000B2672"/>
    <w:rsid w:val="000C0ECA"/>
    <w:rsid w:val="000C2FFF"/>
    <w:rsid w:val="00124AEE"/>
    <w:rsid w:val="00147E15"/>
    <w:rsid w:val="001C5710"/>
    <w:rsid w:val="001D0FCF"/>
    <w:rsid w:val="001D7E54"/>
    <w:rsid w:val="002776CA"/>
    <w:rsid w:val="002A6B92"/>
    <w:rsid w:val="002B2F77"/>
    <w:rsid w:val="002C30B8"/>
    <w:rsid w:val="0034135C"/>
    <w:rsid w:val="003A4D6F"/>
    <w:rsid w:val="003C7B54"/>
    <w:rsid w:val="00403B4E"/>
    <w:rsid w:val="0044784C"/>
    <w:rsid w:val="00475128"/>
    <w:rsid w:val="004B40DD"/>
    <w:rsid w:val="004E63AD"/>
    <w:rsid w:val="005973B5"/>
    <w:rsid w:val="005C245E"/>
    <w:rsid w:val="00613483"/>
    <w:rsid w:val="0063690D"/>
    <w:rsid w:val="0068585D"/>
    <w:rsid w:val="00701A6E"/>
    <w:rsid w:val="007262D7"/>
    <w:rsid w:val="007323B8"/>
    <w:rsid w:val="007D37DC"/>
    <w:rsid w:val="007E5A57"/>
    <w:rsid w:val="007F7706"/>
    <w:rsid w:val="00815F0F"/>
    <w:rsid w:val="008415BA"/>
    <w:rsid w:val="00867AF6"/>
    <w:rsid w:val="008A0C87"/>
    <w:rsid w:val="00904BCB"/>
    <w:rsid w:val="00905916"/>
    <w:rsid w:val="00985C52"/>
    <w:rsid w:val="009C74D3"/>
    <w:rsid w:val="009E3DED"/>
    <w:rsid w:val="009F2B52"/>
    <w:rsid w:val="00A21C08"/>
    <w:rsid w:val="00A50411"/>
    <w:rsid w:val="00A569B2"/>
    <w:rsid w:val="00A95354"/>
    <w:rsid w:val="00AA2C15"/>
    <w:rsid w:val="00AC3F19"/>
    <w:rsid w:val="00B0007D"/>
    <w:rsid w:val="00BB7F74"/>
    <w:rsid w:val="00BC106C"/>
    <w:rsid w:val="00BF1520"/>
    <w:rsid w:val="00C461C3"/>
    <w:rsid w:val="00CA0AA6"/>
    <w:rsid w:val="00CA497A"/>
    <w:rsid w:val="00CB4D3D"/>
    <w:rsid w:val="00D339DC"/>
    <w:rsid w:val="00D60EA3"/>
    <w:rsid w:val="00D76B0F"/>
    <w:rsid w:val="00DC551D"/>
    <w:rsid w:val="00DF2D37"/>
    <w:rsid w:val="00EE5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1552A1E"/>
  <w15:docId w15:val="{254D9C93-2690-4DC1-824C-99D3A6A03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Descripcin">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ionicframework.com/getting-started/)" TargetMode="External"/><Relationship Id="rId3" Type="http://schemas.openxmlformats.org/officeDocument/2006/relationships/styles" Target="styles.xml"/><Relationship Id="rId21" Type="http://schemas.openxmlformats.org/officeDocument/2006/relationships/hyperlink" Target="http://angular.github.io/protractor/"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github.com/UNIZAR-30249-2016-UniDe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jasmine.github.io)"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tiff"/><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g"/><Relationship Id="rId22" Type="http://schemas.openxmlformats.org/officeDocument/2006/relationships/hyperlink" Target="https://github.com/gotwarlost/istanbul)" TargetMode="External"/><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C005C1-21A2-40DF-9AB3-3AF86ED87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18</Pages>
  <Words>2645</Words>
  <Characters>14548</Characters>
  <Application>Microsoft Office Word</Application>
  <DocSecurity>0</DocSecurity>
  <Lines>121</Lines>
  <Paragraphs>34</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Daniel</cp:lastModifiedBy>
  <cp:revision>38</cp:revision>
  <dcterms:created xsi:type="dcterms:W3CDTF">2016-04-11T15:27:00Z</dcterms:created>
  <dcterms:modified xsi:type="dcterms:W3CDTF">2016-04-13T17:06:00Z</dcterms:modified>
</cp:coreProperties>
</file>