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A232" w14:textId="798DA53D" w:rsidR="00934B70" w:rsidRPr="008F57C9" w:rsidRDefault="003077D8" w:rsidP="003077D8">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70862B0" w:rsidR="003077D8" w:rsidRDefault="003077D8" w:rsidP="00DC0E49">
      <w:pPr>
        <w:widowControl/>
        <w:adjustRightInd w:val="0"/>
        <w:snapToGrid w:val="0"/>
        <w:spacing w:line="288" w:lineRule="auto"/>
        <w:rPr>
          <w:rFonts w:eastAsia="微软雅黑" w:cstheme="minorHAnsi" w:hint="eastAsia"/>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6F101BB3" w:rsidR="005403A0" w:rsidRPr="005403A0" w:rsidRDefault="005403A0" w:rsidP="00DC0E49">
      <w:pPr>
        <w:widowControl/>
        <w:adjustRightInd w:val="0"/>
        <w:snapToGrid w:val="0"/>
        <w:spacing w:line="288" w:lineRule="auto"/>
        <w:rPr>
          <w:rFonts w:eastAsia="微软雅黑" w:cstheme="minorHAnsi" w:hint="eastAsia"/>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___________</w:t>
      </w:r>
      <w:r w:rsidRPr="005403A0">
        <w:rPr>
          <w:rFonts w:eastAsia="微软雅黑" w:cstheme="minorHAnsi"/>
          <w:kern w:val="0"/>
          <w:szCs w:val="21"/>
        </w:rPr>
        <w:t>修饰符定义的类成员，可以通过类直接访问而不需要创建对象后再访问。</w:t>
      </w:r>
    </w:p>
    <w:p w14:paraId="4B417C3D" w14:textId="77777777" w:rsidR="005403A0" w:rsidRDefault="005403A0" w:rsidP="00DC0E49">
      <w:pPr>
        <w:widowControl/>
        <w:adjustRightInd w:val="0"/>
        <w:snapToGrid w:val="0"/>
        <w:spacing w:line="288" w:lineRule="auto"/>
        <w:rPr>
          <w:rFonts w:eastAsia="微软雅黑" w:cstheme="minorHAnsi" w:hint="eastAsia"/>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_________</w:t>
      </w:r>
      <w:r w:rsidRPr="005403A0">
        <w:rPr>
          <w:rFonts w:eastAsia="微软雅黑" w:cstheme="minorHAnsi"/>
          <w:kern w:val="0"/>
          <w:szCs w:val="21"/>
        </w:rPr>
        <w:t>。</w:t>
      </w:r>
    </w:p>
    <w:p w14:paraId="18DDA770" w14:textId="19B1A2BC" w:rsidR="005403A0" w:rsidRDefault="005403A0" w:rsidP="00DC0E49">
      <w:pPr>
        <w:widowControl/>
        <w:adjustRightInd w:val="0"/>
        <w:snapToGrid w:val="0"/>
        <w:spacing w:line="288" w:lineRule="auto"/>
        <w:rPr>
          <w:rFonts w:eastAsia="微软雅黑" w:cstheme="minorHAnsi" w:hint="eastAsia"/>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77777777" w:rsidR="00DC0E49" w:rsidRDefault="00DC0E49" w:rsidP="00DC0E49">
      <w:pPr>
        <w:widowControl/>
        <w:adjustRightInd w:val="0"/>
        <w:snapToGrid w:val="0"/>
        <w:spacing w:line="288" w:lineRule="auto"/>
        <w:rPr>
          <w:rFonts w:eastAsia="微软雅黑" w:cstheme="minorHAnsi" w:hint="eastAsia"/>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3D918C95" w14:textId="11C9D57E" w:rsidR="00DC0E49" w:rsidRDefault="00DC0E49" w:rsidP="00DC0E49">
      <w:pPr>
        <w:widowControl/>
        <w:adjustRightInd w:val="0"/>
        <w:snapToGrid w:val="0"/>
        <w:spacing w:line="288" w:lineRule="auto"/>
        <w:rPr>
          <w:rFonts w:eastAsia="微软雅黑" w:cstheme="minorHAnsi" w:hint="eastAsia"/>
          <w:kern w:val="0"/>
          <w:szCs w:val="21"/>
        </w:rPr>
      </w:pPr>
      <w:r>
        <w:rPr>
          <w:rFonts w:hint="eastAsia"/>
        </w:rPr>
        <w:t xml:space="preserve">6. </w:t>
      </w:r>
      <w:r w:rsidRPr="00DC0E49">
        <w:rPr>
          <w:rFonts w:eastAsia="微软雅黑" w:cstheme="minorHAnsi"/>
          <w:kern w:val="0"/>
          <w:szCs w:val="21"/>
        </w:rPr>
        <w:t>面向对象的语言将客观世界都看成由各种对象组成，共同特征和行为的对象组成类，类是变量和</w:t>
      </w:r>
      <w:r w:rsidRPr="005403A0">
        <w:rPr>
          <w:rFonts w:eastAsia="微软雅黑" w:cstheme="minorHAnsi"/>
          <w:kern w:val="0"/>
          <w:szCs w:val="21"/>
        </w:rPr>
        <w:t>_____________</w:t>
      </w:r>
      <w:r w:rsidRPr="00DC0E49">
        <w:rPr>
          <w:rFonts w:eastAsia="微软雅黑" w:cstheme="minorHAnsi"/>
          <w:kern w:val="0"/>
          <w:szCs w:val="21"/>
        </w:rPr>
        <w:t>的集合体。</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hint="eastAsia"/>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5"/>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719CE9C4"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hint="eastAsia"/>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1EBD24A" w:rsidR="00FF5258" w:rsidRDefault="00DC0E49" w:rsidP="00DC0E49">
      <w:pPr>
        <w:widowControl/>
        <w:adjustRightInd w:val="0"/>
        <w:snapToGrid w:val="0"/>
        <w:spacing w:line="288" w:lineRule="auto"/>
        <w:rPr>
          <w:rFonts w:eastAsia="微软雅黑" w:cstheme="minorHAnsi" w:hint="eastAsia"/>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proofErr w:type="gramStart"/>
      <w:r w:rsidRPr="00DC0E49">
        <w:rPr>
          <w:rFonts w:eastAsia="微软雅黑" w:cstheme="minorHAnsi"/>
          <w:kern w:val="0"/>
          <w:szCs w:val="21"/>
        </w:rPr>
        <w:t>protected</w:t>
      </w:r>
      <w:proofErr w:type="gramEnd"/>
    </w:p>
    <w:p w14:paraId="6FA9BE4C" w14:textId="77777777" w:rsidR="00D16469" w:rsidRDefault="00D16469" w:rsidP="00DC0E49">
      <w:pPr>
        <w:widowControl/>
        <w:adjustRightInd w:val="0"/>
        <w:snapToGrid w:val="0"/>
        <w:spacing w:line="288" w:lineRule="auto"/>
        <w:rPr>
          <w:rFonts w:eastAsia="微软雅黑" w:cstheme="minorHAnsi" w:hint="eastAsia"/>
          <w:kern w:val="0"/>
          <w:szCs w:val="21"/>
        </w:rPr>
      </w:pPr>
    </w:p>
    <w:p w14:paraId="4F8A917B" w14:textId="59F295EA" w:rsidR="00DC0E49" w:rsidRPr="00E65FA3" w:rsidRDefault="00E65FA3" w:rsidP="00E65FA3">
      <w:pPr>
        <w:widowControl/>
        <w:adjustRightInd w:val="0"/>
        <w:snapToGrid w:val="0"/>
        <w:spacing w:line="288" w:lineRule="auto"/>
        <w:rPr>
          <w:rFonts w:eastAsia="微软雅黑" w:cstheme="minorHAnsi" w:hint="eastAsia"/>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proofErr w:type="gramStart"/>
      <w:r w:rsidRPr="00E65FA3">
        <w:rPr>
          <w:rFonts w:eastAsia="微软雅黑" w:cstheme="minorHAnsi"/>
          <w:kern w:val="0"/>
          <w:szCs w:val="21"/>
        </w:rPr>
        <w:t>被方法</w:t>
      </w:r>
      <w:proofErr w:type="gramEnd"/>
      <w:r w:rsidRPr="00E65FA3">
        <w:rPr>
          <w:rFonts w:eastAsia="微软雅黑" w:cstheme="minorHAnsi"/>
          <w:kern w:val="0"/>
          <w:szCs w:val="21"/>
        </w:rPr>
        <w:t>fun</w:t>
      </w:r>
      <w:r w:rsidRPr="00E65FA3">
        <w:rPr>
          <w:rFonts w:eastAsia="微软雅黑" w:cstheme="minorHAnsi"/>
          <w:kern w:val="0"/>
          <w:szCs w:val="21"/>
        </w:rPr>
        <w:t>（）直接访问？</w:t>
      </w:r>
      <w:r w:rsidRPr="00E65FA3">
        <w:rPr>
          <w:rFonts w:eastAsia="微软雅黑" w:cstheme="minorHAnsi"/>
          <w:kern w:val="0"/>
          <w:szCs w:val="21"/>
        </w:rPr>
        <w:t xml:space="preserve"> </w:t>
      </w:r>
      <w:r w:rsidRPr="00E65FA3">
        <w:rPr>
          <w:rFonts w:eastAsia="微软雅黑" w:cstheme="minorHAnsi" w:hint="eastAsia"/>
          <w:kern w:val="0"/>
          <w:szCs w:val="21"/>
        </w:rPr>
        <w:t>C</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lastRenderedPageBreak/>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5"/>
        <w:widowControl/>
        <w:adjustRightInd w:val="0"/>
        <w:snapToGrid w:val="0"/>
        <w:spacing w:line="300" w:lineRule="auto"/>
        <w:ind w:firstLineChars="0" w:firstLine="0"/>
        <w:rPr>
          <w:rFonts w:asciiTheme="minorHAnsi" w:eastAsia="微软雅黑" w:hAnsiTheme="minorHAnsi" w:cstheme="minorHAnsi" w:hint="eastAsia"/>
          <w:kern w:val="0"/>
          <w:szCs w:val="21"/>
          <w:lang w:val="fr-FR"/>
        </w:rPr>
      </w:pPr>
    </w:p>
    <w:p w14:paraId="5C04D7F3" w14:textId="77777777"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hint="eastAsia"/>
          <w:kern w:val="0"/>
          <w:szCs w:val="21"/>
        </w:rPr>
        <w:t xml:space="preserve">4. </w:t>
      </w:r>
      <w:r w:rsidRPr="00E65FA3">
        <w:rPr>
          <w:rFonts w:eastAsia="微软雅黑" w:cstheme="minorHAnsi" w:hint="eastAsia"/>
          <w:kern w:val="0"/>
          <w:szCs w:val="21"/>
        </w:rPr>
        <w:t>对于</w:t>
      </w:r>
      <w:r w:rsidRPr="00E65FA3">
        <w:rPr>
          <w:rFonts w:eastAsia="微软雅黑" w:cstheme="minorHAnsi" w:hint="eastAsia"/>
          <w:kern w:val="0"/>
          <w:szCs w:val="21"/>
        </w:rPr>
        <w:t>class A</w:t>
      </w:r>
      <w:r w:rsidRPr="00E65FA3">
        <w:rPr>
          <w:rFonts w:eastAsia="微软雅黑" w:cstheme="minorHAnsi" w:hint="eastAsia"/>
          <w:kern w:val="0"/>
          <w:szCs w:val="21"/>
        </w:rPr>
        <w:t>，如果在另一个包中的</w:t>
      </w:r>
      <w:r w:rsidRPr="00E65FA3">
        <w:rPr>
          <w:rFonts w:eastAsia="微软雅黑" w:cstheme="minorHAnsi" w:hint="eastAsia"/>
          <w:kern w:val="0"/>
          <w:szCs w:val="21"/>
        </w:rPr>
        <w:t>class B</w:t>
      </w:r>
      <w:r w:rsidRPr="00E65FA3">
        <w:rPr>
          <w:rFonts w:eastAsia="微软雅黑" w:cstheme="minorHAnsi" w:hint="eastAsia"/>
          <w:kern w:val="0"/>
          <w:szCs w:val="21"/>
        </w:rPr>
        <w:t>中，语句</w:t>
      </w:r>
      <w:r w:rsidRPr="00E65FA3">
        <w:rPr>
          <w:rFonts w:eastAsia="微软雅黑" w:cstheme="minorHAnsi" w:hint="eastAsia"/>
          <w:kern w:val="0"/>
          <w:szCs w:val="21"/>
        </w:rPr>
        <w:t xml:space="preserve"> A a = new A( ); a.m=10;</w:t>
      </w:r>
      <w:r w:rsidRPr="00E65FA3">
        <w:rPr>
          <w:rFonts w:eastAsia="微软雅黑" w:cstheme="minorHAnsi" w:hint="eastAsia"/>
          <w:kern w:val="0"/>
          <w:szCs w:val="21"/>
        </w:rPr>
        <w:t>成立，则下列定义正确的是</w:t>
      </w:r>
      <w:r w:rsidRPr="00E65FA3">
        <w:rPr>
          <w:rFonts w:eastAsia="微软雅黑" w:cstheme="minorHAnsi" w:hint="eastAsia"/>
          <w:kern w:val="0"/>
          <w:szCs w:val="21"/>
        </w:rPr>
        <w:t>______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proofErr w:type="gramStart"/>
      <w:r w:rsidR="00E94767" w:rsidRPr="00E65FA3">
        <w:rPr>
          <w:rFonts w:eastAsia="微软雅黑" w:cstheme="minorHAnsi" w:hint="eastAsia"/>
          <w:kern w:val="0"/>
          <w:szCs w:val="21"/>
        </w:rPr>
        <w:t>class</w:t>
      </w:r>
      <w:proofErr w:type="gramEnd"/>
      <w:r w:rsidR="00E94767" w:rsidRPr="00E65FA3">
        <w:rPr>
          <w:rFonts w:eastAsia="微软雅黑" w:cstheme="minorHAnsi" w:hint="eastAsia"/>
          <w:kern w:val="0"/>
          <w:szCs w:val="21"/>
        </w:rPr>
        <w:t xml:space="preserve">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hint="eastAsia"/>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proofErr w:type="gramStart"/>
      <w:r w:rsidR="00E94767" w:rsidRPr="00E65FA3">
        <w:rPr>
          <w:rFonts w:eastAsia="微软雅黑" w:cstheme="minorHAnsi" w:hint="eastAsia"/>
          <w:kern w:val="0"/>
          <w:szCs w:val="21"/>
        </w:rPr>
        <w:t>public</w:t>
      </w:r>
      <w:proofErr w:type="gramEnd"/>
      <w:r w:rsidR="00E94767" w:rsidRPr="00E65FA3">
        <w:rPr>
          <w:rFonts w:eastAsia="微软雅黑" w:cstheme="minorHAnsi" w:hint="eastAsia"/>
          <w:kern w:val="0"/>
          <w:szCs w:val="21"/>
        </w:rPr>
        <w:t xml:space="preserve">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2BAA0562"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class</w:t>
      </w:r>
      <w:proofErr w:type="gramEnd"/>
      <w:r w:rsidRPr="00D16469">
        <w:rPr>
          <w:rFonts w:eastAsia="微软雅黑" w:cstheme="minorHAnsi"/>
          <w:kern w:val="0"/>
          <w:szCs w:val="21"/>
        </w:rPr>
        <w:t xml:space="preserve">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private</w:t>
      </w:r>
      <w:proofErr w:type="gramEnd"/>
      <w:r w:rsidRPr="00D16469">
        <w:rPr>
          <w:rFonts w:eastAsia="微软雅黑" w:cstheme="minorHAnsi"/>
          <w:kern w:val="0"/>
          <w:szCs w:val="21"/>
        </w:rPr>
        <w:t xml:space="preserv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System.out.println(</w:t>
      </w:r>
      <w:proofErr w:type="gramEnd"/>
      <w:r w:rsidRPr="00D16469">
        <w:rPr>
          <w:rFonts w:eastAsia="微软雅黑" w:cstheme="minorHAnsi"/>
          <w:kern w:val="0"/>
          <w:szCs w:val="21"/>
        </w:rPr>
        <w:t>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hint="eastAsia"/>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8B3B691"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private</w:t>
      </w:r>
      <w:proofErr w:type="gramEnd"/>
      <w:r w:rsidRPr="003F146A">
        <w:rPr>
          <w:rFonts w:eastAsia="微软雅黑" w:cstheme="minorHAnsi"/>
          <w:kern w:val="0"/>
          <w:szCs w:val="21"/>
        </w:rPr>
        <w:t xml:space="preserv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protected</w:t>
      </w:r>
      <w:proofErr w:type="gramEnd"/>
      <w:r w:rsidRPr="003F146A">
        <w:rPr>
          <w:rFonts w:eastAsia="微软雅黑" w:cstheme="minorHAnsi"/>
          <w:kern w:val="0"/>
          <w:szCs w:val="21"/>
        </w:rPr>
        <w:t xml:space="preserve">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import</w:t>
      </w:r>
      <w:proofErr w:type="gramEnd"/>
      <w:r w:rsidRPr="003F146A">
        <w:rPr>
          <w:rFonts w:eastAsia="微软雅黑" w:cstheme="minorHAnsi"/>
          <w:kern w:val="0"/>
          <w:szCs w:val="21"/>
        </w:rPr>
        <w:t xml:space="preserve">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lastRenderedPageBreak/>
        <w:t xml:space="preserve">    </w:t>
      </w: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new</w:t>
      </w:r>
      <w:proofErr w:type="gramEnd"/>
      <w:r w:rsidRPr="003F146A">
        <w:rPr>
          <w:rFonts w:eastAsia="微软雅黑" w:cstheme="minorHAnsi"/>
          <w:kern w:val="0"/>
          <w:szCs w:val="21"/>
        </w:rPr>
        <w:t xml:space="preserve">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w:t>
      </w:r>
      <w:proofErr w:type="gramStart"/>
      <w:r w:rsidR="00D16469" w:rsidRPr="00D16469">
        <w:rPr>
          <w:rFonts w:eastAsia="微软雅黑" w:cstheme="minorHAnsi" w:hint="eastAsia"/>
          <w:kern w:val="0"/>
          <w:szCs w:val="21"/>
        </w:rPr>
        <w:t>j</w:t>
      </w:r>
      <w:proofErr w:type="spellEnd"/>
      <w:proofErr w:type="gram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02B9ACD6" w14:textId="497C9899" w:rsidR="00E65FA3" w:rsidRPr="00E65FA3" w:rsidRDefault="00E65FA3" w:rsidP="008F57C9">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p>
    <w:p w14:paraId="0BE411E3" w14:textId="77777777" w:rsidR="00DC0E49" w:rsidRPr="00E65FA3" w:rsidRDefault="00DC0E49"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5F1E5D85" w:rsidR="00DC0E49" w:rsidRPr="00DC0E49" w:rsidRDefault="00B01A8C" w:rsidP="00B01A8C">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35F9986D" w14:textId="77777777" w:rsidR="00626AF2" w:rsidRDefault="00B01A8C" w:rsidP="00626AF2">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690D11CE" w14:textId="77777777" w:rsidR="00626AF2" w:rsidRDefault="00DC0E49" w:rsidP="00626AF2">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w:t>
      </w:r>
    </w:p>
    <w:p w14:paraId="1968BF18" w14:textId="77777777" w:rsid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w:t>
      </w:r>
    </w:p>
    <w:p w14:paraId="12C02D04" w14:textId="6D786508" w:rsidR="00626AF2" w:rsidRP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w:t>
      </w:r>
    </w:p>
    <w:p w14:paraId="78FFFB88" w14:textId="1A463732" w:rsidR="00352F69" w:rsidRPr="008F57C9" w:rsidRDefault="00352F69" w:rsidP="00B01A8C">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5"/>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hint="eastAsia"/>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proofErr w:type="gramStart"/>
      <w:r>
        <w:t>public</w:t>
      </w:r>
      <w:proofErr w:type="gramEnd"/>
      <w:r>
        <w:t xml:space="preserve">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proofErr w:type="gramStart"/>
      <w:r>
        <w:t>private</w:t>
      </w:r>
      <w:proofErr w:type="gramEnd"/>
      <w:r>
        <w:rPr>
          <w:rFonts w:hint="eastAsia"/>
        </w:rPr>
        <w:t xml:space="preserve"> double radius; </w:t>
      </w:r>
    </w:p>
    <w:p w14:paraId="28A0E746" w14:textId="77777777" w:rsidR="00E94767" w:rsidRDefault="00E94767" w:rsidP="00E94767">
      <w:pPr>
        <w:ind w:firstLineChars="200" w:firstLine="420"/>
      </w:pPr>
      <w:proofErr w:type="gramStart"/>
      <w:r>
        <w:rPr>
          <w:rFonts w:hint="eastAsia"/>
        </w:rPr>
        <w:t>public</w:t>
      </w:r>
      <w:proofErr w:type="gramEnd"/>
      <w:r>
        <w:t xml:space="preserve"> static int </w:t>
      </w:r>
      <w:r>
        <w:rPr>
          <w:rFonts w:hint="eastAsia"/>
        </w:rPr>
        <w:t>count</w:t>
      </w:r>
      <w:r>
        <w:t xml:space="preserve"> = 0;</w:t>
      </w:r>
    </w:p>
    <w:p w14:paraId="3FD532D5" w14:textId="77777777" w:rsidR="00E94767" w:rsidRDefault="00E94767" w:rsidP="00E94767">
      <w:pPr>
        <w:ind w:firstLineChars="200" w:firstLine="420"/>
      </w:pPr>
      <w:proofErr w:type="gramStart"/>
      <w:r>
        <w:rPr>
          <w:rFonts w:hint="eastAsia"/>
        </w:rPr>
        <w:t>public</w:t>
      </w:r>
      <w:proofErr w:type="gramEnd"/>
      <w:r>
        <w:rPr>
          <w:rFonts w:hint="eastAsia"/>
        </w:rPr>
        <w:t xml:space="preserve"> Circle(double r){</w:t>
      </w:r>
    </w:p>
    <w:p w14:paraId="710BFD60" w14:textId="77777777" w:rsidR="00E94767" w:rsidRDefault="00E94767" w:rsidP="00E94767">
      <w:pPr>
        <w:ind w:firstLineChars="200" w:firstLine="420"/>
      </w:pPr>
      <w:r>
        <w:rPr>
          <w:rFonts w:hint="eastAsia"/>
        </w:rPr>
        <w:tab/>
      </w:r>
      <w:proofErr w:type="gramStart"/>
      <w:r>
        <w:rPr>
          <w:rFonts w:hint="eastAsia"/>
        </w:rPr>
        <w:t>radius</w:t>
      </w:r>
      <w:proofErr w:type="gramEnd"/>
      <w:r>
        <w:rPr>
          <w:rFonts w:hint="eastAsia"/>
        </w:rPr>
        <w:t xml:space="preserve"> = r;</w:t>
      </w:r>
    </w:p>
    <w:p w14:paraId="74045092" w14:textId="77777777" w:rsidR="00E94767" w:rsidRDefault="00E94767" w:rsidP="00E94767">
      <w:pPr>
        <w:ind w:firstLineChars="200" w:firstLine="420"/>
      </w:pPr>
      <w:r>
        <w:rPr>
          <w:rFonts w:hint="eastAsia"/>
        </w:rPr>
        <w:tab/>
      </w:r>
      <w:proofErr w:type="gramStart"/>
      <w:r>
        <w:rPr>
          <w:rFonts w:hint="eastAsia"/>
        </w:rPr>
        <w:t>count</w:t>
      </w:r>
      <w:proofErr w:type="gramEnd"/>
      <w:r>
        <w:rPr>
          <w:rFonts w:hint="eastAsia"/>
        </w:rPr>
        <w:t xml:space="preserve">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proofErr w:type="gramStart"/>
      <w:r>
        <w:t>public</w:t>
      </w:r>
      <w:proofErr w:type="gramEnd"/>
      <w:r>
        <w:rPr>
          <w:rFonts w:hint="eastAsia"/>
        </w:rPr>
        <w:t xml:space="preserve"> Circle(){</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proofErr w:type="gramStart"/>
      <w:r>
        <w:t>public</w:t>
      </w:r>
      <w:proofErr w:type="gramEnd"/>
      <w:r>
        <w:t xml:space="preserve">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lastRenderedPageBreak/>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proofErr w:type="gramStart"/>
      <w:r>
        <w:rPr>
          <w:rFonts w:hint="eastAsia"/>
        </w:rPr>
        <w:t>count</w:t>
      </w:r>
      <w:proofErr w:type="gramEnd"/>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proofErr w:type="gramStart"/>
      <w:r>
        <w:rPr>
          <w:rFonts w:hint="eastAsia"/>
        </w:rPr>
        <w:t>count</w:t>
      </w:r>
      <w:proofErr w:type="gramEnd"/>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proofErr w:type="gramStart"/>
      <w:r>
        <w:rPr>
          <w:rFonts w:hint="eastAsia"/>
        </w:rPr>
        <w:t>count</w:t>
      </w:r>
      <w:proofErr w:type="gramEnd"/>
      <w:r>
        <w:t xml:space="preserve"> ++;</w:t>
      </w:r>
    </w:p>
    <w:p w14:paraId="5287D16D" w14:textId="77777777" w:rsidR="00E94767" w:rsidRPr="00217CB9" w:rsidRDefault="00E94767" w:rsidP="00E94767">
      <w:pPr>
        <w:ind w:firstLineChars="200" w:firstLine="420"/>
        <w:rPr>
          <w:lang w:val="nb-NO"/>
        </w:rPr>
      </w:pPr>
      <w:r>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72BF38C3"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________________________</w:t>
      </w:r>
      <w:r>
        <w:rPr>
          <w:rFonts w:eastAsia="微软雅黑" w:cstheme="minorHAnsi" w:hint="eastAsia"/>
          <w:color w:val="000000" w:themeColor="text1"/>
          <w:kern w:val="0"/>
          <w:szCs w:val="21"/>
        </w:rPr>
        <w:t>。</w:t>
      </w:r>
    </w:p>
    <w:p w14:paraId="1120C053" w14:textId="77777777" w:rsidR="00730E86" w:rsidRDefault="00730E86" w:rsidP="00352F69">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hint="eastAsia"/>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5"/>
        <w:widowControl/>
        <w:adjustRightInd w:val="0"/>
        <w:snapToGrid w:val="0"/>
        <w:spacing w:line="300" w:lineRule="auto"/>
        <w:ind w:firstLineChars="0" w:firstLine="0"/>
        <w:rPr>
          <w:rFonts w:asciiTheme="minorHAnsi" w:eastAsia="微软雅黑" w:hAnsiTheme="minorHAnsi" w:cstheme="minorHAnsi" w:hint="eastAsia"/>
          <w:kern w:val="0"/>
          <w:szCs w:val="21"/>
        </w:rPr>
      </w:pPr>
      <w:r>
        <w:rPr>
          <w:rFonts w:asciiTheme="minorHAnsi" w:eastAsia="微软雅黑" w:hAnsiTheme="minorHAnsi" w:cstheme="minorHAnsi" w:hint="eastAsia"/>
          <w:kern w:val="0"/>
          <w:szCs w:val="21"/>
        </w:rPr>
        <w:t>然后选择一个类，点击鼠标右键。</w:t>
      </w:r>
      <w:r>
        <w:rPr>
          <w:rFonts w:asciiTheme="minorHAnsi" w:eastAsia="微软雅黑" w:hAnsiTheme="minorHAnsi" w:cstheme="minorHAnsi" w:hint="eastAsia"/>
          <w:kern w:val="0"/>
          <w:szCs w:val="21"/>
        </w:rPr>
        <w:t>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bookmarkStart w:id="0" w:name="_GoBack"/>
      <w:bookmarkEnd w:id="0"/>
    </w:p>
    <w:p w14:paraId="1FBEB7CC" w14:textId="40940DBF"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hint="eastAsia"/>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8574" cy="2659823"/>
                    </a:xfrm>
                    <a:prstGeom prst="rect">
                      <a:avLst/>
                    </a:prstGeom>
                  </pic:spPr>
                </pic:pic>
              </a:graphicData>
            </a:graphic>
          </wp:inline>
        </w:drawing>
      </w: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D10DE" w14:textId="77777777" w:rsidR="00797934" w:rsidRDefault="00797934" w:rsidP="00934B70">
      <w:r>
        <w:separator/>
      </w:r>
    </w:p>
  </w:endnote>
  <w:endnote w:type="continuationSeparator" w:id="0">
    <w:p w14:paraId="60EF4A95" w14:textId="77777777" w:rsidR="00797934" w:rsidRDefault="00797934"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E17DF" w14:textId="77777777" w:rsidR="00797934" w:rsidRDefault="00797934" w:rsidP="00934B70">
      <w:r>
        <w:separator/>
      </w:r>
    </w:p>
  </w:footnote>
  <w:footnote w:type="continuationSeparator" w:id="0">
    <w:p w14:paraId="1E1924DB" w14:textId="77777777" w:rsidR="00797934" w:rsidRDefault="00797934" w:rsidP="0093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97104"/>
    <w:rsid w:val="000F5613"/>
    <w:rsid w:val="00196361"/>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A7A63"/>
    <w:rsid w:val="00FC1266"/>
    <w:rsid w:val="00FC2AD9"/>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20</cp:revision>
  <dcterms:created xsi:type="dcterms:W3CDTF">2020-02-29T23:09:00Z</dcterms:created>
  <dcterms:modified xsi:type="dcterms:W3CDTF">2020-03-05T04:03:00Z</dcterms:modified>
</cp:coreProperties>
</file>