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24"/>
        </w:rPr>
      </w:pPr>
      <w:bookmarkStart w:id="1001" w:name=""/>
      <w:r>
        <w:rPr>
          <w:rFonts w:ascii="宋体" w:cs="宋体" w:eastAsia="宋体" w:hAnsi="宋体"/>
          <w:sz w:val="24"/>
          <w:spacing w:val="0"/>
          <w:b w:val="off"/>
          <w:i w:val="off"/>
        </w:rPr>
        <w:t>《洛克王国世界》作为一款深受玩家喜爱的宠物养成类游戏，其独特的属性克制系统是战斗策略的核心。游戏中共有18种属性，分为基础属性（13种）和拓展属性（5种），每种属性之间都存在明确的克制与抵抗关系，直接影响战斗伤害倍率。本文将系统梳理所有属性的克制关系，并分析双属性组合的计算规则，帮助玩家在PVE和PVP对战中制定更优策略。</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一、属性体系概述</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《洛克王国世界》中的属性分为两大类：</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基础属性（13种）</w:t>
      </w:r>
      <w:r>
        <w:rPr>
          <w:rFonts w:ascii="宋体" w:cs="宋体" w:eastAsia="宋体" w:hAnsi="宋体"/>
          <w:sz w:val="24"/>
          <w:spacing w:val="0"/>
          <w:b w:val="off"/>
          <w:i w:val="off"/>
        </w:rPr>
        <w:t>：普通、草、火、水、光、地、冰、龙、电、毒、虫、武、翼</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n"/>
          <w:i w:val="off"/>
        </w:rPr>
        <w:t>拓展属性（5种）</w:t>
      </w:r>
      <w:r>
        <w:rPr>
          <w:rFonts w:ascii="宋体" w:cs="宋体" w:eastAsia="宋体" w:hAnsi="宋体"/>
          <w:sz w:val="24"/>
          <w:spacing w:val="0"/>
          <w:b w:val="off"/>
          <w:i w:val="off"/>
        </w:rPr>
        <w:t>：萌、幽、恶、机械、幻</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ff"/>
          <w:i w:val="off"/>
        </w:rPr>
        <w:t>其中，</w:t>
      </w:r>
      <w:r>
        <w:rPr>
          <w:rFonts w:ascii="宋体" w:cs="宋体" w:eastAsia="宋体" w:hAnsi="宋体"/>
          <w:sz w:val="24"/>
          <w:spacing w:val="0"/>
          <w:b w:val="on"/>
          <w:i w:val="off"/>
        </w:rPr>
        <w:t>神系与幻系的克制链尚未完全开放</w:t>
      </w:r>
      <w:r>
        <w:rPr>
          <w:rFonts w:ascii="宋体" w:cs="宋体" w:eastAsia="宋体" w:hAnsi="宋体"/>
          <w:sz w:val="24"/>
          <w:spacing w:val="0"/>
          <w:b w:val="off"/>
          <w:i w:val="off"/>
        </w:rPr>
        <w:t>，目前多数攻击对其生效倍率为1.0。值得注意的是，</w:t>
      </w:r>
      <w:r>
        <w:rPr>
          <w:rFonts w:ascii="宋体" w:cs="宋体" w:eastAsia="宋体" w:hAnsi="宋体"/>
          <w:sz w:val="24"/>
          <w:spacing w:val="0"/>
          <w:b w:val="on"/>
          <w:i w:val="off"/>
        </w:rPr>
        <w:t>双属性组合的伤害计算是两个属性克制倍率相乘</w:t>
      </w:r>
      <w:r>
        <w:rPr>
          <w:rFonts w:ascii="宋体" w:cs="宋体" w:eastAsia="宋体" w:hAnsi="宋体"/>
          <w:sz w:val="24"/>
          <w:spacing w:val="0"/>
          <w:b w:val="off"/>
          <w:i w:val="off"/>
        </w:rPr>
        <w:t>，这使得双属性精灵在战斗中既可能获得显著优势，也可能面临严重劣势。</w:t>
      </w:r>
      <w:bookmarkEnd w:id="1006"/>
    </w:p>
    <w:p>
      <w:pPr>
        <w:pageBreakBefore w:val="off"/>
        <w:tabs/>
        <w:wordWrap w:val="on"/>
        <w:spacing w:after="0" w:before="160"/>
        <w:ind w:left="0" w:right="0"/>
        <w:jc w:val="left"/>
        <w:textAlignment w:val="auto"/>
        <w:rPr>
          <w:sz w:val="28"/>
        </w:rPr>
      </w:pPr>
      <w:bookmarkStart w:id="1007" w:name=""/>
      <w:r>
        <w:rPr>
          <w:rFonts w:ascii="宋体" w:cs="宋体" w:eastAsia="宋体" w:hAnsi="宋体"/>
          <w:sz w:val="28"/>
          <w:spacing w:val="0"/>
          <w:b w:val="on"/>
          <w:i w:val="off"/>
        </w:rPr>
        <w:t>二、基础属性克制关系表</w:t>
      </w:r>
      <w:bookmarkEnd w:id="1007"/>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060"/>
        <w:gridCol w:w="2060"/>
        <w:gridCol w:w="2060"/>
        <w:gridCol w:w="2060"/>
      </w:tblGrid>
      <w:tr>
        <w:tc>
          <w:tcPr>
            <w:tcW w:type="dxa" w:w="2060"/>
          </w:tcPr>
          <w:p>
            <w:pPr>
              <w:pageBreakBefore w:val="off"/>
              <w:tabs/>
              <w:wordWrap w:val="on"/>
              <w:spacing w:after="0" w:before="0"/>
              <w:ind w:firstLine="0" w:hanging="0" w:left="0" w:right="0"/>
              <w:jc w:val="left"/>
              <w:textAlignment w:val="auto"/>
              <w:rPr>
                <w:sz w:val="24"/>
              </w:rPr>
            </w:pPr>
            <w:bookmarkStart w:id="1008" w:name=""/>
            <w:r>
              <w:rPr>
                <w:rFonts w:ascii="宋体" w:cs="宋体" w:eastAsia="宋体" w:hAnsi="宋体"/>
                <w:sz w:val="24"/>
                <w:spacing w:val="0"/>
                <w:b w:val="off"/>
                <w:i w:val="off"/>
              </w:rPr>
              <w:t>攻击方属性</w:t>
            </w:r>
            <w:bookmarkEnd w:id="1008"/>
          </w:p>
        </w:tc>
        <w:tc>
          <w:tcPr>
            <w:tcW w:type="dxa" w:w="2060"/>
          </w:tcPr>
          <w:p>
            <w:pPr>
              <w:pageBreakBefore w:val="off"/>
              <w:tabs/>
              <w:wordWrap w:val="on"/>
              <w:spacing w:after="0" w:before="0"/>
              <w:ind w:firstLine="0" w:hanging="0" w:left="0" w:right="0"/>
              <w:jc w:val="left"/>
              <w:textAlignment w:val="auto"/>
              <w:rPr>
                <w:sz w:val="24"/>
              </w:rPr>
            </w:pPr>
            <w:bookmarkStart w:id="1009" w:name=""/>
            <w:r>
              <w:rPr>
                <w:rFonts w:ascii="宋体" w:cs="宋体" w:eastAsia="宋体" w:hAnsi="宋体"/>
                <w:sz w:val="24"/>
                <w:spacing w:val="0"/>
                <w:b w:val="off"/>
                <w:i w:val="off"/>
              </w:rPr>
              <w:t>被克制属性（0.5倍）</w:t>
            </w:r>
            <w:bookmarkEnd w:id="1009"/>
          </w:p>
        </w:tc>
        <w:tc>
          <w:tcPr>
            <w:tcW w:type="dxa" w:w="2060"/>
          </w:tcPr>
          <w:p>
            <w:pPr>
              <w:pageBreakBefore w:val="off"/>
              <w:tabs/>
              <w:wordWrap w:val="on"/>
              <w:spacing w:after="0" w:before="0"/>
              <w:ind w:firstLine="0" w:hanging="0" w:left="0" w:right="0"/>
              <w:jc w:val="left"/>
              <w:textAlignment w:val="auto"/>
              <w:rPr>
                <w:sz w:val="24"/>
              </w:rPr>
            </w:pPr>
            <w:bookmarkStart w:id="1010" w:name=""/>
            <w:r>
              <w:rPr>
                <w:rFonts w:ascii="宋体" w:cs="宋体" w:eastAsia="宋体" w:hAnsi="宋体"/>
                <w:sz w:val="24"/>
                <w:spacing w:val="0"/>
                <w:b w:val="off"/>
                <w:i w:val="off"/>
              </w:rPr>
              <w:t>克制属性（2倍）</w:t>
            </w:r>
            <w:bookmarkEnd w:id="1010"/>
          </w:p>
        </w:tc>
        <w:tc>
          <w:tcPr>
            <w:tcW w:type="dxa" w:w="2060"/>
          </w:tcPr>
          <w:p>
            <w:pPr>
              <w:pageBreakBefore w:val="off"/>
              <w:tabs/>
              <w:wordWrap w:val="on"/>
              <w:spacing w:after="0" w:before="0"/>
              <w:ind w:firstLine="0" w:hanging="0" w:left="0" w:right="0"/>
              <w:jc w:val="left"/>
              <w:textAlignment w:val="auto"/>
              <w:rPr>
                <w:sz w:val="24"/>
              </w:rPr>
            </w:pPr>
            <w:bookmarkStart w:id="1011" w:name=""/>
            <w:r>
              <w:rPr>
                <w:rFonts w:ascii="宋体" w:cs="宋体" w:eastAsia="宋体" w:hAnsi="宋体"/>
                <w:sz w:val="24"/>
                <w:spacing w:val="0"/>
                <w:b w:val="off"/>
                <w:i w:val="off"/>
              </w:rPr>
              <w:t>抵抗属性（1.0倍）</w:t>
            </w:r>
            <w:bookmarkEnd w:id="1011"/>
          </w:p>
        </w:tc>
      </w:tr>
      <w:tr>
        <w:tc>
          <w:tcPr>
            <w:tcW w:type="dxa" w:w="2060"/>
          </w:tcPr>
          <w:p>
            <w:pPr>
              <w:pageBreakBefore w:val="off"/>
              <w:tabs/>
              <w:wordWrap w:val="on"/>
              <w:spacing w:after="0" w:before="0"/>
              <w:ind w:firstLine="0" w:hanging="0" w:left="0" w:right="0"/>
              <w:jc w:val="left"/>
              <w:textAlignment w:val="auto"/>
              <w:rPr>
                <w:sz w:val="24"/>
              </w:rPr>
            </w:pPr>
            <w:bookmarkStart w:id="1012" w:name=""/>
            <w:r>
              <w:rPr>
                <w:rFonts w:ascii="宋体" w:cs="宋体" w:eastAsia="宋体" w:hAnsi="宋体"/>
                <w:sz w:val="24"/>
                <w:spacing w:val="0"/>
                <w:b w:val="on"/>
                <w:i w:val="off"/>
              </w:rPr>
              <w:t>普通</w:t>
            </w:r>
            <w:bookmarkEnd w:id="1012"/>
          </w:p>
        </w:tc>
        <w:tc>
          <w:tcPr>
            <w:tcW w:type="dxa" w:w="2060"/>
          </w:tcPr>
          <w:p>
            <w:pPr>
              <w:pageBreakBefore w:val="off"/>
              <w:tabs/>
              <w:wordWrap w:val="on"/>
              <w:spacing w:after="0" w:before="0"/>
              <w:ind w:firstLine="0" w:hanging="0" w:left="0" w:right="0"/>
              <w:jc w:val="left"/>
              <w:textAlignment w:val="auto"/>
              <w:rPr>
                <w:sz w:val="24"/>
              </w:rPr>
            </w:pPr>
            <w:bookmarkStart w:id="1013" w:name=""/>
            <w:r>
              <w:rPr>
                <w:rFonts w:ascii="宋体" w:cs="宋体" w:eastAsia="宋体" w:hAnsi="宋体"/>
                <w:sz w:val="24"/>
                <w:spacing w:val="0"/>
                <w:b w:val="off"/>
                <w:i w:val="off"/>
              </w:rPr>
              <w:t>无</w:t>
            </w:r>
            <w:bookmarkEnd w:id="1013"/>
          </w:p>
        </w:tc>
        <w:tc>
          <w:tcPr>
            <w:tcW w:type="dxa" w:w="2060"/>
          </w:tcPr>
          <w:p>
            <w:pPr>
              <w:pageBreakBefore w:val="off"/>
              <w:tabs/>
              <w:wordWrap w:val="on"/>
              <w:spacing w:after="0" w:before="0"/>
              <w:ind w:firstLine="0" w:hanging="0" w:left="0" w:right="0"/>
              <w:jc w:val="left"/>
              <w:textAlignment w:val="auto"/>
              <w:rPr>
                <w:sz w:val="24"/>
              </w:rPr>
            </w:pPr>
            <w:bookmarkStart w:id="1014" w:name=""/>
            <w:r>
              <w:rPr>
                <w:rFonts w:ascii="宋体" w:cs="宋体" w:eastAsia="宋体" w:hAnsi="宋体"/>
                <w:sz w:val="24"/>
                <w:spacing w:val="0"/>
                <w:b w:val="off"/>
                <w:i w:val="off"/>
              </w:rPr>
              <w:t>无</w:t>
            </w:r>
            <w:bookmarkEnd w:id="1014"/>
          </w:p>
        </w:tc>
        <w:tc>
          <w:tcPr>
            <w:tcW w:type="dxa" w:w="2060"/>
          </w:tcPr>
          <w:p>
            <w:pPr>
              <w:pageBreakBefore w:val="off"/>
              <w:tabs/>
              <w:wordWrap w:val="on"/>
              <w:spacing w:after="0" w:before="0"/>
              <w:ind w:firstLine="0" w:hanging="0" w:left="0" w:right="0"/>
              <w:jc w:val="left"/>
              <w:textAlignment w:val="auto"/>
              <w:rPr>
                <w:sz w:val="24"/>
              </w:rPr>
            </w:pPr>
            <w:bookmarkStart w:id="1015" w:name=""/>
            <w:r>
              <w:rPr>
                <w:rFonts w:ascii="宋体" w:cs="宋体" w:eastAsia="宋体" w:hAnsi="宋体"/>
                <w:sz w:val="24"/>
                <w:spacing w:val="0"/>
                <w:b w:val="off"/>
                <w:i w:val="off"/>
              </w:rPr>
              <w:t>全属性</w:t>
            </w:r>
            <w:bookmarkEnd w:id="1015"/>
          </w:p>
        </w:tc>
      </w:tr>
      <w:tr>
        <w:tc>
          <w:tcPr>
            <w:tcW w:type="dxa" w:w="2060"/>
          </w:tcPr>
          <w:p>
            <w:pPr>
              <w:pageBreakBefore w:val="off"/>
              <w:tabs/>
              <w:wordWrap w:val="on"/>
              <w:spacing w:after="0" w:before="0"/>
              <w:ind w:firstLine="0" w:hanging="0" w:left="0" w:right="0"/>
              <w:jc w:val="left"/>
              <w:textAlignment w:val="auto"/>
              <w:rPr>
                <w:sz w:val="24"/>
              </w:rPr>
            </w:pPr>
            <w:bookmarkStart w:id="1016" w:name=""/>
            <w:r>
              <w:rPr>
                <w:rFonts w:ascii="宋体" w:cs="宋体" w:eastAsia="宋体" w:hAnsi="宋体"/>
                <w:sz w:val="24"/>
                <w:spacing w:val="0"/>
                <w:b w:val="on"/>
                <w:i w:val="off"/>
              </w:rPr>
              <w:t>草</w:t>
            </w:r>
            <w:bookmarkEnd w:id="1016"/>
          </w:p>
        </w:tc>
        <w:tc>
          <w:tcPr>
            <w:tcW w:type="dxa" w:w="2060"/>
          </w:tcPr>
          <w:p>
            <w:pPr>
              <w:pageBreakBefore w:val="off"/>
              <w:tabs/>
              <w:wordWrap w:val="on"/>
              <w:spacing w:after="0" w:before="0"/>
              <w:ind w:firstLine="0" w:hanging="0" w:left="0" w:right="0"/>
              <w:jc w:val="left"/>
              <w:textAlignment w:val="auto"/>
              <w:rPr>
                <w:sz w:val="24"/>
              </w:rPr>
            </w:pPr>
            <w:bookmarkStart w:id="1017" w:name=""/>
            <w:r>
              <w:rPr>
                <w:rFonts w:ascii="宋体" w:cs="宋体" w:eastAsia="宋体" w:hAnsi="宋体"/>
                <w:sz w:val="24"/>
                <w:spacing w:val="0"/>
                <w:b w:val="off"/>
                <w:i w:val="off"/>
              </w:rPr>
              <w:t>火、冰、虫、翼、龙</w:t>
            </w:r>
            <w:bookmarkEnd w:id="1017"/>
          </w:p>
        </w:tc>
        <w:tc>
          <w:tcPr>
            <w:tcW w:type="dxa" w:w="2060"/>
          </w:tcPr>
          <w:p>
            <w:pPr>
              <w:pageBreakBefore w:val="off"/>
              <w:tabs/>
              <w:wordWrap w:val="on"/>
              <w:spacing w:after="0" w:before="0"/>
              <w:ind w:firstLine="0" w:hanging="0" w:left="0" w:right="0"/>
              <w:jc w:val="left"/>
              <w:textAlignment w:val="auto"/>
              <w:rPr>
                <w:sz w:val="24"/>
              </w:rPr>
            </w:pPr>
            <w:bookmarkStart w:id="1018" w:name=""/>
            <w:r>
              <w:rPr>
                <w:rFonts w:ascii="宋体" w:cs="宋体" w:eastAsia="宋体" w:hAnsi="宋体"/>
                <w:sz w:val="24"/>
                <w:spacing w:val="0"/>
                <w:b w:val="off"/>
                <w:i w:val="off"/>
              </w:rPr>
              <w:t>水、岩石、地面、毒</w:t>
            </w:r>
            <w:bookmarkEnd w:id="1018"/>
          </w:p>
        </w:tc>
        <w:tc>
          <w:tcPr>
            <w:tcW w:type="dxa" w:w="2060"/>
          </w:tcPr>
          <w:p>
            <w:pPr>
              <w:pageBreakBefore w:val="off"/>
              <w:tabs/>
              <w:wordWrap w:val="on"/>
              <w:spacing w:after="0" w:before="0"/>
              <w:ind w:firstLine="0" w:hanging="0" w:left="0" w:right="0"/>
              <w:jc w:val="left"/>
              <w:textAlignment w:val="auto"/>
              <w:rPr>
                <w:sz w:val="24"/>
              </w:rPr>
            </w:pPr>
            <w:bookmarkStart w:id="1019" w:name=""/>
            <w:r>
              <w:rPr>
                <w:rFonts w:ascii="宋体" w:cs="宋体" w:eastAsia="宋体" w:hAnsi="宋体"/>
                <w:sz w:val="24"/>
                <w:spacing w:val="0"/>
                <w:b w:val="off"/>
                <w:i w:val="off"/>
              </w:rPr>
              <w:t>其他属性</w:t>
            </w:r>
            <w:bookmarkEnd w:id="1019"/>
          </w:p>
        </w:tc>
      </w:tr>
      <w:tr>
        <w:tc>
          <w:tcPr>
            <w:tcW w:type="dxa" w:w="2060"/>
          </w:tcPr>
          <w:p>
            <w:pPr>
              <w:pageBreakBefore w:val="off"/>
              <w:tabs/>
              <w:wordWrap w:val="on"/>
              <w:spacing w:after="0" w:before="0"/>
              <w:ind w:firstLine="0" w:hanging="0" w:left="0" w:right="0"/>
              <w:jc w:val="left"/>
              <w:textAlignment w:val="auto"/>
              <w:rPr>
                <w:sz w:val="24"/>
              </w:rPr>
            </w:pPr>
            <w:bookmarkStart w:id="1020" w:name=""/>
            <w:r>
              <w:rPr>
                <w:rFonts w:ascii="宋体" w:cs="宋体" w:eastAsia="宋体" w:hAnsi="宋体"/>
                <w:sz w:val="24"/>
                <w:spacing w:val="0"/>
                <w:b w:val="on"/>
                <w:i w:val="off"/>
              </w:rPr>
              <w:t>火</w:t>
            </w:r>
            <w:bookmarkEnd w:id="1020"/>
          </w:p>
        </w:tc>
        <w:tc>
          <w:tcPr>
            <w:tcW w:type="dxa" w:w="2060"/>
          </w:tcPr>
          <w:p>
            <w:pPr>
              <w:pageBreakBefore w:val="off"/>
              <w:tabs/>
              <w:wordWrap w:val="on"/>
              <w:spacing w:after="0" w:before="0"/>
              <w:ind w:firstLine="0" w:hanging="0" w:left="0" w:right="0"/>
              <w:jc w:val="left"/>
              <w:textAlignment w:val="auto"/>
              <w:rPr>
                <w:sz w:val="24"/>
              </w:rPr>
            </w:pPr>
            <w:bookmarkStart w:id="1021" w:name=""/>
            <w:r>
              <w:rPr>
                <w:rFonts w:ascii="宋体" w:cs="宋体" w:eastAsia="宋体" w:hAnsi="宋体"/>
                <w:sz w:val="24"/>
                <w:spacing w:val="0"/>
                <w:b w:val="off"/>
                <w:i w:val="off"/>
              </w:rPr>
              <w:t>水、地面</w:t>
            </w:r>
            <w:bookmarkEnd w:id="1021"/>
          </w:p>
        </w:tc>
        <w:tc>
          <w:tcPr>
            <w:tcW w:type="dxa" w:w="2060"/>
          </w:tcPr>
          <w:p>
            <w:pPr>
              <w:pageBreakBefore w:val="off"/>
              <w:tabs/>
              <w:wordWrap w:val="on"/>
              <w:spacing w:after="0" w:before="0"/>
              <w:ind w:firstLine="0" w:hanging="0" w:left="0" w:right="0"/>
              <w:jc w:val="left"/>
              <w:textAlignment w:val="auto"/>
              <w:rPr>
                <w:sz w:val="24"/>
              </w:rPr>
            </w:pPr>
            <w:bookmarkStart w:id="1022" w:name=""/>
            <w:r>
              <w:rPr>
                <w:rFonts w:ascii="宋体" w:cs="宋体" w:eastAsia="宋体" w:hAnsi="宋体"/>
                <w:sz w:val="24"/>
                <w:spacing w:val="0"/>
                <w:b w:val="off"/>
                <w:i w:val="off"/>
              </w:rPr>
              <w:t>草、冰、虫、机械</w:t>
            </w:r>
            <w:bookmarkEnd w:id="1022"/>
          </w:p>
        </w:tc>
        <w:tc>
          <w:tcPr>
            <w:tcW w:type="dxa" w:w="2060"/>
          </w:tcPr>
          <w:p>
            <w:pPr>
              <w:pageBreakBefore w:val="off"/>
              <w:tabs/>
              <w:wordWrap w:val="on"/>
              <w:spacing w:after="0" w:before="0"/>
              <w:ind w:firstLine="0" w:hanging="0" w:left="0" w:right="0"/>
              <w:jc w:val="left"/>
              <w:textAlignment w:val="auto"/>
              <w:rPr>
                <w:sz w:val="24"/>
              </w:rPr>
            </w:pPr>
            <w:bookmarkStart w:id="1023" w:name=""/>
            <w:r>
              <w:rPr>
                <w:rFonts w:ascii="宋体" w:cs="宋体" w:eastAsia="宋体" w:hAnsi="宋体"/>
                <w:sz w:val="24"/>
                <w:spacing w:val="0"/>
                <w:b w:val="off"/>
                <w:i w:val="off"/>
              </w:rPr>
              <w:t>其他属性</w:t>
            </w:r>
            <w:bookmarkEnd w:id="1023"/>
          </w:p>
        </w:tc>
      </w:tr>
      <w:tr>
        <w:tc>
          <w:tcPr>
            <w:tcW w:type="dxa" w:w="2060"/>
          </w:tcPr>
          <w:p>
            <w:pPr>
              <w:pageBreakBefore w:val="off"/>
              <w:tabs/>
              <w:wordWrap w:val="on"/>
              <w:spacing w:after="0" w:before="0"/>
              <w:ind w:firstLine="0" w:hanging="0" w:left="0" w:right="0"/>
              <w:jc w:val="left"/>
              <w:textAlignment w:val="auto"/>
              <w:rPr>
                <w:sz w:val="24"/>
              </w:rPr>
            </w:pPr>
            <w:bookmarkStart w:id="1024" w:name=""/>
            <w:r>
              <w:rPr>
                <w:rFonts w:ascii="宋体" w:cs="宋体" w:eastAsia="宋体" w:hAnsi="宋体"/>
                <w:sz w:val="24"/>
                <w:spacing w:val="0"/>
                <w:b w:val="on"/>
                <w:i w:val="off"/>
              </w:rPr>
              <w:t>水</w:t>
            </w:r>
            <w:bookmarkEnd w:id="1024"/>
          </w:p>
        </w:tc>
        <w:tc>
          <w:tcPr>
            <w:tcW w:type="dxa" w:w="2060"/>
          </w:tcPr>
          <w:p>
            <w:pPr>
              <w:pageBreakBefore w:val="off"/>
              <w:tabs/>
              <w:wordWrap w:val="on"/>
              <w:spacing w:after="0" w:before="0"/>
              <w:ind w:firstLine="0" w:hanging="0" w:left="0" w:right="0"/>
              <w:jc w:val="left"/>
              <w:textAlignment w:val="auto"/>
              <w:rPr>
                <w:sz w:val="24"/>
              </w:rPr>
            </w:pPr>
            <w:bookmarkStart w:id="1025" w:name=""/>
            <w:r>
              <w:rPr>
                <w:rFonts w:ascii="宋体" w:cs="宋体" w:eastAsia="宋体" w:hAnsi="宋体"/>
                <w:sz w:val="24"/>
                <w:spacing w:val="0"/>
                <w:b w:val="off"/>
                <w:i w:val="off"/>
              </w:rPr>
              <w:t>草、电</w:t>
            </w:r>
            <w:bookmarkEnd w:id="1025"/>
          </w:p>
        </w:tc>
        <w:tc>
          <w:tcPr>
            <w:tcW w:type="dxa" w:w="2060"/>
          </w:tcPr>
          <w:p>
            <w:pPr>
              <w:pageBreakBefore w:val="off"/>
              <w:tabs/>
              <w:wordWrap w:val="on"/>
              <w:spacing w:after="0" w:before="0"/>
              <w:ind w:firstLine="0" w:hanging="0" w:left="0" w:right="0"/>
              <w:jc w:val="left"/>
              <w:textAlignment w:val="auto"/>
              <w:rPr>
                <w:sz w:val="24"/>
              </w:rPr>
            </w:pPr>
            <w:bookmarkStart w:id="1026" w:name=""/>
            <w:r>
              <w:rPr>
                <w:rFonts w:ascii="宋体" w:cs="宋体" w:eastAsia="宋体" w:hAnsi="宋体"/>
                <w:sz w:val="24"/>
                <w:spacing w:val="0"/>
                <w:b w:val="off"/>
                <w:i w:val="off"/>
              </w:rPr>
              <w:t>火、岩石、地面、机械</w:t>
            </w:r>
            <w:bookmarkEnd w:id="1026"/>
          </w:p>
        </w:tc>
        <w:tc>
          <w:tcPr>
            <w:tcW w:type="dxa" w:w="2060"/>
          </w:tcPr>
          <w:p>
            <w:pPr>
              <w:pageBreakBefore w:val="off"/>
              <w:tabs/>
              <w:wordWrap w:val="on"/>
              <w:spacing w:after="0" w:before="0"/>
              <w:ind w:firstLine="0" w:hanging="0" w:left="0" w:right="0"/>
              <w:jc w:val="left"/>
              <w:textAlignment w:val="auto"/>
              <w:rPr>
                <w:sz w:val="24"/>
              </w:rPr>
            </w:pPr>
            <w:bookmarkStart w:id="1027" w:name=""/>
            <w:r>
              <w:rPr>
                <w:rFonts w:ascii="宋体" w:cs="宋体" w:eastAsia="宋体" w:hAnsi="宋体"/>
                <w:sz w:val="24"/>
                <w:spacing w:val="0"/>
                <w:b w:val="off"/>
                <w:i w:val="off"/>
              </w:rPr>
              <w:t>其他属性</w:t>
            </w:r>
            <w:bookmarkEnd w:id="1027"/>
          </w:p>
        </w:tc>
      </w:tr>
      <w:tr>
        <w:tc>
          <w:tcPr>
            <w:tcW w:type="dxa" w:w="2060"/>
          </w:tcPr>
          <w:p>
            <w:pPr>
              <w:pageBreakBefore w:val="off"/>
              <w:tabs/>
              <w:wordWrap w:val="on"/>
              <w:spacing w:after="0" w:before="0"/>
              <w:ind w:firstLine="0" w:hanging="0" w:left="0" w:right="0"/>
              <w:jc w:val="left"/>
              <w:textAlignment w:val="auto"/>
              <w:rPr>
                <w:sz w:val="24"/>
              </w:rPr>
            </w:pPr>
            <w:bookmarkStart w:id="1028" w:name=""/>
            <w:r>
              <w:rPr>
                <w:rFonts w:ascii="宋体" w:cs="宋体" w:eastAsia="宋体" w:hAnsi="宋体"/>
                <w:sz w:val="24"/>
                <w:spacing w:val="0"/>
                <w:b w:val="on"/>
                <w:i w:val="off"/>
              </w:rPr>
              <w:t>光</w:t>
            </w:r>
            <w:bookmarkEnd w:id="1028"/>
          </w:p>
        </w:tc>
        <w:tc>
          <w:tcPr>
            <w:tcW w:type="dxa" w:w="2060"/>
          </w:tcPr>
          <w:p>
            <w:pPr>
              <w:pageBreakBefore w:val="off"/>
              <w:tabs/>
              <w:wordWrap w:val="on"/>
              <w:spacing w:after="0" w:before="0"/>
              <w:ind w:firstLine="0" w:hanging="0" w:left="0" w:right="0"/>
              <w:jc w:val="left"/>
              <w:textAlignment w:val="auto"/>
              <w:rPr>
                <w:sz w:val="24"/>
              </w:rPr>
            </w:pPr>
            <w:bookmarkStart w:id="1029" w:name=""/>
            <w:r>
              <w:rPr>
                <w:rFonts w:ascii="宋体" w:cs="宋体" w:eastAsia="宋体" w:hAnsi="宋体"/>
                <w:sz w:val="24"/>
                <w:spacing w:val="0"/>
                <w:b w:val="off"/>
                <w:i w:val="off"/>
              </w:rPr>
              <w:t>幽、恶</w:t>
            </w:r>
            <w:bookmarkEnd w:id="1029"/>
          </w:p>
        </w:tc>
        <w:tc>
          <w:tcPr>
            <w:tcW w:type="dxa" w:w="2060"/>
          </w:tcPr>
          <w:p>
            <w:pPr>
              <w:pageBreakBefore w:val="off"/>
              <w:tabs/>
              <w:wordWrap w:val="on"/>
              <w:spacing w:after="0" w:before="0"/>
              <w:ind w:firstLine="0" w:hanging="0" w:left="0" w:right="0"/>
              <w:jc w:val="left"/>
              <w:textAlignment w:val="auto"/>
              <w:rPr>
                <w:sz w:val="24"/>
              </w:rPr>
            </w:pPr>
            <w:bookmarkStart w:id="1030" w:name=""/>
            <w:r>
              <w:rPr>
                <w:rFonts w:ascii="宋体" w:cs="宋体" w:eastAsia="宋体" w:hAnsi="宋体"/>
                <w:sz w:val="24"/>
                <w:spacing w:val="0"/>
                <w:b w:val="off"/>
                <w:i w:val="off"/>
              </w:rPr>
              <w:t>无</w:t>
            </w:r>
            <w:bookmarkEnd w:id="1030"/>
          </w:p>
        </w:tc>
        <w:tc>
          <w:tcPr>
            <w:tcW w:type="dxa" w:w="2060"/>
          </w:tcPr>
          <w:p>
            <w:pPr>
              <w:pageBreakBefore w:val="off"/>
              <w:tabs/>
              <w:wordWrap w:val="on"/>
              <w:spacing w:after="0" w:before="0"/>
              <w:ind w:firstLine="0" w:hanging="0" w:left="0" w:right="0"/>
              <w:jc w:val="left"/>
              <w:textAlignment w:val="auto"/>
              <w:rPr>
                <w:sz w:val="24"/>
              </w:rPr>
            </w:pPr>
            <w:bookmarkStart w:id="1031" w:name=""/>
            <w:r>
              <w:rPr>
                <w:rFonts w:ascii="宋体" w:cs="宋体" w:eastAsia="宋体" w:hAnsi="宋体"/>
                <w:sz w:val="24"/>
                <w:spacing w:val="0"/>
                <w:b w:val="off"/>
                <w:i w:val="off"/>
              </w:rPr>
              <w:t>其他属性</w:t>
            </w:r>
            <w:bookmarkEnd w:id="1031"/>
          </w:p>
        </w:tc>
      </w:tr>
      <w:tr>
        <w:tc>
          <w:tcPr>
            <w:tcW w:type="dxa" w:w="2060"/>
          </w:tcPr>
          <w:p>
            <w:pPr>
              <w:pageBreakBefore w:val="off"/>
              <w:tabs/>
              <w:wordWrap w:val="on"/>
              <w:spacing w:after="0" w:before="0"/>
              <w:ind w:firstLine="0" w:hanging="0" w:left="0" w:right="0"/>
              <w:jc w:val="left"/>
              <w:textAlignment w:val="auto"/>
              <w:rPr>
                <w:sz w:val="24"/>
              </w:rPr>
            </w:pPr>
            <w:bookmarkStart w:id="1032" w:name=""/>
            <w:r>
              <w:rPr>
                <w:rFonts w:ascii="宋体" w:cs="宋体" w:eastAsia="宋体" w:hAnsi="宋体"/>
                <w:sz w:val="24"/>
                <w:spacing w:val="0"/>
                <w:b w:val="on"/>
                <w:i w:val="off"/>
              </w:rPr>
              <w:t>地</w:t>
            </w:r>
            <w:bookmarkEnd w:id="1032"/>
          </w:p>
        </w:tc>
        <w:tc>
          <w:tcPr>
            <w:tcW w:type="dxa" w:w="2060"/>
          </w:tcPr>
          <w:p>
            <w:pPr>
              <w:pageBreakBefore w:val="off"/>
              <w:tabs/>
              <w:wordWrap w:val="on"/>
              <w:spacing w:after="0" w:before="0"/>
              <w:ind w:firstLine="0" w:hanging="0" w:left="0" w:right="0"/>
              <w:jc w:val="left"/>
              <w:textAlignment w:val="auto"/>
              <w:rPr>
                <w:sz w:val="24"/>
              </w:rPr>
            </w:pPr>
            <w:bookmarkStart w:id="1033" w:name=""/>
            <w:r>
              <w:rPr>
                <w:rFonts w:ascii="宋体" w:cs="宋体" w:eastAsia="宋体" w:hAnsi="宋体"/>
                <w:sz w:val="24"/>
                <w:spacing w:val="0"/>
                <w:b w:val="off"/>
                <w:i w:val="off"/>
              </w:rPr>
              <w:t>火、电、毒、机械</w:t>
            </w:r>
            <w:bookmarkEnd w:id="1033"/>
          </w:p>
        </w:tc>
        <w:tc>
          <w:tcPr>
            <w:tcW w:type="dxa" w:w="2060"/>
          </w:tcPr>
          <w:p>
            <w:pPr>
              <w:pageBreakBefore w:val="off"/>
              <w:tabs/>
              <w:wordWrap w:val="on"/>
              <w:spacing w:after="0" w:before="0"/>
              <w:ind w:firstLine="0" w:hanging="0" w:left="0" w:right="0"/>
              <w:jc w:val="left"/>
              <w:textAlignment w:val="auto"/>
              <w:rPr>
                <w:sz w:val="24"/>
              </w:rPr>
            </w:pPr>
            <w:bookmarkStart w:id="1034" w:name=""/>
            <w:r>
              <w:rPr>
                <w:rFonts w:ascii="宋体" w:cs="宋体" w:eastAsia="宋体" w:hAnsi="宋体"/>
                <w:sz w:val="24"/>
                <w:spacing w:val="0"/>
                <w:b w:val="off"/>
                <w:i w:val="off"/>
              </w:rPr>
              <w:t>草、武</w:t>
            </w:r>
            <w:bookmarkEnd w:id="1034"/>
          </w:p>
        </w:tc>
        <w:tc>
          <w:tcPr>
            <w:tcW w:type="dxa" w:w="2060"/>
          </w:tcPr>
          <w:p>
            <w:pPr>
              <w:pageBreakBefore w:val="off"/>
              <w:tabs/>
              <w:wordWrap w:val="on"/>
              <w:spacing w:after="0" w:before="0"/>
              <w:ind w:firstLine="0" w:hanging="0" w:left="0" w:right="0"/>
              <w:jc w:val="left"/>
              <w:textAlignment w:val="auto"/>
              <w:rPr>
                <w:sz w:val="24"/>
              </w:rPr>
            </w:pPr>
            <w:bookmarkStart w:id="1035" w:name=""/>
            <w:r>
              <w:rPr>
                <w:rFonts w:ascii="宋体" w:cs="宋体" w:eastAsia="宋体" w:hAnsi="宋体"/>
                <w:sz w:val="24"/>
                <w:spacing w:val="0"/>
                <w:b w:val="off"/>
                <w:i w:val="off"/>
              </w:rPr>
              <w:t>其他属性</w:t>
            </w:r>
            <w:bookmarkEnd w:id="1035"/>
          </w:p>
        </w:tc>
      </w:tr>
      <w:tr>
        <w:tc>
          <w:tcPr>
            <w:tcW w:type="dxa" w:w="2060"/>
          </w:tcPr>
          <w:p>
            <w:pPr>
              <w:pageBreakBefore w:val="off"/>
              <w:tabs/>
              <w:wordWrap w:val="on"/>
              <w:spacing w:after="0" w:before="0"/>
              <w:ind w:firstLine="0" w:hanging="0" w:left="0" w:right="0"/>
              <w:jc w:val="left"/>
              <w:textAlignment w:val="auto"/>
              <w:rPr>
                <w:sz w:val="24"/>
              </w:rPr>
            </w:pPr>
            <w:bookmarkStart w:id="1036" w:name=""/>
            <w:r>
              <w:rPr>
                <w:rFonts w:ascii="宋体" w:cs="宋体" w:eastAsia="宋体" w:hAnsi="宋体"/>
                <w:sz w:val="24"/>
                <w:spacing w:val="0"/>
                <w:b w:val="on"/>
                <w:i w:val="off"/>
              </w:rPr>
              <w:t>冰</w:t>
            </w:r>
            <w:bookmarkEnd w:id="1036"/>
          </w:p>
        </w:tc>
        <w:tc>
          <w:tcPr>
            <w:tcW w:type="dxa" w:w="2060"/>
          </w:tcPr>
          <w:p>
            <w:pPr>
              <w:pageBreakBefore w:val="off"/>
              <w:tabs/>
              <w:wordWrap w:val="on"/>
              <w:spacing w:after="0" w:before="0"/>
              <w:ind w:firstLine="0" w:hanging="0" w:left="0" w:right="0"/>
              <w:jc w:val="left"/>
              <w:textAlignment w:val="auto"/>
              <w:rPr>
                <w:sz w:val="24"/>
              </w:rPr>
            </w:pPr>
            <w:bookmarkStart w:id="1037" w:name=""/>
            <w:r>
              <w:rPr>
                <w:rFonts w:ascii="宋体" w:cs="宋体" w:eastAsia="宋体" w:hAnsi="宋体"/>
                <w:sz w:val="24"/>
                <w:spacing w:val="0"/>
                <w:b w:val="off"/>
                <w:i w:val="off"/>
              </w:rPr>
              <w:t>火、地面、武、机械</w:t>
            </w:r>
            <w:bookmarkEnd w:id="1037"/>
          </w:p>
        </w:tc>
        <w:tc>
          <w:tcPr>
            <w:tcW w:type="dxa" w:w="2060"/>
          </w:tcPr>
          <w:p>
            <w:pPr>
              <w:pageBreakBefore w:val="off"/>
              <w:tabs/>
              <w:wordWrap w:val="on"/>
              <w:spacing w:after="0" w:before="0"/>
              <w:ind w:firstLine="0" w:hanging="0" w:left="0" w:right="0"/>
              <w:jc w:val="left"/>
              <w:textAlignment w:val="auto"/>
              <w:rPr>
                <w:sz w:val="24"/>
              </w:rPr>
            </w:pPr>
            <w:bookmarkStart w:id="1038" w:name=""/>
            <w:r>
              <w:rPr>
                <w:rFonts w:ascii="宋体" w:cs="宋体" w:eastAsia="宋体" w:hAnsi="宋体"/>
                <w:sz w:val="24"/>
                <w:spacing w:val="0"/>
                <w:b w:val="off"/>
                <w:i w:val="off"/>
              </w:rPr>
              <w:t>草、龙、地面、翼</w:t>
            </w:r>
            <w:bookmarkEnd w:id="1038"/>
          </w:p>
        </w:tc>
        <w:tc>
          <w:tcPr>
            <w:tcW w:type="dxa" w:w="2060"/>
          </w:tcPr>
          <w:p>
            <w:pPr>
              <w:pageBreakBefore w:val="off"/>
              <w:tabs/>
              <w:wordWrap w:val="on"/>
              <w:spacing w:after="0" w:before="0"/>
              <w:ind w:firstLine="0" w:hanging="0" w:left="0" w:right="0"/>
              <w:jc w:val="left"/>
              <w:textAlignment w:val="auto"/>
              <w:rPr>
                <w:sz w:val="24"/>
              </w:rPr>
            </w:pPr>
            <w:bookmarkStart w:id="1039" w:name=""/>
            <w:r>
              <w:rPr>
                <w:rFonts w:ascii="宋体" w:cs="宋体" w:eastAsia="宋体" w:hAnsi="宋体"/>
                <w:sz w:val="24"/>
                <w:spacing w:val="0"/>
                <w:b w:val="off"/>
                <w:i w:val="off"/>
              </w:rPr>
              <w:t>其他属性</w:t>
            </w:r>
            <w:bookmarkEnd w:id="1039"/>
          </w:p>
        </w:tc>
      </w:tr>
      <w:tr>
        <w:tc>
          <w:tcPr>
            <w:tcW w:type="dxa" w:w="2060"/>
          </w:tcPr>
          <w:p>
            <w:pPr>
              <w:pageBreakBefore w:val="off"/>
              <w:tabs/>
              <w:wordWrap w:val="on"/>
              <w:spacing w:after="0" w:before="0"/>
              <w:ind w:firstLine="0" w:hanging="0" w:left="0" w:right="0"/>
              <w:jc w:val="left"/>
              <w:textAlignment w:val="auto"/>
              <w:rPr>
                <w:sz w:val="24"/>
              </w:rPr>
            </w:pPr>
            <w:bookmarkStart w:id="1040" w:name=""/>
            <w:r>
              <w:rPr>
                <w:rFonts w:ascii="宋体" w:cs="宋体" w:eastAsia="宋体" w:hAnsi="宋体"/>
                <w:sz w:val="24"/>
                <w:spacing w:val="0"/>
                <w:b w:val="on"/>
                <w:i w:val="off"/>
              </w:rPr>
              <w:t>龙</w:t>
            </w:r>
            <w:bookmarkEnd w:id="1040"/>
          </w:p>
        </w:tc>
        <w:tc>
          <w:tcPr>
            <w:tcW w:type="dxa" w:w="2060"/>
          </w:tcPr>
          <w:p>
            <w:pPr>
              <w:pageBreakBefore w:val="off"/>
              <w:tabs/>
              <w:wordWrap w:val="on"/>
              <w:spacing w:after="0" w:before="0"/>
              <w:ind w:firstLine="0" w:hanging="0" w:left="0" w:right="0"/>
              <w:jc w:val="left"/>
              <w:textAlignment w:val="auto"/>
              <w:rPr>
                <w:sz w:val="24"/>
              </w:rPr>
            </w:pPr>
            <w:bookmarkStart w:id="1041" w:name=""/>
            <w:r>
              <w:rPr>
                <w:rFonts w:ascii="宋体" w:cs="宋体" w:eastAsia="宋体" w:hAnsi="宋体"/>
                <w:sz w:val="24"/>
                <w:spacing w:val="0"/>
                <w:b w:val="off"/>
                <w:i w:val="off"/>
              </w:rPr>
              <w:t>草、火、水、电、翼</w:t>
            </w:r>
            <w:bookmarkEnd w:id="1041"/>
          </w:p>
        </w:tc>
        <w:tc>
          <w:tcPr>
            <w:tcW w:type="dxa" w:w="2060"/>
          </w:tcPr>
          <w:p>
            <w:pPr>
              <w:pageBreakBefore w:val="off"/>
              <w:tabs/>
              <w:wordWrap w:val="on"/>
              <w:spacing w:after="0" w:before="0"/>
              <w:ind w:firstLine="0" w:hanging="0" w:left="0" w:right="0"/>
              <w:jc w:val="left"/>
              <w:textAlignment w:val="auto"/>
              <w:rPr>
                <w:sz w:val="24"/>
              </w:rPr>
            </w:pPr>
            <w:bookmarkStart w:id="1042" w:name=""/>
            <w:r>
              <w:rPr>
                <w:rFonts w:ascii="宋体" w:cs="宋体" w:eastAsia="宋体" w:hAnsi="宋体"/>
                <w:sz w:val="24"/>
                <w:spacing w:val="0"/>
                <w:b w:val="off"/>
                <w:i w:val="off"/>
              </w:rPr>
              <w:t>龙、冰、妖精</w:t>
            </w:r>
            <w:bookmarkEnd w:id="1042"/>
          </w:p>
        </w:tc>
        <w:tc>
          <w:tcPr>
            <w:tcW w:type="dxa" w:w="2060"/>
          </w:tcPr>
          <w:p>
            <w:pPr>
              <w:pageBreakBefore w:val="off"/>
              <w:tabs/>
              <w:wordWrap w:val="on"/>
              <w:spacing w:after="0" w:before="0"/>
              <w:ind w:firstLine="0" w:hanging="0" w:left="0" w:right="0"/>
              <w:jc w:val="left"/>
              <w:textAlignment w:val="auto"/>
              <w:rPr>
                <w:sz w:val="24"/>
              </w:rPr>
            </w:pPr>
            <w:bookmarkStart w:id="1043" w:name=""/>
            <w:r>
              <w:rPr>
                <w:rFonts w:ascii="宋体" w:cs="宋体" w:eastAsia="宋体" w:hAnsi="宋体"/>
                <w:sz w:val="24"/>
                <w:spacing w:val="0"/>
                <w:b w:val="off"/>
                <w:i w:val="off"/>
              </w:rPr>
              <w:t>其他属性</w:t>
            </w:r>
            <w:bookmarkEnd w:id="1043"/>
          </w:p>
        </w:tc>
      </w:tr>
      <w:tr>
        <w:tc>
          <w:tcPr>
            <w:tcW w:type="dxa" w:w="2060"/>
          </w:tcPr>
          <w:p>
            <w:pPr>
              <w:pageBreakBefore w:val="off"/>
              <w:tabs/>
              <w:wordWrap w:val="on"/>
              <w:spacing w:after="0" w:before="0"/>
              <w:ind w:firstLine="0" w:hanging="0" w:left="0" w:right="0"/>
              <w:jc w:val="left"/>
              <w:textAlignment w:val="auto"/>
              <w:rPr>
                <w:sz w:val="24"/>
              </w:rPr>
            </w:pPr>
            <w:bookmarkStart w:id="1044" w:name=""/>
            <w:r>
              <w:rPr>
                <w:rFonts w:ascii="宋体" w:cs="宋体" w:eastAsia="宋体" w:hAnsi="宋体"/>
                <w:sz w:val="24"/>
                <w:spacing w:val="0"/>
                <w:b w:val="on"/>
                <w:i w:val="off"/>
              </w:rPr>
              <w:t>电</w:t>
            </w:r>
            <w:bookmarkEnd w:id="1044"/>
          </w:p>
        </w:tc>
        <w:tc>
          <w:tcPr>
            <w:tcW w:type="dxa" w:w="2060"/>
          </w:tcPr>
          <w:p>
            <w:pPr>
              <w:pageBreakBefore w:val="off"/>
              <w:tabs/>
              <w:wordWrap w:val="on"/>
              <w:spacing w:after="0" w:before="0"/>
              <w:ind w:firstLine="0" w:hanging="0" w:left="0" w:right="0"/>
              <w:jc w:val="left"/>
              <w:textAlignment w:val="auto"/>
              <w:rPr>
                <w:sz w:val="24"/>
              </w:rPr>
            </w:pPr>
            <w:bookmarkStart w:id="1045" w:name=""/>
            <w:r>
              <w:rPr>
                <w:rFonts w:ascii="宋体" w:cs="宋体" w:eastAsia="宋体" w:hAnsi="宋体"/>
                <w:sz w:val="24"/>
                <w:spacing w:val="0"/>
                <w:b w:val="off"/>
                <w:i w:val="off"/>
              </w:rPr>
              <w:t>地面</w:t>
            </w:r>
            <w:bookmarkEnd w:id="1045"/>
          </w:p>
        </w:tc>
        <w:tc>
          <w:tcPr>
            <w:tcW w:type="dxa" w:w="2060"/>
          </w:tcPr>
          <w:p>
            <w:pPr>
              <w:pageBreakBefore w:val="off"/>
              <w:tabs/>
              <w:wordWrap w:val="on"/>
              <w:spacing w:after="0" w:before="0"/>
              <w:ind w:firstLine="0" w:hanging="0" w:left="0" w:right="0"/>
              <w:jc w:val="left"/>
              <w:textAlignment w:val="auto"/>
              <w:rPr>
                <w:sz w:val="24"/>
              </w:rPr>
            </w:pPr>
            <w:bookmarkStart w:id="1046" w:name=""/>
            <w:r>
              <w:rPr>
                <w:rFonts w:ascii="宋体" w:cs="宋体" w:eastAsia="宋体" w:hAnsi="宋体"/>
                <w:sz w:val="24"/>
                <w:spacing w:val="0"/>
                <w:b w:val="off"/>
                <w:i w:val="off"/>
              </w:rPr>
              <w:t>水、翼</w:t>
            </w:r>
            <w:bookmarkEnd w:id="1046"/>
          </w:p>
        </w:tc>
        <w:tc>
          <w:tcPr>
            <w:tcW w:type="dxa" w:w="2060"/>
          </w:tcPr>
          <w:p>
            <w:pPr>
              <w:pageBreakBefore w:val="off"/>
              <w:tabs/>
              <w:wordWrap w:val="on"/>
              <w:spacing w:after="0" w:before="0"/>
              <w:ind w:firstLine="0" w:hanging="0" w:left="0" w:right="0"/>
              <w:jc w:val="left"/>
              <w:textAlignment w:val="auto"/>
              <w:rPr>
                <w:sz w:val="24"/>
              </w:rPr>
            </w:pPr>
            <w:bookmarkStart w:id="1047" w:name=""/>
            <w:r>
              <w:rPr>
                <w:rFonts w:ascii="宋体" w:cs="宋体" w:eastAsia="宋体" w:hAnsi="宋体"/>
                <w:sz w:val="24"/>
                <w:spacing w:val="0"/>
                <w:b w:val="off"/>
                <w:i w:val="off"/>
              </w:rPr>
              <w:t>其他属性</w:t>
            </w:r>
            <w:bookmarkEnd w:id="1047"/>
          </w:p>
        </w:tc>
      </w:tr>
      <w:tr>
        <w:tc>
          <w:tcPr>
            <w:tcW w:type="dxa" w:w="2060"/>
          </w:tcPr>
          <w:p>
            <w:pPr>
              <w:pageBreakBefore w:val="off"/>
              <w:tabs/>
              <w:wordWrap w:val="on"/>
              <w:spacing w:after="0" w:before="0"/>
              <w:ind w:firstLine="0" w:hanging="0" w:left="0" w:right="0"/>
              <w:jc w:val="left"/>
              <w:textAlignment w:val="auto"/>
              <w:rPr>
                <w:sz w:val="24"/>
              </w:rPr>
            </w:pPr>
            <w:bookmarkStart w:id="1048" w:name=""/>
            <w:r>
              <w:rPr>
                <w:rFonts w:ascii="宋体" w:cs="宋体" w:eastAsia="宋体" w:hAnsi="宋体"/>
                <w:sz w:val="24"/>
                <w:spacing w:val="0"/>
                <w:b w:val="on"/>
                <w:i w:val="off"/>
              </w:rPr>
              <w:t>毒</w:t>
            </w:r>
            <w:bookmarkEnd w:id="1048"/>
          </w:p>
        </w:tc>
        <w:tc>
          <w:tcPr>
            <w:tcW w:type="dxa" w:w="2060"/>
          </w:tcPr>
          <w:p>
            <w:pPr>
              <w:pageBreakBefore w:val="off"/>
              <w:tabs/>
              <w:wordWrap w:val="on"/>
              <w:spacing w:after="0" w:before="0"/>
              <w:ind w:firstLine="0" w:hanging="0" w:left="0" w:right="0"/>
              <w:jc w:val="left"/>
              <w:textAlignment w:val="auto"/>
              <w:rPr>
                <w:sz w:val="24"/>
              </w:rPr>
            </w:pPr>
            <w:bookmarkStart w:id="1049" w:name=""/>
            <w:r>
              <w:rPr>
                <w:rFonts w:ascii="宋体" w:cs="宋体" w:eastAsia="宋体" w:hAnsi="宋体"/>
                <w:sz w:val="24"/>
                <w:spacing w:val="0"/>
                <w:b w:val="off"/>
                <w:i w:val="off"/>
              </w:rPr>
              <w:t>地、恶、幻</w:t>
            </w:r>
            <w:bookmarkEnd w:id="1049"/>
          </w:p>
        </w:tc>
        <w:tc>
          <w:tcPr>
            <w:tcW w:type="dxa" w:w="2060"/>
          </w:tcPr>
          <w:p>
            <w:pPr>
              <w:pageBreakBefore w:val="off"/>
              <w:tabs/>
              <w:wordWrap w:val="on"/>
              <w:spacing w:after="0" w:before="0"/>
              <w:ind w:firstLine="0" w:hanging="0" w:left="0" w:right="0"/>
              <w:jc w:val="left"/>
              <w:textAlignment w:val="auto"/>
              <w:rPr>
                <w:sz w:val="24"/>
              </w:rPr>
            </w:pPr>
            <w:bookmarkStart w:id="1050" w:name=""/>
            <w:r>
              <w:rPr>
                <w:rFonts w:ascii="宋体" w:cs="宋体" w:eastAsia="宋体" w:hAnsi="宋体"/>
                <w:sz w:val="24"/>
                <w:spacing w:val="0"/>
                <w:b w:val="off"/>
                <w:i w:val="off"/>
              </w:rPr>
              <w:t>草、萌</w:t>
            </w:r>
            <w:bookmarkEnd w:id="1050"/>
          </w:p>
        </w:tc>
        <w:tc>
          <w:tcPr>
            <w:tcW w:type="dxa" w:w="2060"/>
          </w:tcPr>
          <w:p>
            <w:pPr>
              <w:pageBreakBefore w:val="off"/>
              <w:tabs/>
              <w:wordWrap w:val="on"/>
              <w:spacing w:after="0" w:before="0"/>
              <w:ind w:firstLine="0" w:hanging="0" w:left="0" w:right="0"/>
              <w:jc w:val="left"/>
              <w:textAlignment w:val="auto"/>
              <w:rPr>
                <w:sz w:val="24"/>
              </w:rPr>
            </w:pPr>
            <w:bookmarkStart w:id="1051" w:name=""/>
            <w:r>
              <w:rPr>
                <w:rFonts w:ascii="宋体" w:cs="宋体" w:eastAsia="宋体" w:hAnsi="宋体"/>
                <w:sz w:val="24"/>
                <w:spacing w:val="0"/>
                <w:b w:val="off"/>
                <w:i w:val="off"/>
              </w:rPr>
              <w:t>其他属性</w:t>
            </w:r>
            <w:bookmarkEnd w:id="1051"/>
          </w:p>
        </w:tc>
      </w:tr>
      <w:tr>
        <w:tc>
          <w:tcPr>
            <w:tcW w:type="dxa" w:w="2060"/>
          </w:tcPr>
          <w:p>
            <w:pPr>
              <w:pageBreakBefore w:val="off"/>
              <w:tabs/>
              <w:wordWrap w:val="on"/>
              <w:spacing w:after="0" w:before="0"/>
              <w:ind w:firstLine="0" w:hanging="0" w:left="0" w:right="0"/>
              <w:jc w:val="left"/>
              <w:textAlignment w:val="auto"/>
              <w:rPr>
                <w:sz w:val="24"/>
              </w:rPr>
            </w:pPr>
            <w:bookmarkStart w:id="1052" w:name=""/>
            <w:r>
              <w:rPr>
                <w:rFonts w:ascii="宋体" w:cs="宋体" w:eastAsia="宋体" w:hAnsi="宋体"/>
                <w:sz w:val="24"/>
                <w:spacing w:val="0"/>
                <w:b w:val="on"/>
                <w:i w:val="off"/>
              </w:rPr>
              <w:t>虫</w:t>
            </w:r>
            <w:bookmarkEnd w:id="1052"/>
          </w:p>
        </w:tc>
        <w:tc>
          <w:tcPr>
            <w:tcW w:type="dxa" w:w="2060"/>
          </w:tcPr>
          <w:p>
            <w:pPr>
              <w:pageBreakBefore w:val="off"/>
              <w:tabs/>
              <w:wordWrap w:val="on"/>
              <w:spacing w:after="0" w:before="0"/>
              <w:ind w:firstLine="0" w:hanging="0" w:left="0" w:right="0"/>
              <w:jc w:val="left"/>
              <w:textAlignment w:val="auto"/>
              <w:rPr>
                <w:sz w:val="24"/>
              </w:rPr>
            </w:pPr>
            <w:bookmarkStart w:id="1053" w:name=""/>
            <w:r>
              <w:rPr>
                <w:rFonts w:ascii="宋体" w:cs="宋体" w:eastAsia="宋体" w:hAnsi="宋体"/>
                <w:sz w:val="24"/>
                <w:spacing w:val="0"/>
                <w:b w:val="off"/>
                <w:i w:val="off"/>
              </w:rPr>
              <w:t>翼、火</w:t>
            </w:r>
            <w:bookmarkEnd w:id="1053"/>
          </w:p>
        </w:tc>
        <w:tc>
          <w:tcPr>
            <w:tcW w:type="dxa" w:w="2060"/>
          </w:tcPr>
          <w:p>
            <w:pPr>
              <w:pageBreakBefore w:val="off"/>
              <w:tabs/>
              <w:wordWrap w:val="on"/>
              <w:spacing w:after="0" w:before="0"/>
              <w:ind w:firstLine="0" w:hanging="0" w:left="0" w:right="0"/>
              <w:jc w:val="left"/>
              <w:textAlignment w:val="auto"/>
              <w:rPr>
                <w:sz w:val="24"/>
              </w:rPr>
            </w:pPr>
            <w:bookmarkStart w:id="1054" w:name=""/>
            <w:r>
              <w:rPr>
                <w:rFonts w:ascii="宋体" w:cs="宋体" w:eastAsia="宋体" w:hAnsi="宋体"/>
                <w:sz w:val="24"/>
                <w:spacing w:val="0"/>
                <w:b w:val="off"/>
                <w:i w:val="off"/>
              </w:rPr>
              <w:t>草、恶、幻</w:t>
            </w:r>
            <w:bookmarkEnd w:id="1054"/>
          </w:p>
        </w:tc>
        <w:tc>
          <w:tcPr>
            <w:tcW w:type="dxa" w:w="2060"/>
          </w:tcPr>
          <w:p>
            <w:pPr>
              <w:pageBreakBefore w:val="off"/>
              <w:tabs/>
              <w:wordWrap w:val="on"/>
              <w:spacing w:after="0" w:before="0"/>
              <w:ind w:firstLine="0" w:hanging="0" w:left="0" w:right="0"/>
              <w:jc w:val="left"/>
              <w:textAlignment w:val="auto"/>
              <w:rPr>
                <w:sz w:val="24"/>
              </w:rPr>
            </w:pPr>
            <w:bookmarkStart w:id="1055" w:name=""/>
            <w:r>
              <w:rPr>
                <w:rFonts w:ascii="宋体" w:cs="宋体" w:eastAsia="宋体" w:hAnsi="宋体"/>
                <w:sz w:val="24"/>
                <w:spacing w:val="0"/>
                <w:b w:val="off"/>
                <w:i w:val="off"/>
              </w:rPr>
              <w:t>其他属性</w:t>
            </w:r>
            <w:bookmarkEnd w:id="1055"/>
          </w:p>
        </w:tc>
      </w:tr>
      <w:tr>
        <w:tc>
          <w:tcPr>
            <w:tcW w:type="dxa" w:w="2060"/>
          </w:tcPr>
          <w:p>
            <w:pPr>
              <w:pageBreakBefore w:val="off"/>
              <w:tabs/>
              <w:wordWrap w:val="on"/>
              <w:spacing w:after="0" w:before="0"/>
              <w:ind w:firstLine="0" w:hanging="0" w:left="0" w:right="0"/>
              <w:jc w:val="left"/>
              <w:textAlignment w:val="auto"/>
              <w:rPr>
                <w:sz w:val="24"/>
              </w:rPr>
            </w:pPr>
            <w:bookmarkStart w:id="1056" w:name=""/>
            <w:r>
              <w:rPr>
                <w:rFonts w:ascii="宋体" w:cs="宋体" w:eastAsia="宋体" w:hAnsi="宋体"/>
                <w:sz w:val="24"/>
                <w:spacing w:val="0"/>
                <w:b w:val="on"/>
                <w:i w:val="off"/>
              </w:rPr>
              <w:t>武</w:t>
            </w:r>
            <w:bookmarkEnd w:id="1056"/>
          </w:p>
        </w:tc>
        <w:tc>
          <w:tcPr>
            <w:tcW w:type="dxa" w:w="2060"/>
          </w:tcPr>
          <w:p>
            <w:pPr>
              <w:pageBreakBefore w:val="off"/>
              <w:tabs/>
              <w:wordWrap w:val="on"/>
              <w:spacing w:after="0" w:before="0"/>
              <w:ind w:firstLine="0" w:hanging="0" w:left="0" w:right="0"/>
              <w:jc w:val="left"/>
              <w:textAlignment w:val="auto"/>
              <w:rPr>
                <w:sz w:val="24"/>
              </w:rPr>
            </w:pPr>
            <w:bookmarkStart w:id="1057" w:name=""/>
            <w:r>
              <w:rPr>
                <w:rFonts w:ascii="宋体" w:cs="宋体" w:eastAsia="宋体" w:hAnsi="宋体"/>
                <w:sz w:val="24"/>
                <w:spacing w:val="0"/>
                <w:b w:val="off"/>
                <w:i w:val="off"/>
              </w:rPr>
              <w:t>毒、虫、翼、萌、幽、幻</w:t>
            </w:r>
            <w:bookmarkEnd w:id="1057"/>
          </w:p>
        </w:tc>
        <w:tc>
          <w:tcPr>
            <w:tcW w:type="dxa" w:w="2060"/>
          </w:tcPr>
          <w:p>
            <w:pPr>
              <w:pageBreakBefore w:val="off"/>
              <w:tabs/>
              <w:wordWrap w:val="on"/>
              <w:spacing w:after="0" w:before="0"/>
              <w:ind w:firstLine="0" w:hanging="0" w:left="0" w:right="0"/>
              <w:jc w:val="left"/>
              <w:textAlignment w:val="auto"/>
              <w:rPr>
                <w:sz w:val="24"/>
              </w:rPr>
            </w:pPr>
            <w:bookmarkStart w:id="1058" w:name=""/>
            <w:r>
              <w:rPr>
                <w:rFonts w:ascii="宋体" w:cs="宋体" w:eastAsia="宋体" w:hAnsi="宋体"/>
                <w:sz w:val="24"/>
                <w:spacing w:val="0"/>
                <w:b w:val="off"/>
                <w:i w:val="off"/>
              </w:rPr>
              <w:t>普通、地、冰、恶、机械</w:t>
            </w:r>
            <w:bookmarkEnd w:id="1058"/>
          </w:p>
        </w:tc>
        <w:tc>
          <w:tcPr>
            <w:tcW w:type="dxa" w:w="2060"/>
          </w:tcPr>
          <w:p>
            <w:pPr>
              <w:pageBreakBefore w:val="off"/>
              <w:tabs/>
              <w:wordWrap w:val="on"/>
              <w:spacing w:after="0" w:before="0"/>
              <w:ind w:firstLine="0" w:hanging="0" w:left="0" w:right="0"/>
              <w:jc w:val="left"/>
              <w:textAlignment w:val="auto"/>
              <w:rPr>
                <w:sz w:val="24"/>
              </w:rPr>
            </w:pPr>
            <w:bookmarkStart w:id="1059" w:name=""/>
            <w:r>
              <w:rPr>
                <w:rFonts w:ascii="宋体" w:cs="宋体" w:eastAsia="宋体" w:hAnsi="宋体"/>
                <w:sz w:val="24"/>
                <w:spacing w:val="0"/>
                <w:b w:val="off"/>
                <w:i w:val="off"/>
              </w:rPr>
              <w:t>其他属性</w:t>
            </w:r>
            <w:bookmarkEnd w:id="1059"/>
          </w:p>
        </w:tc>
      </w:tr>
      <w:tr>
        <w:tc>
          <w:tcPr>
            <w:tcW w:type="dxa" w:w="2060"/>
          </w:tcPr>
          <w:p>
            <w:pPr>
              <w:pageBreakBefore w:val="off"/>
              <w:tabs/>
              <w:wordWrap w:val="on"/>
              <w:spacing w:after="0" w:before="0"/>
              <w:ind w:firstLine="0" w:hanging="0" w:left="0" w:right="0"/>
              <w:jc w:val="left"/>
              <w:textAlignment w:val="auto"/>
              <w:rPr>
                <w:sz w:val="24"/>
              </w:rPr>
            </w:pPr>
            <w:bookmarkStart w:id="1060" w:name=""/>
            <w:r>
              <w:rPr>
                <w:rFonts w:ascii="宋体" w:cs="宋体" w:eastAsia="宋体" w:hAnsi="宋体"/>
                <w:sz w:val="24"/>
                <w:spacing w:val="0"/>
                <w:b w:val="on"/>
                <w:i w:val="off"/>
              </w:rPr>
              <w:t>翼</w:t>
            </w:r>
            <w:bookmarkEnd w:id="1060"/>
          </w:p>
        </w:tc>
        <w:tc>
          <w:tcPr>
            <w:tcW w:type="dxa" w:w="2060"/>
          </w:tcPr>
          <w:p>
            <w:pPr>
              <w:pageBreakBefore w:val="off"/>
              <w:tabs/>
              <w:wordWrap w:val="on"/>
              <w:spacing w:after="0" w:before="0"/>
              <w:ind w:firstLine="0" w:hanging="0" w:left="0" w:right="0"/>
              <w:jc w:val="left"/>
              <w:textAlignment w:val="auto"/>
              <w:rPr>
                <w:sz w:val="24"/>
              </w:rPr>
            </w:pPr>
            <w:bookmarkStart w:id="1061" w:name=""/>
            <w:r>
              <w:rPr>
                <w:rFonts w:ascii="宋体" w:cs="宋体" w:eastAsia="宋体" w:hAnsi="宋体"/>
                <w:sz w:val="24"/>
                <w:spacing w:val="0"/>
                <w:b w:val="off"/>
                <w:i w:val="off"/>
              </w:rPr>
              <w:t>电、冰、岩石</w:t>
            </w:r>
            <w:bookmarkEnd w:id="1061"/>
          </w:p>
        </w:tc>
        <w:tc>
          <w:tcPr>
            <w:tcW w:type="dxa" w:w="2060"/>
          </w:tcPr>
          <w:p>
            <w:pPr>
              <w:pageBreakBefore w:val="off"/>
              <w:tabs/>
              <w:wordWrap w:val="on"/>
              <w:spacing w:after="0" w:before="0"/>
              <w:ind w:firstLine="0" w:hanging="0" w:left="0" w:right="0"/>
              <w:jc w:val="left"/>
              <w:textAlignment w:val="auto"/>
              <w:rPr>
                <w:sz w:val="24"/>
              </w:rPr>
            </w:pPr>
            <w:bookmarkStart w:id="1062" w:name=""/>
            <w:r>
              <w:rPr>
                <w:rFonts w:ascii="宋体" w:cs="宋体" w:eastAsia="宋体" w:hAnsi="宋体"/>
                <w:sz w:val="24"/>
                <w:spacing w:val="0"/>
                <w:b w:val="off"/>
                <w:i w:val="off"/>
              </w:rPr>
              <w:t>草、虫、武</w:t>
            </w:r>
            <w:bookmarkEnd w:id="1062"/>
          </w:p>
        </w:tc>
        <w:tc>
          <w:tcPr>
            <w:tcW w:type="dxa" w:w="2060"/>
          </w:tcPr>
          <w:p>
            <w:pPr>
              <w:pageBreakBefore w:val="off"/>
              <w:tabs/>
              <w:wordWrap w:val="on"/>
              <w:spacing w:after="0" w:before="0"/>
              <w:ind w:firstLine="0" w:hanging="0" w:left="0" w:right="0"/>
              <w:jc w:val="left"/>
              <w:textAlignment w:val="auto"/>
              <w:rPr>
                <w:sz w:val="24"/>
              </w:rPr>
            </w:pPr>
            <w:bookmarkStart w:id="1063" w:name=""/>
            <w:r>
              <w:rPr>
                <w:rFonts w:ascii="宋体" w:cs="宋体" w:eastAsia="宋体" w:hAnsi="宋体"/>
                <w:sz w:val="24"/>
                <w:spacing w:val="0"/>
                <w:b w:val="off"/>
                <w:i w:val="off"/>
              </w:rPr>
              <w:t>其他属性</w:t>
            </w:r>
            <w:bookmarkEnd w:id="1063"/>
          </w:p>
        </w:tc>
      </w:tr>
    </w:tbl>
    <w:p>
      <w:pPr>
        <w:pageBreakBefore w:val="off"/>
        <w:tabs/>
        <w:wordWrap w:val="on"/>
        <w:spacing w:after="0" w:before="160"/>
        <w:ind w:left="0" w:right="0"/>
        <w:jc w:val="left"/>
        <w:textAlignment w:val="auto"/>
        <w:rPr>
          <w:sz w:val="28"/>
        </w:rPr>
      </w:pPr>
      <w:bookmarkStart w:id="1064" w:name=""/>
      <w:r>
        <w:rPr>
          <w:rFonts w:ascii="宋体" w:cs="宋体" w:eastAsia="宋体" w:hAnsi="宋体"/>
          <w:sz w:val="28"/>
          <w:spacing w:val="0"/>
          <w:b w:val="on"/>
          <w:i w:val="off"/>
        </w:rPr>
        <w:t>三、拓展属性克制关系表</w:t>
      </w:r>
      <w:bookmarkEnd w:id="1064"/>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060"/>
        <w:gridCol w:w="2060"/>
        <w:gridCol w:w="2060"/>
        <w:gridCol w:w="2060"/>
      </w:tblGrid>
      <w:tr>
        <w:tc>
          <w:tcPr>
            <w:tcW w:type="dxa" w:w="2060"/>
          </w:tcPr>
          <w:p>
            <w:pPr>
              <w:pageBreakBefore w:val="off"/>
              <w:tabs/>
              <w:wordWrap w:val="on"/>
              <w:spacing w:after="0" w:before="0"/>
              <w:ind w:firstLine="0" w:hanging="0" w:left="0" w:right="0"/>
              <w:jc w:val="left"/>
              <w:textAlignment w:val="auto"/>
              <w:rPr>
                <w:sz w:val="24"/>
              </w:rPr>
            </w:pPr>
            <w:bookmarkStart w:id="1065" w:name=""/>
            <w:r>
              <w:rPr>
                <w:rFonts w:ascii="宋体" w:cs="宋体" w:eastAsia="宋体" w:hAnsi="宋体"/>
                <w:sz w:val="24"/>
                <w:spacing w:val="0"/>
                <w:b w:val="off"/>
                <w:i w:val="off"/>
              </w:rPr>
              <w:t>攻击方属性</w:t>
            </w:r>
            <w:bookmarkEnd w:id="1065"/>
          </w:p>
        </w:tc>
        <w:tc>
          <w:tcPr>
            <w:tcW w:type="dxa" w:w="2060"/>
          </w:tcPr>
          <w:p>
            <w:pPr>
              <w:pageBreakBefore w:val="off"/>
              <w:tabs/>
              <w:wordWrap w:val="on"/>
              <w:spacing w:after="0" w:before="0"/>
              <w:ind w:firstLine="0" w:hanging="0" w:left="0" w:right="0"/>
              <w:jc w:val="left"/>
              <w:textAlignment w:val="auto"/>
              <w:rPr>
                <w:sz w:val="24"/>
              </w:rPr>
            </w:pPr>
            <w:bookmarkStart w:id="1066" w:name=""/>
            <w:r>
              <w:rPr>
                <w:rFonts w:ascii="宋体" w:cs="宋体" w:eastAsia="宋体" w:hAnsi="宋体"/>
                <w:sz w:val="24"/>
                <w:spacing w:val="0"/>
                <w:b w:val="off"/>
                <w:i w:val="off"/>
              </w:rPr>
              <w:t>被克制属性（0.5倍）</w:t>
            </w:r>
            <w:bookmarkEnd w:id="1066"/>
          </w:p>
        </w:tc>
        <w:tc>
          <w:tcPr>
            <w:tcW w:type="dxa" w:w="2060"/>
          </w:tcPr>
          <w:p>
            <w:pPr>
              <w:pageBreakBefore w:val="off"/>
              <w:tabs/>
              <w:wordWrap w:val="on"/>
              <w:spacing w:after="0" w:before="0"/>
              <w:ind w:firstLine="0" w:hanging="0" w:left="0" w:right="0"/>
              <w:jc w:val="left"/>
              <w:textAlignment w:val="auto"/>
              <w:rPr>
                <w:sz w:val="24"/>
              </w:rPr>
            </w:pPr>
            <w:bookmarkStart w:id="1067" w:name=""/>
            <w:r>
              <w:rPr>
                <w:rFonts w:ascii="宋体" w:cs="宋体" w:eastAsia="宋体" w:hAnsi="宋体"/>
                <w:sz w:val="24"/>
                <w:spacing w:val="0"/>
                <w:b w:val="off"/>
                <w:i w:val="off"/>
              </w:rPr>
              <w:t>克制属性（2倍）</w:t>
            </w:r>
            <w:bookmarkEnd w:id="1067"/>
          </w:p>
        </w:tc>
        <w:tc>
          <w:tcPr>
            <w:tcW w:type="dxa" w:w="2060"/>
          </w:tcPr>
          <w:p>
            <w:pPr>
              <w:pageBreakBefore w:val="off"/>
              <w:tabs/>
              <w:wordWrap w:val="on"/>
              <w:spacing w:after="0" w:before="0"/>
              <w:ind w:firstLine="0" w:hanging="0" w:left="0" w:right="0"/>
              <w:jc w:val="left"/>
              <w:textAlignment w:val="auto"/>
              <w:rPr>
                <w:sz w:val="24"/>
              </w:rPr>
            </w:pPr>
            <w:bookmarkStart w:id="1068" w:name=""/>
            <w:r>
              <w:rPr>
                <w:rFonts w:ascii="宋体" w:cs="宋体" w:eastAsia="宋体" w:hAnsi="宋体"/>
                <w:sz w:val="24"/>
                <w:spacing w:val="0"/>
                <w:b w:val="off"/>
                <w:i w:val="off"/>
              </w:rPr>
              <w:t>抵抗属性（1.0倍）</w:t>
            </w:r>
            <w:bookmarkEnd w:id="1068"/>
          </w:p>
        </w:tc>
      </w:tr>
      <w:tr>
        <w:tc>
          <w:tcPr>
            <w:tcW w:type="dxa" w:w="2060"/>
          </w:tcPr>
          <w:p>
            <w:pPr>
              <w:pageBreakBefore w:val="off"/>
              <w:tabs/>
              <w:wordWrap w:val="on"/>
              <w:spacing w:after="0" w:before="0"/>
              <w:ind w:firstLine="0" w:hanging="0" w:left="0" w:right="0"/>
              <w:jc w:val="left"/>
              <w:textAlignment w:val="auto"/>
              <w:rPr>
                <w:sz w:val="24"/>
              </w:rPr>
            </w:pPr>
            <w:bookmarkStart w:id="1069" w:name=""/>
            <w:r>
              <w:rPr>
                <w:rFonts w:ascii="宋体" w:cs="宋体" w:eastAsia="宋体" w:hAnsi="宋体"/>
                <w:sz w:val="24"/>
                <w:spacing w:val="0"/>
                <w:b w:val="on"/>
                <w:i w:val="off"/>
              </w:rPr>
              <w:t>萌</w:t>
            </w:r>
            <w:bookmarkEnd w:id="1069"/>
          </w:p>
        </w:tc>
        <w:tc>
          <w:tcPr>
            <w:tcW w:type="dxa" w:w="2060"/>
          </w:tcPr>
          <w:p>
            <w:pPr>
              <w:pageBreakBefore w:val="off"/>
              <w:tabs/>
              <w:wordWrap w:val="on"/>
              <w:spacing w:after="0" w:before="0"/>
              <w:ind w:firstLine="0" w:hanging="0" w:left="0" w:right="0"/>
              <w:jc w:val="left"/>
              <w:textAlignment w:val="auto"/>
              <w:rPr>
                <w:sz w:val="24"/>
              </w:rPr>
            </w:pPr>
            <w:bookmarkStart w:id="1070" w:name=""/>
            <w:r>
              <w:rPr>
                <w:rFonts w:ascii="宋体" w:cs="宋体" w:eastAsia="宋体" w:hAnsi="宋体"/>
                <w:sz w:val="24"/>
                <w:spacing w:val="0"/>
                <w:b w:val="off"/>
                <w:i w:val="off"/>
              </w:rPr>
              <w:t>毒、恶、机械、火、龙</w:t>
            </w:r>
            <w:bookmarkEnd w:id="1070"/>
          </w:p>
        </w:tc>
        <w:tc>
          <w:tcPr>
            <w:tcW w:type="dxa" w:w="2060"/>
          </w:tcPr>
          <w:p>
            <w:pPr>
              <w:pageBreakBefore w:val="off"/>
              <w:tabs/>
              <w:wordWrap w:val="on"/>
              <w:spacing w:after="0" w:before="0"/>
              <w:ind w:firstLine="0" w:hanging="0" w:left="0" w:right="0"/>
              <w:jc w:val="left"/>
              <w:textAlignment w:val="auto"/>
              <w:rPr>
                <w:sz w:val="24"/>
              </w:rPr>
            </w:pPr>
            <w:bookmarkStart w:id="1071" w:name=""/>
            <w:r>
              <w:rPr>
                <w:rFonts w:ascii="宋体" w:cs="宋体" w:eastAsia="宋体" w:hAnsi="宋体"/>
                <w:sz w:val="24"/>
                <w:spacing w:val="0"/>
                <w:b w:val="off"/>
                <w:i w:val="off"/>
              </w:rPr>
              <w:t>龙、武、恶</w:t>
            </w:r>
            <w:bookmarkEnd w:id="1071"/>
          </w:p>
        </w:tc>
        <w:tc>
          <w:tcPr>
            <w:tcW w:type="dxa" w:w="2060"/>
          </w:tcPr>
          <w:p>
            <w:pPr>
              <w:pageBreakBefore w:val="off"/>
              <w:tabs/>
              <w:wordWrap w:val="on"/>
              <w:spacing w:after="0" w:before="0"/>
              <w:ind w:firstLine="0" w:hanging="0" w:left="0" w:right="0"/>
              <w:jc w:val="left"/>
              <w:textAlignment w:val="auto"/>
              <w:rPr>
                <w:sz w:val="24"/>
              </w:rPr>
            </w:pPr>
            <w:bookmarkStart w:id="1072" w:name=""/>
            <w:r>
              <w:rPr>
                <w:rFonts w:ascii="宋体" w:cs="宋体" w:eastAsia="宋体" w:hAnsi="宋体"/>
                <w:sz w:val="24"/>
                <w:spacing w:val="0"/>
                <w:b w:val="off"/>
                <w:i w:val="off"/>
              </w:rPr>
              <w:t>水、火、草</w:t>
            </w:r>
            <w:bookmarkEnd w:id="1072"/>
          </w:p>
        </w:tc>
      </w:tr>
      <w:tr>
        <w:tc>
          <w:tcPr>
            <w:tcW w:type="dxa" w:w="2060"/>
          </w:tcPr>
          <w:p>
            <w:pPr>
              <w:pageBreakBefore w:val="off"/>
              <w:tabs/>
              <w:wordWrap w:val="on"/>
              <w:spacing w:after="0" w:before="0"/>
              <w:ind w:firstLine="0" w:hanging="0" w:left="0" w:right="0"/>
              <w:jc w:val="left"/>
              <w:textAlignment w:val="auto"/>
              <w:rPr>
                <w:sz w:val="24"/>
              </w:rPr>
            </w:pPr>
            <w:bookmarkStart w:id="1073" w:name=""/>
            <w:r>
              <w:rPr>
                <w:rFonts w:ascii="宋体" w:cs="宋体" w:eastAsia="宋体" w:hAnsi="宋体"/>
                <w:sz w:val="24"/>
                <w:spacing w:val="0"/>
                <w:b w:val="on"/>
                <w:i w:val="off"/>
              </w:rPr>
              <w:t>幽</w:t>
            </w:r>
            <w:bookmarkEnd w:id="1073"/>
          </w:p>
        </w:tc>
        <w:tc>
          <w:tcPr>
            <w:tcW w:type="dxa" w:w="2060"/>
          </w:tcPr>
          <w:p>
            <w:pPr>
              <w:pageBreakBefore w:val="off"/>
              <w:tabs/>
              <w:wordWrap w:val="on"/>
              <w:spacing w:after="0" w:before="0"/>
              <w:ind w:firstLine="0" w:hanging="0" w:left="0" w:right="0"/>
              <w:jc w:val="left"/>
              <w:textAlignment w:val="auto"/>
              <w:rPr>
                <w:sz w:val="24"/>
              </w:rPr>
            </w:pPr>
            <w:bookmarkStart w:id="1074" w:name=""/>
            <w:r>
              <w:rPr>
                <w:rFonts w:ascii="宋体" w:cs="宋体" w:eastAsia="宋体" w:hAnsi="宋体"/>
                <w:sz w:val="24"/>
                <w:spacing w:val="0"/>
                <w:b w:val="off"/>
                <w:i w:val="off"/>
              </w:rPr>
              <w:t>光、幽、幻</w:t>
            </w:r>
            <w:bookmarkEnd w:id="1074"/>
          </w:p>
        </w:tc>
        <w:tc>
          <w:tcPr>
            <w:tcW w:type="dxa" w:w="2060"/>
          </w:tcPr>
          <w:p>
            <w:pPr>
              <w:pageBreakBefore w:val="off"/>
              <w:tabs/>
              <w:wordWrap w:val="on"/>
              <w:spacing w:after="0" w:before="0"/>
              <w:ind w:firstLine="0" w:hanging="0" w:left="0" w:right="0"/>
              <w:jc w:val="left"/>
              <w:textAlignment w:val="auto"/>
              <w:rPr>
                <w:sz w:val="24"/>
              </w:rPr>
            </w:pPr>
            <w:bookmarkStart w:id="1075" w:name=""/>
            <w:r>
              <w:rPr>
                <w:rFonts w:ascii="宋体" w:cs="宋体" w:eastAsia="宋体" w:hAnsi="宋体"/>
                <w:sz w:val="24"/>
                <w:spacing w:val="0"/>
                <w:b w:val="off"/>
                <w:i w:val="off"/>
              </w:rPr>
              <w:t>普通、毒、虫、武</w:t>
            </w:r>
            <w:bookmarkEnd w:id="1075"/>
          </w:p>
        </w:tc>
        <w:tc>
          <w:tcPr>
            <w:tcW w:type="dxa" w:w="2060"/>
          </w:tcPr>
          <w:p>
            <w:pPr>
              <w:pageBreakBefore w:val="off"/>
              <w:tabs/>
              <w:wordWrap w:val="on"/>
              <w:spacing w:after="0" w:before="0"/>
              <w:ind w:firstLine="0" w:hanging="0" w:left="0" w:right="0"/>
              <w:jc w:val="left"/>
              <w:textAlignment w:val="auto"/>
              <w:rPr>
                <w:sz w:val="24"/>
              </w:rPr>
            </w:pPr>
            <w:bookmarkStart w:id="1076" w:name=""/>
            <w:r>
              <w:rPr>
                <w:rFonts w:ascii="宋体" w:cs="宋体" w:eastAsia="宋体" w:hAnsi="宋体"/>
                <w:sz w:val="24"/>
                <w:spacing w:val="0"/>
                <w:b w:val="off"/>
                <w:i w:val="off"/>
              </w:rPr>
              <w:t>其他属性</w:t>
            </w:r>
            <w:bookmarkEnd w:id="1076"/>
          </w:p>
        </w:tc>
      </w:tr>
      <w:tr>
        <w:tc>
          <w:tcPr>
            <w:tcW w:type="dxa" w:w="2060"/>
          </w:tcPr>
          <w:p>
            <w:pPr>
              <w:pageBreakBefore w:val="off"/>
              <w:tabs/>
              <w:wordWrap w:val="on"/>
              <w:spacing w:after="0" w:before="0"/>
              <w:ind w:firstLine="0" w:hanging="0" w:left="0" w:right="0"/>
              <w:jc w:val="left"/>
              <w:textAlignment w:val="auto"/>
              <w:rPr>
                <w:sz w:val="24"/>
              </w:rPr>
            </w:pPr>
            <w:bookmarkStart w:id="1077" w:name=""/>
            <w:r>
              <w:rPr>
                <w:rFonts w:ascii="宋体" w:cs="宋体" w:eastAsia="宋体" w:hAnsi="宋体"/>
                <w:sz w:val="24"/>
                <w:spacing w:val="0"/>
                <w:b w:val="on"/>
                <w:i w:val="off"/>
              </w:rPr>
              <w:t>恶</w:t>
            </w:r>
            <w:bookmarkEnd w:id="1077"/>
          </w:p>
        </w:tc>
        <w:tc>
          <w:tcPr>
            <w:tcW w:type="dxa" w:w="2060"/>
          </w:tcPr>
          <w:p>
            <w:pPr>
              <w:pageBreakBefore w:val="off"/>
              <w:tabs/>
              <w:wordWrap w:val="on"/>
              <w:spacing w:after="0" w:before="0"/>
              <w:ind w:firstLine="0" w:hanging="0" w:left="0" w:right="0"/>
              <w:jc w:val="left"/>
              <w:textAlignment w:val="auto"/>
              <w:rPr>
                <w:sz w:val="24"/>
              </w:rPr>
            </w:pPr>
            <w:bookmarkStart w:id="1078" w:name=""/>
            <w:r>
              <w:rPr>
                <w:rFonts w:ascii="宋体" w:cs="宋体" w:eastAsia="宋体" w:hAnsi="宋体"/>
                <w:sz w:val="24"/>
                <w:spacing w:val="0"/>
                <w:b w:val="off"/>
                <w:i w:val="off"/>
              </w:rPr>
              <w:t>光、虫、武、萌</w:t>
            </w:r>
            <w:bookmarkEnd w:id="1078"/>
          </w:p>
        </w:tc>
        <w:tc>
          <w:tcPr>
            <w:tcW w:type="dxa" w:w="2060"/>
          </w:tcPr>
          <w:p>
            <w:pPr>
              <w:pageBreakBefore w:val="off"/>
              <w:tabs/>
              <w:wordWrap w:val="on"/>
              <w:spacing w:after="0" w:before="0"/>
              <w:ind w:firstLine="0" w:hanging="0" w:left="0" w:right="0"/>
              <w:jc w:val="left"/>
              <w:textAlignment w:val="auto"/>
              <w:rPr>
                <w:sz w:val="24"/>
              </w:rPr>
            </w:pPr>
            <w:bookmarkStart w:id="1079" w:name=""/>
            <w:r>
              <w:rPr>
                <w:rFonts w:ascii="宋体" w:cs="宋体" w:eastAsia="宋体" w:hAnsi="宋体"/>
                <w:sz w:val="24"/>
                <w:spacing w:val="0"/>
                <w:b w:val="off"/>
                <w:i w:val="off"/>
              </w:rPr>
              <w:t>毒、萌、幽</w:t>
            </w:r>
            <w:bookmarkEnd w:id="1079"/>
          </w:p>
        </w:tc>
        <w:tc>
          <w:tcPr>
            <w:tcW w:type="dxa" w:w="2060"/>
          </w:tcPr>
          <w:p>
            <w:pPr>
              <w:pageBreakBefore w:val="off"/>
              <w:tabs/>
              <w:wordWrap w:val="on"/>
              <w:spacing w:after="0" w:before="0"/>
              <w:ind w:firstLine="0" w:hanging="0" w:left="0" w:right="0"/>
              <w:jc w:val="left"/>
              <w:textAlignment w:val="auto"/>
              <w:rPr>
                <w:sz w:val="24"/>
              </w:rPr>
            </w:pPr>
            <w:bookmarkStart w:id="1080" w:name=""/>
            <w:r>
              <w:rPr>
                <w:rFonts w:ascii="宋体" w:cs="宋体" w:eastAsia="宋体" w:hAnsi="宋体"/>
                <w:sz w:val="24"/>
                <w:spacing w:val="0"/>
                <w:b w:val="off"/>
                <w:i w:val="off"/>
              </w:rPr>
              <w:t>其他属性</w:t>
            </w:r>
            <w:bookmarkEnd w:id="1080"/>
          </w:p>
        </w:tc>
      </w:tr>
      <w:tr>
        <w:tc>
          <w:tcPr>
            <w:tcW w:type="dxa" w:w="2060"/>
          </w:tcPr>
          <w:p>
            <w:pPr>
              <w:pageBreakBefore w:val="off"/>
              <w:tabs/>
              <w:wordWrap w:val="on"/>
              <w:spacing w:after="0" w:before="0"/>
              <w:ind w:firstLine="0" w:hanging="0" w:left="0" w:right="0"/>
              <w:jc w:val="left"/>
              <w:textAlignment w:val="auto"/>
              <w:rPr>
                <w:sz w:val="24"/>
              </w:rPr>
            </w:pPr>
            <w:bookmarkStart w:id="1081" w:name=""/>
            <w:r>
              <w:rPr>
                <w:rFonts w:ascii="宋体" w:cs="宋体" w:eastAsia="宋体" w:hAnsi="宋体"/>
                <w:sz w:val="24"/>
                <w:spacing w:val="0"/>
                <w:b w:val="on"/>
                <w:i w:val="off"/>
              </w:rPr>
              <w:t>机械</w:t>
            </w:r>
            <w:bookmarkEnd w:id="1081"/>
          </w:p>
        </w:tc>
        <w:tc>
          <w:tcPr>
            <w:tcW w:type="dxa" w:w="2060"/>
          </w:tcPr>
          <w:p>
            <w:pPr>
              <w:pageBreakBefore w:val="off"/>
              <w:tabs/>
              <w:wordWrap w:val="on"/>
              <w:spacing w:after="0" w:before="0"/>
              <w:ind w:firstLine="0" w:hanging="0" w:left="0" w:right="0"/>
              <w:jc w:val="left"/>
              <w:textAlignment w:val="auto"/>
              <w:rPr>
                <w:sz w:val="24"/>
              </w:rPr>
            </w:pPr>
            <w:bookmarkStart w:id="1082" w:name=""/>
            <w:r>
              <w:rPr>
                <w:rFonts w:ascii="宋体" w:cs="宋体" w:eastAsia="宋体" w:hAnsi="宋体"/>
                <w:sz w:val="24"/>
                <w:spacing w:val="0"/>
                <w:b w:val="off"/>
                <w:i w:val="off"/>
              </w:rPr>
              <w:t>火、水、电、武</w:t>
            </w:r>
            <w:bookmarkEnd w:id="1082"/>
          </w:p>
        </w:tc>
        <w:tc>
          <w:tcPr>
            <w:tcW w:type="dxa" w:w="2060"/>
          </w:tcPr>
          <w:p>
            <w:pPr>
              <w:pageBreakBefore w:val="off"/>
              <w:tabs/>
              <w:wordWrap w:val="on"/>
              <w:spacing w:after="0" w:before="0"/>
              <w:ind w:firstLine="0" w:hanging="0" w:left="0" w:right="0"/>
              <w:jc w:val="left"/>
              <w:textAlignment w:val="auto"/>
              <w:rPr>
                <w:sz w:val="24"/>
              </w:rPr>
            </w:pPr>
            <w:bookmarkStart w:id="1083" w:name=""/>
            <w:r>
              <w:rPr>
                <w:rFonts w:ascii="宋体" w:cs="宋体" w:eastAsia="宋体" w:hAnsi="宋体"/>
                <w:sz w:val="24"/>
                <w:spacing w:val="0"/>
                <w:b w:val="off"/>
                <w:i w:val="off"/>
              </w:rPr>
              <w:t>地、冰、萌</w:t>
            </w:r>
            <w:bookmarkEnd w:id="1083"/>
          </w:p>
        </w:tc>
        <w:tc>
          <w:tcPr>
            <w:tcW w:type="dxa" w:w="2060"/>
          </w:tcPr>
          <w:p>
            <w:pPr>
              <w:pageBreakBefore w:val="off"/>
              <w:tabs/>
              <w:wordWrap w:val="on"/>
              <w:spacing w:after="0" w:before="0"/>
              <w:ind w:firstLine="0" w:hanging="0" w:left="0" w:right="0"/>
              <w:jc w:val="left"/>
              <w:textAlignment w:val="auto"/>
              <w:rPr>
                <w:sz w:val="24"/>
              </w:rPr>
            </w:pPr>
            <w:bookmarkStart w:id="1084" w:name=""/>
            <w:r>
              <w:rPr>
                <w:rFonts w:ascii="宋体" w:cs="宋体" w:eastAsia="宋体" w:hAnsi="宋体"/>
                <w:sz w:val="24"/>
                <w:spacing w:val="0"/>
                <w:b w:val="off"/>
                <w:i w:val="off"/>
              </w:rPr>
              <w:t>普通、草、毒、龙、幽、虫、翼、幻</w:t>
            </w:r>
            <w:bookmarkEnd w:id="1084"/>
          </w:p>
        </w:tc>
      </w:tr>
      <w:tr>
        <w:tc>
          <w:tcPr>
            <w:tcW w:type="dxa" w:w="2060"/>
          </w:tcPr>
          <w:p>
            <w:pPr>
              <w:pageBreakBefore w:val="off"/>
              <w:tabs/>
              <w:wordWrap w:val="on"/>
              <w:spacing w:after="0" w:before="0"/>
              <w:ind w:firstLine="0" w:hanging="0" w:left="0" w:right="0"/>
              <w:jc w:val="left"/>
              <w:textAlignment w:val="auto"/>
              <w:rPr>
                <w:sz w:val="24"/>
              </w:rPr>
            </w:pPr>
            <w:bookmarkStart w:id="1085" w:name=""/>
            <w:r>
              <w:rPr>
                <w:rFonts w:ascii="宋体" w:cs="宋体" w:eastAsia="宋体" w:hAnsi="宋体"/>
                <w:sz w:val="24"/>
                <w:spacing w:val="0"/>
                <w:b w:val="on"/>
                <w:i w:val="off"/>
              </w:rPr>
              <w:t>幻</w:t>
            </w:r>
            <w:bookmarkEnd w:id="1085"/>
          </w:p>
        </w:tc>
        <w:tc>
          <w:tcPr>
            <w:tcW w:type="dxa" w:w="2060"/>
          </w:tcPr>
          <w:p>
            <w:pPr>
              <w:pageBreakBefore w:val="off"/>
              <w:tabs/>
              <w:wordWrap w:val="on"/>
              <w:spacing w:after="0" w:before="0"/>
              <w:ind w:firstLine="0" w:hanging="0" w:left="0" w:right="0"/>
              <w:jc w:val="left"/>
              <w:textAlignment w:val="auto"/>
              <w:rPr>
                <w:sz w:val="24"/>
              </w:rPr>
            </w:pPr>
            <w:bookmarkStart w:id="1086" w:name=""/>
            <w:r>
              <w:rPr>
                <w:rFonts w:ascii="宋体" w:cs="宋体" w:eastAsia="宋体" w:hAnsi="宋体"/>
                <w:sz w:val="24"/>
                <w:spacing w:val="0"/>
                <w:b w:val="off"/>
                <w:i w:val="off"/>
              </w:rPr>
              <w:t>光、机械、幻</w:t>
            </w:r>
            <w:bookmarkEnd w:id="1086"/>
          </w:p>
        </w:tc>
        <w:tc>
          <w:tcPr>
            <w:tcW w:type="dxa" w:w="2060"/>
          </w:tcPr>
          <w:p>
            <w:pPr>
              <w:pageBreakBefore w:val="off"/>
              <w:tabs/>
              <w:wordWrap w:val="on"/>
              <w:spacing w:after="0" w:before="0"/>
              <w:ind w:firstLine="0" w:hanging="0" w:left="0" w:right="0"/>
              <w:jc w:val="left"/>
              <w:textAlignment w:val="auto"/>
              <w:rPr>
                <w:sz w:val="24"/>
              </w:rPr>
            </w:pPr>
            <w:bookmarkStart w:id="1087" w:name=""/>
            <w:r>
              <w:rPr>
                <w:rFonts w:ascii="宋体" w:cs="宋体" w:eastAsia="宋体" w:hAnsi="宋体"/>
                <w:sz w:val="24"/>
                <w:spacing w:val="0"/>
                <w:b w:val="off"/>
                <w:i w:val="off"/>
              </w:rPr>
              <w:t>虫、幽</w:t>
            </w:r>
            <w:bookmarkEnd w:id="1087"/>
          </w:p>
        </w:tc>
        <w:tc>
          <w:tcPr>
            <w:tcW w:type="dxa" w:w="2060"/>
          </w:tcPr>
          <w:p>
            <w:pPr>
              <w:pageBreakBefore w:val="off"/>
              <w:tabs/>
              <w:wordWrap w:val="on"/>
              <w:spacing w:after="0" w:before="0"/>
              <w:ind w:firstLine="0" w:hanging="0" w:left="0" w:right="0"/>
              <w:jc w:val="left"/>
              <w:textAlignment w:val="auto"/>
              <w:rPr>
                <w:sz w:val="24"/>
              </w:rPr>
            </w:pPr>
            <w:bookmarkStart w:id="1088" w:name=""/>
            <w:r>
              <w:rPr>
                <w:rFonts w:ascii="宋体" w:cs="宋体" w:eastAsia="宋体" w:hAnsi="宋体"/>
                <w:sz w:val="24"/>
                <w:spacing w:val="0"/>
                <w:b w:val="off"/>
                <w:i w:val="off"/>
              </w:rPr>
              <w:t>其他属性</w:t>
            </w:r>
            <w:bookmarkEnd w:id="1088"/>
          </w:p>
        </w:tc>
      </w:tr>
    </w:tbl>
    <w:p>
      <w:pPr>
        <w:pageBreakBefore w:val="off"/>
        <w:tabs/>
        <w:wordWrap w:val="on"/>
        <w:spacing w:after="0" w:before="160"/>
        <w:ind w:left="0" w:right="0"/>
        <w:jc w:val="left"/>
        <w:textAlignment w:val="auto"/>
        <w:rPr>
          <w:sz w:val="28"/>
        </w:rPr>
      </w:pPr>
      <w:bookmarkStart w:id="1089" w:name=""/>
      <w:r>
        <w:rPr>
          <w:rFonts w:ascii="宋体" w:cs="宋体" w:eastAsia="宋体" w:hAnsi="宋体"/>
          <w:sz w:val="28"/>
          <w:spacing w:val="0"/>
          <w:b w:val="on"/>
          <w:i w:val="off"/>
        </w:rPr>
        <w:t>四、双属性组合的伤害计算规则</w:t>
      </w:r>
      <w:bookmarkEnd w:id="1089"/>
    </w:p>
    <w:p>
      <w:pPr>
        <w:pageBreakBefore w:val="off"/>
        <w:tabs/>
        <w:wordWrap w:val="on"/>
        <w:spacing w:after="0" w:before="160"/>
        <w:ind w:left="0" w:right="0"/>
        <w:jc w:val="left"/>
        <w:textAlignment w:val="auto"/>
        <w:rPr>
          <w:sz w:val="24"/>
        </w:rPr>
      </w:pPr>
      <w:bookmarkStart w:id="1090" w:name=""/>
      <w:r>
        <w:rPr>
          <w:rFonts w:ascii="宋体" w:cs="宋体" w:eastAsia="宋体" w:hAnsi="宋体"/>
          <w:sz w:val="24"/>
          <w:spacing w:val="0"/>
          <w:b w:val="off"/>
          <w:i w:val="off"/>
        </w:rPr>
        <w:t>双属性组合的伤害计算是《洛克王国世界》属性系统中最具策略性的部分，其规则如下：</w:t>
      </w:r>
      <w:bookmarkEnd w:id="1090"/>
    </w:p>
    <w:p>
      <w:pPr>
        <w:pageBreakBefore w:val="off"/>
        <w:numPr>
          <w:ilvl w:val="0"/>
          <w:numId w:val="1"/>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n"/>
          <w:i w:val="off"/>
        </w:rPr>
        <w:t>基础计算逻辑</w:t>
      </w:r>
      <w:r>
        <w:rPr>
          <w:rFonts w:ascii="宋体" w:cs="宋体" w:eastAsia="宋体" w:hAnsi="宋体"/>
          <w:sz w:val="24"/>
          <w:spacing w:val="0"/>
          <w:b w:val="off"/>
          <w:i w:val="off"/>
        </w:rPr>
        <w:t>：攻击方技能属性对防御方的每个属性分别判定克制倍率（如2倍或0.5倍），最终倍率为两属性倍率相乘。</w:t>
      </w:r>
      <w:bookmarkEnd w:id="1091"/>
    </w:p>
    <w:p>
      <w:pPr>
        <w:pageBreakBefore w:val="off"/>
        <w:numPr>
          <w:ilvl w:val="0"/>
          <w:numId w:val="1"/>
        </w:numPr>
        <w:tabs/>
        <w:wordWrap w:val="on"/>
        <w:spacing w:after="0" w:before="160"/>
        <w:ind w:hanging="440" w:left="440" w:right="0"/>
        <w:jc w:val="left"/>
        <w:textAlignment w:val="auto"/>
        <w:rPr>
          <w:sz w:val="24"/>
        </w:rPr>
      </w:pPr>
      <w:bookmarkStart w:id="1092" w:name=""/>
      <w:r>
        <w:rPr>
          <w:rFonts w:ascii="宋体" w:cs="宋体" w:eastAsia="宋体" w:hAnsi="宋体"/>
          <w:sz w:val="24"/>
          <w:spacing w:val="0"/>
          <w:b w:val="on"/>
          <w:i w:val="off"/>
        </w:rPr>
        <w:t>特殊规则</w:t>
      </w:r>
      <w:r>
        <w:rPr>
          <w:rFonts w:ascii="宋体" w:cs="宋体" w:eastAsia="宋体" w:hAnsi="宋体"/>
          <w:sz w:val="24"/>
          <w:spacing w:val="0"/>
          <w:b w:val="off"/>
          <w:i w:val="off"/>
        </w:rPr>
        <w:t>：</w:t>
      </w:r>
      <w:bookmarkEnd w:id="1092"/>
    </w:p>
    <w:p>
      <w:pPr>
        <w:pageBreakBefore w:val="off"/>
        <w:numPr>
          <w:ilvl w:val="1"/>
          <w:numId w:val="2"/>
        </w:numPr>
        <w:tabs/>
        <w:wordWrap w:val="on"/>
        <w:spacing w:after="0" w:before="160"/>
        <w:ind w:hanging="440" w:left="880" w:right="0"/>
        <w:jc w:val="left"/>
        <w:textAlignment w:val="auto"/>
        <w:rPr>
          <w:sz w:val="24"/>
        </w:rPr>
      </w:pPr>
      <w:bookmarkStart w:id="1093" w:name=""/>
      <w:r>
        <w:rPr>
          <w:rFonts w:ascii="宋体" w:cs="宋体" w:eastAsia="宋体" w:hAnsi="宋体"/>
          <w:sz w:val="24"/>
          <w:spacing w:val="0"/>
          <w:b w:val="on"/>
          <w:i w:val="off"/>
        </w:rPr>
        <w:t>双重克制</w:t>
      </w:r>
      <w:r>
        <w:rPr>
          <w:rFonts w:ascii="宋体" w:cs="宋体" w:eastAsia="宋体" w:hAnsi="宋体"/>
          <w:sz w:val="24"/>
          <w:spacing w:val="0"/>
          <w:b w:val="off"/>
          <w:i w:val="off"/>
        </w:rPr>
        <w:t>：若攻击方属性同时克制防御方的两个属性，最终倍率为2×2=4倍</w:t>
      </w:r>
      <w:bookmarkEnd w:id="1093"/>
    </w:p>
    <w:p>
      <w:pPr>
        <w:pageBreakBefore w:val="off"/>
        <w:numPr>
          <w:ilvl w:val="1"/>
          <w:numId w:val="2"/>
        </w:numPr>
        <w:tabs/>
        <w:wordWrap w:val="on"/>
        <w:spacing w:after="0" w:before="160"/>
        <w:ind w:hanging="440" w:left="880" w:right="0"/>
        <w:jc w:val="left"/>
        <w:textAlignment w:val="auto"/>
        <w:rPr>
          <w:sz w:val="24"/>
        </w:rPr>
      </w:pPr>
      <w:bookmarkStart w:id="1094" w:name=""/>
      <w:r>
        <w:rPr>
          <w:rFonts w:ascii="宋体" w:cs="宋体" w:eastAsia="宋体" w:hAnsi="宋体"/>
          <w:sz w:val="24"/>
          <w:spacing w:val="0"/>
          <w:b w:val="on"/>
          <w:i w:val="off"/>
        </w:rPr>
        <w:t>双重抵抗</w:t>
      </w:r>
      <w:r>
        <w:rPr>
          <w:rFonts w:ascii="宋体" w:cs="宋体" w:eastAsia="宋体" w:hAnsi="宋体"/>
          <w:sz w:val="24"/>
          <w:spacing w:val="0"/>
          <w:b w:val="off"/>
          <w:i w:val="off"/>
        </w:rPr>
        <w:t>：若攻击方属性同时被防御方的两个属性抵抗，最终倍率为0.5×0.5=0.25倍</w:t>
      </w:r>
      <w:bookmarkEnd w:id="1094"/>
    </w:p>
    <w:p>
      <w:pPr>
        <w:pageBreakBefore w:val="off"/>
        <w:numPr>
          <w:ilvl w:val="1"/>
          <w:numId w:val="2"/>
        </w:numPr>
        <w:tabs/>
        <w:wordWrap w:val="on"/>
        <w:spacing w:after="0" w:before="160"/>
        <w:ind w:hanging="440" w:left="880" w:right="0"/>
        <w:jc w:val="left"/>
        <w:textAlignment w:val="auto"/>
        <w:rPr>
          <w:sz w:val="24"/>
        </w:rPr>
      </w:pPr>
      <w:bookmarkStart w:id="1095" w:name=""/>
      <w:r>
        <w:rPr>
          <w:rFonts w:ascii="宋体" w:cs="宋体" w:eastAsia="宋体" w:hAnsi="宋体"/>
          <w:sz w:val="24"/>
          <w:spacing w:val="0"/>
          <w:b w:val="on"/>
          <w:i w:val="off"/>
        </w:rPr>
        <w:t>一克一抗</w:t>
      </w:r>
      <w:r>
        <w:rPr>
          <w:rFonts w:ascii="宋体" w:cs="宋体" w:eastAsia="宋体" w:hAnsi="宋体"/>
          <w:sz w:val="24"/>
          <w:spacing w:val="0"/>
          <w:b w:val="off"/>
          <w:i w:val="off"/>
        </w:rPr>
        <w:t>：若攻击方属性克制防御方的一个属性，同时被另一个属性抵抗，最终倍率为2×0.5=1.0倍（无增减效果）</w:t>
      </w:r>
      <w:bookmarkEnd w:id="1095"/>
    </w:p>
    <w:p>
      <w:pPr>
        <w:pageBreakBefore w:val="off"/>
        <w:numPr>
          <w:ilvl w:val="0"/>
          <w:numId w:val="1"/>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n"/>
          <w:i w:val="off"/>
        </w:rPr>
        <w:t>双向克制案例</w:t>
      </w:r>
      <w:r>
        <w:rPr>
          <w:rFonts w:ascii="宋体" w:cs="宋体" w:eastAsia="宋体" w:hAnsi="宋体"/>
          <w:sz w:val="24"/>
          <w:spacing w:val="0"/>
          <w:b w:val="off"/>
          <w:i w:val="off"/>
        </w:rPr>
        <w:t>：幽+光组合</w:t>
      </w:r>
      <w:bookmarkEnd w:id="1096"/>
    </w:p>
    <w:p>
      <w:pPr>
        <w:pageBreakBefore w:val="off"/>
        <w:numPr>
          <w:ilvl w:val="1"/>
          <w:numId w:val="3"/>
        </w:numPr>
        <w:tabs/>
        <w:wordWrap w:val="on"/>
        <w:spacing w:after="0" w:before="160"/>
        <w:ind w:hanging="440" w:left="880" w:right="0"/>
        <w:jc w:val="left"/>
        <w:textAlignment w:val="auto"/>
        <w:rPr>
          <w:sz w:val="24"/>
        </w:rPr>
      </w:pPr>
      <w:bookmarkStart w:id="1097" w:name=""/>
      <w:r>
        <w:rPr>
          <w:rFonts w:ascii="宋体" w:cs="宋体" w:eastAsia="宋体" w:hAnsi="宋体"/>
          <w:sz w:val="24"/>
          <w:spacing w:val="0"/>
          <w:b w:val="off"/>
          <w:i w:val="off"/>
        </w:rPr>
        <w:t>遭恶系攻击时：幽属性承受2倍，光属性抵抗为0.5倍，综合为1.0倍</w:t>
      </w:r>
      <w:bookmarkEnd w:id="1097"/>
    </w:p>
    <w:p>
      <w:pPr>
        <w:pageBreakBefore w:val="off"/>
        <w:numPr>
          <w:ilvl w:val="1"/>
          <w:numId w:val="3"/>
        </w:numPr>
        <w:tabs/>
        <w:wordWrap w:val="on"/>
        <w:spacing w:after="0" w:before="160"/>
        <w:ind w:hanging="440" w:left="880" w:right="0"/>
        <w:jc w:val="left"/>
        <w:textAlignment w:val="auto"/>
        <w:rPr>
          <w:sz w:val="24"/>
        </w:rPr>
      </w:pPr>
      <w:bookmarkStart w:id="1098" w:name=""/>
      <w:r>
        <w:rPr>
          <w:rFonts w:ascii="宋体" w:cs="宋体" w:eastAsia="宋体" w:hAnsi="宋体"/>
          <w:sz w:val="24"/>
          <w:spacing w:val="0"/>
          <w:b w:val="off"/>
          <w:i w:val="off"/>
        </w:rPr>
        <w:t>遭幽系攻击时：幽属性抵抗0.5倍，光属性被克2倍，结果仍为1.0倍</w:t>
      </w:r>
      <w:bookmarkEnd w:id="1098"/>
    </w:p>
    <w:p>
      <w:pPr>
        <w:pageBreakBefore w:val="off"/>
        <w:numPr>
          <w:ilvl w:val="0"/>
          <w:numId w:val="1"/>
        </w:numPr>
        <w:tabs/>
        <w:wordWrap w:val="on"/>
        <w:spacing w:after="0" w:before="160"/>
        <w:ind w:hanging="440" w:left="440" w:right="0"/>
        <w:jc w:val="left"/>
        <w:textAlignment w:val="auto"/>
        <w:rPr>
          <w:sz w:val="24"/>
        </w:rPr>
      </w:pPr>
      <w:bookmarkStart w:id="1099" w:name=""/>
      <w:r>
        <w:rPr>
          <w:rFonts w:ascii="宋体" w:cs="宋体" w:eastAsia="宋体" w:hAnsi="宋体"/>
          <w:sz w:val="24"/>
          <w:spacing w:val="0"/>
          <w:b w:val="on"/>
          <w:i w:val="off"/>
        </w:rPr>
        <w:t>双重克制案例</w:t>
      </w:r>
      <w:r>
        <w:rPr>
          <w:rFonts w:ascii="宋体" w:cs="宋体" w:eastAsia="宋体" w:hAnsi="宋体"/>
          <w:sz w:val="24"/>
          <w:spacing w:val="0"/>
          <w:b w:val="off"/>
          <w:i w:val="off"/>
        </w:rPr>
        <w:t>：龙+冰组合</w:t>
      </w:r>
      <w:bookmarkEnd w:id="1099"/>
    </w:p>
    <w:p>
      <w:pPr>
        <w:pageBreakBefore w:val="off"/>
        <w:numPr>
          <w:ilvl w:val="1"/>
          <w:numId w:val="4"/>
        </w:numPr>
        <w:tabs/>
        <w:wordWrap w:val="on"/>
        <w:spacing w:after="0" w:before="160"/>
        <w:ind w:hanging="440" w:left="880" w:right="0"/>
        <w:jc w:val="left"/>
        <w:textAlignment w:val="auto"/>
        <w:rPr>
          <w:sz w:val="24"/>
        </w:rPr>
      </w:pPr>
      <w:bookmarkStart w:id="1100" w:name=""/>
      <w:r>
        <w:rPr>
          <w:rFonts w:ascii="宋体" w:cs="宋体" w:eastAsia="宋体" w:hAnsi="宋体"/>
          <w:sz w:val="24"/>
          <w:spacing w:val="0"/>
          <w:b w:val="off"/>
          <w:i w:val="off"/>
        </w:rPr>
        <w:t>遭钢系攻击时：龙对钢为0.5倍，冰对钢亦为0.5倍，总倍率为0.25倍，输出严重受限</w:t>
      </w:r>
      <w:bookmarkEnd w:id="1100"/>
    </w:p>
    <w:p>
      <w:pPr>
        <w:pageBreakBefore w:val="off"/>
        <w:numPr>
          <w:ilvl w:val="0"/>
          <w:numId w:val="1"/>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n"/>
          <w:i w:val="off"/>
        </w:rPr>
        <w:t>特殊状态影响</w:t>
      </w:r>
      <w:r>
        <w:rPr>
          <w:rFonts w:ascii="宋体" w:cs="宋体" w:eastAsia="宋体" w:hAnsi="宋体"/>
          <w:sz w:val="24"/>
          <w:spacing w:val="0"/>
          <w:b w:val="off"/>
          <w:i w:val="off"/>
        </w:rPr>
        <w:t>：</w:t>
      </w:r>
      <w:bookmarkEnd w:id="1101"/>
    </w:p>
    <w:p>
      <w:pPr>
        <w:pageBreakBefore w:val="off"/>
        <w:numPr>
          <w:ilvl w:val="1"/>
          <w:numId w:val="5"/>
        </w:numPr>
        <w:tabs/>
        <w:wordWrap w:val="on"/>
        <w:spacing w:after="0" w:before="160"/>
        <w:ind w:hanging="440" w:left="880" w:right="0"/>
        <w:jc w:val="left"/>
        <w:textAlignment w:val="auto"/>
        <w:rPr>
          <w:sz w:val="24"/>
        </w:rPr>
      </w:pPr>
      <w:bookmarkStart w:id="1102" w:name=""/>
      <w:r>
        <w:rPr>
          <w:rFonts w:ascii="宋体" w:cs="宋体" w:eastAsia="宋体" w:hAnsi="宋体"/>
          <w:sz w:val="24"/>
          <w:spacing w:val="0"/>
          <w:b w:val="on"/>
          <w:i w:val="off"/>
        </w:rPr>
        <w:t>光属性转化</w:t>
      </w:r>
      <w:r>
        <w:rPr>
          <w:rFonts w:ascii="宋体" w:cs="宋体" w:eastAsia="宋体" w:hAnsi="宋体"/>
          <w:sz w:val="24"/>
          <w:spacing w:val="0"/>
          <w:b w:val="off"/>
          <w:i w:val="off"/>
        </w:rPr>
        <w:t>：部分宠物在特定条件下会失去原有属性并转为光属性，此时其受到的所有攻击均不触发任何属性克制或抵抗判定，伤害恒定为1.0倍</w:t>
      </w:r>
      <w:bookmarkEnd w:id="1102"/>
    </w:p>
    <w:p>
      <w:pPr>
        <w:pageBreakBefore w:val="off"/>
        <w:numPr>
          <w:ilvl w:val="1"/>
          <w:numId w:val="5"/>
        </w:numPr>
        <w:tabs/>
        <w:wordWrap w:val="on"/>
        <w:spacing w:after="0" w:before="160"/>
        <w:ind w:hanging="440" w:left="880" w:right="0"/>
        <w:jc w:val="left"/>
        <w:textAlignment w:val="auto"/>
        <w:rPr>
          <w:sz w:val="24"/>
        </w:rPr>
      </w:pPr>
      <w:bookmarkStart w:id="1103" w:name=""/>
      <w:r>
        <w:rPr>
          <w:rFonts w:ascii="宋体" w:cs="宋体" w:eastAsia="宋体" w:hAnsi="宋体"/>
          <w:sz w:val="24"/>
          <w:spacing w:val="0"/>
          <w:b w:val="on"/>
          <w:i w:val="off"/>
        </w:rPr>
        <w:t>神系技能</w:t>
      </w:r>
      <w:r>
        <w:rPr>
          <w:rFonts w:ascii="宋体" w:cs="宋体" w:eastAsia="宋体" w:hAnsi="宋体"/>
          <w:sz w:val="24"/>
          <w:spacing w:val="0"/>
          <w:b w:val="off"/>
          <w:i w:val="off"/>
        </w:rPr>
        <w:t>：对所有非神系宠物（无论单属性或双属性）均造成2倍伤害，且不因目标第二属性产生额外增减</w:t>
      </w:r>
      <w:bookmarkEnd w:id="1103"/>
    </w:p>
    <w:p>
      <w:pPr>
        <w:pageBreakBefore w:val="off"/>
        <w:tabs/>
        <w:wordWrap w:val="on"/>
        <w:spacing w:after="0" w:before="160"/>
        <w:ind w:left="0" w:right="0"/>
        <w:jc w:val="left"/>
        <w:textAlignment w:val="auto"/>
        <w:rPr>
          <w:sz w:val="28"/>
        </w:rPr>
      </w:pPr>
      <w:bookmarkStart w:id="1104" w:name=""/>
      <w:r>
        <w:rPr>
          <w:rFonts w:ascii="宋体" w:cs="宋体" w:eastAsia="宋体" w:hAnsi="宋体"/>
          <w:sz w:val="28"/>
          <w:spacing w:val="0"/>
          <w:b w:val="on"/>
          <w:i w:val="off"/>
        </w:rPr>
        <w:t>五、关键克制关系详解</w:t>
      </w:r>
      <w:bookmarkEnd w:id="1104"/>
    </w:p>
    <w:p>
      <w:pPr>
        <w:pageBreakBefore w:val="off"/>
        <w:tabs/>
        <w:wordWrap w:val="on"/>
        <w:spacing w:after="0" w:before="160"/>
        <w:ind w:left="0" w:right="0"/>
        <w:jc w:val="left"/>
        <w:textAlignment w:val="auto"/>
        <w:rPr>
          <w:sz w:val="24"/>
        </w:rPr>
      </w:pPr>
      <w:bookmarkStart w:id="1105" w:name=""/>
      <w:r>
        <w:rPr>
          <w:rFonts w:ascii="宋体" w:cs="宋体" w:eastAsia="宋体" w:hAnsi="宋体"/>
          <w:sz w:val="24"/>
          <w:spacing w:val="0"/>
          <w:b w:val="on"/>
          <w:i w:val="off"/>
        </w:rPr>
        <w:t>1. 火系与水系的相克</w:t>
      </w:r>
      <w:bookmarkEnd w:id="1105"/>
    </w:p>
    <w:p>
      <w:pPr>
        <w:pageBreakBefore w:val="off"/>
        <w:tabs/>
        <w:wordWrap w:val="on"/>
        <w:spacing w:after="0" w:before="160"/>
        <w:ind w:left="0" w:right="0"/>
        <w:jc w:val="left"/>
        <w:textAlignment w:val="auto"/>
        <w:rPr>
          <w:sz w:val="24"/>
        </w:rPr>
      </w:pPr>
      <w:bookmarkStart w:id="1106" w:name=""/>
      <w:r>
        <w:rPr>
          <w:rFonts w:ascii="宋体" w:cs="宋体" w:eastAsia="宋体" w:hAnsi="宋体"/>
          <w:sz w:val="24"/>
          <w:spacing w:val="0"/>
          <w:b w:val="off"/>
          <w:i w:val="off"/>
        </w:rPr>
        <w:t>火系是游戏中的高爆发属性，</w:t>
      </w:r>
      <w:r>
        <w:rPr>
          <w:rFonts w:ascii="宋体" w:cs="宋体" w:eastAsia="宋体" w:hAnsi="宋体"/>
          <w:sz w:val="24"/>
          <w:spacing w:val="0"/>
          <w:b w:val="on"/>
          <w:i w:val="off"/>
        </w:rPr>
        <w:t>对草、冰、虫、机械四类目标造成2倍伤害</w:t>
      </w:r>
      <w:r>
        <w:rPr>
          <w:rFonts w:ascii="宋体" w:cs="宋体" w:eastAsia="宋体" w:hAnsi="宋体"/>
          <w:sz w:val="24"/>
          <w:spacing w:val="0"/>
          <w:b w:val="off"/>
          <w:i w:val="off"/>
        </w:rPr>
        <w:t>，但同时也</w:t>
      </w:r>
      <w:r>
        <w:rPr>
          <w:rFonts w:ascii="宋体" w:cs="宋体" w:eastAsia="宋体" w:hAnsi="宋体"/>
          <w:sz w:val="24"/>
          <w:spacing w:val="0"/>
          <w:b w:val="on"/>
          <w:i w:val="off"/>
        </w:rPr>
        <w:t>被水、地面系克制</w:t>
      </w:r>
      <w:r>
        <w:rPr>
          <w:rFonts w:ascii="宋体" w:cs="宋体" w:eastAsia="宋体" w:hAnsi="宋体"/>
          <w:sz w:val="24"/>
          <w:spacing w:val="0"/>
          <w:b w:val="off"/>
          <w:i w:val="off"/>
        </w:rPr>
        <w:t>。水系精灵在面对火系时拥有明显优势，</w:t>
      </w:r>
      <w:r>
        <w:rPr>
          <w:rFonts w:ascii="宋体" w:cs="宋体" w:eastAsia="宋体" w:hAnsi="宋体"/>
          <w:sz w:val="24"/>
          <w:spacing w:val="0"/>
          <w:b w:val="on"/>
          <w:i w:val="off"/>
        </w:rPr>
        <w:t>对火、岩石、地面、机械四系造成2倍伤害</w:t>
      </w:r>
      <w:r>
        <w:rPr>
          <w:rFonts w:ascii="宋体" w:cs="宋体" w:eastAsia="宋体" w:hAnsi="宋体"/>
          <w:sz w:val="24"/>
          <w:spacing w:val="0"/>
          <w:b w:val="off"/>
          <w:i w:val="off"/>
        </w:rPr>
        <w:t>，是PVE中对抗火系Boss的首选配置。</w:t>
      </w:r>
      <w:bookmarkEnd w:id="1106"/>
    </w:p>
    <w:p>
      <w:pPr>
        <w:pageBreakBefore w:val="off"/>
        <w:tabs/>
        <w:wordWrap w:val="on"/>
        <w:spacing w:after="0" w:before="160"/>
        <w:ind w:left="0" w:right="0"/>
        <w:jc w:val="left"/>
        <w:textAlignment w:val="auto"/>
        <w:rPr>
          <w:sz w:val="24"/>
        </w:rPr>
      </w:pPr>
      <w:bookmarkStart w:id="1107" w:name=""/>
      <w:r>
        <w:rPr>
          <w:rFonts w:ascii="宋体" w:cs="宋体" w:eastAsia="宋体" w:hAnsi="宋体"/>
          <w:sz w:val="24"/>
          <w:spacing w:val="0"/>
          <w:b w:val="on"/>
          <w:i w:val="off"/>
        </w:rPr>
        <w:t>2. 草系的综合优势</w:t>
      </w:r>
      <w:bookmarkEnd w:id="1107"/>
    </w:p>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ff"/>
          <w:i w:val="off"/>
        </w:rPr>
        <w:t>草系拥有广泛的克制范围，</w:t>
      </w:r>
      <w:r>
        <w:rPr>
          <w:rFonts w:ascii="宋体" w:cs="宋体" w:eastAsia="宋体" w:hAnsi="宋体"/>
          <w:sz w:val="24"/>
          <w:spacing w:val="0"/>
          <w:b w:val="on"/>
          <w:i w:val="off"/>
        </w:rPr>
        <w:t>对水、岩石、地面、毒四系造成2倍伤害</w:t>
      </w:r>
      <w:r>
        <w:rPr>
          <w:rFonts w:ascii="宋体" w:cs="宋体" w:eastAsia="宋体" w:hAnsi="宋体"/>
          <w:sz w:val="24"/>
          <w:spacing w:val="0"/>
          <w:b w:val="off"/>
          <w:i w:val="off"/>
        </w:rPr>
        <w:t>，使其成为PVE中泛用性较高的属性选择。然而，草系也存在明显弱点，</w:t>
      </w:r>
      <w:r>
        <w:rPr>
          <w:rFonts w:ascii="宋体" w:cs="宋体" w:eastAsia="宋体" w:hAnsi="宋体"/>
          <w:sz w:val="24"/>
          <w:spacing w:val="0"/>
          <w:b w:val="on"/>
          <w:i w:val="off"/>
        </w:rPr>
        <w:t>被火、冰、虫、翼、龙五系克制</w:t>
      </w:r>
      <w:r>
        <w:rPr>
          <w:rFonts w:ascii="宋体" w:cs="宋体" w:eastAsia="宋体" w:hAnsi="宋体"/>
          <w:sz w:val="24"/>
          <w:spacing w:val="0"/>
          <w:b w:val="off"/>
          <w:i w:val="off"/>
        </w:rPr>
        <w:t>，在PVP中需注意被对方针对。</w:t>
      </w:r>
      <w:bookmarkEnd w:id="1108"/>
    </w:p>
    <w:p>
      <w:pPr>
        <w:pageBreakBefore w:val="off"/>
        <w:tabs/>
        <w:wordWrap w:val="on"/>
        <w:spacing w:after="0" w:before="160"/>
        <w:ind w:left="0" w:right="0"/>
        <w:jc w:val="left"/>
        <w:textAlignment w:val="auto"/>
        <w:rPr>
          <w:sz w:val="24"/>
        </w:rPr>
      </w:pPr>
      <w:bookmarkStart w:id="1109" w:name=""/>
      <w:r>
        <w:rPr>
          <w:rFonts w:ascii="宋体" w:cs="宋体" w:eastAsia="宋体" w:hAnsi="宋体"/>
          <w:sz w:val="24"/>
          <w:spacing w:val="0"/>
          <w:b w:val="on"/>
          <w:i w:val="off"/>
        </w:rPr>
        <w:t>3. 冰系的针对性优势</w:t>
      </w:r>
      <w:bookmarkEnd w:id="1109"/>
    </w:p>
    <w:p>
      <w:pPr>
        <w:pageBreakBefore w:val="off"/>
        <w:tabs/>
        <w:wordWrap w:val="on"/>
        <w:spacing w:after="0" w:before="160"/>
        <w:ind w:left="0" w:right="0"/>
        <w:jc w:val="left"/>
        <w:textAlignment w:val="auto"/>
        <w:rPr>
          <w:sz w:val="24"/>
        </w:rPr>
      </w:pPr>
      <w:bookmarkStart w:id="1110" w:name=""/>
      <w:r>
        <w:rPr>
          <w:rFonts w:ascii="宋体" w:cs="宋体" w:eastAsia="宋体" w:hAnsi="宋体"/>
          <w:sz w:val="24"/>
          <w:spacing w:val="0"/>
          <w:b w:val="off"/>
          <w:i w:val="off"/>
        </w:rPr>
        <w:t>冰系对高阶龙系有显著压制力，</w:t>
      </w:r>
      <w:r>
        <w:rPr>
          <w:rFonts w:ascii="宋体" w:cs="宋体" w:eastAsia="宋体" w:hAnsi="宋体"/>
          <w:sz w:val="24"/>
          <w:spacing w:val="0"/>
          <w:b w:val="on"/>
          <w:i w:val="off"/>
        </w:rPr>
        <w:t>对草、龙、地面、翼四系造成2倍伤害</w:t>
      </w:r>
      <w:r>
        <w:rPr>
          <w:rFonts w:ascii="宋体" w:cs="宋体" w:eastAsia="宋体" w:hAnsi="宋体"/>
          <w:sz w:val="24"/>
          <w:spacing w:val="0"/>
          <w:b w:val="off"/>
          <w:i w:val="off"/>
        </w:rPr>
        <w:t>，是针对龙系Boss的首选策略。冰系精灵在PVE中表现突出，但在PVP中需注意</w:t>
      </w:r>
      <w:r>
        <w:rPr>
          <w:rFonts w:ascii="宋体" w:cs="宋体" w:eastAsia="宋体" w:hAnsi="宋体"/>
          <w:sz w:val="24"/>
          <w:spacing w:val="0"/>
          <w:b w:val="on"/>
          <w:i w:val="off"/>
        </w:rPr>
        <w:t>被火、地面、武、机械四系克制</w:t>
      </w:r>
      <w:r>
        <w:rPr>
          <w:rFonts w:ascii="宋体" w:cs="宋体" w:eastAsia="宋体" w:hAnsi="宋体"/>
          <w:sz w:val="24"/>
          <w:spacing w:val="0"/>
          <w:b w:val="off"/>
          <w:i w:val="off"/>
        </w:rPr>
        <w:t>，容易被反制。</w:t>
      </w:r>
      <w:bookmarkEnd w:id="1110"/>
    </w:p>
    <w:p>
      <w:pPr>
        <w:pageBreakBefore w:val="off"/>
        <w:tabs/>
        <w:wordWrap w:val="on"/>
        <w:spacing w:after="0" w:before="160"/>
        <w:ind w:left="0" w:right="0"/>
        <w:jc w:val="left"/>
        <w:textAlignment w:val="auto"/>
        <w:rPr>
          <w:sz w:val="24"/>
        </w:rPr>
      </w:pPr>
      <w:bookmarkStart w:id="1111" w:name=""/>
      <w:r>
        <w:rPr>
          <w:rFonts w:ascii="宋体" w:cs="宋体" w:eastAsia="宋体" w:hAnsi="宋体"/>
          <w:sz w:val="24"/>
          <w:spacing w:val="0"/>
          <w:b w:val="on"/>
          <w:i w:val="off"/>
        </w:rPr>
        <w:t>4. 光系与幽系的双向克制</w:t>
      </w:r>
      <w:bookmarkEnd w:id="1111"/>
    </w:p>
    <w:p>
      <w:pPr>
        <w:pageBreakBefore w:val="off"/>
        <w:tabs/>
        <w:wordWrap w:val="on"/>
        <w:spacing w:after="0" w:before="160"/>
        <w:ind w:left="0" w:right="0"/>
        <w:jc w:val="left"/>
        <w:textAlignment w:val="auto"/>
        <w:rPr>
          <w:sz w:val="24"/>
        </w:rPr>
      </w:pPr>
      <w:bookmarkStart w:id="1112" w:name=""/>
      <w:r>
        <w:rPr>
          <w:rFonts w:ascii="宋体" w:cs="宋体" w:eastAsia="宋体" w:hAnsi="宋体"/>
          <w:sz w:val="24"/>
          <w:spacing w:val="0"/>
          <w:b w:val="off"/>
          <w:i w:val="off"/>
        </w:rPr>
        <w:t>幽系与光系构成游戏中</w:t>
      </w:r>
      <w:r>
        <w:rPr>
          <w:rFonts w:ascii="宋体" w:cs="宋体" w:eastAsia="宋体" w:hAnsi="宋体"/>
          <w:sz w:val="24"/>
          <w:spacing w:val="0"/>
          <w:b w:val="on"/>
          <w:i w:val="off"/>
        </w:rPr>
        <w:t>唯一的双向克制组合</w:t>
      </w:r>
      <w:r>
        <w:rPr>
          <w:rFonts w:ascii="宋体" w:cs="宋体" w:eastAsia="宋体" w:hAnsi="宋体"/>
          <w:sz w:val="24"/>
          <w:spacing w:val="0"/>
          <w:b w:val="off"/>
          <w:i w:val="off"/>
        </w:rPr>
        <w:t>，双方攻击对方均为2倍伤害。这种平衡设计使双属性幽+光组合在面对单一属性时难以被压制，但同时也</w:t>
      </w:r>
      <w:r>
        <w:rPr>
          <w:rFonts w:ascii="宋体" w:cs="宋体" w:eastAsia="宋体" w:hAnsi="宋体"/>
          <w:sz w:val="24"/>
          <w:spacing w:val="0"/>
          <w:b w:val="on"/>
          <w:i w:val="off"/>
        </w:rPr>
        <w:t>被恶系克制</w:t>
      </w:r>
      <w:r>
        <w:rPr>
          <w:rFonts w:ascii="宋体" w:cs="宋体" w:eastAsia="宋体" w:hAnsi="宋体"/>
          <w:sz w:val="24"/>
          <w:spacing w:val="0"/>
          <w:b w:val="off"/>
          <w:i w:val="off"/>
        </w:rPr>
        <w:t>（幽属性承受2倍，光属性抵抗为0.5倍，综合为1.0倍）。</w:t>
      </w:r>
      <w:bookmarkEnd w:id="1112"/>
    </w:p>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n"/>
          <w:i w:val="off"/>
        </w:rPr>
        <w:t>5. 机械系的特殊抗性</w:t>
      </w:r>
      <w:bookmarkEnd w:id="1113"/>
    </w:p>
    <w:p>
      <w:pPr>
        <w:pageBreakBefore w:val="off"/>
        <w:tabs/>
        <w:wordWrap w:val="on"/>
        <w:spacing w:after="0" w:before="160"/>
        <w:ind w:left="0" w:right="0"/>
        <w:jc w:val="left"/>
        <w:textAlignment w:val="auto"/>
        <w:rPr>
          <w:sz w:val="24"/>
        </w:rPr>
      </w:pPr>
      <w:bookmarkStart w:id="1114" w:name=""/>
      <w:r>
        <w:rPr>
          <w:rFonts w:ascii="宋体" w:cs="宋体" w:eastAsia="宋体" w:hAnsi="宋体"/>
          <w:sz w:val="24"/>
          <w:spacing w:val="0"/>
          <w:b w:val="off"/>
          <w:i w:val="off"/>
        </w:rPr>
        <w:t>机械系是拓展属性中设计最特殊的属性之一，</w:t>
      </w:r>
      <w:r>
        <w:rPr>
          <w:rFonts w:ascii="宋体" w:cs="宋体" w:eastAsia="宋体" w:hAnsi="宋体"/>
          <w:sz w:val="24"/>
          <w:spacing w:val="0"/>
          <w:b w:val="on"/>
          <w:i w:val="off"/>
        </w:rPr>
        <w:t>对草、毒、龙、幽四系具有0.5倍抗性</w:t>
      </w:r>
      <w:r>
        <w:rPr>
          <w:rFonts w:ascii="宋体" w:cs="宋体" w:eastAsia="宋体" w:hAnsi="宋体"/>
          <w:sz w:val="24"/>
          <w:spacing w:val="0"/>
          <w:b w:val="off"/>
          <w:i w:val="off"/>
        </w:rPr>
        <w:t>，但同时也</w:t>
      </w:r>
      <w:r>
        <w:rPr>
          <w:rFonts w:ascii="宋体" w:cs="宋体" w:eastAsia="宋体" w:hAnsi="宋体"/>
          <w:sz w:val="24"/>
          <w:spacing w:val="0"/>
          <w:b w:val="on"/>
          <w:i w:val="off"/>
        </w:rPr>
        <w:t>被火、水、电三系克制</w:t>
      </w:r>
      <w:r>
        <w:rPr>
          <w:rFonts w:ascii="宋体" w:cs="宋体" w:eastAsia="宋体" w:hAnsi="宋体"/>
          <w:sz w:val="24"/>
          <w:spacing w:val="0"/>
          <w:b w:val="off"/>
          <w:i w:val="off"/>
        </w:rPr>
        <w:t>。值得注意的是，机械系</w:t>
      </w:r>
      <w:r>
        <w:rPr>
          <w:rFonts w:ascii="宋体" w:cs="宋体" w:eastAsia="宋体" w:hAnsi="宋体"/>
          <w:sz w:val="24"/>
          <w:spacing w:val="0"/>
          <w:b w:val="on"/>
          <w:i w:val="off"/>
        </w:rPr>
        <w:t>对地、冰、萌三系造成2倍伤害</w:t>
      </w:r>
      <w:r>
        <w:rPr>
          <w:rFonts w:ascii="宋体" w:cs="宋体" w:eastAsia="宋体" w:hAnsi="宋体"/>
          <w:sz w:val="24"/>
          <w:spacing w:val="0"/>
          <w:b w:val="off"/>
          <w:i w:val="off"/>
        </w:rPr>
        <w:t>，是少数几个对基础属性有克制关系的拓展属性。</w:t>
      </w:r>
      <w:bookmarkEnd w:id="1114"/>
    </w:p>
    <w:p>
      <w:pPr>
        <w:pageBreakBefore w:val="off"/>
        <w:tabs/>
        <w:wordWrap w:val="on"/>
        <w:spacing w:after="0" w:before="160"/>
        <w:ind w:left="0" w:right="0"/>
        <w:jc w:val="left"/>
        <w:textAlignment w:val="auto"/>
        <w:rPr>
          <w:sz w:val="28"/>
        </w:rPr>
      </w:pPr>
      <w:bookmarkStart w:id="1115" w:name=""/>
      <w:r>
        <w:rPr>
          <w:rFonts w:ascii="宋体" w:cs="宋体" w:eastAsia="宋体" w:hAnsi="宋体"/>
          <w:sz w:val="28"/>
          <w:spacing w:val="0"/>
          <w:b w:val="on"/>
          <w:i w:val="off"/>
        </w:rPr>
        <w:t>六、实战应用策略</w:t>
      </w:r>
      <w:bookmarkEnd w:id="1115"/>
    </w:p>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n"/>
          <w:i w:val="off"/>
        </w:rPr>
        <w:t>1. PVE副本策略</w:t>
      </w:r>
      <w:bookmarkEnd w:id="1116"/>
    </w:p>
    <w:p>
      <w:pPr>
        <w:pageBreakBefore w:val="off"/>
        <w:numPr>
          <w:ilvl w:val="0"/>
          <w:numId w:val="6"/>
        </w:numPr>
        <w:tabs/>
        <w:wordWrap w:val="on"/>
        <w:spacing w:after="0" w:before="160"/>
        <w:ind w:hanging="440" w:left="440" w:right="0"/>
        <w:jc w:val="left"/>
        <w:textAlignment w:val="auto"/>
        <w:rPr>
          <w:sz w:val="24"/>
        </w:rPr>
      </w:pPr>
      <w:bookmarkStart w:id="1117" w:name=""/>
      <w:r>
        <w:rPr>
          <w:rFonts w:ascii="宋体" w:cs="宋体" w:eastAsia="宋体" w:hAnsi="宋体"/>
          <w:sz w:val="24"/>
          <w:spacing w:val="0"/>
          <w:b w:val="on"/>
          <w:i w:val="off"/>
        </w:rPr>
        <w:t>水系副本</w:t>
      </w:r>
      <w:r>
        <w:rPr>
          <w:rFonts w:ascii="宋体" w:cs="宋体" w:eastAsia="宋体" w:hAnsi="宋体"/>
          <w:sz w:val="24"/>
          <w:spacing w:val="0"/>
          <w:b w:val="off"/>
          <w:i w:val="off"/>
        </w:rPr>
        <w:t>：优先选择草系精灵，可造成2倍克制伤害</w:t>
      </w:r>
      <w:bookmarkEnd w:id="1117"/>
    </w:p>
    <w:p>
      <w:pPr>
        <w:pageBreakBefore w:val="off"/>
        <w:numPr>
          <w:ilvl w:val="0"/>
          <w:numId w:val="6"/>
        </w:numPr>
        <w:tabs/>
        <w:wordWrap w:val="on"/>
        <w:spacing w:after="0" w:before="160"/>
        <w:ind w:hanging="440" w:left="440" w:right="0"/>
        <w:jc w:val="left"/>
        <w:textAlignment w:val="auto"/>
        <w:rPr>
          <w:sz w:val="24"/>
        </w:rPr>
      </w:pPr>
      <w:bookmarkStart w:id="1118" w:name=""/>
      <w:r>
        <w:rPr>
          <w:rFonts w:ascii="宋体" w:cs="宋体" w:eastAsia="宋体" w:hAnsi="宋体"/>
          <w:sz w:val="24"/>
          <w:spacing w:val="0"/>
          <w:b w:val="on"/>
          <w:i w:val="off"/>
        </w:rPr>
        <w:t>火系副本</w:t>
      </w:r>
      <w:r>
        <w:rPr>
          <w:rFonts w:ascii="宋体" w:cs="宋体" w:eastAsia="宋体" w:hAnsi="宋体"/>
          <w:sz w:val="24"/>
          <w:spacing w:val="0"/>
          <w:b w:val="off"/>
          <w:i w:val="off"/>
        </w:rPr>
        <w:t>：水系精灵为最佳选择，可造成2倍克制伤害</w:t>
      </w:r>
      <w:bookmarkEnd w:id="1118"/>
    </w:p>
    <w:p>
      <w:pPr>
        <w:pageBreakBefore w:val="off"/>
        <w:numPr>
          <w:ilvl w:val="0"/>
          <w:numId w:val="6"/>
        </w:numPr>
        <w:tabs/>
        <w:wordWrap w:val="on"/>
        <w:spacing w:after="0" w:before="160"/>
        <w:ind w:hanging="440" w:left="440" w:right="0"/>
        <w:jc w:val="left"/>
        <w:textAlignment w:val="auto"/>
        <w:rPr>
          <w:sz w:val="24"/>
        </w:rPr>
      </w:pPr>
      <w:bookmarkStart w:id="1119" w:name=""/>
      <w:r>
        <w:rPr>
          <w:rFonts w:ascii="宋体" w:cs="宋体" w:eastAsia="宋体" w:hAnsi="宋体"/>
          <w:sz w:val="24"/>
          <w:spacing w:val="0"/>
          <w:b w:val="on"/>
          <w:i w:val="off"/>
        </w:rPr>
        <w:t>龙系副本</w:t>
      </w:r>
      <w:r>
        <w:rPr>
          <w:rFonts w:ascii="宋体" w:cs="宋体" w:eastAsia="宋体" w:hAnsi="宋体"/>
          <w:sz w:val="24"/>
          <w:spacing w:val="0"/>
          <w:b w:val="off"/>
          <w:i w:val="off"/>
        </w:rPr>
        <w:t>：冰系精灵是首选，可造成2倍克制伤害</w:t>
      </w:r>
      <w:bookmarkEnd w:id="1119"/>
    </w:p>
    <w:p>
      <w:pPr>
        <w:pageBreakBefore w:val="off"/>
        <w:numPr>
          <w:ilvl w:val="0"/>
          <w:numId w:val="6"/>
        </w:numPr>
        <w:tabs/>
        <w:wordWrap w:val="on"/>
        <w:spacing w:after="0" w:before="160"/>
        <w:ind w:hanging="440" w:left="440" w:right="0"/>
        <w:jc w:val="left"/>
        <w:textAlignment w:val="auto"/>
        <w:rPr>
          <w:sz w:val="24"/>
        </w:rPr>
      </w:pPr>
      <w:bookmarkStart w:id="1120" w:name=""/>
      <w:r>
        <w:rPr>
          <w:rFonts w:ascii="宋体" w:cs="宋体" w:eastAsia="宋体" w:hAnsi="宋体"/>
          <w:sz w:val="24"/>
          <w:spacing w:val="0"/>
          <w:b w:val="on"/>
          <w:i w:val="off"/>
        </w:rPr>
        <w:t>机械系副本</w:t>
      </w:r>
      <w:r>
        <w:rPr>
          <w:rFonts w:ascii="宋体" w:cs="宋体" w:eastAsia="宋体" w:hAnsi="宋体"/>
          <w:sz w:val="24"/>
          <w:spacing w:val="0"/>
          <w:b w:val="off"/>
          <w:i w:val="off"/>
        </w:rPr>
        <w:t>：草、毒、龙、幽系精灵可造成0.5倍伤害，而火、水、电系精灵可造成2倍克制伤害</w:t>
      </w:r>
      <w:bookmarkEnd w:id="1120"/>
    </w:p>
    <w:p>
      <w:pPr>
        <w:pageBreakBefore w:val="off"/>
        <w:tabs/>
        <w:wordWrap w:val="on"/>
        <w:spacing w:after="0" w:before="160"/>
        <w:ind w:left="0" w:right="0"/>
        <w:jc w:val="left"/>
        <w:textAlignment w:val="auto"/>
        <w:rPr>
          <w:sz w:val="24"/>
        </w:rPr>
      </w:pPr>
      <w:bookmarkStart w:id="1121" w:name=""/>
      <w:r>
        <w:rPr>
          <w:rFonts w:ascii="宋体" w:cs="宋体" w:eastAsia="宋体" w:hAnsi="宋体"/>
          <w:sz w:val="24"/>
          <w:spacing w:val="0"/>
          <w:b w:val="on"/>
          <w:i w:val="off"/>
        </w:rPr>
        <w:t>2. PVP对战策略</w:t>
      </w:r>
      <w:bookmarkEnd w:id="1121"/>
    </w:p>
    <w:p>
      <w:pPr>
        <w:pageBreakBefore w:val="off"/>
        <w:numPr>
          <w:ilvl w:val="0"/>
          <w:numId w:val="7"/>
        </w:numPr>
        <w:tabs/>
        <w:wordWrap w:val="on"/>
        <w:spacing w:after="0" w:before="160"/>
        <w:ind w:hanging="440" w:left="440" w:right="0"/>
        <w:jc w:val="left"/>
        <w:textAlignment w:val="auto"/>
        <w:rPr>
          <w:sz w:val="24"/>
        </w:rPr>
      </w:pPr>
      <w:bookmarkStart w:id="1122" w:name=""/>
      <w:r>
        <w:rPr>
          <w:rFonts w:ascii="宋体" w:cs="宋体" w:eastAsia="宋体" w:hAnsi="宋体"/>
          <w:sz w:val="24"/>
          <w:spacing w:val="0"/>
          <w:b w:val="on"/>
          <w:i w:val="off"/>
        </w:rPr>
        <w:t>预判对手阵容</w:t>
      </w:r>
      <w:r>
        <w:rPr>
          <w:rFonts w:ascii="宋体" w:cs="宋体" w:eastAsia="宋体" w:hAnsi="宋体"/>
          <w:sz w:val="24"/>
          <w:spacing w:val="0"/>
          <w:b w:val="off"/>
          <w:i w:val="off"/>
        </w:rPr>
        <w:t>：根据对方常用精灵属性，提前准备克制属性精灵</w:t>
      </w:r>
      <w:bookmarkEnd w:id="1122"/>
    </w:p>
    <w:p>
      <w:pPr>
        <w:pageBreakBefore w:val="off"/>
        <w:numPr>
          <w:ilvl w:val="0"/>
          <w:numId w:val="7"/>
        </w:numPr>
        <w:tabs/>
        <w:wordWrap w:val="on"/>
        <w:spacing w:after="0" w:before="160"/>
        <w:ind w:hanging="440" w:left="440" w:right="0"/>
        <w:jc w:val="left"/>
        <w:textAlignment w:val="auto"/>
        <w:rPr>
          <w:sz w:val="24"/>
        </w:rPr>
      </w:pPr>
      <w:bookmarkStart w:id="1123" w:name=""/>
      <w:r>
        <w:rPr>
          <w:rFonts w:ascii="宋体" w:cs="宋体" w:eastAsia="宋体" w:hAnsi="宋体"/>
          <w:sz w:val="24"/>
          <w:spacing w:val="0"/>
          <w:b w:val="on"/>
          <w:i w:val="off"/>
        </w:rPr>
        <w:t>双属性组合利用</w:t>
      </w:r>
      <w:r>
        <w:rPr>
          <w:rFonts w:ascii="宋体" w:cs="宋体" w:eastAsia="宋体" w:hAnsi="宋体"/>
          <w:sz w:val="24"/>
          <w:spacing w:val="0"/>
          <w:b w:val="off"/>
          <w:i w:val="off"/>
        </w:rPr>
        <w:t>：利用双属性抵消效果，如幽+光组合可规避单一属性压制</w:t>
      </w:r>
      <w:bookmarkEnd w:id="1123"/>
    </w:p>
    <w:p>
      <w:pPr>
        <w:pageBreakBefore w:val="off"/>
        <w:numPr>
          <w:ilvl w:val="0"/>
          <w:numId w:val="7"/>
        </w:numPr>
        <w:tabs/>
        <w:wordWrap w:val="on"/>
        <w:spacing w:after="0" w:before="160"/>
        <w:ind w:hanging="440" w:left="440" w:right="0"/>
        <w:jc w:val="left"/>
        <w:textAlignment w:val="auto"/>
        <w:rPr>
          <w:sz w:val="24"/>
        </w:rPr>
      </w:pPr>
      <w:bookmarkStart w:id="1124" w:name=""/>
      <w:r>
        <w:rPr>
          <w:rFonts w:ascii="宋体" w:cs="宋体" w:eastAsia="宋体" w:hAnsi="宋体"/>
          <w:sz w:val="24"/>
          <w:spacing w:val="0"/>
          <w:b w:val="on"/>
          <w:i w:val="off"/>
        </w:rPr>
        <w:t>规避双重克制</w:t>
      </w:r>
      <w:r>
        <w:rPr>
          <w:rFonts w:ascii="宋体" w:cs="宋体" w:eastAsia="宋体" w:hAnsi="宋体"/>
          <w:sz w:val="24"/>
          <w:spacing w:val="0"/>
          <w:b w:val="off"/>
          <w:i w:val="off"/>
        </w:rPr>
        <w:t>：避免使用两个属性均被对方克制的精灵，如龙+冰组合面对钢系攻击时</w:t>
      </w:r>
      <w:bookmarkEnd w:id="1124"/>
    </w:p>
    <w:p>
      <w:pPr>
        <w:pageBreakBefore w:val="off"/>
        <w:numPr>
          <w:ilvl w:val="0"/>
          <w:numId w:val="7"/>
        </w:numPr>
        <w:tabs/>
        <w:wordWrap w:val="on"/>
        <w:spacing w:after="0" w:before="160"/>
        <w:ind w:hanging="440" w:left="440" w:right="0"/>
        <w:jc w:val="left"/>
        <w:textAlignment w:val="auto"/>
        <w:rPr>
          <w:sz w:val="24"/>
        </w:rPr>
      </w:pPr>
      <w:bookmarkStart w:id="1125" w:name=""/>
      <w:r>
        <w:rPr>
          <w:rFonts w:ascii="宋体" w:cs="宋体" w:eastAsia="宋体" w:hAnsi="宋体"/>
          <w:sz w:val="24"/>
          <w:spacing w:val="0"/>
          <w:b w:val="on"/>
          <w:i w:val="off"/>
        </w:rPr>
        <w:t>把握特殊状态</w:t>
      </w:r>
      <w:r>
        <w:rPr>
          <w:rFonts w:ascii="宋体" w:cs="宋体" w:eastAsia="宋体" w:hAnsi="宋体"/>
          <w:sz w:val="24"/>
          <w:spacing w:val="0"/>
          <w:b w:val="off"/>
          <w:i w:val="off"/>
        </w:rPr>
        <w:t>：注意对方精灵是否可能转换为光属性或使用神系技能，调整应对策略</w:t>
      </w:r>
      <w:bookmarkEnd w:id="1125"/>
    </w:p>
    <w:p>
      <w:pPr>
        <w:pageBreakBefore w:val="off"/>
        <w:tabs/>
        <w:wordWrap w:val="on"/>
        <w:spacing w:after="0" w:before="160"/>
        <w:ind w:left="0" w:right="0"/>
        <w:jc w:val="left"/>
        <w:textAlignment w:val="auto"/>
        <w:rPr>
          <w:sz w:val="28"/>
        </w:rPr>
      </w:pPr>
      <w:bookmarkStart w:id="1126" w:name=""/>
      <w:r>
        <w:rPr>
          <w:rFonts w:ascii="宋体" w:cs="宋体" w:eastAsia="宋体" w:hAnsi="宋体"/>
          <w:sz w:val="28"/>
          <w:spacing w:val="0"/>
          <w:b w:val="on"/>
          <w:i w:val="off"/>
        </w:rPr>
        <w:t>七、总结与展望</w:t>
      </w:r>
      <w:bookmarkEnd w:id="1126"/>
    </w:p>
    <w:p>
      <w:pPr>
        <w:pageBreakBefore w:val="off"/>
        <w:tabs/>
        <w:wordWrap w:val="on"/>
        <w:spacing w:after="0" w:before="160"/>
        <w:ind w:left="0" w:right="0"/>
        <w:jc w:val="left"/>
        <w:textAlignment w:val="auto"/>
        <w:rPr>
          <w:sz w:val="24"/>
        </w:rPr>
      </w:pPr>
      <w:bookmarkStart w:id="1127" w:name=""/>
      <w:r>
        <w:rPr>
          <w:rFonts w:ascii="宋体" w:cs="宋体" w:eastAsia="宋体" w:hAnsi="宋体"/>
          <w:sz w:val="24"/>
          <w:spacing w:val="0"/>
          <w:b w:val="off"/>
          <w:i w:val="off"/>
        </w:rPr>
        <w:t>《洛克王国世界》的属性克制系统通过18种属性间的复杂交互，构建了一个深度的战术体系。</w:t>
      </w:r>
      <w:r>
        <w:rPr>
          <w:rFonts w:ascii="宋体" w:cs="宋体" w:eastAsia="宋体" w:hAnsi="宋体"/>
          <w:sz w:val="24"/>
          <w:spacing w:val="0"/>
          <w:b w:val="on"/>
          <w:i w:val="off"/>
        </w:rPr>
        <w:t>基础属性与拓展属性的克制链设计体现了游戏平衡性与策略性的巧妙结合</w:t>
      </w:r>
      <w:r>
        <w:rPr>
          <w:rFonts w:ascii="宋体" w:cs="宋体" w:eastAsia="宋体" w:hAnsi="宋体"/>
          <w:sz w:val="24"/>
          <w:spacing w:val="0"/>
          <w:b w:val="off"/>
          <w:i w:val="off"/>
        </w:rPr>
        <w:t>，而</w:t>
      </w:r>
      <w:r>
        <w:rPr>
          <w:rFonts w:ascii="宋体" w:cs="宋体" w:eastAsia="宋体" w:hAnsi="宋体"/>
          <w:sz w:val="24"/>
          <w:spacing w:val="0"/>
          <w:b w:val="on"/>
          <w:i w:val="off"/>
        </w:rPr>
        <w:t>双属性组合的乘法规则则进一步丰富了战斗的可变性</w:t>
      </w:r>
      <w:r>
        <w:rPr>
          <w:rFonts w:ascii="宋体" w:cs="宋体" w:eastAsia="宋体" w:hAnsi="宋体"/>
          <w:sz w:val="24"/>
          <w:spacing w:val="0"/>
          <w:b w:val="off"/>
          <w:i w:val="off"/>
        </w:rPr>
        <w:t>。</w:t>
      </w:r>
      <w:bookmarkEnd w:id="1127"/>
    </w:p>
    <w:p>
      <w:pPr>
        <w:pageBreakBefore w:val="off"/>
        <w:tabs/>
        <w:wordWrap w:val="on"/>
        <w:spacing w:after="0" w:before="160"/>
        <w:ind w:left="0" w:right="0"/>
        <w:jc w:val="left"/>
        <w:textAlignment w:val="auto"/>
        <w:rPr>
          <w:sz w:val="24"/>
        </w:rPr>
      </w:pPr>
      <w:bookmarkStart w:id="1128" w:name=""/>
      <w:r>
        <w:rPr>
          <w:rFonts w:ascii="宋体" w:cs="宋体" w:eastAsia="宋体" w:hAnsi="宋体"/>
          <w:sz w:val="24"/>
          <w:spacing w:val="0"/>
          <w:b w:val="off"/>
          <w:i w:val="off"/>
        </w:rPr>
        <w:t>对于玩家而言，掌握属性克制关系不仅能显著提升副本通关效率，还能在PVP对战中制定更有针对性的策略。特别值得注意的是，部分特殊属性组合（如幽+光、龙+冰）的伤害计算规则存在显著差异，需要特别关注。</w:t>
      </w:r>
      <w:bookmarkEnd w:id="1128"/>
    </w:p>
    <w:p>
      <w:pPr>
        <w:pageBreakBefore w:val="off"/>
        <w:tabs/>
        <w:wordWrap w:val="on"/>
        <w:spacing w:after="0" w:before="160"/>
        <w:ind w:left="0" w:right="0"/>
        <w:jc w:val="left"/>
        <w:textAlignment w:val="auto"/>
        <w:rPr>
          <w:sz w:val="24"/>
        </w:rPr>
      </w:pPr>
      <w:bookmarkStart w:id="1129" w:name=""/>
      <w:r>
        <w:rPr>
          <w:rFonts w:ascii="宋体" w:cs="宋体" w:eastAsia="宋体" w:hAnsi="宋体"/>
          <w:sz w:val="24"/>
          <w:spacing w:val="0"/>
          <w:b w:val="off"/>
          <w:i w:val="off"/>
        </w:rPr>
        <w:t>随着游戏版本的更新，</w:t>
      </w:r>
      <w:r>
        <w:rPr>
          <w:rFonts w:ascii="宋体" w:cs="宋体" w:eastAsia="宋体" w:hAnsi="宋体"/>
          <w:sz w:val="24"/>
          <w:spacing w:val="0"/>
          <w:b w:val="on"/>
          <w:i w:val="off"/>
        </w:rPr>
        <w:t>神系与幻系的克制链可能会在未来逐步开放</w:t>
      </w:r>
      <w:r>
        <w:rPr>
          <w:rFonts w:ascii="宋体" w:cs="宋体" w:eastAsia="宋体" w:hAnsi="宋体"/>
          <w:sz w:val="24"/>
          <w:spacing w:val="0"/>
          <w:b w:val="off"/>
          <w:i w:val="off"/>
        </w:rPr>
        <w:t>，为战术体系带来新的变化。建议玩家持续关注游戏官方公告和攻略更新，以便及时调整自己的战术策略。</w:t>
      </w:r>
      <w:bookmarkEnd w:id="1129"/>
    </w:p>
    <w:p>
      <w:pPr>
        <w:pageBreakBefore w:val="off"/>
        <w:tabs/>
        <w:wordWrap w:val="on"/>
        <w:spacing w:after="0" w:before="160"/>
        <w:ind w:left="0" w:right="0"/>
        <w:jc w:val="left"/>
        <w:textAlignment w:val="auto"/>
        <w:rPr>
          <w:sz w:val="24"/>
        </w:rPr>
      </w:pPr>
      <w:bookmarkStart w:id="1130" w:name=""/>
      <w:r>
        <w:rPr>
          <w:rFonts w:ascii="宋体" w:cs="宋体" w:eastAsia="宋体" w:hAnsi="宋体"/>
          <w:sz w:val="24"/>
          <w:spacing w:val="0"/>
          <w:b w:val="off"/>
          <w:i w:val="off"/>
        </w:rPr>
        <w:t>总之，《洛克王国世界》的属性克制系统是游戏的核心玩法之一，</w:t>
      </w:r>
      <w:r>
        <w:rPr>
          <w:rFonts w:ascii="宋体" w:cs="宋体" w:eastAsia="宋体" w:hAnsi="宋体"/>
          <w:sz w:val="24"/>
          <w:spacing w:val="0"/>
          <w:b w:val="on"/>
          <w:i w:val="off"/>
        </w:rPr>
        <w:t>通过合理利用属性相克关系，玩家可以事半功倍地提升游戏体验</w:t>
      </w:r>
      <w:r>
        <w:rPr>
          <w:rFonts w:ascii="宋体" w:cs="宋体" w:eastAsia="宋体" w:hAnsi="宋体"/>
          <w:sz w:val="24"/>
          <w:spacing w:val="0"/>
          <w:b w:val="off"/>
          <w:i w:val="off"/>
        </w:rPr>
        <w:t>，无论是挑战高难度副本还是冲击PVP高段位，都能取得更好的成绩。</w:t>
      </w:r>
      <w:bookmarkEnd w:id="1130"/>
    </w:p>
    <w:p>
      <w:pPr>
        <w:pageBreakBefore w:val="off"/>
        <w:tabs/>
        <w:wordWrap w:val="on"/>
        <w:spacing w:after="0" w:before="160"/>
        <w:ind w:left="0" w:right="0"/>
        <w:jc w:val="left"/>
        <w:textAlignment w:val="auto"/>
        <w:rPr>
          <w:sz w:val="28"/>
        </w:rPr>
      </w:pPr>
      <w:bookmarkStart w:id="1131" w:name=""/>
      <w:r>
        <w:rPr>
          <w:rFonts w:ascii="宋体" w:cs="宋体" w:eastAsia="宋体" w:hAnsi="宋体"/>
          <w:sz w:val="28"/>
          <w:spacing w:val="0"/>
          <w:b w:val="on"/>
          <w:i w:val="off"/>
        </w:rPr>
        <w:t>参考来源</w:t>
      </w:r>
      <w:bookmarkEnd w:id="1131"/>
    </w:p>
    <w:p>
      <w:pPr>
        <w:pageBreakBefore w:val="off"/>
        <w:tabs/>
        <w:wordWrap w:val="on"/>
        <w:spacing w:after="0" w:before="160"/>
        <w:ind w:left="0" w:right="0"/>
        <w:jc w:val="left"/>
        <w:textAlignment w:val="auto"/>
        <w:rPr>
          <w:sz w:val="24"/>
        </w:rPr>
      </w:pPr>
      <w:bookmarkStart w:id="1132" w:name=""/>
      <w:r>
        <w:rPr>
          <w:rFonts w:ascii="宋体" w:cs="宋体" w:eastAsia="宋体" w:hAnsi="宋体"/>
          <w:sz w:val="24"/>
          <w:spacing w:val="0"/>
          <w:b w:val="off"/>
          <w:i w:val="off"/>
        </w:rPr>
        <w:t>[1]洛克王国属性克制关系表全解析：火水草电等18种属性相克规则详解_biubiu加速器</w:t>
      </w:r>
      <w:bookmarkEnd w:id="1132"/>
    </w:p>
    <w:p>
      <w:pPr>
        <w:pageBreakBefore w:val="off"/>
        <w:tabs/>
        <w:wordWrap w:val="on"/>
        <w:spacing w:after="0" w:before="160"/>
        <w:ind w:left="0" w:right="0"/>
        <w:jc w:val="left"/>
        <w:textAlignment w:val="auto"/>
        <w:rPr>
          <w:sz w:val="24"/>
        </w:rPr>
      </w:pPr>
      <w:bookmarkStart w:id="1133" w:name=""/>
      <w:r>
        <w:rPr>
          <w:rFonts w:ascii="宋体" w:cs="宋体" w:eastAsia="宋体" w:hAnsi="宋体"/>
          <w:sz w:val="24"/>
          <w:spacing w:val="0"/>
          <w:b w:val="off"/>
          <w:i w:val="off"/>
        </w:rPr>
        <w:t>https://www.biubiu001.com/news/179106.html</w:t>
      </w:r>
      <w:bookmarkEnd w:id="1133"/>
    </w:p>
    <w:p>
      <w:pPr>
        <w:pageBreakBefore w:val="off"/>
        <w:tabs/>
        <w:wordWrap w:val="on"/>
        <w:spacing w:after="0" w:before="160"/>
        <w:ind w:left="0" w:right="0"/>
        <w:jc w:val="left"/>
        <w:textAlignment w:val="auto"/>
        <w:rPr>
          <w:sz w:val="24"/>
        </w:rPr>
      </w:pPr>
      <w:bookmarkStart w:id="1134" w:name=""/>
      <w:r>
        <w:rPr>
          <w:rFonts w:ascii="宋体" w:cs="宋体" w:eastAsia="宋体" w:hAnsi="宋体"/>
          <w:sz w:val="24"/>
          <w:spacing w:val="0"/>
          <w:b w:val="off"/>
          <w:i w:val="off"/>
        </w:rPr>
        <w:t>[2]洛克王国世界属性关系克制表 洛克王国世界属性克制图大全_游戏狗手机版</w:t>
      </w:r>
      <w:bookmarkEnd w:id="1134"/>
    </w:p>
    <w:p>
      <w:pPr>
        <w:pageBreakBefore w:val="off"/>
        <w:tabs/>
        <w:wordWrap w:val="on"/>
        <w:spacing w:after="0" w:before="160"/>
        <w:ind w:left="0" w:right="0"/>
        <w:jc w:val="left"/>
        <w:textAlignment w:val="auto"/>
        <w:rPr>
          <w:sz w:val="24"/>
        </w:rPr>
      </w:pPr>
      <w:bookmarkStart w:id="1135" w:name=""/>
      <w:r>
        <w:rPr>
          <w:rFonts w:ascii="宋体" w:cs="宋体" w:eastAsia="宋体" w:hAnsi="宋体"/>
          <w:sz w:val="24"/>
          <w:spacing w:val="0"/>
          <w:b w:val="off"/>
          <w:i w:val="off"/>
        </w:rPr>
        <w:t>https://m.gamedog.cn/games/a/3416301.html</w:t>
      </w:r>
      <w:bookmarkEnd w:id="1135"/>
    </w:p>
    <w:p>
      <w:pPr>
        <w:pageBreakBefore w:val="off"/>
        <w:tabs/>
        <w:wordWrap w:val="on"/>
        <w:spacing w:after="0" w:before="160"/>
        <w:ind w:left="0" w:right="0"/>
        <w:jc w:val="left"/>
        <w:textAlignment w:val="auto"/>
        <w:rPr>
          <w:sz w:val="24"/>
        </w:rPr>
      </w:pPr>
      <w:bookmarkStart w:id="1136" w:name=""/>
      <w:r>
        <w:rPr>
          <w:rFonts w:ascii="宋体" w:cs="宋体" w:eastAsia="宋体" w:hAnsi="宋体"/>
          <w:sz w:val="24"/>
          <w:spacing w:val="0"/>
          <w:b w:val="off"/>
          <w:i w:val="off"/>
        </w:rPr>
        <w:t>[3]洛克王国属性克制关系表：全面解析各属性相克规则与实战应用_洛克王国手游_九游手机游戏</w:t>
      </w:r>
      <w:bookmarkEnd w:id="1136"/>
    </w:p>
    <w:p>
      <w:pPr>
        <w:pageBreakBefore w:val="off"/>
        <w:tabs/>
        <w:wordWrap w:val="on"/>
        <w:spacing w:after="0" w:before="160"/>
        <w:ind w:left="0" w:right="0"/>
        <w:jc w:val="left"/>
        <w:textAlignment w:val="auto"/>
        <w:rPr>
          <w:sz w:val="24"/>
        </w:rPr>
      </w:pPr>
      <w:bookmarkStart w:id="1137" w:name=""/>
      <w:r>
        <w:rPr>
          <w:rFonts w:ascii="宋体" w:cs="宋体" w:eastAsia="宋体" w:hAnsi="宋体"/>
          <w:sz w:val="24"/>
          <w:spacing w:val="0"/>
          <w:b w:val="off"/>
          <w:i w:val="off"/>
        </w:rPr>
        <w:t>https://www.9game.cn/lkwgsy/11763770.html</w:t>
      </w:r>
      <w:bookmarkEnd w:id="1137"/>
    </w:p>
    <w:p>
      <w:pPr>
        <w:pageBreakBefore w:val="off"/>
        <w:tabs/>
        <w:wordWrap w:val="on"/>
        <w:spacing w:after="0" w:before="160"/>
        <w:ind w:left="0" w:right="0"/>
        <w:jc w:val="left"/>
        <w:textAlignment w:val="auto"/>
        <w:rPr>
          <w:sz w:val="24"/>
        </w:rPr>
      </w:pPr>
      <w:bookmarkStart w:id="1138" w:name=""/>
      <w:r>
        <w:rPr>
          <w:rFonts w:ascii="宋体" w:cs="宋体" w:eastAsia="宋体" w:hAnsi="宋体"/>
          <w:sz w:val="24"/>
          <w:spacing w:val="0"/>
          <w:b w:val="off"/>
          <w:i w:val="off"/>
        </w:rPr>
        <w:t>[4]洛克王国属性克制表 洛克王国全属性相克关系详解_PP助手</w:t>
      </w:r>
      <w:bookmarkEnd w:id="1138"/>
    </w:p>
    <w:p>
      <w:pPr>
        <w:pageBreakBefore w:val="off"/>
        <w:tabs/>
        <w:wordWrap w:val="on"/>
        <w:spacing w:after="0" w:before="160"/>
        <w:ind w:left="0" w:right="0"/>
        <w:jc w:val="left"/>
        <w:textAlignment w:val="auto"/>
        <w:rPr>
          <w:sz w:val="24"/>
        </w:rPr>
      </w:pPr>
      <w:bookmarkStart w:id="1139" w:name=""/>
      <w:r>
        <w:rPr>
          <w:rFonts w:ascii="宋体" w:cs="宋体" w:eastAsia="宋体" w:hAnsi="宋体"/>
          <w:sz w:val="24"/>
          <w:spacing w:val="0"/>
          <w:b w:val="off"/>
          <w:i w:val="off"/>
        </w:rPr>
        <w:t>http://wap.pp.cn/news/1016460.html</w:t>
      </w:r>
      <w:bookmarkEnd w:id="1139"/>
    </w:p>
    <w:p>
      <w:pPr>
        <w:pageBreakBefore w:val="off"/>
        <w:tabs/>
        <w:wordWrap w:val="on"/>
        <w:spacing w:after="0" w:before="160"/>
        <w:ind w:left="0" w:right="0"/>
        <w:jc w:val="left"/>
        <w:textAlignment w:val="auto"/>
        <w:rPr>
          <w:sz w:val="24"/>
        </w:rPr>
      </w:pPr>
      <w:bookmarkStart w:id="1140" w:name=""/>
      <w:r>
        <w:rPr>
          <w:rFonts w:ascii="宋体" w:cs="宋体" w:eastAsia="宋体" w:hAnsi="宋体"/>
          <w:sz w:val="24"/>
          <w:spacing w:val="0"/>
          <w:b w:val="off"/>
          <w:i w:val="off"/>
        </w:rPr>
        <w:t>[5]洛克王国世界属性克制详解 掌握克制规则轻松赢战</w:t>
      </w:r>
      <w:bookmarkEnd w:id="1140"/>
    </w:p>
    <w:p>
      <w:pPr>
        <w:pageBreakBefore w:val="off"/>
        <w:tabs/>
        <w:wordWrap w:val="on"/>
        <w:spacing w:after="0" w:before="160"/>
        <w:ind w:left="0" w:right="0"/>
        <w:jc w:val="left"/>
        <w:textAlignment w:val="auto"/>
        <w:rPr>
          <w:sz w:val="24"/>
        </w:rPr>
      </w:pPr>
      <w:bookmarkStart w:id="1141" w:name=""/>
      <w:r>
        <w:rPr>
          <w:rFonts w:ascii="宋体" w:cs="宋体" w:eastAsia="宋体" w:hAnsi="宋体"/>
          <w:sz w:val="24"/>
          <w:spacing w:val="0"/>
          <w:b w:val="off"/>
          <w:i w:val="off"/>
        </w:rPr>
        <w:t>https://www.dailiantong.com/news/content_425608.html</w:t>
      </w:r>
      <w:bookmarkEnd w:id="1141"/>
    </w:p>
    <w:p>
      <w:pPr>
        <w:pageBreakBefore w:val="off"/>
        <w:tabs/>
        <w:wordWrap w:val="on"/>
        <w:spacing w:after="0" w:before="160"/>
        <w:ind w:left="0" w:right="0"/>
        <w:jc w:val="left"/>
        <w:textAlignment w:val="auto"/>
        <w:rPr>
          <w:sz w:val="24"/>
        </w:rPr>
      </w:pPr>
      <w:bookmarkStart w:id="1142" w:name=""/>
      <w:r>
        <w:rPr>
          <w:rFonts w:ascii="宋体" w:cs="宋体" w:eastAsia="宋体" w:hAnsi="宋体"/>
          <w:sz w:val="24"/>
          <w:spacing w:val="0"/>
          <w:b w:val="off"/>
          <w:i w:val="off"/>
        </w:rPr>
        <w:t>[6]洛克王国世界属性克制表 洛克王国属性相克关系详解_PP助手</w:t>
      </w:r>
      <w:bookmarkEnd w:id="1142"/>
    </w:p>
    <w:p>
      <w:pPr>
        <w:pageBreakBefore w:val="off"/>
        <w:tabs/>
        <w:wordWrap w:val="on"/>
        <w:spacing w:after="0" w:before="160"/>
        <w:ind w:left="0" w:right="0"/>
        <w:jc w:val="left"/>
        <w:textAlignment w:val="auto"/>
        <w:rPr>
          <w:sz w:val="24"/>
        </w:rPr>
      </w:pPr>
      <w:bookmarkStart w:id="1143" w:name=""/>
      <w:r>
        <w:rPr>
          <w:rFonts w:ascii="宋体" w:cs="宋体" w:eastAsia="宋体" w:hAnsi="宋体"/>
          <w:sz w:val="24"/>
          <w:spacing w:val="0"/>
          <w:b w:val="off"/>
          <w:i w:val="off"/>
        </w:rPr>
        <w:t>http://wap.pp.cn/news/1046126.html</w:t>
      </w:r>
      <w:bookmarkEnd w:id="1143"/>
    </w:p>
    <w:p>
      <w:pPr>
        <w:pageBreakBefore w:val="off"/>
        <w:tabs/>
        <w:wordWrap w:val="on"/>
        <w:spacing w:after="0" w:before="160"/>
        <w:ind w:left="0" w:right="0"/>
        <w:jc w:val="left"/>
        <w:textAlignment w:val="auto"/>
        <w:rPr>
          <w:sz w:val="24"/>
        </w:rPr>
      </w:pPr>
      <w:bookmarkStart w:id="1144" w:name=""/>
      <w:r>
        <w:rPr>
          <w:rFonts w:ascii="宋体" w:cs="宋体" w:eastAsia="宋体" w:hAnsi="宋体"/>
          <w:sz w:val="24"/>
          <w:spacing w:val="0"/>
          <w:b w:val="off"/>
          <w:i w:val="off"/>
        </w:rPr>
        <w:t>[7]【洛克王国页游手机版下载】洛克王国Lite版本官方版下载 v1.0 安卓版-开心电玩</w:t>
      </w:r>
      <w:bookmarkEnd w:id="1144"/>
    </w:p>
    <w:p>
      <w:pPr>
        <w:pageBreakBefore w:val="off"/>
        <w:tabs/>
        <w:wordWrap w:val="on"/>
        <w:spacing w:after="0" w:before="160"/>
        <w:ind w:left="0" w:right="0"/>
        <w:jc w:val="left"/>
        <w:textAlignment w:val="auto"/>
        <w:rPr>
          <w:sz w:val="24"/>
        </w:rPr>
      </w:pPr>
      <w:bookmarkStart w:id="1145" w:name=""/>
      <w:r>
        <w:rPr>
          <w:rFonts w:ascii="宋体" w:cs="宋体" w:eastAsia="宋体" w:hAnsi="宋体"/>
          <w:sz w:val="24"/>
          <w:spacing w:val="0"/>
          <w:b w:val="off"/>
          <w:i w:val="off"/>
        </w:rPr>
        <w:t>https://www.kxdw.com/android/158027.html</w:t>
      </w:r>
      <w:bookmarkEnd w:id="1145"/>
    </w:p>
    <w:p>
      <w:pPr>
        <w:pageBreakBefore w:val="off"/>
        <w:tabs/>
        <w:wordWrap w:val="on"/>
        <w:spacing w:after="0" w:before="160"/>
        <w:ind w:left="0" w:right="0"/>
        <w:jc w:val="left"/>
        <w:textAlignment w:val="auto"/>
        <w:rPr>
          <w:sz w:val="24"/>
        </w:rPr>
      </w:pPr>
      <w:bookmarkStart w:id="1146" w:name=""/>
      <w:r>
        <w:rPr>
          <w:rFonts w:ascii="宋体" w:cs="宋体" w:eastAsia="宋体" w:hAnsi="宋体"/>
          <w:sz w:val="24"/>
          <w:spacing w:val="0"/>
          <w:b w:val="off"/>
          <w:i w:val="off"/>
        </w:rPr>
        <w:t>[8]洛克王国世界属性克制表 洛克王国世界属性克制规则-773游戏</w:t>
      </w:r>
      <w:bookmarkEnd w:id="1146"/>
    </w:p>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ff"/>
          <w:i w:val="off"/>
        </w:rPr>
        <w:t>http://www.game773.com/info/133915.html</w:t>
      </w:r>
      <w:bookmarkEnd w:id="1147"/>
    </w:p>
    <w:p>
      <w:pPr>
        <w:pageBreakBefore w:val="off"/>
        <w:tabs/>
        <w:wordWrap w:val="on"/>
        <w:spacing w:after="0" w:before="160"/>
        <w:ind w:left="0" w:right="0"/>
        <w:jc w:val="left"/>
        <w:textAlignment w:val="auto"/>
        <w:rPr>
          <w:sz w:val="24"/>
        </w:rPr>
      </w:pPr>
      <w:bookmarkStart w:id="1148" w:name=""/>
      <w:r>
        <w:rPr>
          <w:rFonts w:ascii="宋体" w:cs="宋体" w:eastAsia="宋体" w:hAnsi="宋体"/>
          <w:sz w:val="24"/>
          <w:spacing w:val="0"/>
          <w:b w:val="off"/>
          <w:i w:val="off"/>
        </w:rPr>
        <w:t>[9]洛克王国属性克制关系表：全属性相克规则与实战应用指南_豌豆荚</w:t>
      </w:r>
      <w:bookmarkEnd w:id="1148"/>
    </w:p>
    <w:p>
      <w:pPr>
        <w:pageBreakBefore w:val="off"/>
        <w:tabs/>
        <w:wordWrap w:val="on"/>
        <w:spacing w:after="0" w:before="160"/>
        <w:ind w:left="0" w:right="0"/>
        <w:jc w:val="left"/>
        <w:textAlignment w:val="auto"/>
        <w:rPr>
          <w:sz w:val="24"/>
        </w:rPr>
      </w:pPr>
      <w:bookmarkStart w:id="1149" w:name=""/>
      <w:r>
        <w:rPr>
          <w:rFonts w:ascii="宋体" w:cs="宋体" w:eastAsia="宋体" w:hAnsi="宋体"/>
          <w:sz w:val="24"/>
          <w:spacing w:val="0"/>
          <w:b w:val="off"/>
          <w:i w:val="off"/>
        </w:rPr>
        <w:t>http://www.wandoujia.com/strategy/2077327956597308454.html</w:t>
      </w:r>
      <w:bookmarkEnd w:id="1149"/>
    </w:p>
    <w:p>
      <w:pPr>
        <w:pageBreakBefore w:val="off"/>
        <w:tabs/>
        <w:wordWrap w:val="on"/>
        <w:spacing w:after="0" w:before="160"/>
        <w:ind w:left="0" w:right="0"/>
        <w:jc w:val="left"/>
        <w:textAlignment w:val="auto"/>
        <w:rPr>
          <w:sz w:val="24"/>
        </w:rPr>
      </w:pPr>
      <w:bookmarkStart w:id="1150" w:name=""/>
      <w:r>
        <w:rPr>
          <w:rFonts w:ascii="宋体" w:cs="宋体" w:eastAsia="宋体" w:hAnsi="宋体"/>
          <w:sz w:val="24"/>
          <w:spacing w:val="0"/>
          <w:b w:val="off"/>
          <w:i w:val="off"/>
        </w:rPr>
        <w:t>[10]洛克王国世界属性克制介绍-洛克王国世界精灵属性_52PK单机游戏</w:t>
      </w:r>
      <w:bookmarkEnd w:id="1150"/>
    </w:p>
    <w:p>
      <w:pPr>
        <w:pageBreakBefore w:val="off"/>
        <w:tabs/>
        <w:wordWrap w:val="on"/>
        <w:spacing w:after="0" w:before="160"/>
        <w:ind w:left="0" w:right="0"/>
        <w:jc w:val="left"/>
        <w:textAlignment w:val="auto"/>
        <w:rPr>
          <w:sz w:val="24"/>
        </w:rPr>
      </w:pPr>
      <w:bookmarkStart w:id="1151" w:name=""/>
      <w:r>
        <w:rPr>
          <w:rFonts w:ascii="宋体" w:cs="宋体" w:eastAsia="宋体" w:hAnsi="宋体"/>
          <w:sz w:val="24"/>
          <w:spacing w:val="0"/>
          <w:b w:val="off"/>
          <w:i w:val="off"/>
        </w:rPr>
        <w:t>https://pc.52pk.com/miji/7608380.shtml</w:t>
      </w:r>
      <w:bookmarkEnd w:id="1151"/>
    </w:p>
    <w:p>
      <w:pPr>
        <w:pageBreakBefore w:val="off"/>
        <w:tabs/>
        <w:wordWrap w:val="on"/>
        <w:spacing w:after="0" w:before="160"/>
        <w:ind w:left="0" w:right="0"/>
        <w:jc w:val="left"/>
        <w:textAlignment w:val="auto"/>
        <w:rPr>
          <w:sz w:val="24"/>
        </w:rPr>
      </w:pPr>
      <w:bookmarkStart w:id="1152" w:name=""/>
      <w:r>
        <w:rPr>
          <w:rFonts w:ascii="宋体" w:cs="宋体" w:eastAsia="宋体" w:hAnsi="宋体"/>
          <w:sz w:val="24"/>
          <w:spacing w:val="0"/>
          <w:b w:val="off"/>
          <w:i w:val="off"/>
        </w:rPr>
        <w:t>[11]洛克王国属性克制表 洛克王国全属性相克关系详解_交易猫</w:t>
      </w:r>
      <w:bookmarkEnd w:id="1152"/>
    </w:p>
    <w:p>
      <w:pPr>
        <w:pageBreakBefore w:val="off"/>
        <w:tabs/>
        <w:wordWrap w:val="on"/>
        <w:spacing w:after="0" w:before="160"/>
        <w:ind w:left="0" w:right="0"/>
        <w:jc w:val="left"/>
        <w:textAlignment w:val="auto"/>
        <w:rPr>
          <w:sz w:val="24"/>
        </w:rPr>
      </w:pPr>
      <w:bookmarkStart w:id="1153" w:name=""/>
      <w:r>
        <w:rPr>
          <w:rFonts w:ascii="宋体" w:cs="宋体" w:eastAsia="宋体" w:hAnsi="宋体"/>
          <w:sz w:val="24"/>
          <w:spacing w:val="0"/>
          <w:b w:val="off"/>
          <w:i w:val="off"/>
        </w:rPr>
        <w:t>https://www.jiaoyimao.com/news/322401.html</w:t>
      </w:r>
      <w:bookmarkEnd w:id="1153"/>
    </w:p>
    <w:p>
      <w:pPr>
        <w:pageBreakBefore w:val="off"/>
        <w:tabs/>
        <w:wordWrap w:val="on"/>
        <w:spacing w:after="0" w:before="160"/>
        <w:ind w:left="0" w:right="0"/>
        <w:jc w:val="left"/>
        <w:textAlignment w:val="auto"/>
        <w:rPr>
          <w:sz w:val="24"/>
        </w:rPr>
      </w:pPr>
      <w:bookmarkStart w:id="1154" w:name=""/>
      <w:r>
        <w:rPr>
          <w:rFonts w:ascii="宋体" w:cs="宋体" w:eastAsia="宋体" w:hAnsi="宋体"/>
          <w:sz w:val="24"/>
          <w:spacing w:val="0"/>
          <w:b w:val="off"/>
          <w:i w:val="off"/>
        </w:rPr>
        <w:t>[12]洛克王国属性克制关系表全解析：火水草电等18种属性相克规则详解_biubiu加速器</w:t>
      </w:r>
      <w:bookmarkEnd w:id="1154"/>
    </w:p>
    <w:p>
      <w:pPr>
        <w:pageBreakBefore w:val="off"/>
        <w:tabs/>
        <w:wordWrap w:val="on"/>
        <w:spacing w:after="0" w:before="160"/>
        <w:ind w:left="0" w:right="0"/>
        <w:jc w:val="left"/>
        <w:textAlignment w:val="auto"/>
        <w:rPr>
          <w:sz w:val="24"/>
        </w:rPr>
      </w:pPr>
      <w:bookmarkStart w:id="1155" w:name=""/>
      <w:r>
        <w:rPr>
          <w:rFonts w:ascii="宋体" w:cs="宋体" w:eastAsia="宋体" w:hAnsi="宋体"/>
          <w:sz w:val="24"/>
          <w:spacing w:val="0"/>
          <w:b w:val="off"/>
          <w:i w:val="off"/>
        </w:rPr>
        <w:t>https://www.biubiu001.com/news/179106.html</w:t>
      </w:r>
      <w:bookmarkEnd w:id="1155"/>
    </w:p>
    <w:p>
      <w:pPr>
        <w:pageBreakBefore w:val="off"/>
        <w:tabs/>
        <w:wordWrap w:val="on"/>
        <w:spacing w:after="0" w:before="160"/>
        <w:ind w:left="0" w:right="0"/>
        <w:jc w:val="left"/>
        <w:textAlignment w:val="auto"/>
        <w:rPr>
          <w:sz w:val="24"/>
        </w:rPr>
      </w:pPr>
      <w:bookmarkStart w:id="1156" w:name=""/>
      <w:r>
        <w:rPr>
          <w:rFonts w:ascii="宋体" w:cs="宋体" w:eastAsia="宋体" w:hAnsi="宋体"/>
          <w:sz w:val="24"/>
          <w:spacing w:val="0"/>
          <w:b w:val="off"/>
          <w:i w:val="off"/>
        </w:rPr>
        <w:t>[13]《洛克王国世界》属性克制表 :: 游民星空 GamerSky.com</w:t>
      </w:r>
      <w:bookmarkEnd w:id="1156"/>
    </w:p>
    <w:p>
      <w:pPr>
        <w:pageBreakBefore w:val="off"/>
        <w:tabs/>
        <w:wordWrap w:val="on"/>
        <w:spacing w:after="0" w:before="160"/>
        <w:ind w:left="0" w:right="0"/>
        <w:jc w:val="left"/>
        <w:textAlignment w:val="auto"/>
        <w:rPr>
          <w:sz w:val="24"/>
        </w:rPr>
      </w:pPr>
      <w:bookmarkStart w:id="1157" w:name=""/>
      <w:r>
        <w:rPr>
          <w:rFonts w:ascii="宋体" w:cs="宋体" w:eastAsia="宋体" w:hAnsi="宋体"/>
          <w:sz w:val="24"/>
          <w:spacing w:val="0"/>
          <w:b w:val="off"/>
          <w:i w:val="off"/>
        </w:rPr>
        <w:t>https://wap.gamersky.com/news/Content-2116313.html</w:t>
      </w:r>
      <w:bookmarkEnd w:id="1157"/>
    </w:p>
    <w:p>
      <w:pPr>
        <w:pageBreakBefore w:val="off"/>
        <w:tabs/>
        <w:wordWrap w:val="on"/>
        <w:spacing w:after="0" w:before="160"/>
        <w:ind w:left="0" w:right="0"/>
        <w:jc w:val="left"/>
        <w:textAlignment w:val="auto"/>
        <w:rPr>
          <w:sz w:val="24"/>
        </w:rPr>
      </w:pPr>
      <w:bookmarkStart w:id="1158" w:name=""/>
      <w:r>
        <w:rPr>
          <w:rFonts w:ascii="宋体" w:cs="宋体" w:eastAsia="宋体" w:hAnsi="宋体"/>
          <w:sz w:val="24"/>
          <w:spacing w:val="0"/>
          <w:b w:val="off"/>
          <w:i w:val="off"/>
        </w:rPr>
        <w:t>[14]洛克王国世界属性克制表介绍 洛克王国世界属性克制说明_biubiu加速器</w:t>
      </w:r>
      <w:bookmarkEnd w:id="1158"/>
    </w:p>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ff"/>
          <w:i w:val="off"/>
        </w:rPr>
        <w:t>https://www.biubiu001.com/lkwgsyios/182582.html</w:t>
      </w:r>
      <w:bookmarkEnd w:id="1159"/>
    </w:p>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ff"/>
          <w:i w:val="off"/>
        </w:rPr>
        <w:t>[15]洛克王国世界属性克制表一览 洛克王国世界属性克制分享_洛克王国手游_九游手机游戏</w:t>
      </w:r>
      <w:bookmarkEnd w:id="1160"/>
    </w:p>
    <w:p>
      <w:pPr>
        <w:pageBreakBefore w:val="off"/>
        <w:tabs/>
        <w:wordWrap w:val="on"/>
        <w:spacing w:after="0" w:before="160"/>
        <w:ind w:left="0" w:right="0"/>
        <w:jc w:val="left"/>
        <w:textAlignment w:val="auto"/>
        <w:rPr>
          <w:sz w:val="24"/>
        </w:rPr>
      </w:pPr>
      <w:bookmarkStart w:id="1161" w:name=""/>
      <w:r>
        <w:rPr>
          <w:rFonts w:ascii="宋体" w:cs="宋体" w:eastAsia="宋体" w:hAnsi="宋体"/>
          <w:sz w:val="24"/>
          <w:spacing w:val="0"/>
          <w:b w:val="off"/>
          <w:i w:val="off"/>
        </w:rPr>
        <w:t>https://www.9game.cn/lkwgsy/11760449.html</w:t>
      </w:r>
      <w:bookmarkEnd w:id="1161"/>
    </w:p>
    <w:p>
      <w:pPr>
        <w:pageBreakBefore w:val="off"/>
        <w:tabs/>
        <w:wordWrap w:val="on"/>
        <w:spacing w:after="0" w:before="160"/>
        <w:ind w:left="0" w:right="0"/>
        <w:jc w:val="left"/>
        <w:textAlignment w:val="auto"/>
        <w:rPr>
          <w:sz w:val="24"/>
        </w:rPr>
      </w:pPr>
      <w:bookmarkStart w:id="1162" w:name=""/>
      <w:r>
        <w:rPr>
          <w:rFonts w:ascii="宋体" w:cs="宋体" w:eastAsia="宋体" w:hAnsi="宋体"/>
          <w:sz w:val="24"/>
          <w:spacing w:val="0"/>
          <w:b w:val="off"/>
          <w:i w:val="off"/>
        </w:rPr>
        <w:t>[16]洛克王国属性克制表 洛克王国全属性相克关系详解_25PP</w:t>
      </w:r>
      <w:bookmarkEnd w:id="1162"/>
    </w:p>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ff"/>
          <w:i w:val="off"/>
        </w:rPr>
        <w:t>https://www.25pp.com/zixun/9418910505403105839.html</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ff"/>
          <w:i w:val="off"/>
        </w:rPr>
        <w:t>[17]洛克王国世界手游正版下载_洛克王国世界官服最新版2026下载 v1.100.0.88安卓版_当客下载站</w:t>
      </w:r>
      <w:bookmarkEnd w:id="1164"/>
    </w:p>
    <w:p>
      <w:pPr>
        <w:pageBreakBefore w:val="off"/>
        <w:tabs/>
        <w:wordWrap w:val="on"/>
        <w:spacing w:after="0" w:before="160"/>
        <w:ind w:left="0" w:right="0"/>
        <w:jc w:val="left"/>
        <w:textAlignment w:val="auto"/>
        <w:rPr>
          <w:sz w:val="24"/>
        </w:rPr>
      </w:pPr>
      <w:bookmarkStart w:id="1165" w:name=""/>
      <w:r>
        <w:rPr>
          <w:rFonts w:ascii="宋体" w:cs="宋体" w:eastAsia="宋体" w:hAnsi="宋体"/>
          <w:sz w:val="24"/>
          <w:spacing w:val="0"/>
          <w:b w:val="off"/>
          <w:i w:val="off"/>
        </w:rPr>
        <w:t>http://www.downkr.com/ziyuan/551195.html</w:t>
      </w:r>
      <w:bookmarkEnd w:id="1165"/>
    </w:p>
    <w:p>
      <w:pPr>
        <w:pageBreakBefore w:val="off"/>
        <w:tabs/>
        <w:wordWrap w:val="on"/>
        <w:spacing w:after="0" w:before="160"/>
        <w:ind w:left="0" w:right="0"/>
        <w:jc w:val="left"/>
        <w:textAlignment w:val="auto"/>
        <w:rPr>
          <w:sz w:val="24"/>
        </w:rPr>
      </w:pPr>
      <w:bookmarkStart w:id="1166" w:name=""/>
      <w:r>
        <w:rPr>
          <w:rFonts w:ascii="宋体" w:cs="宋体" w:eastAsia="宋体" w:hAnsi="宋体"/>
          <w:sz w:val="24"/>
          <w:spacing w:val="0"/>
          <w:b w:val="off"/>
          <w:i w:val="off"/>
        </w:rPr>
        <w:t>[18]洛克王国属性克制关系表全解析：火水草电等18种属性相克规则详解_biubiu加速器</w:t>
      </w:r>
      <w:bookmarkEnd w:id="1166"/>
    </w:p>
    <w:p>
      <w:pPr>
        <w:pageBreakBefore w:val="off"/>
        <w:tabs/>
        <w:wordWrap w:val="on"/>
        <w:spacing w:after="0" w:before="160"/>
        <w:ind w:left="0" w:right="0"/>
        <w:jc w:val="left"/>
        <w:textAlignment w:val="auto"/>
        <w:rPr>
          <w:sz w:val="24"/>
        </w:rPr>
      </w:pPr>
      <w:bookmarkStart w:id="1167" w:name=""/>
      <w:r>
        <w:rPr>
          <w:rFonts w:ascii="宋体" w:cs="宋体" w:eastAsia="宋体" w:hAnsi="宋体"/>
          <w:sz w:val="24"/>
          <w:spacing w:val="0"/>
          <w:b w:val="off"/>
          <w:i w:val="off"/>
        </w:rPr>
        <w:t>https://www.biubiu001.com/news/179106.html</w:t>
      </w:r>
      <w:bookmarkEnd w:id="1167"/>
    </w:p>
    <w:p>
      <w:pPr>
        <w:pageBreakBefore w:val="off"/>
        <w:tabs/>
        <w:wordWrap w:val="on"/>
        <w:spacing w:after="0" w:before="160"/>
        <w:ind w:left="0" w:right="0"/>
        <w:jc w:val="left"/>
        <w:textAlignment w:val="auto"/>
        <w:rPr>
          <w:sz w:val="24"/>
        </w:rPr>
      </w:pPr>
      <w:bookmarkStart w:id="1168" w:name=""/>
      <w:r>
        <w:rPr>
          <w:rFonts w:ascii="宋体" w:cs="宋体" w:eastAsia="宋体" w:hAnsi="宋体"/>
          <w:sz w:val="24"/>
          <w:spacing w:val="0"/>
          <w:b w:val="off"/>
          <w:i w:val="off"/>
        </w:rPr>
        <w:t>[19]洛克王国世界属性克制关系详解 洛克王国手游全属性相克表与实战应用指南_25PP</w:t>
      </w:r>
      <w:bookmarkEnd w:id="1168"/>
    </w:p>
    <w:p>
      <w:pPr>
        <w:pageBreakBefore w:val="off"/>
        <w:tabs/>
        <w:wordWrap w:val="on"/>
        <w:spacing w:after="0" w:before="160"/>
        <w:ind w:left="0" w:right="0"/>
        <w:jc w:val="left"/>
        <w:textAlignment w:val="auto"/>
        <w:rPr>
          <w:sz w:val="24"/>
        </w:rPr>
      </w:pPr>
      <w:bookmarkStart w:id="1169" w:name=""/>
      <w:r>
        <w:rPr>
          <w:rFonts w:ascii="宋体" w:cs="宋体" w:eastAsia="宋体" w:hAnsi="宋体"/>
          <w:sz w:val="24"/>
          <w:spacing w:val="0"/>
          <w:b w:val="off"/>
          <w:i w:val="off"/>
        </w:rPr>
        <w:t>https://www.25pp.com/zixun/8134940821725663664.html</w:t>
      </w:r>
      <w:bookmarkEnd w:id="1169"/>
    </w:p>
    <w:p>
      <w:pPr>
        <w:pageBreakBefore w:val="off"/>
        <w:tabs/>
        <w:wordWrap w:val="on"/>
        <w:spacing w:after="0" w:before="160"/>
        <w:ind w:left="0" w:right="0"/>
        <w:jc w:val="left"/>
        <w:textAlignment w:val="auto"/>
        <w:rPr>
          <w:sz w:val="24"/>
        </w:rPr>
      </w:pPr>
      <w:bookmarkStart w:id="1170" w:name=""/>
      <w:r>
        <w:rPr>
          <w:rFonts w:ascii="宋体" w:cs="宋体" w:eastAsia="宋体" w:hAnsi="宋体"/>
          <w:sz w:val="24"/>
          <w:spacing w:val="0"/>
          <w:b w:val="off"/>
          <w:i w:val="off"/>
        </w:rPr>
        <w:t>[20]洛克王国世界属性克制表 洛克王国属性相克关系与实战应用指南_交易猫</w:t>
      </w:r>
      <w:bookmarkEnd w:id="1170"/>
    </w:p>
    <w:p>
      <w:pPr>
        <w:pageBreakBefore w:val="off"/>
        <w:tabs/>
        <w:wordWrap w:val="on"/>
        <w:spacing w:after="0" w:before="160"/>
        <w:ind w:left="0" w:right="0"/>
        <w:jc w:val="left"/>
        <w:textAlignment w:val="auto"/>
        <w:rPr>
          <w:sz w:val="24"/>
        </w:rPr>
      </w:pPr>
      <w:bookmarkStart w:id="1171" w:name=""/>
      <w:r>
        <w:rPr>
          <w:rFonts w:ascii="宋体" w:cs="宋体" w:eastAsia="宋体" w:hAnsi="宋体"/>
          <w:sz w:val="24"/>
          <w:spacing w:val="0"/>
          <w:b w:val="off"/>
          <w:i w:val="off"/>
        </w:rPr>
        <w:t>https://www.jiaoyimao.com/news/325554.html</w:t>
      </w:r>
      <w:bookmarkEnd w:id="1171"/>
    </w:p>
    <w:p>
      <w:pPr>
        <w:pageBreakBefore w:val="off"/>
        <w:tabs/>
        <w:wordWrap w:val="on"/>
        <w:spacing w:after="0" w:before="160"/>
        <w:ind w:left="0" w:right="0"/>
        <w:jc w:val="left"/>
        <w:textAlignment w:val="auto"/>
        <w:rPr>
          <w:sz w:val="24"/>
        </w:rPr>
      </w:pPr>
      <w:bookmarkStart w:id="1172" w:name=""/>
      <w:r>
        <w:rPr>
          <w:rFonts w:ascii="宋体" w:cs="宋体" w:eastAsia="宋体" w:hAnsi="宋体"/>
          <w:sz w:val="24"/>
          <w:spacing w:val="0"/>
          <w:b w:val="off"/>
          <w:i w:val="off"/>
        </w:rPr>
        <w:t>[21]《洛克王国世界》属性克制表 :: 游民星空 GamerSky.com</w:t>
      </w:r>
      <w:bookmarkEnd w:id="1172"/>
    </w:p>
    <w:p>
      <w:pPr>
        <w:pageBreakBefore w:val="off"/>
        <w:tabs/>
        <w:wordWrap w:val="on"/>
        <w:spacing w:after="0" w:before="160"/>
        <w:ind w:left="0" w:right="0"/>
        <w:jc w:val="left"/>
        <w:textAlignment w:val="auto"/>
        <w:rPr>
          <w:sz w:val="24"/>
        </w:rPr>
      </w:pPr>
      <w:bookmarkStart w:id="1173" w:name=""/>
      <w:r>
        <w:rPr>
          <w:rFonts w:ascii="宋体" w:cs="宋体" w:eastAsia="宋体" w:hAnsi="宋体"/>
          <w:sz w:val="24"/>
          <w:spacing w:val="0"/>
          <w:b w:val="off"/>
          <w:i w:val="off"/>
        </w:rPr>
        <w:t>https://wap.gamersky.com/news/Content-2116313.html</w:t>
      </w:r>
      <w:bookmarkEnd w:id="1173"/>
    </w:p>
    <w:p>
      <w:pPr>
        <w:pageBreakBefore w:val="off"/>
        <w:tabs/>
        <w:wordWrap w:val="on"/>
        <w:spacing w:after="0" w:before="160"/>
        <w:ind w:left="0" w:right="0"/>
        <w:jc w:val="left"/>
        <w:textAlignment w:val="auto"/>
        <w:rPr>
          <w:sz w:val="24"/>
        </w:rPr>
      </w:pPr>
      <w:bookmarkStart w:id="1174" w:name=""/>
      <w:r>
        <w:rPr>
          <w:rFonts w:ascii="宋体" w:cs="宋体" w:eastAsia="宋体" w:hAnsi="宋体"/>
          <w:sz w:val="24"/>
          <w:spacing w:val="0"/>
          <w:b w:val="off"/>
          <w:i w:val="off"/>
        </w:rPr>
        <w:t>[22]洛克王国世界机甲小子介绍 洛克王国世界角色图鉴_玩一玩wywyx.com</w:t>
      </w:r>
      <w:bookmarkEnd w:id="1174"/>
    </w:p>
    <w:p>
      <w:pPr>
        <w:pageBreakBefore w:val="off"/>
        <w:tabs/>
        <w:wordWrap w:val="on"/>
        <w:spacing w:after="0" w:before="160"/>
        <w:ind w:left="0" w:right="0"/>
        <w:jc w:val="left"/>
        <w:textAlignment w:val="auto"/>
        <w:rPr>
          <w:sz w:val="24"/>
        </w:rPr>
      </w:pPr>
      <w:bookmarkStart w:id="1175" w:name=""/>
      <w:r>
        <w:rPr>
          <w:rFonts w:ascii="宋体" w:cs="宋体" w:eastAsia="宋体" w:hAnsi="宋体"/>
          <w:sz w:val="24"/>
          <w:spacing w:val="0"/>
          <w:b w:val="off"/>
          <w:i w:val="off"/>
        </w:rPr>
        <w:t>https://www.wywyx.com/gonglue/550930.html</w:t>
      </w:r>
      <w:bookmarkEnd w:id="1175"/>
    </w:p>
    <w:p>
      <w:pPr>
        <w:pageBreakBefore w:val="off"/>
        <w:tabs/>
        <w:wordWrap w:val="on"/>
        <w:spacing w:after="0" w:before="160"/>
        <w:ind w:left="0" w:right="0"/>
        <w:jc w:val="left"/>
        <w:textAlignment w:val="auto"/>
        <w:rPr>
          <w:sz w:val="24"/>
        </w:rPr>
      </w:pPr>
      <w:bookmarkStart w:id="1176" w:name=""/>
      <w:r>
        <w:rPr>
          <w:rFonts w:ascii="宋体" w:cs="宋体" w:eastAsia="宋体" w:hAnsi="宋体"/>
          <w:sz w:val="24"/>
          <w:spacing w:val="0"/>
          <w:b w:val="off"/>
          <w:i w:val="off"/>
        </w:rPr>
        <w:t>[23]洛克王国世界属性克制表一览 洛克王国世界属性克制讲解_豌豆荚</w:t>
      </w:r>
      <w:bookmarkEnd w:id="1176"/>
    </w:p>
    <w:p>
      <w:pPr>
        <w:pageBreakBefore w:val="off"/>
        <w:tabs/>
        <w:wordWrap w:val="on"/>
        <w:spacing w:after="0" w:before="160"/>
        <w:ind w:left="0" w:right="0"/>
        <w:jc w:val="left"/>
        <w:textAlignment w:val="auto"/>
        <w:rPr>
          <w:sz w:val="24"/>
        </w:rPr>
      </w:pPr>
      <w:bookmarkStart w:id="1177" w:name=""/>
      <w:r>
        <w:rPr>
          <w:rFonts w:ascii="宋体" w:cs="宋体" w:eastAsia="宋体" w:hAnsi="宋体"/>
          <w:sz w:val="24"/>
          <w:spacing w:val="0"/>
          <w:b w:val="off"/>
          <w:i w:val="off"/>
        </w:rPr>
        <w:t>http://www.wandoujia.com/app/8100514/10757665591174307656.html</w:t>
      </w:r>
      <w:bookmarkEnd w:id="1177"/>
    </w:p>
    <w:p>
      <w:pPr>
        <w:pageBreakBefore w:val="off"/>
        <w:tabs/>
        <w:wordWrap w:val="on"/>
        <w:spacing w:after="0" w:before="160"/>
        <w:ind w:left="0" w:right="0"/>
        <w:jc w:val="left"/>
        <w:textAlignment w:val="auto"/>
        <w:rPr>
          <w:sz w:val="24"/>
        </w:rPr>
      </w:pPr>
      <w:bookmarkStart w:id="1178" w:name=""/>
      <w:r>
        <w:rPr>
          <w:rFonts w:ascii="宋体" w:cs="宋体" w:eastAsia="宋体" w:hAnsi="宋体"/>
          <w:sz w:val="24"/>
          <w:spacing w:val="0"/>
          <w:b w:val="off"/>
          <w:i w:val="off"/>
        </w:rPr>
        <w:t>[24]洛克王国世界属性克制计算器在哪 属性克制计算器在线打开_玩一玩wywyx.com</w:t>
      </w:r>
      <w:bookmarkEnd w:id="1178"/>
    </w:p>
    <w:p>
      <w:pPr>
        <w:pageBreakBefore w:val="off"/>
        <w:tabs/>
        <w:wordWrap w:val="on"/>
        <w:spacing w:after="0" w:before="160"/>
        <w:ind w:left="0" w:right="0"/>
        <w:jc w:val="left"/>
        <w:textAlignment w:val="auto"/>
        <w:rPr>
          <w:sz w:val="24"/>
        </w:rPr>
      </w:pPr>
      <w:bookmarkStart w:id="1179" w:name=""/>
      <w:r>
        <w:rPr>
          <w:rFonts w:ascii="宋体" w:cs="宋体" w:eastAsia="宋体" w:hAnsi="宋体"/>
          <w:sz w:val="24"/>
          <w:spacing w:val="0"/>
          <w:b w:val="off"/>
          <w:i w:val="off"/>
        </w:rPr>
        <w:t>https://www.wywyx.com/gonglue/553533.html</w:t>
      </w:r>
      <w:bookmarkEnd w:id="1179"/>
    </w:p>
    <w:p>
      <w:pPr>
        <w:pageBreakBefore w:val="off"/>
        <w:tabs/>
        <w:wordWrap w:val="on"/>
        <w:spacing w:after="0" w:before="160"/>
        <w:ind w:left="0" w:right="0"/>
        <w:jc w:val="left"/>
        <w:textAlignment w:val="auto"/>
        <w:rPr>
          <w:sz w:val="24"/>
        </w:rPr>
      </w:pPr>
      <w:bookmarkStart w:id="1180" w:name=""/>
      <w:r>
        <w:rPr>
          <w:rFonts w:ascii="宋体" w:cs="宋体" w:eastAsia="宋体" w:hAnsi="宋体"/>
          <w:sz w:val="24"/>
          <w:spacing w:val="0"/>
          <w:b w:val="off"/>
          <w:i w:val="off"/>
        </w:rPr>
        <w:t>[25][游戏攻略] 洛克王国战斗玩法基础教程（一）｜洛克王国之玩家社区｜腾讯频道</w:t>
      </w:r>
      <w:bookmarkEnd w:id="1180"/>
    </w:p>
    <w:p>
      <w:pPr>
        <w:pageBreakBefore w:val="off"/>
        <w:tabs/>
        <w:wordWrap w:val="on"/>
        <w:spacing w:after="0" w:before="160"/>
        <w:ind w:left="0" w:right="0"/>
        <w:jc w:val="left"/>
        <w:textAlignment w:val="auto"/>
        <w:rPr>
          <w:sz w:val="24"/>
        </w:rPr>
      </w:pPr>
      <w:bookmarkStart w:id="1181" w:name=""/>
      <w:r>
        <w:rPr>
          <w:rFonts w:ascii="宋体" w:cs="宋体" w:eastAsia="宋体" w:hAnsi="宋体"/>
          <w:sz w:val="24"/>
          <w:spacing w:val="0"/>
          <w:b w:val="off"/>
          <w:i w:val="off"/>
        </w:rPr>
        <w:t>https://pd.qq.com/g/roco135790/post/B_37813168771604001441152186774648610X60</w:t>
      </w:r>
      <w:bookmarkEnd w:id="1181"/>
    </w:p>
    <w:p>
      <w:pPr>
        <w:pageBreakBefore w:val="off"/>
        <w:tabs/>
        <w:wordWrap w:val="on"/>
        <w:spacing w:after="0" w:before="160"/>
        <w:ind w:left="0" w:right="0"/>
        <w:jc w:val="left"/>
        <w:textAlignment w:val="auto"/>
        <w:rPr>
          <w:sz w:val="24"/>
        </w:rPr>
      </w:pPr>
      <w:bookmarkStart w:id="1182" w:name=""/>
      <w:r>
        <w:rPr>
          <w:rFonts w:ascii="宋体" w:cs="宋体" w:eastAsia="宋体" w:hAnsi="宋体"/>
          <w:sz w:val="24"/>
          <w:spacing w:val="0"/>
          <w:b w:val="off"/>
          <w:i w:val="off"/>
        </w:rPr>
        <w:t>[26]洛克王国属性克制表 洛克王国全属性相克关系详解_PP助手</w:t>
      </w:r>
      <w:bookmarkEnd w:id="1182"/>
    </w:p>
    <w:p>
      <w:pPr>
        <w:pageBreakBefore w:val="off"/>
        <w:tabs/>
        <w:wordWrap w:val="on"/>
        <w:spacing w:after="0" w:before="160"/>
        <w:ind w:left="0" w:right="0"/>
        <w:jc w:val="left"/>
        <w:textAlignment w:val="auto"/>
        <w:rPr>
          <w:sz w:val="24"/>
        </w:rPr>
      </w:pPr>
      <w:bookmarkStart w:id="1183" w:name=""/>
      <w:r>
        <w:rPr>
          <w:rFonts w:ascii="宋体" w:cs="宋体" w:eastAsia="宋体" w:hAnsi="宋体"/>
          <w:sz w:val="24"/>
          <w:spacing w:val="0"/>
          <w:b w:val="off"/>
          <w:i w:val="off"/>
        </w:rPr>
        <w:t>https://wap.pp.cn/news/1016460.html</w:t>
      </w:r>
      <w:bookmarkEnd w:id="1183"/>
    </w:p>
    <w:p>
      <w:pPr>
        <w:pageBreakBefore w:val="off"/>
        <w:tabs/>
        <w:wordWrap w:val="on"/>
        <w:spacing w:after="0" w:before="160"/>
        <w:ind w:left="0" w:right="0"/>
        <w:jc w:val="left"/>
        <w:textAlignment w:val="auto"/>
        <w:rPr>
          <w:sz w:val="24"/>
        </w:rPr>
      </w:pPr>
      <w:bookmarkStart w:id="1184" w:name=""/>
      <w:r>
        <w:rPr>
          <w:rFonts w:ascii="宋体" w:cs="宋体" w:eastAsia="宋体" w:hAnsi="宋体"/>
          <w:sz w:val="24"/>
          <w:spacing w:val="0"/>
          <w:b w:val="off"/>
          <w:i w:val="off"/>
        </w:rPr>
        <w:t>[27]洛克王国世界属性克制表 洛克王国属性相克关系详解_PP助手</w:t>
      </w:r>
      <w:bookmarkEnd w:id="1184"/>
    </w:p>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ff"/>
          <w:i w:val="off"/>
        </w:rPr>
        <w:t>http://wap.pp.cn/news/1046126.html</w:t>
      </w:r>
      <w:bookmarkEnd w:id="1185"/>
    </w:p>
    <w:p>
      <w:pPr>
        <w:pageBreakBefore w:val="off"/>
        <w:tabs/>
        <w:wordWrap w:val="on"/>
        <w:spacing w:after="0" w:before="160"/>
        <w:ind w:left="0" w:right="0"/>
        <w:jc w:val="left"/>
        <w:textAlignment w:val="auto"/>
        <w:rPr>
          <w:sz w:val="24"/>
        </w:rPr>
      </w:pPr>
      <w:bookmarkStart w:id="1186" w:name=""/>
      <w:r>
        <w:rPr>
          <w:rFonts w:ascii="宋体" w:cs="宋体" w:eastAsia="宋体" w:hAnsi="宋体"/>
          <w:sz w:val="24"/>
          <w:spacing w:val="0"/>
          <w:b w:val="off"/>
          <w:i w:val="off"/>
        </w:rPr>
        <w:t>[28]洛克王国属性克制表 洛克王国全属性相克关系详解_交易猫</w:t>
      </w:r>
      <w:bookmarkEnd w:id="1186"/>
    </w:p>
    <w:p>
      <w:pPr>
        <w:pageBreakBefore w:val="off"/>
        <w:tabs/>
        <w:wordWrap w:val="on"/>
        <w:spacing w:after="0" w:before="160"/>
        <w:ind w:left="0" w:right="0"/>
        <w:jc w:val="left"/>
        <w:textAlignment w:val="auto"/>
        <w:rPr>
          <w:sz w:val="24"/>
        </w:rPr>
      </w:pPr>
      <w:bookmarkStart w:id="1187" w:name=""/>
      <w:r>
        <w:rPr>
          <w:rFonts w:ascii="宋体" w:cs="宋体" w:eastAsia="宋体" w:hAnsi="宋体"/>
          <w:sz w:val="24"/>
          <w:spacing w:val="0"/>
          <w:b w:val="off"/>
          <w:i w:val="off"/>
        </w:rPr>
        <w:t>https://www.jiaoyimao.com/news/322401.html</w:t>
      </w:r>
      <w:bookmarkEnd w:id="1187"/>
    </w:p>
    <w:p>
      <w:pPr>
        <w:pageBreakBefore w:val="off"/>
        <w:tabs/>
        <w:wordWrap w:val="on"/>
        <w:spacing w:after="0" w:before="160"/>
        <w:ind w:left="0" w:right="0"/>
        <w:jc w:val="left"/>
        <w:textAlignment w:val="auto"/>
        <w:rPr>
          <w:sz w:val="24"/>
        </w:rPr>
      </w:pPr>
      <w:bookmarkStart w:id="1188" w:name=""/>
      <w:r>
        <w:rPr>
          <w:rFonts w:ascii="宋体" w:cs="宋体" w:eastAsia="宋体" w:hAnsi="宋体"/>
          <w:sz w:val="24"/>
          <w:spacing w:val="0"/>
          <w:b w:val="off"/>
          <w:i w:val="off"/>
        </w:rPr>
        <w:t>[29]洛克王国世界属性克制关系详解 洛克王国手游全属性相克表与实战应用指南_25PP</w:t>
      </w:r>
      <w:bookmarkEnd w:id="1188"/>
    </w:p>
    <w:p>
      <w:pPr>
        <w:pageBreakBefore w:val="off"/>
        <w:tabs/>
        <w:wordWrap w:val="on"/>
        <w:spacing w:after="0" w:before="160"/>
        <w:ind w:left="0" w:right="0"/>
        <w:jc w:val="left"/>
        <w:textAlignment w:val="auto"/>
        <w:rPr>
          <w:sz w:val="24"/>
        </w:rPr>
      </w:pPr>
      <w:bookmarkStart w:id="1189" w:name=""/>
      <w:r>
        <w:rPr>
          <w:rFonts w:ascii="宋体" w:cs="宋体" w:eastAsia="宋体" w:hAnsi="宋体"/>
          <w:sz w:val="24"/>
          <w:spacing w:val="0"/>
          <w:b w:val="off"/>
          <w:i w:val="off"/>
        </w:rPr>
        <w:t>https://www.25pp.com/zixun/8134940821725663664.html</w:t>
      </w:r>
      <w:bookmarkEnd w:id="1189"/>
    </w:p>
    <w:p>
      <w:pPr>
        <w:pageBreakBefore w:val="off"/>
        <w:tabs/>
        <w:wordWrap w:val="on"/>
        <w:spacing w:after="0" w:before="160"/>
        <w:ind w:left="0" w:right="0"/>
        <w:jc w:val="left"/>
        <w:textAlignment w:val="auto"/>
        <w:rPr>
          <w:sz w:val="24"/>
        </w:rPr>
      </w:pPr>
      <w:bookmarkStart w:id="1190" w:name=""/>
      <w:r>
        <w:rPr>
          <w:rFonts w:ascii="宋体" w:cs="宋体" w:eastAsia="宋体" w:hAnsi="宋体"/>
          <w:sz w:val="24"/>
          <w:spacing w:val="0"/>
          <w:b w:val="off"/>
          <w:i w:val="off"/>
        </w:rPr>
        <w:t>[30]洛克王国世界属性克制表 洛克王国属性相克关系与实战应用指南_交易猫</w:t>
      </w:r>
      <w:bookmarkEnd w:id="1190"/>
    </w:p>
    <w:p>
      <w:pPr>
        <w:pageBreakBefore w:val="off"/>
        <w:tabs/>
        <w:wordWrap w:val="on"/>
        <w:spacing w:after="0" w:before="160"/>
        <w:ind w:left="0" w:right="0"/>
        <w:jc w:val="left"/>
        <w:textAlignment w:val="auto"/>
        <w:rPr>
          <w:sz w:val="24"/>
        </w:rPr>
      </w:pPr>
      <w:bookmarkStart w:id="1191" w:name=""/>
      <w:r>
        <w:rPr>
          <w:rFonts w:ascii="宋体" w:cs="宋体" w:eastAsia="宋体" w:hAnsi="宋体"/>
          <w:sz w:val="24"/>
          <w:spacing w:val="0"/>
          <w:b w:val="off"/>
          <w:i w:val="off"/>
        </w:rPr>
        <w:t>https://www.jiaoyimao.com/news/325554.html</w:t>
      </w:r>
      <w:bookmarkEnd w:id="1191"/>
    </w:p>
    <w:p>
      <w:pPr>
        <w:pageBreakBefore w:val="off"/>
        <w:tabs/>
        <w:wordWrap w:val="on"/>
        <w:spacing w:after="0" w:before="160"/>
        <w:ind w:left="0" w:right="0"/>
        <w:jc w:val="left"/>
        <w:textAlignment w:val="auto"/>
        <w:rPr>
          <w:sz w:val="24"/>
        </w:rPr>
      </w:pPr>
      <w:bookmarkStart w:id="1192" w:name=""/>
      <w:r>
        <w:rPr>
          <w:rFonts w:ascii="宋体" w:cs="宋体" w:eastAsia="宋体" w:hAnsi="宋体"/>
          <w:sz w:val="24"/>
          <w:spacing w:val="0"/>
          <w:b w:val="off"/>
          <w:i w:val="off"/>
        </w:rPr>
        <w:t>[31]洛克王国世界精灵克制关系指南_牛游戏网</w:t>
      </w:r>
      <w:bookmarkEnd w:id="1192"/>
    </w:p>
    <w:p>
      <w:pPr>
        <w:pageBreakBefore w:val="off"/>
        <w:tabs/>
        <w:wordWrap w:val="on"/>
        <w:spacing w:after="0" w:before="160"/>
        <w:ind w:left="0" w:right="0"/>
        <w:jc w:val="left"/>
        <w:textAlignment w:val="auto"/>
        <w:rPr>
          <w:sz w:val="24"/>
        </w:rPr>
      </w:pPr>
      <w:bookmarkStart w:id="1193" w:name=""/>
      <w:r>
        <w:rPr>
          <w:rFonts w:ascii="宋体" w:cs="宋体" w:eastAsia="宋体" w:hAnsi="宋体"/>
          <w:sz w:val="24"/>
          <w:spacing w:val="0"/>
          <w:b w:val="off"/>
          <w:i w:val="off"/>
        </w:rPr>
        <w:t>https://www.newyx.net/news/791571_1.htm</w:t>
      </w:r>
      <w:bookmarkEnd w:id="1193"/>
    </w:p>
    <w:p>
      <w:pPr>
        <w:pageBreakBefore w:val="off"/>
        <w:tabs/>
        <w:wordWrap w:val="on"/>
        <w:spacing w:after="0" w:before="160"/>
        <w:ind w:left="0" w:right="0"/>
        <w:jc w:val="left"/>
        <w:textAlignment w:val="auto"/>
        <w:rPr>
          <w:sz w:val="24"/>
        </w:rPr>
      </w:pPr>
      <w:bookmarkStart w:id="1194" w:name=""/>
      <w:r>
        <w:rPr>
          <w:rFonts w:ascii="宋体" w:cs="宋体" w:eastAsia="宋体" w:hAnsi="宋体"/>
          <w:sz w:val="24"/>
          <w:spacing w:val="0"/>
          <w:b w:val="off"/>
          <w:i w:val="off"/>
        </w:rPr>
        <w:t>[32]洛克王国世界机甲小子介绍 洛克王国世界角色图鉴_玩一玩wywyx.com</w:t>
      </w:r>
      <w:bookmarkEnd w:id="1194"/>
    </w:p>
    <w:p>
      <w:pPr>
        <w:pageBreakBefore w:val="off"/>
        <w:tabs/>
        <w:wordWrap w:val="on"/>
        <w:spacing w:after="0" w:before="160"/>
        <w:ind w:left="0" w:right="0"/>
        <w:jc w:val="left"/>
        <w:textAlignment w:val="auto"/>
        <w:rPr>
          <w:sz w:val="24"/>
        </w:rPr>
      </w:pPr>
      <w:bookmarkStart w:id="1195" w:name=""/>
      <w:r>
        <w:rPr>
          <w:rFonts w:ascii="宋体" w:cs="宋体" w:eastAsia="宋体" w:hAnsi="宋体"/>
          <w:sz w:val="24"/>
          <w:spacing w:val="0"/>
          <w:b w:val="off"/>
          <w:i w:val="off"/>
        </w:rPr>
        <w:t>https://www.wywyx.com/gonglue/550930.html</w:t>
      </w:r>
      <w:bookmarkEnd w:id="1195"/>
    </w:p>
    <w:p>
      <w:pPr>
        <w:pageBreakBefore w:val="off"/>
        <w:tabs/>
        <w:wordWrap w:val="on"/>
        <w:spacing w:after="0" w:before="160"/>
        <w:ind w:left="0" w:right="0"/>
        <w:jc w:val="left"/>
        <w:textAlignment w:val="auto"/>
        <w:rPr>
          <w:sz w:val="24"/>
        </w:rPr>
      </w:pPr>
      <w:bookmarkStart w:id="1196" w:name=""/>
      <w:r>
        <w:rPr>
          <w:rFonts w:ascii="宋体" w:cs="宋体" w:eastAsia="宋体" w:hAnsi="宋体"/>
          <w:sz w:val="24"/>
          <w:spacing w:val="0"/>
          <w:b w:val="off"/>
          <w:i w:val="off"/>
        </w:rPr>
        <w:t>[33]洛克王国世界精灵克制关系攻略_洛克王国手游_九游手机游戏</w:t>
      </w:r>
      <w:bookmarkEnd w:id="1196"/>
    </w:p>
    <w:p>
      <w:pPr>
        <w:pageBreakBefore w:val="off"/>
        <w:tabs/>
        <w:wordWrap w:val="on"/>
        <w:spacing w:after="0" w:before="160"/>
        <w:ind w:left="0" w:right="0"/>
        <w:jc w:val="left"/>
        <w:textAlignment w:val="auto"/>
        <w:rPr>
          <w:sz w:val="24"/>
        </w:rPr>
      </w:pPr>
      <w:bookmarkStart w:id="1197" w:name=""/>
      <w:r>
        <w:rPr>
          <w:rFonts w:ascii="宋体" w:cs="宋体" w:eastAsia="宋体" w:hAnsi="宋体"/>
          <w:sz w:val="24"/>
          <w:spacing w:val="0"/>
          <w:b w:val="off"/>
          <w:i w:val="off"/>
        </w:rPr>
        <w:t>http://www.9game.cn/lkwgsy/11781211.html</w:t>
      </w:r>
      <w:bookmarkEnd w:id="1197"/>
    </w:p>
    <w:p>
      <w:pPr>
        <w:pageBreakBefore w:val="off"/>
        <w:tabs/>
        <w:wordWrap w:val="on"/>
        <w:spacing w:after="0" w:before="160"/>
        <w:ind w:left="0" w:right="0"/>
        <w:jc w:val="left"/>
        <w:textAlignment w:val="auto"/>
        <w:rPr>
          <w:sz w:val="24"/>
        </w:rPr>
      </w:pPr>
      <w:bookmarkStart w:id="1198" w:name=""/>
      <w:r>
        <w:rPr>
          <w:rFonts w:ascii="宋体" w:cs="宋体" w:eastAsia="宋体" w:hAnsi="宋体"/>
          <w:sz w:val="24"/>
          <w:spacing w:val="0"/>
          <w:b w:val="off"/>
          <w:i w:val="off"/>
        </w:rPr>
        <w:t>[34]洛克王国世界属性关系克制表 洛克王国世界属性克制图大全_游戏狗</w:t>
      </w:r>
      <w:bookmarkEnd w:id="1198"/>
    </w:p>
    <w:p>
      <w:pPr>
        <w:pageBreakBefore w:val="off"/>
        <w:tabs/>
        <w:wordWrap w:val="on"/>
        <w:spacing w:after="0" w:before="160"/>
        <w:ind w:left="0" w:right="0"/>
        <w:jc w:val="left"/>
        <w:textAlignment w:val="auto"/>
        <w:rPr>
          <w:sz w:val="24"/>
        </w:rPr>
      </w:pPr>
      <w:bookmarkStart w:id="1199" w:name=""/>
      <w:r>
        <w:rPr>
          <w:rFonts w:ascii="宋体" w:cs="宋体" w:eastAsia="宋体" w:hAnsi="宋体"/>
          <w:sz w:val="24"/>
          <w:spacing w:val="0"/>
          <w:b w:val="off"/>
          <w:i w:val="off"/>
        </w:rPr>
        <w:t>http://www.gamedog.cn/games/a/3416301.html</w:t>
      </w:r>
      <w:bookmarkEnd w:id="1199"/>
    </w:p>
    <w:p>
      <w:pPr>
        <w:pageBreakBefore w:val="off"/>
        <w:tabs/>
        <w:wordWrap w:val="on"/>
        <w:spacing w:after="0" w:before="160"/>
        <w:ind w:left="0" w:right="0"/>
        <w:jc w:val="left"/>
        <w:textAlignment w:val="auto"/>
        <w:rPr>
          <w:sz w:val="24"/>
        </w:rPr>
      </w:pPr>
      <w:bookmarkStart w:id="1200" w:name=""/>
      <w:r>
        <w:rPr>
          <w:rFonts w:ascii="宋体" w:cs="宋体" w:eastAsia="宋体" w:hAnsi="宋体"/>
          <w:sz w:val="24"/>
          <w:spacing w:val="0"/>
          <w:b w:val="off"/>
          <w:i w:val="off"/>
        </w:rPr>
        <w:t>[35]洛克王国世界属性克制详解 掌握克制规则轻松赢战</w:t>
      </w:r>
      <w:bookmarkEnd w:id="1200"/>
    </w:p>
    <w:p>
      <w:pPr>
        <w:pageBreakBefore w:val="off"/>
        <w:tabs/>
        <w:wordWrap w:val="on"/>
        <w:spacing w:after="0" w:before="160"/>
        <w:ind w:left="0" w:right="0"/>
        <w:jc w:val="left"/>
        <w:textAlignment w:val="auto"/>
        <w:rPr>
          <w:sz w:val="24"/>
        </w:rPr>
      </w:pPr>
      <w:bookmarkStart w:id="1201" w:name=""/>
      <w:r>
        <w:rPr>
          <w:rFonts w:ascii="宋体" w:cs="宋体" w:eastAsia="宋体" w:hAnsi="宋体"/>
          <w:sz w:val="24"/>
          <w:spacing w:val="0"/>
          <w:b w:val="off"/>
          <w:i w:val="off"/>
        </w:rPr>
        <w:t>https://www.dailiantong.com/news/content_425608.html</w:t>
      </w:r>
      <w:bookmarkEnd w:id="1201"/>
    </w:p>
    <w:p>
      <w:pPr>
        <w:pageBreakBefore w:val="off"/>
        <w:tabs/>
        <w:wordWrap w:val="on"/>
        <w:spacing w:after="0" w:before="160"/>
        <w:ind w:left="0" w:right="0"/>
        <w:jc w:val="left"/>
        <w:textAlignment w:val="auto"/>
        <w:rPr>
          <w:sz w:val="24"/>
        </w:rPr>
      </w:pPr>
      <w:bookmarkStart w:id="1202" w:name=""/>
      <w:r>
        <w:rPr>
          <w:rFonts w:ascii="宋体" w:cs="宋体" w:eastAsia="宋体" w:hAnsi="宋体"/>
          <w:sz w:val="24"/>
          <w:spacing w:val="0"/>
          <w:b w:val="off"/>
          <w:i w:val="off"/>
        </w:rPr>
        <w:t>[36]洛克王国世界精灵克制关系指南-洛克王国世界属性克制规则-吉游戏</w:t>
      </w:r>
      <w:bookmarkEnd w:id="1202"/>
    </w:p>
    <w:p>
      <w:pPr>
        <w:pageBreakBefore w:val="off"/>
        <w:tabs/>
        <w:wordWrap w:val="on"/>
        <w:spacing w:after="0" w:before="160"/>
        <w:ind w:left="0" w:right="0"/>
        <w:jc w:val="left"/>
        <w:textAlignment w:val="auto"/>
        <w:rPr>
          <w:sz w:val="24"/>
        </w:rPr>
      </w:pPr>
      <w:bookmarkStart w:id="1203" w:name=""/>
      <w:r>
        <w:rPr>
          <w:rFonts w:ascii="宋体" w:cs="宋体" w:eastAsia="宋体" w:hAnsi="宋体"/>
          <w:sz w:val="24"/>
          <w:spacing w:val="0"/>
          <w:b w:val="off"/>
          <w:i w:val="off"/>
        </w:rPr>
        <w:t>http://www.jiyx.com/gonglve/180801.html</w:t>
      </w:r>
      <w:bookmarkEnd w:id="1203"/>
    </w:p>
    <w:p>
      <w:pPr>
        <w:pageBreakBefore w:val="off"/>
        <w:tabs/>
        <w:wordWrap w:val="on"/>
        <w:spacing w:after="0" w:before="160"/>
        <w:ind w:left="0" w:right="0"/>
        <w:jc w:val="left"/>
        <w:textAlignment w:val="auto"/>
        <w:rPr>
          <w:sz w:val="24"/>
        </w:rPr>
      </w:pPr>
      <w:bookmarkStart w:id="1204" w:name=""/>
      <w:r>
        <w:rPr>
          <w:rFonts w:ascii="宋体" w:cs="宋体" w:eastAsia="宋体" w:hAnsi="宋体"/>
          <w:sz w:val="24"/>
          <w:spacing w:val="0"/>
          <w:b w:val="off"/>
          <w:i w:val="off"/>
        </w:rPr>
        <w:t>[37]洛克王国世界属性克制关系详解 洛克王国手游全属性相克表与实战应用指南_25PP</w:t>
      </w:r>
      <w:bookmarkEnd w:id="1204"/>
    </w:p>
    <w:p>
      <w:pPr>
        <w:pageBreakBefore w:val="off"/>
        <w:tabs/>
        <w:wordWrap w:val="on"/>
        <w:spacing w:after="0" w:before="160"/>
        <w:ind w:left="0" w:right="0"/>
        <w:jc w:val="left"/>
        <w:textAlignment w:val="auto"/>
        <w:rPr>
          <w:sz w:val="24"/>
        </w:rPr>
      </w:pPr>
      <w:bookmarkStart w:id="1205" w:name=""/>
      <w:r>
        <w:rPr>
          <w:rFonts w:ascii="宋体" w:cs="宋体" w:eastAsia="宋体" w:hAnsi="宋体"/>
          <w:sz w:val="24"/>
          <w:spacing w:val="0"/>
          <w:b w:val="off"/>
          <w:i w:val="off"/>
        </w:rPr>
        <w:t>https://www.25pp.com/zixun/8134940821725663664.html</w:t>
      </w:r>
      <w:bookmarkEnd w:id="1205"/>
    </w:p>
    <w:p>
      <w:pPr>
        <w:pageBreakBefore w:val="off"/>
        <w:tabs/>
        <w:wordWrap w:val="on"/>
        <w:spacing w:after="0" w:before="160"/>
        <w:ind w:left="0" w:right="0"/>
        <w:jc w:val="left"/>
        <w:textAlignment w:val="auto"/>
        <w:rPr>
          <w:sz w:val="24"/>
        </w:rPr>
      </w:pPr>
      <w:bookmarkStart w:id="1206" w:name=""/>
      <w:r>
        <w:rPr>
          <w:rFonts w:ascii="宋体" w:cs="宋体" w:eastAsia="宋体" w:hAnsi="宋体"/>
          <w:sz w:val="24"/>
          <w:spacing w:val="0"/>
          <w:b w:val="off"/>
          <w:i w:val="off"/>
        </w:rPr>
        <w:t>[38]洛克王国世界属性克制表 洛克王国属性相克关系与实战应用指南_交易猫</w:t>
      </w:r>
      <w:bookmarkEnd w:id="1206"/>
    </w:p>
    <w:p>
      <w:pPr>
        <w:pageBreakBefore w:val="off"/>
        <w:tabs/>
        <w:wordWrap w:val="on"/>
        <w:spacing w:after="0" w:before="160"/>
        <w:ind w:left="0" w:right="0"/>
        <w:jc w:val="left"/>
        <w:textAlignment w:val="auto"/>
        <w:rPr>
          <w:sz w:val="24"/>
        </w:rPr>
      </w:pPr>
      <w:bookmarkStart w:id="1207" w:name=""/>
      <w:r>
        <w:rPr>
          <w:rFonts w:ascii="宋体" w:cs="宋体" w:eastAsia="宋体" w:hAnsi="宋体"/>
          <w:sz w:val="24"/>
          <w:spacing w:val="0"/>
          <w:b w:val="off"/>
          <w:i w:val="off"/>
        </w:rPr>
        <w:t>https://www.jiaoyimao.com/news/325554.html</w:t>
      </w:r>
      <w:bookmarkEnd w:id="1207"/>
    </w:p>
    <w:p>
      <w:pPr>
        <w:pageBreakBefore w:val="off"/>
        <w:tabs/>
        <w:wordWrap w:val="on"/>
        <w:spacing w:after="0" w:before="160"/>
        <w:ind w:left="0" w:right="0"/>
        <w:jc w:val="left"/>
        <w:textAlignment w:val="auto"/>
        <w:rPr>
          <w:sz w:val="24"/>
        </w:rPr>
      </w:pPr>
      <w:bookmarkStart w:id="1208" w:name=""/>
      <w:r>
        <w:rPr>
          <w:rFonts w:ascii="宋体" w:cs="宋体" w:eastAsia="宋体" w:hAnsi="宋体"/>
          <w:sz w:val="24"/>
          <w:spacing w:val="0"/>
          <w:b w:val="off"/>
          <w:i w:val="off"/>
        </w:rPr>
        <w:t>[39]洛克王国世界机甲小子介绍 洛克王国世界角色图鉴_玩一玩wywyx.com</w:t>
      </w:r>
      <w:bookmarkEnd w:id="1208"/>
    </w:p>
    <w:p>
      <w:pPr>
        <w:pageBreakBefore w:val="off"/>
        <w:tabs/>
        <w:wordWrap w:val="on"/>
        <w:spacing w:after="0" w:before="160"/>
        <w:ind w:left="0" w:right="0"/>
        <w:jc w:val="left"/>
        <w:textAlignment w:val="auto"/>
        <w:rPr>
          <w:sz w:val="24"/>
        </w:rPr>
      </w:pPr>
      <w:bookmarkStart w:id="1209" w:name=""/>
      <w:r>
        <w:rPr>
          <w:rFonts w:ascii="宋体" w:cs="宋体" w:eastAsia="宋体" w:hAnsi="宋体"/>
          <w:sz w:val="24"/>
          <w:spacing w:val="0"/>
          <w:b w:val="off"/>
          <w:i w:val="off"/>
        </w:rPr>
        <w:t>https://www.wywyx.com/gonglue/550930.html</w:t>
      </w:r>
      <w:bookmarkEnd w:id="1209"/>
    </w:p>
    <w:p>
      <w:pPr>
        <w:pageBreakBefore w:val="off"/>
        <w:tabs/>
        <w:wordWrap w:val="on"/>
        <w:spacing w:after="0" w:before="160"/>
        <w:ind w:left="0" w:right="0"/>
        <w:jc w:val="left"/>
        <w:textAlignment w:val="auto"/>
        <w:rPr>
          <w:sz w:val="24"/>
        </w:rPr>
      </w:pPr>
      <w:bookmarkStart w:id="1210" w:name=""/>
      <w:r>
        <w:rPr>
          <w:rFonts w:ascii="宋体" w:cs="宋体" w:eastAsia="宋体" w:hAnsi="宋体"/>
          <w:sz w:val="24"/>
          <w:spacing w:val="0"/>
          <w:b w:val="off"/>
          <w:i w:val="off"/>
        </w:rPr>
        <w:t>[40]洛克王国世界精灵克制关系攻略_洛克王国手游_九游手机游戏</w:t>
      </w:r>
      <w:bookmarkEnd w:id="1210"/>
    </w:p>
    <w:p>
      <w:pPr>
        <w:pageBreakBefore w:val="off"/>
        <w:tabs/>
        <w:wordWrap w:val="on"/>
        <w:spacing w:after="0" w:before="160"/>
        <w:ind w:left="0" w:right="0"/>
        <w:jc w:val="left"/>
        <w:textAlignment w:val="auto"/>
        <w:rPr>
          <w:sz w:val="24"/>
        </w:rPr>
      </w:pPr>
      <w:bookmarkStart w:id="1211" w:name=""/>
      <w:r>
        <w:rPr>
          <w:rFonts w:ascii="宋体" w:cs="宋体" w:eastAsia="宋体" w:hAnsi="宋体"/>
          <w:sz w:val="24"/>
          <w:spacing w:val="0"/>
          <w:b w:val="off"/>
          <w:i w:val="off"/>
        </w:rPr>
        <w:t>http://www.9game.cn/lkwgsy/11781211.html</w:t>
      </w:r>
      <w:bookmarkEnd w:id="1211"/>
    </w:p>
    <w:p>
      <w:pPr>
        <w:pageBreakBefore w:val="off"/>
        <w:tabs/>
        <w:wordWrap w:val="on"/>
        <w:spacing w:after="0" w:before="160"/>
        <w:ind w:left="0" w:right="0"/>
        <w:jc w:val="left"/>
        <w:textAlignment w:val="auto"/>
        <w:rPr>
          <w:sz w:val="24"/>
        </w:rPr>
      </w:pPr>
      <w:bookmarkStart w:id="1212" w:name=""/>
      <w:r>
        <w:rPr>
          <w:rFonts w:ascii="宋体" w:cs="宋体" w:eastAsia="宋体" w:hAnsi="宋体"/>
          <w:sz w:val="24"/>
          <w:spacing w:val="0"/>
          <w:b w:val="off"/>
          <w:i w:val="off"/>
        </w:rPr>
        <w:t>[41]洛克王国世界属性克制详解 掌握克制规则轻松赢战</w:t>
      </w:r>
      <w:bookmarkEnd w:id="1212"/>
    </w:p>
    <w:p>
      <w:pPr>
        <w:pageBreakBefore w:val="off"/>
        <w:tabs/>
        <w:wordWrap w:val="on"/>
        <w:spacing w:after="0" w:before="160"/>
        <w:ind w:left="0" w:right="0"/>
        <w:jc w:val="left"/>
        <w:textAlignment w:val="auto"/>
        <w:rPr>
          <w:sz w:val="24"/>
        </w:rPr>
      </w:pPr>
      <w:bookmarkStart w:id="1213" w:name=""/>
      <w:r>
        <w:rPr>
          <w:rFonts w:ascii="宋体" w:cs="宋体" w:eastAsia="宋体" w:hAnsi="宋体"/>
          <w:sz w:val="24"/>
          <w:spacing w:val="0"/>
          <w:b w:val="off"/>
          <w:i w:val="off"/>
        </w:rPr>
        <w:t>https://www.dailiantong.com/news/content_425608.html</w:t>
      </w:r>
      <w:bookmarkEnd w:id="1213"/>
    </w:p>
    <w:p>
      <w:pPr>
        <w:pageBreakBefore w:val="off"/>
        <w:tabs/>
        <w:wordWrap w:val="on"/>
        <w:spacing w:after="0" w:before="160"/>
        <w:ind w:left="0" w:right="0"/>
        <w:jc w:val="left"/>
        <w:textAlignment w:val="auto"/>
        <w:rPr>
          <w:sz w:val="24"/>
        </w:rPr>
      </w:pPr>
      <w:bookmarkStart w:id="1214" w:name=""/>
      <w:r>
        <w:rPr>
          <w:rFonts w:ascii="宋体" w:cs="宋体" w:eastAsia="宋体" w:hAnsi="宋体"/>
          <w:sz w:val="24"/>
          <w:spacing w:val="0"/>
          <w:b w:val="off"/>
          <w:i w:val="off"/>
        </w:rPr>
        <w:t>[42]洛克王国世界精灵克制关系指南-洛克王国世界属性克制规则-吉游戏</w:t>
      </w:r>
      <w:bookmarkEnd w:id="1214"/>
    </w:p>
    <w:p>
      <w:pPr>
        <w:pageBreakBefore w:val="off"/>
        <w:tabs/>
        <w:wordWrap w:val="on"/>
        <w:spacing w:after="0" w:before="160"/>
        <w:ind w:left="0" w:right="0"/>
        <w:jc w:val="left"/>
        <w:textAlignment w:val="auto"/>
        <w:rPr>
          <w:sz w:val="24"/>
        </w:rPr>
      </w:pPr>
      <w:bookmarkStart w:id="1215" w:name=""/>
      <w:r>
        <w:rPr>
          <w:rFonts w:ascii="宋体" w:cs="宋体" w:eastAsia="宋体" w:hAnsi="宋体"/>
          <w:sz w:val="24"/>
          <w:spacing w:val="0"/>
          <w:b w:val="off"/>
          <w:i w:val="off"/>
        </w:rPr>
        <w:t>http://www.jiyx.com/gonglve/180801.html</w:t>
      </w:r>
      <w:bookmarkEnd w:id="1215"/>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2026-04-09T08:33:27Z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7xJPfVXBydcYkqEHjCxPE0ifYaxp56eoL+mymaQg0LU=","ProduceID":"doc_sgs:b450b0d0-6848-4f09-a1e3-63bb744d3408","ReservedCode2":"7xJPfVXBydcYkqEHjCxPE0ifYaxp56eoL+mymaQg0LU=","PropagateID":"doc_sgs:b450b0d0-6848-4f09-a1e3-63bb744d3408","ContentProducer":"001191440101MA9Y9T4H7A00000"}</vt:lpwstr>
  </property>
</Properties>
</file>