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A460F" w14:textId="610F145F" w:rsidR="00F953A1" w:rsidRDefault="00F953A1">
      <w:pPr>
        <w:rPr>
          <w:lang w:val="es-ES"/>
        </w:rPr>
      </w:pPr>
    </w:p>
    <w:p w14:paraId="0AA32E3F" w14:textId="5D5739A4" w:rsidR="00776056" w:rsidRDefault="00776056">
      <w:pPr>
        <w:rPr>
          <w:lang w:val="es-ES"/>
        </w:rPr>
      </w:pPr>
      <w:r>
        <w:rPr>
          <w:lang w:val="es-ES"/>
        </w:rPr>
        <w:t>Muestra en reposo sin VibeCoding</w:t>
      </w:r>
      <w:r w:rsidR="0060007D" w:rsidRPr="0060007D">
        <w:rPr>
          <w:lang w:val="es-ES"/>
        </w:rPr>
        <w:drawing>
          <wp:inline distT="0" distB="0" distL="0" distR="0" wp14:anchorId="764B233D" wp14:editId="3B3C6DC3">
            <wp:extent cx="5400040" cy="3508375"/>
            <wp:effectExtent l="0" t="0" r="0" b="0"/>
            <wp:docPr id="5033065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06517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t>Muestra en movimiento del servo sin VibeCoding</w:t>
      </w:r>
      <w:r w:rsidRPr="00776056">
        <w:rPr>
          <w:lang w:val="es-ES"/>
        </w:rPr>
        <w:drawing>
          <wp:inline distT="0" distB="0" distL="0" distR="0" wp14:anchorId="36818EAD" wp14:editId="1E9A6107">
            <wp:extent cx="5400040" cy="3453130"/>
            <wp:effectExtent l="0" t="0" r="0" b="0"/>
            <wp:docPr id="192895659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56598" name="Imagen 1" descr="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533A" w14:textId="2E876755" w:rsidR="008956A5" w:rsidRDefault="008956A5">
      <w:pPr>
        <w:rPr>
          <w:lang w:val="es-ES"/>
        </w:rPr>
      </w:pPr>
      <w:r>
        <w:rPr>
          <w:lang w:val="es-ES"/>
        </w:rPr>
        <w:lastRenderedPageBreak/>
        <w:t>Muestra en reposo con VibeCoding</w:t>
      </w:r>
      <w:r w:rsidR="00237D50" w:rsidRPr="00237D50">
        <w:rPr>
          <w:lang w:val="es-ES"/>
        </w:rPr>
        <w:drawing>
          <wp:inline distT="0" distB="0" distL="0" distR="0" wp14:anchorId="1B93FEB9" wp14:editId="6806AD2F">
            <wp:extent cx="5400040" cy="3714115"/>
            <wp:effectExtent l="0" t="0" r="0" b="635"/>
            <wp:docPr id="172636605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66056" name="Imagen 1" descr="Tabl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0504" w14:textId="4A57FF96" w:rsidR="00237D50" w:rsidRDefault="00237D50">
      <w:pPr>
        <w:rPr>
          <w:lang w:val="es-ES"/>
        </w:rPr>
      </w:pPr>
      <w:r>
        <w:rPr>
          <w:lang w:val="es-ES"/>
        </w:rPr>
        <w:t>Muestra en movimiento del servo con VibeCoding</w:t>
      </w:r>
    </w:p>
    <w:p w14:paraId="604CE87E" w14:textId="6945C366" w:rsidR="00237D50" w:rsidRPr="00776056" w:rsidRDefault="00237D50">
      <w:pPr>
        <w:rPr>
          <w:lang w:val="es-ES"/>
        </w:rPr>
      </w:pPr>
      <w:r w:rsidRPr="00237D50">
        <w:rPr>
          <w:lang w:val="es-ES"/>
        </w:rPr>
        <w:drawing>
          <wp:inline distT="0" distB="0" distL="0" distR="0" wp14:anchorId="3466122C" wp14:editId="3B0EB1CE">
            <wp:extent cx="5400040" cy="3714115"/>
            <wp:effectExtent l="0" t="0" r="0" b="635"/>
            <wp:docPr id="166416702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67027" name="Imagen 1" descr="Tabl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7D50" w:rsidRPr="007760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056"/>
    <w:rsid w:val="00237D50"/>
    <w:rsid w:val="0060007D"/>
    <w:rsid w:val="006D3CA0"/>
    <w:rsid w:val="00776056"/>
    <w:rsid w:val="008956A5"/>
    <w:rsid w:val="00EF64FB"/>
    <w:rsid w:val="00F953A1"/>
    <w:rsid w:val="00FF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25310"/>
  <w15:chartTrackingRefBased/>
  <w15:docId w15:val="{4B731680-F357-4A10-9BAB-90FA6826F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6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6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6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6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6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6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6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6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6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6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6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6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60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60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60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60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60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60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6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6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6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6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6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60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60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60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6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60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60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25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Patri</dc:creator>
  <cp:keywords/>
  <dc:description/>
  <cp:lastModifiedBy>Juan Patri</cp:lastModifiedBy>
  <cp:revision>1</cp:revision>
  <dcterms:created xsi:type="dcterms:W3CDTF">2025-11-17T22:17:00Z</dcterms:created>
  <dcterms:modified xsi:type="dcterms:W3CDTF">2025-11-17T23:08:00Z</dcterms:modified>
</cp:coreProperties>
</file>