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C585D" w14:textId="77777777" w:rsidR="00D309A6" w:rsidRPr="00C20FFA" w:rsidRDefault="00D309A6" w:rsidP="00A77F9C"/>
    <w:p w14:paraId="5FA6D10F" w14:textId="77777777" w:rsidR="00AB427D" w:rsidRPr="00C20FFA" w:rsidRDefault="00AB427D" w:rsidP="00A77F9C"/>
    <w:p w14:paraId="1DAF0E28" w14:textId="77777777" w:rsidR="00AB427D" w:rsidRPr="00C20FFA" w:rsidRDefault="00AB427D" w:rsidP="00A77F9C"/>
    <w:p w14:paraId="5FBEE8F9" w14:textId="77777777" w:rsidR="004D6372" w:rsidRPr="00C20FFA" w:rsidRDefault="004D6372" w:rsidP="00A77F9C"/>
    <w:p w14:paraId="39FC8D7F" w14:textId="77777777" w:rsidR="004D6372" w:rsidRPr="00C20FFA" w:rsidRDefault="004D6372" w:rsidP="00A77F9C"/>
    <w:p w14:paraId="28CD1056" w14:textId="77777777" w:rsidR="006C4D00" w:rsidRPr="00C20FFA" w:rsidRDefault="006C4D00" w:rsidP="006C4D00">
      <w:pPr>
        <w:jc w:val="center"/>
        <w:rPr>
          <w:sz w:val="36"/>
          <w:szCs w:val="36"/>
          <w:u w:val="single"/>
        </w:rPr>
      </w:pPr>
    </w:p>
    <w:p w14:paraId="5DF88CDB" w14:textId="38C54228" w:rsidR="00AB427D" w:rsidRDefault="009771F0" w:rsidP="006C4D00">
      <w:pPr>
        <w:jc w:val="center"/>
        <w:rPr>
          <w:sz w:val="36"/>
          <w:szCs w:val="36"/>
          <w:u w:val="single"/>
          <w:lang w:val="en-US"/>
        </w:rPr>
      </w:pPr>
      <w:r>
        <w:rPr>
          <w:sz w:val="36"/>
          <w:szCs w:val="36"/>
          <w:u w:val="single"/>
          <w:lang w:val="en-US"/>
        </w:rPr>
        <w:t>Internship report</w:t>
      </w:r>
      <w:r w:rsidR="006C7F77" w:rsidRPr="006C7F77">
        <w:rPr>
          <w:sz w:val="36"/>
          <w:szCs w:val="36"/>
          <w:u w:val="single"/>
          <w:lang w:val="en-US"/>
        </w:rPr>
        <w:t xml:space="preserve"> </w:t>
      </w:r>
      <w:r w:rsidR="004D6372" w:rsidRPr="006C7F77">
        <w:rPr>
          <w:sz w:val="36"/>
          <w:szCs w:val="36"/>
          <w:u w:val="single"/>
          <w:lang w:val="en-US"/>
        </w:rPr>
        <w:t>:</w:t>
      </w:r>
    </w:p>
    <w:p w14:paraId="41AFC7AD" w14:textId="77777777" w:rsidR="004C11AC" w:rsidRDefault="004C11AC" w:rsidP="006C4D00">
      <w:pPr>
        <w:jc w:val="center"/>
        <w:rPr>
          <w:sz w:val="36"/>
          <w:szCs w:val="36"/>
          <w:u w:val="single"/>
          <w:lang w:val="en-US"/>
        </w:rPr>
      </w:pPr>
    </w:p>
    <w:p w14:paraId="0A9269FE" w14:textId="77777777" w:rsidR="004C11AC" w:rsidRPr="006C7F77" w:rsidRDefault="004C11AC" w:rsidP="006C4D00">
      <w:pPr>
        <w:jc w:val="center"/>
        <w:rPr>
          <w:sz w:val="36"/>
          <w:szCs w:val="36"/>
          <w:u w:val="single"/>
          <w:lang w:val="en-US"/>
        </w:rPr>
      </w:pPr>
    </w:p>
    <w:p w14:paraId="234090B1" w14:textId="3D04D545" w:rsidR="004D6372" w:rsidRPr="006C7F77" w:rsidRDefault="004C11AC" w:rsidP="00A77F9C">
      <w:pPr>
        <w:rPr>
          <w:lang w:val="en-US"/>
        </w:rPr>
      </w:pPr>
      <w:r>
        <w:rPr>
          <w:rFonts w:asciiTheme="majorHAnsi" w:hAnsiTheme="majorHAnsi"/>
          <w:sz w:val="40"/>
          <w:szCs w:val="40"/>
          <w:lang w:eastAsia="fr-FR"/>
        </w:rPr>
        <w:drawing>
          <wp:inline distT="0" distB="0" distL="0" distR="0" wp14:anchorId="7D769EB7" wp14:editId="4AB3CCD7">
            <wp:extent cx="5753100" cy="1689100"/>
            <wp:effectExtent l="0" t="0" r="0" b="6350"/>
            <wp:docPr id="10" name="Image 10" descr="UNLV-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LV-1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689100"/>
                    </a:xfrm>
                    <a:prstGeom prst="rect">
                      <a:avLst/>
                    </a:prstGeom>
                    <a:noFill/>
                    <a:ln>
                      <a:noFill/>
                    </a:ln>
                  </pic:spPr>
                </pic:pic>
              </a:graphicData>
            </a:graphic>
          </wp:inline>
        </w:drawing>
      </w:r>
    </w:p>
    <w:p w14:paraId="7EFB95B0" w14:textId="77777777" w:rsidR="004D6372" w:rsidRPr="006C7F77" w:rsidRDefault="004D6372" w:rsidP="00A77F9C">
      <w:pPr>
        <w:rPr>
          <w:lang w:val="en-US"/>
        </w:rPr>
      </w:pPr>
    </w:p>
    <w:p w14:paraId="2DF8F9AF" w14:textId="77777777" w:rsidR="004C11AC" w:rsidRDefault="004C11AC" w:rsidP="00673A5D">
      <w:pPr>
        <w:jc w:val="center"/>
        <w:rPr>
          <w:b/>
          <w:sz w:val="32"/>
          <w:lang w:val="en-US"/>
        </w:rPr>
      </w:pPr>
    </w:p>
    <w:p w14:paraId="14AA7468" w14:textId="3B28ADB0" w:rsidR="00A15F70" w:rsidRPr="006C7F77" w:rsidRDefault="006C7F77" w:rsidP="00673A5D">
      <w:pPr>
        <w:jc w:val="center"/>
        <w:rPr>
          <w:b/>
          <w:sz w:val="32"/>
          <w:lang w:val="en-US"/>
        </w:rPr>
      </w:pPr>
      <w:r w:rsidRPr="006C7F77">
        <w:rPr>
          <w:b/>
          <w:sz w:val="32"/>
          <w:lang w:val="en-US"/>
        </w:rPr>
        <w:t>Driving simulator UNLV</w:t>
      </w:r>
    </w:p>
    <w:p w14:paraId="6A4069CF" w14:textId="77777777" w:rsidR="004D6372" w:rsidRPr="006C7F77" w:rsidRDefault="004D6372" w:rsidP="00A77F9C">
      <w:pPr>
        <w:rPr>
          <w:lang w:val="en-US"/>
        </w:rPr>
      </w:pPr>
    </w:p>
    <w:p w14:paraId="44281499" w14:textId="75007FAC" w:rsidR="004D6372" w:rsidRPr="006C7F77" w:rsidRDefault="004D6372" w:rsidP="00A15F70">
      <w:pPr>
        <w:rPr>
          <w:b/>
          <w:sz w:val="32"/>
          <w:szCs w:val="32"/>
          <w:lang w:val="en-US"/>
        </w:rPr>
      </w:pPr>
    </w:p>
    <w:p w14:paraId="50AB08B9" w14:textId="77777777" w:rsidR="00A15F70" w:rsidRPr="006C7F77" w:rsidRDefault="00A15F70" w:rsidP="00A15F70">
      <w:pPr>
        <w:jc w:val="center"/>
        <w:rPr>
          <w:b/>
          <w:sz w:val="32"/>
          <w:szCs w:val="32"/>
          <w:lang w:val="en-US"/>
        </w:rPr>
      </w:pPr>
    </w:p>
    <w:p w14:paraId="4C7A8490" w14:textId="77777777" w:rsidR="00A15F70" w:rsidRPr="006C7F77" w:rsidRDefault="00A15F70" w:rsidP="00A15F70">
      <w:pPr>
        <w:rPr>
          <w:lang w:val="en-US"/>
        </w:rPr>
      </w:pPr>
    </w:p>
    <w:p w14:paraId="133C5C9C" w14:textId="77777777" w:rsidR="004D6372" w:rsidRPr="006C7F77" w:rsidRDefault="004D6372" w:rsidP="00A77F9C">
      <w:pPr>
        <w:rPr>
          <w:lang w:val="en-US"/>
        </w:rPr>
      </w:pPr>
    </w:p>
    <w:p w14:paraId="0DB98D6A" w14:textId="77777777" w:rsidR="004D6372" w:rsidRPr="006C7F77" w:rsidRDefault="004D6372" w:rsidP="00A77F9C">
      <w:pPr>
        <w:rPr>
          <w:lang w:val="en-US"/>
        </w:rPr>
      </w:pPr>
    </w:p>
    <w:p w14:paraId="2272CC97" w14:textId="77777777" w:rsidR="004D6372" w:rsidRPr="006C7F77" w:rsidRDefault="004D6372" w:rsidP="00A77F9C">
      <w:pPr>
        <w:rPr>
          <w:lang w:val="en-US"/>
        </w:rPr>
      </w:pPr>
    </w:p>
    <w:p w14:paraId="291F6F5C" w14:textId="77777777" w:rsidR="004D6372" w:rsidRPr="006C7F77" w:rsidRDefault="004D6372" w:rsidP="00A77F9C">
      <w:pPr>
        <w:rPr>
          <w:lang w:val="en-US"/>
        </w:rPr>
      </w:pPr>
    </w:p>
    <w:p w14:paraId="35FFE03C" w14:textId="77777777" w:rsidR="00455C3B" w:rsidRPr="006C7F77" w:rsidRDefault="00455C3B" w:rsidP="00A77F9C">
      <w:pPr>
        <w:rPr>
          <w:lang w:val="en-US"/>
        </w:rPr>
      </w:pPr>
    </w:p>
    <w:p w14:paraId="0AB3D62D" w14:textId="77777777" w:rsidR="00961438" w:rsidRDefault="00376353">
      <w:pPr>
        <w:pStyle w:val="TM2"/>
        <w:tabs>
          <w:tab w:val="right" w:leader="dot" w:pos="9062"/>
        </w:tabs>
        <w:rPr>
          <w:rFonts w:asciiTheme="minorHAnsi" w:eastAsiaTheme="minorEastAsia" w:hAnsiTheme="minorHAnsi" w:cstheme="minorBidi"/>
          <w:sz w:val="22"/>
          <w:lang w:eastAsia="fr-FR"/>
        </w:rPr>
      </w:pPr>
      <w:r w:rsidRPr="00C20FFA">
        <w:lastRenderedPageBreak/>
        <w:fldChar w:fldCharType="begin"/>
      </w:r>
      <w:r w:rsidRPr="00C20FFA">
        <w:instrText xml:space="preserve"> TOC \o "1-5" \h \z \u </w:instrText>
      </w:r>
      <w:r w:rsidRPr="00C20FFA">
        <w:fldChar w:fldCharType="separate"/>
      </w:r>
      <w:hyperlink w:anchor="_Toc456615349" w:history="1">
        <w:r w:rsidR="00961438" w:rsidRPr="004E5528">
          <w:rPr>
            <w:rStyle w:val="Lienhypertexte"/>
            <w:lang w:val="en-US"/>
          </w:rPr>
          <w:t>I – Project context</w:t>
        </w:r>
        <w:r w:rsidR="00961438">
          <w:rPr>
            <w:webHidden/>
          </w:rPr>
          <w:tab/>
        </w:r>
        <w:r w:rsidR="00961438">
          <w:rPr>
            <w:webHidden/>
          </w:rPr>
          <w:fldChar w:fldCharType="begin"/>
        </w:r>
        <w:r w:rsidR="00961438">
          <w:rPr>
            <w:webHidden/>
          </w:rPr>
          <w:instrText xml:space="preserve"> PAGEREF _Toc456615349 \h </w:instrText>
        </w:r>
        <w:r w:rsidR="00961438">
          <w:rPr>
            <w:webHidden/>
          </w:rPr>
        </w:r>
        <w:r w:rsidR="00961438">
          <w:rPr>
            <w:webHidden/>
          </w:rPr>
          <w:fldChar w:fldCharType="separate"/>
        </w:r>
        <w:r w:rsidR="00961438">
          <w:rPr>
            <w:webHidden/>
          </w:rPr>
          <w:t>3</w:t>
        </w:r>
        <w:r w:rsidR="00961438">
          <w:rPr>
            <w:webHidden/>
          </w:rPr>
          <w:fldChar w:fldCharType="end"/>
        </w:r>
      </w:hyperlink>
    </w:p>
    <w:p w14:paraId="302C410F" w14:textId="77777777" w:rsidR="00961438" w:rsidRDefault="00961438">
      <w:pPr>
        <w:pStyle w:val="TM2"/>
        <w:tabs>
          <w:tab w:val="right" w:leader="dot" w:pos="9062"/>
        </w:tabs>
        <w:rPr>
          <w:rFonts w:asciiTheme="minorHAnsi" w:eastAsiaTheme="minorEastAsia" w:hAnsiTheme="minorHAnsi" w:cstheme="minorBidi"/>
          <w:sz w:val="22"/>
          <w:lang w:eastAsia="fr-FR"/>
        </w:rPr>
      </w:pPr>
      <w:hyperlink w:anchor="_Toc456615350" w:history="1">
        <w:r w:rsidRPr="004E5528">
          <w:rPr>
            <w:rStyle w:val="Lienhypertexte"/>
            <w:lang w:val="en-US"/>
          </w:rPr>
          <w:t>II – Motion activation</w:t>
        </w:r>
        <w:r>
          <w:rPr>
            <w:webHidden/>
          </w:rPr>
          <w:tab/>
        </w:r>
        <w:r>
          <w:rPr>
            <w:webHidden/>
          </w:rPr>
          <w:fldChar w:fldCharType="begin"/>
        </w:r>
        <w:r>
          <w:rPr>
            <w:webHidden/>
          </w:rPr>
          <w:instrText xml:space="preserve"> PAGEREF _Toc456615350 \h </w:instrText>
        </w:r>
        <w:r>
          <w:rPr>
            <w:webHidden/>
          </w:rPr>
        </w:r>
        <w:r>
          <w:rPr>
            <w:webHidden/>
          </w:rPr>
          <w:fldChar w:fldCharType="separate"/>
        </w:r>
        <w:r>
          <w:rPr>
            <w:webHidden/>
          </w:rPr>
          <w:t>4</w:t>
        </w:r>
        <w:r>
          <w:rPr>
            <w:webHidden/>
          </w:rPr>
          <w:fldChar w:fldCharType="end"/>
        </w:r>
      </w:hyperlink>
    </w:p>
    <w:p w14:paraId="2CC8A595" w14:textId="77777777" w:rsidR="00961438" w:rsidRDefault="00961438">
      <w:pPr>
        <w:pStyle w:val="TM3"/>
        <w:tabs>
          <w:tab w:val="right" w:leader="dot" w:pos="9062"/>
        </w:tabs>
        <w:rPr>
          <w:rFonts w:asciiTheme="minorHAnsi" w:eastAsiaTheme="minorEastAsia" w:hAnsiTheme="minorHAnsi" w:cstheme="minorBidi"/>
          <w:sz w:val="22"/>
          <w:lang w:eastAsia="fr-FR"/>
        </w:rPr>
      </w:pPr>
      <w:hyperlink w:anchor="_Toc456615351" w:history="1">
        <w:r w:rsidRPr="004E5528">
          <w:rPr>
            <w:rStyle w:val="Lienhypertexte"/>
            <w:lang w:val="en-US"/>
          </w:rPr>
          <w:t>A – Refferences of hardwares</w:t>
        </w:r>
        <w:r>
          <w:rPr>
            <w:webHidden/>
          </w:rPr>
          <w:tab/>
        </w:r>
        <w:r>
          <w:rPr>
            <w:webHidden/>
          </w:rPr>
          <w:fldChar w:fldCharType="begin"/>
        </w:r>
        <w:r>
          <w:rPr>
            <w:webHidden/>
          </w:rPr>
          <w:instrText xml:space="preserve"> PAGEREF _Toc456615351 \h </w:instrText>
        </w:r>
        <w:r>
          <w:rPr>
            <w:webHidden/>
          </w:rPr>
        </w:r>
        <w:r>
          <w:rPr>
            <w:webHidden/>
          </w:rPr>
          <w:fldChar w:fldCharType="separate"/>
        </w:r>
        <w:r>
          <w:rPr>
            <w:webHidden/>
          </w:rPr>
          <w:t>4</w:t>
        </w:r>
        <w:r>
          <w:rPr>
            <w:webHidden/>
          </w:rPr>
          <w:fldChar w:fldCharType="end"/>
        </w:r>
      </w:hyperlink>
    </w:p>
    <w:p w14:paraId="28850365" w14:textId="77777777" w:rsidR="00961438" w:rsidRDefault="00961438">
      <w:pPr>
        <w:pStyle w:val="TM3"/>
        <w:tabs>
          <w:tab w:val="right" w:leader="dot" w:pos="9062"/>
        </w:tabs>
        <w:rPr>
          <w:rFonts w:asciiTheme="minorHAnsi" w:eastAsiaTheme="minorEastAsia" w:hAnsiTheme="minorHAnsi" w:cstheme="minorBidi"/>
          <w:sz w:val="22"/>
          <w:lang w:eastAsia="fr-FR"/>
        </w:rPr>
      </w:pPr>
      <w:hyperlink w:anchor="_Toc456615352" w:history="1">
        <w:r w:rsidRPr="004E5528">
          <w:rPr>
            <w:rStyle w:val="Lienhypertexte"/>
            <w:lang w:val="en-US"/>
          </w:rPr>
          <w:t>B – The TBVST software</w:t>
        </w:r>
        <w:r>
          <w:rPr>
            <w:webHidden/>
          </w:rPr>
          <w:tab/>
        </w:r>
        <w:r>
          <w:rPr>
            <w:webHidden/>
          </w:rPr>
          <w:fldChar w:fldCharType="begin"/>
        </w:r>
        <w:r>
          <w:rPr>
            <w:webHidden/>
          </w:rPr>
          <w:instrText xml:space="preserve"> PAGEREF _Toc456615352 \h </w:instrText>
        </w:r>
        <w:r>
          <w:rPr>
            <w:webHidden/>
          </w:rPr>
        </w:r>
        <w:r>
          <w:rPr>
            <w:webHidden/>
          </w:rPr>
          <w:fldChar w:fldCharType="separate"/>
        </w:r>
        <w:r>
          <w:rPr>
            <w:webHidden/>
          </w:rPr>
          <w:t>5</w:t>
        </w:r>
        <w:r>
          <w:rPr>
            <w:webHidden/>
          </w:rPr>
          <w:fldChar w:fldCharType="end"/>
        </w:r>
      </w:hyperlink>
    </w:p>
    <w:p w14:paraId="11E0115C" w14:textId="77777777" w:rsidR="00961438" w:rsidRDefault="00961438">
      <w:pPr>
        <w:pStyle w:val="TM3"/>
        <w:tabs>
          <w:tab w:val="right" w:leader="dot" w:pos="9062"/>
        </w:tabs>
        <w:rPr>
          <w:rFonts w:asciiTheme="minorHAnsi" w:eastAsiaTheme="minorEastAsia" w:hAnsiTheme="minorHAnsi" w:cstheme="minorBidi"/>
          <w:sz w:val="22"/>
          <w:lang w:eastAsia="fr-FR"/>
        </w:rPr>
      </w:pPr>
      <w:hyperlink w:anchor="_Toc456615353" w:history="1">
        <w:r w:rsidRPr="004E5528">
          <w:rPr>
            <w:rStyle w:val="Lienhypertexte"/>
          </w:rPr>
          <w:t>C – Encoding frames</w:t>
        </w:r>
        <w:r>
          <w:rPr>
            <w:webHidden/>
          </w:rPr>
          <w:tab/>
        </w:r>
        <w:r>
          <w:rPr>
            <w:webHidden/>
          </w:rPr>
          <w:fldChar w:fldCharType="begin"/>
        </w:r>
        <w:r>
          <w:rPr>
            <w:webHidden/>
          </w:rPr>
          <w:instrText xml:space="preserve"> PAGEREF _Toc456615353 \h </w:instrText>
        </w:r>
        <w:r>
          <w:rPr>
            <w:webHidden/>
          </w:rPr>
        </w:r>
        <w:r>
          <w:rPr>
            <w:webHidden/>
          </w:rPr>
          <w:fldChar w:fldCharType="separate"/>
        </w:r>
        <w:r>
          <w:rPr>
            <w:webHidden/>
          </w:rPr>
          <w:t>6</w:t>
        </w:r>
        <w:r>
          <w:rPr>
            <w:webHidden/>
          </w:rPr>
          <w:fldChar w:fldCharType="end"/>
        </w:r>
      </w:hyperlink>
    </w:p>
    <w:p w14:paraId="5C06BDD4" w14:textId="77777777" w:rsidR="00961438" w:rsidRDefault="00961438">
      <w:pPr>
        <w:pStyle w:val="TM2"/>
        <w:tabs>
          <w:tab w:val="right" w:leader="dot" w:pos="9062"/>
        </w:tabs>
        <w:rPr>
          <w:rFonts w:asciiTheme="minorHAnsi" w:eastAsiaTheme="minorEastAsia" w:hAnsiTheme="minorHAnsi" w:cstheme="minorBidi"/>
          <w:sz w:val="22"/>
          <w:lang w:eastAsia="fr-FR"/>
        </w:rPr>
      </w:pPr>
      <w:hyperlink w:anchor="_Toc456615354" w:history="1">
        <w:r w:rsidRPr="004E5528">
          <w:rPr>
            <w:rStyle w:val="Lienhypertexte"/>
            <w:lang w:val="en-US"/>
          </w:rPr>
          <w:t>III – Unity, 3D simulation software</w:t>
        </w:r>
        <w:r>
          <w:rPr>
            <w:webHidden/>
          </w:rPr>
          <w:tab/>
        </w:r>
        <w:r>
          <w:rPr>
            <w:webHidden/>
          </w:rPr>
          <w:fldChar w:fldCharType="begin"/>
        </w:r>
        <w:r>
          <w:rPr>
            <w:webHidden/>
          </w:rPr>
          <w:instrText xml:space="preserve"> PAGEREF _Toc456615354 \h </w:instrText>
        </w:r>
        <w:r>
          <w:rPr>
            <w:webHidden/>
          </w:rPr>
        </w:r>
        <w:r>
          <w:rPr>
            <w:webHidden/>
          </w:rPr>
          <w:fldChar w:fldCharType="separate"/>
        </w:r>
        <w:r>
          <w:rPr>
            <w:webHidden/>
          </w:rPr>
          <w:t>9</w:t>
        </w:r>
        <w:r>
          <w:rPr>
            <w:webHidden/>
          </w:rPr>
          <w:fldChar w:fldCharType="end"/>
        </w:r>
      </w:hyperlink>
    </w:p>
    <w:p w14:paraId="09AD4BD4" w14:textId="77777777" w:rsidR="00961438" w:rsidRDefault="00961438">
      <w:pPr>
        <w:pStyle w:val="TM3"/>
        <w:tabs>
          <w:tab w:val="right" w:leader="dot" w:pos="9062"/>
        </w:tabs>
        <w:rPr>
          <w:rFonts w:asciiTheme="minorHAnsi" w:eastAsiaTheme="minorEastAsia" w:hAnsiTheme="minorHAnsi" w:cstheme="minorBidi"/>
          <w:sz w:val="22"/>
          <w:lang w:eastAsia="fr-FR"/>
        </w:rPr>
      </w:pPr>
      <w:hyperlink w:anchor="_Toc456615355" w:history="1">
        <w:r w:rsidRPr="004E5528">
          <w:rPr>
            <w:rStyle w:val="Lienhypertexte"/>
            <w:lang w:val="en-US"/>
          </w:rPr>
          <w:t>A – Link with Unity</w:t>
        </w:r>
        <w:r>
          <w:rPr>
            <w:webHidden/>
          </w:rPr>
          <w:tab/>
        </w:r>
        <w:r>
          <w:rPr>
            <w:webHidden/>
          </w:rPr>
          <w:fldChar w:fldCharType="begin"/>
        </w:r>
        <w:r>
          <w:rPr>
            <w:webHidden/>
          </w:rPr>
          <w:instrText xml:space="preserve"> PAGEREF _Toc456615355 \h </w:instrText>
        </w:r>
        <w:r>
          <w:rPr>
            <w:webHidden/>
          </w:rPr>
        </w:r>
        <w:r>
          <w:rPr>
            <w:webHidden/>
          </w:rPr>
          <w:fldChar w:fldCharType="separate"/>
        </w:r>
        <w:r>
          <w:rPr>
            <w:webHidden/>
          </w:rPr>
          <w:t>9</w:t>
        </w:r>
        <w:r>
          <w:rPr>
            <w:webHidden/>
          </w:rPr>
          <w:fldChar w:fldCharType="end"/>
        </w:r>
      </w:hyperlink>
    </w:p>
    <w:p w14:paraId="5842C760" w14:textId="77777777" w:rsidR="00961438" w:rsidRDefault="00961438">
      <w:pPr>
        <w:pStyle w:val="TM3"/>
        <w:tabs>
          <w:tab w:val="right" w:leader="dot" w:pos="9062"/>
        </w:tabs>
        <w:rPr>
          <w:rFonts w:asciiTheme="minorHAnsi" w:eastAsiaTheme="minorEastAsia" w:hAnsiTheme="minorHAnsi" w:cstheme="minorBidi"/>
          <w:sz w:val="22"/>
          <w:lang w:eastAsia="fr-FR"/>
        </w:rPr>
      </w:pPr>
      <w:hyperlink w:anchor="_Toc456615356" w:history="1">
        <w:r w:rsidRPr="004E5528">
          <w:rPr>
            <w:rStyle w:val="Lienhypertexte"/>
            <w:lang w:val="en-US"/>
          </w:rPr>
          <w:t xml:space="preserve">B – </w:t>
        </w:r>
        <w:r w:rsidRPr="004E5528">
          <w:rPr>
            <w:rStyle w:val="Lienhypertexte"/>
            <w:lang w:val="en"/>
          </w:rPr>
          <w:t>Work to be completed</w:t>
        </w:r>
        <w:r>
          <w:rPr>
            <w:webHidden/>
          </w:rPr>
          <w:tab/>
        </w:r>
        <w:r>
          <w:rPr>
            <w:webHidden/>
          </w:rPr>
          <w:fldChar w:fldCharType="begin"/>
        </w:r>
        <w:r>
          <w:rPr>
            <w:webHidden/>
          </w:rPr>
          <w:instrText xml:space="preserve"> PAGEREF _Toc456615356 \h </w:instrText>
        </w:r>
        <w:r>
          <w:rPr>
            <w:webHidden/>
          </w:rPr>
        </w:r>
        <w:r>
          <w:rPr>
            <w:webHidden/>
          </w:rPr>
          <w:fldChar w:fldCharType="separate"/>
        </w:r>
        <w:r>
          <w:rPr>
            <w:webHidden/>
          </w:rPr>
          <w:t>11</w:t>
        </w:r>
        <w:r>
          <w:rPr>
            <w:webHidden/>
          </w:rPr>
          <w:fldChar w:fldCharType="end"/>
        </w:r>
      </w:hyperlink>
    </w:p>
    <w:p w14:paraId="4CDC482C" w14:textId="216879DC" w:rsidR="00376353" w:rsidRPr="00C20FFA" w:rsidRDefault="00376353" w:rsidP="00A77F9C">
      <w:r w:rsidRPr="00C20FFA">
        <w:fldChar w:fldCharType="end"/>
      </w:r>
      <w:bookmarkStart w:id="0" w:name="_GoBack"/>
      <w:bookmarkEnd w:id="0"/>
    </w:p>
    <w:p w14:paraId="39C99FF8" w14:textId="77777777" w:rsidR="00376353" w:rsidRPr="00C20FFA" w:rsidRDefault="00376353" w:rsidP="00A77F9C"/>
    <w:p w14:paraId="070AD1BA" w14:textId="77777777" w:rsidR="00D309A6" w:rsidRPr="00C20FFA" w:rsidRDefault="00D309A6" w:rsidP="00A77F9C"/>
    <w:p w14:paraId="451C7DE0" w14:textId="77777777" w:rsidR="00D309A6" w:rsidRPr="00DF79B4" w:rsidRDefault="00376353" w:rsidP="00A77F9C">
      <w:pPr>
        <w:pStyle w:val="Titre1"/>
      </w:pPr>
      <w:r w:rsidRPr="00DF79B4">
        <w:t xml:space="preserve"> </w:t>
      </w:r>
    </w:p>
    <w:p w14:paraId="7115C1C7" w14:textId="77777777" w:rsidR="00C3537C" w:rsidRPr="00DF79B4" w:rsidRDefault="001C747D" w:rsidP="00C3537C">
      <w:pPr>
        <w:pStyle w:val="Titre1"/>
      </w:pPr>
      <w:r w:rsidRPr="00DF79B4">
        <w:br w:type="page"/>
      </w:r>
    </w:p>
    <w:p w14:paraId="3AB8CD5A" w14:textId="00867CAD" w:rsidR="00755935" w:rsidRPr="009771F0" w:rsidRDefault="008D482D" w:rsidP="00755935">
      <w:pPr>
        <w:pStyle w:val="Titre2"/>
        <w:rPr>
          <w:lang w:val="en-US"/>
        </w:rPr>
      </w:pPr>
      <w:bookmarkStart w:id="1" w:name="_Toc456615349"/>
      <w:r w:rsidRPr="009771F0">
        <w:rPr>
          <w:lang w:val="en-US"/>
        </w:rPr>
        <w:lastRenderedPageBreak/>
        <w:t xml:space="preserve">I </w:t>
      </w:r>
      <w:r w:rsidR="00531E1E" w:rsidRPr="009771F0">
        <w:rPr>
          <w:lang w:val="en-US"/>
        </w:rPr>
        <w:t>–</w:t>
      </w:r>
      <w:r w:rsidRPr="009771F0">
        <w:rPr>
          <w:lang w:val="en-US"/>
        </w:rPr>
        <w:t xml:space="preserve"> </w:t>
      </w:r>
      <w:r w:rsidR="009771F0" w:rsidRPr="009771F0">
        <w:rPr>
          <w:lang w:val="en-US"/>
        </w:rPr>
        <w:t>Project context</w:t>
      </w:r>
      <w:bookmarkEnd w:id="1"/>
    </w:p>
    <w:p w14:paraId="4EC8B9CF" w14:textId="77777777" w:rsidR="00C0300C" w:rsidRPr="009771F0" w:rsidRDefault="00C0300C">
      <w:pPr>
        <w:spacing w:after="0" w:line="240" w:lineRule="auto"/>
        <w:rPr>
          <w:szCs w:val="24"/>
          <w:lang w:val="en-US"/>
        </w:rPr>
      </w:pPr>
    </w:p>
    <w:p w14:paraId="2FA203FC" w14:textId="43673F29" w:rsidR="009771F0" w:rsidRPr="009771F0" w:rsidRDefault="009771F0" w:rsidP="0097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szCs w:val="24"/>
          <w:lang w:val="en-US" w:eastAsia="fr-FR"/>
        </w:rPr>
      </w:pPr>
      <w:r w:rsidRPr="009771F0">
        <w:rPr>
          <w:rFonts w:eastAsia="Times New Roman" w:cs="Courier New"/>
          <w:noProof w:val="0"/>
          <w:szCs w:val="24"/>
          <w:lang w:val="en" w:eastAsia="fr-FR"/>
        </w:rPr>
        <w:t xml:space="preserve">The University </w:t>
      </w:r>
      <w:proofErr w:type="gramStart"/>
      <w:r w:rsidRPr="009771F0">
        <w:rPr>
          <w:rFonts w:eastAsia="Times New Roman" w:cs="Courier New"/>
          <w:noProof w:val="0"/>
          <w:szCs w:val="24"/>
          <w:lang w:val="en" w:eastAsia="fr-FR"/>
        </w:rPr>
        <w:t>of</w:t>
      </w:r>
      <w:proofErr w:type="gramEnd"/>
      <w:r w:rsidRPr="009771F0">
        <w:rPr>
          <w:rFonts w:eastAsia="Times New Roman" w:cs="Courier New"/>
          <w:noProof w:val="0"/>
          <w:szCs w:val="24"/>
          <w:lang w:val="en" w:eastAsia="fr-FR"/>
        </w:rPr>
        <w:t xml:space="preserve"> Nevada Las Vegas (UNLV) has in his possession for 7 years now a driving simulator. The 3D environment is realized with Unity simulation software.</w:t>
      </w:r>
    </w:p>
    <w:p w14:paraId="7406DD2F" w14:textId="77777777" w:rsidR="00C0300C" w:rsidRPr="009771F0" w:rsidRDefault="00C0300C">
      <w:pPr>
        <w:spacing w:after="0" w:line="240" w:lineRule="auto"/>
        <w:rPr>
          <w:szCs w:val="24"/>
          <w:lang w:val="en-US"/>
        </w:rPr>
      </w:pPr>
    </w:p>
    <w:p w14:paraId="7BF3A306" w14:textId="4AE30D52" w:rsidR="009771F0" w:rsidRPr="009771F0" w:rsidRDefault="009771F0" w:rsidP="009771F0">
      <w:pPr>
        <w:pStyle w:val="PrformatHTML"/>
        <w:rPr>
          <w:rFonts w:ascii="Calibri" w:hAnsi="Calibri"/>
          <w:sz w:val="24"/>
          <w:szCs w:val="24"/>
          <w:lang w:val="en-US"/>
        </w:rPr>
      </w:pPr>
      <w:r w:rsidRPr="009771F0">
        <w:rPr>
          <w:rFonts w:ascii="Calibri" w:hAnsi="Calibri"/>
          <w:sz w:val="24"/>
          <w:szCs w:val="24"/>
          <w:lang w:val="en"/>
        </w:rPr>
        <w:t>The goal of my project was to successfully activate the motion simulator based on the acceleration of the car and the road incline. All this with Unity software.</w:t>
      </w:r>
    </w:p>
    <w:p w14:paraId="5EF11821" w14:textId="1B3283B6" w:rsidR="00C0300C" w:rsidRPr="009771F0" w:rsidRDefault="00C0300C">
      <w:pPr>
        <w:spacing w:after="0" w:line="240" w:lineRule="auto"/>
        <w:rPr>
          <w:szCs w:val="24"/>
          <w:lang w:val="en-US"/>
        </w:rPr>
      </w:pPr>
    </w:p>
    <w:p w14:paraId="05E071D4" w14:textId="77777777" w:rsidR="0075701D" w:rsidRPr="009771F0" w:rsidRDefault="0075701D">
      <w:pPr>
        <w:spacing w:after="0" w:line="240" w:lineRule="auto"/>
        <w:rPr>
          <w:szCs w:val="24"/>
          <w:lang w:val="en-US"/>
        </w:rPr>
      </w:pPr>
    </w:p>
    <w:p w14:paraId="7E2AB063" w14:textId="37BA0405" w:rsidR="009771F0" w:rsidRPr="009771F0" w:rsidRDefault="009771F0" w:rsidP="009771F0">
      <w:pPr>
        <w:pStyle w:val="PrformatHTML"/>
        <w:rPr>
          <w:rFonts w:ascii="Calibri" w:hAnsi="Calibri"/>
          <w:sz w:val="24"/>
          <w:szCs w:val="24"/>
          <w:lang w:val="en-US"/>
        </w:rPr>
      </w:pPr>
      <w:r w:rsidRPr="009771F0">
        <w:rPr>
          <w:rFonts w:ascii="Calibri" w:hAnsi="Calibri"/>
          <w:sz w:val="24"/>
          <w:szCs w:val="24"/>
          <w:lang w:val="en"/>
        </w:rPr>
        <w:t>The simulator has become compatible with Unity only since last year. The manufacturer «</w:t>
      </w:r>
      <w:proofErr w:type="spellStart"/>
      <w:r w:rsidRPr="009771F0">
        <w:rPr>
          <w:rFonts w:ascii="Calibri" w:hAnsi="Calibri"/>
          <w:sz w:val="24"/>
          <w:szCs w:val="24"/>
          <w:lang w:val="en"/>
        </w:rPr>
        <w:t>Simcraft</w:t>
      </w:r>
      <w:proofErr w:type="spellEnd"/>
      <w:r w:rsidRPr="009771F0">
        <w:rPr>
          <w:rFonts w:ascii="Calibri" w:hAnsi="Calibri"/>
          <w:sz w:val="24"/>
          <w:szCs w:val="24"/>
          <w:lang w:val="en"/>
        </w:rPr>
        <w:t>» has developed an SDK in order to run the "motion" with Unity.</w:t>
      </w:r>
    </w:p>
    <w:p w14:paraId="67187EC4" w14:textId="4C18613F" w:rsidR="009771F0" w:rsidRPr="009771F0" w:rsidRDefault="009771F0" w:rsidP="009771F0">
      <w:pPr>
        <w:pStyle w:val="PrformatHTML"/>
        <w:rPr>
          <w:rFonts w:ascii="Calibri" w:hAnsi="Calibri"/>
          <w:sz w:val="24"/>
          <w:szCs w:val="24"/>
          <w:lang w:val="en-US"/>
        </w:rPr>
      </w:pPr>
      <w:r w:rsidRPr="009771F0">
        <w:rPr>
          <w:rFonts w:ascii="Calibri" w:hAnsi="Calibri"/>
          <w:sz w:val="24"/>
          <w:szCs w:val="24"/>
          <w:lang w:val="en"/>
        </w:rPr>
        <w:t>However, after making contact with them, they offered to help by subscribing to their two-year support for the cursed sum of $ 10,000, which was unthinkable for our supervisor. So we had to develop our own plugin.</w:t>
      </w:r>
    </w:p>
    <w:p w14:paraId="309D9FD8" w14:textId="156BE40D" w:rsidR="0075701D" w:rsidRPr="009771F0" w:rsidRDefault="0075701D">
      <w:pPr>
        <w:spacing w:after="0" w:line="240" w:lineRule="auto"/>
        <w:rPr>
          <w:szCs w:val="24"/>
          <w:lang w:val="en-US"/>
        </w:rPr>
      </w:pPr>
    </w:p>
    <w:p w14:paraId="0A89427F" w14:textId="77777777" w:rsidR="00C0300C" w:rsidRPr="009771F0" w:rsidRDefault="00C0300C">
      <w:pPr>
        <w:spacing w:after="0" w:line="240" w:lineRule="auto"/>
        <w:rPr>
          <w:szCs w:val="24"/>
          <w:lang w:val="en-US"/>
        </w:rPr>
      </w:pPr>
    </w:p>
    <w:p w14:paraId="4714A9A5" w14:textId="100A3806" w:rsidR="00C0300C" w:rsidRPr="009771F0" w:rsidRDefault="00C0300C">
      <w:pPr>
        <w:spacing w:after="0" w:line="240" w:lineRule="auto"/>
        <w:rPr>
          <w:rFonts w:eastAsia="Times New Roman"/>
          <w:b/>
          <w:bCs/>
          <w:iCs/>
          <w:szCs w:val="24"/>
          <w:u w:val="single"/>
          <w:lang w:val="en-US"/>
        </w:rPr>
      </w:pPr>
      <w:r w:rsidRPr="009771F0">
        <w:rPr>
          <w:szCs w:val="24"/>
          <w:lang w:val="en-US"/>
        </w:rPr>
        <w:br w:type="page"/>
      </w:r>
    </w:p>
    <w:p w14:paraId="7EBCFA20" w14:textId="77777777" w:rsidR="00C0300C" w:rsidRPr="009771F0" w:rsidRDefault="00C0300C">
      <w:pPr>
        <w:spacing w:after="0" w:line="240" w:lineRule="auto"/>
        <w:rPr>
          <w:rFonts w:asciiTheme="minorHAnsi" w:hAnsiTheme="minorHAnsi"/>
          <w:sz w:val="28"/>
          <w:lang w:val="en-US"/>
        </w:rPr>
      </w:pPr>
    </w:p>
    <w:p w14:paraId="32D4A000" w14:textId="67FBA8BB" w:rsidR="00C0300C" w:rsidRPr="009771F0" w:rsidRDefault="009771F0" w:rsidP="00C0300C">
      <w:pPr>
        <w:pStyle w:val="Titre2"/>
        <w:rPr>
          <w:lang w:val="en-US"/>
        </w:rPr>
      </w:pPr>
      <w:bookmarkStart w:id="2" w:name="_Toc456615350"/>
      <w:r w:rsidRPr="009771F0">
        <w:rPr>
          <w:lang w:val="en-US"/>
        </w:rPr>
        <w:t>II – M</w:t>
      </w:r>
      <w:r w:rsidR="00C0300C" w:rsidRPr="009771F0">
        <w:rPr>
          <w:lang w:val="en-US"/>
        </w:rPr>
        <w:t>otion</w:t>
      </w:r>
      <w:r w:rsidRPr="009771F0">
        <w:rPr>
          <w:lang w:val="en-US"/>
        </w:rPr>
        <w:t xml:space="preserve"> </w:t>
      </w:r>
      <w:r>
        <w:rPr>
          <w:lang w:val="en-US"/>
        </w:rPr>
        <w:t>activation</w:t>
      </w:r>
      <w:bookmarkEnd w:id="2"/>
    </w:p>
    <w:p w14:paraId="2920A70D" w14:textId="77777777" w:rsidR="00C0300C" w:rsidRPr="009771F0" w:rsidRDefault="00C0300C" w:rsidP="00C0300C">
      <w:pPr>
        <w:rPr>
          <w:lang w:val="en-US"/>
        </w:rPr>
      </w:pPr>
    </w:p>
    <w:p w14:paraId="2928CC54" w14:textId="594C39E8" w:rsidR="00C0300C" w:rsidRPr="00BC5198" w:rsidRDefault="00C0300C" w:rsidP="00C0300C">
      <w:pPr>
        <w:pStyle w:val="Titre3"/>
        <w:rPr>
          <w:lang w:val="en-US"/>
        </w:rPr>
      </w:pPr>
      <w:bookmarkStart w:id="3" w:name="_Toc456615351"/>
      <w:r w:rsidRPr="00BC5198">
        <w:rPr>
          <w:lang w:val="en-US"/>
        </w:rPr>
        <w:t xml:space="preserve">A – </w:t>
      </w:r>
      <w:r w:rsidR="003348FF" w:rsidRPr="00BC5198">
        <w:rPr>
          <w:lang w:val="en-US"/>
        </w:rPr>
        <w:t>Re</w:t>
      </w:r>
      <w:r w:rsidR="009771F0" w:rsidRPr="00BC5198">
        <w:rPr>
          <w:lang w:val="en-US"/>
        </w:rPr>
        <w:t>fferences of</w:t>
      </w:r>
      <w:r w:rsidR="00BC5198">
        <w:rPr>
          <w:lang w:val="en-US"/>
        </w:rPr>
        <w:t xml:space="preserve"> h</w:t>
      </w:r>
      <w:r w:rsidRPr="00BC5198">
        <w:rPr>
          <w:lang w:val="en-US"/>
        </w:rPr>
        <w:t>ardwares</w:t>
      </w:r>
      <w:bookmarkEnd w:id="3"/>
    </w:p>
    <w:p w14:paraId="5225E945" w14:textId="77777777" w:rsidR="00C0300C" w:rsidRPr="00BC5198" w:rsidRDefault="00C0300C" w:rsidP="00C0300C">
      <w:pPr>
        <w:rPr>
          <w:szCs w:val="24"/>
          <w:lang w:val="en-US"/>
        </w:rPr>
      </w:pPr>
    </w:p>
    <w:p w14:paraId="7D74955B" w14:textId="0BFFB98D" w:rsidR="00BC5198" w:rsidRPr="00BC5198" w:rsidRDefault="00BC5198" w:rsidP="00BC5198">
      <w:pPr>
        <w:pStyle w:val="PrformatHTML"/>
        <w:rPr>
          <w:rFonts w:ascii="Calibri" w:hAnsi="Calibri"/>
          <w:sz w:val="24"/>
          <w:szCs w:val="24"/>
          <w:lang w:val="en"/>
        </w:rPr>
      </w:pPr>
      <w:r w:rsidRPr="00BC5198">
        <w:rPr>
          <w:rFonts w:ascii="Calibri" w:hAnsi="Calibri"/>
          <w:sz w:val="24"/>
          <w:szCs w:val="24"/>
          <w:lang w:val="en"/>
        </w:rPr>
        <w:t>The simulator structure is from the society «</w:t>
      </w:r>
      <w:proofErr w:type="spellStart"/>
      <w:r w:rsidRPr="00BC5198">
        <w:rPr>
          <w:rFonts w:ascii="Calibri" w:hAnsi="Calibri"/>
          <w:sz w:val="24"/>
          <w:szCs w:val="24"/>
          <w:lang w:val="en"/>
        </w:rPr>
        <w:t>Simcraft</w:t>
      </w:r>
      <w:proofErr w:type="spellEnd"/>
      <w:r w:rsidRPr="00BC5198">
        <w:rPr>
          <w:rFonts w:ascii="Calibri" w:hAnsi="Calibri"/>
          <w:sz w:val="24"/>
          <w:szCs w:val="24"/>
          <w:lang w:val="en"/>
        </w:rPr>
        <w:t>» and the model of the simulator is in the range 3 APEX.</w:t>
      </w:r>
    </w:p>
    <w:p w14:paraId="7C92D15F" w14:textId="77777777" w:rsidR="00BC5198" w:rsidRPr="00BC5198" w:rsidRDefault="00BC5198" w:rsidP="00BC5198">
      <w:pPr>
        <w:pStyle w:val="PrformatHTML"/>
        <w:rPr>
          <w:rFonts w:ascii="Calibri" w:hAnsi="Calibri"/>
          <w:sz w:val="24"/>
          <w:szCs w:val="24"/>
          <w:lang w:val="en-US"/>
        </w:rPr>
      </w:pPr>
    </w:p>
    <w:p w14:paraId="55C1BC3E" w14:textId="04E5089F" w:rsidR="00C759C4" w:rsidRPr="00BC5198" w:rsidRDefault="00BC5198" w:rsidP="00C0300C">
      <w:pPr>
        <w:rPr>
          <w:szCs w:val="24"/>
          <w:lang w:val="en-US"/>
        </w:rPr>
      </w:pPr>
      <w:r w:rsidRPr="00BC5198">
        <w:rPr>
          <w:szCs w:val="24"/>
          <w:lang w:val="en-US"/>
        </w:rPr>
        <w:t>Link</w:t>
      </w:r>
      <w:r w:rsidR="00C759C4" w:rsidRPr="00BC5198">
        <w:rPr>
          <w:szCs w:val="24"/>
          <w:lang w:val="en-US"/>
        </w:rPr>
        <w:t xml:space="preserve"> : </w:t>
      </w:r>
      <w:hyperlink r:id="rId9" w:history="1">
        <w:r w:rsidR="00C759C4" w:rsidRPr="00BC5198">
          <w:rPr>
            <w:rStyle w:val="Lienhypertexte"/>
            <w:szCs w:val="24"/>
            <w:lang w:val="en-US"/>
          </w:rPr>
          <w:t>http://www.simcraft.com/apex-sc830.aspx</w:t>
        </w:r>
      </w:hyperlink>
    </w:p>
    <w:p w14:paraId="4AC9416A" w14:textId="49706B43" w:rsidR="00BC5198" w:rsidRPr="00BC5198" w:rsidRDefault="00BC5198" w:rsidP="00BC5198">
      <w:pPr>
        <w:pStyle w:val="PrformatHTML"/>
        <w:rPr>
          <w:rFonts w:ascii="Calibri" w:hAnsi="Calibri"/>
          <w:sz w:val="24"/>
          <w:szCs w:val="24"/>
          <w:lang w:val="en-US"/>
        </w:rPr>
      </w:pPr>
      <w:r w:rsidRPr="00BC5198">
        <w:rPr>
          <w:rFonts w:ascii="Calibri" w:hAnsi="Calibri"/>
          <w:sz w:val="24"/>
          <w:szCs w:val="24"/>
          <w:lang w:val="en"/>
        </w:rPr>
        <w:t>The structure of the simulator is articulated on three axes corresponding to 3 pistons (Actuators).</w:t>
      </w:r>
    </w:p>
    <w:p w14:paraId="78A979CB" w14:textId="5FF4BB7B" w:rsidR="00C759C4" w:rsidRPr="00BC5198" w:rsidRDefault="00C759C4" w:rsidP="00C0300C">
      <w:pPr>
        <w:rPr>
          <w:szCs w:val="24"/>
          <w:lang w:val="en-US"/>
        </w:rPr>
      </w:pPr>
    </w:p>
    <w:p w14:paraId="13400368" w14:textId="638E9815" w:rsidR="00BC5198" w:rsidRPr="00BC5198" w:rsidRDefault="00BC5198" w:rsidP="00BC5198">
      <w:pPr>
        <w:pStyle w:val="PrformatHTML"/>
        <w:rPr>
          <w:rFonts w:ascii="Calibri" w:hAnsi="Calibri"/>
          <w:sz w:val="24"/>
          <w:szCs w:val="24"/>
          <w:lang w:val="en-US"/>
        </w:rPr>
      </w:pPr>
      <w:r w:rsidRPr="00BC5198">
        <w:rPr>
          <w:rFonts w:ascii="Calibri" w:hAnsi="Calibri"/>
          <w:sz w:val="24"/>
          <w:szCs w:val="24"/>
          <w:lang w:val="en"/>
        </w:rPr>
        <w:t>The «actuators» are controlled by a «motion box» containing motors and amplifiers. These are subcontracted to the company «</w:t>
      </w:r>
      <w:proofErr w:type="spellStart"/>
      <w:r w:rsidRPr="00BC5198">
        <w:rPr>
          <w:rFonts w:ascii="Calibri" w:hAnsi="Calibri"/>
          <w:sz w:val="24"/>
          <w:szCs w:val="24"/>
          <w:lang w:val="en"/>
        </w:rPr>
        <w:t>Diysim</w:t>
      </w:r>
      <w:proofErr w:type="spellEnd"/>
      <w:r w:rsidRPr="00BC5198">
        <w:rPr>
          <w:rFonts w:ascii="Calibri" w:hAnsi="Calibri"/>
          <w:sz w:val="24"/>
          <w:szCs w:val="24"/>
          <w:lang w:val="en"/>
        </w:rPr>
        <w:t>».</w:t>
      </w:r>
    </w:p>
    <w:p w14:paraId="3F79A9B5" w14:textId="508ED9A2" w:rsidR="00C759C4" w:rsidRPr="00BC5198" w:rsidRDefault="00C759C4" w:rsidP="00C0300C">
      <w:pPr>
        <w:rPr>
          <w:szCs w:val="24"/>
          <w:lang w:val="en-US"/>
        </w:rPr>
      </w:pPr>
    </w:p>
    <w:p w14:paraId="1BA7536F" w14:textId="783545AA" w:rsidR="00C759C4" w:rsidRPr="00BC5198" w:rsidRDefault="00BC5198" w:rsidP="00C0300C">
      <w:pPr>
        <w:rPr>
          <w:szCs w:val="24"/>
          <w:lang w:val="en-US"/>
        </w:rPr>
      </w:pPr>
      <w:r w:rsidRPr="00BC5198">
        <w:rPr>
          <w:szCs w:val="24"/>
          <w:lang w:val="en-US"/>
        </w:rPr>
        <w:t>Link</w:t>
      </w:r>
      <w:r w:rsidR="00C759C4" w:rsidRPr="00BC5198">
        <w:rPr>
          <w:szCs w:val="24"/>
          <w:lang w:val="en-US"/>
        </w:rPr>
        <w:t xml:space="preserve"> : </w:t>
      </w:r>
      <w:hyperlink r:id="rId10" w:history="1">
        <w:r w:rsidR="00C759C4" w:rsidRPr="00BC5198">
          <w:rPr>
            <w:rStyle w:val="Lienhypertexte"/>
            <w:szCs w:val="24"/>
            <w:lang w:val="en-US"/>
          </w:rPr>
          <w:t>http://diysim.com/product-category/motion-systems/</w:t>
        </w:r>
      </w:hyperlink>
    </w:p>
    <w:p w14:paraId="16C15C0C" w14:textId="3BDF7C05" w:rsidR="00BC5198" w:rsidRPr="00BC5198" w:rsidRDefault="00BC5198" w:rsidP="00BC5198">
      <w:pPr>
        <w:pStyle w:val="PrformatHTML"/>
        <w:rPr>
          <w:rFonts w:ascii="Calibri" w:hAnsi="Calibri"/>
          <w:sz w:val="24"/>
          <w:szCs w:val="24"/>
          <w:lang w:val="en"/>
        </w:rPr>
      </w:pPr>
      <w:r w:rsidRPr="00BC5198">
        <w:rPr>
          <w:rFonts w:ascii="Calibri" w:hAnsi="Calibri"/>
          <w:sz w:val="24"/>
          <w:szCs w:val="24"/>
          <w:lang w:val="en"/>
        </w:rPr>
        <w:t>Specifically, the «actuators» are SCN6_040 models.</w:t>
      </w:r>
    </w:p>
    <w:p w14:paraId="0B48E597" w14:textId="77777777" w:rsidR="00BC5198" w:rsidRPr="0067079A" w:rsidRDefault="00BC5198" w:rsidP="00C0300C">
      <w:pPr>
        <w:rPr>
          <w:szCs w:val="24"/>
          <w:lang w:val="en-US"/>
        </w:rPr>
      </w:pPr>
    </w:p>
    <w:p w14:paraId="48475737" w14:textId="533A01EA" w:rsidR="00BC5198" w:rsidRPr="00BC5198" w:rsidRDefault="00BC5198" w:rsidP="00BC5198">
      <w:pPr>
        <w:pStyle w:val="PrformatHTML"/>
        <w:rPr>
          <w:rFonts w:ascii="Calibri" w:hAnsi="Calibri"/>
          <w:sz w:val="24"/>
          <w:szCs w:val="24"/>
          <w:lang w:val="en-US"/>
        </w:rPr>
      </w:pPr>
      <w:r w:rsidRPr="00BC5198">
        <w:rPr>
          <w:rFonts w:ascii="Calibri" w:hAnsi="Calibri"/>
          <w:sz w:val="24"/>
          <w:szCs w:val="24"/>
          <w:lang w:val="en"/>
        </w:rPr>
        <w:t>The motors of «actuators» can be controlled by sending frames in «String» through an RS232 serial link. On the motion box of the simulator, there is a USB to RS232 converter to drive it from a PC. To activate the serial link on your PC, you need to install some drivers available from the «</w:t>
      </w:r>
      <w:proofErr w:type="spellStart"/>
      <w:r w:rsidRPr="00BC5198">
        <w:rPr>
          <w:rFonts w:ascii="Calibri" w:hAnsi="Calibri"/>
          <w:sz w:val="24"/>
          <w:szCs w:val="24"/>
          <w:lang w:val="en"/>
        </w:rPr>
        <w:t>driver_serial_port</w:t>
      </w:r>
      <w:proofErr w:type="spellEnd"/>
      <w:r w:rsidRPr="00BC5198">
        <w:rPr>
          <w:rFonts w:ascii="Calibri" w:hAnsi="Calibri"/>
          <w:sz w:val="24"/>
          <w:szCs w:val="24"/>
          <w:lang w:val="en-US"/>
        </w:rPr>
        <w:t>»</w:t>
      </w:r>
      <w:r w:rsidRPr="00BC5198">
        <w:rPr>
          <w:rFonts w:ascii="Calibri" w:hAnsi="Calibri"/>
          <w:sz w:val="24"/>
          <w:szCs w:val="24"/>
          <w:lang w:val="en"/>
        </w:rPr>
        <w:t xml:space="preserve"> the .zip file.</w:t>
      </w:r>
    </w:p>
    <w:p w14:paraId="069C8243" w14:textId="77777777" w:rsidR="00BC5198" w:rsidRPr="00BC5198" w:rsidRDefault="00BC5198" w:rsidP="00C0300C">
      <w:pPr>
        <w:rPr>
          <w:szCs w:val="24"/>
          <w:lang w:val="en-US"/>
        </w:rPr>
      </w:pPr>
    </w:p>
    <w:p w14:paraId="350843EB" w14:textId="77777777" w:rsidR="00C759C4" w:rsidRPr="00BC5198" w:rsidRDefault="00C759C4" w:rsidP="00C0300C">
      <w:pPr>
        <w:rPr>
          <w:szCs w:val="24"/>
          <w:lang w:val="en-US"/>
        </w:rPr>
      </w:pPr>
    </w:p>
    <w:p w14:paraId="09587CFF" w14:textId="77777777" w:rsidR="003A2451" w:rsidRPr="00BC5198" w:rsidRDefault="003A2451">
      <w:pPr>
        <w:spacing w:after="0" w:line="240" w:lineRule="auto"/>
        <w:rPr>
          <w:rFonts w:eastAsia="Times New Roman"/>
          <w:b/>
          <w:bCs/>
          <w:iCs/>
          <w:szCs w:val="24"/>
          <w:u w:val="single"/>
          <w:lang w:val="en-US"/>
        </w:rPr>
      </w:pPr>
      <w:r w:rsidRPr="00BC5198">
        <w:rPr>
          <w:szCs w:val="24"/>
          <w:lang w:val="en-US"/>
        </w:rPr>
        <w:br w:type="page"/>
      </w:r>
    </w:p>
    <w:p w14:paraId="68604B36" w14:textId="74C65E30" w:rsidR="00C759C4" w:rsidRPr="006C0535" w:rsidRDefault="00C759C4" w:rsidP="00C759C4">
      <w:pPr>
        <w:pStyle w:val="Titre3"/>
        <w:rPr>
          <w:lang w:val="en-US"/>
        </w:rPr>
      </w:pPr>
      <w:bookmarkStart w:id="4" w:name="_Toc456615352"/>
      <w:r w:rsidRPr="006C0535">
        <w:rPr>
          <w:lang w:val="en-US"/>
        </w:rPr>
        <w:lastRenderedPageBreak/>
        <w:t xml:space="preserve">B – </w:t>
      </w:r>
      <w:r w:rsidR="00BC5198" w:rsidRPr="006C0535">
        <w:rPr>
          <w:lang w:val="en-US"/>
        </w:rPr>
        <w:t>The TBVST software</w:t>
      </w:r>
      <w:bookmarkEnd w:id="4"/>
    </w:p>
    <w:p w14:paraId="56C201A4" w14:textId="77777777" w:rsidR="00C759C4" w:rsidRPr="007F09EB" w:rsidRDefault="00C759C4" w:rsidP="00C759C4">
      <w:pPr>
        <w:rPr>
          <w:szCs w:val="24"/>
          <w:lang w:val="en-US"/>
        </w:rPr>
      </w:pPr>
    </w:p>
    <w:p w14:paraId="2C8987DB" w14:textId="372B00F8" w:rsidR="006C0535" w:rsidRPr="007F09EB" w:rsidRDefault="006C0535" w:rsidP="006C0535">
      <w:pPr>
        <w:pStyle w:val="PrformatHTML"/>
        <w:rPr>
          <w:rFonts w:ascii="Calibri" w:hAnsi="Calibri"/>
          <w:sz w:val="24"/>
          <w:szCs w:val="24"/>
          <w:lang w:val="en-US"/>
        </w:rPr>
      </w:pPr>
      <w:r w:rsidRPr="007F09EB">
        <w:rPr>
          <w:rFonts w:ascii="Calibri" w:hAnsi="Calibri"/>
          <w:sz w:val="24"/>
          <w:szCs w:val="24"/>
          <w:lang w:val="en"/>
        </w:rPr>
        <w:t>This software from "Dyadic" is an interface for controlling the simulator on its three axes 0, 1 and 2. Specifically with this software it is possible to initialize the connection with each of the three axes (Homing) and record up to 15 positions per axis and then play sequences.</w:t>
      </w:r>
    </w:p>
    <w:p w14:paraId="0BC30369" w14:textId="24A6C2BD" w:rsidR="00DC340A" w:rsidRPr="007F09EB" w:rsidRDefault="00DC340A" w:rsidP="00C759C4">
      <w:pPr>
        <w:rPr>
          <w:szCs w:val="24"/>
          <w:lang w:val="en-US"/>
        </w:rPr>
      </w:pPr>
    </w:p>
    <w:p w14:paraId="22BFF19E" w14:textId="6ED831BE" w:rsidR="003A2451" w:rsidRPr="007F09EB" w:rsidRDefault="00961438" w:rsidP="001463C6">
      <w:pPr>
        <w:jc w:val="center"/>
        <w:rPr>
          <w:szCs w:val="24"/>
        </w:rPr>
      </w:pPr>
      <w:r>
        <w:rPr>
          <w:szCs w:val="24"/>
        </w:rPr>
        <w:pict w14:anchorId="76F94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5pt;height:354pt">
            <v:imagedata r:id="rId11" o:title="Capture_TBVST"/>
          </v:shape>
        </w:pict>
      </w:r>
    </w:p>
    <w:p w14:paraId="3CF4B881" w14:textId="0273FB28" w:rsidR="00DC340A" w:rsidRPr="0067079A" w:rsidRDefault="006C0535" w:rsidP="00C759C4">
      <w:pPr>
        <w:rPr>
          <w:szCs w:val="24"/>
          <w:lang w:val="en-US"/>
        </w:rPr>
      </w:pPr>
      <w:r w:rsidRPr="0067079A">
        <w:rPr>
          <w:szCs w:val="24"/>
          <w:lang w:val="en-US"/>
        </w:rPr>
        <w:t>Download link</w:t>
      </w:r>
      <w:r w:rsidR="00DF79B4" w:rsidRPr="0067079A">
        <w:rPr>
          <w:szCs w:val="24"/>
          <w:lang w:val="en-US"/>
        </w:rPr>
        <w:t> :</w:t>
      </w:r>
    </w:p>
    <w:p w14:paraId="724706C0" w14:textId="77777777" w:rsidR="00DF79B4" w:rsidRPr="0067079A" w:rsidRDefault="00961438" w:rsidP="00DF79B4">
      <w:pPr>
        <w:rPr>
          <w:szCs w:val="24"/>
          <w:lang w:val="en-US"/>
        </w:rPr>
      </w:pPr>
      <w:hyperlink r:id="rId12" w:tgtFrame="_blank" w:history="1">
        <w:r w:rsidR="00DF79B4" w:rsidRPr="0067079A">
          <w:rPr>
            <w:rStyle w:val="Lienhypertexte"/>
            <w:szCs w:val="24"/>
            <w:lang w:val="en-US"/>
          </w:rPr>
          <w:t>http://www.miraiintertech.com/pctool452.zip</w:t>
        </w:r>
      </w:hyperlink>
    </w:p>
    <w:p w14:paraId="22513B93" w14:textId="40BF4193" w:rsidR="007F09EB" w:rsidRPr="007F09EB" w:rsidRDefault="007F09EB" w:rsidP="007F09EB">
      <w:pPr>
        <w:pStyle w:val="PrformatHTML"/>
        <w:rPr>
          <w:rFonts w:ascii="Calibri" w:hAnsi="Calibri"/>
          <w:sz w:val="24"/>
          <w:szCs w:val="24"/>
          <w:lang w:val="en-US"/>
        </w:rPr>
      </w:pPr>
      <w:r w:rsidRPr="007F09EB">
        <w:rPr>
          <w:rFonts w:ascii="Calibri" w:hAnsi="Calibri"/>
          <w:sz w:val="24"/>
          <w:szCs w:val="24"/>
          <w:lang w:val="en"/>
        </w:rPr>
        <w:t xml:space="preserve">This software has helped me understand the encoding of data to send to the motors. The tests I've made </w:t>
      </w:r>
      <w:r w:rsidRPr="007F09EB">
        <w:rPr>
          <w:rFonts w:ascii="Calibri" w:hAnsi="Calibri" w:cs="Cambria Math"/>
          <w:sz w:val="24"/>
          <w:szCs w:val="24"/>
          <w:lang w:val="en"/>
        </w:rPr>
        <w:t xml:space="preserve">consisted in </w:t>
      </w:r>
      <w:r w:rsidRPr="007F09EB">
        <w:rPr>
          <w:rFonts w:ascii="Calibri" w:hAnsi="Calibri"/>
          <w:sz w:val="24"/>
          <w:szCs w:val="24"/>
          <w:lang w:val="en"/>
        </w:rPr>
        <w:t>clicking on positions while listening to what was going through the serial port to identify which command corresponded to any frame in "string”.</w:t>
      </w:r>
    </w:p>
    <w:p w14:paraId="55219129" w14:textId="77777777" w:rsidR="007F09EB" w:rsidRPr="007F09EB" w:rsidRDefault="007F09EB" w:rsidP="00DF79B4">
      <w:pPr>
        <w:rPr>
          <w:szCs w:val="24"/>
          <w:lang w:val="en-US"/>
        </w:rPr>
      </w:pPr>
    </w:p>
    <w:p w14:paraId="09D8B49B" w14:textId="7BABB0FF" w:rsidR="007F09EB" w:rsidRPr="007F09EB" w:rsidRDefault="007F09EB" w:rsidP="007F09EB">
      <w:pPr>
        <w:pStyle w:val="PrformatHTML"/>
        <w:rPr>
          <w:rFonts w:ascii="Calibri" w:hAnsi="Calibri"/>
          <w:sz w:val="24"/>
          <w:szCs w:val="24"/>
          <w:lang w:val="en"/>
        </w:rPr>
      </w:pPr>
      <w:r w:rsidRPr="007F09EB">
        <w:rPr>
          <w:rFonts w:ascii="Calibri" w:hAnsi="Calibri"/>
          <w:sz w:val="24"/>
          <w:szCs w:val="24"/>
          <w:lang w:val="en"/>
        </w:rPr>
        <w:t xml:space="preserve">To listen to the serial port I used the software “Serial port monitor" from </w:t>
      </w:r>
      <w:proofErr w:type="spellStart"/>
      <w:r w:rsidRPr="007F09EB">
        <w:rPr>
          <w:rFonts w:ascii="Calibri" w:hAnsi="Calibri"/>
          <w:sz w:val="24"/>
          <w:szCs w:val="24"/>
          <w:lang w:val="en"/>
        </w:rPr>
        <w:t>Eltima</w:t>
      </w:r>
      <w:proofErr w:type="spellEnd"/>
      <w:r w:rsidRPr="007F09EB">
        <w:rPr>
          <w:rFonts w:ascii="Calibri" w:hAnsi="Calibri"/>
          <w:sz w:val="24"/>
          <w:szCs w:val="24"/>
          <w:lang w:val="en"/>
        </w:rPr>
        <w:t xml:space="preserve"> (though the demo version is available for 14 days).</w:t>
      </w:r>
    </w:p>
    <w:p w14:paraId="3573B257" w14:textId="77777777" w:rsidR="007F09EB" w:rsidRPr="007F09EB" w:rsidRDefault="007F09EB" w:rsidP="007F09EB">
      <w:pPr>
        <w:pStyle w:val="PrformatHTML"/>
        <w:rPr>
          <w:rFonts w:ascii="Calibri" w:hAnsi="Calibri"/>
          <w:sz w:val="24"/>
          <w:szCs w:val="24"/>
          <w:lang w:val="en"/>
        </w:rPr>
      </w:pPr>
    </w:p>
    <w:p w14:paraId="70D269D1" w14:textId="7B38E2EE" w:rsidR="007F09EB" w:rsidRPr="007F09EB" w:rsidRDefault="007F09EB" w:rsidP="007F09EB">
      <w:pPr>
        <w:pStyle w:val="PrformatHTML"/>
        <w:rPr>
          <w:rFonts w:ascii="Calibri" w:hAnsi="Calibri"/>
          <w:sz w:val="24"/>
          <w:szCs w:val="24"/>
          <w:lang w:val="en"/>
        </w:rPr>
      </w:pPr>
      <w:r w:rsidRPr="007F09EB">
        <w:rPr>
          <w:rFonts w:ascii="Calibri" w:hAnsi="Calibri"/>
          <w:sz w:val="24"/>
          <w:szCs w:val="24"/>
          <w:lang w:val="en"/>
        </w:rPr>
        <w:t>Download link:</w:t>
      </w:r>
    </w:p>
    <w:p w14:paraId="6FB6B41E" w14:textId="5483D6B4" w:rsidR="008F7F49" w:rsidRPr="007F09EB" w:rsidRDefault="00961438" w:rsidP="00DF79B4">
      <w:pPr>
        <w:rPr>
          <w:szCs w:val="24"/>
          <w:lang w:val="en-US"/>
        </w:rPr>
      </w:pPr>
      <w:hyperlink r:id="rId13" w:history="1">
        <w:r w:rsidR="008F7F49" w:rsidRPr="007F09EB">
          <w:rPr>
            <w:rStyle w:val="Lienhypertexte"/>
            <w:szCs w:val="24"/>
            <w:lang w:val="en-US"/>
          </w:rPr>
          <w:t>http://www.eltima.com/fr/products/serial-port-monitor/</w:t>
        </w:r>
      </w:hyperlink>
    </w:p>
    <w:p w14:paraId="05D52D95" w14:textId="3E18A717" w:rsidR="007F09EB" w:rsidRPr="007F09EB" w:rsidRDefault="008F7F49" w:rsidP="007F09EB">
      <w:pPr>
        <w:pStyle w:val="PrformatHTML"/>
        <w:rPr>
          <w:rFonts w:ascii="Calibri" w:hAnsi="Calibri"/>
          <w:sz w:val="24"/>
          <w:szCs w:val="24"/>
          <w:lang w:val="en-US"/>
        </w:rPr>
      </w:pPr>
      <w:r w:rsidRPr="007F09EB">
        <w:rPr>
          <w:rFonts w:ascii="Calibri" w:hAnsi="Calibri"/>
          <w:sz w:val="24"/>
          <w:szCs w:val="24"/>
          <w:lang w:val="en-US"/>
        </w:rPr>
        <w:br w:type="page"/>
      </w:r>
      <w:r w:rsidR="007F09EB" w:rsidRPr="007F09EB">
        <w:rPr>
          <w:rFonts w:ascii="Calibri" w:hAnsi="Calibri"/>
          <w:sz w:val="24"/>
          <w:szCs w:val="24"/>
          <w:lang w:val="en"/>
        </w:rPr>
        <w:lastRenderedPageBreak/>
        <w:t>This software cannot be the final solution of the project, since the goal is to send frames through Unity directly.</w:t>
      </w:r>
    </w:p>
    <w:p w14:paraId="17AF9297" w14:textId="03343B57" w:rsidR="00ED4A00" w:rsidRPr="007F09EB" w:rsidRDefault="00ED4A00" w:rsidP="007F09EB">
      <w:pPr>
        <w:spacing w:after="0" w:line="240" w:lineRule="auto"/>
        <w:rPr>
          <w:szCs w:val="24"/>
          <w:lang w:val="en-US"/>
        </w:rPr>
      </w:pPr>
    </w:p>
    <w:p w14:paraId="367C1BAB" w14:textId="25F25C5F" w:rsidR="00ED4A00" w:rsidRDefault="00ED4A00" w:rsidP="00ED4A00">
      <w:pPr>
        <w:pStyle w:val="Titre3"/>
      </w:pPr>
      <w:bookmarkStart w:id="5" w:name="_Toc456615353"/>
      <w:r>
        <w:t>C</w:t>
      </w:r>
      <w:r w:rsidRPr="00C759C4">
        <w:t xml:space="preserve"> – </w:t>
      </w:r>
      <w:r w:rsidR="007F09EB">
        <w:t>Encoding frames</w:t>
      </w:r>
      <w:bookmarkEnd w:id="5"/>
    </w:p>
    <w:p w14:paraId="23CA9243" w14:textId="77777777" w:rsidR="00ED4A00" w:rsidRDefault="00ED4A00" w:rsidP="00ED4A00"/>
    <w:p w14:paraId="78C4F42D" w14:textId="4F167F6E" w:rsidR="00ED4A00" w:rsidRPr="0067079A" w:rsidRDefault="0067079A" w:rsidP="00ED4A00">
      <w:pPr>
        <w:rPr>
          <w:lang w:val="en-US"/>
        </w:rPr>
      </w:pPr>
      <w:r>
        <w:rPr>
          <w:lang w:val="en"/>
        </w:rPr>
        <w:t xml:space="preserve">To understand the encoding frames to send </w:t>
      </w:r>
      <w:r>
        <w:rPr>
          <w:lang w:val="en"/>
        </w:rPr>
        <w:t xml:space="preserve">to </w:t>
      </w:r>
      <w:r>
        <w:rPr>
          <w:lang w:val="en"/>
        </w:rPr>
        <w:t>the "motion box", I made contact with the sup</w:t>
      </w:r>
      <w:r>
        <w:rPr>
          <w:lang w:val="en"/>
        </w:rPr>
        <w:t>port of the company "</w:t>
      </w:r>
      <w:r w:rsidRPr="0067079A">
        <w:rPr>
          <w:lang w:val="en"/>
        </w:rPr>
        <w:t xml:space="preserve"> </w:t>
      </w:r>
      <w:r>
        <w:rPr>
          <w:lang w:val="en"/>
        </w:rPr>
        <w:t>Mirai</w:t>
      </w:r>
      <w:r>
        <w:rPr>
          <w:lang w:val="en"/>
        </w:rPr>
        <w:t xml:space="preserve"> inter-tech</w:t>
      </w:r>
      <w:r>
        <w:rPr>
          <w:lang w:val="en"/>
        </w:rPr>
        <w:t>" which offers a kit with TBVST software.</w:t>
      </w:r>
    </w:p>
    <w:p w14:paraId="37665FC0" w14:textId="58DA30EE" w:rsidR="00ED4A00" w:rsidRPr="0067079A" w:rsidRDefault="0067079A" w:rsidP="00ED4A00">
      <w:pPr>
        <w:rPr>
          <w:lang w:val="en-US"/>
        </w:rPr>
      </w:pPr>
      <w:r w:rsidRPr="0067079A">
        <w:rPr>
          <w:lang w:val="en-US"/>
        </w:rPr>
        <w:t>Link</w:t>
      </w:r>
      <w:r w:rsidR="00ED4A00" w:rsidRPr="0067079A">
        <w:rPr>
          <w:lang w:val="en-US"/>
        </w:rPr>
        <w:t xml:space="preserve">: </w:t>
      </w:r>
      <w:hyperlink r:id="rId14" w:history="1">
        <w:r w:rsidR="00ED4A00" w:rsidRPr="0067079A">
          <w:rPr>
            <w:rStyle w:val="Lienhypertexte"/>
            <w:lang w:val="en-US"/>
          </w:rPr>
          <w:t>https://miraiintertech.com/e-store/products/PC%252dCTC-Tool-Kit.html</w:t>
        </w:r>
      </w:hyperlink>
    </w:p>
    <w:p w14:paraId="44DF0FF2" w14:textId="6C3A2E1D" w:rsidR="001463C6" w:rsidRPr="0067079A" w:rsidRDefault="0067079A" w:rsidP="00A5461A">
      <w:pPr>
        <w:rPr>
          <w:lang w:val="en-US"/>
        </w:rPr>
      </w:pPr>
      <w:r>
        <w:rPr>
          <w:lang w:val="en"/>
        </w:rPr>
        <w:t xml:space="preserve">So I contacted Sid ( "sid@miraiintertech.com") </w:t>
      </w:r>
      <w:r>
        <w:rPr>
          <w:lang w:val="en"/>
        </w:rPr>
        <w:t xml:space="preserve">who </w:t>
      </w:r>
      <w:r>
        <w:rPr>
          <w:lang w:val="en"/>
        </w:rPr>
        <w:t>forwarded me a .zip file containing datasheets that explain this encoding (page 47 of the "EE06426I.pdf" file).</w:t>
      </w:r>
      <w:r>
        <w:rPr>
          <w:lang w:val="en"/>
        </w:rPr>
        <w:br/>
        <w:t>To send commands, he advised me to use the software "Debug COM".</w:t>
      </w:r>
    </w:p>
    <w:p w14:paraId="3B07085E" w14:textId="17D8D990" w:rsidR="00A5461A" w:rsidRDefault="00961438" w:rsidP="001463C6">
      <w:pPr>
        <w:jc w:val="center"/>
      </w:pPr>
      <w:r>
        <w:pict w14:anchorId="54076152">
          <v:shape id="_x0000_i1026" type="#_x0000_t75" style="width:340pt;height:271pt">
            <v:imagedata r:id="rId15" o:title="Capture_comdebug"/>
          </v:shape>
        </w:pict>
      </w:r>
    </w:p>
    <w:p w14:paraId="23F328BA" w14:textId="1E8E4886" w:rsidR="005749A3" w:rsidRPr="0067079A" w:rsidRDefault="0067079A" w:rsidP="001463C6">
      <w:pPr>
        <w:jc w:val="center"/>
        <w:rPr>
          <w:i/>
          <w:lang w:val="en-US"/>
        </w:rPr>
      </w:pPr>
      <w:r w:rsidRPr="0067079A">
        <w:rPr>
          <w:i/>
          <w:lang w:val="en-US"/>
        </w:rPr>
        <w:t xml:space="preserve">Here a « homing » on </w:t>
      </w:r>
      <w:r w:rsidR="005749A3" w:rsidRPr="0067079A">
        <w:rPr>
          <w:i/>
          <w:lang w:val="en-US"/>
        </w:rPr>
        <w:t>axe 0</w:t>
      </w:r>
    </w:p>
    <w:p w14:paraId="751F33DD" w14:textId="150E3A42" w:rsidR="00A5461A" w:rsidRPr="0067079A" w:rsidRDefault="0067079A" w:rsidP="00A5461A">
      <w:pPr>
        <w:rPr>
          <w:lang w:val="en-US"/>
        </w:rPr>
      </w:pPr>
      <w:r w:rsidRPr="0067079A">
        <w:rPr>
          <w:lang w:val="en-US"/>
        </w:rPr>
        <w:t>Download link</w:t>
      </w:r>
      <w:r w:rsidR="00A5461A" w:rsidRPr="0067079A">
        <w:rPr>
          <w:lang w:val="en-US"/>
        </w:rPr>
        <w:t xml:space="preserve">: </w:t>
      </w:r>
      <w:hyperlink r:id="rId16" w:history="1">
        <w:r w:rsidR="00A5461A" w:rsidRPr="0067079A">
          <w:rPr>
            <w:rStyle w:val="Lienhypertexte"/>
            <w:lang w:val="en-US"/>
          </w:rPr>
          <w:t>http://www.taltech.com/freesoftware/COMDebugSetup.htm</w:t>
        </w:r>
      </w:hyperlink>
    </w:p>
    <w:p w14:paraId="255DCCFC" w14:textId="1DD7677D" w:rsidR="001463C6" w:rsidRPr="0067079A" w:rsidRDefault="0067079A" w:rsidP="00ED4A00">
      <w:pPr>
        <w:rPr>
          <w:lang w:val="en-US"/>
        </w:rPr>
      </w:pPr>
      <w:r>
        <w:rPr>
          <w:lang w:val="en"/>
        </w:rPr>
        <w:t>The most used commands are the commands "o" and "a" (see STRING CALCULATOR.xls)</w:t>
      </w:r>
    </w:p>
    <w:p w14:paraId="78F363BC" w14:textId="77777777" w:rsidR="00E51D19" w:rsidRPr="0067079A" w:rsidRDefault="00E51D19">
      <w:pPr>
        <w:spacing w:after="0" w:line="240" w:lineRule="auto"/>
        <w:rPr>
          <w:lang w:val="en-US"/>
        </w:rPr>
      </w:pPr>
      <w:r w:rsidRPr="0067079A">
        <w:rPr>
          <w:lang w:val="en-US"/>
        </w:rPr>
        <w:br w:type="page"/>
      </w:r>
    </w:p>
    <w:p w14:paraId="1DB5BCBE" w14:textId="4B99D367" w:rsidR="008B368E" w:rsidRPr="009B7ECB" w:rsidRDefault="009B7ECB" w:rsidP="00ED4A00">
      <w:pPr>
        <w:rPr>
          <w:lang w:val="en-US"/>
        </w:rPr>
      </w:pPr>
      <w:r w:rsidRPr="009B7ECB">
        <w:rPr>
          <w:u w:val="single"/>
          <w:lang w:val="en"/>
        </w:rPr>
        <w:lastRenderedPageBreak/>
        <w:t>Command</w:t>
      </w:r>
      <w:r w:rsidRPr="009B7ECB">
        <w:rPr>
          <w:u w:val="single"/>
          <w:lang w:val="en"/>
        </w:rPr>
        <w:t xml:space="preserve"> "o"</w:t>
      </w:r>
      <w:r>
        <w:rPr>
          <w:lang w:val="en"/>
        </w:rPr>
        <w:t xml:space="preserve"> called "Homing" </w:t>
      </w:r>
      <w:r>
        <w:rPr>
          <w:lang w:val="en"/>
        </w:rPr>
        <w:t xml:space="preserve">is </w:t>
      </w:r>
      <w:r>
        <w:rPr>
          <w:lang w:val="en"/>
        </w:rPr>
        <w:t>used to initialize the axes. Here's an example: 0o07000000007A</w:t>
      </w:r>
      <w:r>
        <w:rPr>
          <w:lang w:val="en"/>
        </w:rPr>
        <w:br/>
      </w:r>
      <w:r>
        <w:rPr>
          <w:lang w:val="en"/>
        </w:rPr>
        <w:tab/>
      </w:r>
      <w:r>
        <w:rPr>
          <w:lang w:val="en"/>
        </w:rPr>
        <w:t>0 corresponds to the axis 0.</w:t>
      </w:r>
      <w:r>
        <w:rPr>
          <w:lang w:val="en"/>
        </w:rPr>
        <w:br/>
      </w:r>
      <w:r>
        <w:rPr>
          <w:lang w:val="en"/>
        </w:rPr>
        <w:tab/>
        <w:t>o</w:t>
      </w:r>
      <w:r>
        <w:rPr>
          <w:lang w:val="en"/>
        </w:rPr>
        <w:t xml:space="preserve"> corresponds to the "homing" command.</w:t>
      </w:r>
      <w:r>
        <w:rPr>
          <w:lang w:val="en"/>
        </w:rPr>
        <w:br/>
      </w:r>
      <w:r>
        <w:rPr>
          <w:lang w:val="en"/>
        </w:rPr>
        <w:tab/>
      </w:r>
      <w:r>
        <w:rPr>
          <w:lang w:val="en"/>
        </w:rPr>
        <w:t xml:space="preserve">07 corresponds to "Homing pattern selection code" (page 49 </w:t>
      </w:r>
      <w:r>
        <w:rPr>
          <w:lang w:val="en"/>
        </w:rPr>
        <w:t xml:space="preserve">of </w:t>
      </w:r>
      <w:r>
        <w:rPr>
          <w:lang w:val="en"/>
        </w:rPr>
        <w:t>EE06426I.pdf).</w:t>
      </w:r>
      <w:r>
        <w:rPr>
          <w:lang w:val="en"/>
        </w:rPr>
        <w:br/>
      </w:r>
      <w:r>
        <w:rPr>
          <w:lang w:val="en"/>
        </w:rPr>
        <w:tab/>
      </w:r>
      <w:r>
        <w:rPr>
          <w:lang w:val="en"/>
        </w:rPr>
        <w:t>00000000 by default.</w:t>
      </w:r>
      <w:r>
        <w:rPr>
          <w:lang w:val="en"/>
        </w:rPr>
        <w:br/>
      </w:r>
      <w:r>
        <w:rPr>
          <w:lang w:val="en"/>
        </w:rPr>
        <w:tab/>
      </w:r>
      <w:r>
        <w:rPr>
          <w:lang w:val="en"/>
        </w:rPr>
        <w:t>7A corresponds to the BCC ( "checksum", it must be correct for the frame to take effect</w:t>
      </w:r>
      <w:r>
        <w:rPr>
          <w:lang w:val="en"/>
        </w:rPr>
        <w:t>)</w:t>
      </w:r>
      <w:r>
        <w:rPr>
          <w:lang w:val="en"/>
        </w:rPr>
        <w:t>.</w:t>
      </w:r>
    </w:p>
    <w:p w14:paraId="38034689" w14:textId="59B6E663" w:rsidR="008B368E" w:rsidRPr="009B7ECB" w:rsidRDefault="009B7ECB" w:rsidP="00ED4A00">
      <w:pPr>
        <w:rPr>
          <w:u w:val="single"/>
          <w:lang w:val="en-US"/>
        </w:rPr>
      </w:pPr>
      <w:r w:rsidRPr="009B7ECB">
        <w:rPr>
          <w:rStyle w:val="shorttext"/>
          <w:u w:val="single"/>
          <w:lang w:val="en"/>
        </w:rPr>
        <w:t>BCC calculation</w:t>
      </w:r>
      <w:r>
        <w:rPr>
          <w:rStyle w:val="shorttext"/>
          <w:lang w:val="en"/>
        </w:rPr>
        <w:t xml:space="preserve"> (page 3 Mech_Ascii_Setup)</w:t>
      </w:r>
    </w:p>
    <w:p w14:paraId="085B267F" w14:textId="0E2C2FD2" w:rsidR="008B368E" w:rsidRPr="009B7ECB" w:rsidRDefault="009B7ECB" w:rsidP="00ED4A00">
      <w:pPr>
        <w:rPr>
          <w:lang w:val="en-US"/>
        </w:rPr>
      </w:pPr>
      <w:r>
        <w:rPr>
          <w:rStyle w:val="shorttext"/>
          <w:lang w:val="en"/>
        </w:rPr>
        <w:t>Personally, I used the calculator on this site</w:t>
      </w:r>
      <w:r w:rsidR="00DE5AAF" w:rsidRPr="009B7ECB">
        <w:rPr>
          <w:lang w:val="en-US"/>
        </w:rPr>
        <w:t xml:space="preserve">: </w:t>
      </w:r>
      <w:hyperlink r:id="rId17" w:history="1">
        <w:r w:rsidR="00DE5AAF" w:rsidRPr="009B7ECB">
          <w:rPr>
            <w:rStyle w:val="Lienhypertexte"/>
            <w:lang w:val="en-US"/>
          </w:rPr>
          <w:t>http://www.scadacore.com/field-applications/programming-calculators/online-checksum-calculator/</w:t>
        </w:r>
      </w:hyperlink>
    </w:p>
    <w:p w14:paraId="19588D73" w14:textId="530F5DBB" w:rsidR="00DE5AAF" w:rsidRPr="009B7ECB" w:rsidRDefault="009B7ECB" w:rsidP="00ED4A00">
      <w:pPr>
        <w:rPr>
          <w:lang w:val="en-US"/>
        </w:rPr>
      </w:pPr>
      <w:r w:rsidRPr="009B7ECB">
        <w:rPr>
          <w:lang w:val="en-US"/>
        </w:rPr>
        <w:t>Take this one</w:t>
      </w:r>
      <w:r w:rsidR="00DE5AAF" w:rsidRPr="009B7ECB">
        <w:rPr>
          <w:lang w:val="en-US"/>
        </w:rPr>
        <w:t>: 0x100 - Sum Of Bytes</w:t>
      </w:r>
    </w:p>
    <w:p w14:paraId="2A9726EC" w14:textId="77777777" w:rsidR="009B7ECB" w:rsidRDefault="009B7ECB" w:rsidP="00ED4A00">
      <w:pPr>
        <w:rPr>
          <w:lang w:val="en"/>
        </w:rPr>
      </w:pPr>
      <w:r>
        <w:rPr>
          <w:lang w:val="en"/>
        </w:rPr>
        <w:t>Ex: For the frame above, we must enter</w:t>
      </w:r>
      <w:r>
        <w:rPr>
          <w:lang w:val="en"/>
        </w:rPr>
        <w:t xml:space="preserve"> "0o0700000000" in ASCII Input.</w:t>
      </w:r>
    </w:p>
    <w:p w14:paraId="68460AA6" w14:textId="58B0A41D" w:rsidR="00DE5AAF" w:rsidRPr="009B7ECB" w:rsidRDefault="00DE5AAF" w:rsidP="00ED4A00">
      <w:pPr>
        <w:rPr>
          <w:u w:val="single"/>
          <w:lang w:val="en-US"/>
        </w:rPr>
      </w:pPr>
      <w:r w:rsidRPr="009B7ECB">
        <w:rPr>
          <w:u w:val="single"/>
          <w:lang w:val="en-US"/>
        </w:rPr>
        <w:t>STX</w:t>
      </w:r>
      <w:r w:rsidR="009B7ECB">
        <w:rPr>
          <w:u w:val="single"/>
          <w:lang w:val="en-US"/>
        </w:rPr>
        <w:t xml:space="preserve"> and</w:t>
      </w:r>
      <w:r w:rsidRPr="009B7ECB">
        <w:rPr>
          <w:u w:val="single"/>
          <w:lang w:val="en-US"/>
        </w:rPr>
        <w:t xml:space="preserve"> ETX</w:t>
      </w:r>
    </w:p>
    <w:p w14:paraId="050FFEBE" w14:textId="77777777" w:rsidR="009B7ECB" w:rsidRDefault="009B7ECB" w:rsidP="00ED4A00">
      <w:pPr>
        <w:rPr>
          <w:lang w:val="en"/>
        </w:rPr>
      </w:pPr>
      <w:r>
        <w:rPr>
          <w:lang w:val="en"/>
        </w:rPr>
        <w:t>You should also know that each frame must be enclosed between STX and ETX. These are special ASCII characters, but they are respectively 02 and 03 in hex.</w:t>
      </w:r>
    </w:p>
    <w:p w14:paraId="3880BC5E" w14:textId="290E51EB" w:rsidR="00DE5AAF" w:rsidRPr="009B7ECB" w:rsidRDefault="00DE5AAF" w:rsidP="00ED4A00">
      <w:pPr>
        <w:rPr>
          <w:lang w:val="en-US"/>
        </w:rPr>
      </w:pPr>
      <w:r w:rsidRPr="009B7ECB">
        <w:rPr>
          <w:lang w:val="en-US"/>
        </w:rPr>
        <w:t xml:space="preserve">Ex : </w:t>
      </w:r>
      <w:r w:rsidR="00151F46" w:rsidRPr="009B7ECB">
        <w:rPr>
          <w:lang w:val="en-US"/>
        </w:rPr>
        <w:t>« 0o0700000000</w:t>
      </w:r>
      <w:r w:rsidR="009B7ECB">
        <w:rPr>
          <w:lang w:val="en-US"/>
        </w:rPr>
        <w:t> » in</w:t>
      </w:r>
      <w:r w:rsidR="00151F46" w:rsidRPr="009B7ECB">
        <w:rPr>
          <w:lang w:val="en-US"/>
        </w:rPr>
        <w:t xml:space="preserve"> ascii = « 306F30373030303030303030</w:t>
      </w:r>
      <w:r w:rsidR="009B7ECB">
        <w:rPr>
          <w:lang w:val="en-US"/>
        </w:rPr>
        <w:t> » in hex</w:t>
      </w:r>
    </w:p>
    <w:p w14:paraId="7FFEF2CC" w14:textId="78B4C580" w:rsidR="009B7ECB" w:rsidRPr="009B7ECB" w:rsidRDefault="009B7ECB" w:rsidP="00ED4A00">
      <w:pPr>
        <w:rPr>
          <w:lang w:val="en-US"/>
        </w:rPr>
      </w:pPr>
      <w:r>
        <w:rPr>
          <w:lang w:val="en"/>
        </w:rPr>
        <w:t xml:space="preserve">You must write in </w:t>
      </w:r>
      <w:r w:rsidRPr="009B7ECB">
        <w:rPr>
          <w:color w:val="FF0000"/>
          <w:lang w:val="en-US"/>
        </w:rPr>
        <w:t>02</w:t>
      </w:r>
      <w:r w:rsidRPr="009B7ECB">
        <w:rPr>
          <w:lang w:val="en-US"/>
        </w:rPr>
        <w:t>306F30373030303030303030</w:t>
      </w:r>
      <w:r w:rsidRPr="009B7ECB">
        <w:rPr>
          <w:color w:val="FF0000"/>
          <w:lang w:val="en-US"/>
        </w:rPr>
        <w:t>03</w:t>
      </w:r>
      <w:r>
        <w:rPr>
          <w:lang w:val="en"/>
        </w:rPr>
        <w:t xml:space="preserve"> Hex Input to get special characters in the string.</w:t>
      </w:r>
    </w:p>
    <w:p w14:paraId="72B587B3" w14:textId="77777777" w:rsidR="009B7ECB" w:rsidRPr="009B7ECB" w:rsidRDefault="009B7ECB" w:rsidP="00ED4A00">
      <w:pPr>
        <w:rPr>
          <w:lang w:val="en-US"/>
        </w:rPr>
      </w:pPr>
    </w:p>
    <w:p w14:paraId="6D7A94D4" w14:textId="3855ADFD" w:rsidR="009B7ECB" w:rsidRDefault="009B7ECB" w:rsidP="00ED4A00">
      <w:pPr>
        <w:rPr>
          <w:lang w:val="en"/>
        </w:rPr>
      </w:pPr>
      <w:r w:rsidRPr="009B7ECB">
        <w:rPr>
          <w:rStyle w:val="shorttext"/>
          <w:u w:val="single"/>
          <w:lang w:val="en-US"/>
        </w:rPr>
        <w:t>Command</w:t>
      </w:r>
      <w:r w:rsidRPr="009B7ECB">
        <w:rPr>
          <w:rStyle w:val="shorttext"/>
          <w:u w:val="single"/>
          <w:lang w:val="en-US"/>
        </w:rPr>
        <w:t xml:space="preserve"> "a"</w:t>
      </w:r>
      <w:r w:rsidR="00AE422E" w:rsidRPr="009B7ECB">
        <w:rPr>
          <w:lang w:val="en-US"/>
        </w:rPr>
        <w:t xml:space="preserve"> </w:t>
      </w:r>
      <w:r>
        <w:rPr>
          <w:lang w:val="en"/>
        </w:rPr>
        <w:t xml:space="preserve">they allowed to reach </w:t>
      </w:r>
      <w:r>
        <w:rPr>
          <w:lang w:val="en"/>
        </w:rPr>
        <w:t>a position (angle), here's an example: 0aFFFFD8F00005</w:t>
      </w:r>
    </w:p>
    <w:p w14:paraId="746CE06A" w14:textId="1CAD9E2D" w:rsidR="006D2F07" w:rsidRPr="009B7ECB" w:rsidRDefault="00AE422E" w:rsidP="009B7ECB">
      <w:pPr>
        <w:rPr>
          <w:lang w:val="en"/>
        </w:rPr>
      </w:pPr>
      <w:r w:rsidRPr="009B7ECB">
        <w:rPr>
          <w:lang w:val="en-US"/>
        </w:rPr>
        <w:tab/>
      </w:r>
      <w:r w:rsidR="009B7ECB">
        <w:rPr>
          <w:lang w:val="en"/>
        </w:rPr>
        <w:t>0 corresponds to the axis 0.</w:t>
      </w:r>
      <w:r w:rsidR="009B7ECB">
        <w:rPr>
          <w:lang w:val="en"/>
        </w:rPr>
        <w:br/>
      </w:r>
      <w:r w:rsidR="009B7ECB">
        <w:rPr>
          <w:lang w:val="en"/>
        </w:rPr>
        <w:tab/>
      </w:r>
      <w:r w:rsidR="009B7ECB">
        <w:rPr>
          <w:lang w:val="en"/>
        </w:rPr>
        <w:t>a corresponding to the control change position.</w:t>
      </w:r>
      <w:r w:rsidR="009B7ECB">
        <w:rPr>
          <w:lang w:val="en"/>
        </w:rPr>
        <w:br/>
      </w:r>
      <w:r w:rsidR="009B7ECB">
        <w:rPr>
          <w:lang w:val="en"/>
        </w:rPr>
        <w:tab/>
      </w:r>
      <w:r w:rsidR="009B7ECB">
        <w:rPr>
          <w:lang w:val="en"/>
        </w:rPr>
        <w:t>FFFF</w:t>
      </w:r>
      <w:r w:rsidR="009B7ECB" w:rsidRPr="009B7ECB">
        <w:rPr>
          <w:color w:val="FF0000"/>
          <w:lang w:val="en"/>
        </w:rPr>
        <w:t>D8F0</w:t>
      </w:r>
      <w:r w:rsidR="009B7ECB">
        <w:rPr>
          <w:lang w:val="en"/>
        </w:rPr>
        <w:t xml:space="preserve"> the 8 digits of the "target position".</w:t>
      </w:r>
      <w:r w:rsidR="009B7ECB">
        <w:rPr>
          <w:lang w:val="en"/>
        </w:rPr>
        <w:br/>
      </w:r>
      <w:r w:rsidR="009B7ECB">
        <w:rPr>
          <w:lang w:val="en"/>
        </w:rPr>
        <w:tab/>
      </w:r>
      <w:r w:rsidR="009B7ECB">
        <w:rPr>
          <w:lang w:val="en"/>
        </w:rPr>
        <w:t>00 default (place holder).</w:t>
      </w:r>
      <w:r w:rsidR="009B7ECB">
        <w:rPr>
          <w:lang w:val="en"/>
        </w:rPr>
        <w:br/>
      </w:r>
      <w:r w:rsidR="009B7ECB">
        <w:rPr>
          <w:lang w:val="en"/>
        </w:rPr>
        <w:tab/>
      </w:r>
      <w:r w:rsidR="009B7ECB">
        <w:rPr>
          <w:lang w:val="en"/>
        </w:rPr>
        <w:t>05 corresponds to the BCC ( "checksum", it must be correct for the frame to take effect</w:t>
      </w:r>
      <w:r w:rsidR="009B7ECB">
        <w:rPr>
          <w:lang w:val="en"/>
        </w:rPr>
        <w:t>)</w:t>
      </w:r>
      <w:r w:rsidR="009B7ECB">
        <w:rPr>
          <w:lang w:val="en"/>
        </w:rPr>
        <w:t>.</w:t>
      </w:r>
      <w:r w:rsidR="006D2F07" w:rsidRPr="009B7ECB">
        <w:rPr>
          <w:u w:val="single"/>
          <w:lang w:val="en-US"/>
        </w:rPr>
        <w:br w:type="page"/>
      </w:r>
    </w:p>
    <w:p w14:paraId="1EA04736" w14:textId="77777777" w:rsidR="00B929E2" w:rsidRDefault="00B929E2" w:rsidP="00ED4A00">
      <w:pPr>
        <w:rPr>
          <w:lang w:val="en"/>
        </w:rPr>
      </w:pPr>
      <w:r w:rsidRPr="00B929E2">
        <w:rPr>
          <w:u w:val="single"/>
          <w:lang w:val="en"/>
        </w:rPr>
        <w:lastRenderedPageBreak/>
        <w:t>Calculation of 8 digits "target position"</w:t>
      </w:r>
      <w:r w:rsidRPr="00B929E2">
        <w:rPr>
          <w:u w:val="single"/>
          <w:lang w:val="en"/>
        </w:rPr>
        <w:br/>
      </w:r>
      <w:r>
        <w:rPr>
          <w:lang w:val="en"/>
        </w:rPr>
        <w:t>The simulator can move from 0 ° to 35 ° on each axis. This tilt range con</w:t>
      </w:r>
      <w:r>
        <w:rPr>
          <w:lang w:val="en"/>
        </w:rPr>
        <w:t>sists of about 20 000 pulses.</w:t>
      </w:r>
      <w:r>
        <w:rPr>
          <w:lang w:val="en"/>
        </w:rPr>
        <w:br/>
        <w:t>Ex:</w:t>
      </w:r>
      <w:r>
        <w:rPr>
          <w:lang w:val="en"/>
        </w:rPr>
        <w:t xml:space="preserve"> 17.5 ° corresponds to 10 000 pulses.</w:t>
      </w:r>
      <w:r>
        <w:rPr>
          <w:lang w:val="en"/>
        </w:rPr>
        <w:br/>
        <w:t>It is this number of pulses to be translated in hex and is the "target position" of 8 digits seen previously.</w:t>
      </w:r>
      <w:r>
        <w:rPr>
          <w:lang w:val="en"/>
        </w:rPr>
        <w:br/>
        <w:t>10,000 pulses = 2710</w:t>
      </w:r>
    </w:p>
    <w:p w14:paraId="1B1649B7" w14:textId="05D89C17" w:rsidR="00B929E2" w:rsidRDefault="0067079A" w:rsidP="00B929E2">
      <w:pPr>
        <w:jc w:val="center"/>
      </w:pPr>
      <w:r>
        <w:pict w14:anchorId="6037C286">
          <v:shape id="_x0000_i1027" type="#_x0000_t75" style="width:148.5pt;height:264.5pt">
            <v:imagedata r:id="rId18" o:title="Capture_calculatrice"/>
          </v:shape>
        </w:pict>
      </w:r>
    </w:p>
    <w:p w14:paraId="45C42CDA" w14:textId="77777777" w:rsidR="00B929E2" w:rsidRDefault="00B929E2" w:rsidP="00ED4A00">
      <w:pPr>
        <w:rPr>
          <w:lang w:val="en"/>
        </w:rPr>
      </w:pPr>
      <w:r>
        <w:rPr>
          <w:lang w:val="en"/>
        </w:rPr>
        <w:t>Note: Regardless of the command</w:t>
      </w:r>
      <w:r>
        <w:rPr>
          <w:lang w:val="en"/>
        </w:rPr>
        <w:t>, do not forget to calculate the BCC and then add the STX and ETX at the beginning and end of the frame.</w:t>
      </w:r>
    </w:p>
    <w:p w14:paraId="2A4F5769" w14:textId="11F9775F" w:rsidR="00826AD4" w:rsidRDefault="00B929E2" w:rsidP="00ED4A00">
      <w:r>
        <w:rPr>
          <w:lang w:val="en"/>
        </w:rPr>
        <w:br/>
        <w:t>Here: .0aFFFF2710002D.</w:t>
      </w:r>
    </w:p>
    <w:p w14:paraId="2A6538A0" w14:textId="77777777" w:rsidR="00B929E2" w:rsidRDefault="00B929E2" w:rsidP="00ED4A00">
      <w:pPr>
        <w:rPr>
          <w:u w:val="single"/>
        </w:rPr>
      </w:pPr>
    </w:p>
    <w:p w14:paraId="76164FB6" w14:textId="4141765C" w:rsidR="00532CAD" w:rsidRPr="00B929E2" w:rsidRDefault="00B929E2" w:rsidP="00ED4A00">
      <w:pPr>
        <w:rPr>
          <w:lang w:val="en-US"/>
        </w:rPr>
      </w:pPr>
      <w:r w:rsidRPr="00B929E2">
        <w:rPr>
          <w:u w:val="single"/>
          <w:lang w:val="en"/>
        </w:rPr>
        <w:t>Other prospects:</w:t>
      </w:r>
      <w:r w:rsidRPr="00B929E2">
        <w:rPr>
          <w:u w:val="single"/>
          <w:lang w:val="en"/>
        </w:rPr>
        <w:br/>
      </w:r>
      <w:r>
        <w:rPr>
          <w:lang w:val="en"/>
        </w:rPr>
        <w:t>There are dozens more possible</w:t>
      </w:r>
      <w:r>
        <w:rPr>
          <w:lang w:val="en"/>
        </w:rPr>
        <w:t xml:space="preserve"> command, it would be interesting to look at the 'v' </w:t>
      </w:r>
      <w:r>
        <w:rPr>
          <w:lang w:val="en"/>
        </w:rPr>
        <w:t xml:space="preserve">one </w:t>
      </w:r>
      <w:r>
        <w:rPr>
          <w:lang w:val="en"/>
        </w:rPr>
        <w:t>to change the acceleration and speed of the simulator.</w:t>
      </w:r>
    </w:p>
    <w:p w14:paraId="421794CF" w14:textId="31367251" w:rsidR="00532CAD" w:rsidRPr="00B929E2" w:rsidRDefault="00532CAD">
      <w:pPr>
        <w:spacing w:after="0" w:line="240" w:lineRule="auto"/>
        <w:rPr>
          <w:lang w:val="en-US"/>
        </w:rPr>
      </w:pPr>
      <w:r w:rsidRPr="00B929E2">
        <w:rPr>
          <w:lang w:val="en-US"/>
        </w:rPr>
        <w:br w:type="page"/>
      </w:r>
    </w:p>
    <w:p w14:paraId="788D1ABA" w14:textId="45E242A3" w:rsidR="00E758CD" w:rsidRPr="00B3367B" w:rsidRDefault="00E758CD" w:rsidP="00E758CD">
      <w:pPr>
        <w:pStyle w:val="Titre2"/>
        <w:rPr>
          <w:lang w:val="en-US"/>
        </w:rPr>
      </w:pPr>
      <w:bookmarkStart w:id="6" w:name="_Toc456615354"/>
      <w:r w:rsidRPr="00B3367B">
        <w:rPr>
          <w:lang w:val="en-US"/>
        </w:rPr>
        <w:lastRenderedPageBreak/>
        <w:t xml:space="preserve">III – Unity, </w:t>
      </w:r>
      <w:r w:rsidR="00B3367B" w:rsidRPr="00B3367B">
        <w:rPr>
          <w:lang w:val="en-US"/>
        </w:rPr>
        <w:t>3D simulation software</w:t>
      </w:r>
      <w:bookmarkEnd w:id="6"/>
    </w:p>
    <w:p w14:paraId="6D386BB4" w14:textId="14250CBF" w:rsidR="00E758CD" w:rsidRPr="00B3367B" w:rsidRDefault="00E758CD" w:rsidP="00540217">
      <w:pPr>
        <w:pStyle w:val="Titre3"/>
        <w:rPr>
          <w:lang w:val="en-US"/>
        </w:rPr>
      </w:pPr>
      <w:bookmarkStart w:id="7" w:name="_Toc456615355"/>
      <w:r w:rsidRPr="00B3367B">
        <w:rPr>
          <w:lang w:val="en-US"/>
        </w:rPr>
        <w:t>A</w:t>
      </w:r>
      <w:r w:rsidR="00532CAD" w:rsidRPr="00B3367B">
        <w:rPr>
          <w:lang w:val="en-US"/>
        </w:rPr>
        <w:t xml:space="preserve"> – </w:t>
      </w:r>
      <w:r w:rsidR="00B3367B" w:rsidRPr="00B3367B">
        <w:rPr>
          <w:lang w:val="en-US"/>
        </w:rPr>
        <w:t>Link with</w:t>
      </w:r>
      <w:r w:rsidR="00532CAD" w:rsidRPr="00B3367B">
        <w:rPr>
          <w:lang w:val="en-US"/>
        </w:rPr>
        <w:t xml:space="preserve"> Unity</w:t>
      </w:r>
      <w:bookmarkEnd w:id="7"/>
    </w:p>
    <w:p w14:paraId="220462AC" w14:textId="77777777" w:rsidR="00540217" w:rsidRDefault="00540217" w:rsidP="00EC1017">
      <w:pPr>
        <w:rPr>
          <w:lang w:val="en"/>
        </w:rPr>
      </w:pPr>
    </w:p>
    <w:p w14:paraId="4D22DE7D" w14:textId="77777777" w:rsidR="00540217" w:rsidRDefault="00B3367B" w:rsidP="00EC1017">
      <w:pPr>
        <w:rPr>
          <w:lang w:val="en"/>
        </w:rPr>
      </w:pPr>
      <w:r>
        <w:rPr>
          <w:lang w:val="en"/>
        </w:rPr>
        <w:t>After understanding the functioning of the frames, the next step was to automate the calculations of the BCC and the "target position" to form our own frames only having an angle as input. This step was achieved by inserting scripts in the Unity software.</w:t>
      </w:r>
    </w:p>
    <w:p w14:paraId="587E4737" w14:textId="4DBE2F2F" w:rsidR="00EC1017" w:rsidRPr="00540217" w:rsidRDefault="00B3367B" w:rsidP="00EC1017">
      <w:pPr>
        <w:rPr>
          <w:lang w:val="en"/>
        </w:rPr>
      </w:pPr>
      <w:r>
        <w:rPr>
          <w:lang w:val="en"/>
        </w:rPr>
        <w:br/>
        <w:t>The calculation has been automated with scripts on Unity:</w:t>
      </w:r>
      <w:r w:rsidR="00EC1017">
        <w:rPr>
          <w:lang w:eastAsia="fr-FR"/>
        </w:rPr>
        <w:drawing>
          <wp:inline distT="0" distB="0" distL="0" distR="0" wp14:anchorId="3D64D8BB" wp14:editId="766B3647">
            <wp:extent cx="5759450" cy="2413000"/>
            <wp:effectExtent l="0" t="0" r="0" b="6350"/>
            <wp:docPr id="2" name="Image 2" descr="C:\Users\geoff\AppData\Local\Microsoft\Windows\INetCache\Content.Word\Capture_script_Actuator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off\AppData\Local\Microsoft\Windows\INetCache\Content.Word\Capture_script_ActuatorData.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9450" cy="2413000"/>
                    </a:xfrm>
                    <a:prstGeom prst="rect">
                      <a:avLst/>
                    </a:prstGeom>
                    <a:noFill/>
                    <a:ln>
                      <a:noFill/>
                    </a:ln>
                  </pic:spPr>
                </pic:pic>
              </a:graphicData>
            </a:graphic>
          </wp:inline>
        </w:drawing>
      </w:r>
    </w:p>
    <w:p w14:paraId="7F7EE7B0" w14:textId="6DB520E8" w:rsidR="00EC1017" w:rsidRPr="00B3367B" w:rsidRDefault="00B3367B" w:rsidP="00EC1017">
      <w:pPr>
        <w:jc w:val="center"/>
        <w:rPr>
          <w:i/>
          <w:lang w:val="en-US"/>
        </w:rPr>
      </w:pPr>
      <w:r>
        <w:rPr>
          <w:rStyle w:val="shorttext"/>
          <w:i/>
          <w:lang w:val="en"/>
        </w:rPr>
        <w:t>frames encapsulation script part</w:t>
      </w:r>
    </w:p>
    <w:p w14:paraId="428B3B8E" w14:textId="5855C61C" w:rsidR="00EC1017" w:rsidRPr="00B3367B" w:rsidRDefault="00B3367B" w:rsidP="00EC1017">
      <w:pPr>
        <w:rPr>
          <w:lang w:val="en-US"/>
        </w:rPr>
      </w:pPr>
      <w:r>
        <w:rPr>
          <w:lang w:val="en"/>
        </w:rPr>
        <w:t>Then we send the frames directly to the serial port of the "Motion box" with the script "UnitySerialPort.cs".</w:t>
      </w:r>
      <w:r>
        <w:rPr>
          <w:lang w:val="en"/>
        </w:rPr>
        <w:br/>
        <w:t>This way we managed to move the simulator through Unity on the axis 0, however, for reasons that are still unknown, moving on axes 1 and 2 remains impossible. In fact, after talking t</w:t>
      </w:r>
      <w:r>
        <w:rPr>
          <w:lang w:val="en"/>
        </w:rPr>
        <w:t>o the support</w:t>
      </w:r>
      <w:r>
        <w:rPr>
          <w:lang w:val="en"/>
        </w:rPr>
        <w:t xml:space="preserve"> at Mir</w:t>
      </w:r>
      <w:r w:rsidR="00213F35">
        <w:rPr>
          <w:lang w:val="en"/>
        </w:rPr>
        <w:t>ai confirming that commands sent</w:t>
      </w:r>
      <w:r>
        <w:rPr>
          <w:lang w:val="en"/>
        </w:rPr>
        <w:t xml:space="preserve"> are good, the solution is </w:t>
      </w:r>
      <w:r>
        <w:rPr>
          <w:lang w:val="en"/>
        </w:rPr>
        <w:t xml:space="preserve">still </w:t>
      </w:r>
      <w:r>
        <w:rPr>
          <w:lang w:val="en"/>
        </w:rPr>
        <w:t>not found.</w:t>
      </w:r>
    </w:p>
    <w:p w14:paraId="10CC500A" w14:textId="77777777" w:rsidR="00AE422E" w:rsidRPr="00B3367B" w:rsidRDefault="00AE422E" w:rsidP="00ED4A00">
      <w:pPr>
        <w:rPr>
          <w:lang w:val="en-US"/>
        </w:rPr>
      </w:pPr>
    </w:p>
    <w:p w14:paraId="7F51FB9C" w14:textId="77777777" w:rsidR="00540217" w:rsidRDefault="002D5B7B">
      <w:pPr>
        <w:spacing w:after="0" w:line="240" w:lineRule="auto"/>
        <w:rPr>
          <w:lang w:val="en"/>
        </w:rPr>
      </w:pPr>
      <w:r w:rsidRPr="002D5B7B">
        <w:rPr>
          <w:u w:val="single"/>
          <w:lang w:val="en"/>
        </w:rPr>
        <w:t>Improve of the</w:t>
      </w:r>
      <w:r w:rsidRPr="002D5B7B">
        <w:rPr>
          <w:u w:val="single"/>
          <w:lang w:val="en"/>
        </w:rPr>
        <w:t xml:space="preserve"> code:</w:t>
      </w:r>
      <w:r w:rsidRPr="002D5B7B">
        <w:rPr>
          <w:u w:val="single"/>
          <w:lang w:val="en"/>
        </w:rPr>
        <w:br/>
      </w:r>
      <w:r>
        <w:rPr>
          <w:lang w:val="en"/>
        </w:rPr>
        <w:t>The code was</w:t>
      </w:r>
      <w:r>
        <w:rPr>
          <w:lang w:val="en"/>
        </w:rPr>
        <w:t xml:space="preserve"> improved to make it easier to use and also to automate t</w:t>
      </w:r>
      <w:r>
        <w:rPr>
          <w:lang w:val="en"/>
        </w:rPr>
        <w:t xml:space="preserve">he start of the Unity software. </w:t>
      </w:r>
      <w:r>
        <w:rPr>
          <w:lang w:val="en"/>
        </w:rPr>
        <w:t>I create with the help of the project manager, a new script (script_cube) attached to a new "game object," a cube, which represents the future car. The ide</w:t>
      </w:r>
      <w:r>
        <w:rPr>
          <w:lang w:val="en"/>
        </w:rPr>
        <w:t>a then was to recover the tilt</w:t>
      </w:r>
      <w:r>
        <w:rPr>
          <w:lang w:val="en"/>
        </w:rPr>
        <w:t xml:space="preserve"> of the cube on </w:t>
      </w:r>
      <w:r>
        <w:rPr>
          <w:lang w:val="en"/>
        </w:rPr>
        <w:t>its horizontal axis compared</w:t>
      </w:r>
      <w:r>
        <w:rPr>
          <w:lang w:val="en"/>
        </w:rPr>
        <w:t xml:space="preserve"> to normal. This angle is then translated into frame and sent to the s</w:t>
      </w:r>
      <w:r>
        <w:rPr>
          <w:lang w:val="en"/>
        </w:rPr>
        <w:t>imulator by the script previously seen</w:t>
      </w:r>
      <w:r w:rsidR="00540217">
        <w:rPr>
          <w:lang w:val="en"/>
        </w:rPr>
        <w:t xml:space="preserve"> </w:t>
      </w:r>
      <w:r>
        <w:rPr>
          <w:lang w:val="en"/>
        </w:rPr>
        <w:t>"ActuatorData.cs".To test this script, tilting the cube is simulated by pressing the arrow keys.</w:t>
      </w:r>
    </w:p>
    <w:p w14:paraId="4D5E6B5C" w14:textId="072E9B31" w:rsidR="00FF71A9" w:rsidRPr="002D5B7B" w:rsidRDefault="0067079A">
      <w:pPr>
        <w:spacing w:after="0" w:line="240" w:lineRule="auto"/>
        <w:rPr>
          <w:rFonts w:eastAsia="Times New Roman"/>
          <w:bCs/>
          <w:iCs/>
          <w:szCs w:val="24"/>
          <w:lang w:val="en-US"/>
        </w:rPr>
      </w:pPr>
      <w:r>
        <w:rPr>
          <w:rFonts w:eastAsia="Times New Roman"/>
          <w:bCs/>
          <w:iCs/>
          <w:szCs w:val="24"/>
        </w:rPr>
        <w:lastRenderedPageBreak/>
        <w:pict w14:anchorId="24A85010">
          <v:shape id="_x0000_i1028" type="#_x0000_t75" style="width:453pt;height:283pt">
            <v:imagedata r:id="rId20" o:title="Capture_unity_serial_port"/>
          </v:shape>
        </w:pict>
      </w:r>
    </w:p>
    <w:p w14:paraId="24508601" w14:textId="2346FC6F" w:rsidR="00FF71A9" w:rsidRPr="00540217" w:rsidRDefault="00FF71A9" w:rsidP="00FF71A9">
      <w:pPr>
        <w:spacing w:after="0" w:line="240" w:lineRule="auto"/>
        <w:jc w:val="center"/>
        <w:rPr>
          <w:rFonts w:eastAsia="Times New Roman"/>
          <w:bCs/>
          <w:i/>
          <w:iCs/>
          <w:szCs w:val="24"/>
          <w:lang w:val="en-US"/>
        </w:rPr>
      </w:pPr>
      <w:r w:rsidRPr="00540217">
        <w:rPr>
          <w:rFonts w:eastAsia="Times New Roman"/>
          <w:bCs/>
          <w:i/>
          <w:iCs/>
          <w:szCs w:val="24"/>
          <w:lang w:val="en-US"/>
        </w:rPr>
        <w:t xml:space="preserve">Unity </w:t>
      </w:r>
      <w:r w:rsidR="00540217" w:rsidRPr="00540217">
        <w:rPr>
          <w:rFonts w:eastAsia="Times New Roman"/>
          <w:bCs/>
          <w:i/>
          <w:iCs/>
          <w:szCs w:val="24"/>
          <w:lang w:val="en-US"/>
        </w:rPr>
        <w:t>interface of the</w:t>
      </w:r>
      <w:r w:rsidRPr="00540217">
        <w:rPr>
          <w:rFonts w:eastAsia="Times New Roman"/>
          <w:bCs/>
          <w:i/>
          <w:iCs/>
          <w:szCs w:val="24"/>
          <w:lang w:val="en-US"/>
        </w:rPr>
        <w:t xml:space="preserve"> plugin</w:t>
      </w:r>
    </w:p>
    <w:p w14:paraId="7390857C" w14:textId="77777777" w:rsidR="005042E4" w:rsidRPr="00540217" w:rsidRDefault="005042E4" w:rsidP="00FF71A9">
      <w:pPr>
        <w:spacing w:after="0" w:line="240" w:lineRule="auto"/>
        <w:rPr>
          <w:rFonts w:eastAsia="Times New Roman"/>
          <w:bCs/>
          <w:iCs/>
          <w:szCs w:val="24"/>
          <w:lang w:val="en-US"/>
        </w:rPr>
      </w:pPr>
    </w:p>
    <w:p w14:paraId="41D3F6E1" w14:textId="56A46AC7" w:rsidR="00E758CD" w:rsidRPr="00540217" w:rsidRDefault="00540217" w:rsidP="00FF71A9">
      <w:pPr>
        <w:spacing w:after="0" w:line="240" w:lineRule="auto"/>
        <w:rPr>
          <w:rFonts w:eastAsia="Times New Roman"/>
          <w:bCs/>
          <w:iCs/>
          <w:szCs w:val="24"/>
          <w:lang w:val="en-US"/>
        </w:rPr>
      </w:pPr>
      <w:r>
        <w:rPr>
          <w:lang w:val="en"/>
        </w:rPr>
        <w:t>In this version, when making a "play", pressing "space" launches a boot o</w:t>
      </w:r>
      <w:r>
        <w:rPr>
          <w:lang w:val="en"/>
        </w:rPr>
        <w:t>n the axis 0, the simulator</w:t>
      </w:r>
      <w:r>
        <w:rPr>
          <w:lang w:val="en"/>
        </w:rPr>
        <w:t xml:space="preserve"> receive</w:t>
      </w:r>
      <w:r>
        <w:rPr>
          <w:lang w:val="en"/>
        </w:rPr>
        <w:t>s a "homing" and stops on the 0</w:t>
      </w:r>
      <w:r>
        <w:rPr>
          <w:lang w:val="en"/>
        </w:rPr>
        <w:t>° position.</w:t>
      </w:r>
      <w:r>
        <w:rPr>
          <w:lang w:val="en"/>
        </w:rPr>
        <w:br/>
        <w:t>You must then check the "GOO Simulator" to be able to move the simulator with the arrow keys.</w:t>
      </w:r>
      <w:r w:rsidR="00E758CD" w:rsidRPr="00540217">
        <w:rPr>
          <w:rFonts w:eastAsia="Times New Roman"/>
          <w:bCs/>
          <w:iCs/>
          <w:szCs w:val="24"/>
          <w:lang w:val="en-US"/>
        </w:rPr>
        <w:br w:type="page"/>
      </w:r>
    </w:p>
    <w:p w14:paraId="45D12114" w14:textId="1D5E9B43" w:rsidR="00E758CD" w:rsidRPr="00540217" w:rsidRDefault="00E758CD" w:rsidP="00E758CD">
      <w:pPr>
        <w:pStyle w:val="Titre3"/>
        <w:rPr>
          <w:lang w:val="en-US"/>
        </w:rPr>
      </w:pPr>
      <w:bookmarkStart w:id="8" w:name="_Toc456615356"/>
      <w:r w:rsidRPr="00540217">
        <w:rPr>
          <w:lang w:val="en-US"/>
        </w:rPr>
        <w:lastRenderedPageBreak/>
        <w:t xml:space="preserve">B – </w:t>
      </w:r>
      <w:r w:rsidR="00540217">
        <w:rPr>
          <w:rStyle w:val="shorttext"/>
          <w:lang w:val="en"/>
        </w:rPr>
        <w:t xml:space="preserve">Work </w:t>
      </w:r>
      <w:r w:rsidR="00540217">
        <w:rPr>
          <w:rStyle w:val="shorttext"/>
          <w:lang w:val="en"/>
        </w:rPr>
        <w:t>to be completed</w:t>
      </w:r>
      <w:bookmarkEnd w:id="8"/>
    </w:p>
    <w:p w14:paraId="36DFCE9A" w14:textId="77777777" w:rsidR="00E758CD" w:rsidRPr="00540217" w:rsidRDefault="00E758CD" w:rsidP="00E758CD">
      <w:pPr>
        <w:rPr>
          <w:lang w:val="en-US"/>
        </w:rPr>
      </w:pPr>
    </w:p>
    <w:p w14:paraId="3DA16761" w14:textId="77777777" w:rsidR="00540217" w:rsidRDefault="00540217" w:rsidP="00DE5AAF">
      <w:pPr>
        <w:spacing w:after="0" w:line="240" w:lineRule="auto"/>
        <w:rPr>
          <w:lang w:val="en"/>
        </w:rPr>
      </w:pPr>
      <w:r>
        <w:rPr>
          <w:lang w:val="en"/>
        </w:rPr>
        <w:t>- Managing to activate the motion on axes 1 and 2.</w:t>
      </w:r>
    </w:p>
    <w:p w14:paraId="6B14DFF4" w14:textId="77777777" w:rsidR="00540217" w:rsidRDefault="00540217" w:rsidP="00DE5AAF">
      <w:pPr>
        <w:spacing w:after="0" w:line="240" w:lineRule="auto"/>
        <w:rPr>
          <w:lang w:val="en"/>
        </w:rPr>
      </w:pPr>
      <w:r>
        <w:rPr>
          <w:lang w:val="en"/>
        </w:rPr>
        <w:br/>
        <w:t>- Optimize the automation of code.</w:t>
      </w:r>
    </w:p>
    <w:p w14:paraId="2FE8CD04" w14:textId="77777777" w:rsidR="00540217" w:rsidRDefault="00540217" w:rsidP="00DE5AAF">
      <w:pPr>
        <w:spacing w:after="0" w:line="240" w:lineRule="auto"/>
        <w:rPr>
          <w:lang w:val="en"/>
        </w:rPr>
      </w:pPr>
      <w:r>
        <w:rPr>
          <w:lang w:val="en"/>
        </w:rPr>
        <w:br/>
        <w:t>- Optimising the calculation pulses (precision simulator).</w:t>
      </w:r>
    </w:p>
    <w:p w14:paraId="5D5CF45B" w14:textId="77777777" w:rsidR="00540217" w:rsidRDefault="00540217" w:rsidP="00DE5AAF">
      <w:pPr>
        <w:spacing w:after="0" w:line="240" w:lineRule="auto"/>
        <w:rPr>
          <w:lang w:val="en"/>
        </w:rPr>
      </w:pPr>
      <w:r>
        <w:rPr>
          <w:lang w:val="en"/>
        </w:rPr>
        <w:br/>
        <w:t>- Merge scripts with the latest version of the Las Vegas project.</w:t>
      </w:r>
    </w:p>
    <w:p w14:paraId="1B3BEB54" w14:textId="521740BE" w:rsidR="00E758CD" w:rsidRPr="00540217" w:rsidRDefault="00540217" w:rsidP="00DE5AAF">
      <w:pPr>
        <w:spacing w:after="0" w:line="240" w:lineRule="auto"/>
        <w:rPr>
          <w:rFonts w:eastAsia="Times New Roman"/>
          <w:bCs/>
          <w:iCs/>
          <w:szCs w:val="24"/>
          <w:lang w:val="en-US"/>
        </w:rPr>
      </w:pPr>
      <w:r>
        <w:rPr>
          <w:lang w:val="en"/>
        </w:rPr>
        <w:br/>
        <w:t>- ++ Interest to vary the speed and the simulator-accelerated.</w:t>
      </w:r>
    </w:p>
    <w:sectPr w:rsidR="00E758CD" w:rsidRPr="00540217" w:rsidSect="00AB427D">
      <w:footerReference w:type="default" r:id="rId21"/>
      <w:headerReference w:type="first" r:id="rId22"/>
      <w:foot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2E0137" w14:textId="77777777" w:rsidR="005C2FD3" w:rsidRDefault="005C2FD3" w:rsidP="00A77F9C">
      <w:r>
        <w:separator/>
      </w:r>
    </w:p>
  </w:endnote>
  <w:endnote w:type="continuationSeparator" w:id="0">
    <w:p w14:paraId="61A9212C" w14:textId="77777777" w:rsidR="005C2FD3" w:rsidRDefault="005C2FD3" w:rsidP="00A77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A7DC5" w14:textId="2C4AB9A6" w:rsidR="00BD3B37" w:rsidRDefault="00BD3B37" w:rsidP="00A77F9C">
    <w:pPr>
      <w:pStyle w:val="Pieddepage"/>
    </w:pPr>
    <w:r>
      <w:fldChar w:fldCharType="begin"/>
    </w:r>
    <w:r>
      <w:instrText>PAGE   \* MERGEFORMAT</w:instrText>
    </w:r>
    <w:r>
      <w:fldChar w:fldCharType="separate"/>
    </w:r>
    <w:r w:rsidR="00961438">
      <w:t>4</w:t>
    </w:r>
    <w:r>
      <w:fldChar w:fldCharType="end"/>
    </w:r>
  </w:p>
  <w:p w14:paraId="2BA7D25F" w14:textId="77777777" w:rsidR="00BD3B37" w:rsidRDefault="00BD3B37" w:rsidP="00A77F9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08CB7" w14:textId="5E4D4536" w:rsidR="00BD3B37" w:rsidRDefault="00BD3B37" w:rsidP="00A77F9C">
    <w:pPr>
      <w:pStyle w:val="Pieddepage"/>
    </w:pPr>
    <w:r>
      <w:t>Vanhaesebroucke Geoffrey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78FA5" w14:textId="77777777" w:rsidR="005C2FD3" w:rsidRDefault="005C2FD3" w:rsidP="00A77F9C">
      <w:r>
        <w:separator/>
      </w:r>
    </w:p>
  </w:footnote>
  <w:footnote w:type="continuationSeparator" w:id="0">
    <w:p w14:paraId="0842775B" w14:textId="77777777" w:rsidR="005C2FD3" w:rsidRDefault="005C2FD3" w:rsidP="00A77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2B1FD" w14:textId="199F355A" w:rsidR="00BD3B37" w:rsidRDefault="00BD3B37" w:rsidP="00A77F9C">
    <w:pPr>
      <w:pStyle w:val="En-tte"/>
    </w:pPr>
    <w:r>
      <w:fldChar w:fldCharType="begin"/>
    </w:r>
    <w:r>
      <w:instrText xml:space="preserve"> TIME \@ "d MMMM yyyy" </w:instrText>
    </w:r>
    <w:r>
      <w:fldChar w:fldCharType="separate"/>
    </w:r>
    <w:r w:rsidR="0067079A">
      <w:t>18 juillet 2016</w:t>
    </w:r>
    <w:r>
      <w:fldChar w:fldCharType="end"/>
    </w:r>
    <w:r>
      <w:rPr>
        <w:lang w:eastAsia="fr-FR"/>
      </w:rPr>
      <w:drawing>
        <wp:anchor distT="0" distB="0" distL="114300" distR="114300" simplePos="0" relativeHeight="251657728" behindDoc="0" locked="0" layoutInCell="1" allowOverlap="1" wp14:anchorId="3B1C734F" wp14:editId="4D808194">
          <wp:simplePos x="0" y="0"/>
          <wp:positionH relativeFrom="column">
            <wp:posOffset>5058410</wp:posOffset>
          </wp:positionH>
          <wp:positionV relativeFrom="paragraph">
            <wp:posOffset>-182880</wp:posOffset>
          </wp:positionV>
          <wp:extent cx="1229360" cy="638175"/>
          <wp:effectExtent l="0" t="0" r="0" b="0"/>
          <wp:wrapNone/>
          <wp:docPr id="1" name="Image 37" descr="U:\IGE_3011_TP_ELEC\TP1\img_generales\ESIEE_ENGINEERIN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7" descr="U:\IGE_3011_TP_ELEC\TP1\img_generales\ESIEE_ENGINEERING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9360" cy="638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63109A" w14:textId="77777777" w:rsidR="00BD3B37" w:rsidRDefault="00BD3B37" w:rsidP="00A77F9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F05F4"/>
    <w:multiLevelType w:val="hybridMultilevel"/>
    <w:tmpl w:val="410029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6C0332"/>
    <w:multiLevelType w:val="hybridMultilevel"/>
    <w:tmpl w:val="B4BC2CA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C22A5B"/>
    <w:multiLevelType w:val="hybridMultilevel"/>
    <w:tmpl w:val="2AF20A6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7D70D5D"/>
    <w:multiLevelType w:val="multilevel"/>
    <w:tmpl w:val="A1861314"/>
    <w:lvl w:ilvl="0">
      <w:start w:val="2"/>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FFE3674"/>
    <w:multiLevelType w:val="multilevel"/>
    <w:tmpl w:val="62607DA4"/>
    <w:lvl w:ilvl="0">
      <w:start w:val="1"/>
      <w:numFmt w:val="decimal"/>
      <w:lvlText w:val="%1"/>
      <w:lvlJc w:val="left"/>
      <w:pPr>
        <w:ind w:left="360" w:hanging="360"/>
      </w:pPr>
      <w:rPr>
        <w:rFonts w:hint="default"/>
        <w:u w:val="none"/>
      </w:rPr>
    </w:lvl>
    <w:lvl w:ilvl="1">
      <w:start w:val="5"/>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5" w15:restartNumberingAfterBreak="0">
    <w:nsid w:val="412F66FD"/>
    <w:multiLevelType w:val="multilevel"/>
    <w:tmpl w:val="7260652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49E24EA"/>
    <w:multiLevelType w:val="hybridMultilevel"/>
    <w:tmpl w:val="9AE4AC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9423AB"/>
    <w:multiLevelType w:val="hybridMultilevel"/>
    <w:tmpl w:val="0F047D08"/>
    <w:lvl w:ilvl="0" w:tplc="9C4A3E80">
      <w:start w:val="10"/>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B60803"/>
    <w:multiLevelType w:val="hybridMultilevel"/>
    <w:tmpl w:val="2B1A0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486791"/>
    <w:multiLevelType w:val="multilevel"/>
    <w:tmpl w:val="7F5097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CA2626D"/>
    <w:multiLevelType w:val="hybridMultilevel"/>
    <w:tmpl w:val="CBDAF2E4"/>
    <w:lvl w:ilvl="0" w:tplc="A8C86A84">
      <w:numFmt w:val="bullet"/>
      <w:lvlText w:val="-"/>
      <w:lvlJc w:val="left"/>
      <w:pPr>
        <w:tabs>
          <w:tab w:val="num" w:pos="720"/>
        </w:tabs>
        <w:ind w:left="720" w:hanging="360"/>
      </w:pPr>
      <w:rPr>
        <w:rFonts w:ascii="Times New Roman" w:eastAsia="MS Mincho"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7"/>
  </w:num>
  <w:num w:numId="3">
    <w:abstractNumId w:val="9"/>
  </w:num>
  <w:num w:numId="4">
    <w:abstractNumId w:val="5"/>
  </w:num>
  <w:num w:numId="5">
    <w:abstractNumId w:val="4"/>
  </w:num>
  <w:num w:numId="6">
    <w:abstractNumId w:val="0"/>
  </w:num>
  <w:num w:numId="7">
    <w:abstractNumId w:val="8"/>
  </w:num>
  <w:num w:numId="8">
    <w:abstractNumId w:val="2"/>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GB"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ECE"/>
    <w:rsid w:val="00000CE4"/>
    <w:rsid w:val="000070D8"/>
    <w:rsid w:val="000073A3"/>
    <w:rsid w:val="00011D9D"/>
    <w:rsid w:val="00016326"/>
    <w:rsid w:val="0003072A"/>
    <w:rsid w:val="0003402D"/>
    <w:rsid w:val="0004080C"/>
    <w:rsid w:val="00042B7B"/>
    <w:rsid w:val="000455A0"/>
    <w:rsid w:val="00047055"/>
    <w:rsid w:val="00056DEE"/>
    <w:rsid w:val="00057ACA"/>
    <w:rsid w:val="000678E7"/>
    <w:rsid w:val="000716EA"/>
    <w:rsid w:val="00073865"/>
    <w:rsid w:val="000748AB"/>
    <w:rsid w:val="00076D04"/>
    <w:rsid w:val="00080108"/>
    <w:rsid w:val="00081FDF"/>
    <w:rsid w:val="00083AE3"/>
    <w:rsid w:val="0008490D"/>
    <w:rsid w:val="00090F30"/>
    <w:rsid w:val="00094E65"/>
    <w:rsid w:val="00095267"/>
    <w:rsid w:val="000A361E"/>
    <w:rsid w:val="000B79B8"/>
    <w:rsid w:val="000C5756"/>
    <w:rsid w:val="000C5B7D"/>
    <w:rsid w:val="000E258F"/>
    <w:rsid w:val="000E4C2C"/>
    <w:rsid w:val="001009B1"/>
    <w:rsid w:val="001076FF"/>
    <w:rsid w:val="00120A03"/>
    <w:rsid w:val="00124B10"/>
    <w:rsid w:val="00137DD3"/>
    <w:rsid w:val="00137E98"/>
    <w:rsid w:val="00143298"/>
    <w:rsid w:val="00144783"/>
    <w:rsid w:val="00144827"/>
    <w:rsid w:val="00144FC3"/>
    <w:rsid w:val="00145158"/>
    <w:rsid w:val="00145571"/>
    <w:rsid w:val="001463C6"/>
    <w:rsid w:val="00151F46"/>
    <w:rsid w:val="00162D77"/>
    <w:rsid w:val="0016575A"/>
    <w:rsid w:val="001739A3"/>
    <w:rsid w:val="00191328"/>
    <w:rsid w:val="00191B4C"/>
    <w:rsid w:val="0019549C"/>
    <w:rsid w:val="001A0EB0"/>
    <w:rsid w:val="001A3C1F"/>
    <w:rsid w:val="001A73F1"/>
    <w:rsid w:val="001A7E91"/>
    <w:rsid w:val="001C1C26"/>
    <w:rsid w:val="001C4F0E"/>
    <w:rsid w:val="001C747D"/>
    <w:rsid w:val="001F3800"/>
    <w:rsid w:val="00212EEA"/>
    <w:rsid w:val="00213616"/>
    <w:rsid w:val="00213F35"/>
    <w:rsid w:val="00214993"/>
    <w:rsid w:val="00224E78"/>
    <w:rsid w:val="0023300C"/>
    <w:rsid w:val="00253113"/>
    <w:rsid w:val="0025679A"/>
    <w:rsid w:val="002A0324"/>
    <w:rsid w:val="002B1B8C"/>
    <w:rsid w:val="002B2ECE"/>
    <w:rsid w:val="002B4FA7"/>
    <w:rsid w:val="002B6AD3"/>
    <w:rsid w:val="002C0816"/>
    <w:rsid w:val="002D5B7B"/>
    <w:rsid w:val="002E06D7"/>
    <w:rsid w:val="002E6904"/>
    <w:rsid w:val="002F0A11"/>
    <w:rsid w:val="002F1E6D"/>
    <w:rsid w:val="002F66F6"/>
    <w:rsid w:val="00304549"/>
    <w:rsid w:val="00314984"/>
    <w:rsid w:val="003227AF"/>
    <w:rsid w:val="00333F56"/>
    <w:rsid w:val="003348FF"/>
    <w:rsid w:val="00341E3A"/>
    <w:rsid w:val="003443FC"/>
    <w:rsid w:val="003546F2"/>
    <w:rsid w:val="00361A5B"/>
    <w:rsid w:val="00363371"/>
    <w:rsid w:val="0037250D"/>
    <w:rsid w:val="00373FB0"/>
    <w:rsid w:val="0037523C"/>
    <w:rsid w:val="00376353"/>
    <w:rsid w:val="003926C9"/>
    <w:rsid w:val="003A16CC"/>
    <w:rsid w:val="003A2451"/>
    <w:rsid w:val="003A4F91"/>
    <w:rsid w:val="003B04A7"/>
    <w:rsid w:val="003B21BB"/>
    <w:rsid w:val="003C060B"/>
    <w:rsid w:val="003C3736"/>
    <w:rsid w:val="003E2AE4"/>
    <w:rsid w:val="003E2EB4"/>
    <w:rsid w:val="003E687C"/>
    <w:rsid w:val="00406D55"/>
    <w:rsid w:val="00424C70"/>
    <w:rsid w:val="004424CA"/>
    <w:rsid w:val="00442688"/>
    <w:rsid w:val="00445098"/>
    <w:rsid w:val="00446675"/>
    <w:rsid w:val="00455C3B"/>
    <w:rsid w:val="00460D8D"/>
    <w:rsid w:val="00477A62"/>
    <w:rsid w:val="00480D5D"/>
    <w:rsid w:val="004813D4"/>
    <w:rsid w:val="00481A19"/>
    <w:rsid w:val="00483B9C"/>
    <w:rsid w:val="004964D7"/>
    <w:rsid w:val="004A5071"/>
    <w:rsid w:val="004B041E"/>
    <w:rsid w:val="004B1E58"/>
    <w:rsid w:val="004B61CB"/>
    <w:rsid w:val="004C11AC"/>
    <w:rsid w:val="004C6345"/>
    <w:rsid w:val="004C6D68"/>
    <w:rsid w:val="004D6372"/>
    <w:rsid w:val="004E3515"/>
    <w:rsid w:val="004E36FE"/>
    <w:rsid w:val="004E7EF1"/>
    <w:rsid w:val="004F2D1D"/>
    <w:rsid w:val="005042E4"/>
    <w:rsid w:val="00506ECD"/>
    <w:rsid w:val="0050705C"/>
    <w:rsid w:val="00531E1E"/>
    <w:rsid w:val="00532CAD"/>
    <w:rsid w:val="00540217"/>
    <w:rsid w:val="00554F58"/>
    <w:rsid w:val="00565EF7"/>
    <w:rsid w:val="005749A3"/>
    <w:rsid w:val="00577CC1"/>
    <w:rsid w:val="005A1393"/>
    <w:rsid w:val="005B29DD"/>
    <w:rsid w:val="005B5A0C"/>
    <w:rsid w:val="005B685F"/>
    <w:rsid w:val="005C1903"/>
    <w:rsid w:val="005C2FD3"/>
    <w:rsid w:val="005C3F06"/>
    <w:rsid w:val="005E3BA6"/>
    <w:rsid w:val="005E4B75"/>
    <w:rsid w:val="005F11C6"/>
    <w:rsid w:val="005F622B"/>
    <w:rsid w:val="005F7BCF"/>
    <w:rsid w:val="00625E4B"/>
    <w:rsid w:val="00626823"/>
    <w:rsid w:val="00630628"/>
    <w:rsid w:val="00631B54"/>
    <w:rsid w:val="00636413"/>
    <w:rsid w:val="006366A2"/>
    <w:rsid w:val="0064307A"/>
    <w:rsid w:val="00650B69"/>
    <w:rsid w:val="00651BE1"/>
    <w:rsid w:val="00660874"/>
    <w:rsid w:val="00661877"/>
    <w:rsid w:val="0066222C"/>
    <w:rsid w:val="006679EB"/>
    <w:rsid w:val="0067079A"/>
    <w:rsid w:val="00673A5D"/>
    <w:rsid w:val="006751CF"/>
    <w:rsid w:val="00681E60"/>
    <w:rsid w:val="00685735"/>
    <w:rsid w:val="006A47F7"/>
    <w:rsid w:val="006C0417"/>
    <w:rsid w:val="006C0535"/>
    <w:rsid w:val="006C4D00"/>
    <w:rsid w:val="006C6839"/>
    <w:rsid w:val="006C7F77"/>
    <w:rsid w:val="006D2F07"/>
    <w:rsid w:val="006D50AC"/>
    <w:rsid w:val="006E0949"/>
    <w:rsid w:val="006F096B"/>
    <w:rsid w:val="006F1786"/>
    <w:rsid w:val="006F5CB3"/>
    <w:rsid w:val="006F7EAC"/>
    <w:rsid w:val="00700203"/>
    <w:rsid w:val="00710D50"/>
    <w:rsid w:val="0071746A"/>
    <w:rsid w:val="00717A04"/>
    <w:rsid w:val="007206E5"/>
    <w:rsid w:val="007212E8"/>
    <w:rsid w:val="0072666B"/>
    <w:rsid w:val="00730FFF"/>
    <w:rsid w:val="007331EA"/>
    <w:rsid w:val="0073408A"/>
    <w:rsid w:val="00737259"/>
    <w:rsid w:val="0073793F"/>
    <w:rsid w:val="00745E87"/>
    <w:rsid w:val="00755935"/>
    <w:rsid w:val="00755E7D"/>
    <w:rsid w:val="0075701D"/>
    <w:rsid w:val="0076037B"/>
    <w:rsid w:val="00760387"/>
    <w:rsid w:val="00770363"/>
    <w:rsid w:val="007765DC"/>
    <w:rsid w:val="007814B3"/>
    <w:rsid w:val="00783737"/>
    <w:rsid w:val="00785365"/>
    <w:rsid w:val="007860DE"/>
    <w:rsid w:val="00786B7C"/>
    <w:rsid w:val="007904D7"/>
    <w:rsid w:val="00796CAB"/>
    <w:rsid w:val="007A0ED9"/>
    <w:rsid w:val="007A230A"/>
    <w:rsid w:val="007A4634"/>
    <w:rsid w:val="007B06B0"/>
    <w:rsid w:val="007B1A06"/>
    <w:rsid w:val="007B435D"/>
    <w:rsid w:val="007C5DDA"/>
    <w:rsid w:val="007C5F9A"/>
    <w:rsid w:val="007D1AA0"/>
    <w:rsid w:val="007D2D72"/>
    <w:rsid w:val="007E0E7E"/>
    <w:rsid w:val="007F03CE"/>
    <w:rsid w:val="007F09EB"/>
    <w:rsid w:val="007F369B"/>
    <w:rsid w:val="00811E45"/>
    <w:rsid w:val="008158ED"/>
    <w:rsid w:val="00822BDA"/>
    <w:rsid w:val="00823099"/>
    <w:rsid w:val="00824606"/>
    <w:rsid w:val="00826AD4"/>
    <w:rsid w:val="00832010"/>
    <w:rsid w:val="00832141"/>
    <w:rsid w:val="00841C7A"/>
    <w:rsid w:val="00841CE6"/>
    <w:rsid w:val="0085128D"/>
    <w:rsid w:val="00852E93"/>
    <w:rsid w:val="00853CD0"/>
    <w:rsid w:val="008542D2"/>
    <w:rsid w:val="00854891"/>
    <w:rsid w:val="0086150B"/>
    <w:rsid w:val="008659F2"/>
    <w:rsid w:val="00870BFB"/>
    <w:rsid w:val="00872D72"/>
    <w:rsid w:val="00880125"/>
    <w:rsid w:val="00881D21"/>
    <w:rsid w:val="008842CE"/>
    <w:rsid w:val="0088518F"/>
    <w:rsid w:val="00896468"/>
    <w:rsid w:val="008A27BA"/>
    <w:rsid w:val="008B27E2"/>
    <w:rsid w:val="008B28CA"/>
    <w:rsid w:val="008B368E"/>
    <w:rsid w:val="008B39C4"/>
    <w:rsid w:val="008B6C7C"/>
    <w:rsid w:val="008C0F6C"/>
    <w:rsid w:val="008C1858"/>
    <w:rsid w:val="008C3570"/>
    <w:rsid w:val="008C66E4"/>
    <w:rsid w:val="008D3BED"/>
    <w:rsid w:val="008D482D"/>
    <w:rsid w:val="008E126B"/>
    <w:rsid w:val="008E28C0"/>
    <w:rsid w:val="008F0AA6"/>
    <w:rsid w:val="008F13A8"/>
    <w:rsid w:val="008F224B"/>
    <w:rsid w:val="008F7F49"/>
    <w:rsid w:val="00906895"/>
    <w:rsid w:val="00920B44"/>
    <w:rsid w:val="00955ACA"/>
    <w:rsid w:val="009566D9"/>
    <w:rsid w:val="00961438"/>
    <w:rsid w:val="00967E50"/>
    <w:rsid w:val="00967F0E"/>
    <w:rsid w:val="00972A3D"/>
    <w:rsid w:val="009771F0"/>
    <w:rsid w:val="009845C3"/>
    <w:rsid w:val="009873AD"/>
    <w:rsid w:val="009A6A7A"/>
    <w:rsid w:val="009B24B9"/>
    <w:rsid w:val="009B7ECB"/>
    <w:rsid w:val="009C222E"/>
    <w:rsid w:val="009C333F"/>
    <w:rsid w:val="009D322B"/>
    <w:rsid w:val="009F27B8"/>
    <w:rsid w:val="00A02C34"/>
    <w:rsid w:val="00A0504F"/>
    <w:rsid w:val="00A07770"/>
    <w:rsid w:val="00A15F70"/>
    <w:rsid w:val="00A17601"/>
    <w:rsid w:val="00A17794"/>
    <w:rsid w:val="00A20725"/>
    <w:rsid w:val="00A33D13"/>
    <w:rsid w:val="00A4352B"/>
    <w:rsid w:val="00A44DC5"/>
    <w:rsid w:val="00A50463"/>
    <w:rsid w:val="00A5461A"/>
    <w:rsid w:val="00A56781"/>
    <w:rsid w:val="00A65A77"/>
    <w:rsid w:val="00A70CB7"/>
    <w:rsid w:val="00A72619"/>
    <w:rsid w:val="00A77F9C"/>
    <w:rsid w:val="00A83C82"/>
    <w:rsid w:val="00A85603"/>
    <w:rsid w:val="00A85B1B"/>
    <w:rsid w:val="00A90A75"/>
    <w:rsid w:val="00AA3505"/>
    <w:rsid w:val="00AB427D"/>
    <w:rsid w:val="00AC04CA"/>
    <w:rsid w:val="00AC5F74"/>
    <w:rsid w:val="00AE422E"/>
    <w:rsid w:val="00AE671D"/>
    <w:rsid w:val="00AF025F"/>
    <w:rsid w:val="00B0156A"/>
    <w:rsid w:val="00B03E94"/>
    <w:rsid w:val="00B068FC"/>
    <w:rsid w:val="00B11D56"/>
    <w:rsid w:val="00B15AA6"/>
    <w:rsid w:val="00B3367B"/>
    <w:rsid w:val="00B36601"/>
    <w:rsid w:val="00B47B65"/>
    <w:rsid w:val="00B61CEF"/>
    <w:rsid w:val="00B62626"/>
    <w:rsid w:val="00B67DD1"/>
    <w:rsid w:val="00B929E2"/>
    <w:rsid w:val="00B94BF3"/>
    <w:rsid w:val="00BB36AF"/>
    <w:rsid w:val="00BB7A42"/>
    <w:rsid w:val="00BC1514"/>
    <w:rsid w:val="00BC2C44"/>
    <w:rsid w:val="00BC5198"/>
    <w:rsid w:val="00BD1E8A"/>
    <w:rsid w:val="00BD3B37"/>
    <w:rsid w:val="00BD7AB1"/>
    <w:rsid w:val="00BE105D"/>
    <w:rsid w:val="00BE1ED9"/>
    <w:rsid w:val="00BF17BA"/>
    <w:rsid w:val="00BF417F"/>
    <w:rsid w:val="00BF4DB9"/>
    <w:rsid w:val="00C0300C"/>
    <w:rsid w:val="00C077FA"/>
    <w:rsid w:val="00C13332"/>
    <w:rsid w:val="00C20FFA"/>
    <w:rsid w:val="00C34661"/>
    <w:rsid w:val="00C34F94"/>
    <w:rsid w:val="00C3537C"/>
    <w:rsid w:val="00C452B3"/>
    <w:rsid w:val="00C45A1F"/>
    <w:rsid w:val="00C5066D"/>
    <w:rsid w:val="00C50988"/>
    <w:rsid w:val="00C53B27"/>
    <w:rsid w:val="00C62FC5"/>
    <w:rsid w:val="00C641CF"/>
    <w:rsid w:val="00C759C4"/>
    <w:rsid w:val="00C77534"/>
    <w:rsid w:val="00C77DA3"/>
    <w:rsid w:val="00C85D3C"/>
    <w:rsid w:val="00C91EDF"/>
    <w:rsid w:val="00CA3706"/>
    <w:rsid w:val="00CA5780"/>
    <w:rsid w:val="00CB0262"/>
    <w:rsid w:val="00CB5CFE"/>
    <w:rsid w:val="00CB6BB1"/>
    <w:rsid w:val="00CC13F0"/>
    <w:rsid w:val="00CC544C"/>
    <w:rsid w:val="00CE3912"/>
    <w:rsid w:val="00CF7B97"/>
    <w:rsid w:val="00D05638"/>
    <w:rsid w:val="00D11E01"/>
    <w:rsid w:val="00D16A5B"/>
    <w:rsid w:val="00D24801"/>
    <w:rsid w:val="00D25875"/>
    <w:rsid w:val="00D3005E"/>
    <w:rsid w:val="00D309A6"/>
    <w:rsid w:val="00D36074"/>
    <w:rsid w:val="00D4311D"/>
    <w:rsid w:val="00D45453"/>
    <w:rsid w:val="00D502C7"/>
    <w:rsid w:val="00D5450D"/>
    <w:rsid w:val="00D5637E"/>
    <w:rsid w:val="00D66F8E"/>
    <w:rsid w:val="00D677F3"/>
    <w:rsid w:val="00D82841"/>
    <w:rsid w:val="00D85072"/>
    <w:rsid w:val="00D92CE3"/>
    <w:rsid w:val="00D952AF"/>
    <w:rsid w:val="00DA7264"/>
    <w:rsid w:val="00DB16D9"/>
    <w:rsid w:val="00DB5FBD"/>
    <w:rsid w:val="00DC340A"/>
    <w:rsid w:val="00DD74ED"/>
    <w:rsid w:val="00DE3A92"/>
    <w:rsid w:val="00DE4B1D"/>
    <w:rsid w:val="00DE5AAF"/>
    <w:rsid w:val="00DF0925"/>
    <w:rsid w:val="00DF53AB"/>
    <w:rsid w:val="00DF79B4"/>
    <w:rsid w:val="00DF7C59"/>
    <w:rsid w:val="00DF7CDC"/>
    <w:rsid w:val="00E00586"/>
    <w:rsid w:val="00E2536D"/>
    <w:rsid w:val="00E400B1"/>
    <w:rsid w:val="00E43166"/>
    <w:rsid w:val="00E51D19"/>
    <w:rsid w:val="00E6559D"/>
    <w:rsid w:val="00E65C3C"/>
    <w:rsid w:val="00E758CD"/>
    <w:rsid w:val="00E77512"/>
    <w:rsid w:val="00E866F8"/>
    <w:rsid w:val="00E86F44"/>
    <w:rsid w:val="00E93C90"/>
    <w:rsid w:val="00E93F68"/>
    <w:rsid w:val="00E97F91"/>
    <w:rsid w:val="00EA4352"/>
    <w:rsid w:val="00EA532B"/>
    <w:rsid w:val="00EC1017"/>
    <w:rsid w:val="00ED4485"/>
    <w:rsid w:val="00ED4A00"/>
    <w:rsid w:val="00ED5B43"/>
    <w:rsid w:val="00EE09A8"/>
    <w:rsid w:val="00EE631E"/>
    <w:rsid w:val="00F02525"/>
    <w:rsid w:val="00F07E7C"/>
    <w:rsid w:val="00F30EA8"/>
    <w:rsid w:val="00F36BF4"/>
    <w:rsid w:val="00F459FD"/>
    <w:rsid w:val="00F46E15"/>
    <w:rsid w:val="00F51189"/>
    <w:rsid w:val="00F64180"/>
    <w:rsid w:val="00F67609"/>
    <w:rsid w:val="00F86FE8"/>
    <w:rsid w:val="00F87722"/>
    <w:rsid w:val="00F95A0F"/>
    <w:rsid w:val="00F97462"/>
    <w:rsid w:val="00FA22AF"/>
    <w:rsid w:val="00FA2E89"/>
    <w:rsid w:val="00FA3565"/>
    <w:rsid w:val="00FB0521"/>
    <w:rsid w:val="00FB7BEB"/>
    <w:rsid w:val="00FC5CD3"/>
    <w:rsid w:val="00FC5E61"/>
    <w:rsid w:val="00FD6DCE"/>
    <w:rsid w:val="00FE5561"/>
    <w:rsid w:val="00FF094F"/>
    <w:rsid w:val="00FF3442"/>
    <w:rsid w:val="00FF71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39A49E"/>
  <w15:chartTrackingRefBased/>
  <w15:docId w15:val="{E79A9772-1CA6-4F33-82A8-24B161F4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FFF"/>
    <w:pPr>
      <w:spacing w:after="160" w:line="259" w:lineRule="auto"/>
    </w:pPr>
    <w:rPr>
      <w:noProof/>
      <w:sz w:val="24"/>
      <w:szCs w:val="22"/>
      <w:lang w:eastAsia="en-US"/>
    </w:rPr>
  </w:style>
  <w:style w:type="paragraph" w:styleId="Titre1">
    <w:name w:val="heading 1"/>
    <w:basedOn w:val="Normal"/>
    <w:next w:val="Normal"/>
    <w:link w:val="Titre1Car"/>
    <w:uiPriority w:val="9"/>
    <w:qFormat/>
    <w:rsid w:val="00C3537C"/>
    <w:pPr>
      <w:keepNext/>
      <w:spacing w:before="240" w:after="60"/>
      <w:outlineLvl w:val="0"/>
    </w:pPr>
    <w:rPr>
      <w:rFonts w:ascii="Calibri Light" w:eastAsia="Times New Roman" w:hAnsi="Calibri Light"/>
      <w:b/>
      <w:bCs/>
      <w:kern w:val="32"/>
      <w:sz w:val="32"/>
      <w:szCs w:val="36"/>
    </w:rPr>
  </w:style>
  <w:style w:type="paragraph" w:styleId="Titre2">
    <w:name w:val="heading 2"/>
    <w:basedOn w:val="Normal"/>
    <w:next w:val="Normal"/>
    <w:link w:val="Titre2Car"/>
    <w:uiPriority w:val="9"/>
    <w:unhideWhenUsed/>
    <w:qFormat/>
    <w:rsid w:val="00A77F9C"/>
    <w:pPr>
      <w:keepNext/>
      <w:spacing w:before="240" w:after="60"/>
      <w:outlineLvl w:val="1"/>
    </w:pPr>
    <w:rPr>
      <w:rFonts w:ascii="Calibri Light" w:eastAsia="Times New Roman" w:hAnsi="Calibri Light"/>
      <w:b/>
      <w:bCs/>
      <w:iCs/>
      <w:sz w:val="32"/>
      <w:szCs w:val="32"/>
      <w:u w:val="single"/>
    </w:rPr>
  </w:style>
  <w:style w:type="paragraph" w:styleId="Titre3">
    <w:name w:val="heading 3"/>
    <w:basedOn w:val="Titre2"/>
    <w:next w:val="Normal"/>
    <w:link w:val="Titre3Car"/>
    <w:uiPriority w:val="9"/>
    <w:unhideWhenUsed/>
    <w:qFormat/>
    <w:rsid w:val="00A77F9C"/>
    <w:pPr>
      <w:outlineLvl w:val="2"/>
    </w:pPr>
    <w:rPr>
      <w:sz w:val="28"/>
      <w:szCs w:val="28"/>
    </w:rPr>
  </w:style>
  <w:style w:type="paragraph" w:styleId="Titre4">
    <w:name w:val="heading 4"/>
    <w:basedOn w:val="Normal"/>
    <w:next w:val="Normal"/>
    <w:link w:val="Titre4Car"/>
    <w:uiPriority w:val="9"/>
    <w:unhideWhenUsed/>
    <w:qFormat/>
    <w:rsid w:val="00A02C34"/>
    <w:pPr>
      <w:outlineLvl w:val="3"/>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7814B3"/>
    <w:pPr>
      <w:autoSpaceDE w:val="0"/>
      <w:autoSpaceDN w:val="0"/>
      <w:adjustRightInd w:val="0"/>
    </w:pPr>
    <w:rPr>
      <w:rFonts w:cs="Calibri"/>
      <w:color w:val="000000"/>
      <w:sz w:val="24"/>
      <w:szCs w:val="24"/>
    </w:rPr>
  </w:style>
  <w:style w:type="paragraph" w:styleId="Retraitcorpsdetexte">
    <w:name w:val="Body Text Indent"/>
    <w:basedOn w:val="Normal"/>
    <w:link w:val="RetraitcorpsdetexteCar"/>
    <w:rsid w:val="002B4FA7"/>
    <w:pPr>
      <w:spacing w:after="0" w:line="240" w:lineRule="auto"/>
      <w:ind w:firstLine="708"/>
    </w:pPr>
    <w:rPr>
      <w:rFonts w:ascii="Times New Roman" w:eastAsia="Times New Roman" w:hAnsi="Times New Roman"/>
      <w:szCs w:val="20"/>
      <w:lang w:eastAsia="fr-FR"/>
    </w:rPr>
  </w:style>
  <w:style w:type="character" w:customStyle="1" w:styleId="RetraitcorpsdetexteCar">
    <w:name w:val="Retrait corps de texte Car"/>
    <w:link w:val="Retraitcorpsdetexte"/>
    <w:rsid w:val="002B4FA7"/>
    <w:rPr>
      <w:rFonts w:ascii="Times New Roman" w:eastAsia="Times New Roman" w:hAnsi="Times New Roman"/>
      <w:sz w:val="24"/>
    </w:rPr>
  </w:style>
  <w:style w:type="character" w:customStyle="1" w:styleId="Titre1Car">
    <w:name w:val="Titre 1 Car"/>
    <w:link w:val="Titre1"/>
    <w:uiPriority w:val="9"/>
    <w:rsid w:val="00C3537C"/>
    <w:rPr>
      <w:rFonts w:ascii="Calibri Light" w:eastAsia="Times New Roman" w:hAnsi="Calibri Light"/>
      <w:b/>
      <w:bCs/>
      <w:kern w:val="32"/>
      <w:sz w:val="32"/>
      <w:szCs w:val="36"/>
      <w:lang w:eastAsia="en-US"/>
    </w:rPr>
  </w:style>
  <w:style w:type="character" w:customStyle="1" w:styleId="Titre2Car">
    <w:name w:val="Titre 2 Car"/>
    <w:link w:val="Titre2"/>
    <w:uiPriority w:val="9"/>
    <w:rsid w:val="00A77F9C"/>
    <w:rPr>
      <w:rFonts w:ascii="Calibri Light" w:eastAsia="Times New Roman" w:hAnsi="Calibri Light"/>
      <w:b/>
      <w:bCs/>
      <w:iCs/>
      <w:sz w:val="32"/>
      <w:szCs w:val="32"/>
      <w:u w:val="single"/>
      <w:lang w:eastAsia="en-US"/>
    </w:rPr>
  </w:style>
  <w:style w:type="paragraph" w:styleId="TM1">
    <w:name w:val="toc 1"/>
    <w:basedOn w:val="Normal"/>
    <w:next w:val="Normal"/>
    <w:autoRedefine/>
    <w:uiPriority w:val="39"/>
    <w:unhideWhenUsed/>
    <w:rsid w:val="00376353"/>
  </w:style>
  <w:style w:type="character" w:styleId="Lienhypertexte">
    <w:name w:val="Hyperlink"/>
    <w:uiPriority w:val="99"/>
    <w:unhideWhenUsed/>
    <w:rsid w:val="00376353"/>
    <w:rPr>
      <w:color w:val="0563C1"/>
      <w:u w:val="single"/>
    </w:rPr>
  </w:style>
  <w:style w:type="paragraph" w:styleId="TM2">
    <w:name w:val="toc 2"/>
    <w:basedOn w:val="Normal"/>
    <w:next w:val="Normal"/>
    <w:autoRedefine/>
    <w:uiPriority w:val="39"/>
    <w:unhideWhenUsed/>
    <w:rsid w:val="009A6A7A"/>
    <w:pPr>
      <w:ind w:left="220"/>
    </w:pPr>
  </w:style>
  <w:style w:type="character" w:customStyle="1" w:styleId="Titre3Car">
    <w:name w:val="Titre 3 Car"/>
    <w:link w:val="Titre3"/>
    <w:uiPriority w:val="9"/>
    <w:rsid w:val="00A77F9C"/>
    <w:rPr>
      <w:rFonts w:ascii="Calibri Light" w:eastAsia="Times New Roman" w:hAnsi="Calibri Light"/>
      <w:b/>
      <w:bCs/>
      <w:iCs/>
      <w:sz w:val="28"/>
      <w:szCs w:val="28"/>
      <w:u w:val="single"/>
      <w:lang w:eastAsia="en-US"/>
    </w:rPr>
  </w:style>
  <w:style w:type="paragraph" w:styleId="TM3">
    <w:name w:val="toc 3"/>
    <w:basedOn w:val="Normal"/>
    <w:next w:val="Normal"/>
    <w:autoRedefine/>
    <w:uiPriority w:val="39"/>
    <w:unhideWhenUsed/>
    <w:rsid w:val="00A02C34"/>
    <w:pPr>
      <w:ind w:left="440"/>
    </w:pPr>
  </w:style>
  <w:style w:type="character" w:customStyle="1" w:styleId="Titre4Car">
    <w:name w:val="Titre 4 Car"/>
    <w:link w:val="Titre4"/>
    <w:uiPriority w:val="9"/>
    <w:rsid w:val="00A02C34"/>
    <w:rPr>
      <w:sz w:val="22"/>
      <w:szCs w:val="22"/>
      <w:u w:val="single"/>
      <w:lang w:eastAsia="en-US"/>
    </w:rPr>
  </w:style>
  <w:style w:type="paragraph" w:styleId="TM4">
    <w:name w:val="toc 4"/>
    <w:basedOn w:val="Normal"/>
    <w:next w:val="Normal"/>
    <w:autoRedefine/>
    <w:uiPriority w:val="39"/>
    <w:unhideWhenUsed/>
    <w:rsid w:val="00A02C34"/>
    <w:pPr>
      <w:ind w:left="660"/>
    </w:pPr>
  </w:style>
  <w:style w:type="paragraph" w:styleId="Paragraphedeliste">
    <w:name w:val="List Paragraph"/>
    <w:basedOn w:val="Normal"/>
    <w:uiPriority w:val="34"/>
    <w:qFormat/>
    <w:rsid w:val="007212E8"/>
    <w:pPr>
      <w:spacing w:after="0" w:line="240" w:lineRule="auto"/>
      <w:ind w:left="720"/>
      <w:contextualSpacing/>
    </w:pPr>
    <w:rPr>
      <w:rFonts w:ascii="Times New Roman" w:eastAsia="MS Mincho" w:hAnsi="Times New Roman"/>
      <w:szCs w:val="24"/>
      <w:lang w:eastAsia="ja-JP"/>
    </w:rPr>
  </w:style>
  <w:style w:type="paragraph" w:styleId="En-tte">
    <w:name w:val="header"/>
    <w:basedOn w:val="Normal"/>
    <w:link w:val="En-tteCar"/>
    <w:uiPriority w:val="99"/>
    <w:unhideWhenUsed/>
    <w:rsid w:val="00AB427D"/>
    <w:pPr>
      <w:tabs>
        <w:tab w:val="center" w:pos="4536"/>
        <w:tab w:val="right" w:pos="9072"/>
      </w:tabs>
    </w:pPr>
  </w:style>
  <w:style w:type="character" w:customStyle="1" w:styleId="En-tteCar">
    <w:name w:val="En-tête Car"/>
    <w:link w:val="En-tte"/>
    <w:uiPriority w:val="99"/>
    <w:rsid w:val="00AB427D"/>
    <w:rPr>
      <w:sz w:val="22"/>
      <w:szCs w:val="22"/>
      <w:lang w:eastAsia="en-US"/>
    </w:rPr>
  </w:style>
  <w:style w:type="paragraph" w:styleId="Pieddepage">
    <w:name w:val="footer"/>
    <w:basedOn w:val="Normal"/>
    <w:link w:val="PieddepageCar"/>
    <w:uiPriority w:val="99"/>
    <w:unhideWhenUsed/>
    <w:rsid w:val="00AB427D"/>
    <w:pPr>
      <w:tabs>
        <w:tab w:val="center" w:pos="4536"/>
        <w:tab w:val="right" w:pos="9072"/>
      </w:tabs>
    </w:pPr>
  </w:style>
  <w:style w:type="character" w:customStyle="1" w:styleId="PieddepageCar">
    <w:name w:val="Pied de page Car"/>
    <w:link w:val="Pieddepage"/>
    <w:uiPriority w:val="99"/>
    <w:rsid w:val="00AB427D"/>
    <w:rPr>
      <w:sz w:val="22"/>
      <w:szCs w:val="22"/>
      <w:lang w:eastAsia="en-US"/>
    </w:rPr>
  </w:style>
  <w:style w:type="paragraph" w:styleId="Sansinterligne">
    <w:name w:val="No Spacing"/>
    <w:uiPriority w:val="1"/>
    <w:qFormat/>
    <w:rsid w:val="00A77F9C"/>
    <w:rPr>
      <w:sz w:val="22"/>
      <w:szCs w:val="22"/>
      <w:lang w:eastAsia="en-US"/>
    </w:rPr>
  </w:style>
  <w:style w:type="table" w:styleId="Grilledutableau">
    <w:name w:val="Table Grid"/>
    <w:basedOn w:val="TableauNormal"/>
    <w:uiPriority w:val="59"/>
    <w:rsid w:val="002B1B8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3E2AE4"/>
    <w:rPr>
      <w:color w:val="808080"/>
    </w:rPr>
  </w:style>
  <w:style w:type="paragraph" w:styleId="NormalWeb">
    <w:name w:val="Normal (Web)"/>
    <w:basedOn w:val="Normal"/>
    <w:uiPriority w:val="99"/>
    <w:semiHidden/>
    <w:unhideWhenUsed/>
    <w:rsid w:val="0019549C"/>
    <w:pPr>
      <w:spacing w:before="100" w:beforeAutospacing="1" w:after="100" w:afterAutospacing="1" w:line="240" w:lineRule="auto"/>
    </w:pPr>
    <w:rPr>
      <w:rFonts w:ascii="Times New Roman" w:eastAsia="Times New Roman" w:hAnsi="Times New Roman"/>
      <w:noProof w:val="0"/>
      <w:szCs w:val="24"/>
      <w:lang w:eastAsia="fr-FR"/>
    </w:rPr>
  </w:style>
  <w:style w:type="paragraph" w:styleId="PrformatHTML">
    <w:name w:val="HTML Preformatted"/>
    <w:basedOn w:val="Normal"/>
    <w:link w:val="PrformatHTMLCar"/>
    <w:uiPriority w:val="99"/>
    <w:semiHidden/>
    <w:unhideWhenUsed/>
    <w:rsid w:val="0097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fr-FR"/>
    </w:rPr>
  </w:style>
  <w:style w:type="character" w:customStyle="1" w:styleId="PrformatHTMLCar">
    <w:name w:val="Préformaté HTML Car"/>
    <w:basedOn w:val="Policepardfaut"/>
    <w:link w:val="PrformatHTML"/>
    <w:uiPriority w:val="99"/>
    <w:semiHidden/>
    <w:rsid w:val="009771F0"/>
    <w:rPr>
      <w:rFonts w:ascii="Courier New" w:eastAsia="Times New Roman" w:hAnsi="Courier New" w:cs="Courier New"/>
    </w:rPr>
  </w:style>
  <w:style w:type="character" w:customStyle="1" w:styleId="shorttext">
    <w:name w:val="short_text"/>
    <w:basedOn w:val="Policepardfaut"/>
    <w:rsid w:val="009B7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73294">
      <w:bodyDiv w:val="1"/>
      <w:marLeft w:val="0"/>
      <w:marRight w:val="0"/>
      <w:marTop w:val="0"/>
      <w:marBottom w:val="0"/>
      <w:divBdr>
        <w:top w:val="none" w:sz="0" w:space="0" w:color="auto"/>
        <w:left w:val="none" w:sz="0" w:space="0" w:color="auto"/>
        <w:bottom w:val="none" w:sz="0" w:space="0" w:color="auto"/>
        <w:right w:val="none" w:sz="0" w:space="0" w:color="auto"/>
      </w:divBdr>
    </w:div>
    <w:div w:id="270015407">
      <w:bodyDiv w:val="1"/>
      <w:marLeft w:val="0"/>
      <w:marRight w:val="0"/>
      <w:marTop w:val="0"/>
      <w:marBottom w:val="0"/>
      <w:divBdr>
        <w:top w:val="none" w:sz="0" w:space="0" w:color="auto"/>
        <w:left w:val="none" w:sz="0" w:space="0" w:color="auto"/>
        <w:bottom w:val="none" w:sz="0" w:space="0" w:color="auto"/>
        <w:right w:val="none" w:sz="0" w:space="0" w:color="auto"/>
      </w:divBdr>
    </w:div>
    <w:div w:id="423378208">
      <w:bodyDiv w:val="1"/>
      <w:marLeft w:val="0"/>
      <w:marRight w:val="0"/>
      <w:marTop w:val="0"/>
      <w:marBottom w:val="0"/>
      <w:divBdr>
        <w:top w:val="none" w:sz="0" w:space="0" w:color="auto"/>
        <w:left w:val="none" w:sz="0" w:space="0" w:color="auto"/>
        <w:bottom w:val="none" w:sz="0" w:space="0" w:color="auto"/>
        <w:right w:val="none" w:sz="0" w:space="0" w:color="auto"/>
      </w:divBdr>
    </w:div>
    <w:div w:id="494223782">
      <w:bodyDiv w:val="1"/>
      <w:marLeft w:val="0"/>
      <w:marRight w:val="0"/>
      <w:marTop w:val="0"/>
      <w:marBottom w:val="0"/>
      <w:divBdr>
        <w:top w:val="none" w:sz="0" w:space="0" w:color="auto"/>
        <w:left w:val="none" w:sz="0" w:space="0" w:color="auto"/>
        <w:bottom w:val="none" w:sz="0" w:space="0" w:color="auto"/>
        <w:right w:val="none" w:sz="0" w:space="0" w:color="auto"/>
      </w:divBdr>
      <w:divsChild>
        <w:div w:id="826475427">
          <w:marLeft w:val="0"/>
          <w:marRight w:val="0"/>
          <w:marTop w:val="0"/>
          <w:marBottom w:val="0"/>
          <w:divBdr>
            <w:top w:val="none" w:sz="0" w:space="0" w:color="auto"/>
            <w:left w:val="none" w:sz="0" w:space="0" w:color="auto"/>
            <w:bottom w:val="none" w:sz="0" w:space="0" w:color="auto"/>
            <w:right w:val="none" w:sz="0" w:space="0" w:color="auto"/>
          </w:divBdr>
          <w:divsChild>
            <w:div w:id="542639959">
              <w:marLeft w:val="0"/>
              <w:marRight w:val="0"/>
              <w:marTop w:val="0"/>
              <w:marBottom w:val="0"/>
              <w:divBdr>
                <w:top w:val="none" w:sz="0" w:space="0" w:color="auto"/>
                <w:left w:val="none" w:sz="0" w:space="0" w:color="auto"/>
                <w:bottom w:val="none" w:sz="0" w:space="0" w:color="auto"/>
                <w:right w:val="none" w:sz="0" w:space="0" w:color="auto"/>
              </w:divBdr>
              <w:divsChild>
                <w:div w:id="16944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57415">
      <w:bodyDiv w:val="1"/>
      <w:marLeft w:val="0"/>
      <w:marRight w:val="0"/>
      <w:marTop w:val="0"/>
      <w:marBottom w:val="0"/>
      <w:divBdr>
        <w:top w:val="none" w:sz="0" w:space="0" w:color="auto"/>
        <w:left w:val="none" w:sz="0" w:space="0" w:color="auto"/>
        <w:bottom w:val="none" w:sz="0" w:space="0" w:color="auto"/>
        <w:right w:val="none" w:sz="0" w:space="0" w:color="auto"/>
      </w:divBdr>
    </w:div>
    <w:div w:id="619145932">
      <w:bodyDiv w:val="1"/>
      <w:marLeft w:val="0"/>
      <w:marRight w:val="0"/>
      <w:marTop w:val="0"/>
      <w:marBottom w:val="0"/>
      <w:divBdr>
        <w:top w:val="none" w:sz="0" w:space="0" w:color="auto"/>
        <w:left w:val="none" w:sz="0" w:space="0" w:color="auto"/>
        <w:bottom w:val="none" w:sz="0" w:space="0" w:color="auto"/>
        <w:right w:val="none" w:sz="0" w:space="0" w:color="auto"/>
      </w:divBdr>
    </w:div>
    <w:div w:id="667251554">
      <w:bodyDiv w:val="1"/>
      <w:marLeft w:val="0"/>
      <w:marRight w:val="0"/>
      <w:marTop w:val="0"/>
      <w:marBottom w:val="0"/>
      <w:divBdr>
        <w:top w:val="none" w:sz="0" w:space="0" w:color="auto"/>
        <w:left w:val="none" w:sz="0" w:space="0" w:color="auto"/>
        <w:bottom w:val="none" w:sz="0" w:space="0" w:color="auto"/>
        <w:right w:val="none" w:sz="0" w:space="0" w:color="auto"/>
      </w:divBdr>
    </w:div>
    <w:div w:id="928277005">
      <w:bodyDiv w:val="1"/>
      <w:marLeft w:val="0"/>
      <w:marRight w:val="0"/>
      <w:marTop w:val="0"/>
      <w:marBottom w:val="0"/>
      <w:divBdr>
        <w:top w:val="none" w:sz="0" w:space="0" w:color="auto"/>
        <w:left w:val="none" w:sz="0" w:space="0" w:color="auto"/>
        <w:bottom w:val="none" w:sz="0" w:space="0" w:color="auto"/>
        <w:right w:val="none" w:sz="0" w:space="0" w:color="auto"/>
      </w:divBdr>
    </w:div>
    <w:div w:id="983319832">
      <w:bodyDiv w:val="1"/>
      <w:marLeft w:val="0"/>
      <w:marRight w:val="0"/>
      <w:marTop w:val="0"/>
      <w:marBottom w:val="0"/>
      <w:divBdr>
        <w:top w:val="none" w:sz="0" w:space="0" w:color="auto"/>
        <w:left w:val="none" w:sz="0" w:space="0" w:color="auto"/>
        <w:bottom w:val="none" w:sz="0" w:space="0" w:color="auto"/>
        <w:right w:val="none" w:sz="0" w:space="0" w:color="auto"/>
      </w:divBdr>
    </w:div>
    <w:div w:id="984313105">
      <w:bodyDiv w:val="1"/>
      <w:marLeft w:val="0"/>
      <w:marRight w:val="0"/>
      <w:marTop w:val="0"/>
      <w:marBottom w:val="0"/>
      <w:divBdr>
        <w:top w:val="none" w:sz="0" w:space="0" w:color="auto"/>
        <w:left w:val="none" w:sz="0" w:space="0" w:color="auto"/>
        <w:bottom w:val="none" w:sz="0" w:space="0" w:color="auto"/>
        <w:right w:val="none" w:sz="0" w:space="0" w:color="auto"/>
      </w:divBdr>
      <w:divsChild>
        <w:div w:id="2117554863">
          <w:marLeft w:val="0"/>
          <w:marRight w:val="0"/>
          <w:marTop w:val="0"/>
          <w:marBottom w:val="0"/>
          <w:divBdr>
            <w:top w:val="none" w:sz="0" w:space="0" w:color="auto"/>
            <w:left w:val="none" w:sz="0" w:space="0" w:color="auto"/>
            <w:bottom w:val="none" w:sz="0" w:space="0" w:color="auto"/>
            <w:right w:val="none" w:sz="0" w:space="0" w:color="auto"/>
          </w:divBdr>
        </w:div>
        <w:div w:id="704333620">
          <w:marLeft w:val="0"/>
          <w:marRight w:val="0"/>
          <w:marTop w:val="0"/>
          <w:marBottom w:val="0"/>
          <w:divBdr>
            <w:top w:val="none" w:sz="0" w:space="0" w:color="auto"/>
            <w:left w:val="none" w:sz="0" w:space="0" w:color="auto"/>
            <w:bottom w:val="none" w:sz="0" w:space="0" w:color="auto"/>
            <w:right w:val="none" w:sz="0" w:space="0" w:color="auto"/>
          </w:divBdr>
          <w:divsChild>
            <w:div w:id="511266269">
              <w:marLeft w:val="0"/>
              <w:marRight w:val="0"/>
              <w:marTop w:val="0"/>
              <w:marBottom w:val="0"/>
              <w:divBdr>
                <w:top w:val="none" w:sz="0" w:space="0" w:color="auto"/>
                <w:left w:val="none" w:sz="0" w:space="0" w:color="auto"/>
                <w:bottom w:val="none" w:sz="0" w:space="0" w:color="auto"/>
                <w:right w:val="none" w:sz="0" w:space="0" w:color="auto"/>
              </w:divBdr>
              <w:divsChild>
                <w:div w:id="347566592">
                  <w:marLeft w:val="0"/>
                  <w:marRight w:val="0"/>
                  <w:marTop w:val="0"/>
                  <w:marBottom w:val="0"/>
                  <w:divBdr>
                    <w:top w:val="none" w:sz="0" w:space="0" w:color="auto"/>
                    <w:left w:val="none" w:sz="0" w:space="0" w:color="auto"/>
                    <w:bottom w:val="none" w:sz="0" w:space="0" w:color="auto"/>
                    <w:right w:val="none" w:sz="0" w:space="0" w:color="auto"/>
                  </w:divBdr>
                  <w:divsChild>
                    <w:div w:id="1695422549">
                      <w:marLeft w:val="0"/>
                      <w:marRight w:val="0"/>
                      <w:marTop w:val="0"/>
                      <w:marBottom w:val="0"/>
                      <w:divBdr>
                        <w:top w:val="none" w:sz="0" w:space="0" w:color="auto"/>
                        <w:left w:val="none" w:sz="0" w:space="0" w:color="auto"/>
                        <w:bottom w:val="none" w:sz="0" w:space="0" w:color="auto"/>
                        <w:right w:val="none" w:sz="0" w:space="0" w:color="auto"/>
                      </w:divBdr>
                      <w:divsChild>
                        <w:div w:id="2017029003">
                          <w:marLeft w:val="0"/>
                          <w:marRight w:val="0"/>
                          <w:marTop w:val="0"/>
                          <w:marBottom w:val="0"/>
                          <w:divBdr>
                            <w:top w:val="none" w:sz="0" w:space="0" w:color="auto"/>
                            <w:left w:val="none" w:sz="0" w:space="0" w:color="auto"/>
                            <w:bottom w:val="none" w:sz="0" w:space="0" w:color="auto"/>
                            <w:right w:val="none" w:sz="0" w:space="0" w:color="auto"/>
                          </w:divBdr>
                          <w:divsChild>
                            <w:div w:id="3371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700369">
      <w:bodyDiv w:val="1"/>
      <w:marLeft w:val="0"/>
      <w:marRight w:val="0"/>
      <w:marTop w:val="0"/>
      <w:marBottom w:val="0"/>
      <w:divBdr>
        <w:top w:val="none" w:sz="0" w:space="0" w:color="auto"/>
        <w:left w:val="none" w:sz="0" w:space="0" w:color="auto"/>
        <w:bottom w:val="none" w:sz="0" w:space="0" w:color="auto"/>
        <w:right w:val="none" w:sz="0" w:space="0" w:color="auto"/>
      </w:divBdr>
    </w:div>
    <w:div w:id="1215384220">
      <w:bodyDiv w:val="1"/>
      <w:marLeft w:val="0"/>
      <w:marRight w:val="0"/>
      <w:marTop w:val="0"/>
      <w:marBottom w:val="0"/>
      <w:divBdr>
        <w:top w:val="none" w:sz="0" w:space="0" w:color="auto"/>
        <w:left w:val="none" w:sz="0" w:space="0" w:color="auto"/>
        <w:bottom w:val="none" w:sz="0" w:space="0" w:color="auto"/>
        <w:right w:val="none" w:sz="0" w:space="0" w:color="auto"/>
      </w:divBdr>
      <w:divsChild>
        <w:div w:id="293491745">
          <w:marLeft w:val="0"/>
          <w:marRight w:val="0"/>
          <w:marTop w:val="0"/>
          <w:marBottom w:val="0"/>
          <w:divBdr>
            <w:top w:val="none" w:sz="0" w:space="0" w:color="auto"/>
            <w:left w:val="none" w:sz="0" w:space="0" w:color="auto"/>
            <w:bottom w:val="none" w:sz="0" w:space="0" w:color="auto"/>
            <w:right w:val="none" w:sz="0" w:space="0" w:color="auto"/>
          </w:divBdr>
        </w:div>
        <w:div w:id="620957652">
          <w:marLeft w:val="0"/>
          <w:marRight w:val="0"/>
          <w:marTop w:val="0"/>
          <w:marBottom w:val="0"/>
          <w:divBdr>
            <w:top w:val="none" w:sz="0" w:space="0" w:color="auto"/>
            <w:left w:val="none" w:sz="0" w:space="0" w:color="auto"/>
            <w:bottom w:val="none" w:sz="0" w:space="0" w:color="auto"/>
            <w:right w:val="none" w:sz="0" w:space="0" w:color="auto"/>
          </w:divBdr>
        </w:div>
      </w:divsChild>
    </w:div>
    <w:div w:id="1349715079">
      <w:bodyDiv w:val="1"/>
      <w:marLeft w:val="0"/>
      <w:marRight w:val="0"/>
      <w:marTop w:val="0"/>
      <w:marBottom w:val="0"/>
      <w:divBdr>
        <w:top w:val="none" w:sz="0" w:space="0" w:color="auto"/>
        <w:left w:val="none" w:sz="0" w:space="0" w:color="auto"/>
        <w:bottom w:val="none" w:sz="0" w:space="0" w:color="auto"/>
        <w:right w:val="none" w:sz="0" w:space="0" w:color="auto"/>
      </w:divBdr>
    </w:div>
    <w:div w:id="1358774665">
      <w:bodyDiv w:val="1"/>
      <w:marLeft w:val="0"/>
      <w:marRight w:val="0"/>
      <w:marTop w:val="0"/>
      <w:marBottom w:val="0"/>
      <w:divBdr>
        <w:top w:val="none" w:sz="0" w:space="0" w:color="auto"/>
        <w:left w:val="none" w:sz="0" w:space="0" w:color="auto"/>
        <w:bottom w:val="none" w:sz="0" w:space="0" w:color="auto"/>
        <w:right w:val="none" w:sz="0" w:space="0" w:color="auto"/>
      </w:divBdr>
    </w:div>
    <w:div w:id="1471362396">
      <w:bodyDiv w:val="1"/>
      <w:marLeft w:val="0"/>
      <w:marRight w:val="0"/>
      <w:marTop w:val="0"/>
      <w:marBottom w:val="0"/>
      <w:divBdr>
        <w:top w:val="none" w:sz="0" w:space="0" w:color="auto"/>
        <w:left w:val="none" w:sz="0" w:space="0" w:color="auto"/>
        <w:bottom w:val="none" w:sz="0" w:space="0" w:color="auto"/>
        <w:right w:val="none" w:sz="0" w:space="0" w:color="auto"/>
      </w:divBdr>
    </w:div>
    <w:div w:id="1583298299">
      <w:bodyDiv w:val="1"/>
      <w:marLeft w:val="0"/>
      <w:marRight w:val="0"/>
      <w:marTop w:val="0"/>
      <w:marBottom w:val="0"/>
      <w:divBdr>
        <w:top w:val="none" w:sz="0" w:space="0" w:color="auto"/>
        <w:left w:val="none" w:sz="0" w:space="0" w:color="auto"/>
        <w:bottom w:val="none" w:sz="0" w:space="0" w:color="auto"/>
        <w:right w:val="none" w:sz="0" w:space="0" w:color="auto"/>
      </w:divBdr>
    </w:div>
    <w:div w:id="1728841597">
      <w:bodyDiv w:val="1"/>
      <w:marLeft w:val="0"/>
      <w:marRight w:val="0"/>
      <w:marTop w:val="0"/>
      <w:marBottom w:val="0"/>
      <w:divBdr>
        <w:top w:val="none" w:sz="0" w:space="0" w:color="auto"/>
        <w:left w:val="none" w:sz="0" w:space="0" w:color="auto"/>
        <w:bottom w:val="none" w:sz="0" w:space="0" w:color="auto"/>
        <w:right w:val="none" w:sz="0" w:space="0" w:color="auto"/>
      </w:divBdr>
    </w:div>
    <w:div w:id="1835870845">
      <w:bodyDiv w:val="1"/>
      <w:marLeft w:val="0"/>
      <w:marRight w:val="0"/>
      <w:marTop w:val="0"/>
      <w:marBottom w:val="0"/>
      <w:divBdr>
        <w:top w:val="none" w:sz="0" w:space="0" w:color="auto"/>
        <w:left w:val="none" w:sz="0" w:space="0" w:color="auto"/>
        <w:bottom w:val="none" w:sz="0" w:space="0" w:color="auto"/>
        <w:right w:val="none" w:sz="0" w:space="0" w:color="auto"/>
      </w:divBdr>
    </w:div>
    <w:div w:id="1921211448">
      <w:bodyDiv w:val="1"/>
      <w:marLeft w:val="0"/>
      <w:marRight w:val="0"/>
      <w:marTop w:val="0"/>
      <w:marBottom w:val="0"/>
      <w:divBdr>
        <w:top w:val="none" w:sz="0" w:space="0" w:color="auto"/>
        <w:left w:val="none" w:sz="0" w:space="0" w:color="auto"/>
        <w:bottom w:val="none" w:sz="0" w:space="0" w:color="auto"/>
        <w:right w:val="none" w:sz="0" w:space="0" w:color="auto"/>
      </w:divBdr>
    </w:div>
    <w:div w:id="1939438168">
      <w:bodyDiv w:val="1"/>
      <w:marLeft w:val="0"/>
      <w:marRight w:val="0"/>
      <w:marTop w:val="0"/>
      <w:marBottom w:val="0"/>
      <w:divBdr>
        <w:top w:val="none" w:sz="0" w:space="0" w:color="auto"/>
        <w:left w:val="none" w:sz="0" w:space="0" w:color="auto"/>
        <w:bottom w:val="none" w:sz="0" w:space="0" w:color="auto"/>
        <w:right w:val="none" w:sz="0" w:space="0" w:color="auto"/>
      </w:divBdr>
    </w:div>
    <w:div w:id="2066104004">
      <w:bodyDiv w:val="1"/>
      <w:marLeft w:val="0"/>
      <w:marRight w:val="0"/>
      <w:marTop w:val="0"/>
      <w:marBottom w:val="0"/>
      <w:divBdr>
        <w:top w:val="none" w:sz="0" w:space="0" w:color="auto"/>
        <w:left w:val="none" w:sz="0" w:space="0" w:color="auto"/>
        <w:bottom w:val="none" w:sz="0" w:space="0" w:color="auto"/>
        <w:right w:val="none" w:sz="0" w:space="0" w:color="auto"/>
      </w:divBdr>
    </w:div>
    <w:div w:id="210029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ltima.com/fr/products/serial-port-monitor/"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raiintertech.com/pctool452.zip" TargetMode="External"/><Relationship Id="rId17" Type="http://schemas.openxmlformats.org/officeDocument/2006/relationships/hyperlink" Target="http://www.scadacore.com/field-applications/programming-calculators/online-checksum-calculato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altech.com/freesoftware/COMDebugSetup.htm"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2.xml"/><Relationship Id="rId10" Type="http://schemas.openxmlformats.org/officeDocument/2006/relationships/hyperlink" Target="http://diysim.com/product-category/motion-systems/"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www.simcraft.com/apex-sc830.aspx" TargetMode="External"/><Relationship Id="rId14" Type="http://schemas.openxmlformats.org/officeDocument/2006/relationships/hyperlink" Target="https://miraiintertech.com/e-store/products/PC%252dCTC-Tool-Kit.htm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D007B-2250-472A-A242-F8B66197D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11</Pages>
  <Words>1306</Words>
  <Characters>7185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8475</CharactersWithSpaces>
  <SharedDoc>false</SharedDoc>
  <HLinks>
    <vt:vector size="42" baseType="variant">
      <vt:variant>
        <vt:i4>1179700</vt:i4>
      </vt:variant>
      <vt:variant>
        <vt:i4>38</vt:i4>
      </vt:variant>
      <vt:variant>
        <vt:i4>0</vt:i4>
      </vt:variant>
      <vt:variant>
        <vt:i4>5</vt:i4>
      </vt:variant>
      <vt:variant>
        <vt:lpwstr/>
      </vt:variant>
      <vt:variant>
        <vt:lpwstr>_Toc432163447</vt:lpwstr>
      </vt:variant>
      <vt:variant>
        <vt:i4>1179700</vt:i4>
      </vt:variant>
      <vt:variant>
        <vt:i4>32</vt:i4>
      </vt:variant>
      <vt:variant>
        <vt:i4>0</vt:i4>
      </vt:variant>
      <vt:variant>
        <vt:i4>5</vt:i4>
      </vt:variant>
      <vt:variant>
        <vt:lpwstr/>
      </vt:variant>
      <vt:variant>
        <vt:lpwstr>_Toc432163446</vt:lpwstr>
      </vt:variant>
      <vt:variant>
        <vt:i4>1179700</vt:i4>
      </vt:variant>
      <vt:variant>
        <vt:i4>26</vt:i4>
      </vt:variant>
      <vt:variant>
        <vt:i4>0</vt:i4>
      </vt:variant>
      <vt:variant>
        <vt:i4>5</vt:i4>
      </vt:variant>
      <vt:variant>
        <vt:lpwstr/>
      </vt:variant>
      <vt:variant>
        <vt:lpwstr>_Toc432163445</vt:lpwstr>
      </vt:variant>
      <vt:variant>
        <vt:i4>1179700</vt:i4>
      </vt:variant>
      <vt:variant>
        <vt:i4>20</vt:i4>
      </vt:variant>
      <vt:variant>
        <vt:i4>0</vt:i4>
      </vt:variant>
      <vt:variant>
        <vt:i4>5</vt:i4>
      </vt:variant>
      <vt:variant>
        <vt:lpwstr/>
      </vt:variant>
      <vt:variant>
        <vt:lpwstr>_Toc432163444</vt:lpwstr>
      </vt:variant>
      <vt:variant>
        <vt:i4>1179700</vt:i4>
      </vt:variant>
      <vt:variant>
        <vt:i4>14</vt:i4>
      </vt:variant>
      <vt:variant>
        <vt:i4>0</vt:i4>
      </vt:variant>
      <vt:variant>
        <vt:i4>5</vt:i4>
      </vt:variant>
      <vt:variant>
        <vt:lpwstr/>
      </vt:variant>
      <vt:variant>
        <vt:lpwstr>_Toc432163443</vt:lpwstr>
      </vt:variant>
      <vt:variant>
        <vt:i4>1179700</vt:i4>
      </vt:variant>
      <vt:variant>
        <vt:i4>8</vt:i4>
      </vt:variant>
      <vt:variant>
        <vt:i4>0</vt:i4>
      </vt:variant>
      <vt:variant>
        <vt:i4>5</vt:i4>
      </vt:variant>
      <vt:variant>
        <vt:lpwstr/>
      </vt:variant>
      <vt:variant>
        <vt:lpwstr>_Toc432163442</vt:lpwstr>
      </vt:variant>
      <vt:variant>
        <vt:i4>1179700</vt:i4>
      </vt:variant>
      <vt:variant>
        <vt:i4>2</vt:i4>
      </vt:variant>
      <vt:variant>
        <vt:i4>0</vt:i4>
      </vt:variant>
      <vt:variant>
        <vt:i4>5</vt:i4>
      </vt:variant>
      <vt:variant>
        <vt:lpwstr/>
      </vt:variant>
      <vt:variant>
        <vt:lpwstr>_Toc432163441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Vanhaesebroucke</dc:creator>
  <cp:keywords/>
  <dc:description/>
  <cp:lastModifiedBy>vanhaesebroucke geoffrey</cp:lastModifiedBy>
  <cp:revision>64</cp:revision>
  <cp:lastPrinted>2016-04-16T09:11:00Z</cp:lastPrinted>
  <dcterms:created xsi:type="dcterms:W3CDTF">2016-04-14T06:39:00Z</dcterms:created>
  <dcterms:modified xsi:type="dcterms:W3CDTF">2016-07-18T21:27:00Z</dcterms:modified>
</cp:coreProperties>
</file>