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right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SPRINT 02 PLANING</w:t>
      </w:r>
    </w:p>
    <w:p w:rsidR="00000000" w:rsidDel="00000000" w:rsidP="00000000" w:rsidRDefault="00000000" w:rsidRPr="00000000" w14:paraId="0000001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Aprobación, estimación y asignación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su prioridad y esfuerzo se eligieron las siguientes historias de usuario para el primer sprint: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1c4587"/>
            </w:rPr>
          </w:pPr>
          <w:hyperlink w:anchor="_heading=h.2et92p0">
            <w:r w:rsidDel="00000000" w:rsidR="00000000" w:rsidRPr="00000000">
              <w:rPr>
                <w:b w:val="1"/>
                <w:color w:val="1c4587"/>
                <w:rtl w:val="0"/>
              </w:rPr>
              <w:t xml:space="preserve">Creación de tareas por cada historia de usuario</w:t>
            </w:r>
          </w:hyperlink>
          <w:r w:rsidDel="00000000" w:rsidR="00000000" w:rsidRPr="00000000">
            <w:rPr>
              <w:b w:val="1"/>
              <w:color w:val="1c4587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1c4587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tareas en horas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c458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  <w:color w:val="1c4587"/>
            </w:rPr>
          </w:pPr>
          <w:hyperlink w:anchor="_heading=h.jawg01ino3jw">
            <w:r w:rsidDel="00000000" w:rsidR="00000000" w:rsidRPr="00000000">
              <w:rPr>
                <w:b w:val="1"/>
                <w:color w:val="1c4587"/>
                <w:rtl w:val="0"/>
              </w:rPr>
              <w:t xml:space="preserve">Creación del Sprint 01 Backlog</w:t>
            </w:r>
          </w:hyperlink>
          <w:r w:rsidDel="00000000" w:rsidR="00000000" w:rsidRPr="00000000">
            <w:rPr>
              <w:b w:val="1"/>
              <w:color w:val="1c4587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_heading=h.jawg01ino3jw \h </w:instrText>
            <w:fldChar w:fldCharType="separate"/>
          </w:r>
          <w:r w:rsidDel="00000000" w:rsidR="00000000" w:rsidRPr="00000000">
            <w:rPr>
              <w:b w:val="1"/>
              <w:color w:val="1c4587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color w:val="1c4587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spacing w:after="240" w:before="240" w:lineRule="auto"/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Aprobación, estimación y asignación de historias de usuarios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utilizó la técnica del Planning Poker para estimar los esfuerzos de las historias de usuario y darles una prioridad.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305"/>
        <w:gridCol w:w="1215"/>
        <w:gridCol w:w="1365"/>
        <w:gridCol w:w="1395"/>
        <w:gridCol w:w="1440"/>
        <w:gridCol w:w="1980"/>
        <w:tblGridChange w:id="0">
          <w:tblGrid>
            <w:gridCol w:w="675"/>
            <w:gridCol w:w="1305"/>
            <w:gridCol w:w="1215"/>
            <w:gridCol w:w="1365"/>
            <w:gridCol w:w="1395"/>
            <w:gridCol w:w="1440"/>
            <w:gridCol w:w="19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Nro de Ronda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Esfuerzo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240" w:before="240" w:lineRule="auto"/>
        <w:ind w:left="0" w:firstLine="0"/>
        <w:rPr/>
      </w:pPr>
      <w:bookmarkStart w:colFirst="0" w:colLast="0" w:name="_heading=h.1fob9te" w:id="1"/>
      <w:bookmarkEnd w:id="1"/>
      <w:r w:rsidDel="00000000" w:rsidR="00000000" w:rsidRPr="00000000">
        <w:rPr>
          <w:sz w:val="22"/>
          <w:szCs w:val="22"/>
          <w:rtl w:val="0"/>
        </w:rPr>
        <w:t xml:space="preserve">Por su prioridad y esfuerzo se eligieron las siguientes historias de usuario para el primer sprint: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710"/>
        <w:gridCol w:w="3120"/>
        <w:tblGridChange w:id="0">
          <w:tblGrid>
            <w:gridCol w:w="4530"/>
            <w:gridCol w:w="171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1"/>
        <w:spacing w:after="240" w:before="240" w:lineRule="auto"/>
        <w:ind w:left="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40" w:before="240" w:lineRule="auto"/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Creación de tareas por cada historia de usuario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Por cada historia de usuario se han creado las siguientes tareas para el primer sprint: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240" w:before="240" w:lineRule="auto"/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Estimación de tareas en horas de trabajo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40" w:before="240" w:lineRule="auto"/>
        <w:ind w:left="0" w:firstLine="0"/>
        <w:rPr/>
      </w:pPr>
      <w:bookmarkStart w:colFirst="0" w:colLast="0" w:name="_heading=h.jawg01ino3jw" w:id="5"/>
      <w:bookmarkEnd w:id="5"/>
      <w:r w:rsidDel="00000000" w:rsidR="00000000" w:rsidRPr="00000000">
        <w:rPr>
          <w:rtl w:val="0"/>
        </w:rPr>
        <w:t xml:space="preserve">Creación del Sprint 01 Backlog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del sprint : El objetivo del sprint es que el administrador pueda ingresar a la plataforma de una manera rápida y sencilla con la cual podrá más adelante realizar sus gestión de la carta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estimadas en total : 26 horas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sprint 1 : 14/06/2020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fin del sprint 1 : 3/07/2020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  <w:t xml:space="preserve">:Como administrador quiero poder ingresar al sistema mediante un código y contraseña única para  temer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Mapeo de Tablas para la BD para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el servicio de 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fronted con backend para el ingreso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HU-01-T05 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ingreso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salir del sistema para poder terminar con mi proceso del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en el header un menú desplegable para poder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HU-02-T02: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Pruebas de cerrar sesión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  <w:t xml:space="preserve">:Como usuario quiero poder registrarme en el sistema para poder gestionar la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HU-03-T01: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HU-03-T02: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Realizar la vista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Integrar frontend con backend para el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HU-03-T03: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Probar registro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HU-03-T04: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highlight w:val="white"/>
                <w:rtl w:val="0"/>
              </w:rPr>
              <w:t xml:space="preserve">Crear servicio de registro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.69291338582678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990000"/>
        <w:sz w:val="16"/>
        <w:szCs w:val="16"/>
        <w:rtl w:val="0"/>
      </w:rPr>
      <w:t xml:space="preserve">SCRUM MASTER:</w:t>
    </w:r>
    <w:r w:rsidDel="00000000" w:rsidR="00000000" w:rsidRPr="00000000">
      <w:rPr>
        <w:b w:val="1"/>
        <w:sz w:val="16"/>
        <w:szCs w:val="16"/>
        <w:rtl w:val="0"/>
      </w:rPr>
      <w:t xml:space="preserve"> </w:t>
      <w:tab/>
      <w:t xml:space="preserve">     </w:t>
    </w:r>
    <w:r w:rsidDel="00000000" w:rsidR="00000000" w:rsidRPr="00000000">
      <w:rPr>
        <w:sz w:val="16"/>
        <w:szCs w:val="16"/>
        <w:rtl w:val="0"/>
      </w:rPr>
      <w:t xml:space="preserve">Mijail Gonzales</w:t>
    </w:r>
  </w:p>
  <w:p w:rsidR="00000000" w:rsidDel="00000000" w:rsidP="00000000" w:rsidRDefault="00000000" w:rsidRPr="00000000" w14:paraId="0000014E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990000"/>
        <w:sz w:val="16"/>
        <w:szCs w:val="16"/>
        <w:rtl w:val="0"/>
      </w:rPr>
      <w:t xml:space="preserve">CLIENTE (Product Owner):</w:t>
    </w:r>
    <w:r w:rsidDel="00000000" w:rsidR="00000000" w:rsidRPr="00000000">
      <w:rPr>
        <w:b w:val="1"/>
        <w:sz w:val="16"/>
        <w:szCs w:val="16"/>
        <w:rtl w:val="0"/>
      </w:rPr>
      <w:t xml:space="preserve">    Eric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ind w:left="-1275.5905511811022" w:firstLine="0"/>
      <w:rPr>
        <w:sz w:val="16"/>
        <w:szCs w:val="16"/>
      </w:rPr>
    </w:pPr>
    <w:r w:rsidDel="00000000" w:rsidR="00000000" w:rsidRPr="00000000">
      <w:rPr>
        <w:b w:val="1"/>
        <w:color w:val="a61c00"/>
        <w:sz w:val="16"/>
        <w:szCs w:val="16"/>
        <w:rtl w:val="0"/>
      </w:rPr>
      <w:t xml:space="preserve">NOMBRE DEL PROYECTO:</w:t>
    </w:r>
    <w:r w:rsidDel="00000000" w:rsidR="00000000" w:rsidRPr="00000000">
      <w:rPr>
        <w:b w:val="1"/>
        <w:sz w:val="16"/>
        <w:szCs w:val="16"/>
        <w:rtl w:val="0"/>
      </w:rPr>
      <w:t xml:space="preserve">   </w:t>
    </w:r>
    <w:r w:rsidDel="00000000" w:rsidR="00000000" w:rsidRPr="00000000">
      <w:rPr>
        <w:sz w:val="16"/>
        <w:szCs w:val="16"/>
        <w:rtl w:val="0"/>
      </w:rPr>
      <w:t xml:space="preserve">Carta Digital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UejVxptZF6S6/vG1YH1Jwtsg==">AMUW2mVgbJUuuJJICVsvXCdX4oOttLC67XqB3EkUFweBsHuFCo29Cf5p6PWVsX8LkD5ooht7YtRWfJHxu9NgKMEYo0YHXrlqtWUJ5rJ5n/mowKjAC+LHz8kF9o/JzAATHpNEfDpAqgd02ix1nHgxpNEBkmnzcjThuU0qu236+kDMn9wr/F4Z2ADl8CSY0A8Z1DuA+2Vu52k99EXHBX4OEsv308BP5LuS9A==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