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882" w14:textId="7B419D48" w:rsidR="00E26BBF" w:rsidRPr="008F6504" w:rsidRDefault="00E26BBF" w:rsidP="00E26B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8F6504">
        <w:rPr>
          <w:rFonts w:ascii="Times New Roman" w:hAnsi="Times New Roman" w:cs="Times New Roman"/>
          <w:b/>
          <w:bCs/>
          <w:sz w:val="32"/>
          <w:szCs w:val="32"/>
        </w:rPr>
        <w:t>Nama :</w:t>
      </w:r>
      <w:proofErr w:type="gramEnd"/>
      <w:r w:rsidRPr="008F65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F6504" w:rsidRPr="008F6504">
        <w:rPr>
          <w:rFonts w:ascii="Times New Roman" w:hAnsi="Times New Roman" w:cs="Times New Roman"/>
          <w:b/>
          <w:bCs/>
          <w:sz w:val="32"/>
          <w:szCs w:val="32"/>
        </w:rPr>
        <w:t>Qadrian</w:t>
      </w:r>
      <w:proofErr w:type="spellEnd"/>
      <w:r w:rsidR="008F6504" w:rsidRPr="008F65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F6504" w:rsidRPr="008F6504">
        <w:rPr>
          <w:rFonts w:ascii="Times New Roman" w:hAnsi="Times New Roman" w:cs="Times New Roman"/>
          <w:b/>
          <w:bCs/>
          <w:sz w:val="32"/>
          <w:szCs w:val="32"/>
        </w:rPr>
        <w:t>Zakhri</w:t>
      </w:r>
      <w:proofErr w:type="spellEnd"/>
    </w:p>
    <w:p w14:paraId="519A6DE8" w14:textId="45E9D507" w:rsidR="00E26BBF" w:rsidRPr="008F6504" w:rsidRDefault="00E26BBF" w:rsidP="00E26B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6504">
        <w:rPr>
          <w:rFonts w:ascii="Times New Roman" w:hAnsi="Times New Roman" w:cs="Times New Roman"/>
          <w:b/>
          <w:bCs/>
          <w:sz w:val="32"/>
          <w:szCs w:val="32"/>
        </w:rPr>
        <w:t>Nim</w:t>
      </w:r>
      <w:proofErr w:type="spellEnd"/>
      <w:r w:rsidRPr="008F650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8F6504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Pr="008F6504">
        <w:rPr>
          <w:rFonts w:ascii="Times New Roman" w:hAnsi="Times New Roman" w:cs="Times New Roman"/>
          <w:b/>
          <w:bCs/>
          <w:sz w:val="32"/>
          <w:szCs w:val="32"/>
        </w:rPr>
        <w:t xml:space="preserve"> 2334308</w:t>
      </w:r>
      <w:r w:rsidR="008F6504" w:rsidRPr="008F650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FB44CF1" w14:textId="77777777" w:rsidR="00E26BBF" w:rsidRDefault="00E26BBF" w:rsidP="00E26BB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671A709" w14:textId="77777777" w:rsidR="00E26BBF" w:rsidRPr="008F6504" w:rsidRDefault="00E26BBF" w:rsidP="00E26B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87EAA3" w14:textId="2E3675D2" w:rsidR="002B394E" w:rsidRPr="008F6504" w:rsidRDefault="00E26BBF" w:rsidP="008F650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F6504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</w:p>
    <w:p w14:paraId="25E195EA" w14:textId="08C5F5D2" w:rsidR="00E26BBF" w:rsidRDefault="00E26BBF" w:rsidP="00E26B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6504">
        <w:rPr>
          <w:rFonts w:ascii="Times New Roman" w:hAnsi="Times New Roman" w:cs="Times New Roman"/>
          <w:b/>
          <w:bCs/>
          <w:sz w:val="24"/>
          <w:szCs w:val="24"/>
        </w:rPr>
        <w:t>Artikel</w:t>
      </w:r>
      <w:proofErr w:type="spellEnd"/>
      <w:r w:rsidRPr="008F6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504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8F6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504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8F6504">
        <w:rPr>
          <w:rFonts w:ascii="Times New Roman" w:hAnsi="Times New Roman" w:cs="Times New Roman"/>
          <w:b/>
          <w:bCs/>
          <w:sz w:val="24"/>
          <w:szCs w:val="24"/>
        </w:rPr>
        <w:t xml:space="preserve"> review </w:t>
      </w:r>
      <w:proofErr w:type="spellStart"/>
      <w:r w:rsidRPr="008F6504">
        <w:rPr>
          <w:rFonts w:ascii="Times New Roman" w:hAnsi="Times New Roman" w:cs="Times New Roman"/>
          <w:b/>
          <w:bCs/>
          <w:sz w:val="24"/>
          <w:szCs w:val="24"/>
        </w:rPr>
        <w:t>matakuliah</w:t>
      </w:r>
      <w:proofErr w:type="spellEnd"/>
      <w:r w:rsidRPr="008F6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50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F65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504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8F6504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D7421AD" w14:textId="77777777" w:rsidR="008F6504" w:rsidRPr="008F6504" w:rsidRDefault="008F6504" w:rsidP="00E26B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841FA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implementasinya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topik-topik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pointer, struct, array,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link list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memperkuat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kompleks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>.</w:t>
      </w:r>
    </w:p>
    <w:p w14:paraId="216B57AB" w14:textId="77777777" w:rsidR="00E26BBF" w:rsidRPr="008F6504" w:rsidRDefault="00E26BBF" w:rsidP="00E26B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A7C31B" w14:textId="29F35443" w:rsidR="00E26BBF" w:rsidRPr="008F6504" w:rsidRDefault="00E26BBF" w:rsidP="008F6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F6504">
        <w:rPr>
          <w:rFonts w:ascii="Times New Roman" w:hAnsi="Times New Roman" w:cs="Times New Roman"/>
          <w:b/>
          <w:bCs/>
          <w:sz w:val="32"/>
          <w:szCs w:val="32"/>
        </w:rPr>
        <w:t>Pointer, Struct, dan Array</w:t>
      </w:r>
    </w:p>
    <w:p w14:paraId="1AF48787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r w:rsidRPr="008F6504">
        <w:rPr>
          <w:rFonts w:ascii="Times New Roman" w:hAnsi="Times New Roman" w:cs="Times New Roman"/>
          <w:sz w:val="28"/>
          <w:szCs w:val="28"/>
        </w:rPr>
        <w:t xml:space="preserve">Pointer, struct, dan array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fondasi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. Pointer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manipulasi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. Struct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digabungkan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kesatuan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kompleks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. Array,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kumpulan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berurutan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>.</w:t>
      </w:r>
    </w:p>
    <w:p w14:paraId="31FFF9AB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kuat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pointer, struct, dan array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kompleks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>.</w:t>
      </w:r>
    </w:p>
    <w:p w14:paraId="1140C7DF" w14:textId="4F3E1C9B" w:rsidR="00E26BBF" w:rsidRDefault="00E26BBF" w:rsidP="00E26B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19F4BB" w14:textId="779E48FC" w:rsidR="00E26BBF" w:rsidRPr="008F6504" w:rsidRDefault="00E26BBF" w:rsidP="008F6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F6504">
        <w:rPr>
          <w:rFonts w:ascii="Times New Roman" w:hAnsi="Times New Roman" w:cs="Times New Roman"/>
          <w:b/>
          <w:bCs/>
          <w:sz w:val="32"/>
          <w:szCs w:val="32"/>
        </w:rPr>
        <w:t>Link List</w:t>
      </w:r>
    </w:p>
    <w:p w14:paraId="32CE7B15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r w:rsidRPr="008F6504">
        <w:rPr>
          <w:rFonts w:ascii="Times New Roman" w:hAnsi="Times New Roman" w:cs="Times New Roman"/>
          <w:sz w:val="28"/>
          <w:szCs w:val="28"/>
        </w:rPr>
        <w:t xml:space="preserve">Link list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pointer.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: data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dan pointer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list. Link list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penghapusan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lastRenderedPageBreak/>
        <w:t>elemen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menggeser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elemen-elemen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lain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membuatnya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pengurutan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berubah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>.</w:t>
      </w:r>
    </w:p>
    <w:p w14:paraId="081EFAB4" w14:textId="77777777" w:rsidR="00E26BBF" w:rsidRPr="008F6504" w:rsidRDefault="00E26BBF" w:rsidP="00E26B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54A39B" w14:textId="71818F25" w:rsidR="00E26BBF" w:rsidRPr="008F6504" w:rsidRDefault="00E26BBF" w:rsidP="008F6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F6504">
        <w:rPr>
          <w:rFonts w:ascii="Times New Roman" w:hAnsi="Times New Roman" w:cs="Times New Roman"/>
          <w:b/>
          <w:bCs/>
          <w:sz w:val="32"/>
          <w:szCs w:val="32"/>
        </w:rPr>
        <w:t>Double Link List</w:t>
      </w:r>
    </w:p>
    <w:p w14:paraId="68153604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r w:rsidRPr="008F6504">
        <w:rPr>
          <w:rFonts w:ascii="Times New Roman" w:hAnsi="Times New Roman" w:cs="Times New Roman"/>
          <w:sz w:val="28"/>
          <w:szCs w:val="28"/>
        </w:rPr>
        <w:t xml:space="preserve">Double link list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variasi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link list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pointer di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sesudahnya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list. Hal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maju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mundur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elemen-elemen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fleksibilitas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penyisipan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penghapusan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>, dan traversal.</w:t>
      </w:r>
    </w:p>
    <w:p w14:paraId="185A50EB" w14:textId="77777777" w:rsidR="00E26BBF" w:rsidRPr="008F6504" w:rsidRDefault="00E26BBF" w:rsidP="00E26BB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C626F3" w14:textId="33AD97A1" w:rsidR="00E26BBF" w:rsidRPr="008F6504" w:rsidRDefault="00E26BBF" w:rsidP="008F6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F6504">
        <w:rPr>
          <w:rFonts w:ascii="Times New Roman" w:hAnsi="Times New Roman" w:cs="Times New Roman"/>
          <w:b/>
          <w:bCs/>
          <w:sz w:val="32"/>
          <w:szCs w:val="32"/>
        </w:rPr>
        <w:t>Circular Link List</w:t>
      </w:r>
    </w:p>
    <w:p w14:paraId="1CD0F68C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r w:rsidRPr="008F6504">
        <w:rPr>
          <w:rFonts w:ascii="Times New Roman" w:hAnsi="Times New Roman" w:cs="Times New Roman"/>
          <w:sz w:val="28"/>
          <w:szCs w:val="28"/>
        </w:rPr>
        <w:t xml:space="preserve">Circular link list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link list di mana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simpul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tertutup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Keuntungan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circular link list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kemampuannya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berulang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menerus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list,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antrian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berputar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(circular queue)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berputar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(circular list).</w:t>
      </w:r>
    </w:p>
    <w:p w14:paraId="178F0A2A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konsep-konsep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variasi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link list,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kapan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mengimplementasikannya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>.</w:t>
      </w:r>
    </w:p>
    <w:p w14:paraId="6585B4AA" w14:textId="77777777" w:rsidR="00E26BBF" w:rsidRPr="008F6504" w:rsidRDefault="00E26BBF" w:rsidP="00E26B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kokoh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mempersiapkan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menghadapi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tantangan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kompleks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 xml:space="preserve"> di masa </w:t>
      </w:r>
      <w:proofErr w:type="spellStart"/>
      <w:r w:rsidRPr="008F6504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8F6504">
        <w:rPr>
          <w:rFonts w:ascii="Times New Roman" w:hAnsi="Times New Roman" w:cs="Times New Roman"/>
          <w:sz w:val="28"/>
          <w:szCs w:val="28"/>
        </w:rPr>
        <w:t>.</w:t>
      </w:r>
    </w:p>
    <w:p w14:paraId="58552E54" w14:textId="77777777" w:rsidR="00E26BBF" w:rsidRPr="00E26BBF" w:rsidRDefault="00E26BBF" w:rsidP="00E26BBF">
      <w:pPr>
        <w:rPr>
          <w:rFonts w:asciiTheme="majorHAnsi" w:hAnsiTheme="majorHAnsi" w:cstheme="majorHAnsi"/>
          <w:b/>
          <w:bCs/>
          <w:sz w:val="36"/>
          <w:szCs w:val="36"/>
        </w:rPr>
      </w:pPr>
    </w:p>
    <w:sectPr w:rsidR="00E26BBF" w:rsidRPr="00E2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50FC8"/>
    <w:multiLevelType w:val="hybridMultilevel"/>
    <w:tmpl w:val="3E8A9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143C"/>
    <w:multiLevelType w:val="hybridMultilevel"/>
    <w:tmpl w:val="AE9C11D6"/>
    <w:lvl w:ilvl="0" w:tplc="82E4D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BF"/>
    <w:rsid w:val="002B394E"/>
    <w:rsid w:val="008F6504"/>
    <w:rsid w:val="00CE7065"/>
    <w:rsid w:val="00E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162A"/>
  <w15:chartTrackingRefBased/>
  <w15:docId w15:val="{6F91409C-75F6-470D-B000-1E64C024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syarief</dc:creator>
  <cp:keywords/>
  <dc:description/>
  <cp:lastModifiedBy>Indonesia_ Pro</cp:lastModifiedBy>
  <cp:revision>2</cp:revision>
  <dcterms:created xsi:type="dcterms:W3CDTF">2024-05-20T17:48:00Z</dcterms:created>
  <dcterms:modified xsi:type="dcterms:W3CDTF">2024-05-20T17:48:00Z</dcterms:modified>
</cp:coreProperties>
</file>