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9878F" w14:textId="64E5C4C2" w:rsidR="00925B9B" w:rsidRDefault="00B1609D" w:rsidP="00372F73">
      <w:pPr>
        <w:pStyle w:val="Titolo"/>
      </w:pPr>
      <w:r>
        <w:t>The United Nations Document Ontology</w:t>
      </w:r>
    </w:p>
    <w:p w14:paraId="6FCEA03A" w14:textId="56B599D9" w:rsidR="00B1609D" w:rsidRPr="00B1609D" w:rsidRDefault="00B1609D" w:rsidP="00B1609D">
      <w:pPr>
        <w:pStyle w:val="Sottotitolo"/>
      </w:pPr>
      <w:r>
        <w:t>Deliverable, March 19, 2017</w:t>
      </w:r>
    </w:p>
    <w:p w14:paraId="2A224202" w14:textId="77777777" w:rsidR="00372F73" w:rsidRPr="00214756" w:rsidRDefault="00372F73" w:rsidP="00372F73">
      <w:pPr>
        <w:pStyle w:val="Titolo1"/>
      </w:pPr>
      <w:r w:rsidRPr="00214756">
        <w:t>Abstract</w:t>
      </w:r>
    </w:p>
    <w:p w14:paraId="7F4AFE05" w14:textId="488E862C" w:rsidR="00372F73" w:rsidRPr="00214756" w:rsidRDefault="00F43604" w:rsidP="00372F73">
      <w:r>
        <w:t xml:space="preserve">In this document we introduce the United Nations Document Ontology (UNDO), i.e. </w:t>
      </w:r>
      <w:r w:rsidRPr="00F43604">
        <w:t xml:space="preserve">an OWL 2 DL ontology that aims at providing a framework for the description of all </w:t>
      </w:r>
      <w:r>
        <w:t>the</w:t>
      </w:r>
      <w:r w:rsidRPr="00F43604">
        <w:t xml:space="preserve"> entities</w:t>
      </w:r>
      <w:r>
        <w:t xml:space="preserve"> mentioned in United Nations documents,</w:t>
      </w:r>
      <w:r w:rsidRPr="00F43604">
        <w:t xml:space="preserve"> and the relations that can exists among them.</w:t>
      </w:r>
    </w:p>
    <w:p w14:paraId="7B0007F7" w14:textId="77777777" w:rsidR="00372F73" w:rsidRPr="00214756" w:rsidRDefault="00372F73" w:rsidP="00372F73">
      <w:pPr>
        <w:pStyle w:val="Titolo1"/>
      </w:pPr>
      <w:r w:rsidRPr="00214756">
        <w:t>Introduction</w:t>
      </w:r>
    </w:p>
    <w:p w14:paraId="0F7592A3" w14:textId="426E47CA" w:rsidR="00435CB4" w:rsidRPr="00214756" w:rsidRDefault="00435CB4" w:rsidP="00435CB4">
      <w:r w:rsidRPr="00214756">
        <w:t xml:space="preserve">The parliamentary, normative and legal documents published by the United Nations system of organisations, from now on </w:t>
      </w:r>
      <w:r w:rsidR="0006232C">
        <w:t>“</w:t>
      </w:r>
      <w:r w:rsidRPr="00214756">
        <w:t>UN documents</w:t>
      </w:r>
      <w:r w:rsidR="0006232C">
        <w:t>”</w:t>
      </w:r>
      <w:r w:rsidRPr="00214756">
        <w:t>, are full of references to real-world objects and concepts, such as other documents, people, organisations, legal terms, and roles. Such entities are linked with the actual content of the document, even by means of different terms being the UN documents often issued in several official languages.</w:t>
      </w:r>
    </w:p>
    <w:p w14:paraId="4B3E7C33" w14:textId="4D583E93" w:rsidR="00372F73" w:rsidRDefault="00435CB4" w:rsidP="00F02203">
      <w:r w:rsidRPr="00214756">
        <w:t>The United Nations Document Ontology (UNDO</w:t>
      </w:r>
      <w:r w:rsidR="000A118D">
        <w:t xml:space="preserve">, </w:t>
      </w:r>
      <w:hyperlink r:id="rId6" w:history="1">
        <w:r w:rsidR="000A118D" w:rsidRPr="00EA5AC4">
          <w:rPr>
            <w:rStyle w:val="Collegamentoipertestuale"/>
          </w:rPr>
          <w:t>https://w3id.org/akn/ontology/undo</w:t>
        </w:r>
      </w:hyperlink>
      <w:r w:rsidR="000A118D">
        <w:t>;</w:t>
      </w:r>
      <w:r w:rsidRPr="00214756">
        <w:t xml:space="preserve"> GitHub repository available at </w:t>
      </w:r>
      <w:hyperlink r:id="rId7" w:history="1">
        <w:r w:rsidR="000A118D" w:rsidRPr="00EA5AC4">
          <w:rPr>
            <w:rStyle w:val="Collegamentoipertestuale"/>
          </w:rPr>
          <w:t>https://github.com/essepuntato/undo</w:t>
        </w:r>
      </w:hyperlink>
      <w:r w:rsidRPr="00214756">
        <w:t xml:space="preserve">) is an OWL 2 DL ontology that aims at providing a framework for the description of all these entities and the relations that can exists among them. </w:t>
      </w:r>
      <w:r w:rsidR="00E40AC3">
        <w:t>The idea behind the development of this model is to provide a common framework to be used and, eventually, extended by the various agencies of the United Nations for sharing data about documents and their content in RDF format in an interchangeable way</w:t>
      </w:r>
      <w:r w:rsidR="00E40AC3">
        <w:t>.</w:t>
      </w:r>
      <w:bookmarkStart w:id="0" w:name="_GoBack"/>
      <w:bookmarkEnd w:id="0"/>
    </w:p>
    <w:p w14:paraId="19F1AB41" w14:textId="494791B5" w:rsidR="00AB7721" w:rsidRPr="00214756" w:rsidRDefault="00AB7721" w:rsidP="00435CB4">
      <w:r>
        <w:t>The rest of the document is organised as follows.</w:t>
      </w:r>
      <w:r w:rsidR="000E7B31">
        <w:t xml:space="preserve"> In </w:t>
      </w:r>
      <w:r w:rsidR="000E7B31">
        <w:fldChar w:fldCharType="begin"/>
      </w:r>
      <w:r w:rsidR="000E7B31">
        <w:instrText xml:space="preserve"> REF _Ref351542968 \h </w:instrText>
      </w:r>
      <w:r w:rsidR="000E7B31">
        <w:fldChar w:fldCharType="separate"/>
      </w:r>
      <w:r w:rsidR="000E7B31" w:rsidRPr="00214756">
        <w:t>Methods and Material</w:t>
      </w:r>
      <w:r w:rsidR="000E7B31">
        <w:fldChar w:fldCharType="end"/>
      </w:r>
      <w:r w:rsidR="000C3DD2">
        <w:t xml:space="preserve"> we introduce all the methods and material that have been used for the development of the ontology</w:t>
      </w:r>
      <w:r w:rsidR="000E7B31">
        <w:t xml:space="preserve">. In </w:t>
      </w:r>
      <w:r w:rsidR="000E7B31">
        <w:fldChar w:fldCharType="begin"/>
      </w:r>
      <w:r w:rsidR="000E7B31">
        <w:instrText xml:space="preserve"> REF _Ref351542982 \h </w:instrText>
      </w:r>
      <w:r w:rsidR="000E7B31">
        <w:fldChar w:fldCharType="separate"/>
      </w:r>
      <w:r w:rsidR="000E7B31" w:rsidRPr="00214756">
        <w:t>The United Nations Document Ontology (UNDO)</w:t>
      </w:r>
      <w:r w:rsidR="000E7B31">
        <w:fldChar w:fldCharType="end"/>
      </w:r>
      <w:r w:rsidR="000C3DD2">
        <w:t xml:space="preserve"> we summarise the ontology, highlighting its most important classes and some design choices</w:t>
      </w:r>
      <w:r w:rsidR="000E7B31">
        <w:t xml:space="preserve">. In </w:t>
      </w:r>
      <w:r w:rsidR="000E7B31">
        <w:fldChar w:fldCharType="begin"/>
      </w:r>
      <w:r w:rsidR="000E7B31">
        <w:instrText xml:space="preserve"> REF _Ref351542989 \h </w:instrText>
      </w:r>
      <w:r w:rsidR="000E7B31">
        <w:fldChar w:fldCharType="separate"/>
      </w:r>
      <w:r w:rsidR="000E7B31" w:rsidRPr="00214756">
        <w:t>Exemplar of usage</w:t>
      </w:r>
      <w:r w:rsidR="000E7B31">
        <w:fldChar w:fldCharType="end"/>
      </w:r>
      <w:r w:rsidR="000C3DD2">
        <w:t xml:space="preserve"> we introduce some example of how the ontology can be used for describing real-case scenarios</w:t>
      </w:r>
      <w:r w:rsidR="000E7B31">
        <w:t xml:space="preserve">. In </w:t>
      </w:r>
      <w:r w:rsidR="000E7B31">
        <w:fldChar w:fldCharType="begin"/>
      </w:r>
      <w:r w:rsidR="000E7B31">
        <w:instrText xml:space="preserve"> REF _Ref351542997 \h </w:instrText>
      </w:r>
      <w:r w:rsidR="000E7B31">
        <w:fldChar w:fldCharType="separate"/>
      </w:r>
      <w:r w:rsidR="000E7B31" w:rsidRPr="00214756">
        <w:t>Querying the ontology</w:t>
      </w:r>
      <w:r w:rsidR="000E7B31">
        <w:fldChar w:fldCharType="end"/>
      </w:r>
      <w:r w:rsidR="000C3DD2">
        <w:t xml:space="preserve"> we show how to convert natural language questions into formal query so as to retrieve data according to UNDO</w:t>
      </w:r>
      <w:r w:rsidR="000E7B31">
        <w:t xml:space="preserve">. </w:t>
      </w:r>
      <w:r w:rsidR="000C3DD2">
        <w:t>Finally, i</w:t>
      </w:r>
      <w:r w:rsidR="000E7B31">
        <w:t xml:space="preserve">n </w:t>
      </w:r>
      <w:r w:rsidR="000C3DD2">
        <w:fldChar w:fldCharType="begin"/>
      </w:r>
      <w:r w:rsidR="000C3DD2">
        <w:instrText xml:space="preserve"> REF _Ref351543046 \h </w:instrText>
      </w:r>
      <w:r w:rsidR="000C3DD2">
        <w:fldChar w:fldCharType="separate"/>
      </w:r>
      <w:r w:rsidR="000C3DD2" w:rsidRPr="00214756">
        <w:t>Conclusions and future directions</w:t>
      </w:r>
      <w:r w:rsidR="000C3DD2">
        <w:fldChar w:fldCharType="end"/>
      </w:r>
      <w:r w:rsidR="000C3DD2">
        <w:t>, we conclude the document introducing some future works</w:t>
      </w:r>
      <w:r w:rsidR="000E7B31">
        <w:t xml:space="preserve">. </w:t>
      </w:r>
    </w:p>
    <w:p w14:paraId="372F98E7" w14:textId="77777777" w:rsidR="00481F2D" w:rsidRPr="00214756" w:rsidRDefault="00481F2D" w:rsidP="00481F2D">
      <w:pPr>
        <w:pStyle w:val="Titolo1"/>
      </w:pPr>
      <w:bookmarkStart w:id="1" w:name="_Ref351542968"/>
      <w:r w:rsidRPr="00214756">
        <w:t>Methods and Material</w:t>
      </w:r>
      <w:bookmarkEnd w:id="1"/>
    </w:p>
    <w:p w14:paraId="3809B0BB" w14:textId="75B56F3B" w:rsidR="00481F2D" w:rsidRPr="00214756" w:rsidRDefault="00203DFA" w:rsidP="00481F2D">
      <w:r>
        <w:t>In this section we illustrate all the methods and material that have supported the development of UNDO.</w:t>
      </w:r>
    </w:p>
    <w:p w14:paraId="341E3CB9" w14:textId="420630D5" w:rsidR="00435CB4" w:rsidRPr="00214756" w:rsidRDefault="00435CB4" w:rsidP="00435CB4">
      <w:pPr>
        <w:pStyle w:val="Titolo2"/>
      </w:pPr>
      <w:bookmarkStart w:id="2" w:name="_Ref351541631"/>
      <w:r w:rsidRPr="00214756">
        <w:t>Simplified Agile Methodology for Ontology Development</w:t>
      </w:r>
      <w:bookmarkEnd w:id="2"/>
    </w:p>
    <w:p w14:paraId="01EED24B" w14:textId="7A36E90B" w:rsidR="00435CB4" w:rsidRDefault="00F22ACC" w:rsidP="00435CB4">
      <w:r>
        <w:t xml:space="preserve">The </w:t>
      </w:r>
      <w:r w:rsidR="003D40E5" w:rsidRPr="003D40E5">
        <w:t>Simplified Agile Methodology for Ontology Development</w:t>
      </w:r>
      <w:r>
        <w:t xml:space="preserve"> (SAMOD</w:t>
      </w:r>
      <w:r w:rsidR="00BD05BF">
        <w:t xml:space="preserve">, </w:t>
      </w:r>
      <w:hyperlink r:id="rId8" w:history="1">
        <w:r w:rsidR="00BD05BF" w:rsidRPr="00EA5AC4">
          <w:rPr>
            <w:rStyle w:val="Collegamentoipertestuale"/>
          </w:rPr>
          <w:t>https://github.com/essepuntato/samod</w:t>
        </w:r>
      </w:hyperlink>
      <w:r w:rsidR="003D40E5" w:rsidRPr="003D40E5">
        <w:t>)</w:t>
      </w:r>
      <w:r w:rsidR="003D40E5">
        <w:t xml:space="preserve"> is</w:t>
      </w:r>
      <w:r w:rsidR="003D40E5" w:rsidRPr="003D40E5">
        <w:t xml:space="preserve"> a novel agile methodology for the development of ontologies, partially inspired to the Test-Driven Development process in Software Engineering and to existing agile ontology development methodologies</w:t>
      </w:r>
      <w:r w:rsidR="003D40E5">
        <w:t xml:space="preserve"> such as eXtreme Design (XD)</w:t>
      </w:r>
      <w:r w:rsidR="003D40E5" w:rsidRPr="003D40E5">
        <w:t>.</w:t>
      </w:r>
      <w:r w:rsidR="006A658C">
        <w:t xml:space="preserve"> </w:t>
      </w:r>
      <w:r w:rsidR="003D40E5" w:rsidRPr="003D40E5">
        <w:t>SAMOD is organised in three simple steps within an iterative process that focuses on creating well-developed and documented models by using exemplars of data, so as to produce ontologies that are always ready-to-be-used and easily-understandable by humans (i.e. the possible customers) without spending a lot of effort.</w:t>
      </w:r>
      <w:r w:rsidR="005120CD">
        <w:t xml:space="preserve"> It has been used to develop UNDO since the beginning.</w:t>
      </w:r>
      <w:r w:rsidR="005120CD" w:rsidRPr="003D40E5">
        <w:t xml:space="preserve"> </w:t>
      </w:r>
    </w:p>
    <w:p w14:paraId="1605A264" w14:textId="77777777" w:rsidR="002C61CE" w:rsidRDefault="002C61CE" w:rsidP="002C61CE">
      <w:pPr>
        <w:keepNext/>
      </w:pPr>
      <w:r>
        <w:rPr>
          <w:noProof/>
          <w:lang w:val="it-IT"/>
        </w:rPr>
        <w:lastRenderedPageBreak/>
        <w:drawing>
          <wp:inline distT="0" distB="0" distL="0" distR="0" wp14:anchorId="4942E423" wp14:editId="40C127A0">
            <wp:extent cx="6116320" cy="3223260"/>
            <wp:effectExtent l="0" t="0" r="508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od.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223260"/>
                    </a:xfrm>
                    <a:prstGeom prst="rect">
                      <a:avLst/>
                    </a:prstGeom>
                  </pic:spPr>
                </pic:pic>
              </a:graphicData>
            </a:graphic>
          </wp:inline>
        </w:drawing>
      </w:r>
    </w:p>
    <w:p w14:paraId="578FD7A7" w14:textId="0B64C21B" w:rsidR="00473091" w:rsidRDefault="002C61CE" w:rsidP="002C61CE">
      <w:pPr>
        <w:pStyle w:val="Didascalia"/>
      </w:pPr>
      <w:bookmarkStart w:id="3" w:name="_Ref351541126"/>
      <w:r>
        <w:t>Figur</w:t>
      </w:r>
      <w:r w:rsidR="00131774">
        <w:t>e</w:t>
      </w:r>
      <w:r>
        <w:t xml:space="preserve"> </w:t>
      </w:r>
      <w:r>
        <w:fldChar w:fldCharType="begin"/>
      </w:r>
      <w:r>
        <w:instrText xml:space="preserve"> SEQ Figura \* ARABIC </w:instrText>
      </w:r>
      <w:r>
        <w:fldChar w:fldCharType="separate"/>
      </w:r>
      <w:r w:rsidR="004365CF">
        <w:rPr>
          <w:noProof/>
        </w:rPr>
        <w:t>1</w:t>
      </w:r>
      <w:r>
        <w:fldChar w:fldCharType="end"/>
      </w:r>
      <w:bookmarkEnd w:id="3"/>
      <w:r>
        <w:t xml:space="preserve"> A summary of the three steps of SAMOD.</w:t>
      </w:r>
    </w:p>
    <w:p w14:paraId="75929B42" w14:textId="14C4514B" w:rsidR="000331F0" w:rsidRDefault="000331F0" w:rsidP="000331F0">
      <w:r>
        <w:t>Each step of the methodology</w:t>
      </w:r>
      <w:r w:rsidR="00473091">
        <w:t>, summarised in</w:t>
      </w:r>
      <w:r w:rsidR="00131774">
        <w:t xml:space="preserve"> </w:t>
      </w:r>
      <w:r w:rsidR="00D62771">
        <w:fldChar w:fldCharType="begin"/>
      </w:r>
      <w:r w:rsidR="00D62771">
        <w:instrText xml:space="preserve"> REF _Ref351541126 \h </w:instrText>
      </w:r>
      <w:r w:rsidR="00D62771">
        <w:fldChar w:fldCharType="separate"/>
      </w:r>
      <w:r w:rsidR="00D62771">
        <w:t xml:space="preserve">Figure </w:t>
      </w:r>
      <w:r w:rsidR="00D62771">
        <w:rPr>
          <w:noProof/>
        </w:rPr>
        <w:t>1</w:t>
      </w:r>
      <w:r w:rsidR="00D62771">
        <w:fldChar w:fldCharType="end"/>
      </w:r>
      <w:r w:rsidR="00473091">
        <w:t>,</w:t>
      </w:r>
      <w:r>
        <w:t xml:space="preserve"> ends with the release of a snapshot of the current state of the process called milestone, and involves one or more ontology engineers, the experts in semantic technologies and ontology development tools and languages, or OEs, and some domain experts, the experts of the particular domain to be modelled, in the following way:</w:t>
      </w:r>
    </w:p>
    <w:p w14:paraId="145B3B33" w14:textId="2E84CFE7" w:rsidR="000331F0" w:rsidRDefault="000331F0" w:rsidP="000331F0">
      <w:pPr>
        <w:pStyle w:val="Paragrafoelenco"/>
        <w:numPr>
          <w:ilvl w:val="0"/>
          <w:numId w:val="4"/>
        </w:numPr>
      </w:pPr>
      <w:r>
        <w:t xml:space="preserve">the ontology engineers collected all the information about a specific domain, with the help of domain experts. Then, ontology engineers build a small monolithic model, called </w:t>
      </w:r>
      <w:r w:rsidRPr="000331F0">
        <w:rPr>
          <w:i/>
        </w:rPr>
        <w:t>modelet</w:t>
      </w:r>
      <w:r>
        <w:t xml:space="preserve">, formalising the domain in consideration, following specific ontology development principles. Finally, a new </w:t>
      </w:r>
      <w:r w:rsidRPr="00DD7D86">
        <w:rPr>
          <w:i/>
        </w:rPr>
        <w:t>test case</w:t>
      </w:r>
      <w:r>
        <w:t xml:space="preserve"> is created – i.e., a set of resources that includes the modelet, some </w:t>
      </w:r>
      <w:r w:rsidRPr="00B93A83">
        <w:rPr>
          <w:i/>
        </w:rPr>
        <w:t>exemplar data</w:t>
      </w:r>
      <w:r>
        <w:t xml:space="preserve"> and </w:t>
      </w:r>
      <w:r w:rsidRPr="00B93A83">
        <w:rPr>
          <w:i/>
        </w:rPr>
        <w:t>query</w:t>
      </w:r>
      <w:r>
        <w:t xml:space="preserve"> to be answered, that must be appropriately tested by means of formal tools, such as reasoners. If everything works fine, a milestone is released and the process continues, otherwise the ontology engineers have to go back to the previous milestone;</w:t>
      </w:r>
    </w:p>
    <w:p w14:paraId="0AFACFB3" w14:textId="3828A0CB" w:rsidR="000331F0" w:rsidRDefault="000331F0" w:rsidP="000331F0">
      <w:pPr>
        <w:pStyle w:val="Paragrafoelenco"/>
        <w:numPr>
          <w:ilvl w:val="0"/>
          <w:numId w:val="4"/>
        </w:numPr>
      </w:pPr>
      <w:r>
        <w:t xml:space="preserve">the ontology engineer merges the modelet of the new test case with the </w:t>
      </w:r>
      <w:r w:rsidRPr="000A22C8">
        <w:rPr>
          <w:i/>
        </w:rPr>
        <w:t>current model</w:t>
      </w:r>
      <w:r>
        <w:t xml:space="preserve"> produced by the end of the last iteration of the process, and consequently update and check all the test cases developed in the past so as to include the new current model. If everything works fine, a milestone is released and the process continues, otherwise the ontology engineers have to go back to the previous milestone;</w:t>
      </w:r>
    </w:p>
    <w:p w14:paraId="49C54847" w14:textId="32EFFC55" w:rsidR="000331F0" w:rsidRDefault="000331F0" w:rsidP="000331F0">
      <w:pPr>
        <w:pStyle w:val="Paragrafoelenco"/>
        <w:numPr>
          <w:ilvl w:val="0"/>
          <w:numId w:val="4"/>
        </w:numPr>
      </w:pPr>
      <w:r>
        <w:t xml:space="preserve">the ontology engineer refactors the current model, in particular focussing on the last part added in the previous step, taking into account </w:t>
      </w:r>
      <w:r w:rsidRPr="009F4DEB">
        <w:rPr>
          <w:i/>
        </w:rPr>
        <w:t>good practices</w:t>
      </w:r>
      <w:r>
        <w:t xml:space="preserve"> for ontology development processes. If everything works fine, a milestone is released, otherwise the ontology engineers have to go back to the previous released milestone. Thus, in case there is another motivating scenario to be addressed, then the process is iterated, otherwise </w:t>
      </w:r>
      <w:r w:rsidR="00D242DF">
        <w:t xml:space="preserve">it </w:t>
      </w:r>
      <w:r>
        <w:t>stop</w:t>
      </w:r>
      <w:r w:rsidR="00D242DF">
        <w:t>s</w:t>
      </w:r>
      <w:r>
        <w:t>.</w:t>
      </w:r>
    </w:p>
    <w:p w14:paraId="7F607C5A" w14:textId="77777777" w:rsidR="000331F0" w:rsidRPr="00214756" w:rsidRDefault="000331F0" w:rsidP="00435CB4"/>
    <w:p w14:paraId="028C2DF5" w14:textId="682CB576" w:rsidR="00435CB4" w:rsidRPr="00214756" w:rsidRDefault="00435CB4" w:rsidP="00435CB4">
      <w:pPr>
        <w:pStyle w:val="Titolo2"/>
      </w:pPr>
      <w:r w:rsidRPr="00214756">
        <w:t>Live OWL Documentation Environment</w:t>
      </w:r>
    </w:p>
    <w:p w14:paraId="60C106BF" w14:textId="4D9B5FEB" w:rsidR="00435CB4" w:rsidRDefault="00F22ACC" w:rsidP="006A658C">
      <w:r>
        <w:t xml:space="preserve">The </w:t>
      </w:r>
      <w:r w:rsidR="006A658C">
        <w:t>Live OWL Documentation Environment (LODE</w:t>
      </w:r>
      <w:r w:rsidR="00233717">
        <w:t xml:space="preserve">, </w:t>
      </w:r>
      <w:hyperlink r:id="rId10" w:history="1">
        <w:r w:rsidR="00233717" w:rsidRPr="00EA5AC4">
          <w:rPr>
            <w:rStyle w:val="Collegamentoipertestuale"/>
          </w:rPr>
          <w:t>http://www.essepuntato.it/lode</w:t>
        </w:r>
      </w:hyperlink>
      <w:r w:rsidR="006A658C">
        <w:t>) is a service that automatically extracts classes, object properties, data properties, named individuals, annotation properties, general axioms and namespace declarations from an OWL and OWL2 ontology, and renders them as ordered lists, together with their textual definitions, in a human-readable HTML page designed for browsing and navigation by means of embedded links.</w:t>
      </w:r>
      <w:r w:rsidR="00233717">
        <w:t xml:space="preserve"> </w:t>
      </w:r>
      <w:r w:rsidR="006A658C">
        <w:t>This LODE service is an open source development, and can be freely used. It may be used in conjunction with content negotiation to display this human-readable version of an OWL ontology when the user accesses the ontology using a web browser, or alternatively to deliver the OWL ontology itself when the user accesses the ontology using an ontology editing tool such as Protégé and NeOn Toolkit.</w:t>
      </w:r>
    </w:p>
    <w:p w14:paraId="5DAB5FEB" w14:textId="0ECCA65A" w:rsidR="00233717" w:rsidRPr="00214756" w:rsidRDefault="00233717" w:rsidP="006A658C">
      <w:r>
        <w:t>In the contex</w:t>
      </w:r>
      <w:r w:rsidR="008944E0">
        <w:t>t of the development of UNDO, Graffoo</w:t>
      </w:r>
      <w:r>
        <w:t xml:space="preserve"> has been used to produce the HTML documentation of the ontology by extrapolating their annotations.</w:t>
      </w:r>
    </w:p>
    <w:p w14:paraId="163A552C" w14:textId="49D7228E" w:rsidR="00435CB4" w:rsidRPr="00214756" w:rsidRDefault="00435CB4" w:rsidP="00435CB4">
      <w:pPr>
        <w:pStyle w:val="Titolo2"/>
      </w:pPr>
      <w:r w:rsidRPr="00214756">
        <w:t>Graphical Framework For OWL Ontologies</w:t>
      </w:r>
    </w:p>
    <w:p w14:paraId="41235642" w14:textId="76B86205" w:rsidR="00435CB4" w:rsidRDefault="00F22ACC" w:rsidP="00435CB4">
      <w:r>
        <w:t xml:space="preserve">The </w:t>
      </w:r>
      <w:r w:rsidRPr="00F22ACC">
        <w:t>Graphical Framework for OWL Ontologies</w:t>
      </w:r>
      <w:r w:rsidR="00306466">
        <w:t xml:space="preserve"> (Graffoo, </w:t>
      </w:r>
      <w:hyperlink r:id="rId11" w:history="1">
        <w:r w:rsidR="00306466" w:rsidRPr="00EA5AC4">
          <w:rPr>
            <w:rStyle w:val="Collegamentoipertestuale"/>
          </w:rPr>
          <w:t>http://www.essepuntato.it/graffoo</w:t>
        </w:r>
      </w:hyperlink>
      <w:r w:rsidR="00306466">
        <w:t>)</w:t>
      </w:r>
      <w:r w:rsidRPr="00F22ACC">
        <w:t>, is an open source tool that can be used to present the classes, properties and restrictions within OWL ontologies, or sub-sections of them, as clear and easy-to-understand diagrams.</w:t>
      </w:r>
      <w:r w:rsidR="008318D7">
        <w:t xml:space="preserve"> </w:t>
      </w:r>
      <w:r w:rsidR="008318D7" w:rsidRPr="008318D7">
        <w:t>The advantages of using such a Gra</w:t>
      </w:r>
      <w:r w:rsidR="008318D7">
        <w:t>f</w:t>
      </w:r>
      <w:r w:rsidR="008318D7" w:rsidRPr="008318D7">
        <w:t>foo diagram are</w:t>
      </w:r>
      <w:r w:rsidR="008318D7">
        <w:t>,</w:t>
      </w:r>
      <w:r w:rsidR="008318D7" w:rsidRPr="008318D7">
        <w:t xml:space="preserve"> thus</w:t>
      </w:r>
      <w:r w:rsidR="008318D7">
        <w:t>,</w:t>
      </w:r>
      <w:r w:rsidR="008318D7" w:rsidRPr="008318D7">
        <w:t xml:space="preserve"> that it displays the logical relationships between elements of an ontology, or a sub-section of an ontology, in a manner that is relatively straightforward to understand, once one has grasped the meaning of the different elements of a Graffoo diagram. These elements are fully presented in the official specification</w:t>
      </w:r>
      <w:r w:rsidR="008318D7">
        <w:t xml:space="preserve"> (</w:t>
      </w:r>
      <w:hyperlink r:id="rId12" w:history="1">
        <w:r w:rsidR="008318D7" w:rsidRPr="00EA5AC4">
          <w:rPr>
            <w:rStyle w:val="Collegamentoipertestuale"/>
          </w:rPr>
          <w:t>http://www.essepuntato.it/graffoo/specification/current.html</w:t>
        </w:r>
      </w:hyperlink>
      <w:r w:rsidR="008318D7">
        <w:t>)</w:t>
      </w:r>
      <w:r w:rsidR="008318D7" w:rsidRPr="008318D7">
        <w:t>.</w:t>
      </w:r>
    </w:p>
    <w:p w14:paraId="4F1E15AA" w14:textId="68A2A585" w:rsidR="00B33C2A" w:rsidRPr="00214756" w:rsidRDefault="00B33C2A" w:rsidP="00435CB4">
      <w:r>
        <w:t xml:space="preserve">In the context of the development of UNDO, it has been used to create the various modelets (see </w:t>
      </w:r>
      <w:r>
        <w:fldChar w:fldCharType="begin"/>
      </w:r>
      <w:r>
        <w:instrText xml:space="preserve"> REF _Ref351541631 \h </w:instrText>
      </w:r>
      <w:r>
        <w:fldChar w:fldCharType="separate"/>
      </w:r>
      <w:r w:rsidRPr="00214756">
        <w:t>Simplified Agile Methodology for Ontology Development</w:t>
      </w:r>
      <w:r>
        <w:fldChar w:fldCharType="end"/>
      </w:r>
      <w:r>
        <w:t>)</w:t>
      </w:r>
      <w:r w:rsidR="0006288D">
        <w:t xml:space="preserve"> and</w:t>
      </w:r>
      <w:r>
        <w:t xml:space="preserve"> all the diagrams of the ontology.</w:t>
      </w:r>
    </w:p>
    <w:p w14:paraId="3CC9D9E1" w14:textId="100CC7E9" w:rsidR="005D25FE" w:rsidRDefault="005D25FE" w:rsidP="00435CB4">
      <w:pPr>
        <w:pStyle w:val="Titolo2"/>
      </w:pPr>
      <w:r>
        <w:t>Diagrams Transformation into OWL</w:t>
      </w:r>
    </w:p>
    <w:p w14:paraId="221B3E64" w14:textId="1F99ADA5" w:rsidR="00D01327" w:rsidRDefault="00D01327" w:rsidP="00D01327">
      <w:r>
        <w:t xml:space="preserve">The Diagrams Transformation inTo OWL (DiTTO, </w:t>
      </w:r>
      <w:hyperlink r:id="rId13" w:history="1">
        <w:r w:rsidRPr="00EA5AC4">
          <w:rPr>
            <w:rStyle w:val="Collegamentoipertestuale"/>
          </w:rPr>
          <w:t>http://www.essepuntato.it/ditto</w:t>
        </w:r>
      </w:hyperlink>
      <w:r>
        <w:t>) is a Web application that is able to translate diagrams expressed in either E/R crow’s foot notation or Graffoo and created with yEd (</w:t>
      </w:r>
      <w:hyperlink r:id="rId14" w:history="1">
        <w:r w:rsidRPr="00EA5AC4">
          <w:rPr>
            <w:rStyle w:val="Collegamentoipertestuale"/>
          </w:rPr>
          <w:t>http://www.yworks.com/en/products_yed_about.html</w:t>
        </w:r>
      </w:hyperlink>
      <w:r>
        <w:t>) into OWL ontologies. If one chooses to specify E/R diagrams, DiTTO allows one to choose what E/R semantics to apply for the transformation according to three alternative conversion strategies, which depends on the application of two assumptions:</w:t>
      </w:r>
    </w:p>
    <w:p w14:paraId="0A35507B" w14:textId="21F06D31" w:rsidR="00D01327" w:rsidRDefault="00D01327" w:rsidP="00D01327">
      <w:pPr>
        <w:pStyle w:val="Paragrafoelenco"/>
        <w:numPr>
          <w:ilvl w:val="0"/>
          <w:numId w:val="5"/>
        </w:numPr>
      </w:pPr>
      <w:r>
        <w:t>global semantics (GS) is a characteristic of OWL ontologies (but not typically of E/R), and has the effect of unifying the formal interpretation of domain and range axioms, property characteristics, and all the restrictions that act at a global level. When GS does not hold, one is not allowed to assume such unification, even when the axioms regard two constants with the same name;</w:t>
      </w:r>
    </w:p>
    <w:p w14:paraId="26F222B2" w14:textId="076FC55E" w:rsidR="00D01327" w:rsidRDefault="00D01327" w:rsidP="00D01327">
      <w:pPr>
        <w:pStyle w:val="Paragrafoelenco"/>
        <w:numPr>
          <w:ilvl w:val="0"/>
          <w:numId w:val="5"/>
        </w:numPr>
      </w:pPr>
      <w:r>
        <w:t>unique name assumption (UNA), which is a characteristic in E/R semantics (but not of OWL), and whose consequence is that two objects named differently always refer to different entities in the world.</w:t>
      </w:r>
    </w:p>
    <w:p w14:paraId="74F5AD78" w14:textId="5D5E8728" w:rsidR="005D25FE" w:rsidRPr="005D25FE" w:rsidRDefault="00D01327" w:rsidP="00D01327">
      <w:r>
        <w:t xml:space="preserve">In the context of the development of UNDO, </w:t>
      </w:r>
      <w:r w:rsidR="008944E0">
        <w:t>DiTTO</w:t>
      </w:r>
      <w:r>
        <w:t xml:space="preserve"> has been used to convert the Graffoo diagrams of the modelets into OWL automatically.</w:t>
      </w:r>
    </w:p>
    <w:p w14:paraId="5D556D7D" w14:textId="62AA8703" w:rsidR="00435CB4" w:rsidRPr="00214756" w:rsidRDefault="00435CB4" w:rsidP="00435CB4">
      <w:pPr>
        <w:pStyle w:val="Titolo2"/>
      </w:pPr>
      <w:r w:rsidRPr="00214756">
        <w:t>A Light Legal Ontology on TLCs</w:t>
      </w:r>
    </w:p>
    <w:p w14:paraId="7787A424" w14:textId="3E81AB22" w:rsidR="00F75195" w:rsidRDefault="00F75195" w:rsidP="00F75195">
      <w:r>
        <w:t>Akoma Ntoso (</w:t>
      </w:r>
      <w:hyperlink r:id="rId15" w:history="1">
        <w:r w:rsidRPr="00EA5AC4">
          <w:rPr>
            <w:rStyle w:val="Collegamentoipertestuale"/>
          </w:rPr>
          <w:t>https://w3id.org/akn</w:t>
        </w:r>
      </w:hyperlink>
      <w:r>
        <w:t>) is an open XML standard for parliamentary, legislative and judiciary documents. The Akoma Ntoso specifications, instead of forcing document authors to stick to one particular ontology, specify a very broad set of general guidelines that an ontology should conform to in order to be used in conjunction with Akoma Ntoso documents. These informal guidelines are mentioned with the name of non-ontology, and are implicitly referred by with specific XML tags (prefixed by “TLC” or “FRBR”) in Akoma Ntoso documents, each referring to a particular (an informal) top level class (TLC).</w:t>
      </w:r>
    </w:p>
    <w:p w14:paraId="5FCE1EDA" w14:textId="77777777" w:rsidR="00962D00" w:rsidRDefault="00F75195" w:rsidP="00962D00">
      <w:r>
        <w:t>ALLOT (A Light Legal Ontology On TLCs</w:t>
      </w:r>
      <w:r w:rsidR="00A934B1">
        <w:t xml:space="preserve">, </w:t>
      </w:r>
      <w:hyperlink r:id="rId16" w:history="1">
        <w:r w:rsidR="00812FAF" w:rsidRPr="00EA5AC4">
          <w:rPr>
            <w:rStyle w:val="Collegamentoipertestuale"/>
          </w:rPr>
          <w:t>https://w3id.org/akn/ontology/allot</w:t>
        </w:r>
      </w:hyperlink>
      <w:r>
        <w:t>) implements the Akoma Ntoso TLCs as a formal OWL 2 DL ontology, so as to model the entities that are present in legal documents (i.e., people, events, roles, etc.) with the main purpose of linking together datasets based, potentially, on different ontologies. ALLOT formalises the Akoma Nto</w:t>
      </w:r>
      <w:r w:rsidR="00962D00">
        <w:t xml:space="preserve">so TLCs in a set of OWL classes, and has developed following the Akoma Ntoso non-ontology, its associated guidelines and best practices. </w:t>
      </w:r>
    </w:p>
    <w:p w14:paraId="523BFECB" w14:textId="5E63B946" w:rsidR="00435CB4" w:rsidRDefault="00962D00" w:rsidP="00962D00">
      <w:r>
        <w:t xml:space="preserve">All the material related with the ontology is available on the ALLOT GitHub repository at </w:t>
      </w:r>
      <w:hyperlink r:id="rId17" w:history="1">
        <w:r w:rsidRPr="00EA5AC4">
          <w:rPr>
            <w:rStyle w:val="Collegamentoipertestuale"/>
          </w:rPr>
          <w:t>https://github.com/essepuntato/allot</w:t>
        </w:r>
      </w:hyperlink>
      <w:r>
        <w:t xml:space="preserve">. The current version of ALLOT is actually based on a previous implementation named ALLOT Core and available at </w:t>
      </w:r>
      <w:hyperlink r:id="rId18" w:history="1">
        <w:r w:rsidRPr="00EA5AC4">
          <w:rPr>
            <w:rStyle w:val="Collegamentoipertestuale"/>
          </w:rPr>
          <w:t>http://akn.web.cs.unibo.it/allot/core.owl</w:t>
        </w:r>
      </w:hyperlink>
      <w:r>
        <w:t>. The ALLOT ontology is meant to be used to describe in detail the documental and non-documental references (i.e. any entity) present in Akoma Ntoso documents. ALLOT can also be used to bridge knowledge bases extracted from Akoma Ntoso documents to knowledge bases that use other ontologies such as Metalex (</w:t>
      </w:r>
      <w:hyperlink r:id="rId19" w:history="1">
        <w:r w:rsidR="0073083A" w:rsidRPr="00EA5AC4">
          <w:rPr>
            <w:rStyle w:val="Collegamentoipertestuale"/>
          </w:rPr>
          <w:t>http://justinian.leibnizcenter.org/MetaLex/metalex-cen.owl</w:t>
        </w:r>
      </w:hyperlink>
      <w:r>
        <w:t>).</w:t>
      </w:r>
    </w:p>
    <w:p w14:paraId="0F085977" w14:textId="4ECE302C" w:rsidR="008944E0" w:rsidRPr="00214756" w:rsidRDefault="00237797" w:rsidP="00F75195">
      <w:r>
        <w:t>In the context of the development of UNDO, ALLOT has been used as basic ontology to extend so as to be compliant with Akoma Ntoso document specification.</w:t>
      </w:r>
    </w:p>
    <w:p w14:paraId="1C5338C6" w14:textId="389A8A58" w:rsidR="00262957" w:rsidRPr="00214756" w:rsidRDefault="00262957" w:rsidP="00262957">
      <w:pPr>
        <w:pStyle w:val="Titolo2"/>
      </w:pPr>
      <w:r w:rsidRPr="00214756">
        <w:t>Other related ontologies</w:t>
      </w:r>
    </w:p>
    <w:p w14:paraId="66175C5A" w14:textId="2111D999" w:rsidR="000B2607" w:rsidRDefault="000B2607" w:rsidP="000B2607">
      <w:r>
        <w:t>For describing a domain concerning documents, and the entities they describe, other relevant ontologies are relevant and deserve to be properly introduced. In the following subsections, we provide a quick introduction of those that have been directly reused in UNDO.</w:t>
      </w:r>
    </w:p>
    <w:p w14:paraId="567C136F" w14:textId="4681CF52" w:rsidR="000B2607" w:rsidRDefault="002A7E26" w:rsidP="00CD3EB8">
      <w:pPr>
        <w:pStyle w:val="Titolo3"/>
      </w:pPr>
      <w:r>
        <w:t>TVC</w:t>
      </w:r>
    </w:p>
    <w:p w14:paraId="71027F55" w14:textId="155674AF" w:rsidR="000B2607" w:rsidRDefault="000B2607" w:rsidP="000B2607">
      <w:r>
        <w:t>Time-indexed Value in Context</w:t>
      </w:r>
      <w:r w:rsidR="002A7E26">
        <w:t xml:space="preserve"> (TVC</w:t>
      </w:r>
      <w:r w:rsidR="00BE3671">
        <w:t xml:space="preserve">, </w:t>
      </w:r>
      <w:hyperlink r:id="rId20" w:history="1">
        <w:r w:rsidR="00BE3671" w:rsidRPr="00EA5AC4">
          <w:rPr>
            <w:rStyle w:val="Collegamentoipertestuale"/>
          </w:rPr>
          <w:t>http://www.essepuntato.it/2012/04/tvc</w:t>
        </w:r>
      </w:hyperlink>
      <w:r w:rsidR="002A7E26">
        <w:t>)</w:t>
      </w:r>
      <w:r>
        <w:t xml:space="preserve"> is an ontology pattern that allows one to describe scenarios in which someone (e.g., a person) has a value (e.g., a particular role) during a particular ti</w:t>
      </w:r>
      <w:r w:rsidR="00B47112">
        <w:t>me and for a particular context.</w:t>
      </w:r>
    </w:p>
    <w:p w14:paraId="07DBE34F" w14:textId="62D62A25" w:rsidR="000B2607" w:rsidRDefault="007D694C" w:rsidP="007D694C">
      <w:pPr>
        <w:pStyle w:val="Titolo3"/>
      </w:pPr>
      <w:r>
        <w:t>Time Interval</w:t>
      </w:r>
    </w:p>
    <w:p w14:paraId="19ABF1E4" w14:textId="6F8C4E48" w:rsidR="000B2607" w:rsidRDefault="000B2607" w:rsidP="000B2607">
      <w:r>
        <w:t>Time Interval</w:t>
      </w:r>
      <w:r w:rsidR="002A7E26">
        <w:t xml:space="preserve"> (TI</w:t>
      </w:r>
      <w:r w:rsidR="00BE3671">
        <w:t xml:space="preserve">, </w:t>
      </w:r>
      <w:hyperlink r:id="rId21" w:history="1">
        <w:r w:rsidR="00BE3671" w:rsidRPr="00EA5AC4">
          <w:rPr>
            <w:rStyle w:val="Collegamentoipertestuale"/>
          </w:rPr>
          <w:t>http://www.ontologydesignpatterns.org/cp/owl/timeinterval.owl</w:t>
        </w:r>
      </w:hyperlink>
      <w:r w:rsidR="002A7E26">
        <w:t>)</w:t>
      </w:r>
      <w:r>
        <w:t xml:space="preserve"> is an ontology pattern that enables the description of period of times characterised by a s</w:t>
      </w:r>
      <w:r w:rsidR="00B47112">
        <w:t>tarting date and an ending date.</w:t>
      </w:r>
    </w:p>
    <w:p w14:paraId="746B8766" w14:textId="494D7F2E" w:rsidR="000B2607" w:rsidRDefault="007D694C" w:rsidP="007D694C">
      <w:pPr>
        <w:pStyle w:val="Titolo3"/>
      </w:pPr>
      <w:r w:rsidRPr="007D694C">
        <w:t>Web Annotation Ontology</w:t>
      </w:r>
    </w:p>
    <w:p w14:paraId="5C365082" w14:textId="624ABA29" w:rsidR="000B2607" w:rsidRDefault="000B2607" w:rsidP="000B2607">
      <w:r>
        <w:t>Web Annotation Ontology</w:t>
      </w:r>
      <w:r w:rsidR="00BE3671">
        <w:t xml:space="preserve"> (</w:t>
      </w:r>
      <w:hyperlink r:id="rId22" w:history="1">
        <w:r w:rsidR="00BE3671" w:rsidRPr="00EA5AC4">
          <w:rPr>
            <w:rStyle w:val="Collegamentoipertestuale"/>
          </w:rPr>
          <w:t>https://www.w3.org/ns/oa</w:t>
        </w:r>
      </w:hyperlink>
      <w:r w:rsidR="00BE3671">
        <w:t>)</w:t>
      </w:r>
      <w:r>
        <w:t xml:space="preserve"> is a set of RDF classes, predicates and named entities that are used by the Web Annotation Data Model for creat</w:t>
      </w:r>
      <w:r w:rsidR="00B47112">
        <w:t>ing annotations in RDF.</w:t>
      </w:r>
    </w:p>
    <w:p w14:paraId="68D530A4" w14:textId="4918954D" w:rsidR="000B2607" w:rsidRDefault="007D694C" w:rsidP="00B47112">
      <w:pPr>
        <w:pStyle w:val="Titolo3"/>
      </w:pPr>
      <w:r>
        <w:t>DCTerms</w:t>
      </w:r>
    </w:p>
    <w:p w14:paraId="55B7E668" w14:textId="6ED68958" w:rsidR="000B2607" w:rsidRDefault="000B2607" w:rsidP="000B2607">
      <w:r>
        <w:t>Dublin Core Metadata Terms</w:t>
      </w:r>
      <w:r w:rsidR="002A7E26">
        <w:t xml:space="preserve"> (DCTerms</w:t>
      </w:r>
      <w:r w:rsidR="008E52A4">
        <w:t xml:space="preserve">, </w:t>
      </w:r>
      <w:hyperlink r:id="rId23" w:history="1">
        <w:r w:rsidR="008E52A4" w:rsidRPr="00EA5AC4">
          <w:rPr>
            <w:rStyle w:val="Collegamentoipertestuale"/>
          </w:rPr>
          <w:t>http://purl.org/dc/terms/</w:t>
        </w:r>
      </w:hyperlink>
      <w:r w:rsidR="002A7E26">
        <w:t>)</w:t>
      </w:r>
      <w:r>
        <w:t xml:space="preserve"> is an ontology implementing all the metadata terms maintained by the Dublin Core Metadata Initiative, including properties, vocabulary encoding schemes, synta</w:t>
      </w:r>
      <w:r w:rsidR="00B47112">
        <w:t>x encoding schemes, and classes.</w:t>
      </w:r>
    </w:p>
    <w:p w14:paraId="0B0F1407" w14:textId="4F428CA1" w:rsidR="000B2607" w:rsidRDefault="002A7E26" w:rsidP="00CD3EB8">
      <w:pPr>
        <w:pStyle w:val="Titolo3"/>
      </w:pPr>
      <w:r>
        <w:t>FaBiO</w:t>
      </w:r>
    </w:p>
    <w:p w14:paraId="5C8007C4" w14:textId="24A5848D" w:rsidR="000B2607" w:rsidRDefault="00292518" w:rsidP="000B2607">
      <w:r>
        <w:t>The FRBR-align Bibliographic O</w:t>
      </w:r>
      <w:r w:rsidR="002A7E26">
        <w:t>ntology (</w:t>
      </w:r>
      <w:r w:rsidR="000B2607">
        <w:t>FaBiO</w:t>
      </w:r>
      <w:r w:rsidR="00EC32C2">
        <w:t xml:space="preserve">, </w:t>
      </w:r>
      <w:hyperlink r:id="rId24" w:history="1">
        <w:r w:rsidR="00EC32C2" w:rsidRPr="00EA5AC4">
          <w:rPr>
            <w:rStyle w:val="Collegamentoipertestuale"/>
          </w:rPr>
          <w:t>http://purl.org/spar/fabio</w:t>
        </w:r>
      </w:hyperlink>
      <w:r w:rsidR="002A7E26">
        <w:t>)</w:t>
      </w:r>
      <w:r w:rsidR="000B2607">
        <w:t xml:space="preserve"> is an ontology for recording and publishing on the Semantic Web bibliographic </w:t>
      </w:r>
      <w:r w:rsidR="00B47112">
        <w:t>records of scholarly endeavours.</w:t>
      </w:r>
    </w:p>
    <w:p w14:paraId="36B6BF06" w14:textId="3B3927F4" w:rsidR="000B2607" w:rsidRDefault="002A7E26" w:rsidP="00CD3EB8">
      <w:pPr>
        <w:pStyle w:val="Titolo3"/>
      </w:pPr>
      <w:r>
        <w:t>FOAF</w:t>
      </w:r>
    </w:p>
    <w:p w14:paraId="1BCB1456" w14:textId="59686A2B" w:rsidR="000B2607" w:rsidRDefault="002A7E26" w:rsidP="000B2607">
      <w:r>
        <w:t>Friend Of A Friend (</w:t>
      </w:r>
      <w:r w:rsidR="000B2607">
        <w:t>FOAF</w:t>
      </w:r>
      <w:r w:rsidR="008B1150">
        <w:t xml:space="preserve">, </w:t>
      </w:r>
      <w:hyperlink r:id="rId25" w:history="1">
        <w:r w:rsidR="008B1150" w:rsidRPr="00EA5AC4">
          <w:rPr>
            <w:rStyle w:val="Collegamentoipertestuale"/>
          </w:rPr>
          <w:t>http://xmlns.com/foaf/0.1/</w:t>
        </w:r>
      </w:hyperlink>
      <w:r>
        <w:t>)</w:t>
      </w:r>
      <w:r w:rsidR="000B2607">
        <w:t xml:space="preserve"> is an ontology for describing people and their relations with other people, documents</w:t>
      </w:r>
      <w:r w:rsidR="00B47112">
        <w:t>, and other information objects.</w:t>
      </w:r>
    </w:p>
    <w:p w14:paraId="58D7E1D6" w14:textId="1EB015C2" w:rsidR="000B2607" w:rsidRDefault="002A7E26" w:rsidP="00CD3EB8">
      <w:pPr>
        <w:pStyle w:val="Titolo3"/>
      </w:pPr>
      <w:r>
        <w:t>FRBR DL</w:t>
      </w:r>
    </w:p>
    <w:p w14:paraId="6CFFAA3A" w14:textId="1237D48D" w:rsidR="000B2607" w:rsidRDefault="002A7E26" w:rsidP="000B2607">
      <w:r>
        <w:t>Functional Requirement for Bibliographic Records</w:t>
      </w:r>
      <w:r w:rsidR="000B2607">
        <w:t xml:space="preserve"> DL</w:t>
      </w:r>
      <w:r w:rsidR="00224E9B">
        <w:t xml:space="preserve"> (FRBR DL, </w:t>
      </w:r>
      <w:hyperlink r:id="rId26" w:history="1">
        <w:r w:rsidR="00224E9B" w:rsidRPr="00EA5AC4">
          <w:rPr>
            <w:rStyle w:val="Collegamentoipertestuale"/>
          </w:rPr>
          <w:t>http://purl.org/spar/frbr</w:t>
        </w:r>
      </w:hyperlink>
      <w:r w:rsidR="00224E9B">
        <w:t>)</w:t>
      </w:r>
      <w:r w:rsidR="000B2607">
        <w:t xml:space="preserve"> is an expression in OWL 2 DL of the basic concepts and relations described in the IFLA report on the Functional Requirements for Bibliographic Records (FRBR), also describe</w:t>
      </w:r>
      <w:r w:rsidR="00B47112">
        <w:t>d in Ian Davis's RDF vocabulary.</w:t>
      </w:r>
    </w:p>
    <w:p w14:paraId="27326AF5" w14:textId="1775078B" w:rsidR="000B2607" w:rsidRDefault="002A7E26" w:rsidP="00CD3EB8">
      <w:pPr>
        <w:pStyle w:val="Titolo3"/>
      </w:pPr>
      <w:r>
        <w:t>ISO 639-1</w:t>
      </w:r>
    </w:p>
    <w:p w14:paraId="543E0475" w14:textId="575F5D59" w:rsidR="000B2607" w:rsidRDefault="000B2607" w:rsidP="000B2607">
      <w:r>
        <w:t>ISO 639-1</w:t>
      </w:r>
      <w:r w:rsidR="00DA2D8D">
        <w:t xml:space="preserve"> (</w:t>
      </w:r>
      <w:hyperlink r:id="rId27" w:history="1">
        <w:r w:rsidR="00DA2D8D" w:rsidRPr="00EA5AC4">
          <w:rPr>
            <w:rStyle w:val="Collegamentoipertestuale"/>
          </w:rPr>
          <w:t>http://id.loc.gov.vocabulary/iso693-1</w:t>
        </w:r>
      </w:hyperlink>
      <w:r w:rsidR="00DA2D8D">
        <w:t>)</w:t>
      </w:r>
      <w:r>
        <w:t xml:space="preserve"> is a vocabulary describing the first part of the ISO 639 internationa</w:t>
      </w:r>
      <w:r w:rsidR="00B47112">
        <w:t>l-standard language-code family.</w:t>
      </w:r>
    </w:p>
    <w:p w14:paraId="6A3DD2F8" w14:textId="7FAF2B8B" w:rsidR="000B2607" w:rsidRDefault="002A7E26" w:rsidP="00CD3EB8">
      <w:pPr>
        <w:pStyle w:val="Titolo3"/>
      </w:pPr>
      <w:r>
        <w:t>LKIF Core</w:t>
      </w:r>
    </w:p>
    <w:p w14:paraId="7B2A47D7" w14:textId="77777777" w:rsidR="00B47112" w:rsidRDefault="00B47112" w:rsidP="000B2607">
      <w:r>
        <w:t xml:space="preserve">Two different ontologies defined within the framework </w:t>
      </w:r>
      <w:r w:rsidR="000B2607">
        <w:t>LKIF Core</w:t>
      </w:r>
      <w:r>
        <w:t xml:space="preserve"> has been considered</w:t>
      </w:r>
      <w:r w:rsidR="000B2607">
        <w:t xml:space="preserve">: </w:t>
      </w:r>
    </w:p>
    <w:p w14:paraId="28E832E4" w14:textId="525DFB9E" w:rsidR="000B2607" w:rsidRDefault="00B47112" w:rsidP="00B47112">
      <w:pPr>
        <w:pStyle w:val="Paragrafoelenco"/>
        <w:numPr>
          <w:ilvl w:val="0"/>
          <w:numId w:val="6"/>
        </w:numPr>
      </w:pPr>
      <w:r>
        <w:t xml:space="preserve">LKIF Core: </w:t>
      </w:r>
      <w:r w:rsidR="000B2607">
        <w:t>Action</w:t>
      </w:r>
      <w:r w:rsidR="00971782">
        <w:t xml:space="preserve"> (</w:t>
      </w:r>
      <w:hyperlink r:id="rId28" w:history="1">
        <w:r w:rsidR="00971782" w:rsidRPr="00EA5AC4">
          <w:rPr>
            <w:rStyle w:val="Collegamentoipertestuale"/>
          </w:rPr>
          <w:t>http://www.estrellaproject.org/lkif-core/action.owl</w:t>
        </w:r>
      </w:hyperlink>
      <w:r w:rsidR="00971782">
        <w:t>)</w:t>
      </w:r>
      <w:r w:rsidR="000B2607">
        <w:t xml:space="preserve"> is an ontology for representing actions in general, i.e. processes wh</w:t>
      </w:r>
      <w:r>
        <w:t>ich are performed by some agent;</w:t>
      </w:r>
    </w:p>
    <w:p w14:paraId="6EF51231" w14:textId="0D003B7F" w:rsidR="000B2607" w:rsidRDefault="000B2607" w:rsidP="00B47112">
      <w:pPr>
        <w:pStyle w:val="Paragrafoelenco"/>
        <w:numPr>
          <w:ilvl w:val="0"/>
          <w:numId w:val="6"/>
        </w:numPr>
      </w:pPr>
      <w:r>
        <w:t>LKIF Core: Role</w:t>
      </w:r>
      <w:r w:rsidR="001F11CB">
        <w:t xml:space="preserve"> (</w:t>
      </w:r>
      <w:hyperlink r:id="rId29" w:history="1">
        <w:r w:rsidR="001F11CB" w:rsidRPr="00EA5AC4">
          <w:rPr>
            <w:rStyle w:val="Collegamentoipertestuale"/>
          </w:rPr>
          <w:t>http://www.estrellaproject.org/lkif-core/role.owl</w:t>
        </w:r>
      </w:hyperlink>
      <w:r w:rsidR="001F11CB">
        <w:t>)</w:t>
      </w:r>
      <w:r>
        <w:t xml:space="preserve"> is an ontology for describing typology of roles (epistemic roles, functions, pe</w:t>
      </w:r>
      <w:r w:rsidR="00B47112">
        <w:t>rson roles, organisation roles).</w:t>
      </w:r>
    </w:p>
    <w:p w14:paraId="4AC7D8F0" w14:textId="7E2681B5" w:rsidR="000B2607" w:rsidRDefault="002A7E26" w:rsidP="00CD3EB8">
      <w:pPr>
        <w:pStyle w:val="Titolo3"/>
      </w:pPr>
      <w:r>
        <w:t>PRO</w:t>
      </w:r>
    </w:p>
    <w:p w14:paraId="6FDA41D5" w14:textId="5BB89263" w:rsidR="000B2607" w:rsidRDefault="002A7E26" w:rsidP="000B2607">
      <w:r>
        <w:t>The Publishing Roles Ontology (</w:t>
      </w:r>
      <w:r w:rsidR="000B2607">
        <w:t>PRO</w:t>
      </w:r>
      <w:r w:rsidR="00AC7129">
        <w:t xml:space="preserve">, </w:t>
      </w:r>
      <w:hyperlink r:id="rId30" w:history="1">
        <w:r w:rsidR="00AC7129" w:rsidRPr="00EA5AC4">
          <w:rPr>
            <w:rStyle w:val="Collegamentoipertestuale"/>
          </w:rPr>
          <w:t>http://purl.org/spar/pro</w:t>
        </w:r>
      </w:hyperlink>
      <w:r>
        <w:t>)</w:t>
      </w:r>
      <w:r w:rsidR="000B2607">
        <w:t xml:space="preserve"> is an ontology describing possible roles in the publication process, or in other scholarly activities or situations, held by particular agent;</w:t>
      </w:r>
    </w:p>
    <w:p w14:paraId="231C6FA2" w14:textId="509AC4D5" w:rsidR="000B2607" w:rsidRDefault="002A7E26" w:rsidP="00CD3EB8">
      <w:pPr>
        <w:pStyle w:val="Titolo3"/>
      </w:pPr>
      <w:r>
        <w:t>PS</w:t>
      </w:r>
      <w:r w:rsidR="00CD3EB8">
        <w:t>O</w:t>
      </w:r>
    </w:p>
    <w:p w14:paraId="14F35905" w14:textId="7385FF44" w:rsidR="000B2607" w:rsidRDefault="001B1C0D" w:rsidP="000B2607">
      <w:r>
        <w:t>The Publishing Status Ontology (</w:t>
      </w:r>
      <w:r w:rsidR="000B2607">
        <w:t>PSO</w:t>
      </w:r>
      <w:r>
        <w:t xml:space="preserve">, </w:t>
      </w:r>
      <w:hyperlink r:id="rId31" w:history="1">
        <w:r w:rsidR="00217B92" w:rsidRPr="00EA5AC4">
          <w:rPr>
            <w:rStyle w:val="Collegamentoipertestuale"/>
          </w:rPr>
          <w:t>http://purl.org/spar/pso</w:t>
        </w:r>
      </w:hyperlink>
      <w:r>
        <w:t>)</w:t>
      </w:r>
      <w:r w:rsidR="000B2607">
        <w:t xml:space="preserve"> is an ontology for characterizing the publication status of a document or other publication entity at each of the various stages in the publishing process;</w:t>
      </w:r>
    </w:p>
    <w:p w14:paraId="56AACD03" w14:textId="5A5A4C21" w:rsidR="000B2607" w:rsidRDefault="00CD3EB8" w:rsidP="00CD3EB8">
      <w:pPr>
        <w:pStyle w:val="Titolo3"/>
      </w:pPr>
      <w:r>
        <w:t>PWO</w:t>
      </w:r>
    </w:p>
    <w:p w14:paraId="284EFC00" w14:textId="513B3ECC" w:rsidR="002A7E26" w:rsidRDefault="002A7E26" w:rsidP="000B2607">
      <w:r w:rsidRPr="002A7E26">
        <w:t>The Publishing Workflow Ontology (PWO</w:t>
      </w:r>
      <w:r w:rsidR="00DF55EE">
        <w:t xml:space="preserve">, </w:t>
      </w:r>
      <w:hyperlink r:id="rId32" w:history="1">
        <w:r w:rsidR="00DF55EE" w:rsidRPr="00EA5AC4">
          <w:rPr>
            <w:rStyle w:val="Collegamentoipertestuale"/>
          </w:rPr>
          <w:t>http://purl.org/spar/pwo</w:t>
        </w:r>
      </w:hyperlink>
      <w:r w:rsidRPr="002A7E26">
        <w:t>) is a simple ontology written in OWL 2 DL for the characterization of the main stages in the workflow associated with the publication of a document (e.g. being written, under review, XML capture, page design, publication to the Web).</w:t>
      </w:r>
    </w:p>
    <w:p w14:paraId="763D54A3" w14:textId="29E4EEA6" w:rsidR="002A7E26" w:rsidRDefault="002A7E26" w:rsidP="00CD3EB8">
      <w:pPr>
        <w:pStyle w:val="Titolo3"/>
      </w:pPr>
      <w:r>
        <w:t>SKOS</w:t>
      </w:r>
    </w:p>
    <w:p w14:paraId="3FB5B2D6" w14:textId="396A1B2C" w:rsidR="00262957" w:rsidRPr="00214756" w:rsidRDefault="002A7E26" w:rsidP="000B2607">
      <w:r>
        <w:t>The Simple Knowledge Organization System (</w:t>
      </w:r>
      <w:r w:rsidR="000B2607">
        <w:t>SKOS</w:t>
      </w:r>
      <w:r w:rsidR="008022AA">
        <w:t xml:space="preserve">, </w:t>
      </w:r>
      <w:hyperlink r:id="rId33" w:history="1">
        <w:r w:rsidR="008022AA" w:rsidRPr="00EA5AC4">
          <w:rPr>
            <w:rStyle w:val="Collegamentoipertestuale"/>
          </w:rPr>
          <w:t>https://www.w3.org/TR/skos-reference/</w:t>
        </w:r>
      </w:hyperlink>
      <w:r>
        <w:t>)</w:t>
      </w:r>
      <w:r w:rsidR="000B2607">
        <w:t xml:space="preserve"> is a common data model for sharing and linking knowledge organization systems via the Web.</w:t>
      </w:r>
    </w:p>
    <w:p w14:paraId="66CDD577" w14:textId="7081A6C7" w:rsidR="00481F2D" w:rsidRPr="00214756" w:rsidRDefault="002351FC" w:rsidP="002351FC">
      <w:pPr>
        <w:pStyle w:val="Titolo1"/>
      </w:pPr>
      <w:bookmarkStart w:id="4" w:name="_Ref351542982"/>
      <w:r w:rsidRPr="00214756">
        <w:t>The United Nations Document Ontology (UNDO)</w:t>
      </w:r>
      <w:bookmarkEnd w:id="4"/>
    </w:p>
    <w:p w14:paraId="0FCC13D4" w14:textId="0771415E" w:rsidR="000B2607" w:rsidRDefault="00F02203" w:rsidP="002351FC">
      <w:r>
        <w:t xml:space="preserve">In this </w:t>
      </w:r>
      <w:r w:rsidR="006F48B8">
        <w:t>section</w:t>
      </w:r>
      <w:r>
        <w:t xml:space="preserve"> we introduce </w:t>
      </w:r>
      <w:r w:rsidR="006F48B8">
        <w:t xml:space="preserve">the main development choices used for </w:t>
      </w:r>
      <w:r>
        <w:t xml:space="preserve">the United Nations Document Ontology (UNDO), i.e. </w:t>
      </w:r>
      <w:r w:rsidRPr="00F43604">
        <w:t xml:space="preserve">an OWL 2 DL ontology that aims at providing a framework for the description of all </w:t>
      </w:r>
      <w:r>
        <w:t>the</w:t>
      </w:r>
      <w:r w:rsidRPr="00F43604">
        <w:t xml:space="preserve"> entities</w:t>
      </w:r>
      <w:r>
        <w:t xml:space="preserve"> mentioned in United Nations documents,</w:t>
      </w:r>
      <w:r w:rsidRPr="00F43604">
        <w:t xml:space="preserve"> and the relations that can exists among them.</w:t>
      </w:r>
      <w:r>
        <w:t xml:space="preserve"> </w:t>
      </w:r>
    </w:p>
    <w:p w14:paraId="13D6003A" w14:textId="23F6C639" w:rsidR="00E34242" w:rsidRDefault="006F48B8" w:rsidP="002351FC">
      <w:r>
        <w:t>Currently, UNDO is able to describe the following entities:</w:t>
      </w:r>
    </w:p>
    <w:p w14:paraId="2ABA772F" w14:textId="44EE1A62" w:rsidR="006F48B8" w:rsidRDefault="006F48B8" w:rsidP="006F48B8">
      <w:pPr>
        <w:pStyle w:val="Paragrafoelenco"/>
        <w:numPr>
          <w:ilvl w:val="0"/>
          <w:numId w:val="9"/>
        </w:numPr>
      </w:pPr>
      <w:r>
        <w:t>documents and their versions (e.g. in different languages);</w:t>
      </w:r>
    </w:p>
    <w:p w14:paraId="4E7B1A38" w14:textId="1689F0F8" w:rsidR="006F48B8" w:rsidRDefault="006F48B8" w:rsidP="006F48B8">
      <w:pPr>
        <w:pStyle w:val="Paragrafoelenco"/>
        <w:numPr>
          <w:ilvl w:val="0"/>
          <w:numId w:val="9"/>
        </w:numPr>
      </w:pPr>
      <w:r>
        <w:t>several relevant document types, organised in a taxonomy;</w:t>
      </w:r>
    </w:p>
    <w:p w14:paraId="63A9AF82" w14:textId="2E8CC020" w:rsidR="006F48B8" w:rsidRDefault="006F48B8" w:rsidP="006F48B8">
      <w:pPr>
        <w:pStyle w:val="Paragrafoelenco"/>
        <w:numPr>
          <w:ilvl w:val="0"/>
          <w:numId w:val="9"/>
        </w:numPr>
      </w:pPr>
      <w:r>
        <w:t>relations, with the possibility of defining their semantics dynamically (outside the scope of the TBox of the ontology) as individual of the class defining concepts;</w:t>
      </w:r>
    </w:p>
    <w:p w14:paraId="7FBEEDE8" w14:textId="236B4FAA" w:rsidR="006F48B8" w:rsidRDefault="006F48B8" w:rsidP="006F48B8">
      <w:pPr>
        <w:pStyle w:val="Paragrafoelenco"/>
        <w:numPr>
          <w:ilvl w:val="0"/>
          <w:numId w:val="9"/>
        </w:numPr>
      </w:pPr>
      <w:r>
        <w:t>annotations, in order to link any RDF description to a particular document;</w:t>
      </w:r>
    </w:p>
    <w:p w14:paraId="5AB9DBC2" w14:textId="12361602" w:rsidR="006F48B8" w:rsidRDefault="006F48B8" w:rsidP="006F48B8">
      <w:pPr>
        <w:pStyle w:val="Paragrafoelenco"/>
        <w:numPr>
          <w:ilvl w:val="0"/>
          <w:numId w:val="9"/>
        </w:numPr>
      </w:pPr>
      <w:r>
        <w:t>terms, i.e. tokens as they can appear in a text;</w:t>
      </w:r>
    </w:p>
    <w:p w14:paraId="273092B2" w14:textId="1A53D4C0" w:rsidR="006F48B8" w:rsidRDefault="006F48B8" w:rsidP="006F48B8">
      <w:pPr>
        <w:pStyle w:val="Paragrafoelenco"/>
        <w:numPr>
          <w:ilvl w:val="0"/>
          <w:numId w:val="9"/>
        </w:numPr>
      </w:pPr>
      <w:r>
        <w:t>concepts, i.e. any notion or idea that</w:t>
      </w:r>
      <w:r w:rsidR="00731F18">
        <w:t xml:space="preserve"> can be used to provide a meaning to terms and a specific semantics to relations;</w:t>
      </w:r>
    </w:p>
    <w:p w14:paraId="5F2D0DF4" w14:textId="0EAE3590" w:rsidR="006F48B8" w:rsidRDefault="00731F18" w:rsidP="006F48B8">
      <w:pPr>
        <w:pStyle w:val="Paragrafoelenco"/>
        <w:numPr>
          <w:ilvl w:val="0"/>
          <w:numId w:val="9"/>
        </w:numPr>
      </w:pPr>
      <w:r>
        <w:t>v</w:t>
      </w:r>
      <w:r w:rsidR="006F48B8">
        <w:t>alues that can change in time and context (</w:t>
      </w:r>
      <w:r>
        <w:t>such as agents’ r</w:t>
      </w:r>
      <w:r w:rsidR="006F48B8">
        <w:t xml:space="preserve">oles and </w:t>
      </w:r>
      <w:r>
        <w:t>document s</w:t>
      </w:r>
      <w:r w:rsidR="006F48B8">
        <w:t>tatuses)</w:t>
      </w:r>
      <w:r>
        <w:t>;</w:t>
      </w:r>
    </w:p>
    <w:p w14:paraId="246A7AD3" w14:textId="37C22CC9" w:rsidR="006F48B8" w:rsidRDefault="00731F18" w:rsidP="006F48B8">
      <w:pPr>
        <w:pStyle w:val="Paragrafoelenco"/>
        <w:numPr>
          <w:ilvl w:val="0"/>
          <w:numId w:val="9"/>
        </w:numPr>
      </w:pPr>
      <w:r>
        <w:t>w</w:t>
      </w:r>
      <w:r w:rsidR="006F48B8">
        <w:t>orkflows and their executions</w:t>
      </w:r>
      <w:r>
        <w:t>.</w:t>
      </w:r>
    </w:p>
    <w:p w14:paraId="6CCD3E92" w14:textId="311F7E0D" w:rsidR="00DC0D01" w:rsidRDefault="003C4CAF" w:rsidP="00DC0D01">
      <w:r>
        <w:t xml:space="preserve">While the ontology has been developed from scratch, we have also </w:t>
      </w:r>
      <w:r w:rsidR="00E60AB6">
        <w:t>reused</w:t>
      </w:r>
      <w:r w:rsidR="00DC0D01">
        <w:t xml:space="preserve"> existing</w:t>
      </w:r>
      <w:r w:rsidR="002A51A3">
        <w:t xml:space="preserve"> and</w:t>
      </w:r>
      <w:r w:rsidR="00DC0D01">
        <w:t xml:space="preserve"> well-known models so as to make UNDO </w:t>
      </w:r>
      <w:r w:rsidR="00E60AB6">
        <w:t>interoperable</w:t>
      </w:r>
      <w:r w:rsidR="00DC0D01">
        <w:t xml:space="preserve"> in different context</w:t>
      </w:r>
      <w:r>
        <w:t>. So as to regulate the way the entities defined</w:t>
      </w:r>
      <w:r w:rsidR="00D05569">
        <w:t xml:space="preserve"> in such</w:t>
      </w:r>
      <w:r>
        <w:t xml:space="preserve"> external models have been reused</w:t>
      </w:r>
      <w:r w:rsidR="00DC0D01">
        <w:t xml:space="preserve">, we have </w:t>
      </w:r>
      <w:r w:rsidR="00FF429A">
        <w:t>applied</w:t>
      </w:r>
      <w:r w:rsidR="00DC0D01">
        <w:t xml:space="preserve"> the following guidelines:</w:t>
      </w:r>
    </w:p>
    <w:p w14:paraId="18E65AE2" w14:textId="7F5D7C95" w:rsidR="00DC0D01" w:rsidRDefault="00DC0D01" w:rsidP="00DC0D01">
      <w:pPr>
        <w:pStyle w:val="Paragrafoelenco"/>
        <w:numPr>
          <w:ilvl w:val="0"/>
          <w:numId w:val="8"/>
        </w:numPr>
      </w:pPr>
      <w:r>
        <w:t xml:space="preserve">some of these ontologies (i.e. </w:t>
      </w:r>
      <w:r w:rsidR="00745CE0">
        <w:t>ALLOT</w:t>
      </w:r>
      <w:r>
        <w:t xml:space="preserve">, </w:t>
      </w:r>
      <w:r w:rsidR="007D745A">
        <w:t xml:space="preserve">PWO, </w:t>
      </w:r>
      <w:r w:rsidR="00745CE0">
        <w:t>TVC</w:t>
      </w:r>
      <w:r>
        <w:t xml:space="preserve">, </w:t>
      </w:r>
      <w:r w:rsidR="00745CE0">
        <w:t>Time Interval, and</w:t>
      </w:r>
      <w:r>
        <w:t xml:space="preserve"> </w:t>
      </w:r>
      <w:r w:rsidR="00745CE0">
        <w:t>Web Annotation Ontology</w:t>
      </w:r>
      <w:r>
        <w:t xml:space="preserve">) have been imported as a whole (by means of the property </w:t>
      </w:r>
      <w:r w:rsidRPr="00745CE0">
        <w:rPr>
          <w:rStyle w:val="CodiceHTML"/>
        </w:rPr>
        <w:t>owl:imports</w:t>
      </w:r>
      <w:r>
        <w:t>)</w:t>
      </w:r>
      <w:r w:rsidR="00745CE0">
        <w:t xml:space="preserve">, since some of </w:t>
      </w:r>
      <w:r w:rsidR="007B3271">
        <w:t>them</w:t>
      </w:r>
      <w:r w:rsidR="00D06603">
        <w:t xml:space="preserve"> have entities that are directly reused </w:t>
      </w:r>
      <w:r w:rsidR="007B3271">
        <w:t xml:space="preserve">in </w:t>
      </w:r>
      <w:r w:rsidR="00D06603">
        <w:t>UNDO for providing a description of the domain in consideration</w:t>
      </w:r>
      <w:r w:rsidR="00102F27">
        <w:t xml:space="preserve"> (e.g. we use </w:t>
      </w:r>
      <w:r w:rsidR="00102F27" w:rsidRPr="00102F27">
        <w:rPr>
          <w:rStyle w:val="CodiceHTML"/>
        </w:rPr>
        <w:t>allot:hasRealization</w:t>
      </w:r>
      <w:r w:rsidR="00102F27">
        <w:t xml:space="preserve"> to link a document to its version in a specific language)</w:t>
      </w:r>
      <w:r w:rsidR="00745CE0">
        <w:t>;</w:t>
      </w:r>
    </w:p>
    <w:p w14:paraId="2538FCF3" w14:textId="34CC8F5E" w:rsidR="00E339C6" w:rsidRDefault="00E339C6" w:rsidP="00DC0D01">
      <w:pPr>
        <w:pStyle w:val="Paragrafoelenco"/>
        <w:numPr>
          <w:ilvl w:val="0"/>
          <w:numId w:val="8"/>
        </w:numPr>
      </w:pPr>
      <w:r>
        <w:t xml:space="preserve">some ontological entities defined in external models (i.e. DCTerms, FOAF, and ISO 639-1, referred via </w:t>
      </w:r>
      <w:r w:rsidRPr="00E34242">
        <w:rPr>
          <w:rStyle w:val="CodiceHTML"/>
        </w:rPr>
        <w:t>rdfs:isDefinedBy</w:t>
      </w:r>
      <w:r>
        <w:t>) have been reused</w:t>
      </w:r>
      <w:r w:rsidR="00545897">
        <w:t xml:space="preserve"> in UNDO (e.g. </w:t>
      </w:r>
      <w:r w:rsidR="00545897" w:rsidRPr="00545897">
        <w:rPr>
          <w:rStyle w:val="CodiceHTML"/>
        </w:rPr>
        <w:t>dcterms:language</w:t>
      </w:r>
      <w:r w:rsidR="00545897">
        <w:t>)</w:t>
      </w:r>
      <w:r>
        <w:t xml:space="preserve"> without importing the original models since they have not been defined formally as OWL 2 DL ontologies;</w:t>
      </w:r>
    </w:p>
    <w:p w14:paraId="17C7ACF0" w14:textId="1B789FA7" w:rsidR="00DC0D01" w:rsidRDefault="00745CE0" w:rsidP="00573C4B">
      <w:pPr>
        <w:pStyle w:val="Paragrafoelenco"/>
        <w:numPr>
          <w:ilvl w:val="0"/>
          <w:numId w:val="8"/>
        </w:numPr>
      </w:pPr>
      <w:r>
        <w:t xml:space="preserve">other </w:t>
      </w:r>
      <w:r w:rsidR="00DC0D01">
        <w:t>ontological entities defined in external model</w:t>
      </w:r>
      <w:r w:rsidR="00827D98">
        <w:t>s</w:t>
      </w:r>
      <w:r w:rsidR="00DC0D01">
        <w:t xml:space="preserve"> (i.e. </w:t>
      </w:r>
      <w:r w:rsidR="00E34242" w:rsidRPr="00E34242">
        <w:t xml:space="preserve">FaBiO, FRBR DL, LKIF Core, PRO, PSO, </w:t>
      </w:r>
      <w:r w:rsidR="00E34242">
        <w:t xml:space="preserve">and </w:t>
      </w:r>
      <w:r w:rsidR="00E34242" w:rsidRPr="00E34242">
        <w:t>SKOS</w:t>
      </w:r>
      <w:r w:rsidR="00DC0D01">
        <w:t xml:space="preserve">, referred via </w:t>
      </w:r>
      <w:r w:rsidR="00DC0D01" w:rsidRPr="00E34242">
        <w:rPr>
          <w:rStyle w:val="CodiceHTML"/>
        </w:rPr>
        <w:t>rdfs:isDefinedBy</w:t>
      </w:r>
      <w:r w:rsidR="00DC0D01">
        <w:t>)</w:t>
      </w:r>
      <w:r w:rsidR="00E339C6">
        <w:t>, which are proper OWL 2 DL ontologies,</w:t>
      </w:r>
      <w:r w:rsidR="00DC0D01">
        <w:t xml:space="preserve"> have been included </w:t>
      </w:r>
      <w:r w:rsidR="00573C4B">
        <w:t>for the sake of aligning UNDO with other relevant and existing models.</w:t>
      </w:r>
    </w:p>
    <w:p w14:paraId="09E40C12" w14:textId="77777777" w:rsidR="004365CF" w:rsidRDefault="004365CF" w:rsidP="004365CF">
      <w:pPr>
        <w:keepNext/>
      </w:pPr>
      <w:r>
        <w:rPr>
          <w:noProof/>
          <w:lang w:val="it-IT"/>
        </w:rPr>
        <w:drawing>
          <wp:inline distT="0" distB="0" distL="0" distR="0" wp14:anchorId="2ABE78ED" wp14:editId="7C972EBF">
            <wp:extent cx="6116320" cy="8543290"/>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png"/>
                    <pic:cNvPicPr/>
                  </pic:nvPicPr>
                  <pic:blipFill>
                    <a:blip r:embed="rId34">
                      <a:extLst>
                        <a:ext uri="{28A0092B-C50C-407E-A947-70E740481C1C}">
                          <a14:useLocalDpi xmlns:a14="http://schemas.microsoft.com/office/drawing/2010/main" val="0"/>
                        </a:ext>
                      </a:extLst>
                    </a:blip>
                    <a:stretch>
                      <a:fillRect/>
                    </a:stretch>
                  </pic:blipFill>
                  <pic:spPr>
                    <a:xfrm>
                      <a:off x="0" y="0"/>
                      <a:ext cx="6116320" cy="8543290"/>
                    </a:xfrm>
                    <a:prstGeom prst="rect">
                      <a:avLst/>
                    </a:prstGeom>
                  </pic:spPr>
                </pic:pic>
              </a:graphicData>
            </a:graphic>
          </wp:inline>
        </w:drawing>
      </w:r>
    </w:p>
    <w:p w14:paraId="547C4A30" w14:textId="3A39E882" w:rsidR="004365CF" w:rsidRDefault="004365CF" w:rsidP="004365CF">
      <w:pPr>
        <w:pStyle w:val="Didascalia"/>
      </w:pPr>
      <w:bookmarkStart w:id="5" w:name="_Ref351543490"/>
      <w:r>
        <w:t xml:space="preserve">Figure </w:t>
      </w:r>
      <w:r>
        <w:fldChar w:fldCharType="begin"/>
      </w:r>
      <w:r>
        <w:instrText xml:space="preserve"> SEQ Figura \* ARABIC </w:instrText>
      </w:r>
      <w:r>
        <w:fldChar w:fldCharType="separate"/>
      </w:r>
      <w:r>
        <w:rPr>
          <w:noProof/>
        </w:rPr>
        <w:t>2</w:t>
      </w:r>
      <w:r>
        <w:fldChar w:fldCharType="end"/>
      </w:r>
      <w:bookmarkEnd w:id="5"/>
      <w:r>
        <w:t xml:space="preserve"> The Graffoo diagram of the United Nations Document Ontology (UNDO).</w:t>
      </w:r>
    </w:p>
    <w:p w14:paraId="5D961B87" w14:textId="0E3535D0" w:rsidR="00487947" w:rsidRDefault="00487947" w:rsidP="002351FC">
      <w:r>
        <w:t xml:space="preserve">The diagram in </w:t>
      </w:r>
      <w:r>
        <w:fldChar w:fldCharType="begin"/>
      </w:r>
      <w:r>
        <w:instrText xml:space="preserve"> REF _Ref351543490 \h </w:instrText>
      </w:r>
      <w:r>
        <w:fldChar w:fldCharType="separate"/>
      </w:r>
      <w:r>
        <w:t xml:space="preserve">Figure </w:t>
      </w:r>
      <w:r>
        <w:rPr>
          <w:noProof/>
        </w:rPr>
        <w:t>2</w:t>
      </w:r>
      <w:r>
        <w:fldChar w:fldCharType="end"/>
      </w:r>
      <w:r>
        <w:t xml:space="preserve"> introduce</w:t>
      </w:r>
      <w:r w:rsidR="00FD237E">
        <w:t>s</w:t>
      </w:r>
      <w:r>
        <w:t xml:space="preserve"> the version </w:t>
      </w:r>
      <w:r w:rsidR="00FD237E">
        <w:t xml:space="preserve">of UNDO </w:t>
      </w:r>
      <w:r>
        <w:t xml:space="preserve">dated Match 8, 2017, while the new version will be released soon, so as to include also the full specification for describing workflows – which will be largely discussed </w:t>
      </w:r>
      <w:r w:rsidR="00040A60">
        <w:t>in the new version of this deli</w:t>
      </w:r>
      <w:r>
        <w:t>verable.</w:t>
      </w:r>
      <w:r w:rsidR="005A7371">
        <w:t xml:space="preserve"> In the next subsection we provide a quick overview of all the entities defined.</w:t>
      </w:r>
    </w:p>
    <w:p w14:paraId="05E2BB7B" w14:textId="6654544C" w:rsidR="005A1284" w:rsidRDefault="005A7371" w:rsidP="005A7371">
      <w:pPr>
        <w:pStyle w:val="Titolo2"/>
      </w:pPr>
      <w:r>
        <w:t>Documents and their versions</w:t>
      </w:r>
    </w:p>
    <w:p w14:paraId="7334C6DB" w14:textId="5BEF5D5C" w:rsidR="005A7371" w:rsidRDefault="005A7371" w:rsidP="005A7371">
      <w:r w:rsidRPr="00214756">
        <w:t>The parliamentary, normative and legal documents published by the United Nations system of organisations</w:t>
      </w:r>
      <w:r>
        <w:t xml:space="preserve"> </w:t>
      </w:r>
      <w:r w:rsidRPr="00214756">
        <w:t>are full of references to real-world objects and concepts, such as other documents, people, organisations, legal terms, and roles. Such entities are linked with the actual content of the document, even by means of different terms being the UN documents often issued in several official languages.</w:t>
      </w:r>
    </w:p>
    <w:p w14:paraId="781EFB1E" w14:textId="77777777" w:rsidR="005A7371" w:rsidRPr="00214756" w:rsidRDefault="005A7371" w:rsidP="005A7371">
      <w:r w:rsidRPr="00214756">
        <w:t>These entities and relations are, thus, implicitly defined by the content of the document in consideration, and typically can concern at least one of the following layers:</w:t>
      </w:r>
    </w:p>
    <w:p w14:paraId="5794A8DB" w14:textId="7F9B3878" w:rsidR="005A7371" w:rsidRPr="00214756" w:rsidRDefault="005A7371" w:rsidP="005A7371">
      <w:pPr>
        <w:pStyle w:val="Paragrafoelenco"/>
        <w:numPr>
          <w:ilvl w:val="0"/>
          <w:numId w:val="7"/>
        </w:numPr>
      </w:pPr>
      <w:r w:rsidRPr="00214756">
        <w:t>document-oriented layer, which allows the creation of direct links</w:t>
      </w:r>
      <w:r>
        <w:t xml:space="preserve"> (via </w:t>
      </w:r>
      <w:r w:rsidRPr="005A7371">
        <w:rPr>
          <w:rStyle w:val="CodiceHTML"/>
        </w:rPr>
        <w:t>allot:mentions</w:t>
      </w:r>
      <w:r>
        <w:t>)</w:t>
      </w:r>
      <w:r w:rsidRPr="00214756">
        <w:t xml:space="preserve"> from a document (</w:t>
      </w:r>
      <w:r w:rsidRPr="005A7371">
        <w:rPr>
          <w:rStyle w:val="CodiceHTML"/>
        </w:rPr>
        <w:t>undo:Document</w:t>
      </w:r>
      <w:r w:rsidRPr="00214756">
        <w:t>)</w:t>
      </w:r>
      <w:r>
        <w:t xml:space="preserve"> or a specific version of it (</w:t>
      </w:r>
      <w:r w:rsidRPr="005A7371">
        <w:rPr>
          <w:rStyle w:val="CodiceHTML"/>
        </w:rPr>
        <w:t>undo:DocumentVersion</w:t>
      </w:r>
      <w:r>
        <w:t>)</w:t>
      </w:r>
      <w:r w:rsidRPr="00214756">
        <w:t xml:space="preserve"> to other relevant entities that are mentioned within;</w:t>
      </w:r>
    </w:p>
    <w:p w14:paraId="7D1EB63E" w14:textId="7E85F600" w:rsidR="005A7371" w:rsidRPr="00214756" w:rsidRDefault="005A7371" w:rsidP="005A7371">
      <w:pPr>
        <w:pStyle w:val="Paragrafoelenco"/>
        <w:numPr>
          <w:ilvl w:val="0"/>
          <w:numId w:val="7"/>
        </w:numPr>
      </w:pPr>
      <w:r w:rsidRPr="00214756">
        <w:t>entity-oriented layer, which enables the identification of entities cited in the document content (e.g. organisations) acting with other relevant entities (people, events, organizations, etc.)</w:t>
      </w:r>
      <w:r w:rsidR="00476981">
        <w:t xml:space="preserve">, described by the class </w:t>
      </w:r>
      <w:r w:rsidR="00476981" w:rsidRPr="00476981">
        <w:rPr>
          <w:rStyle w:val="CodiceHTML"/>
        </w:rPr>
        <w:t>undo:Relation</w:t>
      </w:r>
      <w:r w:rsidR="00B10593">
        <w:t>;</w:t>
      </w:r>
    </w:p>
    <w:p w14:paraId="1E425CD1" w14:textId="7BBF453A" w:rsidR="005A7371" w:rsidRPr="00214756" w:rsidRDefault="005A7371" w:rsidP="005A7371">
      <w:pPr>
        <w:pStyle w:val="Paragrafoelenco"/>
        <w:numPr>
          <w:ilvl w:val="0"/>
          <w:numId w:val="7"/>
        </w:numPr>
      </w:pPr>
      <w:r w:rsidRPr="00214756">
        <w:t>content-oriented layer, which provides a specific semantics</w:t>
      </w:r>
      <w:r w:rsidR="005D6BA6">
        <w:t xml:space="preserve"> (via </w:t>
      </w:r>
      <w:r w:rsidR="005D6BA6" w:rsidRPr="005D6BA6">
        <w:rPr>
          <w:rStyle w:val="CodiceHTML"/>
        </w:rPr>
        <w:t>undo:hasRelatedConcept</w:t>
      </w:r>
      <w:r w:rsidR="005D6BA6">
        <w:t>)</w:t>
      </w:r>
      <w:r w:rsidRPr="00214756">
        <w:t xml:space="preserve"> to all the terms</w:t>
      </w:r>
      <w:r w:rsidR="005D6BA6">
        <w:t xml:space="preserve"> (</w:t>
      </w:r>
      <w:r w:rsidR="005D6BA6" w:rsidRPr="005D6BA6">
        <w:rPr>
          <w:rStyle w:val="CodiceHTML"/>
        </w:rPr>
        <w:t>allot:Term</w:t>
      </w:r>
      <w:r w:rsidR="005D6BA6">
        <w:t>)</w:t>
      </w:r>
      <w:r w:rsidRPr="00214756">
        <w:t xml:space="preserve"> identified in the document content.</w:t>
      </w:r>
    </w:p>
    <w:p w14:paraId="1744280A" w14:textId="3B41FCA5" w:rsidR="005A7371" w:rsidRDefault="008F501F" w:rsidP="005A7371">
      <w:r>
        <w:t>In addition, e</w:t>
      </w:r>
      <w:r w:rsidR="005A7371">
        <w:t>ach</w:t>
      </w:r>
      <w:r w:rsidR="005A7371" w:rsidRPr="00214756">
        <w:t xml:space="preserve"> document (or any of its parts) can be explicitly annotated</w:t>
      </w:r>
      <w:r>
        <w:t xml:space="preserve"> (using instances of </w:t>
      </w:r>
      <w:r w:rsidRPr="008F501F">
        <w:rPr>
          <w:rStyle w:val="CodiceHTML"/>
        </w:rPr>
        <w:t>undo:Annotation</w:t>
      </w:r>
      <w:r>
        <w:t>)</w:t>
      </w:r>
      <w:r w:rsidR="005A7371" w:rsidRPr="00214756">
        <w:t xml:space="preserve"> by someone with all these relations in order to create a formal connection between the text and the entities its introduces.</w:t>
      </w:r>
    </w:p>
    <w:p w14:paraId="2CC0B651" w14:textId="578509C1" w:rsidR="005A7371" w:rsidRDefault="00423E2C" w:rsidP="00423E2C">
      <w:pPr>
        <w:pStyle w:val="Titolo2"/>
      </w:pPr>
      <w:r>
        <w:t>Time and context</w:t>
      </w:r>
    </w:p>
    <w:p w14:paraId="7EBFBA2B" w14:textId="05F3B7A1" w:rsidR="005A1284" w:rsidRDefault="005A1284" w:rsidP="005A1284">
      <w:r>
        <w:t>Several kinds of objects can be involved in situations</w:t>
      </w:r>
      <w:r w:rsidR="00FA2112">
        <w:t xml:space="preserve"> (</w:t>
      </w:r>
      <w:r w:rsidR="00FA2112" w:rsidRPr="00FA2112">
        <w:rPr>
          <w:rStyle w:val="CodiceHTML"/>
        </w:rPr>
        <w:t>undo:ValueInTimeAndContext</w:t>
      </w:r>
      <w:r w:rsidR="00FA2112">
        <w:t>)</w:t>
      </w:r>
      <w:r>
        <w:t xml:space="preserve"> describing them as holding a certain value</w:t>
      </w:r>
      <w:r w:rsidR="0004203E">
        <w:t xml:space="preserve"> (</w:t>
      </w:r>
      <w:r w:rsidR="0004203E" w:rsidRPr="0004203E">
        <w:rPr>
          <w:rStyle w:val="CodiceHTML"/>
        </w:rPr>
        <w:t>tvc:withValue</w:t>
      </w:r>
      <w:r w:rsidR="0004203E">
        <w:t>)</w:t>
      </w:r>
      <w:r>
        <w:t xml:space="preserve"> associated for a specific interval</w:t>
      </w:r>
      <w:r w:rsidR="0004203E">
        <w:t xml:space="preserve"> (</w:t>
      </w:r>
      <w:r w:rsidR="0004203E" w:rsidRPr="0004203E">
        <w:rPr>
          <w:rStyle w:val="CodiceHTML"/>
        </w:rPr>
        <w:t>tvc:atTime</w:t>
      </w:r>
      <w:r w:rsidR="0004203E">
        <w:t>)</w:t>
      </w:r>
      <w:r>
        <w:t xml:space="preserve"> or according to a specific con</w:t>
      </w:r>
      <w:r w:rsidR="0004203E">
        <w:t>text (</w:t>
      </w:r>
      <w:r w:rsidR="0004203E" w:rsidRPr="0004203E">
        <w:rPr>
          <w:rStyle w:val="CodiceHTML"/>
        </w:rPr>
        <w:t>tvc:withinContext</w:t>
      </w:r>
      <w:r w:rsidR="0004203E">
        <w:t>)</w:t>
      </w:r>
      <w:r>
        <w:t>. For instance, agents having a particular role (e.g. being the president of the Italy from 2006 to 2015) or documents holding particular status (e.g. a document that has been under-review from September 2016 to October 2016) in a specific time and/or related to a particular context are examples for these situations.</w:t>
      </w:r>
    </w:p>
    <w:p w14:paraId="1C560254" w14:textId="77777777" w:rsidR="005A1284" w:rsidRDefault="005A1284" w:rsidP="005A1284">
      <w:r>
        <w:t>These kinds of scenarios involve at least four specific kinds of entities:</w:t>
      </w:r>
    </w:p>
    <w:p w14:paraId="2AA409FD" w14:textId="77777777" w:rsidR="005A1284" w:rsidRDefault="005A1284" w:rsidP="005A1284">
      <w:r>
        <w:t>* the entity holding such value (e.g. an agent or a document);</w:t>
      </w:r>
    </w:p>
    <w:p w14:paraId="721FEE99" w14:textId="77777777" w:rsidR="005A1284" w:rsidRDefault="005A1284" w:rsidP="005A1284">
      <w:r>
        <w:t>* the value held (e.g. a role or a status);</w:t>
      </w:r>
    </w:p>
    <w:p w14:paraId="4E114C8E" w14:textId="77777777" w:rsidR="005A1284" w:rsidRDefault="005A1284" w:rsidP="005A1284">
      <w:r>
        <w:t>* the time defining when such value is held (e.g. from 2006 to 2015);</w:t>
      </w:r>
    </w:p>
    <w:p w14:paraId="663F1C19" w14:textId="08B2CFDC" w:rsidR="005A1284" w:rsidRDefault="005A1284" w:rsidP="005A1284">
      <w:r>
        <w:t>* the context to which the scenario applies (Italy).</w:t>
      </w:r>
    </w:p>
    <w:p w14:paraId="0DD4289D" w14:textId="5C587032" w:rsidR="00DC0D01" w:rsidRDefault="00552C58" w:rsidP="00552C58">
      <w:pPr>
        <w:pStyle w:val="Titolo2"/>
      </w:pPr>
      <w:r>
        <w:t>Workflows and their executions</w:t>
      </w:r>
    </w:p>
    <w:p w14:paraId="0CA2C7B2" w14:textId="68C7EABE" w:rsidR="00DC0D01" w:rsidRDefault="00DC0D01" w:rsidP="00DC0D01">
      <w:r>
        <w:t xml:space="preserve">Keeping track of the processes concerning the creation and modification of documents is a crucial task to address in the legal and legislative domain. Each of these processes, commonly called workflow, is actually composed by a sequence of steps. Each step is responsible to produce some outputs (e.g. a review) starting from some inputs (e.g. a document). </w:t>
      </w:r>
    </w:p>
    <w:p w14:paraId="23216916" w14:textId="6C80E459" w:rsidR="000B2607" w:rsidRPr="00214756" w:rsidRDefault="00DC0D01" w:rsidP="002351FC">
      <w:r>
        <w:t>Workflows can be described from two different points of view. On the one hand, there is the declaration of the workflow schema, or simply the workflow</w:t>
      </w:r>
      <w:r w:rsidR="007D745A">
        <w:t xml:space="preserve"> (</w:t>
      </w:r>
      <w:r w:rsidR="007D745A" w:rsidRPr="007D745A">
        <w:rPr>
          <w:rStyle w:val="CodiceHTML"/>
        </w:rPr>
        <w:t>pwo:Workflow</w:t>
      </w:r>
      <w:r w:rsidR="007D745A">
        <w:t>)</w:t>
      </w:r>
      <w:r>
        <w:t>, which is how a specific process (e.g. the publication of a document) is actually organised in sequential steps</w:t>
      </w:r>
      <w:r w:rsidR="00080A8D">
        <w:t xml:space="preserve"> (</w:t>
      </w:r>
      <w:r w:rsidR="00080A8D" w:rsidRPr="00080A8D">
        <w:rPr>
          <w:rStyle w:val="CodiceHTML"/>
        </w:rPr>
        <w:t>pwo:Step</w:t>
      </w:r>
      <w:r w:rsidR="00080A8D">
        <w:t>)</w:t>
      </w:r>
      <w:r>
        <w:t xml:space="preserve">, </w:t>
      </w:r>
      <w:r w:rsidR="00974F45">
        <w:t xml:space="preserve">each </w:t>
      </w:r>
      <w:r>
        <w:t>having a specific type (e.g. write, review, revise</w:t>
      </w:r>
      <w:r w:rsidR="00974F45">
        <w:t xml:space="preserve">), </w:t>
      </w:r>
      <w:r>
        <w:t>involv</w:t>
      </w:r>
      <w:r w:rsidR="00974F45">
        <w:t>ing</w:t>
      </w:r>
      <w:r>
        <w:t xml:space="preserve"> different kinds of actors, and </w:t>
      </w:r>
      <w:r w:rsidR="00974F45">
        <w:t>producing</w:t>
      </w:r>
      <w:r>
        <w:t>, in the end, a particular output. On the other hand, each particular execution of a workflow</w:t>
      </w:r>
      <w:r w:rsidR="002C5AFA">
        <w:t xml:space="preserve"> (</w:t>
      </w:r>
      <w:r w:rsidR="002C5AFA" w:rsidRPr="002C5AFA">
        <w:rPr>
          <w:rStyle w:val="CodiceHTML"/>
        </w:rPr>
        <w:t>pwo:WorkflowExecution</w:t>
      </w:r>
      <w:r w:rsidR="002C5AFA">
        <w:t>)</w:t>
      </w:r>
      <w:r>
        <w:t xml:space="preserve"> is a specific entity per se, it is usually composed by sets of actions</w:t>
      </w:r>
      <w:r w:rsidR="002C5AFA">
        <w:t xml:space="preserve"> (</w:t>
      </w:r>
      <w:r w:rsidR="002C5AFA" w:rsidRPr="002C5AFA">
        <w:rPr>
          <w:rStyle w:val="CodiceHTML"/>
        </w:rPr>
        <w:t>pwo:Action</w:t>
      </w:r>
      <w:r w:rsidR="002C5AFA">
        <w:t>)</w:t>
      </w:r>
      <w:r>
        <w:t>, and each set of actions is addressing a particular step defined in the workflow in consideration.</w:t>
      </w:r>
    </w:p>
    <w:p w14:paraId="62DA69C5" w14:textId="05CF9BAF" w:rsidR="00454049" w:rsidRPr="00214756" w:rsidRDefault="00AE51CE" w:rsidP="00454049">
      <w:pPr>
        <w:pStyle w:val="Titolo1"/>
      </w:pPr>
      <w:bookmarkStart w:id="6" w:name="_Ref351542989"/>
      <w:r w:rsidRPr="00214756">
        <w:t>Exemplar of usage</w:t>
      </w:r>
      <w:bookmarkEnd w:id="6"/>
    </w:p>
    <w:p w14:paraId="0AE64708" w14:textId="77777777" w:rsidR="00985EAB" w:rsidRPr="00214756" w:rsidRDefault="00985EAB" w:rsidP="00985EAB">
      <w:r w:rsidRPr="00214756">
        <w:t>UNDO can be used for modelling several scenarios that are typical to the documents published by the United Nations (e.g. UN Resolutions). In the following subsections we introduce some of them, and we accompany them with exemplar instantiations.</w:t>
      </w:r>
    </w:p>
    <w:p w14:paraId="3F3FA8EA" w14:textId="77777777" w:rsidR="00985EAB" w:rsidRPr="00214756" w:rsidRDefault="00985EAB" w:rsidP="00985EAB"/>
    <w:p w14:paraId="083FFCE4" w14:textId="623D268D" w:rsidR="00985EAB" w:rsidRPr="00214756" w:rsidRDefault="00214756" w:rsidP="00985EAB">
      <w:r w:rsidRPr="00214756">
        <w:t xml:space="preserve">All the examples are provided in Turtle format [XX], which is a particular </w:t>
      </w:r>
      <w:r w:rsidR="000E20E5" w:rsidRPr="00214756">
        <w:t>linearization</w:t>
      </w:r>
      <w:r w:rsidRPr="00214756">
        <w:t xml:space="preserve"> for RDF statements. </w:t>
      </w:r>
      <w:r w:rsidR="00985EAB" w:rsidRPr="00214756">
        <w:t xml:space="preserve">The prefixes that are used in all the examples </w:t>
      </w:r>
      <w:r w:rsidR="00F74408">
        <w:t>introduced in the following sub-sections</w:t>
      </w:r>
      <w:r w:rsidR="00985EAB" w:rsidRPr="00214756">
        <w:t xml:space="preserve"> are defined as follows:</w:t>
      </w:r>
    </w:p>
    <w:p w14:paraId="19D56F2D" w14:textId="77777777" w:rsidR="00985EAB" w:rsidRPr="00214756" w:rsidRDefault="00985EAB" w:rsidP="00985EAB"/>
    <w:p w14:paraId="2C16DB9A" w14:textId="77777777" w:rsidR="00985EAB" w:rsidRPr="00214756" w:rsidRDefault="00985EAB" w:rsidP="00985EAB">
      <w:pPr>
        <w:rPr>
          <w:rStyle w:val="CodiceHTML"/>
        </w:rPr>
      </w:pPr>
      <w:r w:rsidRPr="00214756">
        <w:rPr>
          <w:rStyle w:val="CodiceHTML"/>
        </w:rPr>
        <w:t>@prefix : &lt;https://w3id.org/akn/data/undo/&gt; .</w:t>
      </w:r>
    </w:p>
    <w:p w14:paraId="03F37D03" w14:textId="77777777" w:rsidR="00985EAB" w:rsidRPr="00214756" w:rsidRDefault="00985EAB" w:rsidP="00985EAB">
      <w:pPr>
        <w:rPr>
          <w:rStyle w:val="CodiceHTML"/>
        </w:rPr>
      </w:pPr>
      <w:r w:rsidRPr="00214756">
        <w:rPr>
          <w:rStyle w:val="CodiceHTML"/>
        </w:rPr>
        <w:t>@prefix undo: &lt;https://w3id.org/akn/ontology/undo/&gt; .</w:t>
      </w:r>
    </w:p>
    <w:p w14:paraId="2F0F9C4E" w14:textId="77777777" w:rsidR="00985EAB" w:rsidRPr="00214756" w:rsidRDefault="00985EAB" w:rsidP="00985EAB">
      <w:pPr>
        <w:rPr>
          <w:rStyle w:val="CodiceHTML"/>
        </w:rPr>
      </w:pPr>
      <w:r w:rsidRPr="00214756">
        <w:rPr>
          <w:rStyle w:val="CodiceHTML"/>
        </w:rPr>
        <w:t>@prefix allot: &lt;https://w3id.org/akn/ontology/allot/&gt; .</w:t>
      </w:r>
    </w:p>
    <w:p w14:paraId="04EC295E" w14:textId="77777777" w:rsidR="00985EAB" w:rsidRPr="00214756" w:rsidRDefault="00985EAB" w:rsidP="00985EAB">
      <w:pPr>
        <w:rPr>
          <w:rStyle w:val="CodiceHTML"/>
        </w:rPr>
      </w:pPr>
      <w:r w:rsidRPr="00214756">
        <w:rPr>
          <w:rStyle w:val="CodiceHTML"/>
        </w:rPr>
        <w:t>@prefix owl: &lt;http://www.w3.org/2002/07/owl#&gt; .</w:t>
      </w:r>
    </w:p>
    <w:p w14:paraId="72FBA422" w14:textId="77777777" w:rsidR="00985EAB" w:rsidRPr="00214756" w:rsidRDefault="00985EAB" w:rsidP="00985EAB">
      <w:pPr>
        <w:rPr>
          <w:rStyle w:val="CodiceHTML"/>
        </w:rPr>
      </w:pPr>
      <w:r w:rsidRPr="00214756">
        <w:rPr>
          <w:rStyle w:val="CodiceHTML"/>
        </w:rPr>
        <w:t>@prefix dcterms: &lt;http://purl.org/dc/terms/&gt; .</w:t>
      </w:r>
    </w:p>
    <w:p w14:paraId="3AD493E7" w14:textId="77777777" w:rsidR="00985EAB" w:rsidRPr="00214756" w:rsidRDefault="00985EAB" w:rsidP="00985EAB">
      <w:pPr>
        <w:rPr>
          <w:rStyle w:val="CodiceHTML"/>
        </w:rPr>
      </w:pPr>
      <w:r w:rsidRPr="00214756">
        <w:rPr>
          <w:rStyle w:val="CodiceHTML"/>
        </w:rPr>
        <w:t>@prefix lan: &lt;http://id.loc.gov/vocabulary/iso639-1/&gt; .</w:t>
      </w:r>
    </w:p>
    <w:p w14:paraId="083ADFF6" w14:textId="77777777" w:rsidR="00985EAB" w:rsidRPr="00214756" w:rsidRDefault="00985EAB" w:rsidP="00985EAB">
      <w:pPr>
        <w:rPr>
          <w:rStyle w:val="CodiceHTML"/>
        </w:rPr>
      </w:pPr>
      <w:r w:rsidRPr="00214756">
        <w:rPr>
          <w:rStyle w:val="CodiceHTML"/>
        </w:rPr>
        <w:t>@prefix oa: &lt;http://www.w3.org/ns/oa#&gt; .</w:t>
      </w:r>
    </w:p>
    <w:p w14:paraId="55AE8814" w14:textId="77777777" w:rsidR="00985EAB" w:rsidRPr="00214756" w:rsidRDefault="00985EAB" w:rsidP="00985EAB">
      <w:pPr>
        <w:rPr>
          <w:rStyle w:val="CodiceHTML"/>
        </w:rPr>
      </w:pPr>
      <w:r w:rsidRPr="00214756">
        <w:rPr>
          <w:rStyle w:val="CodiceHTML"/>
        </w:rPr>
        <w:t>@prefix ti: &lt;http://www.ontologydesignpatterns.org/cp/owl/timeinterval.owl#&gt; .</w:t>
      </w:r>
    </w:p>
    <w:p w14:paraId="640628A2" w14:textId="0898A896" w:rsidR="00985EAB" w:rsidRPr="00214756" w:rsidRDefault="00985EAB" w:rsidP="00985EAB">
      <w:r w:rsidRPr="00214756">
        <w:rPr>
          <w:rStyle w:val="CodiceHTML"/>
        </w:rPr>
        <w:t>@prefix tvc: &lt;http://www.essepuntato.it/2012/04/tvc/&gt; .</w:t>
      </w:r>
    </w:p>
    <w:p w14:paraId="67B2D51B" w14:textId="7C77E456" w:rsidR="00985EAB" w:rsidRPr="00214756" w:rsidRDefault="00985EAB" w:rsidP="00125A8E">
      <w:pPr>
        <w:pStyle w:val="Titolo2"/>
      </w:pPr>
      <w:r w:rsidRPr="00214756">
        <w:t>Scenario 1</w:t>
      </w:r>
    </w:p>
    <w:p w14:paraId="557D2017" w14:textId="1E7FA251" w:rsidR="00985EAB" w:rsidRPr="00214756" w:rsidRDefault="00125A8E" w:rsidP="00985EAB">
      <w:r w:rsidRPr="00125A8E">
        <w:rPr>
          <w:b/>
        </w:rPr>
        <w:t>Description:</w:t>
      </w:r>
      <w:r>
        <w:t xml:space="preserve"> </w:t>
      </w:r>
      <w:r w:rsidR="00985EAB" w:rsidRPr="00214756">
        <w:t>In the preface of the UN resolution A/RES/50/100 of 2 February 1996 there are references to:</w:t>
      </w:r>
    </w:p>
    <w:p w14:paraId="3C44E933" w14:textId="192E1628" w:rsidR="00985EAB" w:rsidRPr="00214756" w:rsidRDefault="00985EAB" w:rsidP="00985EAB">
      <w:pPr>
        <w:pStyle w:val="Paragrafoelenco"/>
        <w:numPr>
          <w:ilvl w:val="0"/>
          <w:numId w:val="2"/>
        </w:numPr>
      </w:pPr>
      <w:r w:rsidRPr="00214756">
        <w:t>the UN resolution A/RES/47/180 of 22 December 1992;</w:t>
      </w:r>
    </w:p>
    <w:p w14:paraId="3AB31102" w14:textId="4ED0BB11" w:rsidR="00985EAB" w:rsidRPr="00214756" w:rsidRDefault="00985EAB" w:rsidP="00985EAB">
      <w:pPr>
        <w:pStyle w:val="Paragrafoelenco"/>
        <w:numPr>
          <w:ilvl w:val="0"/>
          <w:numId w:val="2"/>
        </w:numPr>
      </w:pPr>
      <w:r w:rsidRPr="00214756">
        <w:t>the Government of Turkey;</w:t>
      </w:r>
    </w:p>
    <w:p w14:paraId="02A05E82" w14:textId="14733A17" w:rsidR="00985EAB" w:rsidRPr="00214756" w:rsidRDefault="00985EAB" w:rsidP="00985EAB">
      <w:pPr>
        <w:pStyle w:val="Paragrafoelenco"/>
        <w:numPr>
          <w:ilvl w:val="0"/>
          <w:numId w:val="2"/>
        </w:numPr>
      </w:pPr>
      <w:r w:rsidRPr="00214756">
        <w:t>the United Nations Conference on Human Settlements (Habitat II).</w:t>
      </w:r>
    </w:p>
    <w:p w14:paraId="5D566077" w14:textId="31115B49" w:rsidR="00985EAB" w:rsidRPr="00214756" w:rsidRDefault="00D956C7" w:rsidP="00985EAB">
      <w:r w:rsidRPr="00D956C7">
        <w:rPr>
          <w:b/>
        </w:rPr>
        <w:t>Turtle:</w:t>
      </w:r>
    </w:p>
    <w:p w14:paraId="55BF9AC2" w14:textId="77777777" w:rsidR="00985EAB" w:rsidRPr="00214756" w:rsidRDefault="00985EAB" w:rsidP="00985EAB">
      <w:pPr>
        <w:rPr>
          <w:rStyle w:val="CodiceHTML"/>
        </w:rPr>
      </w:pPr>
      <w:r w:rsidRPr="00214756">
        <w:rPr>
          <w:rStyle w:val="CodiceHTML"/>
        </w:rPr>
        <w:t>:a-res-50-100-1996-02-02 a undo:Resolution ;</w:t>
      </w:r>
    </w:p>
    <w:p w14:paraId="32A0FA0A" w14:textId="77777777" w:rsidR="00985EAB" w:rsidRPr="00214756" w:rsidRDefault="00985EAB" w:rsidP="00985EAB">
      <w:pPr>
        <w:rPr>
          <w:rStyle w:val="CodiceHTML"/>
        </w:rPr>
      </w:pPr>
      <w:r w:rsidRPr="00214756">
        <w:rPr>
          <w:rStyle w:val="CodiceHTML"/>
        </w:rPr>
        <w:t xml:space="preserve">    allot:mentions</w:t>
      </w:r>
    </w:p>
    <w:p w14:paraId="64A52B3F" w14:textId="77777777" w:rsidR="00985EAB" w:rsidRPr="00214756" w:rsidRDefault="00985EAB" w:rsidP="00985EAB">
      <w:pPr>
        <w:rPr>
          <w:rStyle w:val="CodiceHTML"/>
        </w:rPr>
      </w:pPr>
      <w:r w:rsidRPr="00214756">
        <w:rPr>
          <w:rStyle w:val="CodiceHTML"/>
        </w:rPr>
        <w:t xml:space="preserve">        :a-res-47-180-1992-12-22 ,</w:t>
      </w:r>
    </w:p>
    <w:p w14:paraId="2F78F305" w14:textId="77777777" w:rsidR="00985EAB" w:rsidRPr="00214756" w:rsidRDefault="00985EAB" w:rsidP="00985EAB">
      <w:pPr>
        <w:rPr>
          <w:rStyle w:val="CodiceHTML"/>
        </w:rPr>
      </w:pPr>
      <w:r w:rsidRPr="00214756">
        <w:rPr>
          <w:rStyle w:val="CodiceHTML"/>
        </w:rPr>
        <w:t xml:space="preserve">        :government-of-turkey ,</w:t>
      </w:r>
    </w:p>
    <w:p w14:paraId="4E0FC635" w14:textId="77777777" w:rsidR="00985EAB" w:rsidRPr="00214756" w:rsidRDefault="00985EAB" w:rsidP="00985EAB">
      <w:pPr>
        <w:rPr>
          <w:rStyle w:val="CodiceHTML"/>
        </w:rPr>
      </w:pPr>
      <w:r w:rsidRPr="00214756">
        <w:rPr>
          <w:rStyle w:val="CodiceHTML"/>
        </w:rPr>
        <w:t xml:space="preserve">        :habitat-ii .</w:t>
      </w:r>
    </w:p>
    <w:p w14:paraId="4E33AC5B" w14:textId="77777777" w:rsidR="00985EAB" w:rsidRPr="00214756" w:rsidRDefault="00985EAB" w:rsidP="00985EAB">
      <w:pPr>
        <w:rPr>
          <w:rStyle w:val="CodiceHTML"/>
        </w:rPr>
      </w:pPr>
    </w:p>
    <w:p w14:paraId="2F67F561" w14:textId="77777777" w:rsidR="00985EAB" w:rsidRPr="00214756" w:rsidRDefault="00985EAB" w:rsidP="00985EAB">
      <w:pPr>
        <w:rPr>
          <w:rStyle w:val="CodiceHTML"/>
        </w:rPr>
      </w:pPr>
      <w:r w:rsidRPr="00214756">
        <w:rPr>
          <w:rStyle w:val="CodiceHTML"/>
        </w:rPr>
        <w:t>:a-res-47-180-1992-12-22 a undo:Resolution .</w:t>
      </w:r>
    </w:p>
    <w:p w14:paraId="423D474E" w14:textId="77777777" w:rsidR="00985EAB" w:rsidRPr="00214756" w:rsidRDefault="00985EAB" w:rsidP="00985EAB">
      <w:pPr>
        <w:rPr>
          <w:rStyle w:val="CodiceHTML"/>
        </w:rPr>
      </w:pPr>
    </w:p>
    <w:p w14:paraId="43E55699" w14:textId="77777777" w:rsidR="00985EAB" w:rsidRPr="00214756" w:rsidRDefault="00985EAB" w:rsidP="00985EAB">
      <w:pPr>
        <w:rPr>
          <w:rStyle w:val="CodiceHTML"/>
        </w:rPr>
      </w:pPr>
      <w:r w:rsidRPr="00214756">
        <w:rPr>
          <w:rStyle w:val="CodiceHTML"/>
        </w:rPr>
        <w:t>:government-of-turkey a allot:Organization .</w:t>
      </w:r>
    </w:p>
    <w:p w14:paraId="50380E90" w14:textId="77777777" w:rsidR="00985EAB" w:rsidRPr="00214756" w:rsidRDefault="00985EAB" w:rsidP="00985EAB">
      <w:pPr>
        <w:rPr>
          <w:rStyle w:val="CodiceHTML"/>
        </w:rPr>
      </w:pPr>
    </w:p>
    <w:p w14:paraId="62F40154" w14:textId="26DF813F" w:rsidR="00985EAB" w:rsidRPr="00214756" w:rsidRDefault="00985EAB" w:rsidP="00985EAB">
      <w:r w:rsidRPr="00214756">
        <w:rPr>
          <w:rStyle w:val="CodiceHTML"/>
        </w:rPr>
        <w:t>:habitat-ii a allot:Event .</w:t>
      </w:r>
    </w:p>
    <w:p w14:paraId="5465D2E3" w14:textId="777FCA11" w:rsidR="00985EAB" w:rsidRPr="00214756" w:rsidRDefault="00985EAB" w:rsidP="00125A8E">
      <w:pPr>
        <w:pStyle w:val="Titolo2"/>
      </w:pPr>
      <w:r w:rsidRPr="00214756">
        <w:t>Scenario 2</w:t>
      </w:r>
    </w:p>
    <w:p w14:paraId="61582C93" w14:textId="2182C6A2" w:rsidR="00985EAB" w:rsidRPr="00214756" w:rsidRDefault="00125A8E" w:rsidP="00985EAB">
      <w:r w:rsidRPr="00125A8E">
        <w:rPr>
          <w:b/>
        </w:rPr>
        <w:t>Description:</w:t>
      </w:r>
      <w:r>
        <w:t xml:space="preserve"> </w:t>
      </w:r>
      <w:r w:rsidR="00985EAB" w:rsidRPr="00214756">
        <w:t>According to the content of the UN resolution A/RES/50/100 of 2 February 1996, the General Assembly:</w:t>
      </w:r>
    </w:p>
    <w:p w14:paraId="0EB2E2A4" w14:textId="77777777" w:rsidR="00985EAB" w:rsidRPr="00214756" w:rsidRDefault="00985EAB" w:rsidP="00985EAB"/>
    <w:p w14:paraId="7FAD5BE1" w14:textId="5B377110" w:rsidR="00985EAB" w:rsidRPr="00214756" w:rsidRDefault="00985EAB" w:rsidP="00985EAB">
      <w:pPr>
        <w:pStyle w:val="Paragrafoelenco"/>
        <w:numPr>
          <w:ilvl w:val="0"/>
          <w:numId w:val="3"/>
        </w:numPr>
      </w:pPr>
      <w:r w:rsidRPr="00214756">
        <w:t>recalls the resolution A/RES/47/180 of 22 December 1992;</w:t>
      </w:r>
    </w:p>
    <w:p w14:paraId="38AAD0AF" w14:textId="75E90CFA" w:rsidR="00985EAB" w:rsidRPr="00214756" w:rsidRDefault="00985EAB" w:rsidP="00985EAB">
      <w:pPr>
        <w:pStyle w:val="Paragrafoelenco"/>
        <w:numPr>
          <w:ilvl w:val="0"/>
          <w:numId w:val="3"/>
        </w:numPr>
      </w:pPr>
      <w:r w:rsidRPr="00214756">
        <w:t>reiterates its gratitude to the Government of Turkey;</w:t>
      </w:r>
    </w:p>
    <w:p w14:paraId="0C148C7D" w14:textId="121D39A7" w:rsidR="00985EAB" w:rsidRPr="00214756" w:rsidRDefault="00985EAB" w:rsidP="00985EAB">
      <w:pPr>
        <w:pStyle w:val="Paragrafoelenco"/>
        <w:numPr>
          <w:ilvl w:val="0"/>
          <w:numId w:val="3"/>
        </w:numPr>
      </w:pPr>
      <w:r w:rsidRPr="00214756">
        <w:t>notes the progress that has been made so far in the preparations for the United Nations Conference on Human Settlements (Habitat II).</w:t>
      </w:r>
    </w:p>
    <w:p w14:paraId="0B5E52C2" w14:textId="7D5E989B" w:rsidR="00985EAB" w:rsidRPr="00214756" w:rsidRDefault="00D956C7" w:rsidP="00985EAB">
      <w:r w:rsidRPr="00D956C7">
        <w:rPr>
          <w:b/>
        </w:rPr>
        <w:t>Turtle:</w:t>
      </w:r>
    </w:p>
    <w:p w14:paraId="3C998A8F" w14:textId="77777777" w:rsidR="00985EAB" w:rsidRPr="00214756" w:rsidRDefault="00985EAB" w:rsidP="00985EAB">
      <w:pPr>
        <w:rPr>
          <w:rStyle w:val="CodiceHTML"/>
        </w:rPr>
      </w:pPr>
      <w:r w:rsidRPr="00214756">
        <w:rPr>
          <w:rStyle w:val="CodiceHTML"/>
        </w:rPr>
        <w:t>:a-res-50-100-1996-02-02 a undo:Resolution .</w:t>
      </w:r>
    </w:p>
    <w:p w14:paraId="69655E9F" w14:textId="77777777" w:rsidR="00985EAB" w:rsidRPr="00214756" w:rsidRDefault="00985EAB" w:rsidP="00985EAB">
      <w:pPr>
        <w:rPr>
          <w:rStyle w:val="CodiceHTML"/>
        </w:rPr>
      </w:pPr>
    </w:p>
    <w:p w14:paraId="70EBEF52" w14:textId="77777777" w:rsidR="00985EAB" w:rsidRPr="00214756" w:rsidRDefault="00985EAB" w:rsidP="00985EAB">
      <w:pPr>
        <w:rPr>
          <w:rStyle w:val="CodiceHTML"/>
        </w:rPr>
      </w:pPr>
      <w:r w:rsidRPr="00214756">
        <w:rPr>
          <w:rStyle w:val="CodiceHTML"/>
        </w:rPr>
        <w:t>:a-res-47-180-1992-12-22 a undo:Resolution .</w:t>
      </w:r>
    </w:p>
    <w:p w14:paraId="26491CC5" w14:textId="77777777" w:rsidR="00985EAB" w:rsidRPr="00214756" w:rsidRDefault="00985EAB" w:rsidP="00985EAB">
      <w:pPr>
        <w:rPr>
          <w:rStyle w:val="CodiceHTML"/>
        </w:rPr>
      </w:pPr>
    </w:p>
    <w:p w14:paraId="5DE16E55" w14:textId="77777777" w:rsidR="00985EAB" w:rsidRPr="00214756" w:rsidRDefault="00985EAB" w:rsidP="00985EAB">
      <w:pPr>
        <w:rPr>
          <w:rStyle w:val="CodiceHTML"/>
        </w:rPr>
      </w:pPr>
      <w:r w:rsidRPr="00214756">
        <w:rPr>
          <w:rStyle w:val="CodiceHTML"/>
        </w:rPr>
        <w:t>:general-assembly a allot:Organization .</w:t>
      </w:r>
    </w:p>
    <w:p w14:paraId="2C5298A2" w14:textId="77777777" w:rsidR="00985EAB" w:rsidRPr="00214756" w:rsidRDefault="00985EAB" w:rsidP="00985EAB">
      <w:pPr>
        <w:rPr>
          <w:rStyle w:val="CodiceHTML"/>
        </w:rPr>
      </w:pPr>
    </w:p>
    <w:p w14:paraId="77B64BF3" w14:textId="77777777" w:rsidR="00985EAB" w:rsidRPr="00214756" w:rsidRDefault="00985EAB" w:rsidP="00985EAB">
      <w:pPr>
        <w:rPr>
          <w:rStyle w:val="CodiceHTML"/>
        </w:rPr>
      </w:pPr>
      <w:r w:rsidRPr="00214756">
        <w:rPr>
          <w:rStyle w:val="CodiceHTML"/>
        </w:rPr>
        <w:t>:organization a allot:Organization .</w:t>
      </w:r>
    </w:p>
    <w:p w14:paraId="278CA5F6" w14:textId="77777777" w:rsidR="00985EAB" w:rsidRPr="00214756" w:rsidRDefault="00985EAB" w:rsidP="00985EAB">
      <w:pPr>
        <w:rPr>
          <w:rStyle w:val="CodiceHTML"/>
        </w:rPr>
      </w:pPr>
    </w:p>
    <w:p w14:paraId="59C78B6F" w14:textId="77777777" w:rsidR="00985EAB" w:rsidRPr="00214756" w:rsidRDefault="00985EAB" w:rsidP="00985EAB">
      <w:pPr>
        <w:rPr>
          <w:rStyle w:val="CodiceHTML"/>
        </w:rPr>
      </w:pPr>
      <w:r w:rsidRPr="00214756">
        <w:rPr>
          <w:rStyle w:val="CodiceHTML"/>
        </w:rPr>
        <w:t>:government-of-turkey a allot:Organization .</w:t>
      </w:r>
    </w:p>
    <w:p w14:paraId="573CFC96" w14:textId="77777777" w:rsidR="00985EAB" w:rsidRPr="00214756" w:rsidRDefault="00985EAB" w:rsidP="00985EAB">
      <w:pPr>
        <w:rPr>
          <w:rStyle w:val="CodiceHTML"/>
        </w:rPr>
      </w:pPr>
    </w:p>
    <w:p w14:paraId="59B2E979" w14:textId="77777777" w:rsidR="00985EAB" w:rsidRPr="00214756" w:rsidRDefault="00985EAB" w:rsidP="00985EAB">
      <w:pPr>
        <w:rPr>
          <w:rStyle w:val="CodiceHTML"/>
        </w:rPr>
      </w:pPr>
      <w:r w:rsidRPr="00214756">
        <w:rPr>
          <w:rStyle w:val="CodiceHTML"/>
        </w:rPr>
        <w:t>:habitat-ii a allot:Event .</w:t>
      </w:r>
    </w:p>
    <w:p w14:paraId="3FB39EC6" w14:textId="77777777" w:rsidR="00985EAB" w:rsidRPr="00214756" w:rsidRDefault="00985EAB" w:rsidP="00985EAB">
      <w:pPr>
        <w:rPr>
          <w:rStyle w:val="CodiceHTML"/>
        </w:rPr>
      </w:pPr>
    </w:p>
    <w:p w14:paraId="68DEE745" w14:textId="77777777" w:rsidR="00985EAB" w:rsidRPr="00214756" w:rsidRDefault="00985EAB" w:rsidP="00985EAB">
      <w:pPr>
        <w:rPr>
          <w:rStyle w:val="CodiceHTML"/>
        </w:rPr>
      </w:pPr>
      <w:r w:rsidRPr="00214756">
        <w:rPr>
          <w:rStyle w:val="CodiceHTML"/>
        </w:rPr>
        <w:t>:recall a allot:Concept .</w:t>
      </w:r>
    </w:p>
    <w:p w14:paraId="4A5B3DFF" w14:textId="77777777" w:rsidR="00985EAB" w:rsidRPr="00214756" w:rsidRDefault="00985EAB" w:rsidP="00985EAB">
      <w:pPr>
        <w:rPr>
          <w:rStyle w:val="CodiceHTML"/>
        </w:rPr>
      </w:pPr>
    </w:p>
    <w:p w14:paraId="29664A1D" w14:textId="77777777" w:rsidR="00985EAB" w:rsidRPr="00214756" w:rsidRDefault="00985EAB" w:rsidP="00985EAB">
      <w:pPr>
        <w:rPr>
          <w:rStyle w:val="CodiceHTML"/>
        </w:rPr>
      </w:pPr>
      <w:r w:rsidRPr="00214756">
        <w:rPr>
          <w:rStyle w:val="CodiceHTML"/>
        </w:rPr>
        <w:t>:reiterate-its-gratitude a allot:Concept .</w:t>
      </w:r>
    </w:p>
    <w:p w14:paraId="5435F248" w14:textId="77777777" w:rsidR="00985EAB" w:rsidRPr="00214756" w:rsidRDefault="00985EAB" w:rsidP="00985EAB">
      <w:pPr>
        <w:rPr>
          <w:rStyle w:val="CodiceHTML"/>
        </w:rPr>
      </w:pPr>
    </w:p>
    <w:p w14:paraId="349C9364" w14:textId="77777777" w:rsidR="00985EAB" w:rsidRPr="00214756" w:rsidRDefault="00985EAB" w:rsidP="00985EAB">
      <w:pPr>
        <w:rPr>
          <w:rStyle w:val="CodiceHTML"/>
        </w:rPr>
      </w:pPr>
      <w:r w:rsidRPr="00214756">
        <w:rPr>
          <w:rStyle w:val="CodiceHTML"/>
        </w:rPr>
        <w:t>:note-the-progress a allot:Concept .</w:t>
      </w:r>
    </w:p>
    <w:p w14:paraId="75CF37FE" w14:textId="77777777" w:rsidR="00985EAB" w:rsidRPr="00214756" w:rsidRDefault="00985EAB" w:rsidP="00985EAB">
      <w:pPr>
        <w:rPr>
          <w:rStyle w:val="CodiceHTML"/>
        </w:rPr>
      </w:pPr>
    </w:p>
    <w:p w14:paraId="29A41538" w14:textId="77777777" w:rsidR="00985EAB" w:rsidRPr="00214756" w:rsidRDefault="00985EAB" w:rsidP="00985EAB">
      <w:pPr>
        <w:rPr>
          <w:rStyle w:val="CodiceHTML"/>
        </w:rPr>
      </w:pPr>
      <w:r w:rsidRPr="00214756">
        <w:rPr>
          <w:rStyle w:val="CodiceHTML"/>
        </w:rPr>
        <w:t>:relation-1 a undo:Relation ;</w:t>
      </w:r>
    </w:p>
    <w:p w14:paraId="16CEC842" w14:textId="77777777" w:rsidR="00985EAB" w:rsidRPr="00214756" w:rsidRDefault="00985EAB" w:rsidP="00985EAB">
      <w:pPr>
        <w:rPr>
          <w:rStyle w:val="CodiceHTML"/>
        </w:rPr>
      </w:pPr>
      <w:r w:rsidRPr="00214756">
        <w:rPr>
          <w:rStyle w:val="CodiceHTML"/>
        </w:rPr>
        <w:t xml:space="preserve">    undo:hasProponent :general-assembly ;</w:t>
      </w:r>
    </w:p>
    <w:p w14:paraId="15E54753" w14:textId="77777777" w:rsidR="00985EAB" w:rsidRPr="00214756" w:rsidRDefault="00985EAB" w:rsidP="00985EAB">
      <w:pPr>
        <w:rPr>
          <w:rStyle w:val="CodiceHTML"/>
        </w:rPr>
      </w:pPr>
      <w:r w:rsidRPr="00214756">
        <w:rPr>
          <w:rStyle w:val="CodiceHTML"/>
        </w:rPr>
        <w:t xml:space="preserve">    undo:hasSemantics :recall ;</w:t>
      </w:r>
    </w:p>
    <w:p w14:paraId="17EDE93C" w14:textId="77777777" w:rsidR="00985EAB" w:rsidRPr="00214756" w:rsidRDefault="00985EAB" w:rsidP="00985EAB">
      <w:pPr>
        <w:rPr>
          <w:rStyle w:val="CodiceHTML"/>
        </w:rPr>
      </w:pPr>
      <w:r w:rsidRPr="00214756">
        <w:rPr>
          <w:rStyle w:val="CodiceHTML"/>
        </w:rPr>
        <w:t xml:space="preserve">    undo:hasReceiver :a-res-47-180-1992-12-22 .</w:t>
      </w:r>
    </w:p>
    <w:p w14:paraId="1D197179" w14:textId="77777777" w:rsidR="00985EAB" w:rsidRPr="00214756" w:rsidRDefault="00985EAB" w:rsidP="00985EAB">
      <w:pPr>
        <w:rPr>
          <w:rStyle w:val="CodiceHTML"/>
        </w:rPr>
      </w:pPr>
    </w:p>
    <w:p w14:paraId="7422FE27" w14:textId="77777777" w:rsidR="00985EAB" w:rsidRPr="00214756" w:rsidRDefault="00985EAB" w:rsidP="00985EAB">
      <w:pPr>
        <w:rPr>
          <w:rStyle w:val="CodiceHTML"/>
        </w:rPr>
      </w:pPr>
      <w:r w:rsidRPr="00214756">
        <w:rPr>
          <w:rStyle w:val="CodiceHTML"/>
        </w:rPr>
        <w:t>:relation-2 a undo:Relation ;</w:t>
      </w:r>
    </w:p>
    <w:p w14:paraId="7D7D1E24" w14:textId="77777777" w:rsidR="00985EAB" w:rsidRPr="00214756" w:rsidRDefault="00985EAB" w:rsidP="00985EAB">
      <w:pPr>
        <w:rPr>
          <w:rStyle w:val="CodiceHTML"/>
        </w:rPr>
      </w:pPr>
      <w:r w:rsidRPr="00214756">
        <w:rPr>
          <w:rStyle w:val="CodiceHTML"/>
        </w:rPr>
        <w:t xml:space="preserve">    undo:hasProponent :general-assembly ;</w:t>
      </w:r>
    </w:p>
    <w:p w14:paraId="43FA5492" w14:textId="77777777" w:rsidR="00985EAB" w:rsidRPr="00214756" w:rsidRDefault="00985EAB" w:rsidP="00985EAB">
      <w:pPr>
        <w:rPr>
          <w:rStyle w:val="CodiceHTML"/>
        </w:rPr>
      </w:pPr>
      <w:r w:rsidRPr="00214756">
        <w:rPr>
          <w:rStyle w:val="CodiceHTML"/>
        </w:rPr>
        <w:t xml:space="preserve">    undo:hasSemantics :reiterate-its-gratitude ;</w:t>
      </w:r>
    </w:p>
    <w:p w14:paraId="758B4ADD" w14:textId="77777777" w:rsidR="00985EAB" w:rsidRPr="00214756" w:rsidRDefault="00985EAB" w:rsidP="00985EAB">
      <w:pPr>
        <w:rPr>
          <w:rStyle w:val="CodiceHTML"/>
        </w:rPr>
      </w:pPr>
      <w:r w:rsidRPr="00214756">
        <w:rPr>
          <w:rStyle w:val="CodiceHTML"/>
        </w:rPr>
        <w:t xml:space="preserve">    undo:hasReceiver :government-of-turkey .</w:t>
      </w:r>
    </w:p>
    <w:p w14:paraId="7BC3FAB7" w14:textId="77777777" w:rsidR="00985EAB" w:rsidRPr="00214756" w:rsidRDefault="00985EAB" w:rsidP="00985EAB">
      <w:pPr>
        <w:rPr>
          <w:rStyle w:val="CodiceHTML"/>
        </w:rPr>
      </w:pPr>
    </w:p>
    <w:p w14:paraId="28763731" w14:textId="77777777" w:rsidR="00985EAB" w:rsidRPr="00214756" w:rsidRDefault="00985EAB" w:rsidP="00985EAB">
      <w:pPr>
        <w:rPr>
          <w:rStyle w:val="CodiceHTML"/>
        </w:rPr>
      </w:pPr>
      <w:r w:rsidRPr="00214756">
        <w:rPr>
          <w:rStyle w:val="CodiceHTML"/>
        </w:rPr>
        <w:t>:relation-3 a undo:Relation ;</w:t>
      </w:r>
    </w:p>
    <w:p w14:paraId="5A301E41" w14:textId="77777777" w:rsidR="00985EAB" w:rsidRPr="00214756" w:rsidRDefault="00985EAB" w:rsidP="00985EAB">
      <w:pPr>
        <w:rPr>
          <w:rStyle w:val="CodiceHTML"/>
        </w:rPr>
      </w:pPr>
      <w:r w:rsidRPr="00214756">
        <w:rPr>
          <w:rStyle w:val="CodiceHTML"/>
        </w:rPr>
        <w:t xml:space="preserve">    undo:hasProponent :general-assembly ;</w:t>
      </w:r>
    </w:p>
    <w:p w14:paraId="03057A16" w14:textId="77777777" w:rsidR="00985EAB" w:rsidRPr="00214756" w:rsidRDefault="00985EAB" w:rsidP="00985EAB">
      <w:pPr>
        <w:rPr>
          <w:rStyle w:val="CodiceHTML"/>
        </w:rPr>
      </w:pPr>
      <w:r w:rsidRPr="00214756">
        <w:rPr>
          <w:rStyle w:val="CodiceHTML"/>
        </w:rPr>
        <w:t xml:space="preserve">    undo:hasSemantics :note-the-progress ;</w:t>
      </w:r>
    </w:p>
    <w:p w14:paraId="042942A3" w14:textId="77777777" w:rsidR="00985EAB" w:rsidRPr="00214756" w:rsidRDefault="00985EAB" w:rsidP="00985EAB">
      <w:pPr>
        <w:rPr>
          <w:rStyle w:val="CodiceHTML"/>
        </w:rPr>
      </w:pPr>
      <w:r w:rsidRPr="00214756">
        <w:rPr>
          <w:rStyle w:val="CodiceHTML"/>
        </w:rPr>
        <w:t xml:space="preserve">    undo:hasReceiver :habitat-ii .</w:t>
      </w:r>
    </w:p>
    <w:p w14:paraId="3DEE13E0" w14:textId="77777777" w:rsidR="00985EAB" w:rsidRPr="00214756" w:rsidRDefault="00985EAB" w:rsidP="00985EAB">
      <w:pPr>
        <w:rPr>
          <w:rStyle w:val="CodiceHTML"/>
        </w:rPr>
      </w:pPr>
    </w:p>
    <w:p w14:paraId="717D4CBB" w14:textId="77777777" w:rsidR="00985EAB" w:rsidRPr="00214756" w:rsidRDefault="00985EAB" w:rsidP="00985EAB">
      <w:pPr>
        <w:rPr>
          <w:rStyle w:val="CodiceHTML"/>
        </w:rPr>
      </w:pPr>
      <w:r w:rsidRPr="00214756">
        <w:rPr>
          <w:rStyle w:val="CodiceHTML"/>
        </w:rPr>
        <w:t>:annotation-1-a-res-50-100-1996-02-02 a undo:Annotation ;</w:t>
      </w:r>
    </w:p>
    <w:p w14:paraId="6EF5A714" w14:textId="77777777" w:rsidR="00985EAB" w:rsidRPr="00214756" w:rsidRDefault="00985EAB" w:rsidP="00985EAB">
      <w:pPr>
        <w:rPr>
          <w:rStyle w:val="CodiceHTML"/>
        </w:rPr>
      </w:pPr>
      <w:r w:rsidRPr="00214756">
        <w:rPr>
          <w:rStyle w:val="CodiceHTML"/>
        </w:rPr>
        <w:t xml:space="preserve">    oa:hasBody :relation-1 ;</w:t>
      </w:r>
    </w:p>
    <w:p w14:paraId="6117A1ED" w14:textId="77777777" w:rsidR="00985EAB" w:rsidRPr="00214756" w:rsidRDefault="00985EAB" w:rsidP="00985EAB">
      <w:pPr>
        <w:rPr>
          <w:rStyle w:val="CodiceHTML"/>
        </w:rPr>
      </w:pPr>
      <w:r w:rsidRPr="00214756">
        <w:rPr>
          <w:rStyle w:val="CodiceHTML"/>
        </w:rPr>
        <w:t xml:space="preserve">    oa:hasTarget :a-res-50-100-1996-02-02 .</w:t>
      </w:r>
    </w:p>
    <w:p w14:paraId="62ABDE15" w14:textId="77777777" w:rsidR="00985EAB" w:rsidRPr="00214756" w:rsidRDefault="00985EAB" w:rsidP="00985EAB">
      <w:pPr>
        <w:rPr>
          <w:rStyle w:val="CodiceHTML"/>
        </w:rPr>
      </w:pPr>
    </w:p>
    <w:p w14:paraId="7673B56D" w14:textId="77777777" w:rsidR="00985EAB" w:rsidRPr="00214756" w:rsidRDefault="00985EAB" w:rsidP="00985EAB">
      <w:pPr>
        <w:rPr>
          <w:rStyle w:val="CodiceHTML"/>
        </w:rPr>
      </w:pPr>
      <w:r w:rsidRPr="00214756">
        <w:rPr>
          <w:rStyle w:val="CodiceHTML"/>
        </w:rPr>
        <w:t>:annotation-2-a-res-50-100-1996-02-02 a undo:Annotation ;</w:t>
      </w:r>
    </w:p>
    <w:p w14:paraId="500402B8" w14:textId="77777777" w:rsidR="00985EAB" w:rsidRPr="00214756" w:rsidRDefault="00985EAB" w:rsidP="00985EAB">
      <w:pPr>
        <w:rPr>
          <w:rStyle w:val="CodiceHTML"/>
        </w:rPr>
      </w:pPr>
      <w:r w:rsidRPr="00214756">
        <w:rPr>
          <w:rStyle w:val="CodiceHTML"/>
        </w:rPr>
        <w:t xml:space="preserve">    oa:hasBody :relation-2 ;</w:t>
      </w:r>
    </w:p>
    <w:p w14:paraId="44E92AE1" w14:textId="77777777" w:rsidR="00985EAB" w:rsidRPr="00214756" w:rsidRDefault="00985EAB" w:rsidP="00985EAB">
      <w:pPr>
        <w:rPr>
          <w:rStyle w:val="CodiceHTML"/>
        </w:rPr>
      </w:pPr>
      <w:r w:rsidRPr="00214756">
        <w:rPr>
          <w:rStyle w:val="CodiceHTML"/>
        </w:rPr>
        <w:t xml:space="preserve">    oa:hasTarget :a-res-50-100-1996-02-02 .</w:t>
      </w:r>
    </w:p>
    <w:p w14:paraId="401ED201" w14:textId="77777777" w:rsidR="00985EAB" w:rsidRPr="00214756" w:rsidRDefault="00985EAB" w:rsidP="00985EAB">
      <w:pPr>
        <w:rPr>
          <w:rStyle w:val="CodiceHTML"/>
        </w:rPr>
      </w:pPr>
    </w:p>
    <w:p w14:paraId="796B4926" w14:textId="77777777" w:rsidR="00985EAB" w:rsidRPr="00214756" w:rsidRDefault="00985EAB" w:rsidP="00985EAB">
      <w:pPr>
        <w:rPr>
          <w:rStyle w:val="CodiceHTML"/>
        </w:rPr>
      </w:pPr>
      <w:r w:rsidRPr="00214756">
        <w:rPr>
          <w:rStyle w:val="CodiceHTML"/>
        </w:rPr>
        <w:t>:annotation-3-a-res-50-100-1996-02-02 a undo:Annotation ;</w:t>
      </w:r>
    </w:p>
    <w:p w14:paraId="23E24060" w14:textId="77777777" w:rsidR="00985EAB" w:rsidRPr="00214756" w:rsidRDefault="00985EAB" w:rsidP="00985EAB">
      <w:pPr>
        <w:rPr>
          <w:rStyle w:val="CodiceHTML"/>
        </w:rPr>
      </w:pPr>
      <w:r w:rsidRPr="00214756">
        <w:rPr>
          <w:rStyle w:val="CodiceHTML"/>
        </w:rPr>
        <w:t xml:space="preserve">    oa:hasBody :relation-3 ;</w:t>
      </w:r>
    </w:p>
    <w:p w14:paraId="71EDEBC6" w14:textId="66CB78A0" w:rsidR="00985EAB" w:rsidRPr="00214756" w:rsidRDefault="00985EAB" w:rsidP="00985EAB">
      <w:r w:rsidRPr="00214756">
        <w:rPr>
          <w:rStyle w:val="CodiceHTML"/>
        </w:rPr>
        <w:t xml:space="preserve">    oa:hasTarget :a-res-50-100-1996-02-02 .</w:t>
      </w:r>
    </w:p>
    <w:p w14:paraId="3DEE2E88" w14:textId="09255021" w:rsidR="00985EAB" w:rsidRPr="00214756" w:rsidRDefault="00985EAB" w:rsidP="00125A8E">
      <w:pPr>
        <w:pStyle w:val="Titolo2"/>
      </w:pPr>
      <w:r w:rsidRPr="00214756">
        <w:t>Scenario 3</w:t>
      </w:r>
    </w:p>
    <w:p w14:paraId="757BE507" w14:textId="310AFA16" w:rsidR="00985EAB" w:rsidRPr="00214756" w:rsidRDefault="00125A8E" w:rsidP="00985EAB">
      <w:r w:rsidRPr="00125A8E">
        <w:rPr>
          <w:b/>
        </w:rPr>
        <w:t>Description:</w:t>
      </w:r>
      <w:r>
        <w:t xml:space="preserve"> </w:t>
      </w:r>
      <w:r w:rsidR="00985EAB" w:rsidRPr="00214756">
        <w:t>The UN resolution A/RES/50/100 has been published in six different languages. The term "decides" has been used twice in the English version, and, in parallel, the term "decide" has been used twice in the Spanish version. Both the terms actually refers to the same higher-level concept of taking a decision, even if this aspect has not been made formally explicit in the document itself.</w:t>
      </w:r>
    </w:p>
    <w:p w14:paraId="2D0E44A4" w14:textId="182277E7" w:rsidR="00985EAB" w:rsidRPr="00214756" w:rsidRDefault="00D956C7" w:rsidP="00985EAB">
      <w:r w:rsidRPr="00D956C7">
        <w:rPr>
          <w:b/>
        </w:rPr>
        <w:t>Turtle:</w:t>
      </w:r>
    </w:p>
    <w:p w14:paraId="176C0E3D" w14:textId="77777777" w:rsidR="00985EAB" w:rsidRPr="00214756" w:rsidRDefault="00985EAB" w:rsidP="00985EAB">
      <w:pPr>
        <w:rPr>
          <w:rStyle w:val="CodiceHTML"/>
        </w:rPr>
      </w:pPr>
      <w:r w:rsidRPr="00214756">
        <w:rPr>
          <w:rStyle w:val="CodiceHTML"/>
        </w:rPr>
        <w:t>:a-res-50-100-1996-02-02 a undo:Resolution ;</w:t>
      </w:r>
    </w:p>
    <w:p w14:paraId="276AF8A7" w14:textId="77777777" w:rsidR="00985EAB" w:rsidRPr="00214756" w:rsidRDefault="00985EAB" w:rsidP="00985EAB">
      <w:pPr>
        <w:rPr>
          <w:rStyle w:val="CodiceHTML"/>
        </w:rPr>
      </w:pPr>
      <w:r w:rsidRPr="00214756">
        <w:rPr>
          <w:rStyle w:val="CodiceHTML"/>
        </w:rPr>
        <w:t xml:space="preserve">    allot:hasRealization</w:t>
      </w:r>
    </w:p>
    <w:p w14:paraId="4DD1E4E0" w14:textId="77777777" w:rsidR="00985EAB" w:rsidRPr="00214756" w:rsidRDefault="00985EAB" w:rsidP="00985EAB">
      <w:pPr>
        <w:rPr>
          <w:rStyle w:val="CodiceHTML"/>
        </w:rPr>
      </w:pPr>
      <w:r w:rsidRPr="00214756">
        <w:rPr>
          <w:rStyle w:val="CodiceHTML"/>
        </w:rPr>
        <w:t xml:space="preserve">        :a-res-50-100-1996-02-02-en ,</w:t>
      </w:r>
    </w:p>
    <w:p w14:paraId="084646C9" w14:textId="77777777" w:rsidR="00985EAB" w:rsidRPr="00214756" w:rsidRDefault="00985EAB" w:rsidP="00985EAB">
      <w:pPr>
        <w:rPr>
          <w:rStyle w:val="CodiceHTML"/>
        </w:rPr>
      </w:pPr>
      <w:r w:rsidRPr="00214756">
        <w:rPr>
          <w:rStyle w:val="CodiceHTML"/>
        </w:rPr>
        <w:t xml:space="preserve">        :a-res-50-100-1996-02-02-es .</w:t>
      </w:r>
    </w:p>
    <w:p w14:paraId="0B164598" w14:textId="77777777" w:rsidR="00985EAB" w:rsidRPr="00214756" w:rsidRDefault="00985EAB" w:rsidP="00985EAB">
      <w:pPr>
        <w:rPr>
          <w:rStyle w:val="CodiceHTML"/>
        </w:rPr>
      </w:pPr>
    </w:p>
    <w:p w14:paraId="70789103" w14:textId="77777777" w:rsidR="00985EAB" w:rsidRPr="00214756" w:rsidRDefault="00985EAB" w:rsidP="00985EAB">
      <w:pPr>
        <w:rPr>
          <w:rStyle w:val="CodiceHTML"/>
        </w:rPr>
      </w:pPr>
      <w:r w:rsidRPr="00214756">
        <w:rPr>
          <w:rStyle w:val="CodiceHTML"/>
        </w:rPr>
        <w:t>:a-res-50-100-1996-02-02-en a undo:DocumentVersion ;</w:t>
      </w:r>
    </w:p>
    <w:p w14:paraId="5C601427" w14:textId="77777777" w:rsidR="00985EAB" w:rsidRPr="00214756" w:rsidRDefault="00985EAB" w:rsidP="00985EAB">
      <w:pPr>
        <w:rPr>
          <w:rStyle w:val="CodiceHTML"/>
        </w:rPr>
      </w:pPr>
      <w:r w:rsidRPr="00214756">
        <w:rPr>
          <w:rStyle w:val="CodiceHTML"/>
        </w:rPr>
        <w:t xml:space="preserve">    dcterms:language lan:en .</w:t>
      </w:r>
    </w:p>
    <w:p w14:paraId="6CF203F1" w14:textId="77777777" w:rsidR="00985EAB" w:rsidRPr="00214756" w:rsidRDefault="00985EAB" w:rsidP="00985EAB">
      <w:pPr>
        <w:rPr>
          <w:rStyle w:val="CodiceHTML"/>
        </w:rPr>
      </w:pPr>
    </w:p>
    <w:p w14:paraId="1B8E2459" w14:textId="77777777" w:rsidR="00985EAB" w:rsidRPr="00214756" w:rsidRDefault="00985EAB" w:rsidP="00985EAB">
      <w:pPr>
        <w:rPr>
          <w:rStyle w:val="CodiceHTML"/>
        </w:rPr>
      </w:pPr>
      <w:r w:rsidRPr="00214756">
        <w:rPr>
          <w:rStyle w:val="CodiceHTML"/>
        </w:rPr>
        <w:t>:a-res-50-100-1996-02-02-es a undo:DocumentVersion ;</w:t>
      </w:r>
    </w:p>
    <w:p w14:paraId="37151E1C" w14:textId="77777777" w:rsidR="00985EAB" w:rsidRPr="00214756" w:rsidRDefault="00985EAB" w:rsidP="00985EAB">
      <w:pPr>
        <w:rPr>
          <w:rStyle w:val="CodiceHTML"/>
        </w:rPr>
      </w:pPr>
      <w:r w:rsidRPr="00214756">
        <w:rPr>
          <w:rStyle w:val="CodiceHTML"/>
        </w:rPr>
        <w:t xml:space="preserve">    dcterms:language lan:es .</w:t>
      </w:r>
    </w:p>
    <w:p w14:paraId="4030DF5B" w14:textId="77777777" w:rsidR="00985EAB" w:rsidRPr="00214756" w:rsidRDefault="00985EAB" w:rsidP="00985EAB">
      <w:pPr>
        <w:rPr>
          <w:rStyle w:val="CodiceHTML"/>
        </w:rPr>
      </w:pPr>
    </w:p>
    <w:p w14:paraId="2DF56EF7" w14:textId="77777777" w:rsidR="00985EAB" w:rsidRPr="00214756" w:rsidRDefault="00985EAB" w:rsidP="00985EAB">
      <w:pPr>
        <w:rPr>
          <w:rStyle w:val="CodiceHTML"/>
        </w:rPr>
      </w:pPr>
      <w:r w:rsidRPr="00214756">
        <w:rPr>
          <w:rStyle w:val="CodiceHTML"/>
        </w:rPr>
        <w:t>:decides a allot:Term ;</w:t>
      </w:r>
    </w:p>
    <w:p w14:paraId="3BAEC974" w14:textId="77777777" w:rsidR="00985EAB" w:rsidRPr="00214756" w:rsidRDefault="00985EAB" w:rsidP="00985EAB">
      <w:pPr>
        <w:rPr>
          <w:rStyle w:val="CodiceHTML"/>
        </w:rPr>
      </w:pPr>
      <w:r w:rsidRPr="00214756">
        <w:rPr>
          <w:rStyle w:val="CodiceHTML"/>
        </w:rPr>
        <w:t xml:space="preserve">    undo:hasRelatedConcept :taking-a-decision .</w:t>
      </w:r>
    </w:p>
    <w:p w14:paraId="3B734B2C" w14:textId="77777777" w:rsidR="00985EAB" w:rsidRPr="00214756" w:rsidRDefault="00985EAB" w:rsidP="00985EAB">
      <w:pPr>
        <w:rPr>
          <w:rStyle w:val="CodiceHTML"/>
        </w:rPr>
      </w:pPr>
    </w:p>
    <w:p w14:paraId="51179D44" w14:textId="77777777" w:rsidR="00985EAB" w:rsidRPr="00214756" w:rsidRDefault="00985EAB" w:rsidP="00985EAB">
      <w:pPr>
        <w:rPr>
          <w:rStyle w:val="CodiceHTML"/>
        </w:rPr>
      </w:pPr>
      <w:r w:rsidRPr="00214756">
        <w:rPr>
          <w:rStyle w:val="CodiceHTML"/>
        </w:rPr>
        <w:t>:annotation-1-a-res-50-100-1996-02-02-en a undo:Annotation ;</w:t>
      </w:r>
    </w:p>
    <w:p w14:paraId="11F92215" w14:textId="77777777" w:rsidR="00985EAB" w:rsidRPr="00214756" w:rsidRDefault="00985EAB" w:rsidP="00985EAB">
      <w:pPr>
        <w:rPr>
          <w:rStyle w:val="CodiceHTML"/>
        </w:rPr>
      </w:pPr>
      <w:r w:rsidRPr="00214756">
        <w:rPr>
          <w:rStyle w:val="CodiceHTML"/>
        </w:rPr>
        <w:t xml:space="preserve">    oa:hasBody :decides ;</w:t>
      </w:r>
    </w:p>
    <w:p w14:paraId="1D9D3415" w14:textId="77777777" w:rsidR="00985EAB" w:rsidRPr="00214756" w:rsidRDefault="00985EAB" w:rsidP="00985EAB">
      <w:pPr>
        <w:rPr>
          <w:rStyle w:val="CodiceHTML"/>
        </w:rPr>
      </w:pPr>
      <w:r w:rsidRPr="00214756">
        <w:rPr>
          <w:rStyle w:val="CodiceHTML"/>
        </w:rPr>
        <w:t xml:space="preserve">    oa:hasTarget :a-res-50-100-1996-02-02-en .</w:t>
      </w:r>
    </w:p>
    <w:p w14:paraId="32E3C2CD" w14:textId="77777777" w:rsidR="00985EAB" w:rsidRPr="00214756" w:rsidRDefault="00985EAB" w:rsidP="00985EAB">
      <w:pPr>
        <w:rPr>
          <w:rStyle w:val="CodiceHTML"/>
        </w:rPr>
      </w:pPr>
    </w:p>
    <w:p w14:paraId="66B4FCA6" w14:textId="77777777" w:rsidR="00985EAB" w:rsidRPr="00214756" w:rsidRDefault="00985EAB" w:rsidP="00985EAB">
      <w:pPr>
        <w:rPr>
          <w:rStyle w:val="CodiceHTML"/>
        </w:rPr>
      </w:pPr>
      <w:r w:rsidRPr="00214756">
        <w:rPr>
          <w:rStyle w:val="CodiceHTML"/>
        </w:rPr>
        <w:t>:annotation-2-a-res-50-100-1996-02-02-en a undo:Annotation ;</w:t>
      </w:r>
    </w:p>
    <w:p w14:paraId="484D65C3" w14:textId="77777777" w:rsidR="00985EAB" w:rsidRPr="00214756" w:rsidRDefault="00985EAB" w:rsidP="00985EAB">
      <w:pPr>
        <w:rPr>
          <w:rStyle w:val="CodiceHTML"/>
        </w:rPr>
      </w:pPr>
      <w:r w:rsidRPr="00214756">
        <w:rPr>
          <w:rStyle w:val="CodiceHTML"/>
        </w:rPr>
        <w:t xml:space="preserve">    oa:hasBody :decides ;</w:t>
      </w:r>
    </w:p>
    <w:p w14:paraId="5C45D489" w14:textId="77777777" w:rsidR="00985EAB" w:rsidRPr="00214756" w:rsidRDefault="00985EAB" w:rsidP="00985EAB">
      <w:pPr>
        <w:rPr>
          <w:rStyle w:val="CodiceHTML"/>
        </w:rPr>
      </w:pPr>
      <w:r w:rsidRPr="00214756">
        <w:rPr>
          <w:rStyle w:val="CodiceHTML"/>
        </w:rPr>
        <w:t xml:space="preserve">    oa:hasTarget :a-res-50-100-1996-02-02-en .</w:t>
      </w:r>
    </w:p>
    <w:p w14:paraId="7DF77EC8" w14:textId="77777777" w:rsidR="00985EAB" w:rsidRPr="00214756" w:rsidRDefault="00985EAB" w:rsidP="00985EAB">
      <w:pPr>
        <w:rPr>
          <w:rStyle w:val="CodiceHTML"/>
        </w:rPr>
      </w:pPr>
    </w:p>
    <w:p w14:paraId="1AC7B7E5" w14:textId="77777777" w:rsidR="00985EAB" w:rsidRPr="00214756" w:rsidRDefault="00985EAB" w:rsidP="00985EAB">
      <w:pPr>
        <w:rPr>
          <w:rStyle w:val="CodiceHTML"/>
        </w:rPr>
      </w:pPr>
      <w:r w:rsidRPr="00214756">
        <w:rPr>
          <w:rStyle w:val="CodiceHTML"/>
        </w:rPr>
        <w:t>:decide a allot:Term ;</w:t>
      </w:r>
    </w:p>
    <w:p w14:paraId="7AE67BC5" w14:textId="77777777" w:rsidR="00985EAB" w:rsidRPr="00214756" w:rsidRDefault="00985EAB" w:rsidP="00985EAB">
      <w:pPr>
        <w:rPr>
          <w:rStyle w:val="CodiceHTML"/>
        </w:rPr>
      </w:pPr>
      <w:r w:rsidRPr="00214756">
        <w:rPr>
          <w:rStyle w:val="CodiceHTML"/>
        </w:rPr>
        <w:t xml:space="preserve">    undo:hasRelatedConcept :taking-a-decision .</w:t>
      </w:r>
    </w:p>
    <w:p w14:paraId="77271B84" w14:textId="77777777" w:rsidR="00985EAB" w:rsidRPr="00214756" w:rsidRDefault="00985EAB" w:rsidP="00985EAB">
      <w:pPr>
        <w:rPr>
          <w:rStyle w:val="CodiceHTML"/>
        </w:rPr>
      </w:pPr>
    </w:p>
    <w:p w14:paraId="325786F9" w14:textId="77777777" w:rsidR="00985EAB" w:rsidRPr="00214756" w:rsidRDefault="00985EAB" w:rsidP="00985EAB">
      <w:pPr>
        <w:rPr>
          <w:rStyle w:val="CodiceHTML"/>
        </w:rPr>
      </w:pPr>
      <w:r w:rsidRPr="00214756">
        <w:rPr>
          <w:rStyle w:val="CodiceHTML"/>
        </w:rPr>
        <w:t>:annotation-1-a-res-50-100-1996-02-02-es a undo:Annotation ;</w:t>
      </w:r>
    </w:p>
    <w:p w14:paraId="62E1C736" w14:textId="77777777" w:rsidR="00985EAB" w:rsidRPr="00214756" w:rsidRDefault="00985EAB" w:rsidP="00985EAB">
      <w:pPr>
        <w:rPr>
          <w:rStyle w:val="CodiceHTML"/>
        </w:rPr>
      </w:pPr>
      <w:r w:rsidRPr="00214756">
        <w:rPr>
          <w:rStyle w:val="CodiceHTML"/>
        </w:rPr>
        <w:t xml:space="preserve">    oa:hasBody :decide ;</w:t>
      </w:r>
    </w:p>
    <w:p w14:paraId="0AA44AC5" w14:textId="77777777" w:rsidR="00985EAB" w:rsidRPr="00214756" w:rsidRDefault="00985EAB" w:rsidP="00985EAB">
      <w:pPr>
        <w:rPr>
          <w:rStyle w:val="CodiceHTML"/>
        </w:rPr>
      </w:pPr>
      <w:r w:rsidRPr="00214756">
        <w:rPr>
          <w:rStyle w:val="CodiceHTML"/>
        </w:rPr>
        <w:t xml:space="preserve">    oa:hasTarget :a-res-50-100-1996-02-02-es .</w:t>
      </w:r>
    </w:p>
    <w:p w14:paraId="5BD52D79" w14:textId="77777777" w:rsidR="00985EAB" w:rsidRPr="00214756" w:rsidRDefault="00985EAB" w:rsidP="00985EAB">
      <w:pPr>
        <w:rPr>
          <w:rStyle w:val="CodiceHTML"/>
        </w:rPr>
      </w:pPr>
    </w:p>
    <w:p w14:paraId="1C3E66DB" w14:textId="77777777" w:rsidR="00985EAB" w:rsidRPr="00214756" w:rsidRDefault="00985EAB" w:rsidP="00985EAB">
      <w:pPr>
        <w:rPr>
          <w:rStyle w:val="CodiceHTML"/>
        </w:rPr>
      </w:pPr>
      <w:r w:rsidRPr="00214756">
        <w:rPr>
          <w:rStyle w:val="CodiceHTML"/>
        </w:rPr>
        <w:t>:annotation-2-a-res-50-100-1996-02-02-es a undo:Annotation ;</w:t>
      </w:r>
    </w:p>
    <w:p w14:paraId="20FCA89E" w14:textId="77777777" w:rsidR="00985EAB" w:rsidRPr="00214756" w:rsidRDefault="00985EAB" w:rsidP="00985EAB">
      <w:pPr>
        <w:rPr>
          <w:rStyle w:val="CodiceHTML"/>
        </w:rPr>
      </w:pPr>
      <w:r w:rsidRPr="00214756">
        <w:rPr>
          <w:rStyle w:val="CodiceHTML"/>
        </w:rPr>
        <w:t xml:space="preserve">    oa:hasBody :decide ;</w:t>
      </w:r>
    </w:p>
    <w:p w14:paraId="17DD6CB3" w14:textId="77777777" w:rsidR="00985EAB" w:rsidRPr="00214756" w:rsidRDefault="00985EAB" w:rsidP="00985EAB">
      <w:pPr>
        <w:rPr>
          <w:rStyle w:val="CodiceHTML"/>
        </w:rPr>
      </w:pPr>
      <w:r w:rsidRPr="00214756">
        <w:rPr>
          <w:rStyle w:val="CodiceHTML"/>
        </w:rPr>
        <w:t xml:space="preserve">    oa:hasTarget :a-res-50-100-1996-02-02-es .</w:t>
      </w:r>
    </w:p>
    <w:p w14:paraId="249FC474" w14:textId="77777777" w:rsidR="00985EAB" w:rsidRPr="00214756" w:rsidRDefault="00985EAB" w:rsidP="00985EAB">
      <w:pPr>
        <w:rPr>
          <w:rStyle w:val="CodiceHTML"/>
        </w:rPr>
      </w:pPr>
    </w:p>
    <w:p w14:paraId="60434251" w14:textId="418D5A3C" w:rsidR="00985EAB" w:rsidRPr="00214756" w:rsidRDefault="00985EAB" w:rsidP="00985EAB">
      <w:r w:rsidRPr="00214756">
        <w:rPr>
          <w:rStyle w:val="CodiceHTML"/>
        </w:rPr>
        <w:t>:taking-a-decision a allot:Concept .</w:t>
      </w:r>
    </w:p>
    <w:p w14:paraId="22F9E09C" w14:textId="5B989F54" w:rsidR="00985EAB" w:rsidRPr="00214756" w:rsidRDefault="00985EAB" w:rsidP="00125A8E">
      <w:pPr>
        <w:pStyle w:val="Titolo2"/>
      </w:pPr>
      <w:r w:rsidRPr="00214756">
        <w:t>Scenario 4</w:t>
      </w:r>
    </w:p>
    <w:p w14:paraId="672A8DFF" w14:textId="0D28F18A" w:rsidR="00985EAB" w:rsidRPr="00214756" w:rsidRDefault="00125A8E" w:rsidP="00985EAB">
      <w:r w:rsidRPr="00125A8E">
        <w:rPr>
          <w:b/>
        </w:rPr>
        <w:t>Description:</w:t>
      </w:r>
      <w:r>
        <w:t xml:space="preserve"> </w:t>
      </w:r>
      <w:r w:rsidR="00985EAB" w:rsidRPr="00214756">
        <w:t>Giorgio Napolitano has been President of Italy for the first time from the 15th of May 2006 to the 22th of April 2013, when he resigned. He has been elected again on the 22th of April 2013, and he has been President of Italy for the second time by the 14th of January 2015, when he resigned for the second time. He has been substituted by Sergio Mattarella, who starts his mandate as President of Italy on the 3rd of February 2015, formerly judge of the Constitutional Court of Italy from the 11th of October 2011 to the 2nd of February 2015.</w:t>
      </w:r>
    </w:p>
    <w:p w14:paraId="66965ADB" w14:textId="03E23546" w:rsidR="00985EAB" w:rsidRPr="00214756" w:rsidRDefault="00D956C7" w:rsidP="00985EAB">
      <w:r w:rsidRPr="00D956C7">
        <w:rPr>
          <w:b/>
        </w:rPr>
        <w:t>Turtle:</w:t>
      </w:r>
    </w:p>
    <w:p w14:paraId="312880FD" w14:textId="77777777" w:rsidR="00985EAB" w:rsidRPr="00214756" w:rsidRDefault="00985EAB" w:rsidP="00985EAB">
      <w:pPr>
        <w:rPr>
          <w:rStyle w:val="CodiceHTML"/>
        </w:rPr>
      </w:pPr>
      <w:r w:rsidRPr="00214756">
        <w:rPr>
          <w:rStyle w:val="CodiceHTML"/>
        </w:rPr>
        <w:t>:giorgio-napolitano a undo:Agent ;</w:t>
      </w:r>
    </w:p>
    <w:p w14:paraId="79E9464B" w14:textId="77777777" w:rsidR="00985EAB" w:rsidRPr="00214756" w:rsidRDefault="00985EAB" w:rsidP="00985EAB">
      <w:pPr>
        <w:rPr>
          <w:rStyle w:val="CodiceHTML"/>
        </w:rPr>
      </w:pPr>
      <w:r w:rsidRPr="00214756">
        <w:rPr>
          <w:rStyle w:val="CodiceHTML"/>
        </w:rPr>
        <w:t xml:space="preserve">    tvc:hasValue</w:t>
      </w:r>
    </w:p>
    <w:p w14:paraId="053AAA07" w14:textId="77777777" w:rsidR="00985EAB" w:rsidRPr="00214756" w:rsidRDefault="00985EAB" w:rsidP="00985EAB">
      <w:pPr>
        <w:rPr>
          <w:rStyle w:val="CodiceHTML"/>
        </w:rPr>
      </w:pPr>
      <w:r w:rsidRPr="00214756">
        <w:rPr>
          <w:rStyle w:val="CodiceHTML"/>
        </w:rPr>
        <w:t xml:space="preserve">        :giorgio-napolitano-president-of-italy-2006-2013 ,</w:t>
      </w:r>
    </w:p>
    <w:p w14:paraId="36998EE8" w14:textId="77777777" w:rsidR="00985EAB" w:rsidRPr="00214756" w:rsidRDefault="00985EAB" w:rsidP="00985EAB">
      <w:pPr>
        <w:rPr>
          <w:rStyle w:val="CodiceHTML"/>
        </w:rPr>
      </w:pPr>
      <w:r w:rsidRPr="00214756">
        <w:rPr>
          <w:rStyle w:val="CodiceHTML"/>
        </w:rPr>
        <w:t xml:space="preserve">        :giorgio-napolitano-president-of-italy-2013-2015 .</w:t>
      </w:r>
    </w:p>
    <w:p w14:paraId="3C0C353F" w14:textId="77777777" w:rsidR="00985EAB" w:rsidRPr="00214756" w:rsidRDefault="00985EAB" w:rsidP="00985EAB">
      <w:pPr>
        <w:rPr>
          <w:rStyle w:val="CodiceHTML"/>
        </w:rPr>
      </w:pPr>
    </w:p>
    <w:p w14:paraId="3B6378FF" w14:textId="77777777" w:rsidR="00985EAB" w:rsidRPr="00214756" w:rsidRDefault="00985EAB" w:rsidP="00985EAB">
      <w:pPr>
        <w:rPr>
          <w:rStyle w:val="CodiceHTML"/>
        </w:rPr>
      </w:pPr>
      <w:r w:rsidRPr="00214756">
        <w:rPr>
          <w:rStyle w:val="CodiceHTML"/>
        </w:rPr>
        <w:t>:giorgio-napolitano-president-of-italy-2006-2013 a undo:ValueInTimeAndContext ;</w:t>
      </w:r>
    </w:p>
    <w:p w14:paraId="72259092" w14:textId="77777777" w:rsidR="00985EAB" w:rsidRPr="00214756" w:rsidRDefault="00985EAB" w:rsidP="00985EAB">
      <w:pPr>
        <w:rPr>
          <w:rStyle w:val="CodiceHTML"/>
        </w:rPr>
      </w:pPr>
      <w:r w:rsidRPr="00214756">
        <w:rPr>
          <w:rStyle w:val="CodiceHTML"/>
        </w:rPr>
        <w:t xml:space="preserve">    tvc:withValue :president ;</w:t>
      </w:r>
    </w:p>
    <w:p w14:paraId="26282B40" w14:textId="77777777" w:rsidR="00985EAB" w:rsidRPr="00214756" w:rsidRDefault="00985EAB" w:rsidP="00985EAB">
      <w:pPr>
        <w:rPr>
          <w:rStyle w:val="CodiceHTML"/>
        </w:rPr>
      </w:pPr>
      <w:r w:rsidRPr="00214756">
        <w:rPr>
          <w:rStyle w:val="CodiceHTML"/>
        </w:rPr>
        <w:t xml:space="preserve">    tvc:atTime :2006-2013 ;</w:t>
      </w:r>
    </w:p>
    <w:p w14:paraId="6E0FF39D" w14:textId="77777777" w:rsidR="00985EAB" w:rsidRPr="00214756" w:rsidRDefault="00985EAB" w:rsidP="00985EAB">
      <w:pPr>
        <w:rPr>
          <w:rStyle w:val="CodiceHTML"/>
        </w:rPr>
      </w:pPr>
      <w:r w:rsidRPr="00214756">
        <w:rPr>
          <w:rStyle w:val="CodiceHTML"/>
        </w:rPr>
        <w:t xml:space="preserve">    tvc:withinContext :italy .</w:t>
      </w:r>
    </w:p>
    <w:p w14:paraId="7501C52B" w14:textId="77777777" w:rsidR="00985EAB" w:rsidRPr="00214756" w:rsidRDefault="00985EAB" w:rsidP="00985EAB">
      <w:pPr>
        <w:rPr>
          <w:rStyle w:val="CodiceHTML"/>
        </w:rPr>
      </w:pPr>
    </w:p>
    <w:p w14:paraId="5FF5FBA1" w14:textId="77777777" w:rsidR="00985EAB" w:rsidRPr="00214756" w:rsidRDefault="00985EAB" w:rsidP="00985EAB">
      <w:pPr>
        <w:rPr>
          <w:rStyle w:val="CodiceHTML"/>
        </w:rPr>
      </w:pPr>
      <w:r w:rsidRPr="00214756">
        <w:rPr>
          <w:rStyle w:val="CodiceHTML"/>
        </w:rPr>
        <w:t>:giorgio-napolitano-president-of-italy-2013-2015 a undo:ValueInTimeAndContext ;</w:t>
      </w:r>
    </w:p>
    <w:p w14:paraId="7AC336D0" w14:textId="77777777" w:rsidR="00985EAB" w:rsidRPr="00214756" w:rsidRDefault="00985EAB" w:rsidP="00985EAB">
      <w:pPr>
        <w:rPr>
          <w:rStyle w:val="CodiceHTML"/>
        </w:rPr>
      </w:pPr>
      <w:r w:rsidRPr="00214756">
        <w:rPr>
          <w:rStyle w:val="CodiceHTML"/>
        </w:rPr>
        <w:t xml:space="preserve">    tvc:withValue :president ;</w:t>
      </w:r>
    </w:p>
    <w:p w14:paraId="2E1AB5E9" w14:textId="77777777" w:rsidR="00985EAB" w:rsidRPr="00214756" w:rsidRDefault="00985EAB" w:rsidP="00985EAB">
      <w:pPr>
        <w:rPr>
          <w:rStyle w:val="CodiceHTML"/>
        </w:rPr>
      </w:pPr>
      <w:r w:rsidRPr="00214756">
        <w:rPr>
          <w:rStyle w:val="CodiceHTML"/>
        </w:rPr>
        <w:t xml:space="preserve">    tvc:atTime :2013-2015 ;</w:t>
      </w:r>
    </w:p>
    <w:p w14:paraId="51C1784C" w14:textId="77777777" w:rsidR="00985EAB" w:rsidRPr="00214756" w:rsidRDefault="00985EAB" w:rsidP="00985EAB">
      <w:pPr>
        <w:rPr>
          <w:rStyle w:val="CodiceHTML"/>
        </w:rPr>
      </w:pPr>
      <w:r w:rsidRPr="00214756">
        <w:rPr>
          <w:rStyle w:val="CodiceHTML"/>
        </w:rPr>
        <w:t xml:space="preserve">    tvc:withinContext :italy .</w:t>
      </w:r>
    </w:p>
    <w:p w14:paraId="0630CE7C" w14:textId="77777777" w:rsidR="00985EAB" w:rsidRPr="00214756" w:rsidRDefault="00985EAB" w:rsidP="00985EAB">
      <w:pPr>
        <w:rPr>
          <w:rStyle w:val="CodiceHTML"/>
        </w:rPr>
      </w:pPr>
    </w:p>
    <w:p w14:paraId="196E1A7B" w14:textId="77777777" w:rsidR="00985EAB" w:rsidRPr="00214756" w:rsidRDefault="00985EAB" w:rsidP="00985EAB">
      <w:pPr>
        <w:rPr>
          <w:rStyle w:val="CodiceHTML"/>
        </w:rPr>
      </w:pPr>
      <w:r w:rsidRPr="00214756">
        <w:rPr>
          <w:rStyle w:val="CodiceHTML"/>
        </w:rPr>
        <w:t>:president a allot:Role .</w:t>
      </w:r>
    </w:p>
    <w:p w14:paraId="2FFA9356" w14:textId="77777777" w:rsidR="00985EAB" w:rsidRPr="00214756" w:rsidRDefault="00985EAB" w:rsidP="00985EAB">
      <w:pPr>
        <w:rPr>
          <w:rStyle w:val="CodiceHTML"/>
        </w:rPr>
      </w:pPr>
    </w:p>
    <w:p w14:paraId="3AF31BFD" w14:textId="77777777" w:rsidR="00985EAB" w:rsidRPr="00214756" w:rsidRDefault="00985EAB" w:rsidP="00985EAB">
      <w:pPr>
        <w:rPr>
          <w:rStyle w:val="CodiceHTML"/>
        </w:rPr>
      </w:pPr>
      <w:r w:rsidRPr="00214756">
        <w:rPr>
          <w:rStyle w:val="CodiceHTML"/>
        </w:rPr>
        <w:t>:2006-2013 a undo:Interval ;</w:t>
      </w:r>
    </w:p>
    <w:p w14:paraId="1B859945" w14:textId="77777777" w:rsidR="00985EAB" w:rsidRPr="00214756" w:rsidRDefault="00985EAB" w:rsidP="00985EAB">
      <w:pPr>
        <w:rPr>
          <w:rStyle w:val="CodiceHTML"/>
        </w:rPr>
      </w:pPr>
      <w:r w:rsidRPr="00214756">
        <w:rPr>
          <w:rStyle w:val="CodiceHTML"/>
        </w:rPr>
        <w:t xml:space="preserve">    ti:hasIntervalStartDate "2006-05-15T00:00:00"^^xsd:dateTime ;</w:t>
      </w:r>
    </w:p>
    <w:p w14:paraId="6F55B62B" w14:textId="77777777" w:rsidR="00985EAB" w:rsidRPr="00214756" w:rsidRDefault="00985EAB" w:rsidP="00985EAB">
      <w:pPr>
        <w:rPr>
          <w:rStyle w:val="CodiceHTML"/>
        </w:rPr>
      </w:pPr>
      <w:r w:rsidRPr="00214756">
        <w:rPr>
          <w:rStyle w:val="CodiceHTML"/>
        </w:rPr>
        <w:t xml:space="preserve">    ti:hasIntervalEndDate "2013-04-22T00:00:00"^^xsd:dateTime .</w:t>
      </w:r>
    </w:p>
    <w:p w14:paraId="463A821D" w14:textId="77777777" w:rsidR="00985EAB" w:rsidRPr="00214756" w:rsidRDefault="00985EAB" w:rsidP="00985EAB">
      <w:pPr>
        <w:rPr>
          <w:rStyle w:val="CodiceHTML"/>
        </w:rPr>
      </w:pPr>
    </w:p>
    <w:p w14:paraId="4D9E5AFE" w14:textId="77777777" w:rsidR="00985EAB" w:rsidRPr="00214756" w:rsidRDefault="00985EAB" w:rsidP="00985EAB">
      <w:pPr>
        <w:rPr>
          <w:rStyle w:val="CodiceHTML"/>
        </w:rPr>
      </w:pPr>
      <w:r w:rsidRPr="00214756">
        <w:rPr>
          <w:rStyle w:val="CodiceHTML"/>
        </w:rPr>
        <w:t>:2013-2015 a undo:Interval ;</w:t>
      </w:r>
    </w:p>
    <w:p w14:paraId="4F158E8D" w14:textId="77777777" w:rsidR="00985EAB" w:rsidRPr="00214756" w:rsidRDefault="00985EAB" w:rsidP="00985EAB">
      <w:pPr>
        <w:rPr>
          <w:rStyle w:val="CodiceHTML"/>
        </w:rPr>
      </w:pPr>
      <w:r w:rsidRPr="00214756">
        <w:rPr>
          <w:rStyle w:val="CodiceHTML"/>
        </w:rPr>
        <w:t xml:space="preserve">    ti:hasIntervalStartDate "2013-04-22T00:00:00"^^xsd:dateTime ;</w:t>
      </w:r>
    </w:p>
    <w:p w14:paraId="090A8D9E" w14:textId="77777777" w:rsidR="00985EAB" w:rsidRPr="00214756" w:rsidRDefault="00985EAB" w:rsidP="00985EAB">
      <w:pPr>
        <w:rPr>
          <w:rStyle w:val="CodiceHTML"/>
        </w:rPr>
      </w:pPr>
      <w:r w:rsidRPr="00214756">
        <w:rPr>
          <w:rStyle w:val="CodiceHTML"/>
        </w:rPr>
        <w:t xml:space="preserve">    ti:hasIntervalEndDate "2015-01-14T00:00:00"^^xsd:dateTime .</w:t>
      </w:r>
    </w:p>
    <w:p w14:paraId="74E7AA6E" w14:textId="77777777" w:rsidR="00985EAB" w:rsidRPr="00214756" w:rsidRDefault="00985EAB" w:rsidP="00985EAB">
      <w:pPr>
        <w:rPr>
          <w:rStyle w:val="CodiceHTML"/>
        </w:rPr>
      </w:pPr>
    </w:p>
    <w:p w14:paraId="76823B76" w14:textId="77777777" w:rsidR="00985EAB" w:rsidRPr="00214756" w:rsidRDefault="00985EAB" w:rsidP="00985EAB">
      <w:pPr>
        <w:rPr>
          <w:rStyle w:val="CodiceHTML"/>
        </w:rPr>
      </w:pPr>
      <w:r w:rsidRPr="00214756">
        <w:rPr>
          <w:rStyle w:val="CodiceHTML"/>
        </w:rPr>
        <w:t>:italy a allot:Reference .</w:t>
      </w:r>
    </w:p>
    <w:p w14:paraId="7D3027A8" w14:textId="77777777" w:rsidR="00985EAB" w:rsidRPr="00214756" w:rsidRDefault="00985EAB" w:rsidP="00985EAB">
      <w:pPr>
        <w:rPr>
          <w:rStyle w:val="CodiceHTML"/>
        </w:rPr>
      </w:pPr>
    </w:p>
    <w:p w14:paraId="3B6E59BC" w14:textId="77777777" w:rsidR="00985EAB" w:rsidRPr="00214756" w:rsidRDefault="00985EAB" w:rsidP="00985EAB">
      <w:pPr>
        <w:rPr>
          <w:rStyle w:val="CodiceHTML"/>
        </w:rPr>
      </w:pPr>
      <w:r w:rsidRPr="00214756">
        <w:rPr>
          <w:rStyle w:val="CodiceHTML"/>
        </w:rPr>
        <w:t>:sergio-mattarella a undo:Agent ;</w:t>
      </w:r>
    </w:p>
    <w:p w14:paraId="137544F6" w14:textId="77777777" w:rsidR="00985EAB" w:rsidRPr="00214756" w:rsidRDefault="00985EAB" w:rsidP="00985EAB">
      <w:pPr>
        <w:rPr>
          <w:rStyle w:val="CodiceHTML"/>
        </w:rPr>
      </w:pPr>
      <w:r w:rsidRPr="00214756">
        <w:rPr>
          <w:rStyle w:val="CodiceHTML"/>
        </w:rPr>
        <w:t xml:space="preserve">    tvc:hasValue</w:t>
      </w:r>
    </w:p>
    <w:p w14:paraId="14E345AC" w14:textId="77777777" w:rsidR="00985EAB" w:rsidRPr="00214756" w:rsidRDefault="00985EAB" w:rsidP="00985EAB">
      <w:pPr>
        <w:rPr>
          <w:rStyle w:val="CodiceHTML"/>
        </w:rPr>
      </w:pPr>
      <w:r w:rsidRPr="00214756">
        <w:rPr>
          <w:rStyle w:val="CodiceHTML"/>
        </w:rPr>
        <w:t xml:space="preserve">        :sergio-mattarella-judge-constitutional-court-of-italy-2011-2015 ,</w:t>
      </w:r>
    </w:p>
    <w:p w14:paraId="6DF482B7" w14:textId="77777777" w:rsidR="00985EAB" w:rsidRPr="00214756" w:rsidRDefault="00985EAB" w:rsidP="00985EAB">
      <w:pPr>
        <w:rPr>
          <w:rStyle w:val="CodiceHTML"/>
        </w:rPr>
      </w:pPr>
      <w:r w:rsidRPr="00214756">
        <w:rPr>
          <w:rStyle w:val="CodiceHTML"/>
        </w:rPr>
        <w:t xml:space="preserve">        :sergio-mattarella-president-of-italy-since-2015.</w:t>
      </w:r>
    </w:p>
    <w:p w14:paraId="58479F44" w14:textId="77777777" w:rsidR="00985EAB" w:rsidRPr="00214756" w:rsidRDefault="00985EAB" w:rsidP="00985EAB">
      <w:pPr>
        <w:rPr>
          <w:rStyle w:val="CodiceHTML"/>
        </w:rPr>
      </w:pPr>
    </w:p>
    <w:p w14:paraId="4EB5C60C" w14:textId="77777777" w:rsidR="00985EAB" w:rsidRPr="00214756" w:rsidRDefault="00985EAB" w:rsidP="00985EAB">
      <w:pPr>
        <w:rPr>
          <w:rStyle w:val="CodiceHTML"/>
        </w:rPr>
      </w:pPr>
      <w:r w:rsidRPr="00214756">
        <w:rPr>
          <w:rStyle w:val="CodiceHTML"/>
        </w:rPr>
        <w:t>:sergio-mattarella-judge-constitutional-court-of-italy-2011-2015 a undo:ValueInTimeAndContext ;</w:t>
      </w:r>
    </w:p>
    <w:p w14:paraId="2E7BAC1A" w14:textId="77777777" w:rsidR="00985EAB" w:rsidRPr="00214756" w:rsidRDefault="00985EAB" w:rsidP="00985EAB">
      <w:pPr>
        <w:rPr>
          <w:rStyle w:val="CodiceHTML"/>
        </w:rPr>
      </w:pPr>
      <w:r w:rsidRPr="00214756">
        <w:rPr>
          <w:rStyle w:val="CodiceHTML"/>
        </w:rPr>
        <w:t xml:space="preserve">    tvc:withValue :judge ;</w:t>
      </w:r>
    </w:p>
    <w:p w14:paraId="598630F1" w14:textId="77777777" w:rsidR="00985EAB" w:rsidRPr="00214756" w:rsidRDefault="00985EAB" w:rsidP="00985EAB">
      <w:pPr>
        <w:rPr>
          <w:rStyle w:val="CodiceHTML"/>
        </w:rPr>
      </w:pPr>
      <w:r w:rsidRPr="00214756">
        <w:rPr>
          <w:rStyle w:val="CodiceHTML"/>
        </w:rPr>
        <w:t xml:space="preserve">    tvc:atTime :2011-2015 ;</w:t>
      </w:r>
    </w:p>
    <w:p w14:paraId="0C10830B" w14:textId="77777777" w:rsidR="00985EAB" w:rsidRPr="00214756" w:rsidRDefault="00985EAB" w:rsidP="00985EAB">
      <w:pPr>
        <w:rPr>
          <w:rStyle w:val="CodiceHTML"/>
        </w:rPr>
      </w:pPr>
      <w:r w:rsidRPr="00214756">
        <w:rPr>
          <w:rStyle w:val="CodiceHTML"/>
        </w:rPr>
        <w:t xml:space="preserve">    tvc:withinContext :constitutional-court-of-italy .</w:t>
      </w:r>
    </w:p>
    <w:p w14:paraId="707FE947" w14:textId="77777777" w:rsidR="00985EAB" w:rsidRPr="00214756" w:rsidRDefault="00985EAB" w:rsidP="00985EAB">
      <w:pPr>
        <w:rPr>
          <w:rStyle w:val="CodiceHTML"/>
        </w:rPr>
      </w:pPr>
    </w:p>
    <w:p w14:paraId="7625300B" w14:textId="77777777" w:rsidR="00985EAB" w:rsidRPr="00214756" w:rsidRDefault="00985EAB" w:rsidP="00985EAB">
      <w:pPr>
        <w:rPr>
          <w:rStyle w:val="CodiceHTML"/>
        </w:rPr>
      </w:pPr>
      <w:r w:rsidRPr="00214756">
        <w:rPr>
          <w:rStyle w:val="CodiceHTML"/>
        </w:rPr>
        <w:t>:sergio-mattarella-president-of-italy-since-2015 a undo:ValueInTimeAndContext ;</w:t>
      </w:r>
    </w:p>
    <w:p w14:paraId="0BB0FB87" w14:textId="77777777" w:rsidR="00985EAB" w:rsidRPr="00214756" w:rsidRDefault="00985EAB" w:rsidP="00985EAB">
      <w:pPr>
        <w:rPr>
          <w:rStyle w:val="CodiceHTML"/>
        </w:rPr>
      </w:pPr>
      <w:r w:rsidRPr="00214756">
        <w:rPr>
          <w:rStyle w:val="CodiceHTML"/>
        </w:rPr>
        <w:t xml:space="preserve">    tvc:withValue :president ;</w:t>
      </w:r>
    </w:p>
    <w:p w14:paraId="1FAE2251" w14:textId="77777777" w:rsidR="00985EAB" w:rsidRPr="00214756" w:rsidRDefault="00985EAB" w:rsidP="00985EAB">
      <w:pPr>
        <w:rPr>
          <w:rStyle w:val="CodiceHTML"/>
        </w:rPr>
      </w:pPr>
      <w:r w:rsidRPr="00214756">
        <w:rPr>
          <w:rStyle w:val="CodiceHTML"/>
        </w:rPr>
        <w:t xml:space="preserve">    tvc:atTime :since-2015 ;</w:t>
      </w:r>
    </w:p>
    <w:p w14:paraId="766740B5" w14:textId="77777777" w:rsidR="00985EAB" w:rsidRPr="00214756" w:rsidRDefault="00985EAB" w:rsidP="00985EAB">
      <w:pPr>
        <w:rPr>
          <w:rStyle w:val="CodiceHTML"/>
        </w:rPr>
      </w:pPr>
      <w:r w:rsidRPr="00214756">
        <w:rPr>
          <w:rStyle w:val="CodiceHTML"/>
        </w:rPr>
        <w:t xml:space="preserve">    tvc:withinContext :italy .</w:t>
      </w:r>
    </w:p>
    <w:p w14:paraId="722A644D" w14:textId="77777777" w:rsidR="00985EAB" w:rsidRPr="00214756" w:rsidRDefault="00985EAB" w:rsidP="00985EAB">
      <w:pPr>
        <w:rPr>
          <w:rStyle w:val="CodiceHTML"/>
        </w:rPr>
      </w:pPr>
    </w:p>
    <w:p w14:paraId="5F56C440" w14:textId="77777777" w:rsidR="00985EAB" w:rsidRPr="00214756" w:rsidRDefault="00985EAB" w:rsidP="00985EAB">
      <w:pPr>
        <w:rPr>
          <w:rStyle w:val="CodiceHTML"/>
        </w:rPr>
      </w:pPr>
      <w:r w:rsidRPr="00214756">
        <w:rPr>
          <w:rStyle w:val="CodiceHTML"/>
        </w:rPr>
        <w:t>:2011-2015 a undo:Interval ;</w:t>
      </w:r>
    </w:p>
    <w:p w14:paraId="1EB3A2D8" w14:textId="77777777" w:rsidR="00985EAB" w:rsidRPr="00214756" w:rsidRDefault="00985EAB" w:rsidP="00985EAB">
      <w:pPr>
        <w:rPr>
          <w:rStyle w:val="CodiceHTML"/>
        </w:rPr>
      </w:pPr>
      <w:r w:rsidRPr="00214756">
        <w:rPr>
          <w:rStyle w:val="CodiceHTML"/>
        </w:rPr>
        <w:t xml:space="preserve">    ti:hasIntervalStartDate "2011-10-11T00:00:00"^^xsd:dateTime ;</w:t>
      </w:r>
    </w:p>
    <w:p w14:paraId="6C7AF8E8" w14:textId="77777777" w:rsidR="00985EAB" w:rsidRPr="00214756" w:rsidRDefault="00985EAB" w:rsidP="00985EAB">
      <w:pPr>
        <w:rPr>
          <w:rStyle w:val="CodiceHTML"/>
        </w:rPr>
      </w:pPr>
      <w:r w:rsidRPr="00214756">
        <w:rPr>
          <w:rStyle w:val="CodiceHTML"/>
        </w:rPr>
        <w:t xml:space="preserve">    ti:hasIntervalEndDate "2015-02-03T00:00:00"^^xsd:dateTime .</w:t>
      </w:r>
    </w:p>
    <w:p w14:paraId="44ABBE36" w14:textId="77777777" w:rsidR="00985EAB" w:rsidRPr="00214756" w:rsidRDefault="00985EAB" w:rsidP="00985EAB">
      <w:pPr>
        <w:rPr>
          <w:rStyle w:val="CodiceHTML"/>
        </w:rPr>
      </w:pPr>
    </w:p>
    <w:p w14:paraId="0BAD070B" w14:textId="77777777" w:rsidR="00985EAB" w:rsidRPr="00214756" w:rsidRDefault="00985EAB" w:rsidP="00985EAB">
      <w:pPr>
        <w:rPr>
          <w:rStyle w:val="CodiceHTML"/>
        </w:rPr>
      </w:pPr>
      <w:r w:rsidRPr="00214756">
        <w:rPr>
          <w:rStyle w:val="CodiceHTML"/>
        </w:rPr>
        <w:t>:since-2015 a undo:Interval ;</w:t>
      </w:r>
    </w:p>
    <w:p w14:paraId="07F3FA48" w14:textId="77777777" w:rsidR="00985EAB" w:rsidRPr="00214756" w:rsidRDefault="00985EAB" w:rsidP="00985EAB">
      <w:pPr>
        <w:rPr>
          <w:rStyle w:val="CodiceHTML"/>
        </w:rPr>
      </w:pPr>
      <w:r w:rsidRPr="00214756">
        <w:rPr>
          <w:rStyle w:val="CodiceHTML"/>
        </w:rPr>
        <w:t xml:space="preserve">    ti:hasIntervalStartDate "2015-02-03T00:00:00"^^xsd:dateTime .</w:t>
      </w:r>
    </w:p>
    <w:p w14:paraId="35D541FF" w14:textId="77777777" w:rsidR="00985EAB" w:rsidRPr="00214756" w:rsidRDefault="00985EAB" w:rsidP="00985EAB">
      <w:pPr>
        <w:rPr>
          <w:rStyle w:val="CodiceHTML"/>
        </w:rPr>
      </w:pPr>
    </w:p>
    <w:p w14:paraId="5151A30F" w14:textId="77777777" w:rsidR="00985EAB" w:rsidRPr="00214756" w:rsidRDefault="00985EAB" w:rsidP="00985EAB">
      <w:pPr>
        <w:rPr>
          <w:rStyle w:val="CodiceHTML"/>
        </w:rPr>
      </w:pPr>
      <w:r w:rsidRPr="00214756">
        <w:rPr>
          <w:rStyle w:val="CodiceHTML"/>
        </w:rPr>
        <w:t>:constitutional-court-of-italy a allot:Reference .</w:t>
      </w:r>
    </w:p>
    <w:p w14:paraId="43E964F8" w14:textId="77777777" w:rsidR="00985EAB" w:rsidRPr="00214756" w:rsidRDefault="00985EAB" w:rsidP="00985EAB">
      <w:pPr>
        <w:rPr>
          <w:rStyle w:val="CodiceHTML"/>
        </w:rPr>
      </w:pPr>
    </w:p>
    <w:p w14:paraId="256B62CD" w14:textId="2A420382" w:rsidR="00985EAB" w:rsidRPr="00214756" w:rsidRDefault="00985EAB" w:rsidP="00985EAB">
      <w:r w:rsidRPr="00214756">
        <w:rPr>
          <w:rStyle w:val="CodiceHTML"/>
        </w:rPr>
        <w:t>:judge a allot:Role .</w:t>
      </w:r>
    </w:p>
    <w:p w14:paraId="34C7B2D4" w14:textId="40E2E5D9" w:rsidR="00985EAB" w:rsidRPr="00214756" w:rsidRDefault="00985EAB" w:rsidP="00125A8E">
      <w:pPr>
        <w:pStyle w:val="Titolo2"/>
      </w:pPr>
      <w:r w:rsidRPr="00214756">
        <w:t>Scenario 5</w:t>
      </w:r>
    </w:p>
    <w:p w14:paraId="6C242D94" w14:textId="76C702E9" w:rsidR="00985EAB" w:rsidRPr="00214756" w:rsidRDefault="00125A8E" w:rsidP="00985EAB">
      <w:r w:rsidRPr="00125A8E">
        <w:rPr>
          <w:b/>
        </w:rPr>
        <w:t>Description:</w:t>
      </w:r>
      <w:r>
        <w:t xml:space="preserve"> </w:t>
      </w:r>
      <w:r w:rsidR="00985EAB" w:rsidRPr="00214756">
        <w:t>A document has been in drafting from the 14th of May to the 14th of June 2016. Then, it has been under revision for the following two months, and finally published on the 1st of September 2016.</w:t>
      </w:r>
    </w:p>
    <w:p w14:paraId="42F57A4E" w14:textId="5C568F46" w:rsidR="00985EAB" w:rsidRPr="00D956C7" w:rsidRDefault="00D956C7" w:rsidP="00985EAB">
      <w:pPr>
        <w:rPr>
          <w:b/>
        </w:rPr>
      </w:pPr>
      <w:r w:rsidRPr="00D956C7">
        <w:rPr>
          <w:b/>
        </w:rPr>
        <w:t>Turtle:</w:t>
      </w:r>
    </w:p>
    <w:p w14:paraId="5E61DFC5" w14:textId="77777777" w:rsidR="00985EAB" w:rsidRPr="00214756" w:rsidRDefault="00985EAB" w:rsidP="00985EAB">
      <w:pPr>
        <w:rPr>
          <w:rStyle w:val="CodiceHTML"/>
        </w:rPr>
      </w:pPr>
      <w:r w:rsidRPr="00214756">
        <w:rPr>
          <w:rStyle w:val="CodiceHTML"/>
        </w:rPr>
        <w:t>:a-document a undo:Document ;</w:t>
      </w:r>
    </w:p>
    <w:p w14:paraId="6BD275CF" w14:textId="77777777" w:rsidR="00985EAB" w:rsidRPr="00214756" w:rsidRDefault="00985EAB" w:rsidP="00985EAB">
      <w:pPr>
        <w:rPr>
          <w:rStyle w:val="CodiceHTML"/>
        </w:rPr>
      </w:pPr>
      <w:r w:rsidRPr="00214756">
        <w:rPr>
          <w:rStyle w:val="CodiceHTML"/>
        </w:rPr>
        <w:t xml:space="preserve">    tvc:hasValue</w:t>
      </w:r>
    </w:p>
    <w:p w14:paraId="03FE7FF6" w14:textId="77777777" w:rsidR="00985EAB" w:rsidRPr="00214756" w:rsidRDefault="00985EAB" w:rsidP="00985EAB">
      <w:pPr>
        <w:rPr>
          <w:rStyle w:val="CodiceHTML"/>
        </w:rPr>
      </w:pPr>
      <w:r w:rsidRPr="00214756">
        <w:rPr>
          <w:rStyle w:val="CodiceHTML"/>
        </w:rPr>
        <w:t xml:space="preserve">        :document-in-drafting ,</w:t>
      </w:r>
    </w:p>
    <w:p w14:paraId="557FBA49" w14:textId="77777777" w:rsidR="00985EAB" w:rsidRPr="00214756" w:rsidRDefault="00985EAB" w:rsidP="00985EAB">
      <w:pPr>
        <w:rPr>
          <w:rStyle w:val="CodiceHTML"/>
        </w:rPr>
      </w:pPr>
      <w:r w:rsidRPr="00214756">
        <w:rPr>
          <w:rStyle w:val="CodiceHTML"/>
        </w:rPr>
        <w:t xml:space="preserve">        :document-under-revision ,</w:t>
      </w:r>
    </w:p>
    <w:p w14:paraId="201A6C05" w14:textId="77777777" w:rsidR="00985EAB" w:rsidRPr="00214756" w:rsidRDefault="00985EAB" w:rsidP="00985EAB">
      <w:pPr>
        <w:rPr>
          <w:rStyle w:val="CodiceHTML"/>
        </w:rPr>
      </w:pPr>
      <w:r w:rsidRPr="00214756">
        <w:rPr>
          <w:rStyle w:val="CodiceHTML"/>
        </w:rPr>
        <w:t xml:space="preserve">        :document-published .</w:t>
      </w:r>
    </w:p>
    <w:p w14:paraId="30AECC11" w14:textId="77777777" w:rsidR="00985EAB" w:rsidRPr="00214756" w:rsidRDefault="00985EAB" w:rsidP="00985EAB">
      <w:pPr>
        <w:rPr>
          <w:rStyle w:val="CodiceHTML"/>
        </w:rPr>
      </w:pPr>
    </w:p>
    <w:p w14:paraId="3CD77042" w14:textId="77777777" w:rsidR="00985EAB" w:rsidRPr="00214756" w:rsidRDefault="00985EAB" w:rsidP="00985EAB">
      <w:pPr>
        <w:rPr>
          <w:rStyle w:val="CodiceHTML"/>
        </w:rPr>
      </w:pPr>
      <w:r w:rsidRPr="00214756">
        <w:rPr>
          <w:rStyle w:val="CodiceHTML"/>
        </w:rPr>
        <w:t>:document-in-drafting a undo:ValueInTimeAndContext ;</w:t>
      </w:r>
    </w:p>
    <w:p w14:paraId="2FFA63C7" w14:textId="77777777" w:rsidR="00985EAB" w:rsidRPr="00214756" w:rsidRDefault="00985EAB" w:rsidP="00985EAB">
      <w:pPr>
        <w:rPr>
          <w:rStyle w:val="CodiceHTML"/>
        </w:rPr>
      </w:pPr>
      <w:r w:rsidRPr="00214756">
        <w:rPr>
          <w:rStyle w:val="CodiceHTML"/>
        </w:rPr>
        <w:t xml:space="preserve">    tvc:withValue :in-drafting ;</w:t>
      </w:r>
    </w:p>
    <w:p w14:paraId="33D28DEE" w14:textId="77777777" w:rsidR="00985EAB" w:rsidRPr="00214756" w:rsidRDefault="00985EAB" w:rsidP="00985EAB">
      <w:pPr>
        <w:rPr>
          <w:rStyle w:val="CodiceHTML"/>
        </w:rPr>
      </w:pPr>
      <w:r w:rsidRPr="00214756">
        <w:rPr>
          <w:rStyle w:val="CodiceHTML"/>
        </w:rPr>
        <w:t xml:space="preserve">    tvc:atTime :in-drafting-interval .</w:t>
      </w:r>
    </w:p>
    <w:p w14:paraId="2F9BA5A0" w14:textId="77777777" w:rsidR="00985EAB" w:rsidRPr="00214756" w:rsidRDefault="00985EAB" w:rsidP="00985EAB">
      <w:pPr>
        <w:rPr>
          <w:rStyle w:val="CodiceHTML"/>
        </w:rPr>
      </w:pPr>
    </w:p>
    <w:p w14:paraId="012DAD84" w14:textId="77777777" w:rsidR="00985EAB" w:rsidRPr="00214756" w:rsidRDefault="00985EAB" w:rsidP="00985EAB">
      <w:pPr>
        <w:rPr>
          <w:rStyle w:val="CodiceHTML"/>
        </w:rPr>
      </w:pPr>
      <w:r w:rsidRPr="00214756">
        <w:rPr>
          <w:rStyle w:val="CodiceHTML"/>
        </w:rPr>
        <w:t>:document-under-revision a undo:ValueInTimeAndContext ;</w:t>
      </w:r>
    </w:p>
    <w:p w14:paraId="506651E1" w14:textId="77777777" w:rsidR="00985EAB" w:rsidRPr="00214756" w:rsidRDefault="00985EAB" w:rsidP="00985EAB">
      <w:pPr>
        <w:rPr>
          <w:rStyle w:val="CodiceHTML"/>
        </w:rPr>
      </w:pPr>
      <w:r w:rsidRPr="00214756">
        <w:rPr>
          <w:rStyle w:val="CodiceHTML"/>
        </w:rPr>
        <w:t xml:space="preserve">    tvc:withValue :under-revision ;</w:t>
      </w:r>
    </w:p>
    <w:p w14:paraId="00601609" w14:textId="77777777" w:rsidR="00985EAB" w:rsidRPr="00214756" w:rsidRDefault="00985EAB" w:rsidP="00985EAB">
      <w:pPr>
        <w:rPr>
          <w:rStyle w:val="CodiceHTML"/>
        </w:rPr>
      </w:pPr>
      <w:r w:rsidRPr="00214756">
        <w:rPr>
          <w:rStyle w:val="CodiceHTML"/>
        </w:rPr>
        <w:t xml:space="preserve">    tvc:atTime :under-revision-interval .</w:t>
      </w:r>
    </w:p>
    <w:p w14:paraId="013A086D" w14:textId="77777777" w:rsidR="00985EAB" w:rsidRPr="00214756" w:rsidRDefault="00985EAB" w:rsidP="00985EAB">
      <w:pPr>
        <w:rPr>
          <w:rStyle w:val="CodiceHTML"/>
        </w:rPr>
      </w:pPr>
    </w:p>
    <w:p w14:paraId="2A61F712" w14:textId="77777777" w:rsidR="00985EAB" w:rsidRPr="00214756" w:rsidRDefault="00985EAB" w:rsidP="00985EAB">
      <w:pPr>
        <w:rPr>
          <w:rStyle w:val="CodiceHTML"/>
        </w:rPr>
      </w:pPr>
      <w:r w:rsidRPr="00214756">
        <w:rPr>
          <w:rStyle w:val="CodiceHTML"/>
        </w:rPr>
        <w:t>:document-published a undo:ValueInTimeAndContext ;</w:t>
      </w:r>
    </w:p>
    <w:p w14:paraId="0B503B9B" w14:textId="77777777" w:rsidR="00985EAB" w:rsidRPr="00214756" w:rsidRDefault="00985EAB" w:rsidP="00985EAB">
      <w:pPr>
        <w:rPr>
          <w:rStyle w:val="CodiceHTML"/>
        </w:rPr>
      </w:pPr>
      <w:r w:rsidRPr="00214756">
        <w:rPr>
          <w:rStyle w:val="CodiceHTML"/>
        </w:rPr>
        <w:t xml:space="preserve">    tvc:withValue :published ;</w:t>
      </w:r>
    </w:p>
    <w:p w14:paraId="200B5BBD" w14:textId="77777777" w:rsidR="00985EAB" w:rsidRPr="00214756" w:rsidRDefault="00985EAB" w:rsidP="00985EAB">
      <w:pPr>
        <w:rPr>
          <w:rStyle w:val="CodiceHTML"/>
        </w:rPr>
      </w:pPr>
      <w:r w:rsidRPr="00214756">
        <w:rPr>
          <w:rStyle w:val="CodiceHTML"/>
        </w:rPr>
        <w:t xml:space="preserve">    tvc:atTime :published-interval .</w:t>
      </w:r>
    </w:p>
    <w:p w14:paraId="6ECB1E80" w14:textId="77777777" w:rsidR="00985EAB" w:rsidRPr="00214756" w:rsidRDefault="00985EAB" w:rsidP="00985EAB">
      <w:pPr>
        <w:rPr>
          <w:rStyle w:val="CodiceHTML"/>
        </w:rPr>
      </w:pPr>
    </w:p>
    <w:p w14:paraId="015E013A" w14:textId="77777777" w:rsidR="00985EAB" w:rsidRPr="00214756" w:rsidRDefault="00985EAB" w:rsidP="00985EAB">
      <w:pPr>
        <w:rPr>
          <w:rStyle w:val="CodiceHTML"/>
        </w:rPr>
      </w:pPr>
      <w:r w:rsidRPr="00214756">
        <w:rPr>
          <w:rStyle w:val="CodiceHTML"/>
        </w:rPr>
        <w:t>:in-drafting-interval a undo:Interval ;</w:t>
      </w:r>
    </w:p>
    <w:p w14:paraId="0E61B0C4" w14:textId="77777777" w:rsidR="00985EAB" w:rsidRPr="00214756" w:rsidRDefault="00985EAB" w:rsidP="00985EAB">
      <w:pPr>
        <w:rPr>
          <w:rStyle w:val="CodiceHTML"/>
        </w:rPr>
      </w:pPr>
      <w:r w:rsidRPr="00214756">
        <w:rPr>
          <w:rStyle w:val="CodiceHTML"/>
        </w:rPr>
        <w:t xml:space="preserve">    ti:hasIntervalStartDate "2016-05-14T00:00:00"^^xsd:dateTime ;</w:t>
      </w:r>
    </w:p>
    <w:p w14:paraId="54C70680" w14:textId="77777777" w:rsidR="00985EAB" w:rsidRPr="00214756" w:rsidRDefault="00985EAB" w:rsidP="00985EAB">
      <w:pPr>
        <w:rPr>
          <w:rStyle w:val="CodiceHTML"/>
        </w:rPr>
      </w:pPr>
      <w:r w:rsidRPr="00214756">
        <w:rPr>
          <w:rStyle w:val="CodiceHTML"/>
        </w:rPr>
        <w:t xml:space="preserve">    ti:hasIntervalEndDate "2016-06-14T00:00:00"^^xsd:dateTime .</w:t>
      </w:r>
    </w:p>
    <w:p w14:paraId="725143C9" w14:textId="77777777" w:rsidR="00985EAB" w:rsidRPr="00214756" w:rsidRDefault="00985EAB" w:rsidP="00985EAB">
      <w:pPr>
        <w:rPr>
          <w:rStyle w:val="CodiceHTML"/>
        </w:rPr>
      </w:pPr>
    </w:p>
    <w:p w14:paraId="32A2721A" w14:textId="77777777" w:rsidR="00985EAB" w:rsidRPr="00214756" w:rsidRDefault="00985EAB" w:rsidP="00985EAB">
      <w:pPr>
        <w:rPr>
          <w:rStyle w:val="CodiceHTML"/>
        </w:rPr>
      </w:pPr>
      <w:r w:rsidRPr="00214756">
        <w:rPr>
          <w:rStyle w:val="CodiceHTML"/>
        </w:rPr>
        <w:t>:under-revision-interval a undo:Interval ;</w:t>
      </w:r>
    </w:p>
    <w:p w14:paraId="1D00217F" w14:textId="77777777" w:rsidR="00985EAB" w:rsidRPr="00214756" w:rsidRDefault="00985EAB" w:rsidP="00985EAB">
      <w:pPr>
        <w:rPr>
          <w:rStyle w:val="CodiceHTML"/>
        </w:rPr>
      </w:pPr>
      <w:r w:rsidRPr="00214756">
        <w:rPr>
          <w:rStyle w:val="CodiceHTML"/>
        </w:rPr>
        <w:t xml:space="preserve">    ti:hasIntervalStartDate "2016-06-14T00:00:00"^^xsd:dateTime ;</w:t>
      </w:r>
    </w:p>
    <w:p w14:paraId="2911B4A5" w14:textId="77777777" w:rsidR="00985EAB" w:rsidRPr="00214756" w:rsidRDefault="00985EAB" w:rsidP="00985EAB">
      <w:pPr>
        <w:rPr>
          <w:rStyle w:val="CodiceHTML"/>
        </w:rPr>
      </w:pPr>
      <w:r w:rsidRPr="00214756">
        <w:rPr>
          <w:rStyle w:val="CodiceHTML"/>
        </w:rPr>
        <w:t xml:space="preserve">    ti:hasIntervalEndDate "2016-08-14T00:00:00"^^xsd:dateTime .</w:t>
      </w:r>
    </w:p>
    <w:p w14:paraId="274BD790" w14:textId="77777777" w:rsidR="00985EAB" w:rsidRPr="00214756" w:rsidRDefault="00985EAB" w:rsidP="00985EAB">
      <w:pPr>
        <w:rPr>
          <w:rStyle w:val="CodiceHTML"/>
        </w:rPr>
      </w:pPr>
    </w:p>
    <w:p w14:paraId="23997CF1" w14:textId="77777777" w:rsidR="00985EAB" w:rsidRPr="00214756" w:rsidRDefault="00985EAB" w:rsidP="00985EAB">
      <w:pPr>
        <w:rPr>
          <w:rStyle w:val="CodiceHTML"/>
        </w:rPr>
      </w:pPr>
      <w:r w:rsidRPr="00214756">
        <w:rPr>
          <w:rStyle w:val="CodiceHTML"/>
        </w:rPr>
        <w:t>:published-interval a undo:Interval ;</w:t>
      </w:r>
    </w:p>
    <w:p w14:paraId="525AE3EB" w14:textId="77777777" w:rsidR="00985EAB" w:rsidRPr="00214756" w:rsidRDefault="00985EAB" w:rsidP="00985EAB">
      <w:pPr>
        <w:rPr>
          <w:rStyle w:val="CodiceHTML"/>
        </w:rPr>
      </w:pPr>
      <w:r w:rsidRPr="00214756">
        <w:rPr>
          <w:rStyle w:val="CodiceHTML"/>
        </w:rPr>
        <w:t xml:space="preserve">    ti:hasIntervalStartDate "2016-09-01T00:00:00"^^xsd:dateTime .</w:t>
      </w:r>
    </w:p>
    <w:p w14:paraId="03E69B52" w14:textId="77777777" w:rsidR="00985EAB" w:rsidRPr="00214756" w:rsidRDefault="00985EAB" w:rsidP="00985EAB">
      <w:pPr>
        <w:rPr>
          <w:rStyle w:val="CodiceHTML"/>
        </w:rPr>
      </w:pPr>
    </w:p>
    <w:p w14:paraId="40E15050" w14:textId="77777777" w:rsidR="00985EAB" w:rsidRPr="00214756" w:rsidRDefault="00985EAB" w:rsidP="00985EAB">
      <w:pPr>
        <w:rPr>
          <w:rStyle w:val="CodiceHTML"/>
        </w:rPr>
      </w:pPr>
      <w:r w:rsidRPr="00214756">
        <w:rPr>
          <w:rStyle w:val="CodiceHTML"/>
        </w:rPr>
        <w:t>:in-drafting a undo:Status .</w:t>
      </w:r>
    </w:p>
    <w:p w14:paraId="1ED2D765" w14:textId="77777777" w:rsidR="00985EAB" w:rsidRPr="00214756" w:rsidRDefault="00985EAB" w:rsidP="00985EAB">
      <w:pPr>
        <w:rPr>
          <w:rStyle w:val="CodiceHTML"/>
        </w:rPr>
      </w:pPr>
    </w:p>
    <w:p w14:paraId="199DF85D" w14:textId="77777777" w:rsidR="00985EAB" w:rsidRPr="00214756" w:rsidRDefault="00985EAB" w:rsidP="00985EAB">
      <w:pPr>
        <w:rPr>
          <w:rStyle w:val="CodiceHTML"/>
        </w:rPr>
      </w:pPr>
      <w:r w:rsidRPr="00214756">
        <w:rPr>
          <w:rStyle w:val="CodiceHTML"/>
        </w:rPr>
        <w:t>:under-revision a undo:Status .</w:t>
      </w:r>
    </w:p>
    <w:p w14:paraId="5C4DC3E0" w14:textId="77777777" w:rsidR="00985EAB" w:rsidRPr="00214756" w:rsidRDefault="00985EAB" w:rsidP="00985EAB">
      <w:pPr>
        <w:rPr>
          <w:rStyle w:val="CodiceHTML"/>
        </w:rPr>
      </w:pPr>
    </w:p>
    <w:p w14:paraId="701897BC" w14:textId="0B199343" w:rsidR="00454049" w:rsidRPr="00214756" w:rsidRDefault="00985EAB" w:rsidP="00454049">
      <w:r w:rsidRPr="00214756">
        <w:rPr>
          <w:rStyle w:val="CodiceHTML"/>
        </w:rPr>
        <w:t>:published a undo:Status .</w:t>
      </w:r>
    </w:p>
    <w:p w14:paraId="67640252" w14:textId="20902669" w:rsidR="00454049" w:rsidRPr="00214756" w:rsidRDefault="00454049" w:rsidP="00454049">
      <w:pPr>
        <w:pStyle w:val="Titolo1"/>
      </w:pPr>
      <w:bookmarkStart w:id="7" w:name="_Ref351542997"/>
      <w:r w:rsidRPr="00214756">
        <w:t xml:space="preserve">Querying </w:t>
      </w:r>
      <w:r w:rsidR="00AE51CE" w:rsidRPr="00214756">
        <w:t>the ontology</w:t>
      </w:r>
      <w:bookmarkEnd w:id="7"/>
    </w:p>
    <w:p w14:paraId="6F57EFB4" w14:textId="77777777" w:rsidR="00B6566E" w:rsidRDefault="00B6566E" w:rsidP="00B6566E">
      <w:r>
        <w:t>UNDO can be used for answering several questions related to the content of the documents published by the United Nations (e.g. UN Resolutions). In the following subsections we introduce some of them, and we accompany them with exemplar SPARQL queries.</w:t>
      </w:r>
    </w:p>
    <w:p w14:paraId="1B93C328" w14:textId="77777777" w:rsidR="00B6566E" w:rsidRDefault="00B6566E" w:rsidP="00B6566E"/>
    <w:p w14:paraId="0EB28544" w14:textId="77777777" w:rsidR="00B6566E" w:rsidRDefault="00B6566E" w:rsidP="00B6566E">
      <w:r>
        <w:t>The prefixes that are used in all the SPARQL queries provided below are defined as follows:</w:t>
      </w:r>
    </w:p>
    <w:p w14:paraId="71AF29DD" w14:textId="77777777" w:rsidR="00B6566E" w:rsidRDefault="00B6566E" w:rsidP="00B6566E"/>
    <w:p w14:paraId="67E5EAE9" w14:textId="77777777" w:rsidR="00B6566E" w:rsidRPr="00B6566E" w:rsidRDefault="00B6566E" w:rsidP="00B6566E">
      <w:pPr>
        <w:rPr>
          <w:rStyle w:val="CodiceHTML"/>
        </w:rPr>
      </w:pPr>
      <w:r w:rsidRPr="00B6566E">
        <w:rPr>
          <w:rStyle w:val="CodiceHTML"/>
        </w:rPr>
        <w:t>PREFIX : &lt;https://w3id.org/akn/data/undo/&gt;</w:t>
      </w:r>
    </w:p>
    <w:p w14:paraId="7A71CE93" w14:textId="77777777" w:rsidR="00B6566E" w:rsidRPr="00B6566E" w:rsidRDefault="00B6566E" w:rsidP="00B6566E">
      <w:pPr>
        <w:rPr>
          <w:rStyle w:val="CodiceHTML"/>
        </w:rPr>
      </w:pPr>
      <w:r w:rsidRPr="00B6566E">
        <w:rPr>
          <w:rStyle w:val="CodiceHTML"/>
        </w:rPr>
        <w:t>PREFIX allot: &lt;https://w3id.org/akn/ontology/allot/&gt;</w:t>
      </w:r>
    </w:p>
    <w:p w14:paraId="7B0EC6C0" w14:textId="77777777" w:rsidR="00B6566E" w:rsidRPr="00B6566E" w:rsidRDefault="00B6566E" w:rsidP="00B6566E">
      <w:pPr>
        <w:rPr>
          <w:rStyle w:val="CodiceHTML"/>
        </w:rPr>
      </w:pPr>
      <w:r w:rsidRPr="00B6566E">
        <w:rPr>
          <w:rStyle w:val="CodiceHTML"/>
        </w:rPr>
        <w:t>PREFIX oa: &lt;http://www.w3.org/ns/oa#&gt;</w:t>
      </w:r>
    </w:p>
    <w:p w14:paraId="00EB9C94" w14:textId="77777777" w:rsidR="00B6566E" w:rsidRPr="00B6566E" w:rsidRDefault="00B6566E" w:rsidP="00B6566E">
      <w:pPr>
        <w:rPr>
          <w:rStyle w:val="CodiceHTML"/>
        </w:rPr>
      </w:pPr>
      <w:r w:rsidRPr="00B6566E">
        <w:rPr>
          <w:rStyle w:val="CodiceHTML"/>
        </w:rPr>
        <w:t>PREFIX owl: &lt;http://www.w3.org/2002/07/owl#&gt;</w:t>
      </w:r>
    </w:p>
    <w:p w14:paraId="0A7F39A6" w14:textId="5B70DAD0" w:rsidR="00B6566E" w:rsidRDefault="00B6566E" w:rsidP="00B6566E">
      <w:r w:rsidRPr="00B6566E">
        <w:rPr>
          <w:rStyle w:val="CodiceHTML"/>
        </w:rPr>
        <w:t>PREFIX undo: &lt;https://w3id.org/akn/ontology/undo/&gt;</w:t>
      </w:r>
    </w:p>
    <w:p w14:paraId="2DB3348B" w14:textId="601280C5" w:rsidR="00B6566E" w:rsidRDefault="00B6566E" w:rsidP="00125A8E">
      <w:pPr>
        <w:pStyle w:val="Titolo2"/>
      </w:pPr>
      <w:r>
        <w:t>Question 1</w:t>
      </w:r>
    </w:p>
    <w:p w14:paraId="4EF37A35" w14:textId="10E376F4" w:rsidR="00B6566E" w:rsidRDefault="00D00B0D" w:rsidP="00B6566E">
      <w:r w:rsidRPr="00D00B0D">
        <w:rPr>
          <w:b/>
        </w:rPr>
        <w:t>Natural language question:</w:t>
      </w:r>
      <w:r>
        <w:t xml:space="preserve"> </w:t>
      </w:r>
      <w:r w:rsidR="00B6566E">
        <w:t>What are all the documents that refer to the UN resolution A/RES/47/180 of 22 December 1992?</w:t>
      </w:r>
    </w:p>
    <w:p w14:paraId="6DA4288E" w14:textId="4A94B415" w:rsidR="00B6566E" w:rsidRDefault="00D00B0D" w:rsidP="00B6566E">
      <w:r w:rsidRPr="00D00B0D">
        <w:rPr>
          <w:b/>
        </w:rPr>
        <w:t>SPARQL:</w:t>
      </w:r>
    </w:p>
    <w:p w14:paraId="4DB4BF9A" w14:textId="77777777" w:rsidR="00B6566E" w:rsidRPr="00D23CD5" w:rsidRDefault="00B6566E" w:rsidP="00B6566E">
      <w:pPr>
        <w:rPr>
          <w:rStyle w:val="CodiceHTML"/>
        </w:rPr>
      </w:pPr>
      <w:r w:rsidRPr="00D23CD5">
        <w:rPr>
          <w:rStyle w:val="CodiceHTML"/>
        </w:rPr>
        <w:t>SELECT DISTINCT ?document</w:t>
      </w:r>
    </w:p>
    <w:p w14:paraId="2A276611" w14:textId="77777777" w:rsidR="00B6566E" w:rsidRPr="00D23CD5" w:rsidRDefault="00B6566E" w:rsidP="00B6566E">
      <w:pPr>
        <w:rPr>
          <w:rStyle w:val="CodiceHTML"/>
        </w:rPr>
      </w:pPr>
      <w:r w:rsidRPr="00D23CD5">
        <w:rPr>
          <w:rStyle w:val="CodiceHTML"/>
        </w:rPr>
        <w:t>WHERE {</w:t>
      </w:r>
    </w:p>
    <w:p w14:paraId="44835BF6" w14:textId="77777777" w:rsidR="00B6566E" w:rsidRPr="00D23CD5" w:rsidRDefault="00B6566E" w:rsidP="00B6566E">
      <w:pPr>
        <w:rPr>
          <w:rStyle w:val="CodiceHTML"/>
        </w:rPr>
      </w:pPr>
      <w:r w:rsidRPr="00D23CD5">
        <w:rPr>
          <w:rStyle w:val="CodiceHTML"/>
        </w:rPr>
        <w:t xml:space="preserve">    ?document allot:mentions :a-res-47-180-1992-12-22 .</w:t>
      </w:r>
    </w:p>
    <w:p w14:paraId="0A62D11D" w14:textId="40FD9603" w:rsidR="00B6566E" w:rsidRDefault="00B6566E" w:rsidP="00B6566E">
      <w:r w:rsidRPr="00D23CD5">
        <w:rPr>
          <w:rStyle w:val="CodiceHTML"/>
        </w:rPr>
        <w:t>}</w:t>
      </w:r>
    </w:p>
    <w:p w14:paraId="06259485" w14:textId="767ACCDF" w:rsidR="00B6566E" w:rsidRDefault="00B6566E" w:rsidP="00125A8E">
      <w:pPr>
        <w:pStyle w:val="Titolo2"/>
      </w:pPr>
      <w:r>
        <w:t>Question 2</w:t>
      </w:r>
    </w:p>
    <w:p w14:paraId="6ABF67BD" w14:textId="72181333" w:rsidR="00B6566E" w:rsidRDefault="00D00B0D" w:rsidP="00B6566E">
      <w:r w:rsidRPr="00D00B0D">
        <w:rPr>
          <w:b/>
        </w:rPr>
        <w:t>Natural language question:</w:t>
      </w:r>
      <w:r>
        <w:t xml:space="preserve"> </w:t>
      </w:r>
      <w:r w:rsidR="00B6566E">
        <w:t>What are all the entities referred by the UN resolution A/RES/50/100 of 2 February 1996?</w:t>
      </w:r>
    </w:p>
    <w:p w14:paraId="4BFBAB0E" w14:textId="13CA1502" w:rsidR="00B6566E" w:rsidRDefault="00D00B0D" w:rsidP="00B6566E">
      <w:r w:rsidRPr="00D00B0D">
        <w:rPr>
          <w:b/>
        </w:rPr>
        <w:t>SPARQL:</w:t>
      </w:r>
    </w:p>
    <w:p w14:paraId="10DE196C" w14:textId="77777777" w:rsidR="00B6566E" w:rsidRPr="00D23CD5" w:rsidRDefault="00B6566E" w:rsidP="00B6566E">
      <w:pPr>
        <w:rPr>
          <w:rStyle w:val="CodiceHTML"/>
        </w:rPr>
      </w:pPr>
      <w:r>
        <w:t xml:space="preserve">SELECT </w:t>
      </w:r>
      <w:r w:rsidRPr="00D23CD5">
        <w:rPr>
          <w:rStyle w:val="CodiceHTML"/>
        </w:rPr>
        <w:t>DISTINCT ?entity ?type</w:t>
      </w:r>
    </w:p>
    <w:p w14:paraId="3381F5D7" w14:textId="77777777" w:rsidR="00B6566E" w:rsidRPr="00D23CD5" w:rsidRDefault="00B6566E" w:rsidP="00B6566E">
      <w:pPr>
        <w:rPr>
          <w:rStyle w:val="CodiceHTML"/>
        </w:rPr>
      </w:pPr>
      <w:r w:rsidRPr="00D23CD5">
        <w:rPr>
          <w:rStyle w:val="CodiceHTML"/>
        </w:rPr>
        <w:t>WHERE {</w:t>
      </w:r>
    </w:p>
    <w:p w14:paraId="1BC0F606" w14:textId="77777777" w:rsidR="00B6566E" w:rsidRPr="00D23CD5" w:rsidRDefault="00B6566E" w:rsidP="00B6566E">
      <w:pPr>
        <w:rPr>
          <w:rStyle w:val="CodiceHTML"/>
        </w:rPr>
      </w:pPr>
      <w:r w:rsidRPr="00D23CD5">
        <w:rPr>
          <w:rStyle w:val="CodiceHTML"/>
        </w:rPr>
        <w:t xml:space="preserve">    :a-res-50-100-1996-02-02 allot:mentions ?entity .</w:t>
      </w:r>
    </w:p>
    <w:p w14:paraId="54AB1181" w14:textId="77777777" w:rsidR="00B6566E" w:rsidRPr="00D23CD5" w:rsidRDefault="00B6566E" w:rsidP="00B6566E">
      <w:pPr>
        <w:rPr>
          <w:rStyle w:val="CodiceHTML"/>
        </w:rPr>
      </w:pPr>
      <w:r w:rsidRPr="00D23CD5">
        <w:rPr>
          <w:rStyle w:val="CodiceHTML"/>
        </w:rPr>
        <w:t xml:space="preserve">    ?entity a ?type .</w:t>
      </w:r>
    </w:p>
    <w:p w14:paraId="41CB6D16" w14:textId="77777777" w:rsidR="00B6566E" w:rsidRPr="00D23CD5" w:rsidRDefault="00B6566E" w:rsidP="00B6566E">
      <w:pPr>
        <w:rPr>
          <w:rStyle w:val="CodiceHTML"/>
        </w:rPr>
      </w:pPr>
      <w:r w:rsidRPr="00D23CD5">
        <w:rPr>
          <w:rStyle w:val="CodiceHTML"/>
        </w:rPr>
        <w:t xml:space="preserve">    FILTER (?type != owl:NamedIndividual)</w:t>
      </w:r>
    </w:p>
    <w:p w14:paraId="004F67D7" w14:textId="5C082EF0" w:rsidR="00B6566E" w:rsidRPr="00FF775A" w:rsidRDefault="00B6566E" w:rsidP="00B6566E">
      <w:pPr>
        <w:rPr>
          <w:rFonts w:ascii="Courier" w:hAnsi="Courier"/>
          <w:sz w:val="20"/>
          <w:szCs w:val="20"/>
        </w:rPr>
      </w:pPr>
      <w:r w:rsidRPr="00D23CD5">
        <w:rPr>
          <w:rStyle w:val="CodiceHTML"/>
        </w:rPr>
        <w:t>}</w:t>
      </w:r>
    </w:p>
    <w:p w14:paraId="5B82C642" w14:textId="19B60216" w:rsidR="00B6566E" w:rsidRDefault="00B6566E" w:rsidP="00125A8E">
      <w:pPr>
        <w:pStyle w:val="Titolo2"/>
      </w:pPr>
      <w:r>
        <w:t>Question 3</w:t>
      </w:r>
    </w:p>
    <w:p w14:paraId="42FCBB50" w14:textId="20A58C08" w:rsidR="00B6566E" w:rsidRDefault="00D00B0D" w:rsidP="00B6566E">
      <w:r w:rsidRPr="00D00B0D">
        <w:rPr>
          <w:b/>
        </w:rPr>
        <w:t>Natural language question:</w:t>
      </w:r>
      <w:r>
        <w:t xml:space="preserve"> </w:t>
      </w:r>
      <w:r w:rsidR="00B6566E">
        <w:t>What are the documents that describes the General Assembly recalling the resolution A/RES/47/180 of 22 December 1992?</w:t>
      </w:r>
    </w:p>
    <w:p w14:paraId="74AAC958" w14:textId="1D3BA232" w:rsidR="00B6566E" w:rsidRDefault="00D00B0D" w:rsidP="00B6566E">
      <w:r w:rsidRPr="00D00B0D">
        <w:rPr>
          <w:b/>
        </w:rPr>
        <w:t>SPARQL:</w:t>
      </w:r>
    </w:p>
    <w:p w14:paraId="56FB3AA4" w14:textId="77777777" w:rsidR="00B6566E" w:rsidRPr="00D23CD5" w:rsidRDefault="00B6566E" w:rsidP="00B6566E">
      <w:pPr>
        <w:rPr>
          <w:rStyle w:val="CodiceHTML"/>
        </w:rPr>
      </w:pPr>
      <w:r w:rsidRPr="00D23CD5">
        <w:rPr>
          <w:rStyle w:val="CodiceHTML"/>
        </w:rPr>
        <w:t>SELECT DISTINCT ?document</w:t>
      </w:r>
    </w:p>
    <w:p w14:paraId="7F058136" w14:textId="77777777" w:rsidR="00B6566E" w:rsidRPr="00D23CD5" w:rsidRDefault="00B6566E" w:rsidP="00B6566E">
      <w:pPr>
        <w:rPr>
          <w:rStyle w:val="CodiceHTML"/>
        </w:rPr>
      </w:pPr>
      <w:r w:rsidRPr="00D23CD5">
        <w:rPr>
          <w:rStyle w:val="CodiceHTML"/>
        </w:rPr>
        <w:t>WHERE {</w:t>
      </w:r>
    </w:p>
    <w:p w14:paraId="113AFA71" w14:textId="77777777" w:rsidR="00B6566E" w:rsidRPr="00D23CD5" w:rsidRDefault="00B6566E" w:rsidP="00B6566E">
      <w:pPr>
        <w:rPr>
          <w:rStyle w:val="CodiceHTML"/>
        </w:rPr>
      </w:pPr>
      <w:r w:rsidRPr="00D23CD5">
        <w:rPr>
          <w:rStyle w:val="CodiceHTML"/>
        </w:rPr>
        <w:t xml:space="preserve">    ?rel a undo:Relation ;</w:t>
      </w:r>
    </w:p>
    <w:p w14:paraId="1EA6846A" w14:textId="77777777" w:rsidR="00B6566E" w:rsidRPr="00D23CD5" w:rsidRDefault="00B6566E" w:rsidP="00B6566E">
      <w:pPr>
        <w:rPr>
          <w:rStyle w:val="CodiceHTML"/>
        </w:rPr>
      </w:pPr>
      <w:r w:rsidRPr="00D23CD5">
        <w:rPr>
          <w:rStyle w:val="CodiceHTML"/>
        </w:rPr>
        <w:t xml:space="preserve">        undo:hasProponent :general-assembly ;</w:t>
      </w:r>
    </w:p>
    <w:p w14:paraId="7532954B" w14:textId="77777777" w:rsidR="00B6566E" w:rsidRPr="00D23CD5" w:rsidRDefault="00B6566E" w:rsidP="00B6566E">
      <w:pPr>
        <w:rPr>
          <w:rStyle w:val="CodiceHTML"/>
        </w:rPr>
      </w:pPr>
      <w:r w:rsidRPr="00D23CD5">
        <w:rPr>
          <w:rStyle w:val="CodiceHTML"/>
        </w:rPr>
        <w:t xml:space="preserve">        undo:hasSemantics :recall ;</w:t>
      </w:r>
    </w:p>
    <w:p w14:paraId="309666B1" w14:textId="77777777" w:rsidR="00B6566E" w:rsidRPr="00D23CD5" w:rsidRDefault="00B6566E" w:rsidP="00B6566E">
      <w:pPr>
        <w:rPr>
          <w:rStyle w:val="CodiceHTML"/>
        </w:rPr>
      </w:pPr>
      <w:r w:rsidRPr="00D23CD5">
        <w:rPr>
          <w:rStyle w:val="CodiceHTML"/>
        </w:rPr>
        <w:t xml:space="preserve">        undo:hasReceiver :a-res-47-180-1992-12-22 .</w:t>
      </w:r>
    </w:p>
    <w:p w14:paraId="14EE654D" w14:textId="77777777" w:rsidR="00B6566E" w:rsidRPr="00D23CD5" w:rsidRDefault="00B6566E" w:rsidP="00B6566E">
      <w:pPr>
        <w:rPr>
          <w:rStyle w:val="CodiceHTML"/>
        </w:rPr>
      </w:pPr>
    </w:p>
    <w:p w14:paraId="18B0FC03" w14:textId="77777777" w:rsidR="00B6566E" w:rsidRPr="00D23CD5" w:rsidRDefault="00B6566E" w:rsidP="00B6566E">
      <w:pPr>
        <w:rPr>
          <w:rStyle w:val="CodiceHTML"/>
        </w:rPr>
      </w:pPr>
      <w:r w:rsidRPr="00D23CD5">
        <w:rPr>
          <w:rStyle w:val="CodiceHTML"/>
        </w:rPr>
        <w:t xml:space="preserve">    ?ann a undo:Annotation ;</w:t>
      </w:r>
    </w:p>
    <w:p w14:paraId="58C0CC0A" w14:textId="77777777" w:rsidR="00B6566E" w:rsidRPr="00D23CD5" w:rsidRDefault="00B6566E" w:rsidP="00B6566E">
      <w:pPr>
        <w:rPr>
          <w:rStyle w:val="CodiceHTML"/>
        </w:rPr>
      </w:pPr>
      <w:r w:rsidRPr="00D23CD5">
        <w:rPr>
          <w:rStyle w:val="CodiceHTML"/>
        </w:rPr>
        <w:t xml:space="preserve">        oa:hasBody ?rel ;</w:t>
      </w:r>
    </w:p>
    <w:p w14:paraId="77608A60" w14:textId="77777777" w:rsidR="00B6566E" w:rsidRPr="00D23CD5" w:rsidRDefault="00B6566E" w:rsidP="00B6566E">
      <w:pPr>
        <w:rPr>
          <w:rStyle w:val="CodiceHTML"/>
        </w:rPr>
      </w:pPr>
      <w:r w:rsidRPr="00D23CD5">
        <w:rPr>
          <w:rStyle w:val="CodiceHTML"/>
        </w:rPr>
        <w:t xml:space="preserve">        oa:hasTarget ?document</w:t>
      </w:r>
    </w:p>
    <w:p w14:paraId="784F8572" w14:textId="0097D662" w:rsidR="00B6566E" w:rsidRPr="00FF775A" w:rsidRDefault="00B6566E" w:rsidP="00B6566E">
      <w:pPr>
        <w:rPr>
          <w:rFonts w:ascii="Courier" w:hAnsi="Courier"/>
          <w:sz w:val="20"/>
          <w:szCs w:val="20"/>
        </w:rPr>
      </w:pPr>
      <w:r w:rsidRPr="00D23CD5">
        <w:rPr>
          <w:rStyle w:val="CodiceHTML"/>
        </w:rPr>
        <w:t>}</w:t>
      </w:r>
    </w:p>
    <w:p w14:paraId="50890753" w14:textId="446960DE" w:rsidR="00B6566E" w:rsidRDefault="00B6566E" w:rsidP="00125A8E">
      <w:pPr>
        <w:pStyle w:val="Titolo2"/>
      </w:pPr>
      <w:r>
        <w:t>Question 4</w:t>
      </w:r>
    </w:p>
    <w:p w14:paraId="33EACD20" w14:textId="09F9D62B" w:rsidR="00B6566E" w:rsidRDefault="00D00B0D" w:rsidP="00B6566E">
      <w:r w:rsidRPr="00D00B0D">
        <w:rPr>
          <w:b/>
        </w:rPr>
        <w:t>Natural language question:</w:t>
      </w:r>
      <w:r>
        <w:t xml:space="preserve"> </w:t>
      </w:r>
      <w:r w:rsidR="00B6566E">
        <w:t>What are all the terms that actually refer to the concept of taking a decision, and in which documents have been used?</w:t>
      </w:r>
    </w:p>
    <w:p w14:paraId="51CC1386" w14:textId="632BAA93" w:rsidR="00B6566E" w:rsidRDefault="00D00B0D" w:rsidP="00B6566E">
      <w:r w:rsidRPr="00D00B0D">
        <w:rPr>
          <w:b/>
        </w:rPr>
        <w:t>SPARQL:</w:t>
      </w:r>
    </w:p>
    <w:p w14:paraId="1D15DFC9" w14:textId="77777777" w:rsidR="00B6566E" w:rsidRPr="00D23CD5" w:rsidRDefault="00B6566E" w:rsidP="00B6566E">
      <w:pPr>
        <w:rPr>
          <w:rStyle w:val="CodiceHTML"/>
        </w:rPr>
      </w:pPr>
      <w:r w:rsidRPr="00D23CD5">
        <w:rPr>
          <w:rStyle w:val="CodiceHTML"/>
        </w:rPr>
        <w:t>SELECT DISTINCT ?term ?document</w:t>
      </w:r>
    </w:p>
    <w:p w14:paraId="6B36EF45" w14:textId="77777777" w:rsidR="00B6566E" w:rsidRPr="00D23CD5" w:rsidRDefault="00B6566E" w:rsidP="00B6566E">
      <w:pPr>
        <w:rPr>
          <w:rStyle w:val="CodiceHTML"/>
        </w:rPr>
      </w:pPr>
      <w:r w:rsidRPr="00D23CD5">
        <w:rPr>
          <w:rStyle w:val="CodiceHTML"/>
        </w:rPr>
        <w:t>WHERE {</w:t>
      </w:r>
    </w:p>
    <w:p w14:paraId="35860E52" w14:textId="77777777" w:rsidR="00B6566E" w:rsidRPr="00D23CD5" w:rsidRDefault="00B6566E" w:rsidP="00B6566E">
      <w:pPr>
        <w:rPr>
          <w:rStyle w:val="CodiceHTML"/>
        </w:rPr>
      </w:pPr>
      <w:r w:rsidRPr="00D23CD5">
        <w:rPr>
          <w:rStyle w:val="CodiceHTML"/>
        </w:rPr>
        <w:t xml:space="preserve">    ?term a allot:Term ;</w:t>
      </w:r>
    </w:p>
    <w:p w14:paraId="72E03B20" w14:textId="77777777" w:rsidR="00B6566E" w:rsidRPr="00D23CD5" w:rsidRDefault="00B6566E" w:rsidP="00B6566E">
      <w:pPr>
        <w:rPr>
          <w:rStyle w:val="CodiceHTML"/>
        </w:rPr>
      </w:pPr>
      <w:r w:rsidRPr="00D23CD5">
        <w:rPr>
          <w:rStyle w:val="CodiceHTML"/>
        </w:rPr>
        <w:t xml:space="preserve">        undo:hasRelatedConcept :taking-a-decision .</w:t>
      </w:r>
    </w:p>
    <w:p w14:paraId="1F492493" w14:textId="77777777" w:rsidR="00B6566E" w:rsidRPr="00D23CD5" w:rsidRDefault="00B6566E" w:rsidP="00B6566E">
      <w:pPr>
        <w:rPr>
          <w:rStyle w:val="CodiceHTML"/>
        </w:rPr>
      </w:pPr>
    </w:p>
    <w:p w14:paraId="540CEF3F" w14:textId="77777777" w:rsidR="00B6566E" w:rsidRPr="00D23CD5" w:rsidRDefault="00B6566E" w:rsidP="00B6566E">
      <w:pPr>
        <w:rPr>
          <w:rStyle w:val="CodiceHTML"/>
        </w:rPr>
      </w:pPr>
      <w:r w:rsidRPr="00D23CD5">
        <w:rPr>
          <w:rStyle w:val="CodiceHTML"/>
        </w:rPr>
        <w:t xml:space="preserve">    ?ann a undo:Annotation ;</w:t>
      </w:r>
    </w:p>
    <w:p w14:paraId="0F43278B" w14:textId="77777777" w:rsidR="00B6566E" w:rsidRPr="00D23CD5" w:rsidRDefault="00B6566E" w:rsidP="00B6566E">
      <w:pPr>
        <w:rPr>
          <w:rStyle w:val="CodiceHTML"/>
        </w:rPr>
      </w:pPr>
      <w:r w:rsidRPr="00D23CD5">
        <w:rPr>
          <w:rStyle w:val="CodiceHTML"/>
        </w:rPr>
        <w:t xml:space="preserve">        oa:hasBody ?term ;</w:t>
      </w:r>
    </w:p>
    <w:p w14:paraId="1E50C94E" w14:textId="77777777" w:rsidR="00B6566E" w:rsidRPr="00D23CD5" w:rsidRDefault="00B6566E" w:rsidP="00B6566E">
      <w:pPr>
        <w:rPr>
          <w:rStyle w:val="CodiceHTML"/>
        </w:rPr>
      </w:pPr>
      <w:r w:rsidRPr="00D23CD5">
        <w:rPr>
          <w:rStyle w:val="CodiceHTML"/>
        </w:rPr>
        <w:t xml:space="preserve">        oa:hasTarget ?document</w:t>
      </w:r>
    </w:p>
    <w:p w14:paraId="7A112ACB" w14:textId="51107CFD" w:rsidR="00B6566E" w:rsidRDefault="00B6566E" w:rsidP="00B6566E">
      <w:r w:rsidRPr="00D23CD5">
        <w:rPr>
          <w:rStyle w:val="CodiceHTML"/>
        </w:rPr>
        <w:t>}</w:t>
      </w:r>
    </w:p>
    <w:p w14:paraId="43134F18" w14:textId="78FE0742" w:rsidR="00B6566E" w:rsidRDefault="00B6566E" w:rsidP="00125A8E">
      <w:pPr>
        <w:pStyle w:val="Titolo2"/>
      </w:pPr>
      <w:r>
        <w:t>Question 5</w:t>
      </w:r>
    </w:p>
    <w:p w14:paraId="56CE2375" w14:textId="5099D921" w:rsidR="00B6566E" w:rsidRDefault="00D00B0D" w:rsidP="00B6566E">
      <w:r w:rsidRPr="00D00B0D">
        <w:rPr>
          <w:b/>
        </w:rPr>
        <w:t>Natural language question:</w:t>
      </w:r>
      <w:r>
        <w:t xml:space="preserve"> </w:t>
      </w:r>
      <w:r w:rsidR="00B6566E">
        <w:t>What are the current roles of all the agents?</w:t>
      </w:r>
    </w:p>
    <w:p w14:paraId="257EDEE3" w14:textId="157C789C" w:rsidR="00B6566E" w:rsidRDefault="00D00B0D" w:rsidP="00B6566E">
      <w:r w:rsidRPr="00D00B0D">
        <w:rPr>
          <w:b/>
        </w:rPr>
        <w:t>SPARQL:</w:t>
      </w:r>
    </w:p>
    <w:p w14:paraId="0F39794B" w14:textId="77777777" w:rsidR="00B6566E" w:rsidRPr="00D23CD5" w:rsidRDefault="00B6566E" w:rsidP="00B6566E">
      <w:pPr>
        <w:rPr>
          <w:rStyle w:val="CodiceHTML"/>
        </w:rPr>
      </w:pPr>
      <w:r w:rsidRPr="00D23CD5">
        <w:rPr>
          <w:rStyle w:val="CodiceHTML"/>
        </w:rPr>
        <w:t>SELECT DISTINCT ?agent ?role ?context</w:t>
      </w:r>
    </w:p>
    <w:p w14:paraId="2AEEE905" w14:textId="77777777" w:rsidR="00B6566E" w:rsidRPr="00D23CD5" w:rsidRDefault="00B6566E" w:rsidP="00B6566E">
      <w:pPr>
        <w:rPr>
          <w:rStyle w:val="CodiceHTML"/>
        </w:rPr>
      </w:pPr>
      <w:r w:rsidRPr="00D23CD5">
        <w:rPr>
          <w:rStyle w:val="CodiceHTML"/>
        </w:rPr>
        <w:t>WHERE {</w:t>
      </w:r>
    </w:p>
    <w:p w14:paraId="2A6E3631" w14:textId="77777777" w:rsidR="00B6566E" w:rsidRPr="00D23CD5" w:rsidRDefault="00B6566E" w:rsidP="00B6566E">
      <w:pPr>
        <w:rPr>
          <w:rStyle w:val="CodiceHTML"/>
        </w:rPr>
      </w:pPr>
      <w:r w:rsidRPr="00D23CD5">
        <w:rPr>
          <w:rStyle w:val="CodiceHTML"/>
        </w:rPr>
        <w:t xml:space="preserve">    ?agent a undo:Agent ;</w:t>
      </w:r>
    </w:p>
    <w:p w14:paraId="6121B351" w14:textId="77777777" w:rsidR="00B6566E" w:rsidRPr="00D23CD5" w:rsidRDefault="00B6566E" w:rsidP="00B6566E">
      <w:pPr>
        <w:rPr>
          <w:rStyle w:val="CodiceHTML"/>
        </w:rPr>
      </w:pPr>
      <w:r w:rsidRPr="00D23CD5">
        <w:rPr>
          <w:rStyle w:val="CodiceHTML"/>
        </w:rPr>
        <w:t xml:space="preserve">        tvc:hasValue ?value .</w:t>
      </w:r>
    </w:p>
    <w:p w14:paraId="64E90922" w14:textId="77777777" w:rsidR="00B6566E" w:rsidRPr="00D23CD5" w:rsidRDefault="00B6566E" w:rsidP="00B6566E">
      <w:pPr>
        <w:rPr>
          <w:rStyle w:val="CodiceHTML"/>
        </w:rPr>
      </w:pPr>
    </w:p>
    <w:p w14:paraId="5B104DF8" w14:textId="77777777" w:rsidR="00B6566E" w:rsidRPr="00D23CD5" w:rsidRDefault="00B6566E" w:rsidP="00B6566E">
      <w:pPr>
        <w:rPr>
          <w:rStyle w:val="CodiceHTML"/>
        </w:rPr>
      </w:pPr>
      <w:r w:rsidRPr="00D23CD5">
        <w:rPr>
          <w:rStyle w:val="CodiceHTML"/>
        </w:rPr>
        <w:t xml:space="preserve">    ?value a undo:ValueInTimeAndContext ; </w:t>
      </w:r>
    </w:p>
    <w:p w14:paraId="1B8BFD29" w14:textId="77777777" w:rsidR="00B6566E" w:rsidRPr="00D23CD5" w:rsidRDefault="00B6566E" w:rsidP="00B6566E">
      <w:pPr>
        <w:rPr>
          <w:rStyle w:val="CodiceHTML"/>
        </w:rPr>
      </w:pPr>
      <w:r w:rsidRPr="00D23CD5">
        <w:rPr>
          <w:rStyle w:val="CodiceHTML"/>
        </w:rPr>
        <w:t xml:space="preserve">        tvc:withValue ?role ;</w:t>
      </w:r>
    </w:p>
    <w:p w14:paraId="647BCE1B" w14:textId="77777777" w:rsidR="00B6566E" w:rsidRPr="00D23CD5" w:rsidRDefault="00B6566E" w:rsidP="00B6566E">
      <w:pPr>
        <w:rPr>
          <w:rStyle w:val="CodiceHTML"/>
        </w:rPr>
      </w:pPr>
      <w:r w:rsidRPr="00D23CD5">
        <w:rPr>
          <w:rStyle w:val="CodiceHTML"/>
        </w:rPr>
        <w:t xml:space="preserve">        tvc:withinContext ?context .</w:t>
      </w:r>
    </w:p>
    <w:p w14:paraId="7C9ED532" w14:textId="77777777" w:rsidR="00B6566E" w:rsidRPr="00D23CD5" w:rsidRDefault="00B6566E" w:rsidP="00B6566E">
      <w:pPr>
        <w:rPr>
          <w:rStyle w:val="CodiceHTML"/>
        </w:rPr>
      </w:pPr>
    </w:p>
    <w:p w14:paraId="7465D4E0" w14:textId="77777777" w:rsidR="00B6566E" w:rsidRPr="00D23CD5" w:rsidRDefault="00B6566E" w:rsidP="00B6566E">
      <w:pPr>
        <w:rPr>
          <w:rStyle w:val="CodiceHTML"/>
        </w:rPr>
      </w:pPr>
      <w:r w:rsidRPr="00D23CD5">
        <w:rPr>
          <w:rStyle w:val="CodiceHTML"/>
        </w:rPr>
        <w:t xml:space="preserve">    FILTER NOT EXISTS {</w:t>
      </w:r>
    </w:p>
    <w:p w14:paraId="01A47D01" w14:textId="77777777" w:rsidR="00B6566E" w:rsidRPr="00D23CD5" w:rsidRDefault="00B6566E" w:rsidP="00B6566E">
      <w:pPr>
        <w:rPr>
          <w:rStyle w:val="CodiceHTML"/>
        </w:rPr>
      </w:pPr>
      <w:r w:rsidRPr="00D23CD5">
        <w:rPr>
          <w:rStyle w:val="CodiceHTML"/>
        </w:rPr>
        <w:t xml:space="preserve">        ?value tvc:atTime/ti:hasIntervalEndDate ?time</w:t>
      </w:r>
    </w:p>
    <w:p w14:paraId="1E5C4AEF" w14:textId="77777777" w:rsidR="00B6566E" w:rsidRPr="00D23CD5" w:rsidRDefault="00B6566E" w:rsidP="00B6566E">
      <w:pPr>
        <w:rPr>
          <w:rStyle w:val="CodiceHTML"/>
        </w:rPr>
      </w:pPr>
      <w:r w:rsidRPr="00D23CD5">
        <w:rPr>
          <w:rStyle w:val="CodiceHTML"/>
        </w:rPr>
        <w:t xml:space="preserve">    }</w:t>
      </w:r>
    </w:p>
    <w:p w14:paraId="55B375CF" w14:textId="77777777" w:rsidR="00B6566E" w:rsidRPr="00D23CD5" w:rsidRDefault="00B6566E" w:rsidP="00B6566E">
      <w:pPr>
        <w:rPr>
          <w:rStyle w:val="CodiceHTML"/>
        </w:rPr>
      </w:pPr>
    </w:p>
    <w:p w14:paraId="60BB7A60" w14:textId="77777777" w:rsidR="00B6566E" w:rsidRPr="00D23CD5" w:rsidRDefault="00B6566E" w:rsidP="00B6566E">
      <w:pPr>
        <w:rPr>
          <w:rStyle w:val="CodiceHTML"/>
        </w:rPr>
      </w:pPr>
      <w:r w:rsidRPr="00D23CD5">
        <w:rPr>
          <w:rStyle w:val="CodiceHTML"/>
        </w:rPr>
        <w:t xml:space="preserve">    ?role a allot:Role .</w:t>
      </w:r>
    </w:p>
    <w:p w14:paraId="62002B3A" w14:textId="16EE5A72" w:rsidR="00B6566E" w:rsidRDefault="00B6566E" w:rsidP="00B6566E">
      <w:r w:rsidRPr="00D23CD5">
        <w:rPr>
          <w:rStyle w:val="CodiceHTML"/>
        </w:rPr>
        <w:t>}</w:t>
      </w:r>
    </w:p>
    <w:p w14:paraId="4EAF9B2A" w14:textId="488387D0" w:rsidR="00B6566E" w:rsidRDefault="00B6566E" w:rsidP="00125A8E">
      <w:pPr>
        <w:pStyle w:val="Titolo2"/>
      </w:pPr>
      <w:r>
        <w:t>Question 6</w:t>
      </w:r>
    </w:p>
    <w:p w14:paraId="45768652" w14:textId="392BB8F4" w:rsidR="00B6566E" w:rsidRDefault="00D00B0D" w:rsidP="00B6566E">
      <w:r w:rsidRPr="00D00B0D">
        <w:rPr>
          <w:b/>
        </w:rPr>
        <w:t>Natural language question:</w:t>
      </w:r>
      <w:r>
        <w:t xml:space="preserve"> </w:t>
      </w:r>
      <w:r w:rsidR="00B6566E">
        <w:t>What roles have been held by Sergio Mattarella during his life?</w:t>
      </w:r>
    </w:p>
    <w:p w14:paraId="6F0BC3B0" w14:textId="3590F7BA" w:rsidR="00B6566E" w:rsidRDefault="00D00B0D" w:rsidP="00B6566E">
      <w:r w:rsidRPr="00D00B0D">
        <w:rPr>
          <w:b/>
        </w:rPr>
        <w:t>SPARQL:</w:t>
      </w:r>
    </w:p>
    <w:p w14:paraId="315F3737" w14:textId="77777777" w:rsidR="00B6566E" w:rsidRPr="00D23CD5" w:rsidRDefault="00B6566E" w:rsidP="00B6566E">
      <w:pPr>
        <w:rPr>
          <w:rStyle w:val="CodiceHTML"/>
        </w:rPr>
      </w:pPr>
      <w:r w:rsidRPr="00D23CD5">
        <w:rPr>
          <w:rStyle w:val="CodiceHTML"/>
        </w:rPr>
        <w:t>SELECT DISTINCT ?role ?context ?start ?end</w:t>
      </w:r>
    </w:p>
    <w:p w14:paraId="2CD6119F" w14:textId="77777777" w:rsidR="00B6566E" w:rsidRPr="00D23CD5" w:rsidRDefault="00B6566E" w:rsidP="00B6566E">
      <w:pPr>
        <w:rPr>
          <w:rStyle w:val="CodiceHTML"/>
        </w:rPr>
      </w:pPr>
      <w:r w:rsidRPr="00D23CD5">
        <w:rPr>
          <w:rStyle w:val="CodiceHTML"/>
        </w:rPr>
        <w:t>WHERE {</w:t>
      </w:r>
    </w:p>
    <w:p w14:paraId="2B6ED608" w14:textId="77777777" w:rsidR="00B6566E" w:rsidRPr="00D23CD5" w:rsidRDefault="00B6566E" w:rsidP="00B6566E">
      <w:pPr>
        <w:rPr>
          <w:rStyle w:val="CodiceHTML"/>
        </w:rPr>
      </w:pPr>
      <w:r w:rsidRPr="00D23CD5">
        <w:rPr>
          <w:rStyle w:val="CodiceHTML"/>
        </w:rPr>
        <w:t xml:space="preserve">    :sergio-mattarella tvc:hasValue ?value .</w:t>
      </w:r>
    </w:p>
    <w:p w14:paraId="5615BF81" w14:textId="77777777" w:rsidR="00B6566E" w:rsidRPr="00D23CD5" w:rsidRDefault="00B6566E" w:rsidP="00B6566E">
      <w:pPr>
        <w:rPr>
          <w:rStyle w:val="CodiceHTML"/>
        </w:rPr>
      </w:pPr>
    </w:p>
    <w:p w14:paraId="1B60A676" w14:textId="77777777" w:rsidR="00B6566E" w:rsidRPr="00D23CD5" w:rsidRDefault="00B6566E" w:rsidP="00B6566E">
      <w:pPr>
        <w:rPr>
          <w:rStyle w:val="CodiceHTML"/>
        </w:rPr>
      </w:pPr>
      <w:r w:rsidRPr="00D23CD5">
        <w:rPr>
          <w:rStyle w:val="CodiceHTML"/>
        </w:rPr>
        <w:t xml:space="preserve">    ?value a undo:ValueInTimeAndContext ; </w:t>
      </w:r>
    </w:p>
    <w:p w14:paraId="65DEB43D" w14:textId="77777777" w:rsidR="00B6566E" w:rsidRPr="00D23CD5" w:rsidRDefault="00B6566E" w:rsidP="00B6566E">
      <w:pPr>
        <w:rPr>
          <w:rStyle w:val="CodiceHTML"/>
        </w:rPr>
      </w:pPr>
      <w:r w:rsidRPr="00D23CD5">
        <w:rPr>
          <w:rStyle w:val="CodiceHTML"/>
        </w:rPr>
        <w:t xml:space="preserve">        tvc:withValue ?role ;</w:t>
      </w:r>
    </w:p>
    <w:p w14:paraId="2BB56AEB" w14:textId="77777777" w:rsidR="00B6566E" w:rsidRPr="00D23CD5" w:rsidRDefault="00B6566E" w:rsidP="00B6566E">
      <w:pPr>
        <w:rPr>
          <w:rStyle w:val="CodiceHTML"/>
        </w:rPr>
      </w:pPr>
      <w:r w:rsidRPr="00D23CD5">
        <w:rPr>
          <w:rStyle w:val="CodiceHTML"/>
        </w:rPr>
        <w:t xml:space="preserve">        tvc:withinContext ?context ;</w:t>
      </w:r>
    </w:p>
    <w:p w14:paraId="69D37C48" w14:textId="77777777" w:rsidR="00B6566E" w:rsidRPr="00D23CD5" w:rsidRDefault="00B6566E" w:rsidP="00B6566E">
      <w:pPr>
        <w:rPr>
          <w:rStyle w:val="CodiceHTML"/>
        </w:rPr>
      </w:pPr>
      <w:r w:rsidRPr="00D23CD5">
        <w:rPr>
          <w:rStyle w:val="CodiceHTML"/>
        </w:rPr>
        <w:t xml:space="preserve">        tvc:atTime ?time .</w:t>
      </w:r>
    </w:p>
    <w:p w14:paraId="7153B7DC" w14:textId="77777777" w:rsidR="00B6566E" w:rsidRPr="00D23CD5" w:rsidRDefault="00B6566E" w:rsidP="00B6566E">
      <w:pPr>
        <w:rPr>
          <w:rStyle w:val="CodiceHTML"/>
        </w:rPr>
      </w:pPr>
    </w:p>
    <w:p w14:paraId="33C16DBB" w14:textId="77777777" w:rsidR="00B6566E" w:rsidRPr="00D23CD5" w:rsidRDefault="00B6566E" w:rsidP="00B6566E">
      <w:pPr>
        <w:rPr>
          <w:rStyle w:val="CodiceHTML"/>
        </w:rPr>
      </w:pPr>
      <w:r w:rsidRPr="00D23CD5">
        <w:rPr>
          <w:rStyle w:val="CodiceHTML"/>
        </w:rPr>
        <w:t xml:space="preserve">    ?time a undo:Interval ;</w:t>
      </w:r>
    </w:p>
    <w:p w14:paraId="1E9B6DB0" w14:textId="77777777" w:rsidR="00B6566E" w:rsidRPr="00D23CD5" w:rsidRDefault="00B6566E" w:rsidP="00B6566E">
      <w:pPr>
        <w:rPr>
          <w:rStyle w:val="CodiceHTML"/>
        </w:rPr>
      </w:pPr>
      <w:r w:rsidRPr="00D23CD5">
        <w:rPr>
          <w:rStyle w:val="CodiceHTML"/>
        </w:rPr>
        <w:t xml:space="preserve">        ti:hasIntervalStartDate ?start .</w:t>
      </w:r>
    </w:p>
    <w:p w14:paraId="4BCBA8BE" w14:textId="77777777" w:rsidR="00B6566E" w:rsidRPr="00D23CD5" w:rsidRDefault="00B6566E" w:rsidP="00B6566E">
      <w:pPr>
        <w:rPr>
          <w:rStyle w:val="CodiceHTML"/>
        </w:rPr>
      </w:pPr>
    </w:p>
    <w:p w14:paraId="5F155684" w14:textId="77777777" w:rsidR="00B6566E" w:rsidRPr="00D23CD5" w:rsidRDefault="00B6566E" w:rsidP="00B6566E">
      <w:pPr>
        <w:rPr>
          <w:rStyle w:val="CodiceHTML"/>
        </w:rPr>
      </w:pPr>
      <w:r w:rsidRPr="00D23CD5">
        <w:rPr>
          <w:rStyle w:val="CodiceHTML"/>
        </w:rPr>
        <w:t xml:space="preserve">    OPTIONAL {</w:t>
      </w:r>
    </w:p>
    <w:p w14:paraId="50A4E975" w14:textId="77777777" w:rsidR="00B6566E" w:rsidRPr="00D23CD5" w:rsidRDefault="00B6566E" w:rsidP="00B6566E">
      <w:pPr>
        <w:rPr>
          <w:rStyle w:val="CodiceHTML"/>
        </w:rPr>
      </w:pPr>
      <w:r w:rsidRPr="00D23CD5">
        <w:rPr>
          <w:rStyle w:val="CodiceHTML"/>
        </w:rPr>
        <w:t xml:space="preserve">        ?time ti:hasIntervalEndDate ?end</w:t>
      </w:r>
    </w:p>
    <w:p w14:paraId="619D0FBC" w14:textId="77777777" w:rsidR="00B6566E" w:rsidRPr="00D23CD5" w:rsidRDefault="00B6566E" w:rsidP="00B6566E">
      <w:pPr>
        <w:rPr>
          <w:rStyle w:val="CodiceHTML"/>
        </w:rPr>
      </w:pPr>
      <w:r w:rsidRPr="00D23CD5">
        <w:rPr>
          <w:rStyle w:val="CodiceHTML"/>
        </w:rPr>
        <w:t xml:space="preserve">    }</w:t>
      </w:r>
    </w:p>
    <w:p w14:paraId="61717E28" w14:textId="77777777" w:rsidR="00B6566E" w:rsidRPr="00D23CD5" w:rsidRDefault="00B6566E" w:rsidP="00B6566E">
      <w:pPr>
        <w:rPr>
          <w:rStyle w:val="CodiceHTML"/>
        </w:rPr>
      </w:pPr>
    </w:p>
    <w:p w14:paraId="5A019CB8" w14:textId="77777777" w:rsidR="00B6566E" w:rsidRPr="00D23CD5" w:rsidRDefault="00B6566E" w:rsidP="00B6566E">
      <w:pPr>
        <w:rPr>
          <w:rStyle w:val="CodiceHTML"/>
        </w:rPr>
      </w:pPr>
      <w:r w:rsidRPr="00D23CD5">
        <w:rPr>
          <w:rStyle w:val="CodiceHTML"/>
        </w:rPr>
        <w:t xml:space="preserve">    ?role a allot:Role .</w:t>
      </w:r>
    </w:p>
    <w:p w14:paraId="3CD9EEDF" w14:textId="19593EA5" w:rsidR="00B6566E" w:rsidRDefault="00B6566E" w:rsidP="00B6566E">
      <w:r w:rsidRPr="00D23CD5">
        <w:rPr>
          <w:rStyle w:val="CodiceHTML"/>
        </w:rPr>
        <w:t>}</w:t>
      </w:r>
    </w:p>
    <w:p w14:paraId="13EC5124" w14:textId="507C382A" w:rsidR="00B6566E" w:rsidRDefault="00B6566E" w:rsidP="00125A8E">
      <w:pPr>
        <w:pStyle w:val="Titolo2"/>
      </w:pPr>
      <w:r>
        <w:t>Question 7</w:t>
      </w:r>
    </w:p>
    <w:p w14:paraId="6BF19703" w14:textId="5D634D0B" w:rsidR="00B6566E" w:rsidRDefault="00D00B0D" w:rsidP="00B6566E">
      <w:r w:rsidRPr="00D00B0D">
        <w:rPr>
          <w:b/>
        </w:rPr>
        <w:t>Natural language question:</w:t>
      </w:r>
      <w:r>
        <w:t xml:space="preserve"> </w:t>
      </w:r>
      <w:r w:rsidR="00B6566E">
        <w:t>How many times an agent has been assigned to a specific role?</w:t>
      </w:r>
    </w:p>
    <w:p w14:paraId="2E3B2C20" w14:textId="75C8DB46" w:rsidR="00B6566E" w:rsidRDefault="00D00B0D" w:rsidP="00B6566E">
      <w:r w:rsidRPr="00D00B0D">
        <w:rPr>
          <w:b/>
        </w:rPr>
        <w:t>SPARQL:</w:t>
      </w:r>
    </w:p>
    <w:p w14:paraId="5BA19A0B" w14:textId="77777777" w:rsidR="00B6566E" w:rsidRPr="00D23CD5" w:rsidRDefault="00B6566E" w:rsidP="00B6566E">
      <w:pPr>
        <w:rPr>
          <w:rStyle w:val="CodiceHTML"/>
        </w:rPr>
      </w:pPr>
      <w:r w:rsidRPr="00D23CD5">
        <w:rPr>
          <w:rStyle w:val="CodiceHTML"/>
        </w:rPr>
        <w:t>SELECT DISTINCT ?agent ?role ?context (count(?agent) AS ?count)</w:t>
      </w:r>
    </w:p>
    <w:p w14:paraId="619F79C7" w14:textId="77777777" w:rsidR="00B6566E" w:rsidRPr="00D23CD5" w:rsidRDefault="00B6566E" w:rsidP="00B6566E">
      <w:pPr>
        <w:rPr>
          <w:rStyle w:val="CodiceHTML"/>
        </w:rPr>
      </w:pPr>
      <w:r w:rsidRPr="00D23CD5">
        <w:rPr>
          <w:rStyle w:val="CodiceHTML"/>
        </w:rPr>
        <w:t>WHERE {</w:t>
      </w:r>
    </w:p>
    <w:p w14:paraId="3E0FA2B5" w14:textId="77777777" w:rsidR="00B6566E" w:rsidRPr="00D23CD5" w:rsidRDefault="00B6566E" w:rsidP="00B6566E">
      <w:pPr>
        <w:rPr>
          <w:rStyle w:val="CodiceHTML"/>
        </w:rPr>
      </w:pPr>
      <w:r w:rsidRPr="00D23CD5">
        <w:rPr>
          <w:rStyle w:val="CodiceHTML"/>
        </w:rPr>
        <w:t xml:space="preserve">    ?agent a undo:Agent ;</w:t>
      </w:r>
    </w:p>
    <w:p w14:paraId="78E1C44E" w14:textId="77777777" w:rsidR="00B6566E" w:rsidRPr="00D23CD5" w:rsidRDefault="00B6566E" w:rsidP="00B6566E">
      <w:pPr>
        <w:rPr>
          <w:rStyle w:val="CodiceHTML"/>
        </w:rPr>
      </w:pPr>
      <w:r w:rsidRPr="00D23CD5">
        <w:rPr>
          <w:rStyle w:val="CodiceHTML"/>
        </w:rPr>
        <w:t xml:space="preserve">        tvc:hasValue ?value .</w:t>
      </w:r>
    </w:p>
    <w:p w14:paraId="0834DA47" w14:textId="77777777" w:rsidR="00B6566E" w:rsidRPr="00D23CD5" w:rsidRDefault="00B6566E" w:rsidP="00B6566E">
      <w:pPr>
        <w:rPr>
          <w:rStyle w:val="CodiceHTML"/>
        </w:rPr>
      </w:pPr>
    </w:p>
    <w:p w14:paraId="6EA685AB" w14:textId="77777777" w:rsidR="00B6566E" w:rsidRPr="00D23CD5" w:rsidRDefault="00B6566E" w:rsidP="00B6566E">
      <w:pPr>
        <w:rPr>
          <w:rStyle w:val="CodiceHTML"/>
        </w:rPr>
      </w:pPr>
      <w:r w:rsidRPr="00D23CD5">
        <w:rPr>
          <w:rStyle w:val="CodiceHTML"/>
        </w:rPr>
        <w:t xml:space="preserve">    ?value a undo:ValueInTimeAndContext ; </w:t>
      </w:r>
    </w:p>
    <w:p w14:paraId="0562F3F3" w14:textId="77777777" w:rsidR="00B6566E" w:rsidRPr="00D23CD5" w:rsidRDefault="00B6566E" w:rsidP="00B6566E">
      <w:pPr>
        <w:rPr>
          <w:rStyle w:val="CodiceHTML"/>
        </w:rPr>
      </w:pPr>
      <w:r w:rsidRPr="00D23CD5">
        <w:rPr>
          <w:rStyle w:val="CodiceHTML"/>
        </w:rPr>
        <w:t xml:space="preserve">        tvc:withValue ?role ;</w:t>
      </w:r>
    </w:p>
    <w:p w14:paraId="40356A73" w14:textId="77777777" w:rsidR="00B6566E" w:rsidRPr="00D23CD5" w:rsidRDefault="00B6566E" w:rsidP="00B6566E">
      <w:pPr>
        <w:rPr>
          <w:rStyle w:val="CodiceHTML"/>
        </w:rPr>
      </w:pPr>
      <w:r w:rsidRPr="00D23CD5">
        <w:rPr>
          <w:rStyle w:val="CodiceHTML"/>
        </w:rPr>
        <w:t xml:space="preserve">        tvc:withinContext ?context .</w:t>
      </w:r>
    </w:p>
    <w:p w14:paraId="5C4187F4" w14:textId="77777777" w:rsidR="00B6566E" w:rsidRPr="00D23CD5" w:rsidRDefault="00B6566E" w:rsidP="00B6566E">
      <w:pPr>
        <w:rPr>
          <w:rStyle w:val="CodiceHTML"/>
        </w:rPr>
      </w:pPr>
    </w:p>
    <w:p w14:paraId="59099519" w14:textId="77777777" w:rsidR="00B6566E" w:rsidRPr="00D23CD5" w:rsidRDefault="00B6566E" w:rsidP="00B6566E">
      <w:pPr>
        <w:rPr>
          <w:rStyle w:val="CodiceHTML"/>
        </w:rPr>
      </w:pPr>
      <w:r w:rsidRPr="00D23CD5">
        <w:rPr>
          <w:rStyle w:val="CodiceHTML"/>
        </w:rPr>
        <w:t xml:space="preserve">    ?role a allot:Role .</w:t>
      </w:r>
    </w:p>
    <w:p w14:paraId="5FA9CAC7" w14:textId="77777777" w:rsidR="00B6566E" w:rsidRPr="00D23CD5" w:rsidRDefault="00B6566E" w:rsidP="00B6566E">
      <w:pPr>
        <w:rPr>
          <w:rStyle w:val="CodiceHTML"/>
        </w:rPr>
      </w:pPr>
      <w:r w:rsidRPr="00D23CD5">
        <w:rPr>
          <w:rStyle w:val="CodiceHTML"/>
        </w:rPr>
        <w:t>}</w:t>
      </w:r>
    </w:p>
    <w:p w14:paraId="7F51D491" w14:textId="0FC50D32" w:rsidR="00B6566E" w:rsidRDefault="00B6566E" w:rsidP="00B6566E">
      <w:r w:rsidRPr="00D23CD5">
        <w:rPr>
          <w:rStyle w:val="CodiceHTML"/>
        </w:rPr>
        <w:t>GROUP BY ?agent ?role ?context</w:t>
      </w:r>
    </w:p>
    <w:p w14:paraId="2A905678" w14:textId="353F17AE" w:rsidR="00B6566E" w:rsidRDefault="00B6566E" w:rsidP="00125A8E">
      <w:pPr>
        <w:pStyle w:val="Titolo2"/>
      </w:pPr>
      <w:r>
        <w:t>Question 8</w:t>
      </w:r>
    </w:p>
    <w:p w14:paraId="7E52124E" w14:textId="458F881F" w:rsidR="00B6566E" w:rsidRDefault="00D00B0D" w:rsidP="00B6566E">
      <w:r w:rsidRPr="00D00B0D">
        <w:rPr>
          <w:b/>
        </w:rPr>
        <w:t>Natural language question:</w:t>
      </w:r>
      <w:r>
        <w:t xml:space="preserve"> </w:t>
      </w:r>
      <w:r w:rsidR="00B6566E">
        <w:t>Which roles are involved in particular contexts?</w:t>
      </w:r>
    </w:p>
    <w:p w14:paraId="2D954870" w14:textId="77777777" w:rsidR="00B6566E" w:rsidRDefault="00B6566E" w:rsidP="00B6566E"/>
    <w:p w14:paraId="5308C9ED" w14:textId="77777777" w:rsidR="00B6566E" w:rsidRPr="00D23CD5" w:rsidRDefault="00B6566E" w:rsidP="00B6566E">
      <w:pPr>
        <w:rPr>
          <w:rStyle w:val="CodiceHTML"/>
        </w:rPr>
      </w:pPr>
      <w:r w:rsidRPr="00D23CD5">
        <w:rPr>
          <w:rStyle w:val="CodiceHTML"/>
        </w:rPr>
        <w:t>PREFIX allot: &lt;https://w3id.org/akn/ontology/allot/&gt;</w:t>
      </w:r>
    </w:p>
    <w:p w14:paraId="13376FC1" w14:textId="77777777" w:rsidR="00B6566E" w:rsidRPr="00D23CD5" w:rsidRDefault="00B6566E" w:rsidP="00B6566E">
      <w:pPr>
        <w:rPr>
          <w:rStyle w:val="CodiceHTML"/>
        </w:rPr>
      </w:pPr>
      <w:r w:rsidRPr="00D23CD5">
        <w:rPr>
          <w:rStyle w:val="CodiceHTML"/>
        </w:rPr>
        <w:t>PREFIX undo: &lt;https://w3id.org/akn/ontology/undo/&gt;</w:t>
      </w:r>
    </w:p>
    <w:p w14:paraId="50C6ECBE" w14:textId="77777777" w:rsidR="00B6566E" w:rsidRPr="00D23CD5" w:rsidRDefault="00B6566E" w:rsidP="00B6566E">
      <w:pPr>
        <w:rPr>
          <w:rStyle w:val="CodiceHTML"/>
        </w:rPr>
      </w:pPr>
      <w:r w:rsidRPr="00D23CD5">
        <w:rPr>
          <w:rStyle w:val="CodiceHTML"/>
        </w:rPr>
        <w:t>PREFIX tvc: &lt;http://www.essepuntato.it/2012/04/tvc/&gt;</w:t>
      </w:r>
    </w:p>
    <w:p w14:paraId="7A75269D" w14:textId="77777777" w:rsidR="00B6566E" w:rsidRPr="00D23CD5" w:rsidRDefault="00B6566E" w:rsidP="00B6566E">
      <w:pPr>
        <w:rPr>
          <w:rStyle w:val="CodiceHTML"/>
        </w:rPr>
      </w:pPr>
    </w:p>
    <w:p w14:paraId="7B573CF5" w14:textId="77777777" w:rsidR="00B6566E" w:rsidRPr="00D23CD5" w:rsidRDefault="00B6566E" w:rsidP="00B6566E">
      <w:pPr>
        <w:rPr>
          <w:rStyle w:val="CodiceHTML"/>
        </w:rPr>
      </w:pPr>
      <w:r w:rsidRPr="00D23CD5">
        <w:rPr>
          <w:rStyle w:val="CodiceHTML"/>
        </w:rPr>
        <w:t>SELECT DISTINCT ?context ?role</w:t>
      </w:r>
    </w:p>
    <w:p w14:paraId="5CCA80CF" w14:textId="77777777" w:rsidR="00B6566E" w:rsidRPr="00D23CD5" w:rsidRDefault="00B6566E" w:rsidP="00B6566E">
      <w:pPr>
        <w:rPr>
          <w:rStyle w:val="CodiceHTML"/>
        </w:rPr>
      </w:pPr>
      <w:r w:rsidRPr="00D23CD5">
        <w:rPr>
          <w:rStyle w:val="CodiceHTML"/>
        </w:rPr>
        <w:t>WHERE {</w:t>
      </w:r>
    </w:p>
    <w:p w14:paraId="5FBC5E23" w14:textId="77777777" w:rsidR="00B6566E" w:rsidRPr="00D23CD5" w:rsidRDefault="00B6566E" w:rsidP="00B6566E">
      <w:pPr>
        <w:rPr>
          <w:rStyle w:val="CodiceHTML"/>
        </w:rPr>
      </w:pPr>
      <w:r w:rsidRPr="00D23CD5">
        <w:rPr>
          <w:rStyle w:val="CodiceHTML"/>
        </w:rPr>
        <w:t xml:space="preserve">    ?value a undo:ValueInTimeAndContext ;</w:t>
      </w:r>
    </w:p>
    <w:p w14:paraId="587455DB" w14:textId="77777777" w:rsidR="00B6566E" w:rsidRPr="00D23CD5" w:rsidRDefault="00B6566E" w:rsidP="00B6566E">
      <w:pPr>
        <w:rPr>
          <w:rStyle w:val="CodiceHTML"/>
        </w:rPr>
      </w:pPr>
      <w:r w:rsidRPr="00D23CD5">
        <w:rPr>
          <w:rStyle w:val="CodiceHTML"/>
        </w:rPr>
        <w:t xml:space="preserve">        tvc:withValue ?role ;</w:t>
      </w:r>
    </w:p>
    <w:p w14:paraId="020E970B" w14:textId="77777777" w:rsidR="00B6566E" w:rsidRPr="00D23CD5" w:rsidRDefault="00B6566E" w:rsidP="00B6566E">
      <w:pPr>
        <w:rPr>
          <w:rStyle w:val="CodiceHTML"/>
        </w:rPr>
      </w:pPr>
      <w:r w:rsidRPr="00D23CD5">
        <w:rPr>
          <w:rStyle w:val="CodiceHTML"/>
        </w:rPr>
        <w:t xml:space="preserve">        tvc:withinContext ?context .</w:t>
      </w:r>
    </w:p>
    <w:p w14:paraId="04C5245E" w14:textId="77777777" w:rsidR="00B6566E" w:rsidRPr="00D23CD5" w:rsidRDefault="00B6566E" w:rsidP="00B6566E">
      <w:pPr>
        <w:rPr>
          <w:rStyle w:val="CodiceHTML"/>
        </w:rPr>
      </w:pPr>
    </w:p>
    <w:p w14:paraId="1A10D370" w14:textId="77777777" w:rsidR="00B6566E" w:rsidRPr="00D23CD5" w:rsidRDefault="00B6566E" w:rsidP="00B6566E">
      <w:pPr>
        <w:rPr>
          <w:rStyle w:val="CodiceHTML"/>
        </w:rPr>
      </w:pPr>
      <w:r w:rsidRPr="00D23CD5">
        <w:rPr>
          <w:rStyle w:val="CodiceHTML"/>
        </w:rPr>
        <w:t xml:space="preserve">    ?role a allot:Role .</w:t>
      </w:r>
    </w:p>
    <w:p w14:paraId="291B8AB1" w14:textId="1597F50F" w:rsidR="00B6566E" w:rsidRDefault="00B6566E" w:rsidP="00B6566E">
      <w:r w:rsidRPr="00D23CD5">
        <w:rPr>
          <w:rStyle w:val="CodiceHTML"/>
        </w:rPr>
        <w:t>}</w:t>
      </w:r>
    </w:p>
    <w:p w14:paraId="61B5A599" w14:textId="1576CC98" w:rsidR="00B6566E" w:rsidRDefault="00B6566E" w:rsidP="00D00B0D">
      <w:pPr>
        <w:pStyle w:val="Titolo2"/>
      </w:pPr>
      <w:r>
        <w:t>Question 9</w:t>
      </w:r>
    </w:p>
    <w:p w14:paraId="109ECC3E" w14:textId="2E65E108" w:rsidR="00B6566E" w:rsidRDefault="00D00B0D" w:rsidP="00B6566E">
      <w:r w:rsidRPr="00D00B0D">
        <w:rPr>
          <w:b/>
        </w:rPr>
        <w:t>Natural language question:</w:t>
      </w:r>
      <w:r>
        <w:t xml:space="preserve"> </w:t>
      </w:r>
      <w:r w:rsidR="00B6566E">
        <w:t>What are all the statuses that have been associated to all the documents?</w:t>
      </w:r>
    </w:p>
    <w:p w14:paraId="370E26AA" w14:textId="0993B126" w:rsidR="00B6566E" w:rsidRPr="00D00B0D" w:rsidRDefault="00D00B0D" w:rsidP="00B6566E">
      <w:pPr>
        <w:rPr>
          <w:b/>
        </w:rPr>
      </w:pPr>
      <w:r w:rsidRPr="00D00B0D">
        <w:rPr>
          <w:b/>
        </w:rPr>
        <w:t>SPARQL:</w:t>
      </w:r>
    </w:p>
    <w:p w14:paraId="34EE0DD1" w14:textId="77777777" w:rsidR="00B6566E" w:rsidRPr="00D23CD5" w:rsidRDefault="00B6566E" w:rsidP="00B6566E">
      <w:pPr>
        <w:rPr>
          <w:rStyle w:val="CodiceHTML"/>
        </w:rPr>
      </w:pPr>
      <w:r w:rsidRPr="00D23CD5">
        <w:rPr>
          <w:rStyle w:val="CodiceHTML"/>
        </w:rPr>
        <w:t>PREFIX allot: &lt;https://w3id.org/akn/ontology/allot/&gt;</w:t>
      </w:r>
    </w:p>
    <w:p w14:paraId="2B94DE66" w14:textId="77777777" w:rsidR="00B6566E" w:rsidRPr="00D23CD5" w:rsidRDefault="00B6566E" w:rsidP="00B6566E">
      <w:pPr>
        <w:rPr>
          <w:rStyle w:val="CodiceHTML"/>
        </w:rPr>
      </w:pPr>
      <w:r w:rsidRPr="00D23CD5">
        <w:rPr>
          <w:rStyle w:val="CodiceHTML"/>
        </w:rPr>
        <w:t>PREFIX undo: &lt;https://w3id.org/akn/ontology/undo/&gt;</w:t>
      </w:r>
    </w:p>
    <w:p w14:paraId="0924AFDF" w14:textId="77777777" w:rsidR="00B6566E" w:rsidRPr="00D23CD5" w:rsidRDefault="00B6566E" w:rsidP="00B6566E">
      <w:pPr>
        <w:rPr>
          <w:rStyle w:val="CodiceHTML"/>
        </w:rPr>
      </w:pPr>
      <w:r w:rsidRPr="00D23CD5">
        <w:rPr>
          <w:rStyle w:val="CodiceHTML"/>
        </w:rPr>
        <w:t>PREFIX ti: &lt;http://www.ontologydesignpatterns.org/cp/owl/timeinterval.owl#&gt;</w:t>
      </w:r>
    </w:p>
    <w:p w14:paraId="5F7BB60E" w14:textId="77777777" w:rsidR="00B6566E" w:rsidRPr="00D23CD5" w:rsidRDefault="00B6566E" w:rsidP="00B6566E">
      <w:pPr>
        <w:rPr>
          <w:rStyle w:val="CodiceHTML"/>
        </w:rPr>
      </w:pPr>
      <w:r w:rsidRPr="00D23CD5">
        <w:rPr>
          <w:rStyle w:val="CodiceHTML"/>
        </w:rPr>
        <w:t>PREFIX tvc: &lt;http://www.essepuntato.it/2012/04/tvc/&gt;</w:t>
      </w:r>
    </w:p>
    <w:p w14:paraId="28043232" w14:textId="77777777" w:rsidR="00B6566E" w:rsidRPr="00D23CD5" w:rsidRDefault="00B6566E" w:rsidP="00B6566E">
      <w:pPr>
        <w:rPr>
          <w:rStyle w:val="CodiceHTML"/>
        </w:rPr>
      </w:pPr>
    </w:p>
    <w:p w14:paraId="44066C59" w14:textId="77777777" w:rsidR="00B6566E" w:rsidRPr="00D23CD5" w:rsidRDefault="00B6566E" w:rsidP="00B6566E">
      <w:pPr>
        <w:rPr>
          <w:rStyle w:val="CodiceHTML"/>
        </w:rPr>
      </w:pPr>
      <w:r w:rsidRPr="00D23CD5">
        <w:rPr>
          <w:rStyle w:val="CodiceHTML"/>
        </w:rPr>
        <w:t>SELECT DISTINCT ?document ?status ?start ?end</w:t>
      </w:r>
    </w:p>
    <w:p w14:paraId="45777769" w14:textId="77777777" w:rsidR="00B6566E" w:rsidRPr="00D23CD5" w:rsidRDefault="00B6566E" w:rsidP="00B6566E">
      <w:pPr>
        <w:rPr>
          <w:rStyle w:val="CodiceHTML"/>
        </w:rPr>
      </w:pPr>
      <w:r w:rsidRPr="00D23CD5">
        <w:rPr>
          <w:rStyle w:val="CodiceHTML"/>
        </w:rPr>
        <w:t>WHERE {</w:t>
      </w:r>
    </w:p>
    <w:p w14:paraId="132CD243" w14:textId="77777777" w:rsidR="00B6566E" w:rsidRPr="00D23CD5" w:rsidRDefault="00B6566E" w:rsidP="00B6566E">
      <w:pPr>
        <w:rPr>
          <w:rStyle w:val="CodiceHTML"/>
        </w:rPr>
      </w:pPr>
      <w:r w:rsidRPr="00D23CD5">
        <w:rPr>
          <w:rStyle w:val="CodiceHTML"/>
        </w:rPr>
        <w:t xml:space="preserve">    ?document a undo:Document ;</w:t>
      </w:r>
    </w:p>
    <w:p w14:paraId="398B0305" w14:textId="77777777" w:rsidR="00B6566E" w:rsidRPr="00D23CD5" w:rsidRDefault="00B6566E" w:rsidP="00B6566E">
      <w:pPr>
        <w:rPr>
          <w:rStyle w:val="CodiceHTML"/>
        </w:rPr>
      </w:pPr>
      <w:r w:rsidRPr="00D23CD5">
        <w:rPr>
          <w:rStyle w:val="CodiceHTML"/>
        </w:rPr>
        <w:t xml:space="preserve">        tvc:hasValue ?value .</w:t>
      </w:r>
    </w:p>
    <w:p w14:paraId="24FFB6E0" w14:textId="77777777" w:rsidR="00B6566E" w:rsidRPr="00D23CD5" w:rsidRDefault="00B6566E" w:rsidP="00B6566E">
      <w:pPr>
        <w:rPr>
          <w:rStyle w:val="CodiceHTML"/>
        </w:rPr>
      </w:pPr>
    </w:p>
    <w:p w14:paraId="011783F9" w14:textId="77777777" w:rsidR="00B6566E" w:rsidRPr="00D23CD5" w:rsidRDefault="00B6566E" w:rsidP="00B6566E">
      <w:pPr>
        <w:rPr>
          <w:rStyle w:val="CodiceHTML"/>
        </w:rPr>
      </w:pPr>
      <w:r w:rsidRPr="00D23CD5">
        <w:rPr>
          <w:rStyle w:val="CodiceHTML"/>
        </w:rPr>
        <w:t xml:space="preserve">    ?value a undo:ValueInTimeAndContext ;</w:t>
      </w:r>
    </w:p>
    <w:p w14:paraId="7E2E9DB4" w14:textId="77777777" w:rsidR="00B6566E" w:rsidRPr="00D23CD5" w:rsidRDefault="00B6566E" w:rsidP="00B6566E">
      <w:pPr>
        <w:rPr>
          <w:rStyle w:val="CodiceHTML"/>
        </w:rPr>
      </w:pPr>
      <w:r w:rsidRPr="00D23CD5">
        <w:rPr>
          <w:rStyle w:val="CodiceHTML"/>
        </w:rPr>
        <w:t xml:space="preserve">        tvc:withValue ?status ;</w:t>
      </w:r>
    </w:p>
    <w:p w14:paraId="5D64EFB6" w14:textId="77777777" w:rsidR="00B6566E" w:rsidRPr="00D23CD5" w:rsidRDefault="00B6566E" w:rsidP="00B6566E">
      <w:pPr>
        <w:rPr>
          <w:rStyle w:val="CodiceHTML"/>
        </w:rPr>
      </w:pPr>
      <w:r w:rsidRPr="00D23CD5">
        <w:rPr>
          <w:rStyle w:val="CodiceHTML"/>
        </w:rPr>
        <w:t xml:space="preserve">        tvc:atTime ?time .</w:t>
      </w:r>
    </w:p>
    <w:p w14:paraId="044CFF19" w14:textId="77777777" w:rsidR="00B6566E" w:rsidRPr="00D23CD5" w:rsidRDefault="00B6566E" w:rsidP="00B6566E">
      <w:pPr>
        <w:rPr>
          <w:rStyle w:val="CodiceHTML"/>
        </w:rPr>
      </w:pPr>
    </w:p>
    <w:p w14:paraId="18E31DBA" w14:textId="77777777" w:rsidR="00B6566E" w:rsidRPr="00D23CD5" w:rsidRDefault="00B6566E" w:rsidP="00B6566E">
      <w:pPr>
        <w:rPr>
          <w:rStyle w:val="CodiceHTML"/>
        </w:rPr>
      </w:pPr>
      <w:r w:rsidRPr="00D23CD5">
        <w:rPr>
          <w:rStyle w:val="CodiceHTML"/>
        </w:rPr>
        <w:t xml:space="preserve">    ?time a undo:Interval ;</w:t>
      </w:r>
    </w:p>
    <w:p w14:paraId="5BF83286" w14:textId="77777777" w:rsidR="00B6566E" w:rsidRPr="00D23CD5" w:rsidRDefault="00B6566E" w:rsidP="00B6566E">
      <w:pPr>
        <w:rPr>
          <w:rStyle w:val="CodiceHTML"/>
        </w:rPr>
      </w:pPr>
      <w:r w:rsidRPr="00D23CD5">
        <w:rPr>
          <w:rStyle w:val="CodiceHTML"/>
        </w:rPr>
        <w:t xml:space="preserve">        ti:hasIntervalStartDate ?start .</w:t>
      </w:r>
    </w:p>
    <w:p w14:paraId="5BB7233B" w14:textId="77777777" w:rsidR="00B6566E" w:rsidRPr="00D23CD5" w:rsidRDefault="00B6566E" w:rsidP="00B6566E">
      <w:pPr>
        <w:rPr>
          <w:rStyle w:val="CodiceHTML"/>
        </w:rPr>
      </w:pPr>
    </w:p>
    <w:p w14:paraId="1BCF857F" w14:textId="77777777" w:rsidR="00B6566E" w:rsidRPr="00D23CD5" w:rsidRDefault="00B6566E" w:rsidP="00B6566E">
      <w:pPr>
        <w:rPr>
          <w:rStyle w:val="CodiceHTML"/>
        </w:rPr>
      </w:pPr>
      <w:r w:rsidRPr="00D23CD5">
        <w:rPr>
          <w:rStyle w:val="CodiceHTML"/>
        </w:rPr>
        <w:t xml:space="preserve">    OPTIONAL {</w:t>
      </w:r>
    </w:p>
    <w:p w14:paraId="034124AB" w14:textId="77777777" w:rsidR="00B6566E" w:rsidRPr="00D23CD5" w:rsidRDefault="00B6566E" w:rsidP="00B6566E">
      <w:pPr>
        <w:rPr>
          <w:rStyle w:val="CodiceHTML"/>
        </w:rPr>
      </w:pPr>
      <w:r w:rsidRPr="00D23CD5">
        <w:rPr>
          <w:rStyle w:val="CodiceHTML"/>
        </w:rPr>
        <w:t xml:space="preserve">        ?time ti:hasIntervalEndDate ?end</w:t>
      </w:r>
    </w:p>
    <w:p w14:paraId="75286B31" w14:textId="77777777" w:rsidR="00B6566E" w:rsidRPr="00D23CD5" w:rsidRDefault="00B6566E" w:rsidP="00B6566E">
      <w:pPr>
        <w:rPr>
          <w:rStyle w:val="CodiceHTML"/>
        </w:rPr>
      </w:pPr>
      <w:r w:rsidRPr="00D23CD5">
        <w:rPr>
          <w:rStyle w:val="CodiceHTML"/>
        </w:rPr>
        <w:t xml:space="preserve">    }</w:t>
      </w:r>
    </w:p>
    <w:p w14:paraId="2AA5240D" w14:textId="77777777" w:rsidR="00B6566E" w:rsidRPr="00D23CD5" w:rsidRDefault="00B6566E" w:rsidP="00B6566E">
      <w:pPr>
        <w:rPr>
          <w:rStyle w:val="CodiceHTML"/>
        </w:rPr>
      </w:pPr>
    </w:p>
    <w:p w14:paraId="1C64CAD6" w14:textId="77777777" w:rsidR="00B6566E" w:rsidRPr="00D23CD5" w:rsidRDefault="00B6566E" w:rsidP="00B6566E">
      <w:pPr>
        <w:rPr>
          <w:rStyle w:val="CodiceHTML"/>
        </w:rPr>
      </w:pPr>
      <w:r w:rsidRPr="00D23CD5">
        <w:rPr>
          <w:rStyle w:val="CodiceHTML"/>
        </w:rPr>
        <w:t xml:space="preserve">    ?status a undo:Status .</w:t>
      </w:r>
    </w:p>
    <w:p w14:paraId="7FA70630" w14:textId="01A0F547" w:rsidR="00B6566E" w:rsidRPr="00214756" w:rsidRDefault="00B6566E" w:rsidP="00AE51CE">
      <w:r w:rsidRPr="00D23CD5">
        <w:rPr>
          <w:rStyle w:val="CodiceHTML"/>
        </w:rPr>
        <w:t>}</w:t>
      </w:r>
    </w:p>
    <w:p w14:paraId="3C2F151B" w14:textId="7C34133E" w:rsidR="00AE51CE" w:rsidRPr="00214756" w:rsidRDefault="00AE51CE" w:rsidP="00AE51CE">
      <w:pPr>
        <w:pStyle w:val="Titolo1"/>
      </w:pPr>
      <w:bookmarkStart w:id="8" w:name="_Ref351543046"/>
      <w:r w:rsidRPr="00214756">
        <w:t>Conclusions and future directions</w:t>
      </w:r>
      <w:bookmarkEnd w:id="8"/>
    </w:p>
    <w:p w14:paraId="2299AAA4" w14:textId="3DF382C1" w:rsidR="00AE51CE" w:rsidRDefault="00FF2E14" w:rsidP="00AE51CE">
      <w:r>
        <w:t xml:space="preserve">In this document we have provided an overview of the United Nations Document Ontology (UNDO), i.e. an OWL 2 DL ontology </w:t>
      </w:r>
      <w:r w:rsidRPr="00F43604">
        <w:t xml:space="preserve">that aims at providing a framework for the description of all </w:t>
      </w:r>
      <w:r>
        <w:t>the</w:t>
      </w:r>
      <w:r w:rsidRPr="00F43604">
        <w:t xml:space="preserve"> entities</w:t>
      </w:r>
      <w:r>
        <w:t xml:space="preserve"> mentioned in United Nations documents,</w:t>
      </w:r>
      <w:r w:rsidRPr="00F43604">
        <w:t xml:space="preserve"> and the relations that can exists among them</w:t>
      </w:r>
      <w:r>
        <w:t>. The idea behind the development of this model is to provide a common framework to be used</w:t>
      </w:r>
      <w:r w:rsidR="00BC6A75">
        <w:t xml:space="preserve"> and, eventually, extended</w:t>
      </w:r>
      <w:r>
        <w:t xml:space="preserve"> by the various agencies of the United Nations for </w:t>
      </w:r>
      <w:r w:rsidR="00103D45">
        <w:t>sharing</w:t>
      </w:r>
      <w:r>
        <w:t xml:space="preserve"> data about documents and t</w:t>
      </w:r>
      <w:r w:rsidR="00103D45">
        <w:t xml:space="preserve">heir content in RDF format in an interchangeable </w:t>
      </w:r>
      <w:r>
        <w:t>way.</w:t>
      </w:r>
    </w:p>
    <w:p w14:paraId="116D7BD8" w14:textId="76109379" w:rsidR="00FF2E14" w:rsidRDefault="00FF2E14" w:rsidP="00AE51CE">
      <w:r>
        <w:t>There are several works that can be done in the future in the context of UNDO and related entities, so as to guarantee its broad usage within the United Nations:</w:t>
      </w:r>
    </w:p>
    <w:p w14:paraId="5770CCEA" w14:textId="3AB236ED" w:rsidR="00BC6A75" w:rsidRDefault="00BC6A75" w:rsidP="00FF2E14">
      <w:pPr>
        <w:pStyle w:val="Paragrafoelenco"/>
        <w:numPr>
          <w:ilvl w:val="0"/>
          <w:numId w:val="10"/>
        </w:numPr>
      </w:pPr>
      <w:r>
        <w:t xml:space="preserve">aligning UNDO to foundational ontologies, such as the Basic Formal Ontology and DOLCE; </w:t>
      </w:r>
    </w:p>
    <w:p w14:paraId="7929EA8B" w14:textId="5BE53E7B" w:rsidR="00FF2E14" w:rsidRDefault="00FF2E14" w:rsidP="00FF2E14">
      <w:pPr>
        <w:pStyle w:val="Paragrafoelenco"/>
        <w:numPr>
          <w:ilvl w:val="0"/>
          <w:numId w:val="10"/>
        </w:numPr>
      </w:pPr>
      <w:r>
        <w:t>developing a URI resolver for Akoma Ntoso TLC URIs so as to associate the HTTP URI of the related resource available in an RDF-based knowledge base of the United Nations (compliant with UNDO);</w:t>
      </w:r>
    </w:p>
    <w:p w14:paraId="5817D37A" w14:textId="4D6D46FF" w:rsidR="00FF2E14" w:rsidRDefault="00FF2E14" w:rsidP="00FF2E14">
      <w:pPr>
        <w:pStyle w:val="Paragrafoelenco"/>
        <w:numPr>
          <w:ilvl w:val="0"/>
          <w:numId w:val="10"/>
        </w:numPr>
      </w:pPr>
      <w:r>
        <w:t>studying and implementing an algorithm (e.g. based on XSLT) that takes Akoma Ntoso documents as input and returns a set of RDF statements compliant with UNDO by interpreting Akoma Ntoso URIs and metadata sections;</w:t>
      </w:r>
    </w:p>
    <w:p w14:paraId="2518C843" w14:textId="563D3C04" w:rsidR="00FF2E14" w:rsidRDefault="00FF2E14" w:rsidP="00FF2E14">
      <w:pPr>
        <w:pStyle w:val="Paragrafoelenco"/>
        <w:numPr>
          <w:ilvl w:val="0"/>
          <w:numId w:val="10"/>
        </w:numPr>
      </w:pPr>
      <w:r>
        <w:t>extending the United Nations Document Ontology so as to handle other aspects concerning the document content, e.g. organisations, languages, actions, document structur</w:t>
      </w:r>
      <w:r w:rsidR="00BC6A75">
        <w:t>es and rhetorics, and argumentation;</w:t>
      </w:r>
    </w:p>
    <w:p w14:paraId="495EB444" w14:textId="1483AC66" w:rsidR="00AE51CE" w:rsidRPr="00214756" w:rsidRDefault="00BC6A75" w:rsidP="00FF2E14">
      <w:pPr>
        <w:pStyle w:val="Paragrafoelenco"/>
        <w:numPr>
          <w:ilvl w:val="0"/>
          <w:numId w:val="10"/>
        </w:numPr>
      </w:pPr>
      <w:r>
        <w:t>d</w:t>
      </w:r>
      <w:r w:rsidR="00FF2E14">
        <w:t xml:space="preserve">eveloping taxonomies (e.g. defining the meaning of all the possible terms related to actions) that can be reused in the context of </w:t>
      </w:r>
      <w:r w:rsidR="00637580">
        <w:t>UNDO</w:t>
      </w:r>
      <w:r w:rsidR="00FF2E14">
        <w:t>.</w:t>
      </w:r>
    </w:p>
    <w:sectPr w:rsidR="00AE51CE" w:rsidRPr="00214756" w:rsidSect="00925B9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66D"/>
    <w:multiLevelType w:val="hybridMultilevel"/>
    <w:tmpl w:val="4AD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781A6F"/>
    <w:multiLevelType w:val="hybridMultilevel"/>
    <w:tmpl w:val="8CC6F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0C146E0"/>
    <w:multiLevelType w:val="hybridMultilevel"/>
    <w:tmpl w:val="485099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1BD09CC"/>
    <w:multiLevelType w:val="hybridMultilevel"/>
    <w:tmpl w:val="149AA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E4641C"/>
    <w:multiLevelType w:val="hybridMultilevel"/>
    <w:tmpl w:val="AB80F4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4637FCB"/>
    <w:multiLevelType w:val="hybridMultilevel"/>
    <w:tmpl w:val="D5D633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10917D5"/>
    <w:multiLevelType w:val="hybridMultilevel"/>
    <w:tmpl w:val="06E00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5A66018"/>
    <w:multiLevelType w:val="hybridMultilevel"/>
    <w:tmpl w:val="A6989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E271028"/>
    <w:multiLevelType w:val="hybridMultilevel"/>
    <w:tmpl w:val="1C1001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A167E07"/>
    <w:multiLevelType w:val="hybridMultilevel"/>
    <w:tmpl w:val="492A4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7"/>
  </w:num>
  <w:num w:numId="6">
    <w:abstractNumId w:val="6"/>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73"/>
    <w:rsid w:val="000331F0"/>
    <w:rsid w:val="00040A60"/>
    <w:rsid w:val="0004203E"/>
    <w:rsid w:val="0006232C"/>
    <w:rsid w:val="0006288D"/>
    <w:rsid w:val="00080A8D"/>
    <w:rsid w:val="00087BEE"/>
    <w:rsid w:val="000A118D"/>
    <w:rsid w:val="000A22C8"/>
    <w:rsid w:val="000B2607"/>
    <w:rsid w:val="000C3DD2"/>
    <w:rsid w:val="000D2548"/>
    <w:rsid w:val="000E20E5"/>
    <w:rsid w:val="000E655E"/>
    <w:rsid w:val="000E7B31"/>
    <w:rsid w:val="00102F27"/>
    <w:rsid w:val="00103D45"/>
    <w:rsid w:val="0011144B"/>
    <w:rsid w:val="00125A8E"/>
    <w:rsid w:val="00131774"/>
    <w:rsid w:val="001B1C0D"/>
    <w:rsid w:val="001F11CB"/>
    <w:rsid w:val="00203DFA"/>
    <w:rsid w:val="00214756"/>
    <w:rsid w:val="00217B92"/>
    <w:rsid w:val="00224E9B"/>
    <w:rsid w:val="00233717"/>
    <w:rsid w:val="002351FC"/>
    <w:rsid w:val="00237797"/>
    <w:rsid w:val="00262957"/>
    <w:rsid w:val="00292518"/>
    <w:rsid w:val="002A51A3"/>
    <w:rsid w:val="002A7E26"/>
    <w:rsid w:val="002C5AFA"/>
    <w:rsid w:val="002C61CE"/>
    <w:rsid w:val="00306466"/>
    <w:rsid w:val="00372F73"/>
    <w:rsid w:val="003C4CAF"/>
    <w:rsid w:val="003D40E5"/>
    <w:rsid w:val="003E631E"/>
    <w:rsid w:val="00423E2C"/>
    <w:rsid w:val="00435CB4"/>
    <w:rsid w:val="004365CF"/>
    <w:rsid w:val="00454049"/>
    <w:rsid w:val="00464B01"/>
    <w:rsid w:val="00473091"/>
    <w:rsid w:val="00476981"/>
    <w:rsid w:val="00481F2D"/>
    <w:rsid w:val="00487947"/>
    <w:rsid w:val="004D4D56"/>
    <w:rsid w:val="005120CD"/>
    <w:rsid w:val="00545897"/>
    <w:rsid w:val="00552C58"/>
    <w:rsid w:val="00573C4B"/>
    <w:rsid w:val="005A1284"/>
    <w:rsid w:val="005A7371"/>
    <w:rsid w:val="005B6E89"/>
    <w:rsid w:val="005D25FE"/>
    <w:rsid w:val="005D6BA6"/>
    <w:rsid w:val="00637580"/>
    <w:rsid w:val="00666E62"/>
    <w:rsid w:val="006A658C"/>
    <w:rsid w:val="006B523A"/>
    <w:rsid w:val="006F2B6A"/>
    <w:rsid w:val="006F48B8"/>
    <w:rsid w:val="0070552C"/>
    <w:rsid w:val="0073083A"/>
    <w:rsid w:val="00731F18"/>
    <w:rsid w:val="00732D2B"/>
    <w:rsid w:val="00745CE0"/>
    <w:rsid w:val="007B3271"/>
    <w:rsid w:val="007D694C"/>
    <w:rsid w:val="007D745A"/>
    <w:rsid w:val="008022AA"/>
    <w:rsid w:val="00812FAF"/>
    <w:rsid w:val="0081703A"/>
    <w:rsid w:val="00827D98"/>
    <w:rsid w:val="008318D7"/>
    <w:rsid w:val="008944E0"/>
    <w:rsid w:val="008B1150"/>
    <w:rsid w:val="008E52A4"/>
    <w:rsid w:val="008F501F"/>
    <w:rsid w:val="00925B9B"/>
    <w:rsid w:val="00962D00"/>
    <w:rsid w:val="00971782"/>
    <w:rsid w:val="00974F45"/>
    <w:rsid w:val="00985EAB"/>
    <w:rsid w:val="009F4DEB"/>
    <w:rsid w:val="00A123DF"/>
    <w:rsid w:val="00A73A26"/>
    <w:rsid w:val="00A934B1"/>
    <w:rsid w:val="00AB7721"/>
    <w:rsid w:val="00AC7129"/>
    <w:rsid w:val="00AE51CE"/>
    <w:rsid w:val="00B10593"/>
    <w:rsid w:val="00B135D1"/>
    <w:rsid w:val="00B1609D"/>
    <w:rsid w:val="00B33C2A"/>
    <w:rsid w:val="00B37156"/>
    <w:rsid w:val="00B47112"/>
    <w:rsid w:val="00B6566E"/>
    <w:rsid w:val="00B93A83"/>
    <w:rsid w:val="00BC6A75"/>
    <w:rsid w:val="00BD05BF"/>
    <w:rsid w:val="00BE3671"/>
    <w:rsid w:val="00C82FC3"/>
    <w:rsid w:val="00CD3EB8"/>
    <w:rsid w:val="00D00B0D"/>
    <w:rsid w:val="00D01327"/>
    <w:rsid w:val="00D05569"/>
    <w:rsid w:val="00D06603"/>
    <w:rsid w:val="00D101FB"/>
    <w:rsid w:val="00D15E36"/>
    <w:rsid w:val="00D23CD5"/>
    <w:rsid w:val="00D242DF"/>
    <w:rsid w:val="00D62771"/>
    <w:rsid w:val="00D956C7"/>
    <w:rsid w:val="00DA2D8D"/>
    <w:rsid w:val="00DC0D01"/>
    <w:rsid w:val="00DD7D86"/>
    <w:rsid w:val="00DF55EE"/>
    <w:rsid w:val="00E339C6"/>
    <w:rsid w:val="00E34242"/>
    <w:rsid w:val="00E40AC3"/>
    <w:rsid w:val="00E4354F"/>
    <w:rsid w:val="00E60AB6"/>
    <w:rsid w:val="00EC32C2"/>
    <w:rsid w:val="00F02203"/>
    <w:rsid w:val="00F22ACC"/>
    <w:rsid w:val="00F43604"/>
    <w:rsid w:val="00F5590D"/>
    <w:rsid w:val="00F74408"/>
    <w:rsid w:val="00F75195"/>
    <w:rsid w:val="00FA2112"/>
    <w:rsid w:val="00FD237E"/>
    <w:rsid w:val="00FF2E14"/>
    <w:rsid w:val="00FF429A"/>
    <w:rsid w:val="00FF775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34D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372F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35C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CD3EB8"/>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F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372F73"/>
    <w:rPr>
      <w:rFonts w:asciiTheme="majorHAnsi" w:eastAsiaTheme="majorEastAsia" w:hAnsiTheme="majorHAnsi" w:cstheme="majorBidi"/>
      <w:color w:val="17365D" w:themeColor="text2" w:themeShade="BF"/>
      <w:spacing w:val="5"/>
      <w:kern w:val="28"/>
      <w:sz w:val="52"/>
      <w:szCs w:val="52"/>
      <w:lang w:val="en-GB"/>
    </w:rPr>
  </w:style>
  <w:style w:type="character" w:customStyle="1" w:styleId="Titolo1Carattere">
    <w:name w:val="Titolo 1 Carattere"/>
    <w:basedOn w:val="Caratterepredefinitoparagrafo"/>
    <w:link w:val="Titolo1"/>
    <w:uiPriority w:val="9"/>
    <w:rsid w:val="00372F73"/>
    <w:rPr>
      <w:rFonts w:asciiTheme="majorHAnsi" w:eastAsiaTheme="majorEastAsia" w:hAnsiTheme="majorHAnsi" w:cstheme="majorBidi"/>
      <w:b/>
      <w:bCs/>
      <w:color w:val="345A8A" w:themeColor="accent1" w:themeShade="B5"/>
      <w:sz w:val="32"/>
      <w:szCs w:val="32"/>
      <w:lang w:val="en-GB"/>
    </w:rPr>
  </w:style>
  <w:style w:type="paragraph" w:styleId="Paragrafoelenco">
    <w:name w:val="List Paragraph"/>
    <w:basedOn w:val="Normale"/>
    <w:uiPriority w:val="34"/>
    <w:qFormat/>
    <w:rsid w:val="00AE51CE"/>
    <w:pPr>
      <w:ind w:left="720"/>
      <w:contextualSpacing/>
    </w:pPr>
  </w:style>
  <w:style w:type="character" w:customStyle="1" w:styleId="Titolo2Carattere">
    <w:name w:val="Titolo 2 Carattere"/>
    <w:basedOn w:val="Caratterepredefinitoparagrafo"/>
    <w:link w:val="Titolo2"/>
    <w:uiPriority w:val="9"/>
    <w:rsid w:val="00435CB4"/>
    <w:rPr>
      <w:rFonts w:asciiTheme="majorHAnsi" w:eastAsiaTheme="majorEastAsia" w:hAnsiTheme="majorHAnsi" w:cstheme="majorBidi"/>
      <w:b/>
      <w:bCs/>
      <w:color w:val="4F81BD" w:themeColor="accent1"/>
      <w:sz w:val="26"/>
      <w:szCs w:val="26"/>
      <w:lang w:val="en-GB"/>
    </w:rPr>
  </w:style>
  <w:style w:type="character" w:styleId="CodiceHTML">
    <w:name w:val="HTML Code"/>
    <w:basedOn w:val="Caratterepredefinitoparagrafo"/>
    <w:uiPriority w:val="99"/>
    <w:unhideWhenUsed/>
    <w:rsid w:val="00985EAB"/>
    <w:rPr>
      <w:rFonts w:ascii="Courier" w:hAnsi="Courier"/>
      <w:sz w:val="20"/>
      <w:szCs w:val="20"/>
    </w:rPr>
  </w:style>
  <w:style w:type="character" w:styleId="Collegamentoipertestuale">
    <w:name w:val="Hyperlink"/>
    <w:basedOn w:val="Caratterepredefinitoparagrafo"/>
    <w:uiPriority w:val="99"/>
    <w:unhideWhenUsed/>
    <w:rsid w:val="00B6566E"/>
    <w:rPr>
      <w:color w:val="0000FF" w:themeColor="hyperlink"/>
      <w:u w:val="single"/>
    </w:rPr>
  </w:style>
  <w:style w:type="paragraph" w:styleId="Testofumetto">
    <w:name w:val="Balloon Text"/>
    <w:basedOn w:val="Normale"/>
    <w:link w:val="TestofumettoCarattere"/>
    <w:uiPriority w:val="99"/>
    <w:semiHidden/>
    <w:unhideWhenUsed/>
    <w:rsid w:val="002C61C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C61CE"/>
    <w:rPr>
      <w:rFonts w:ascii="Lucida Grande" w:hAnsi="Lucida Grande" w:cs="Lucida Grande"/>
      <w:sz w:val="18"/>
      <w:szCs w:val="18"/>
      <w:lang w:val="en-GB"/>
    </w:rPr>
  </w:style>
  <w:style w:type="paragraph" w:styleId="Didascalia">
    <w:name w:val="caption"/>
    <w:basedOn w:val="Normale"/>
    <w:next w:val="Normale"/>
    <w:uiPriority w:val="35"/>
    <w:unhideWhenUsed/>
    <w:qFormat/>
    <w:rsid w:val="002C61CE"/>
    <w:pPr>
      <w:spacing w:after="200"/>
    </w:pPr>
    <w:rPr>
      <w:b/>
      <w:bCs/>
      <w:color w:val="4F81BD" w:themeColor="accent1"/>
      <w:sz w:val="18"/>
      <w:szCs w:val="18"/>
    </w:rPr>
  </w:style>
  <w:style w:type="character" w:styleId="Collegamentovisitato">
    <w:name w:val="FollowedHyperlink"/>
    <w:basedOn w:val="Caratterepredefinitoparagrafo"/>
    <w:uiPriority w:val="99"/>
    <w:semiHidden/>
    <w:unhideWhenUsed/>
    <w:rsid w:val="00812FAF"/>
    <w:rPr>
      <w:color w:val="800080" w:themeColor="followedHyperlink"/>
      <w:u w:val="single"/>
    </w:rPr>
  </w:style>
  <w:style w:type="character" w:customStyle="1" w:styleId="Titolo3Carattere">
    <w:name w:val="Titolo 3 Carattere"/>
    <w:basedOn w:val="Caratterepredefinitoparagrafo"/>
    <w:link w:val="Titolo3"/>
    <w:uiPriority w:val="9"/>
    <w:rsid w:val="00CD3EB8"/>
    <w:rPr>
      <w:rFonts w:asciiTheme="majorHAnsi" w:eastAsiaTheme="majorEastAsia" w:hAnsiTheme="majorHAnsi" w:cstheme="majorBidi"/>
      <w:b/>
      <w:bCs/>
      <w:color w:val="4F81BD" w:themeColor="accent1"/>
      <w:lang w:val="en-GB"/>
    </w:rPr>
  </w:style>
  <w:style w:type="paragraph" w:styleId="Sottotitolo">
    <w:name w:val="Subtitle"/>
    <w:basedOn w:val="Normale"/>
    <w:next w:val="Normale"/>
    <w:link w:val="SottotitoloCarattere"/>
    <w:uiPriority w:val="11"/>
    <w:qFormat/>
    <w:rsid w:val="00B1609D"/>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B1609D"/>
    <w:rPr>
      <w:rFonts w:asciiTheme="majorHAnsi" w:eastAsiaTheme="majorEastAsia" w:hAnsiTheme="majorHAnsi" w:cstheme="majorBidi"/>
      <w:i/>
      <w:iCs/>
      <w:color w:val="4F81BD" w:themeColor="accent1"/>
      <w:spacing w:val="15"/>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372F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35C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CD3EB8"/>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F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372F73"/>
    <w:rPr>
      <w:rFonts w:asciiTheme="majorHAnsi" w:eastAsiaTheme="majorEastAsia" w:hAnsiTheme="majorHAnsi" w:cstheme="majorBidi"/>
      <w:color w:val="17365D" w:themeColor="text2" w:themeShade="BF"/>
      <w:spacing w:val="5"/>
      <w:kern w:val="28"/>
      <w:sz w:val="52"/>
      <w:szCs w:val="52"/>
      <w:lang w:val="en-GB"/>
    </w:rPr>
  </w:style>
  <w:style w:type="character" w:customStyle="1" w:styleId="Titolo1Carattere">
    <w:name w:val="Titolo 1 Carattere"/>
    <w:basedOn w:val="Caratterepredefinitoparagrafo"/>
    <w:link w:val="Titolo1"/>
    <w:uiPriority w:val="9"/>
    <w:rsid w:val="00372F73"/>
    <w:rPr>
      <w:rFonts w:asciiTheme="majorHAnsi" w:eastAsiaTheme="majorEastAsia" w:hAnsiTheme="majorHAnsi" w:cstheme="majorBidi"/>
      <w:b/>
      <w:bCs/>
      <w:color w:val="345A8A" w:themeColor="accent1" w:themeShade="B5"/>
      <w:sz w:val="32"/>
      <w:szCs w:val="32"/>
      <w:lang w:val="en-GB"/>
    </w:rPr>
  </w:style>
  <w:style w:type="paragraph" w:styleId="Paragrafoelenco">
    <w:name w:val="List Paragraph"/>
    <w:basedOn w:val="Normale"/>
    <w:uiPriority w:val="34"/>
    <w:qFormat/>
    <w:rsid w:val="00AE51CE"/>
    <w:pPr>
      <w:ind w:left="720"/>
      <w:contextualSpacing/>
    </w:pPr>
  </w:style>
  <w:style w:type="character" w:customStyle="1" w:styleId="Titolo2Carattere">
    <w:name w:val="Titolo 2 Carattere"/>
    <w:basedOn w:val="Caratterepredefinitoparagrafo"/>
    <w:link w:val="Titolo2"/>
    <w:uiPriority w:val="9"/>
    <w:rsid w:val="00435CB4"/>
    <w:rPr>
      <w:rFonts w:asciiTheme="majorHAnsi" w:eastAsiaTheme="majorEastAsia" w:hAnsiTheme="majorHAnsi" w:cstheme="majorBidi"/>
      <w:b/>
      <w:bCs/>
      <w:color w:val="4F81BD" w:themeColor="accent1"/>
      <w:sz w:val="26"/>
      <w:szCs w:val="26"/>
      <w:lang w:val="en-GB"/>
    </w:rPr>
  </w:style>
  <w:style w:type="character" w:styleId="CodiceHTML">
    <w:name w:val="HTML Code"/>
    <w:basedOn w:val="Caratterepredefinitoparagrafo"/>
    <w:uiPriority w:val="99"/>
    <w:unhideWhenUsed/>
    <w:rsid w:val="00985EAB"/>
    <w:rPr>
      <w:rFonts w:ascii="Courier" w:hAnsi="Courier"/>
      <w:sz w:val="20"/>
      <w:szCs w:val="20"/>
    </w:rPr>
  </w:style>
  <w:style w:type="character" w:styleId="Collegamentoipertestuale">
    <w:name w:val="Hyperlink"/>
    <w:basedOn w:val="Caratterepredefinitoparagrafo"/>
    <w:uiPriority w:val="99"/>
    <w:unhideWhenUsed/>
    <w:rsid w:val="00B6566E"/>
    <w:rPr>
      <w:color w:val="0000FF" w:themeColor="hyperlink"/>
      <w:u w:val="single"/>
    </w:rPr>
  </w:style>
  <w:style w:type="paragraph" w:styleId="Testofumetto">
    <w:name w:val="Balloon Text"/>
    <w:basedOn w:val="Normale"/>
    <w:link w:val="TestofumettoCarattere"/>
    <w:uiPriority w:val="99"/>
    <w:semiHidden/>
    <w:unhideWhenUsed/>
    <w:rsid w:val="002C61C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C61CE"/>
    <w:rPr>
      <w:rFonts w:ascii="Lucida Grande" w:hAnsi="Lucida Grande" w:cs="Lucida Grande"/>
      <w:sz w:val="18"/>
      <w:szCs w:val="18"/>
      <w:lang w:val="en-GB"/>
    </w:rPr>
  </w:style>
  <w:style w:type="paragraph" w:styleId="Didascalia">
    <w:name w:val="caption"/>
    <w:basedOn w:val="Normale"/>
    <w:next w:val="Normale"/>
    <w:uiPriority w:val="35"/>
    <w:unhideWhenUsed/>
    <w:qFormat/>
    <w:rsid w:val="002C61CE"/>
    <w:pPr>
      <w:spacing w:after="200"/>
    </w:pPr>
    <w:rPr>
      <w:b/>
      <w:bCs/>
      <w:color w:val="4F81BD" w:themeColor="accent1"/>
      <w:sz w:val="18"/>
      <w:szCs w:val="18"/>
    </w:rPr>
  </w:style>
  <w:style w:type="character" w:styleId="Collegamentovisitato">
    <w:name w:val="FollowedHyperlink"/>
    <w:basedOn w:val="Caratterepredefinitoparagrafo"/>
    <w:uiPriority w:val="99"/>
    <w:semiHidden/>
    <w:unhideWhenUsed/>
    <w:rsid w:val="00812FAF"/>
    <w:rPr>
      <w:color w:val="800080" w:themeColor="followedHyperlink"/>
      <w:u w:val="single"/>
    </w:rPr>
  </w:style>
  <w:style w:type="character" w:customStyle="1" w:styleId="Titolo3Carattere">
    <w:name w:val="Titolo 3 Carattere"/>
    <w:basedOn w:val="Caratterepredefinitoparagrafo"/>
    <w:link w:val="Titolo3"/>
    <w:uiPriority w:val="9"/>
    <w:rsid w:val="00CD3EB8"/>
    <w:rPr>
      <w:rFonts w:asciiTheme="majorHAnsi" w:eastAsiaTheme="majorEastAsia" w:hAnsiTheme="majorHAnsi" w:cstheme="majorBidi"/>
      <w:b/>
      <w:bCs/>
      <w:color w:val="4F81BD" w:themeColor="accent1"/>
      <w:lang w:val="en-GB"/>
    </w:rPr>
  </w:style>
  <w:style w:type="paragraph" w:styleId="Sottotitolo">
    <w:name w:val="Subtitle"/>
    <w:basedOn w:val="Normale"/>
    <w:next w:val="Normale"/>
    <w:link w:val="SottotitoloCarattere"/>
    <w:uiPriority w:val="11"/>
    <w:qFormat/>
    <w:rsid w:val="00B1609D"/>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B1609D"/>
    <w:rPr>
      <w:rFonts w:asciiTheme="majorHAnsi" w:eastAsiaTheme="majorEastAsia" w:hAnsiTheme="majorHAnsi" w:cstheme="majorBidi"/>
      <w:i/>
      <w:iCs/>
      <w:color w:val="4F81BD" w:themeColor="accent1"/>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8353">
      <w:bodyDiv w:val="1"/>
      <w:marLeft w:val="0"/>
      <w:marRight w:val="0"/>
      <w:marTop w:val="0"/>
      <w:marBottom w:val="0"/>
      <w:divBdr>
        <w:top w:val="none" w:sz="0" w:space="0" w:color="auto"/>
        <w:left w:val="none" w:sz="0" w:space="0" w:color="auto"/>
        <w:bottom w:val="none" w:sz="0" w:space="0" w:color="auto"/>
        <w:right w:val="none" w:sz="0" w:space="0" w:color="auto"/>
      </w:divBdr>
    </w:div>
    <w:div w:id="1288391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essepuntato.it/2012/04/tvc" TargetMode="External"/><Relationship Id="rId21" Type="http://schemas.openxmlformats.org/officeDocument/2006/relationships/hyperlink" Target="http://www.ontologydesignpatterns.org/cp/owl/timeinterval.owl" TargetMode="External"/><Relationship Id="rId22" Type="http://schemas.openxmlformats.org/officeDocument/2006/relationships/hyperlink" Target="https://www.w3.org/ns/oa" TargetMode="External"/><Relationship Id="rId23" Type="http://schemas.openxmlformats.org/officeDocument/2006/relationships/hyperlink" Target="http://purl.org/dc/terms/" TargetMode="External"/><Relationship Id="rId24" Type="http://schemas.openxmlformats.org/officeDocument/2006/relationships/hyperlink" Target="http://purl.org/spar/fabio" TargetMode="External"/><Relationship Id="rId25" Type="http://schemas.openxmlformats.org/officeDocument/2006/relationships/hyperlink" Target="http://xmlns.com/foaf/0.1/" TargetMode="External"/><Relationship Id="rId26" Type="http://schemas.openxmlformats.org/officeDocument/2006/relationships/hyperlink" Target="http://purl.org/spar/frbr" TargetMode="External"/><Relationship Id="rId27" Type="http://schemas.openxmlformats.org/officeDocument/2006/relationships/hyperlink" Target="http://id.loc.gov.vocabulary/iso693-1" TargetMode="External"/><Relationship Id="rId28" Type="http://schemas.openxmlformats.org/officeDocument/2006/relationships/hyperlink" Target="http://www.estrellaproject.org/lkif-core/action.owl" TargetMode="External"/><Relationship Id="rId29" Type="http://schemas.openxmlformats.org/officeDocument/2006/relationships/hyperlink" Target="http://www.estrellaproject.org/lkif-core/role.ow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url.org/spar/pro" TargetMode="External"/><Relationship Id="rId31" Type="http://schemas.openxmlformats.org/officeDocument/2006/relationships/hyperlink" Target="http://purl.org/spar/pso" TargetMode="External"/><Relationship Id="rId32" Type="http://schemas.openxmlformats.org/officeDocument/2006/relationships/hyperlink" Target="http://purl.org/spar/pwo" TargetMode="External"/><Relationship Id="rId9" Type="http://schemas.openxmlformats.org/officeDocument/2006/relationships/image" Target="media/image1.png"/><Relationship Id="rId6" Type="http://schemas.openxmlformats.org/officeDocument/2006/relationships/hyperlink" Target="https://w3id.org/akn/ontology/undo" TargetMode="External"/><Relationship Id="rId7" Type="http://schemas.openxmlformats.org/officeDocument/2006/relationships/hyperlink" Target="https://github.com/essepuntato/undo" TargetMode="External"/><Relationship Id="rId8" Type="http://schemas.openxmlformats.org/officeDocument/2006/relationships/hyperlink" Target="https://github.com/essepuntato/samod" TargetMode="External"/><Relationship Id="rId33" Type="http://schemas.openxmlformats.org/officeDocument/2006/relationships/hyperlink" Target="https://www.w3.org/TR/skos-reference/" TargetMode="External"/><Relationship Id="rId34" Type="http://schemas.openxmlformats.org/officeDocument/2006/relationships/image" Target="media/image2.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essepuntato.it/lode" TargetMode="External"/><Relationship Id="rId11" Type="http://schemas.openxmlformats.org/officeDocument/2006/relationships/hyperlink" Target="http://www.essepuntato.it/graffoo" TargetMode="External"/><Relationship Id="rId12" Type="http://schemas.openxmlformats.org/officeDocument/2006/relationships/hyperlink" Target="http://www.essepuntato.it/graffoo/specification/current.html" TargetMode="External"/><Relationship Id="rId13" Type="http://schemas.openxmlformats.org/officeDocument/2006/relationships/hyperlink" Target="http://www.essepuntato.it/ditto" TargetMode="External"/><Relationship Id="rId14" Type="http://schemas.openxmlformats.org/officeDocument/2006/relationships/hyperlink" Target="http://www.yworks.com/en/products_yed_about.html" TargetMode="External"/><Relationship Id="rId15" Type="http://schemas.openxmlformats.org/officeDocument/2006/relationships/hyperlink" Target="https://w3id.org/akn" TargetMode="External"/><Relationship Id="rId16" Type="http://schemas.openxmlformats.org/officeDocument/2006/relationships/hyperlink" Target="https://w3id.org/akn/ontology/allot" TargetMode="External"/><Relationship Id="rId17" Type="http://schemas.openxmlformats.org/officeDocument/2006/relationships/hyperlink" Target="https://github.com/essepuntato/allot" TargetMode="External"/><Relationship Id="rId18" Type="http://schemas.openxmlformats.org/officeDocument/2006/relationships/hyperlink" Target="http://akn.web.cs.unibo.it/allot/core.owl" TargetMode="External"/><Relationship Id="rId19" Type="http://schemas.openxmlformats.org/officeDocument/2006/relationships/hyperlink" Target="http://justinian.leibnizcenter.org/MetaLex/metalex-cen.ow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16</Pages>
  <Words>5292</Words>
  <Characters>30166</Characters>
  <Application>Microsoft Macintosh Word</Application>
  <DocSecurity>0</DocSecurity>
  <Lines>251</Lines>
  <Paragraphs>70</Paragraphs>
  <ScaleCrop>false</ScaleCrop>
  <Company/>
  <LinksUpToDate>false</LinksUpToDate>
  <CharactersWithSpaces>35388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131</cp:revision>
  <dcterms:created xsi:type="dcterms:W3CDTF">2017-03-19T09:21:00Z</dcterms:created>
  <dcterms:modified xsi:type="dcterms:W3CDTF">2017-03-19T15:33:00Z</dcterms:modified>
</cp:coreProperties>
</file>