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z w:val="96"/>
        </w:rPr>
      </w:pPr>
    </w:p>
    <w:p>
      <w:pPr>
        <w:jc w:val="center"/>
        <w:rPr>
          <w:rFonts w:ascii="楷体" w:hAnsi="楷体" w:eastAsia="楷体"/>
          <w:b/>
          <w:sz w:val="96"/>
        </w:rPr>
      </w:pPr>
      <w:r>
        <w:rPr>
          <w:rFonts w:hint="eastAsia" w:ascii="楷体" w:hAnsi="楷体" w:eastAsia="楷体"/>
          <w:b/>
          <w:sz w:val="96"/>
          <w:lang w:val="en-US" w:eastAsia="zh-CN"/>
        </w:rPr>
        <w:t>TPSHOP</w:t>
      </w:r>
      <w:r>
        <w:rPr>
          <w:rFonts w:hint="eastAsia" w:ascii="楷体" w:hAnsi="楷体" w:eastAsia="楷体"/>
          <w:b/>
          <w:sz w:val="96"/>
        </w:rPr>
        <w:t>项目</w:t>
      </w:r>
    </w:p>
    <w:p>
      <w:pPr>
        <w:jc w:val="center"/>
        <w:rPr>
          <w:rFonts w:ascii="楷体" w:hAnsi="楷体" w:eastAsia="楷体"/>
          <w:b/>
          <w:sz w:val="96"/>
        </w:rPr>
      </w:pPr>
      <w:r>
        <w:rPr>
          <w:rFonts w:hint="eastAsia" w:ascii="楷体" w:hAnsi="楷体" w:eastAsia="楷体"/>
          <w:b/>
          <w:sz w:val="96"/>
        </w:rPr>
        <w:t>测试总结报告</w:t>
      </w:r>
    </w:p>
    <w:p>
      <w:pPr>
        <w:jc w:val="center"/>
        <w:rPr>
          <w:rFonts w:ascii="楷体" w:hAnsi="楷体" w:eastAsia="楷体"/>
          <w:b/>
          <w:sz w:val="96"/>
        </w:rPr>
      </w:pPr>
    </w:p>
    <w:p>
      <w:pPr>
        <w:jc w:val="center"/>
        <w:rPr>
          <w:rFonts w:ascii="楷体" w:hAnsi="楷体" w:eastAsia="楷体"/>
          <w:b/>
          <w:sz w:val="32"/>
        </w:rPr>
      </w:pPr>
    </w:p>
    <w:p>
      <w:pPr>
        <w:jc w:val="center"/>
        <w:rPr>
          <w:rFonts w:ascii="楷体" w:hAnsi="楷体" w:eastAsia="楷体"/>
          <w:b/>
          <w:sz w:val="32"/>
        </w:rPr>
      </w:pPr>
    </w:p>
    <w:p>
      <w:pPr>
        <w:jc w:val="center"/>
        <w:rPr>
          <w:rFonts w:ascii="楷体" w:hAnsi="楷体" w:eastAsia="楷体"/>
          <w:b/>
          <w:sz w:val="32"/>
        </w:rPr>
      </w:pPr>
    </w:p>
    <w:p>
      <w:pPr>
        <w:jc w:val="center"/>
        <w:rPr>
          <w:rFonts w:ascii="楷体" w:hAnsi="楷体" w:eastAsia="楷体"/>
          <w:b/>
          <w:sz w:val="32"/>
        </w:rPr>
      </w:pPr>
    </w:p>
    <w:p>
      <w:pPr>
        <w:rPr>
          <w:rFonts w:ascii="楷体" w:hAnsi="楷体" w:eastAsia="楷体"/>
          <w:b/>
          <w:sz w:val="32"/>
        </w:rPr>
      </w:pPr>
    </w:p>
    <w:tbl>
      <w:tblPr>
        <w:tblStyle w:val="12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17"/>
        <w:gridCol w:w="1416"/>
        <w:gridCol w:w="1416"/>
        <w:gridCol w:w="1417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6" w:type="dxa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文档标识:</w:t>
            </w:r>
          </w:p>
        </w:tc>
        <w:tc>
          <w:tcPr>
            <w:tcW w:w="2833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  <w:lang w:val="en-US" w:eastAsia="zh-CN"/>
              </w:rPr>
              <w:t>tp</w:t>
            </w:r>
            <w:r>
              <w:rPr>
                <w:rFonts w:hint="eastAsia" w:ascii="楷体" w:hAnsi="楷体" w:eastAsia="楷体"/>
                <w:b/>
                <w:sz w:val="24"/>
              </w:rPr>
              <w:t>_</w:t>
            </w:r>
          </w:p>
        </w:tc>
        <w:tc>
          <w:tcPr>
            <w:tcW w:w="1416" w:type="dxa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当前版本:</w:t>
            </w:r>
          </w:p>
        </w:tc>
        <w:tc>
          <w:tcPr>
            <w:tcW w:w="3080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v2.5.2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6" w:type="dxa"/>
            <w:vMerge w:val="restart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当前状态:</w:t>
            </w:r>
          </w:p>
        </w:tc>
        <w:tc>
          <w:tcPr>
            <w:tcW w:w="1417" w:type="dxa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草稿</w:t>
            </w:r>
          </w:p>
        </w:tc>
        <w:tc>
          <w:tcPr>
            <w:tcW w:w="1416" w:type="dxa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</w:p>
        </w:tc>
        <w:tc>
          <w:tcPr>
            <w:tcW w:w="1416" w:type="dxa"/>
            <w:vMerge w:val="restart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发布日期:</w:t>
            </w:r>
          </w:p>
        </w:tc>
        <w:tc>
          <w:tcPr>
            <w:tcW w:w="3080" w:type="dxa"/>
            <w:gridSpan w:val="2"/>
            <w:vMerge w:val="restart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2017.</w:t>
            </w:r>
            <w:r>
              <w:rPr>
                <w:rFonts w:hint="eastAsia" w:ascii="楷体" w:hAnsi="楷体" w:eastAsia="楷体"/>
                <w:b/>
                <w:sz w:val="24"/>
                <w:lang w:val="en-US" w:eastAsia="zh-CN"/>
              </w:rPr>
              <w:t>05</w:t>
            </w:r>
            <w:r>
              <w:rPr>
                <w:rFonts w:hint="eastAsia" w:ascii="楷体" w:hAnsi="楷体" w:eastAsia="楷体"/>
                <w:b/>
                <w:sz w:val="24"/>
              </w:rPr>
              <w:t>.</w:t>
            </w:r>
            <w:r>
              <w:rPr>
                <w:rFonts w:hint="eastAsia" w:ascii="楷体" w:hAnsi="楷体" w:eastAsia="楷体"/>
                <w:b/>
                <w:sz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6" w:type="dxa"/>
            <w:vMerge w:val="continue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发布</w:t>
            </w:r>
          </w:p>
        </w:tc>
        <w:tc>
          <w:tcPr>
            <w:tcW w:w="1416" w:type="dxa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√</w:t>
            </w:r>
          </w:p>
        </w:tc>
        <w:tc>
          <w:tcPr>
            <w:tcW w:w="1416" w:type="dxa"/>
            <w:vMerge w:val="continue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</w:p>
        </w:tc>
        <w:tc>
          <w:tcPr>
            <w:tcW w:w="3080" w:type="dxa"/>
            <w:gridSpan w:val="2"/>
            <w:vMerge w:val="continue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55" w:type="dxa"/>
            <w:gridSpan w:val="6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修改历史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6" w:type="dxa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日期</w:t>
            </w:r>
          </w:p>
        </w:tc>
        <w:tc>
          <w:tcPr>
            <w:tcW w:w="1417" w:type="dxa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版本</w:t>
            </w:r>
          </w:p>
        </w:tc>
        <w:tc>
          <w:tcPr>
            <w:tcW w:w="1416" w:type="dxa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作者</w:t>
            </w:r>
          </w:p>
        </w:tc>
        <w:tc>
          <w:tcPr>
            <w:tcW w:w="1416" w:type="dxa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修改内容</w:t>
            </w:r>
          </w:p>
        </w:tc>
        <w:tc>
          <w:tcPr>
            <w:tcW w:w="1417" w:type="dxa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评审号</w:t>
            </w:r>
          </w:p>
        </w:tc>
        <w:tc>
          <w:tcPr>
            <w:tcW w:w="1663" w:type="dxa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变更空值号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6" w:type="dxa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2017.0</w:t>
            </w:r>
            <w:r>
              <w:rPr>
                <w:rFonts w:hint="eastAsia" w:ascii="楷体" w:hAnsi="楷体" w:eastAsia="楷体"/>
                <w:b/>
                <w:sz w:val="24"/>
                <w:lang w:val="en-US" w:eastAsia="zh-CN"/>
              </w:rPr>
              <w:t>5</w:t>
            </w:r>
            <w:r>
              <w:rPr>
                <w:rFonts w:hint="eastAsia" w:ascii="楷体" w:hAnsi="楷体" w:eastAsia="楷体"/>
                <w:b/>
                <w:sz w:val="24"/>
              </w:rPr>
              <w:t>.1</w:t>
            </w:r>
            <w:r>
              <w:rPr>
                <w:rFonts w:hint="eastAsia" w:ascii="楷体" w:hAnsi="楷体" w:eastAsia="楷体"/>
                <w:b/>
                <w:sz w:val="24"/>
                <w:lang w:val="en-US" w:eastAsia="zh-CN"/>
              </w:rPr>
              <w:t>9</w:t>
            </w:r>
          </w:p>
        </w:tc>
        <w:tc>
          <w:tcPr>
            <w:tcW w:w="1417" w:type="dxa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/>
              </w:rPr>
              <w:t>v2.5.2</w:t>
            </w:r>
          </w:p>
        </w:tc>
        <w:tc>
          <w:tcPr>
            <w:tcW w:w="1416" w:type="dxa"/>
            <w:vAlign w:val="center"/>
          </w:tcPr>
          <w:p>
            <w:pPr>
              <w:spacing w:after="0"/>
              <w:jc w:val="center"/>
              <w:rPr>
                <w:rFonts w:hint="eastAsia" w:ascii="楷体" w:hAnsi="楷体" w:eastAsia="楷体"/>
                <w:b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lang w:val="en-US" w:eastAsia="zh-CN"/>
              </w:rPr>
              <w:t>石永</w:t>
            </w:r>
          </w:p>
        </w:tc>
        <w:tc>
          <w:tcPr>
            <w:tcW w:w="1416" w:type="dxa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新建</w:t>
            </w:r>
          </w:p>
        </w:tc>
        <w:tc>
          <w:tcPr>
            <w:tcW w:w="1417" w:type="dxa"/>
            <w:vAlign w:val="center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走查</w:t>
            </w:r>
          </w:p>
        </w:tc>
        <w:tc>
          <w:tcPr>
            <w:tcW w:w="1663" w:type="dxa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6" w:type="dxa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</w:p>
        </w:tc>
        <w:tc>
          <w:tcPr>
            <w:tcW w:w="1417" w:type="dxa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</w:p>
        </w:tc>
        <w:tc>
          <w:tcPr>
            <w:tcW w:w="1416" w:type="dxa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</w:p>
        </w:tc>
        <w:tc>
          <w:tcPr>
            <w:tcW w:w="1416" w:type="dxa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</w:p>
        </w:tc>
        <w:tc>
          <w:tcPr>
            <w:tcW w:w="1417" w:type="dxa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</w:p>
        </w:tc>
        <w:tc>
          <w:tcPr>
            <w:tcW w:w="1663" w:type="dxa"/>
          </w:tcPr>
          <w:p>
            <w:pPr>
              <w:spacing w:after="0"/>
              <w:jc w:val="center"/>
              <w:rPr>
                <w:rFonts w:ascii="楷体" w:hAnsi="楷体" w:eastAsia="楷体"/>
                <w:b/>
                <w:sz w:val="24"/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sz w:val="24"/>
        </w:rPr>
      </w:pPr>
    </w:p>
    <w:p>
      <w:pPr>
        <w:jc w:val="center"/>
        <w:rPr>
          <w:rFonts w:ascii="楷体" w:hAnsi="楷体" w:eastAsia="楷体"/>
          <w:b/>
          <w:sz w:val="24"/>
        </w:rPr>
      </w:pPr>
    </w:p>
    <w:p>
      <w:pPr>
        <w:jc w:val="center"/>
        <w:rPr>
          <w:rFonts w:ascii="楷体" w:hAnsi="楷体" w:eastAsia="楷体"/>
          <w:b/>
          <w:sz w:val="24"/>
        </w:rPr>
      </w:pPr>
    </w:p>
    <w:p>
      <w:pPr>
        <w:jc w:val="center"/>
        <w:rPr>
          <w:rFonts w:ascii="楷体" w:hAnsi="楷体" w:eastAsia="楷体"/>
          <w:b/>
          <w:sz w:val="24"/>
        </w:rPr>
      </w:pPr>
    </w:p>
    <w:p>
      <w:pPr>
        <w:jc w:val="center"/>
        <w:rPr>
          <w:rFonts w:ascii="楷体" w:hAnsi="楷体" w:eastAsia="楷体"/>
          <w:sz w:val="96"/>
          <w:szCs w:val="52"/>
        </w:rPr>
      </w:pPr>
      <w:r>
        <w:rPr>
          <w:rFonts w:hint="eastAsia" w:ascii="楷体" w:hAnsi="楷体" w:eastAsia="楷体"/>
          <w:sz w:val="96"/>
          <w:szCs w:val="52"/>
        </w:rPr>
        <w:t>目录</w:t>
      </w:r>
    </w:p>
    <w:p>
      <w:pPr>
        <w:pStyle w:val="7"/>
        <w:tabs>
          <w:tab w:val="left" w:pos="420"/>
          <w:tab w:val="right" w:leader="dot" w:pos="8296"/>
        </w:tabs>
        <w:rPr>
          <w:rFonts w:ascii="楷体" w:hAnsi="楷体" w:eastAsia="楷体"/>
          <w:sz w:val="28"/>
        </w:rPr>
      </w:pP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</w:instrText>
      </w:r>
      <w:r>
        <w:rPr>
          <w:rFonts w:hint="eastAsia" w:ascii="楷体" w:hAnsi="楷体" w:eastAsia="楷体"/>
          <w:sz w:val="28"/>
        </w:rPr>
        <w:instrText xml:space="preserve">TOC \o "1-3" \h \z \u</w:instrText>
      </w:r>
      <w:r>
        <w:rPr>
          <w:rFonts w:ascii="楷体" w:hAnsi="楷体" w:eastAsia="楷体"/>
          <w:sz w:val="28"/>
        </w:rPr>
        <w:instrText xml:space="preserve"> </w:instrText>
      </w:r>
      <w:r>
        <w:rPr>
          <w:rFonts w:ascii="楷体" w:hAnsi="楷体" w:eastAsia="楷体"/>
          <w:sz w:val="28"/>
        </w:rPr>
        <w:fldChar w:fldCharType="separate"/>
      </w:r>
      <w:r>
        <w:fldChar w:fldCharType="begin"/>
      </w:r>
      <w:r>
        <w:instrText xml:space="preserve"> HYPERLINK \l "_Toc464658077"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1.</w:t>
      </w:r>
      <w:r>
        <w:rPr>
          <w:rFonts w:ascii="楷体" w:hAnsi="楷体" w:eastAsia="楷体"/>
          <w:sz w:val="28"/>
        </w:rPr>
        <w:tab/>
      </w:r>
      <w:r>
        <w:rPr>
          <w:rStyle w:val="10"/>
          <w:rFonts w:hint="eastAsia" w:ascii="楷体" w:hAnsi="楷体" w:eastAsia="楷体"/>
          <w:sz w:val="28"/>
        </w:rPr>
        <w:t>引言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_Toc464658077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3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40"/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"_Toc464658078"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1.1</w:t>
      </w:r>
      <w:r>
        <w:rPr>
          <w:rFonts w:ascii="楷体" w:hAnsi="楷体" w:eastAsia="楷体"/>
          <w:sz w:val="28"/>
        </w:rPr>
        <w:tab/>
      </w:r>
      <w:r>
        <w:rPr>
          <w:rStyle w:val="10"/>
          <w:rFonts w:hint="eastAsia" w:ascii="楷体" w:hAnsi="楷体" w:eastAsia="楷体"/>
          <w:sz w:val="28"/>
        </w:rPr>
        <w:t>编写目的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_Toc464658078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3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40"/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"_Toc464658079"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1.2</w:t>
      </w:r>
      <w:r>
        <w:rPr>
          <w:rFonts w:ascii="楷体" w:hAnsi="楷体" w:eastAsia="楷体"/>
          <w:sz w:val="28"/>
        </w:rPr>
        <w:tab/>
      </w:r>
      <w:r>
        <w:rPr>
          <w:rStyle w:val="10"/>
          <w:rFonts w:hint="eastAsia" w:ascii="楷体" w:hAnsi="楷体" w:eastAsia="楷体"/>
          <w:sz w:val="28"/>
        </w:rPr>
        <w:t>项目背景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_Toc464658079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3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40"/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"_Toc464658080"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1.3</w:t>
      </w:r>
      <w:r>
        <w:rPr>
          <w:rFonts w:ascii="楷体" w:hAnsi="楷体" w:eastAsia="楷体"/>
          <w:sz w:val="28"/>
        </w:rPr>
        <w:tab/>
      </w:r>
      <w:r>
        <w:rPr>
          <w:rStyle w:val="10"/>
          <w:rFonts w:hint="eastAsia" w:ascii="楷体" w:hAnsi="楷体" w:eastAsia="楷体"/>
          <w:sz w:val="28"/>
        </w:rPr>
        <w:t>术语和缩写词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_Toc464658080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3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40"/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"_Toc464658081"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1.4</w:t>
      </w:r>
      <w:r>
        <w:rPr>
          <w:rFonts w:ascii="楷体" w:hAnsi="楷体" w:eastAsia="楷体"/>
          <w:sz w:val="28"/>
        </w:rPr>
        <w:tab/>
      </w:r>
      <w:r>
        <w:rPr>
          <w:rStyle w:val="10"/>
          <w:rFonts w:hint="eastAsia" w:ascii="楷体" w:hAnsi="楷体" w:eastAsia="楷体"/>
          <w:sz w:val="28"/>
        </w:rPr>
        <w:t>参考资料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_Toc464658081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3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"_Toc464658082"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2.</w:t>
      </w:r>
      <w:r>
        <w:rPr>
          <w:rFonts w:ascii="楷体" w:hAnsi="楷体" w:eastAsia="楷体"/>
          <w:sz w:val="28"/>
        </w:rPr>
        <w:tab/>
      </w:r>
      <w:r>
        <w:rPr>
          <w:rStyle w:val="10"/>
          <w:rFonts w:hint="eastAsia" w:ascii="楷体" w:hAnsi="楷体" w:eastAsia="楷体"/>
          <w:sz w:val="28"/>
        </w:rPr>
        <w:t>测试概要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_Toc464658082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4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40"/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"_Toc464658083"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2.1</w:t>
      </w:r>
      <w:r>
        <w:rPr>
          <w:rFonts w:ascii="楷体" w:hAnsi="楷体" w:eastAsia="楷体"/>
          <w:sz w:val="28"/>
        </w:rPr>
        <w:tab/>
      </w:r>
      <w:r>
        <w:rPr>
          <w:rFonts w:hint="eastAsia" w:ascii="楷体" w:hAnsi="楷体" w:eastAsia="楷体"/>
          <w:sz w:val="28"/>
          <w:lang w:eastAsia="zh-CN"/>
        </w:rPr>
        <w:t>测试人力资源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_Toc464658083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4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40"/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"_Toc464658084"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2.2</w:t>
      </w:r>
      <w:r>
        <w:rPr>
          <w:rFonts w:ascii="楷体" w:hAnsi="楷体" w:eastAsia="楷体"/>
          <w:sz w:val="28"/>
        </w:rPr>
        <w:tab/>
      </w:r>
      <w:r>
        <w:rPr>
          <w:rStyle w:val="10"/>
          <w:rFonts w:hint="eastAsia" w:ascii="楷体" w:hAnsi="楷体" w:eastAsia="楷体"/>
          <w:sz w:val="28"/>
        </w:rPr>
        <w:t>测试环境</w:t>
      </w:r>
      <w:r>
        <w:rPr>
          <w:rStyle w:val="10"/>
          <w:rFonts w:hint="eastAsia" w:ascii="楷体" w:hAnsi="楷体" w:eastAsia="楷体"/>
          <w:sz w:val="28"/>
          <w:lang w:eastAsia="zh-CN"/>
        </w:rPr>
        <w:t>资源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_Toc464658084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4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40"/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"_Toc464658085"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2.3</w:t>
      </w:r>
      <w:r>
        <w:rPr>
          <w:rFonts w:ascii="楷体" w:hAnsi="楷体" w:eastAsia="楷体"/>
          <w:sz w:val="28"/>
        </w:rPr>
        <w:tab/>
      </w:r>
      <w:r>
        <w:rPr>
          <w:rStyle w:val="10"/>
          <w:rFonts w:hint="eastAsia" w:ascii="楷体" w:hAnsi="楷体" w:eastAsia="楷体"/>
          <w:sz w:val="28"/>
        </w:rPr>
        <w:t>测试进度</w:t>
      </w:r>
      <w:r>
        <w:rPr>
          <w:rStyle w:val="10"/>
          <w:rFonts w:hint="eastAsia" w:ascii="楷体" w:hAnsi="楷体" w:eastAsia="楷体"/>
          <w:sz w:val="28"/>
          <w:lang w:eastAsia="zh-CN"/>
        </w:rPr>
        <w:t>安排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_Toc464658085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4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40"/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"_Toc464658086"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2.4</w:t>
      </w:r>
      <w:r>
        <w:rPr>
          <w:rStyle w:val="10"/>
          <w:rFonts w:hint="eastAsia" w:ascii="楷体" w:hAnsi="楷体" w:eastAsia="楷体"/>
          <w:sz w:val="28"/>
          <w:lang w:eastAsia="zh-CN"/>
        </w:rPr>
        <w:t>测试方法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_Toc464658086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5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"_Toc464658087"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3.</w:t>
      </w:r>
      <w:r>
        <w:rPr>
          <w:rFonts w:ascii="楷体" w:hAnsi="楷体" w:eastAsia="楷体"/>
          <w:sz w:val="28"/>
        </w:rPr>
        <w:tab/>
      </w:r>
      <w:r>
        <w:rPr>
          <w:rStyle w:val="10"/>
          <w:rFonts w:hint="eastAsia" w:ascii="楷体" w:hAnsi="楷体" w:eastAsia="楷体"/>
          <w:sz w:val="28"/>
        </w:rPr>
        <w:t>测试结果及缺陷分析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_Toc464658087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5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40"/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"_Toc464658088"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3.1</w:t>
      </w:r>
      <w:r>
        <w:rPr>
          <w:rFonts w:ascii="楷体" w:hAnsi="楷体" w:eastAsia="楷体"/>
          <w:sz w:val="28"/>
        </w:rPr>
        <w:tab/>
      </w:r>
      <w:r>
        <w:rPr>
          <w:rStyle w:val="10"/>
          <w:rFonts w:hint="eastAsia" w:ascii="楷体" w:hAnsi="楷体" w:eastAsia="楷体"/>
          <w:sz w:val="28"/>
        </w:rPr>
        <w:t>测试结果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_Toc464658088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5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40"/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"_Toc464658089"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3.2</w:t>
      </w:r>
      <w:r>
        <w:rPr>
          <w:rFonts w:ascii="楷体" w:hAnsi="楷体" w:eastAsia="楷体"/>
          <w:sz w:val="28"/>
        </w:rPr>
        <w:tab/>
      </w:r>
      <w:r>
        <w:rPr>
          <w:rStyle w:val="10"/>
          <w:rFonts w:hint="eastAsia" w:ascii="楷体" w:hAnsi="楷体" w:eastAsia="楷体"/>
          <w:sz w:val="28"/>
        </w:rPr>
        <w:t>覆盖分析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_Toc464658089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6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5"/>
        <w:tabs>
          <w:tab w:val="right" w:leader="dot" w:pos="8296"/>
        </w:tabs>
        <w:ind w:left="880"/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"_Toc464658090"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3.2.1</w:t>
      </w:r>
      <w:r>
        <w:rPr>
          <w:rStyle w:val="10"/>
          <w:rFonts w:hint="eastAsia" w:ascii="楷体" w:hAnsi="楷体" w:eastAsia="楷体"/>
          <w:sz w:val="28"/>
        </w:rPr>
        <w:t>测试覆盖分析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_Toc464658090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6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5"/>
        <w:tabs>
          <w:tab w:val="left" w:pos="1680"/>
          <w:tab w:val="right" w:leader="dot" w:pos="8296"/>
        </w:tabs>
        <w:ind w:left="880"/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"_Toc464658091"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3.2.2</w:t>
      </w:r>
      <w:r>
        <w:rPr>
          <w:rFonts w:ascii="楷体" w:hAnsi="楷体" w:eastAsia="楷体"/>
          <w:sz w:val="28"/>
        </w:rPr>
        <w:tab/>
      </w:r>
      <w:r>
        <w:rPr>
          <w:rFonts w:hint="eastAsia" w:ascii="楷体" w:hAnsi="楷体" w:eastAsia="楷体"/>
          <w:sz w:val="28"/>
          <w:lang w:eastAsia="zh-CN"/>
        </w:rPr>
        <w:t>用例执行情况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_Toc464658091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7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40"/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"_Toc464658092"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3.3</w:t>
      </w:r>
      <w:r>
        <w:rPr>
          <w:rFonts w:ascii="楷体" w:hAnsi="楷体" w:eastAsia="楷体"/>
          <w:sz w:val="28"/>
        </w:rPr>
        <w:tab/>
      </w:r>
      <w:r>
        <w:rPr>
          <w:rStyle w:val="10"/>
          <w:rFonts w:hint="eastAsia" w:ascii="楷体" w:hAnsi="楷体" w:eastAsia="楷体"/>
          <w:sz w:val="28"/>
        </w:rPr>
        <w:t>测试用例执行结果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_Toc464658092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7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40"/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"_Toc464658093"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3.4</w:t>
      </w:r>
      <w:r>
        <w:rPr>
          <w:rFonts w:ascii="楷体" w:hAnsi="楷体" w:eastAsia="楷体"/>
          <w:sz w:val="28"/>
        </w:rPr>
        <w:tab/>
      </w:r>
      <w:r>
        <w:rPr>
          <w:rStyle w:val="10"/>
          <w:rFonts w:hint="eastAsia" w:ascii="楷体" w:hAnsi="楷体" w:eastAsia="楷体"/>
          <w:sz w:val="28"/>
        </w:rPr>
        <w:t>未决问题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_Toc464658093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7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"_Toc464658094"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4.</w:t>
      </w:r>
      <w:r>
        <w:rPr>
          <w:rFonts w:ascii="楷体" w:hAnsi="楷体" w:eastAsia="楷体"/>
          <w:sz w:val="28"/>
        </w:rPr>
        <w:tab/>
      </w:r>
      <w:r>
        <w:rPr>
          <w:rStyle w:val="10"/>
          <w:rFonts w:hint="eastAsia" w:ascii="楷体" w:hAnsi="楷体" w:eastAsia="楷体"/>
          <w:sz w:val="28"/>
        </w:rPr>
        <w:t>综合评价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_Toc464658094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7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40"/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"_Toc464658095"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4.1</w:t>
      </w:r>
      <w:r>
        <w:rPr>
          <w:rFonts w:ascii="楷体" w:hAnsi="楷体" w:eastAsia="楷体"/>
          <w:sz w:val="28"/>
        </w:rPr>
        <w:tab/>
      </w:r>
      <w:r>
        <w:rPr>
          <w:rStyle w:val="10"/>
          <w:rFonts w:hint="eastAsia" w:ascii="楷体" w:hAnsi="楷体" w:eastAsia="楷体"/>
          <w:sz w:val="28"/>
        </w:rPr>
        <w:t>软件能力与缺陷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_Toc464658095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7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40"/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"_Toc464658096"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4.2</w:t>
      </w:r>
      <w:r>
        <w:rPr>
          <w:rFonts w:ascii="楷体" w:hAnsi="楷体" w:eastAsia="楷体"/>
          <w:sz w:val="28"/>
        </w:rPr>
        <w:tab/>
      </w:r>
      <w:r>
        <w:rPr>
          <w:rStyle w:val="10"/>
          <w:rFonts w:hint="eastAsia" w:ascii="楷体" w:hAnsi="楷体" w:eastAsia="楷体"/>
          <w:sz w:val="28"/>
        </w:rPr>
        <w:t>建议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_Toc464658096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8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40"/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"_Toc464658097"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4.3</w:t>
      </w:r>
      <w:r>
        <w:rPr>
          <w:rFonts w:ascii="楷体" w:hAnsi="楷体" w:eastAsia="楷体"/>
          <w:sz w:val="28"/>
        </w:rPr>
        <w:tab/>
      </w:r>
      <w:r>
        <w:rPr>
          <w:rStyle w:val="10"/>
          <w:rFonts w:hint="eastAsia" w:ascii="楷体" w:hAnsi="楷体" w:eastAsia="楷体"/>
          <w:sz w:val="28"/>
        </w:rPr>
        <w:t>客户问题和建议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_Toc464658097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8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40"/>
        <w:rPr>
          <w:rFonts w:ascii="楷体" w:hAnsi="楷体" w:eastAsia="楷体"/>
          <w:sz w:val="28"/>
        </w:rPr>
      </w:pPr>
      <w:r>
        <w:fldChar w:fldCharType="begin"/>
      </w:r>
      <w:r>
        <w:instrText xml:space="preserve"> HYPERLINK \l "_Toc464658098" </w:instrText>
      </w:r>
      <w:r>
        <w:fldChar w:fldCharType="separate"/>
      </w:r>
      <w:r>
        <w:rPr>
          <w:rStyle w:val="10"/>
          <w:rFonts w:ascii="楷体" w:hAnsi="楷体" w:eastAsia="楷体"/>
          <w:sz w:val="28"/>
        </w:rPr>
        <w:t>4.4</w:t>
      </w:r>
      <w:r>
        <w:rPr>
          <w:rFonts w:ascii="楷体" w:hAnsi="楷体" w:eastAsia="楷体"/>
          <w:sz w:val="28"/>
        </w:rPr>
        <w:tab/>
      </w:r>
      <w:r>
        <w:rPr>
          <w:rStyle w:val="10"/>
          <w:rFonts w:hint="eastAsia" w:ascii="楷体" w:hAnsi="楷体" w:eastAsia="楷体"/>
          <w:sz w:val="28"/>
        </w:rPr>
        <w:t>测试结论</w:t>
      </w:r>
      <w:r>
        <w:rPr>
          <w:rFonts w:ascii="楷体" w:hAnsi="楷体" w:eastAsia="楷体"/>
          <w:sz w:val="28"/>
        </w:rPr>
        <w:tab/>
      </w:r>
      <w:r>
        <w:rPr>
          <w:rFonts w:ascii="楷体" w:hAnsi="楷体" w:eastAsia="楷体"/>
          <w:sz w:val="28"/>
        </w:rPr>
        <w:fldChar w:fldCharType="begin"/>
      </w:r>
      <w:r>
        <w:rPr>
          <w:rFonts w:ascii="楷体" w:hAnsi="楷体" w:eastAsia="楷体"/>
          <w:sz w:val="28"/>
        </w:rPr>
        <w:instrText xml:space="preserve"> PAGEREF _Toc464658098 \h </w:instrText>
      </w:r>
      <w:r>
        <w:rPr>
          <w:rFonts w:ascii="楷体" w:hAnsi="楷体" w:eastAsia="楷体"/>
          <w:sz w:val="28"/>
        </w:rPr>
        <w:fldChar w:fldCharType="separate"/>
      </w:r>
      <w:r>
        <w:rPr>
          <w:rFonts w:ascii="楷体" w:hAnsi="楷体" w:eastAsia="楷体"/>
          <w:sz w:val="28"/>
        </w:rPr>
        <w:t>8</w:t>
      </w:r>
      <w:r>
        <w:rPr>
          <w:rFonts w:ascii="楷体" w:hAnsi="楷体" w:eastAsia="楷体"/>
          <w:sz w:val="28"/>
        </w:rPr>
        <w:fldChar w:fldCharType="end"/>
      </w:r>
      <w:r>
        <w:rPr>
          <w:rFonts w:ascii="楷体" w:hAnsi="楷体" w:eastAsia="楷体"/>
          <w:sz w:val="28"/>
        </w:rPr>
        <w:fldChar w:fldCharType="end"/>
      </w:r>
    </w:p>
    <w:p>
      <w:pPr>
        <w:jc w:val="center"/>
        <w:rPr>
          <w:rFonts w:ascii="楷体" w:hAnsi="楷体" w:eastAsia="楷体"/>
          <w:sz w:val="32"/>
        </w:rPr>
      </w:pPr>
      <w:r>
        <w:rPr>
          <w:rFonts w:ascii="楷体" w:hAnsi="楷体" w:eastAsia="楷体"/>
          <w:sz w:val="32"/>
        </w:rPr>
        <w:fldChar w:fldCharType="end"/>
      </w:r>
    </w:p>
    <w:p>
      <w:pPr>
        <w:jc w:val="center"/>
        <w:rPr>
          <w:rFonts w:ascii="楷体" w:hAnsi="楷体" w:eastAsia="楷体"/>
          <w:sz w:val="32"/>
        </w:rPr>
      </w:pPr>
    </w:p>
    <w:p>
      <w:pPr>
        <w:jc w:val="center"/>
        <w:rPr>
          <w:rFonts w:ascii="楷体" w:hAnsi="楷体" w:eastAsia="楷体"/>
          <w:sz w:val="32"/>
        </w:rPr>
      </w:pPr>
    </w:p>
    <w:p>
      <w:pPr>
        <w:jc w:val="center"/>
        <w:rPr>
          <w:rFonts w:ascii="楷体" w:hAnsi="楷体" w:eastAsia="楷体"/>
          <w:sz w:val="32"/>
        </w:rPr>
      </w:pPr>
    </w:p>
    <w:p>
      <w:pPr>
        <w:jc w:val="center"/>
        <w:rPr>
          <w:rFonts w:ascii="楷体" w:hAnsi="楷体" w:eastAsia="楷体"/>
          <w:sz w:val="32"/>
        </w:rPr>
      </w:pPr>
    </w:p>
    <w:p>
      <w:pPr>
        <w:jc w:val="center"/>
        <w:rPr>
          <w:rFonts w:ascii="楷体" w:hAnsi="楷体" w:eastAsia="楷体"/>
          <w:sz w:val="32"/>
        </w:rPr>
      </w:pPr>
    </w:p>
    <w:p>
      <w:pPr>
        <w:jc w:val="center"/>
        <w:rPr>
          <w:rFonts w:ascii="楷体" w:hAnsi="楷体" w:eastAsia="楷体"/>
          <w:sz w:val="32"/>
        </w:rPr>
      </w:pPr>
    </w:p>
    <w:p>
      <w:pPr>
        <w:pStyle w:val="2"/>
        <w:numPr>
          <w:ilvl w:val="0"/>
          <w:numId w:val="1"/>
        </w:numPr>
        <w:spacing w:line="240" w:lineRule="atLeast"/>
        <w:rPr>
          <w:rFonts w:ascii="楷体" w:hAnsi="楷体" w:eastAsia="楷体"/>
          <w:sz w:val="52"/>
        </w:rPr>
      </w:pPr>
      <w:bookmarkStart w:id="0" w:name="_Toc464658077"/>
      <w:r>
        <w:rPr>
          <w:rFonts w:hint="eastAsia" w:ascii="楷体" w:hAnsi="楷体" w:eastAsia="楷体"/>
          <w:sz w:val="52"/>
        </w:rPr>
        <w:t>引言</w:t>
      </w:r>
      <w:bookmarkEnd w:id="0"/>
    </w:p>
    <w:p>
      <w:pPr>
        <w:pStyle w:val="3"/>
        <w:spacing w:line="240" w:lineRule="atLeast"/>
        <w:rPr>
          <w:rFonts w:hint="eastAsia" w:ascii="楷体" w:hAnsi="楷体" w:eastAsia="楷体"/>
          <w:sz w:val="40"/>
        </w:rPr>
      </w:pPr>
      <w:bookmarkStart w:id="1" w:name="_Toc464658078"/>
      <w:r>
        <w:rPr>
          <w:rFonts w:hint="eastAsia" w:ascii="楷体" w:hAnsi="楷体" w:eastAsia="楷体"/>
          <w:sz w:val="40"/>
        </w:rPr>
        <w:t>1.1</w:t>
      </w:r>
      <w:r>
        <w:rPr>
          <w:rFonts w:hint="eastAsia" w:ascii="楷体" w:hAnsi="楷体" w:eastAsia="楷体"/>
          <w:sz w:val="40"/>
        </w:rPr>
        <w:tab/>
      </w:r>
      <w:r>
        <w:rPr>
          <w:rFonts w:hint="eastAsia" w:ascii="楷体" w:hAnsi="楷体" w:eastAsia="楷体"/>
          <w:sz w:val="40"/>
        </w:rPr>
        <w:t>编写目的</w:t>
      </w:r>
      <w:bookmarkEnd w:id="1"/>
    </w:p>
    <w:p>
      <w:pPr>
        <w:rPr>
          <w:rFonts w:hint="eastAsia" w:eastAsia="楷体"/>
          <w:sz w:val="28"/>
          <w:szCs w:val="28"/>
          <w:lang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 xml:space="preserve">  </w:t>
      </w:r>
      <w:r>
        <w:rPr>
          <w:rFonts w:hint="eastAsia" w:eastAsia="楷体"/>
          <w:sz w:val="28"/>
          <w:szCs w:val="28"/>
          <w:lang w:eastAsia="zh-CN"/>
        </w:rPr>
        <w:t>本文目的在于总结本项目测试进度控制、风险评估、测试用例的执行率、缺陷的管理与分析，缺陷的分布情况。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 xml:space="preserve">  希望各位相关人员自我总结发现测试工作中存在的问题，在以后的工作中如何避免，吸取经验提高测试效率。</w:t>
      </w:r>
    </w:p>
    <w:p>
      <w:pPr>
        <w:pStyle w:val="3"/>
        <w:spacing w:line="240" w:lineRule="atLeast"/>
        <w:rPr>
          <w:rFonts w:ascii="楷体" w:hAnsi="楷体" w:eastAsia="楷体"/>
          <w:sz w:val="40"/>
        </w:rPr>
      </w:pPr>
      <w:bookmarkStart w:id="2" w:name="_Toc464658079"/>
      <w:r>
        <w:rPr>
          <w:rFonts w:hint="eastAsia" w:ascii="楷体" w:hAnsi="楷体" w:eastAsia="楷体"/>
          <w:sz w:val="40"/>
        </w:rPr>
        <w:t>1.2</w:t>
      </w:r>
      <w:r>
        <w:rPr>
          <w:rFonts w:hint="eastAsia" w:ascii="楷体" w:hAnsi="楷体" w:eastAsia="楷体"/>
          <w:sz w:val="40"/>
        </w:rPr>
        <w:tab/>
      </w:r>
      <w:r>
        <w:rPr>
          <w:rFonts w:hint="eastAsia" w:ascii="楷体" w:hAnsi="楷体" w:eastAsia="楷体"/>
          <w:sz w:val="40"/>
        </w:rPr>
        <w:t>项目背景</w:t>
      </w:r>
      <w:bookmarkEnd w:id="2"/>
    </w:p>
    <w:p>
      <w:pPr>
        <w:spacing w:line="240" w:lineRule="atLeast"/>
        <w:rPr>
          <w:rFonts w:ascii="楷体" w:hAnsi="楷体" w:eastAsia="楷体" w:cs="Times New Roman"/>
          <w:sz w:val="28"/>
        </w:rPr>
      </w:pPr>
      <w:r>
        <w:rPr>
          <w:rFonts w:hint="eastAsia" w:ascii="楷体" w:hAnsi="楷体" w:eastAsia="楷体"/>
          <w:sz w:val="28"/>
          <w:lang w:val="en-US" w:eastAsia="zh-CN"/>
        </w:rPr>
        <w:t>Tpshop是</w:t>
      </w:r>
      <w:r>
        <w:rPr>
          <w:rFonts w:hint="eastAsia" w:ascii="楷体" w:hAnsi="楷体" w:eastAsia="楷体"/>
          <w:sz w:val="28"/>
        </w:rPr>
        <w:t>开源电子商务</w:t>
      </w:r>
      <w:r>
        <w:rPr>
          <w:rFonts w:hint="eastAsia" w:ascii="楷体" w:hAnsi="楷体" w:eastAsia="楷体"/>
          <w:sz w:val="28"/>
          <w:lang w:eastAsia="zh-CN"/>
        </w:rPr>
        <w:t>购物网站</w:t>
      </w:r>
      <w:r>
        <w:rPr>
          <w:rFonts w:hint="eastAsia" w:ascii="楷体" w:hAnsi="楷体" w:eastAsia="楷体"/>
          <w:sz w:val="28"/>
        </w:rPr>
        <w:t>。轻架构，</w:t>
      </w:r>
      <w:r>
        <w:rPr>
          <w:rFonts w:hint="eastAsia" w:ascii="楷体" w:hAnsi="楷体" w:eastAsia="楷体" w:cs="Times New Roman"/>
          <w:sz w:val="28"/>
        </w:rPr>
        <w:t>高效率</w:t>
      </w:r>
      <w:r>
        <w:rPr>
          <w:rFonts w:hint="eastAsia" w:ascii="楷体" w:hAnsi="楷体" w:eastAsia="楷体"/>
          <w:sz w:val="28"/>
        </w:rPr>
        <w:t>简易开发，帮助商家</w:t>
      </w:r>
      <w:r>
        <w:rPr>
          <w:rFonts w:hint="eastAsia" w:ascii="楷体" w:hAnsi="楷体" w:eastAsia="楷体"/>
          <w:sz w:val="28"/>
          <w:lang w:eastAsia="zh-CN"/>
        </w:rPr>
        <w:t>搭建便捷美观的前台体验效果和后台合理的管理模式</w:t>
      </w:r>
      <w:r>
        <w:rPr>
          <w:rFonts w:hint="eastAsia" w:ascii="楷体" w:hAnsi="楷体" w:eastAsia="楷体"/>
          <w:sz w:val="28"/>
        </w:rPr>
        <w:t>，提升运维效率</w:t>
      </w:r>
      <w:r>
        <w:rPr>
          <w:rFonts w:hint="eastAsia" w:ascii="楷体" w:hAnsi="楷体" w:eastAsia="楷体" w:cs="Times New Roman"/>
          <w:sz w:val="28"/>
        </w:rPr>
        <w:t>，</w:t>
      </w:r>
      <w:r>
        <w:rPr>
          <w:rFonts w:hint="eastAsia" w:ascii="楷体" w:hAnsi="楷体" w:eastAsia="楷体"/>
          <w:sz w:val="28"/>
        </w:rPr>
        <w:t>降低电商成本，使商家更专注于核心业务创新。</w:t>
      </w:r>
    </w:p>
    <w:p>
      <w:pPr>
        <w:pStyle w:val="3"/>
        <w:spacing w:line="240" w:lineRule="atLeast"/>
        <w:rPr>
          <w:rFonts w:ascii="楷体" w:hAnsi="楷体" w:eastAsia="楷体"/>
          <w:sz w:val="40"/>
        </w:rPr>
      </w:pPr>
      <w:bookmarkStart w:id="3" w:name="_Toc464658080"/>
      <w:r>
        <w:rPr>
          <w:rFonts w:hint="eastAsia" w:ascii="楷体" w:hAnsi="楷体" w:eastAsia="楷体"/>
          <w:sz w:val="40"/>
        </w:rPr>
        <w:t>1.3</w:t>
      </w:r>
      <w:r>
        <w:rPr>
          <w:rFonts w:hint="eastAsia" w:ascii="楷体" w:hAnsi="楷体" w:eastAsia="楷体"/>
          <w:sz w:val="40"/>
        </w:rPr>
        <w:tab/>
      </w:r>
      <w:r>
        <w:rPr>
          <w:rFonts w:hint="eastAsia" w:ascii="楷体" w:hAnsi="楷体" w:eastAsia="楷体"/>
          <w:sz w:val="40"/>
        </w:rPr>
        <w:t>术语和缩写词</w:t>
      </w:r>
      <w:bookmarkEnd w:id="3"/>
      <w:r>
        <w:rPr>
          <w:rFonts w:hint="eastAsia" w:ascii="楷体" w:hAnsi="楷体" w:eastAsia="楷体"/>
          <w:sz w:val="40"/>
        </w:rPr>
        <w:t xml:space="preserve"> </w:t>
      </w:r>
    </w:p>
    <w:p>
      <w:pPr>
        <w:spacing w:line="240" w:lineRule="atLeast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 xml:space="preserve">    无</w:t>
      </w:r>
    </w:p>
    <w:p>
      <w:pPr>
        <w:pStyle w:val="3"/>
        <w:spacing w:line="240" w:lineRule="atLeast"/>
        <w:rPr>
          <w:rFonts w:hint="eastAsia" w:ascii="楷体" w:hAnsi="楷体" w:eastAsia="楷体"/>
          <w:sz w:val="40"/>
        </w:rPr>
      </w:pPr>
      <w:bookmarkStart w:id="4" w:name="_Toc464658081"/>
      <w:r>
        <w:rPr>
          <w:rFonts w:hint="eastAsia" w:ascii="楷体" w:hAnsi="楷体" w:eastAsia="楷体"/>
          <w:sz w:val="40"/>
        </w:rPr>
        <w:t>1.4</w:t>
      </w:r>
      <w:r>
        <w:rPr>
          <w:rFonts w:hint="eastAsia" w:ascii="楷体" w:hAnsi="楷体" w:eastAsia="楷体"/>
          <w:sz w:val="40"/>
        </w:rPr>
        <w:tab/>
      </w:r>
      <w:r>
        <w:rPr>
          <w:rFonts w:hint="eastAsia" w:ascii="楷体" w:hAnsi="楷体" w:eastAsia="楷体"/>
          <w:sz w:val="40"/>
        </w:rPr>
        <w:t>参考资料</w:t>
      </w:r>
      <w:bookmarkEnd w:id="4"/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>《测试需求》</w:t>
      </w:r>
      <w:r>
        <w:rPr>
          <w:rFonts w:hint="eastAsia"/>
          <w:sz w:val="22"/>
          <w:szCs w:val="22"/>
        </w:rPr>
        <w:t>《测试方案》《测试点》《测试方法》《测试用例》</w:t>
      </w:r>
      <w:r>
        <w:rPr>
          <w:rFonts w:hint="eastAsia"/>
          <w:sz w:val="22"/>
          <w:szCs w:val="22"/>
          <w:lang w:val="en-US" w:eastAsia="zh-CN"/>
        </w:rPr>
        <w:t xml:space="preserve"> 《bug跟踪报告》</w:t>
      </w:r>
    </w:p>
    <w:p>
      <w:pPr>
        <w:pStyle w:val="2"/>
        <w:spacing w:line="240" w:lineRule="atLeast"/>
        <w:rPr>
          <w:rFonts w:ascii="楷体" w:hAnsi="楷体" w:eastAsia="楷体"/>
          <w:sz w:val="52"/>
        </w:rPr>
      </w:pPr>
      <w:bookmarkStart w:id="5" w:name="_Toc464658082"/>
      <w:r>
        <w:rPr>
          <w:rFonts w:hint="eastAsia" w:ascii="楷体" w:hAnsi="楷体" w:eastAsia="楷体"/>
          <w:sz w:val="52"/>
        </w:rPr>
        <w:t>2.</w:t>
      </w:r>
      <w:r>
        <w:rPr>
          <w:rFonts w:hint="eastAsia" w:ascii="楷体" w:hAnsi="楷体" w:eastAsia="楷体"/>
          <w:sz w:val="52"/>
        </w:rPr>
        <w:tab/>
      </w:r>
      <w:r>
        <w:rPr>
          <w:rFonts w:hint="eastAsia" w:ascii="楷体" w:hAnsi="楷体" w:eastAsia="楷体"/>
          <w:sz w:val="52"/>
        </w:rPr>
        <w:t>测试概要</w:t>
      </w:r>
      <w:bookmarkEnd w:id="5"/>
    </w:p>
    <w:p>
      <w:pPr>
        <w:pStyle w:val="3"/>
        <w:spacing w:line="240" w:lineRule="atLeast"/>
        <w:rPr>
          <w:rFonts w:hint="eastAsia" w:ascii="楷体" w:hAnsi="楷体" w:eastAsia="楷体"/>
          <w:sz w:val="40"/>
        </w:rPr>
      </w:pPr>
      <w:bookmarkStart w:id="6" w:name="_Toc464658083"/>
      <w:r>
        <w:rPr>
          <w:rFonts w:hint="eastAsia" w:ascii="楷体" w:hAnsi="楷体" w:eastAsia="楷体"/>
          <w:sz w:val="40"/>
        </w:rPr>
        <w:t>2.1</w:t>
      </w:r>
      <w:r>
        <w:rPr>
          <w:rFonts w:hint="eastAsia" w:ascii="楷体" w:hAnsi="楷体" w:eastAsia="楷体"/>
          <w:sz w:val="40"/>
        </w:rPr>
        <w:tab/>
      </w:r>
      <w:bookmarkEnd w:id="6"/>
      <w:r>
        <w:rPr>
          <w:rFonts w:hint="eastAsia" w:ascii="楷体" w:hAnsi="楷体" w:eastAsia="楷体"/>
          <w:sz w:val="40"/>
          <w:lang w:eastAsia="zh-CN"/>
        </w:rPr>
        <w:t>测试人力资源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角色</w:t>
            </w:r>
          </w:p>
        </w:tc>
        <w:tc>
          <w:tcPr>
            <w:tcW w:w="2841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测试组长</w:t>
            </w:r>
          </w:p>
        </w:tc>
        <w:tc>
          <w:tcPr>
            <w:tcW w:w="2841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邹成明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/>
                <w:iCs/>
                <w:sz w:val="22"/>
                <w:szCs w:val="22"/>
              </w:rPr>
            </w:pPr>
            <w:r>
              <w:rPr>
                <w:rFonts w:hint="eastAsia" w:ascii="宋体" w:hAnsi="宋体"/>
                <w:iCs/>
                <w:sz w:val="22"/>
                <w:szCs w:val="22"/>
              </w:rPr>
              <w:t>1.分配任务，小组任务跟踪和监督。</w:t>
            </w:r>
          </w:p>
          <w:p>
            <w:pPr>
              <w:jc w:val="left"/>
              <w:rPr>
                <w:rFonts w:hint="eastAsia" w:ascii="宋体" w:hAnsi="宋体"/>
                <w:iCs/>
                <w:sz w:val="22"/>
                <w:szCs w:val="22"/>
              </w:rPr>
            </w:pPr>
            <w:r>
              <w:rPr>
                <w:rFonts w:hint="eastAsia" w:ascii="宋体" w:hAnsi="宋体"/>
                <w:iCs/>
                <w:sz w:val="22"/>
                <w:szCs w:val="22"/>
              </w:rPr>
              <w:t>2.编写测试方案。</w:t>
            </w:r>
          </w:p>
          <w:p>
            <w:pPr>
              <w:jc w:val="left"/>
              <w:rPr>
                <w:rFonts w:hint="eastAsia" w:ascii="宋体" w:hAnsi="宋体"/>
                <w:iCs/>
                <w:sz w:val="22"/>
                <w:szCs w:val="22"/>
              </w:rPr>
            </w:pPr>
            <w:r>
              <w:rPr>
                <w:rFonts w:hint="eastAsia" w:ascii="宋体" w:hAnsi="宋体"/>
                <w:iCs/>
                <w:sz w:val="22"/>
                <w:szCs w:val="22"/>
              </w:rPr>
              <w:t>3.测试环境搭建。</w:t>
            </w:r>
          </w:p>
          <w:p>
            <w:pPr>
              <w:jc w:val="left"/>
              <w:rPr>
                <w:rFonts w:hint="eastAsia" w:ascii="宋体" w:hAnsi="宋体"/>
                <w:iCs/>
                <w:sz w:val="22"/>
                <w:szCs w:val="22"/>
              </w:rPr>
            </w:pPr>
            <w:r>
              <w:rPr>
                <w:rFonts w:hint="eastAsia" w:ascii="宋体" w:hAnsi="宋体"/>
                <w:iCs/>
                <w:sz w:val="22"/>
                <w:szCs w:val="22"/>
              </w:rPr>
              <w:t>4．汇集小组每日bug并提交。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宋体" w:hAnsi="宋体"/>
                <w:iCs/>
                <w:sz w:val="22"/>
                <w:szCs w:val="22"/>
              </w:rPr>
              <w:t>5.编写并执行测试用例。</w:t>
            </w:r>
            <w:r>
              <w:rPr>
                <w:rFonts w:ascii="宋体" w:hAnsi="宋体"/>
                <w:iCs/>
                <w:sz w:val="22"/>
                <w:szCs w:val="22"/>
              </w:rPr>
              <w:br w:type="textWrapping"/>
            </w:r>
            <w:r>
              <w:rPr>
                <w:rFonts w:hint="eastAsia" w:ascii="宋体" w:hAnsi="宋体"/>
                <w:iCs/>
                <w:sz w:val="22"/>
                <w:szCs w:val="22"/>
              </w:rPr>
              <w:t>6.提交测试报告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测试工程师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石永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李知洋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杨燕群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田美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郑洋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/>
                <w:iCs/>
                <w:sz w:val="22"/>
                <w:szCs w:val="22"/>
              </w:rPr>
            </w:pPr>
            <w:r>
              <w:rPr>
                <w:rFonts w:hint="eastAsia" w:ascii="宋体" w:hAnsi="宋体"/>
                <w:iCs/>
                <w:sz w:val="22"/>
                <w:szCs w:val="22"/>
              </w:rPr>
              <w:t>1.编写并执行测试用例。</w:t>
            </w:r>
            <w:r>
              <w:rPr>
                <w:rFonts w:ascii="宋体" w:hAnsi="宋体"/>
                <w:iCs/>
                <w:sz w:val="22"/>
                <w:szCs w:val="22"/>
              </w:rPr>
              <w:br w:type="textWrapping"/>
            </w:r>
            <w:r>
              <w:rPr>
                <w:rFonts w:hint="eastAsia" w:ascii="宋体" w:hAnsi="宋体"/>
                <w:iCs/>
                <w:sz w:val="22"/>
                <w:szCs w:val="22"/>
              </w:rPr>
              <w:t>2.提交bug清单</w:t>
            </w:r>
            <w:r>
              <w:rPr>
                <w:rFonts w:hint="eastAsia" w:ascii="宋体" w:hAnsi="宋体"/>
                <w:iCs/>
                <w:sz w:val="22"/>
                <w:szCs w:val="22"/>
                <w:lang w:eastAsia="zh-CN"/>
              </w:rPr>
              <w:t>。</w:t>
            </w:r>
          </w:p>
          <w:p>
            <w:pPr>
              <w:rPr>
                <w:rFonts w:hint="eastAsia" w:ascii="宋体" w:hAnsi="宋体"/>
                <w:iCs/>
                <w:sz w:val="15"/>
                <w:szCs w:val="15"/>
              </w:rPr>
            </w:pPr>
            <w:r>
              <w:rPr>
                <w:rFonts w:hint="eastAsia" w:ascii="宋体" w:hAnsi="宋体"/>
                <w:iCs/>
                <w:sz w:val="22"/>
                <w:szCs w:val="22"/>
              </w:rPr>
              <w:t>3.提交测试报</w:t>
            </w:r>
            <w:r>
              <w:rPr>
                <w:rFonts w:hint="eastAsia" w:ascii="宋体" w:hAnsi="宋体"/>
                <w:iCs/>
                <w:sz w:val="22"/>
                <w:szCs w:val="22"/>
                <w:lang w:eastAsia="zh-CN"/>
              </w:rPr>
              <w:t>告。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3"/>
        <w:spacing w:line="240" w:lineRule="atLeast"/>
        <w:rPr>
          <w:rFonts w:ascii="楷体" w:hAnsi="楷体" w:eastAsia="楷体"/>
          <w:sz w:val="40"/>
        </w:rPr>
      </w:pPr>
      <w:bookmarkStart w:id="7" w:name="_Toc464658084"/>
      <w:r>
        <w:rPr>
          <w:rFonts w:hint="eastAsia" w:ascii="楷体" w:hAnsi="楷体" w:eastAsia="楷体"/>
          <w:sz w:val="40"/>
        </w:rPr>
        <w:t>2.2</w:t>
      </w:r>
      <w:r>
        <w:rPr>
          <w:rFonts w:hint="eastAsia" w:ascii="楷体" w:hAnsi="楷体" w:eastAsia="楷体"/>
          <w:sz w:val="40"/>
        </w:rPr>
        <w:tab/>
      </w:r>
      <w:r>
        <w:rPr>
          <w:rFonts w:hint="eastAsia" w:ascii="楷体" w:hAnsi="楷体" w:eastAsia="楷体"/>
          <w:sz w:val="40"/>
        </w:rPr>
        <w:t>测试环境</w:t>
      </w:r>
      <w:bookmarkEnd w:id="7"/>
      <w:r>
        <w:rPr>
          <w:rFonts w:hint="eastAsia" w:ascii="楷体" w:hAnsi="楷体" w:eastAsia="楷体"/>
          <w:sz w:val="40"/>
          <w:lang w:eastAsia="zh-CN"/>
        </w:rPr>
        <w:t>资源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381"/>
        <w:gridCol w:w="2268"/>
        <w:gridCol w:w="146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04" w:type="dxa"/>
            <w:shd w:val="clear" w:color="auto" w:fill="FFFFFF" w:themeFill="background1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sz w:val="24"/>
              </w:rPr>
            </w:pPr>
          </w:p>
        </w:tc>
        <w:tc>
          <w:tcPr>
            <w:tcW w:w="1381" w:type="dxa"/>
            <w:shd w:val="clear" w:color="auto" w:fill="FFFFFF" w:themeFill="background1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机器类型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硬件配置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操作系统</w:t>
            </w:r>
          </w:p>
        </w:tc>
        <w:tc>
          <w:tcPr>
            <w:tcW w:w="1705" w:type="dxa"/>
            <w:shd w:val="clear" w:color="auto" w:fill="FFFFFF" w:themeFill="background1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其他应用软件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测试服务器</w:t>
            </w:r>
          </w:p>
        </w:tc>
        <w:tc>
          <w:tcPr>
            <w:tcW w:w="1381" w:type="dxa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台式服务器</w:t>
            </w:r>
          </w:p>
        </w:tc>
        <w:tc>
          <w:tcPr>
            <w:tcW w:w="2268" w:type="dxa"/>
            <w:vAlign w:val="center"/>
          </w:tcPr>
          <w:p>
            <w:pPr>
              <w:spacing w:after="0" w:line="240" w:lineRule="atLeast"/>
              <w:ind w:left="-21"/>
              <w:jc w:val="both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CPU：Intel i7 4核及以上</w:t>
            </w:r>
          </w:p>
          <w:p>
            <w:pPr>
              <w:spacing w:after="0" w:line="240" w:lineRule="atLeast"/>
              <w:ind w:left="-21"/>
              <w:jc w:val="both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内存：DDR3 1600 4G及以上</w:t>
            </w:r>
          </w:p>
          <w:p>
            <w:pPr>
              <w:spacing w:after="0" w:line="240" w:lineRule="atLeast"/>
              <w:ind w:left="-21"/>
              <w:jc w:val="both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硬盘：300GB及以上</w:t>
            </w:r>
          </w:p>
        </w:tc>
        <w:tc>
          <w:tcPr>
            <w:tcW w:w="1464" w:type="dxa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</w:t>
            </w:r>
            <w:r>
              <w:rPr>
                <w:rFonts w:hint="eastAsia" w:ascii="楷体" w:hAnsi="楷体" w:eastAsia="楷体"/>
                <w:sz w:val="24"/>
              </w:rPr>
              <w:t>indows xp、7、8、8.1、10</w:t>
            </w:r>
          </w:p>
        </w:tc>
        <w:tc>
          <w:tcPr>
            <w:tcW w:w="1705" w:type="dxa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MySQL5.5</w:t>
            </w:r>
          </w:p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Apache2.3</w:t>
            </w:r>
          </w:p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客户端</w:t>
            </w:r>
          </w:p>
        </w:tc>
        <w:tc>
          <w:tcPr>
            <w:tcW w:w="1381" w:type="dxa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笔记本</w:t>
            </w:r>
          </w:p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手机</w:t>
            </w:r>
          </w:p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sz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after="0" w:line="240" w:lineRule="atLeast"/>
              <w:ind w:left="-21"/>
              <w:jc w:val="both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CPU：Intel i3 双核及以上</w:t>
            </w:r>
          </w:p>
          <w:p>
            <w:pPr>
              <w:spacing w:after="0" w:line="240" w:lineRule="atLeast"/>
              <w:ind w:left="-21"/>
              <w:jc w:val="both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内存：DDR3 1333 2G及以上</w:t>
            </w:r>
          </w:p>
          <w:p>
            <w:pPr>
              <w:spacing w:after="0" w:line="240" w:lineRule="atLeast"/>
              <w:ind w:left="-21"/>
              <w:jc w:val="both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硬盘：300GB及以上</w:t>
            </w:r>
          </w:p>
        </w:tc>
        <w:tc>
          <w:tcPr>
            <w:tcW w:w="1464" w:type="dxa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</w:t>
            </w:r>
            <w:r>
              <w:rPr>
                <w:rFonts w:hint="eastAsia" w:ascii="楷体" w:hAnsi="楷体" w:eastAsia="楷体"/>
                <w:sz w:val="24"/>
              </w:rPr>
              <w:t>indows7</w:t>
            </w:r>
          </w:p>
        </w:tc>
        <w:tc>
          <w:tcPr>
            <w:tcW w:w="1705" w:type="dxa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Chrom</w:t>
            </w:r>
            <w:r>
              <w:rPr>
                <w:rFonts w:hint="eastAsia" w:ascii="楷体" w:hAnsi="楷体" w:eastAsia="楷体"/>
                <w:sz w:val="24"/>
              </w:rPr>
              <w:t>e、firefox、360、sougo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704" w:type="dxa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测试管理平台</w:t>
            </w:r>
          </w:p>
        </w:tc>
        <w:tc>
          <w:tcPr>
            <w:tcW w:w="1381" w:type="dxa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sz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sz w:val="24"/>
              </w:rPr>
            </w:pPr>
          </w:p>
        </w:tc>
        <w:tc>
          <w:tcPr>
            <w:tcW w:w="1464" w:type="dxa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sz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bugfree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704" w:type="dxa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配置管理平台</w:t>
            </w:r>
          </w:p>
        </w:tc>
        <w:tc>
          <w:tcPr>
            <w:tcW w:w="1381" w:type="dxa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sz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sz w:val="24"/>
              </w:rPr>
            </w:pPr>
          </w:p>
        </w:tc>
        <w:tc>
          <w:tcPr>
            <w:tcW w:w="1464" w:type="dxa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sz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pacing w:after="0" w:line="240" w:lineRule="atLeast"/>
              <w:ind w:left="-21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svn</w:t>
            </w:r>
          </w:p>
        </w:tc>
      </w:tr>
    </w:tbl>
    <w:p>
      <w:pPr>
        <w:pStyle w:val="3"/>
        <w:spacing w:line="240" w:lineRule="atLeast"/>
        <w:rPr>
          <w:rFonts w:hint="eastAsia" w:ascii="楷体" w:hAnsi="楷体" w:eastAsia="楷体"/>
          <w:sz w:val="40"/>
        </w:rPr>
      </w:pPr>
      <w:bookmarkStart w:id="8" w:name="_Toc464658085"/>
      <w:r>
        <w:rPr>
          <w:rFonts w:hint="eastAsia" w:ascii="楷体" w:hAnsi="楷体" w:eastAsia="楷体"/>
          <w:sz w:val="40"/>
        </w:rPr>
        <w:t>2.3</w:t>
      </w:r>
      <w:r>
        <w:rPr>
          <w:rFonts w:hint="eastAsia" w:ascii="楷体" w:hAnsi="楷体" w:eastAsia="楷体"/>
          <w:sz w:val="40"/>
        </w:rPr>
        <w:tab/>
      </w:r>
      <w:r>
        <w:rPr>
          <w:rFonts w:hint="eastAsia" w:ascii="楷体" w:hAnsi="楷体" w:eastAsia="楷体"/>
          <w:sz w:val="40"/>
          <w:lang w:eastAsia="zh-CN"/>
        </w:rPr>
        <w:t>测试进度安排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36"/>
        <w:gridCol w:w="1720"/>
        <w:gridCol w:w="1480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测试活动</w:t>
            </w:r>
          </w:p>
        </w:tc>
        <w:tc>
          <w:tcPr>
            <w:tcW w:w="1436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计划开始日期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实际开始日期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结束日期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实际天数（不包含周末）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eastAsia="zh-CN"/>
              </w:rPr>
              <w:t>需求评审会议</w:t>
            </w:r>
          </w:p>
        </w:tc>
        <w:tc>
          <w:tcPr>
            <w:tcW w:w="1436" w:type="dxa"/>
            <w:vAlign w:val="top"/>
          </w:tcPr>
          <w:p>
            <w:pP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2017-05-16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2017-05-16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2017-05-16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eastAsia="zh-CN"/>
              </w:rPr>
              <w:t>测试组熟悉项目流程</w:t>
            </w:r>
          </w:p>
        </w:tc>
        <w:tc>
          <w:tcPr>
            <w:tcW w:w="1436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2017-05-16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2017-05-16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2017-05-16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eastAsia="zh-CN"/>
              </w:rPr>
              <w:t>测试点编写</w:t>
            </w:r>
          </w:p>
        </w:tc>
        <w:tc>
          <w:tcPr>
            <w:tcW w:w="1436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2017-05-17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2017-05-17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2017-05-17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eastAsia="zh-CN"/>
              </w:rPr>
              <w:t>编写测试计划</w:t>
            </w:r>
          </w:p>
        </w:tc>
        <w:tc>
          <w:tcPr>
            <w:tcW w:w="1436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2017-05-17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2017-05-17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2017-05-17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eastAsia="zh-CN"/>
              </w:rPr>
              <w:t>编写测试用例并评审</w:t>
            </w:r>
          </w:p>
        </w:tc>
        <w:tc>
          <w:tcPr>
            <w:tcW w:w="1436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2017-05-18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2017-05-18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2017-05-18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eastAsia="zh-CN"/>
              </w:rPr>
              <w:t>执行测试用例</w:t>
            </w:r>
          </w:p>
        </w:tc>
        <w:tc>
          <w:tcPr>
            <w:tcW w:w="1436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2017-05-18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2017-05-18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2017-05-19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eastAsia="zh-CN"/>
              </w:rPr>
              <w:t>提交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bug</w:t>
            </w:r>
          </w:p>
        </w:tc>
        <w:tc>
          <w:tcPr>
            <w:tcW w:w="1436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2017-05-22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2017-05-22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2017-05-22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eastAsia="zh-CN"/>
              </w:rPr>
              <w:t>编写测试报告</w:t>
            </w:r>
          </w:p>
        </w:tc>
        <w:tc>
          <w:tcPr>
            <w:tcW w:w="1436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2017-05-22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2017-05-22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2017-05-22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0.5</w:t>
            </w:r>
          </w:p>
        </w:tc>
      </w:tr>
      <w:bookmarkEnd w:id="8"/>
    </w:tbl>
    <w:p/>
    <w:p>
      <w:pPr>
        <w:pStyle w:val="3"/>
        <w:spacing w:line="240" w:lineRule="atLeast"/>
        <w:rPr>
          <w:rFonts w:hint="eastAsia" w:ascii="楷体" w:hAnsi="楷体" w:eastAsia="楷体"/>
          <w:sz w:val="40"/>
          <w:lang w:eastAsia="zh-CN"/>
        </w:rPr>
      </w:pPr>
      <w:bookmarkStart w:id="9" w:name="_Toc464658086"/>
      <w:r>
        <w:rPr>
          <w:rFonts w:hint="eastAsia" w:ascii="楷体" w:hAnsi="楷体" w:eastAsia="楷体"/>
          <w:sz w:val="40"/>
        </w:rPr>
        <w:t>2.4</w:t>
      </w:r>
      <w:r>
        <w:rPr>
          <w:rFonts w:hint="eastAsia" w:ascii="楷体" w:hAnsi="楷体" w:eastAsia="楷体"/>
          <w:sz w:val="40"/>
        </w:rPr>
        <w:tab/>
      </w:r>
      <w:r>
        <w:rPr>
          <w:rFonts w:hint="eastAsia" w:ascii="楷体" w:hAnsi="楷体" w:eastAsia="楷体"/>
          <w:sz w:val="40"/>
        </w:rPr>
        <w:t>测试</w:t>
      </w:r>
      <w:bookmarkEnd w:id="9"/>
      <w:r>
        <w:rPr>
          <w:rFonts w:hint="eastAsia" w:ascii="楷体" w:hAnsi="楷体" w:eastAsia="楷体"/>
          <w:sz w:val="40"/>
          <w:lang w:eastAsia="zh-CN"/>
        </w:rPr>
        <w:t>方法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测试内容</w:t>
            </w:r>
          </w:p>
        </w:tc>
        <w:tc>
          <w:tcPr>
            <w:tcW w:w="4261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黑盒、手工、回归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兼容性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黑盒、手工、回归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安全性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黑盒、手工、回归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界面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黑盒、手工、回归</w:t>
            </w:r>
          </w:p>
        </w:tc>
      </w:tr>
    </w:tbl>
    <w:p>
      <w:pPr>
        <w:rPr>
          <w:rFonts w:hint="eastAsia"/>
        </w:rPr>
      </w:pPr>
    </w:p>
    <w:p/>
    <w:p>
      <w:pPr>
        <w:pStyle w:val="2"/>
        <w:spacing w:line="240" w:lineRule="atLeast"/>
        <w:rPr>
          <w:rFonts w:ascii="楷体" w:hAnsi="楷体" w:eastAsia="楷体"/>
          <w:sz w:val="52"/>
        </w:rPr>
      </w:pPr>
      <w:bookmarkStart w:id="10" w:name="_Toc464658087"/>
      <w:r>
        <w:rPr>
          <w:rFonts w:hint="eastAsia" w:ascii="楷体" w:hAnsi="楷体" w:eastAsia="楷体"/>
          <w:sz w:val="52"/>
        </w:rPr>
        <w:t>3.</w:t>
      </w:r>
      <w:r>
        <w:rPr>
          <w:rFonts w:hint="eastAsia" w:ascii="楷体" w:hAnsi="楷体" w:eastAsia="楷体"/>
          <w:sz w:val="52"/>
        </w:rPr>
        <w:tab/>
      </w:r>
      <w:r>
        <w:rPr>
          <w:rFonts w:hint="eastAsia" w:ascii="楷体" w:hAnsi="楷体" w:eastAsia="楷体"/>
          <w:sz w:val="52"/>
        </w:rPr>
        <w:t>测试结果及缺陷分析</w:t>
      </w:r>
      <w:bookmarkEnd w:id="10"/>
    </w:p>
    <w:p>
      <w:pPr>
        <w:pStyle w:val="3"/>
        <w:spacing w:line="240" w:lineRule="atLeast"/>
        <w:rPr>
          <w:rFonts w:ascii="楷体" w:hAnsi="楷体" w:eastAsia="楷体"/>
          <w:sz w:val="40"/>
        </w:rPr>
      </w:pPr>
      <w:bookmarkStart w:id="11" w:name="_Toc464658088"/>
      <w:r>
        <w:rPr>
          <w:rFonts w:hint="eastAsia" w:ascii="楷体" w:hAnsi="楷体" w:eastAsia="楷体"/>
          <w:sz w:val="40"/>
        </w:rPr>
        <w:t>3.1</w:t>
      </w:r>
      <w:r>
        <w:rPr>
          <w:rFonts w:hint="eastAsia" w:ascii="楷体" w:hAnsi="楷体" w:eastAsia="楷体"/>
          <w:sz w:val="40"/>
        </w:rPr>
        <w:tab/>
      </w:r>
      <w:r>
        <w:rPr>
          <w:rFonts w:hint="eastAsia" w:ascii="楷体" w:hAnsi="楷体" w:eastAsia="楷体"/>
          <w:sz w:val="40"/>
        </w:rPr>
        <w:t>测试结果</w:t>
      </w:r>
      <w:bookmarkEnd w:id="11"/>
    </w:p>
    <w:p>
      <w:pPr>
        <w:spacing w:line="240" w:lineRule="atLeast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本次测试中共发现</w:t>
      </w:r>
      <w:r>
        <w:rPr>
          <w:rFonts w:hint="eastAsia" w:ascii="楷体" w:hAnsi="楷体" w:eastAsia="楷体"/>
          <w:sz w:val="28"/>
          <w:lang w:val="en-US" w:eastAsia="zh-CN"/>
        </w:rPr>
        <w:t>37</w:t>
      </w:r>
      <w:r>
        <w:rPr>
          <w:rFonts w:hint="eastAsia" w:ascii="楷体" w:hAnsi="楷体" w:eastAsia="楷体"/>
          <w:sz w:val="28"/>
        </w:rPr>
        <w:t>个问题，从测试用例发现的缺陷来看缺陷分布情况。</w:t>
      </w:r>
    </w:p>
    <w:p>
      <w:pPr>
        <w:pStyle w:val="14"/>
        <w:numPr>
          <w:ilvl w:val="0"/>
          <w:numId w:val="2"/>
        </w:numPr>
        <w:spacing w:line="240" w:lineRule="atLeast"/>
        <w:ind w:firstLineChars="0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缺陷分布情况</w:t>
      </w:r>
    </w:p>
    <w:p>
      <w:pPr>
        <w:pStyle w:val="14"/>
        <w:spacing w:line="240" w:lineRule="atLeast"/>
        <w:ind w:left="840" w:firstLine="0" w:firstLineChars="0"/>
        <w:rPr>
          <w:rFonts w:hint="eastAsia" w:ascii="楷体" w:hAnsi="楷体" w:eastAsia="楷体"/>
          <w:sz w:val="28"/>
          <w:lang w:eastAsia="zh-CN"/>
        </w:rPr>
      </w:pPr>
      <w:r>
        <w:rPr>
          <w:rFonts w:hint="eastAsia" w:ascii="楷体" w:hAnsi="楷体" w:eastAsia="楷体"/>
          <w:sz w:val="28"/>
          <w:lang w:eastAsia="zh-CN"/>
        </w:rPr>
        <w:drawing>
          <wp:inline distT="0" distB="0" distL="114300" distR="114300">
            <wp:extent cx="5266055" cy="2365375"/>
            <wp:effectExtent l="0" t="0" r="10795" b="15875"/>
            <wp:docPr id="1" name="图片 1" descr="2017-05-19_192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5-19_1927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ascii="Symbol" w:hAnsi="Symbol" w:eastAsia="楷体"/>
          <w:sz w:val="28"/>
        </w:rPr>
      </w:pPr>
      <w:r>
        <w:rPr>
          <w:rFonts w:ascii="楷体" w:hAnsi="楷体" w:eastAsia="楷体"/>
          <w:sz w:val="28"/>
        </w:rPr>
        <w:t xml:space="preserve"> </w:t>
      </w:r>
      <w:r>
        <w:rPr>
          <w:rFonts w:hint="eastAsia" w:ascii="楷体" w:hAnsi="楷体" w:eastAsia="楷体"/>
          <w:sz w:val="28"/>
          <w:lang w:val="en-US" w:eastAsia="zh-CN"/>
        </w:rPr>
        <w:t xml:space="preserve"> </w:t>
      </w:r>
    </w:p>
    <w:p>
      <w:pPr>
        <w:spacing w:line="240" w:lineRule="atLeast"/>
        <w:ind w:firstLine="420"/>
        <w:rPr>
          <w:rFonts w:ascii="楷体" w:hAnsi="楷体" w:eastAsia="楷体"/>
          <w:sz w:val="28"/>
          <w:szCs w:val="21"/>
        </w:rPr>
      </w:pPr>
      <w:r>
        <w:rPr>
          <w:rFonts w:hint="eastAsia" w:ascii="楷体" w:hAnsi="楷体" w:eastAsia="楷体"/>
          <w:sz w:val="28"/>
          <w:szCs w:val="21"/>
        </w:rPr>
        <w:t>从上图可以看出在总的缺陷大部分出现在后台的商品模块、会员模块，从而看出缺陷分布不均匀。</w:t>
      </w:r>
    </w:p>
    <w:p>
      <w:pPr>
        <w:spacing w:line="240" w:lineRule="atLeast"/>
        <w:rPr>
          <w:rFonts w:ascii="楷体" w:hAnsi="楷体" w:eastAsia="楷体"/>
          <w:sz w:val="28"/>
        </w:rPr>
      </w:pPr>
    </w:p>
    <w:p>
      <w:pPr>
        <w:pStyle w:val="14"/>
        <w:numPr>
          <w:ilvl w:val="0"/>
          <w:numId w:val="2"/>
        </w:numPr>
        <w:spacing w:line="240" w:lineRule="atLeast"/>
        <w:ind w:firstLineChars="0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严重级别分布情况</w:t>
      </w:r>
    </w:p>
    <w:tbl>
      <w:tblPr>
        <w:tblStyle w:val="12"/>
        <w:tblW w:w="767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2"/>
        <w:gridCol w:w="1525"/>
        <w:gridCol w:w="1543"/>
        <w:gridCol w:w="152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shd w:val="clear" w:color="auto" w:fill="8DB3E2" w:themeFill="text2" w:themeFillTint="66"/>
          </w:tcPr>
          <w:p>
            <w:pPr>
              <w:pStyle w:val="14"/>
              <w:spacing w:after="0" w:line="240" w:lineRule="atLeast"/>
              <w:ind w:firstLine="0" w:firstLineChars="0"/>
              <w:rPr>
                <w:rFonts w:ascii="楷体" w:hAnsi="楷体" w:eastAsia="楷体"/>
                <w:sz w:val="28"/>
              </w:rPr>
            </w:pPr>
            <w:bookmarkStart w:id="12" w:name="_Hlk477335512"/>
            <w:r>
              <w:rPr>
                <w:rFonts w:ascii="楷体" w:hAnsi="楷体" w:eastAsia="楷体"/>
                <w:sz w:val="28"/>
              </w:rPr>
              <w:t>严重等级</w:t>
            </w:r>
          </w:p>
        </w:tc>
        <w:tc>
          <w:tcPr>
            <w:tcW w:w="1525" w:type="dxa"/>
            <w:shd w:val="clear" w:color="auto" w:fill="8DB3E2" w:themeFill="text2" w:themeFillTint="66"/>
          </w:tcPr>
          <w:p>
            <w:pPr>
              <w:pStyle w:val="14"/>
              <w:spacing w:after="0" w:line="240" w:lineRule="atLeast"/>
              <w:ind w:firstLine="0" w:firstLineChars="0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1级</w:t>
            </w:r>
          </w:p>
        </w:tc>
        <w:tc>
          <w:tcPr>
            <w:tcW w:w="1543" w:type="dxa"/>
            <w:shd w:val="clear" w:color="auto" w:fill="8DB3E2" w:themeFill="text2" w:themeFillTint="66"/>
          </w:tcPr>
          <w:p>
            <w:pPr>
              <w:pStyle w:val="14"/>
              <w:spacing w:after="0" w:line="240" w:lineRule="atLeast"/>
              <w:ind w:firstLine="0" w:firstLineChars="0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2级</w:t>
            </w:r>
          </w:p>
        </w:tc>
        <w:tc>
          <w:tcPr>
            <w:tcW w:w="1526" w:type="dxa"/>
            <w:shd w:val="clear" w:color="auto" w:fill="8DB3E2" w:themeFill="text2" w:themeFillTint="66"/>
          </w:tcPr>
          <w:p>
            <w:pPr>
              <w:pStyle w:val="14"/>
              <w:spacing w:after="0" w:line="240" w:lineRule="atLeast"/>
              <w:ind w:firstLine="0" w:firstLineChars="0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3级</w:t>
            </w:r>
          </w:p>
        </w:tc>
        <w:tc>
          <w:tcPr>
            <w:tcW w:w="1520" w:type="dxa"/>
            <w:shd w:val="clear" w:color="auto" w:fill="8DB3E2" w:themeFill="text2" w:themeFillTint="66"/>
          </w:tcPr>
          <w:p>
            <w:pPr>
              <w:pStyle w:val="14"/>
              <w:spacing w:after="0" w:line="240" w:lineRule="atLeast"/>
              <w:ind w:firstLine="0" w:firstLineChars="0"/>
              <w:rPr>
                <w:rFonts w:hint="eastAsia" w:ascii="楷体" w:hAnsi="楷体" w:eastAsia="楷体"/>
                <w:sz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4级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2" w:type="dxa"/>
          </w:tcPr>
          <w:p>
            <w:pPr>
              <w:pStyle w:val="14"/>
              <w:spacing w:after="0" w:line="240" w:lineRule="atLeast"/>
              <w:ind w:firstLine="0" w:firstLineChars="0"/>
              <w:rPr>
                <w:rFonts w:ascii="楷体" w:hAnsi="楷体" w:eastAsia="楷体"/>
                <w:sz w:val="28"/>
              </w:rPr>
            </w:pPr>
            <w:r>
              <w:rPr>
                <w:rFonts w:ascii="楷体" w:hAnsi="楷体" w:eastAsia="楷体"/>
                <w:sz w:val="28"/>
              </w:rPr>
              <w:t>B</w:t>
            </w:r>
            <w:r>
              <w:rPr>
                <w:rFonts w:hint="eastAsia" w:ascii="楷体" w:hAnsi="楷体" w:eastAsia="楷体"/>
                <w:sz w:val="28"/>
              </w:rPr>
              <w:t>ug数量</w:t>
            </w:r>
          </w:p>
        </w:tc>
        <w:tc>
          <w:tcPr>
            <w:tcW w:w="1525" w:type="dxa"/>
          </w:tcPr>
          <w:p>
            <w:pPr>
              <w:pStyle w:val="14"/>
              <w:tabs>
                <w:tab w:val="left" w:pos="551"/>
              </w:tabs>
              <w:spacing w:after="0" w:line="240" w:lineRule="atLeast"/>
              <w:ind w:firstLine="0" w:firstLineChars="0"/>
              <w:rPr>
                <w:rFonts w:hint="eastAsia" w:ascii="楷体" w:hAnsi="楷体" w:eastAsia="楷体"/>
                <w:sz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13</w:t>
            </w:r>
          </w:p>
        </w:tc>
        <w:tc>
          <w:tcPr>
            <w:tcW w:w="1543" w:type="dxa"/>
          </w:tcPr>
          <w:p>
            <w:pPr>
              <w:pStyle w:val="14"/>
              <w:spacing w:after="0" w:line="240" w:lineRule="atLeast"/>
              <w:ind w:firstLine="0" w:firstLineChars="0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1</w:t>
            </w:r>
            <w:r>
              <w:rPr>
                <w:rFonts w:hint="eastAsia" w:ascii="楷体" w:hAnsi="楷体" w:eastAsia="楷体"/>
                <w:sz w:val="28"/>
                <w:lang w:val="en-US" w:eastAsia="zh-CN"/>
              </w:rPr>
              <w:t>2</w:t>
            </w:r>
          </w:p>
        </w:tc>
        <w:tc>
          <w:tcPr>
            <w:tcW w:w="1526" w:type="dxa"/>
          </w:tcPr>
          <w:p>
            <w:pPr>
              <w:pStyle w:val="14"/>
              <w:spacing w:after="0" w:line="240" w:lineRule="atLeast"/>
              <w:ind w:firstLine="0" w:firstLineChars="0"/>
              <w:rPr>
                <w:rFonts w:hint="eastAsia" w:ascii="楷体" w:hAnsi="楷体" w:eastAsia="楷体"/>
                <w:sz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6</w:t>
            </w:r>
          </w:p>
        </w:tc>
        <w:tc>
          <w:tcPr>
            <w:tcW w:w="1520" w:type="dxa"/>
          </w:tcPr>
          <w:p>
            <w:pPr>
              <w:pStyle w:val="14"/>
              <w:spacing w:after="0" w:line="240" w:lineRule="atLeast"/>
              <w:ind w:firstLine="0" w:firstLineChars="0"/>
              <w:rPr>
                <w:rFonts w:hint="eastAsia" w:ascii="楷体" w:hAnsi="楷体" w:eastAsia="楷体"/>
                <w:sz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6</w:t>
            </w:r>
          </w:p>
        </w:tc>
      </w:tr>
      <w:bookmarkEnd w:id="12"/>
    </w:tbl>
    <w:p>
      <w:pPr>
        <w:spacing w:line="240" w:lineRule="atLeast"/>
        <w:rPr>
          <w:rFonts w:ascii="楷体" w:hAnsi="楷体" w:eastAsia="楷体"/>
          <w:sz w:val="28"/>
        </w:rPr>
      </w:pPr>
    </w:p>
    <w:p>
      <w:pPr>
        <w:spacing w:line="240" w:lineRule="atLeast"/>
        <w:ind w:firstLine="280" w:firstLineChars="100"/>
        <w:rPr>
          <w:rFonts w:ascii="楷体" w:hAnsi="楷体" w:eastAsia="楷体"/>
          <w:sz w:val="28"/>
        </w:rPr>
      </w:pPr>
      <w:r>
        <w:rPr>
          <w:rFonts w:ascii="楷体" w:hAnsi="楷体" w:eastAsia="楷体"/>
          <w:sz w:val="28"/>
        </w:rPr>
        <w:t xml:space="preserve"> </w:t>
      </w:r>
      <w:r>
        <w:rPr>
          <w:rFonts w:ascii="楷体" w:hAnsi="楷体" w:eastAsia="楷体"/>
          <w:sz w:val="28"/>
        </w:rPr>
        <w:drawing>
          <wp:inline distT="0" distB="0" distL="114300" distR="114300">
            <wp:extent cx="5274310" cy="2040890"/>
            <wp:effectExtent l="0" t="0" r="2540" b="16510"/>
            <wp:docPr id="2" name="图片 2" descr="2017-05-19_192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5-19_1929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在上图中可看出大部分的缺陷集中在</w:t>
      </w:r>
      <w:r>
        <w:rPr>
          <w:rFonts w:hint="eastAsia" w:ascii="楷体" w:hAnsi="楷体" w:eastAsia="楷体"/>
          <w:sz w:val="28"/>
          <w:lang w:val="en-US" w:eastAsia="zh-CN"/>
        </w:rPr>
        <w:t>1、2</w:t>
      </w:r>
      <w:r>
        <w:rPr>
          <w:rFonts w:hint="eastAsia" w:ascii="楷体" w:hAnsi="楷体" w:eastAsia="楷体"/>
          <w:sz w:val="28"/>
        </w:rPr>
        <w:t>级严重级别上。</w:t>
      </w:r>
    </w:p>
    <w:p>
      <w:pPr>
        <w:pStyle w:val="3"/>
        <w:spacing w:line="240" w:lineRule="atLeast"/>
        <w:rPr>
          <w:rFonts w:ascii="楷体" w:hAnsi="楷体" w:eastAsia="楷体"/>
          <w:sz w:val="40"/>
        </w:rPr>
      </w:pPr>
      <w:bookmarkStart w:id="13" w:name="_Toc464658089"/>
      <w:r>
        <w:rPr>
          <w:rFonts w:hint="eastAsia" w:ascii="楷体" w:hAnsi="楷体" w:eastAsia="楷体"/>
          <w:sz w:val="40"/>
        </w:rPr>
        <w:t>3.2</w:t>
      </w:r>
      <w:r>
        <w:rPr>
          <w:rFonts w:hint="eastAsia" w:ascii="楷体" w:hAnsi="楷体" w:eastAsia="楷体"/>
          <w:sz w:val="40"/>
        </w:rPr>
        <w:tab/>
      </w:r>
      <w:r>
        <w:rPr>
          <w:rFonts w:hint="eastAsia" w:ascii="楷体" w:hAnsi="楷体" w:eastAsia="楷体"/>
          <w:sz w:val="40"/>
        </w:rPr>
        <w:t>覆盖分析</w:t>
      </w:r>
      <w:bookmarkEnd w:id="13"/>
    </w:p>
    <w:p>
      <w:pPr>
        <w:pStyle w:val="4"/>
        <w:spacing w:line="240" w:lineRule="atLeast"/>
        <w:rPr>
          <w:rFonts w:ascii="楷体" w:hAnsi="楷体" w:eastAsia="楷体"/>
          <w:sz w:val="40"/>
        </w:rPr>
      </w:pPr>
      <w:bookmarkStart w:id="14" w:name="_Toc464658090"/>
      <w:r>
        <w:rPr>
          <w:rFonts w:hint="eastAsia" w:ascii="楷体" w:hAnsi="楷体" w:eastAsia="楷体"/>
          <w:sz w:val="40"/>
        </w:rPr>
        <w:t>3.2.1测试覆盖分析</w:t>
      </w:r>
      <w:bookmarkEnd w:id="1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5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FFFFF" w:themeFill="background1"/>
          </w:tcPr>
          <w:p>
            <w:pPr>
              <w:spacing w:after="0" w:line="240" w:lineRule="atLeast"/>
              <w:rPr>
                <w:rFonts w:ascii="楷体" w:hAnsi="楷体" w:eastAsia="楷体"/>
                <w:b/>
                <w:sz w:val="28"/>
              </w:rPr>
            </w:pPr>
            <w:r>
              <w:rPr>
                <w:rFonts w:hint="eastAsia" w:ascii="楷体" w:hAnsi="楷体" w:eastAsia="楷体"/>
                <w:b/>
                <w:sz w:val="28"/>
              </w:rPr>
              <w:t>需求功能</w:t>
            </w:r>
          </w:p>
        </w:tc>
        <w:tc>
          <w:tcPr>
            <w:tcW w:w="1457" w:type="dxa"/>
            <w:shd w:val="clear" w:color="auto" w:fill="FFFFFF" w:themeFill="background1"/>
          </w:tcPr>
          <w:p>
            <w:pPr>
              <w:spacing w:after="0" w:line="240" w:lineRule="atLeast"/>
              <w:rPr>
                <w:rFonts w:ascii="楷体" w:hAnsi="楷体" w:eastAsia="楷体"/>
                <w:b/>
                <w:sz w:val="28"/>
              </w:rPr>
            </w:pPr>
            <w:r>
              <w:rPr>
                <w:rFonts w:hint="eastAsia" w:ascii="楷体" w:hAnsi="楷体" w:eastAsia="楷体"/>
                <w:b/>
                <w:sz w:val="28"/>
              </w:rPr>
              <w:t>用例个数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spacing w:after="0" w:line="240" w:lineRule="atLeast"/>
              <w:rPr>
                <w:rFonts w:ascii="楷体" w:hAnsi="楷体" w:eastAsia="楷体"/>
                <w:b/>
                <w:sz w:val="28"/>
              </w:rPr>
            </w:pPr>
            <w:r>
              <w:rPr>
                <w:rFonts w:hint="eastAsia" w:ascii="楷体" w:hAnsi="楷体" w:eastAsia="楷体"/>
                <w:b/>
                <w:sz w:val="28"/>
              </w:rPr>
              <w:t>执行总数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spacing w:after="0" w:line="240" w:lineRule="atLeast"/>
              <w:rPr>
                <w:rFonts w:ascii="楷体" w:hAnsi="楷体" w:eastAsia="楷体"/>
                <w:b/>
                <w:sz w:val="28"/>
              </w:rPr>
            </w:pPr>
            <w:r>
              <w:rPr>
                <w:rFonts w:hint="eastAsia" w:ascii="楷体" w:hAnsi="楷体" w:eastAsia="楷体"/>
                <w:b/>
                <w:sz w:val="28"/>
              </w:rPr>
              <w:t>未执行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spacing w:after="0" w:line="240" w:lineRule="atLeast"/>
              <w:rPr>
                <w:rFonts w:ascii="楷体" w:hAnsi="楷体" w:eastAsia="楷体"/>
                <w:b/>
                <w:sz w:val="28"/>
              </w:rPr>
            </w:pPr>
            <w:r>
              <w:rPr>
                <w:rFonts w:hint="eastAsia" w:ascii="楷体" w:hAnsi="楷体" w:eastAsia="楷体"/>
                <w:b/>
                <w:sz w:val="28"/>
              </w:rPr>
              <w:t>未/漏测分析和原因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51" w:type="dxa"/>
            <w:vAlign w:val="center"/>
          </w:tcPr>
          <w:p>
            <w:pPr>
              <w:spacing w:after="0" w:line="240" w:lineRule="atLeast"/>
              <w:jc w:val="center"/>
              <w:rPr>
                <w:rFonts w:ascii="楷体" w:hAnsi="楷体" w:eastAsia="楷体"/>
                <w:b/>
                <w:sz w:val="28"/>
              </w:rPr>
            </w:pPr>
            <w:r>
              <w:rPr>
                <w:rFonts w:hint="eastAsia" w:ascii="楷体" w:hAnsi="楷体" w:eastAsia="楷体"/>
                <w:b/>
                <w:sz w:val="28"/>
              </w:rPr>
              <w:t>功能测试</w:t>
            </w:r>
          </w:p>
        </w:tc>
        <w:tc>
          <w:tcPr>
            <w:tcW w:w="1457" w:type="dxa"/>
            <w:vAlign w:val="center"/>
          </w:tcPr>
          <w:p>
            <w:pPr>
              <w:spacing w:after="0" w:line="240" w:lineRule="atLeast"/>
              <w:jc w:val="center"/>
              <w:rPr>
                <w:rFonts w:hint="eastAsia" w:ascii="楷体" w:hAnsi="楷体" w:eastAsia="楷体"/>
                <w:sz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243</w:t>
            </w:r>
          </w:p>
        </w:tc>
        <w:tc>
          <w:tcPr>
            <w:tcW w:w="1704" w:type="dxa"/>
            <w:vAlign w:val="center"/>
          </w:tcPr>
          <w:p>
            <w:pPr>
              <w:spacing w:after="0" w:line="240" w:lineRule="atLeast"/>
              <w:jc w:val="center"/>
              <w:rPr>
                <w:rFonts w:hint="eastAsia" w:ascii="楷体" w:hAnsi="楷体" w:eastAsia="楷体"/>
                <w:sz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243</w:t>
            </w:r>
          </w:p>
        </w:tc>
        <w:tc>
          <w:tcPr>
            <w:tcW w:w="1705" w:type="dxa"/>
            <w:vAlign w:val="center"/>
          </w:tcPr>
          <w:p>
            <w:pPr>
              <w:spacing w:after="0" w:line="240" w:lineRule="atLeast"/>
              <w:jc w:val="center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0</w:t>
            </w:r>
          </w:p>
        </w:tc>
        <w:tc>
          <w:tcPr>
            <w:tcW w:w="1705" w:type="dxa"/>
            <w:vAlign w:val="center"/>
          </w:tcPr>
          <w:p>
            <w:pPr>
              <w:spacing w:after="0" w:line="240" w:lineRule="atLeast"/>
              <w:jc w:val="center"/>
              <w:rPr>
                <w:rFonts w:hint="eastAsia" w:ascii="楷体" w:hAnsi="楷体" w:eastAsia="楷体"/>
                <w:sz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51" w:type="dxa"/>
            <w:vAlign w:val="center"/>
          </w:tcPr>
          <w:p>
            <w:pPr>
              <w:spacing w:after="0" w:line="240" w:lineRule="atLeast"/>
              <w:jc w:val="center"/>
              <w:rPr>
                <w:rFonts w:ascii="楷体" w:hAnsi="楷体" w:eastAsia="楷体"/>
                <w:b/>
                <w:sz w:val="28"/>
              </w:rPr>
            </w:pPr>
            <w:r>
              <w:rPr>
                <w:rFonts w:hint="eastAsia" w:ascii="楷体" w:hAnsi="楷体" w:eastAsia="楷体"/>
                <w:b/>
                <w:sz w:val="28"/>
              </w:rPr>
              <w:t>兼容性测试</w:t>
            </w:r>
          </w:p>
        </w:tc>
        <w:tc>
          <w:tcPr>
            <w:tcW w:w="1457" w:type="dxa"/>
            <w:vAlign w:val="center"/>
          </w:tcPr>
          <w:p>
            <w:pPr>
              <w:spacing w:after="0" w:line="240" w:lineRule="atLeast"/>
              <w:jc w:val="center"/>
              <w:rPr>
                <w:rFonts w:hint="eastAsia" w:ascii="楷体" w:hAnsi="楷体" w:eastAsia="楷体"/>
                <w:sz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20</w:t>
            </w:r>
          </w:p>
        </w:tc>
        <w:tc>
          <w:tcPr>
            <w:tcW w:w="1704" w:type="dxa"/>
            <w:vAlign w:val="center"/>
          </w:tcPr>
          <w:p>
            <w:pPr>
              <w:spacing w:after="0" w:line="240" w:lineRule="atLeast"/>
              <w:jc w:val="center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2</w:t>
            </w:r>
            <w:r>
              <w:rPr>
                <w:rFonts w:hint="eastAsia" w:ascii="楷体" w:hAnsi="楷体" w:eastAsia="楷体"/>
                <w:sz w:val="28"/>
              </w:rPr>
              <w:t>0</w:t>
            </w:r>
          </w:p>
        </w:tc>
        <w:tc>
          <w:tcPr>
            <w:tcW w:w="1705" w:type="dxa"/>
            <w:vAlign w:val="center"/>
          </w:tcPr>
          <w:p>
            <w:pPr>
              <w:spacing w:after="0" w:line="240" w:lineRule="atLeast"/>
              <w:jc w:val="center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0</w:t>
            </w:r>
          </w:p>
        </w:tc>
        <w:tc>
          <w:tcPr>
            <w:tcW w:w="1705" w:type="dxa"/>
            <w:vAlign w:val="center"/>
          </w:tcPr>
          <w:p>
            <w:pPr>
              <w:spacing w:after="0" w:line="240" w:lineRule="atLeast"/>
              <w:jc w:val="both"/>
              <w:rPr>
                <w:rFonts w:hint="eastAsia" w:ascii="楷体" w:hAnsi="楷体" w:eastAsia="楷体"/>
                <w:sz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 xml:space="preserve">   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51" w:type="dxa"/>
            <w:vAlign w:val="center"/>
          </w:tcPr>
          <w:p>
            <w:pPr>
              <w:spacing w:after="0" w:line="240" w:lineRule="atLeast"/>
              <w:jc w:val="center"/>
              <w:rPr>
                <w:rFonts w:ascii="楷体" w:hAnsi="楷体" w:eastAsia="楷体"/>
                <w:b/>
                <w:sz w:val="28"/>
              </w:rPr>
            </w:pPr>
            <w:r>
              <w:rPr>
                <w:rFonts w:hint="eastAsia" w:ascii="楷体" w:hAnsi="楷体" w:eastAsia="楷体"/>
                <w:b/>
                <w:sz w:val="28"/>
              </w:rPr>
              <w:t>UI测试</w:t>
            </w:r>
          </w:p>
        </w:tc>
        <w:tc>
          <w:tcPr>
            <w:tcW w:w="1457" w:type="dxa"/>
            <w:vAlign w:val="center"/>
          </w:tcPr>
          <w:p>
            <w:pPr>
              <w:spacing w:after="0" w:line="240" w:lineRule="atLeast"/>
              <w:jc w:val="center"/>
              <w:rPr>
                <w:rFonts w:hint="eastAsia" w:ascii="楷体" w:hAnsi="楷体" w:eastAsia="楷体"/>
                <w:sz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20</w:t>
            </w:r>
          </w:p>
        </w:tc>
        <w:tc>
          <w:tcPr>
            <w:tcW w:w="1704" w:type="dxa"/>
            <w:vAlign w:val="center"/>
          </w:tcPr>
          <w:p>
            <w:pPr>
              <w:spacing w:after="0" w:line="240" w:lineRule="atLeast"/>
              <w:jc w:val="center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2</w:t>
            </w:r>
            <w:r>
              <w:rPr>
                <w:rFonts w:hint="eastAsia" w:ascii="楷体" w:hAnsi="楷体" w:eastAsia="楷体"/>
                <w:sz w:val="28"/>
              </w:rPr>
              <w:t>0</w:t>
            </w:r>
          </w:p>
        </w:tc>
        <w:tc>
          <w:tcPr>
            <w:tcW w:w="1705" w:type="dxa"/>
            <w:vAlign w:val="center"/>
          </w:tcPr>
          <w:p>
            <w:pPr>
              <w:spacing w:after="0" w:line="240" w:lineRule="atLeast"/>
              <w:jc w:val="center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0</w:t>
            </w:r>
          </w:p>
        </w:tc>
        <w:tc>
          <w:tcPr>
            <w:tcW w:w="1705" w:type="dxa"/>
            <w:vAlign w:val="center"/>
          </w:tcPr>
          <w:p>
            <w:pPr>
              <w:spacing w:after="0" w:line="240" w:lineRule="atLeast"/>
              <w:jc w:val="center"/>
              <w:rPr>
                <w:rFonts w:hint="eastAsia" w:ascii="楷体" w:hAnsi="楷体" w:eastAsia="楷体"/>
                <w:sz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51" w:type="dxa"/>
            <w:vAlign w:val="center"/>
          </w:tcPr>
          <w:p>
            <w:pPr>
              <w:spacing w:after="0" w:line="240" w:lineRule="atLeast"/>
              <w:jc w:val="center"/>
              <w:rPr>
                <w:rFonts w:ascii="楷体" w:hAnsi="楷体" w:eastAsia="楷体"/>
                <w:b/>
                <w:sz w:val="28"/>
              </w:rPr>
            </w:pPr>
            <w:r>
              <w:rPr>
                <w:rFonts w:hint="eastAsia" w:ascii="楷体" w:hAnsi="楷体" w:eastAsia="楷体"/>
                <w:b/>
                <w:sz w:val="28"/>
              </w:rPr>
              <w:t>安全性和访问控制测试</w:t>
            </w:r>
          </w:p>
        </w:tc>
        <w:tc>
          <w:tcPr>
            <w:tcW w:w="1457" w:type="dxa"/>
            <w:vAlign w:val="center"/>
          </w:tcPr>
          <w:p>
            <w:pPr>
              <w:spacing w:after="0" w:line="240" w:lineRule="atLeast"/>
              <w:jc w:val="center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30</w:t>
            </w:r>
          </w:p>
        </w:tc>
        <w:tc>
          <w:tcPr>
            <w:tcW w:w="1704" w:type="dxa"/>
            <w:vAlign w:val="center"/>
          </w:tcPr>
          <w:p>
            <w:pPr>
              <w:spacing w:after="0" w:line="240" w:lineRule="atLeast"/>
              <w:jc w:val="center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3</w:t>
            </w:r>
            <w:r>
              <w:rPr>
                <w:rFonts w:hint="eastAsia" w:ascii="楷体" w:hAnsi="楷体" w:eastAsia="楷体"/>
                <w:sz w:val="28"/>
              </w:rPr>
              <w:t>0</w:t>
            </w:r>
          </w:p>
        </w:tc>
        <w:tc>
          <w:tcPr>
            <w:tcW w:w="1705" w:type="dxa"/>
            <w:vAlign w:val="center"/>
          </w:tcPr>
          <w:p>
            <w:pPr>
              <w:spacing w:after="0" w:line="240" w:lineRule="atLeast"/>
              <w:jc w:val="center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0</w:t>
            </w:r>
          </w:p>
        </w:tc>
        <w:tc>
          <w:tcPr>
            <w:tcW w:w="1705" w:type="dxa"/>
            <w:vAlign w:val="center"/>
          </w:tcPr>
          <w:p>
            <w:pPr>
              <w:spacing w:after="0" w:line="240" w:lineRule="atLeast"/>
              <w:jc w:val="center"/>
              <w:rPr>
                <w:rFonts w:hint="eastAsia" w:ascii="楷体" w:hAnsi="楷体" w:eastAsia="楷体"/>
                <w:sz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/</w:t>
            </w:r>
          </w:p>
        </w:tc>
      </w:tr>
    </w:tbl>
    <w:p>
      <w:pPr>
        <w:spacing w:line="240" w:lineRule="atLeast"/>
        <w:rPr>
          <w:rFonts w:hint="eastAsia" w:ascii="楷体" w:hAnsi="楷体" w:eastAsia="楷体"/>
          <w:sz w:val="28"/>
          <w:lang w:val="en-US" w:eastAsia="zh-CN"/>
        </w:rPr>
      </w:pPr>
      <w:r>
        <w:rPr>
          <w:rFonts w:hint="eastAsia" w:ascii="楷体" w:hAnsi="楷体" w:eastAsia="楷体"/>
          <w:sz w:val="28"/>
        </w:rPr>
        <w:t>测试执行率＝100</w:t>
      </w:r>
      <w:r>
        <w:rPr>
          <w:rFonts w:hint="eastAsia" w:ascii="楷体" w:hAnsi="楷体" w:eastAsia="楷体"/>
          <w:sz w:val="28"/>
          <w:lang w:val="en-US" w:eastAsia="zh-CN"/>
        </w:rPr>
        <w:t>%</w:t>
      </w:r>
    </w:p>
    <w:p>
      <w:pPr>
        <w:spacing w:line="240" w:lineRule="atLeast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测试通过率=</w:t>
      </w:r>
      <w:r>
        <w:rPr>
          <w:rFonts w:hint="eastAsia" w:ascii="楷体" w:hAnsi="楷体" w:eastAsia="楷体"/>
          <w:sz w:val="28"/>
          <w:lang w:val="en-US" w:eastAsia="zh-CN"/>
        </w:rPr>
        <w:t>276</w:t>
      </w:r>
      <w:r>
        <w:rPr>
          <w:rFonts w:hint="eastAsia" w:ascii="楷体" w:hAnsi="楷体" w:eastAsia="楷体"/>
          <w:sz w:val="28"/>
        </w:rPr>
        <w:t>/</w:t>
      </w:r>
      <w:r>
        <w:rPr>
          <w:rFonts w:hint="eastAsia" w:ascii="楷体" w:hAnsi="楷体" w:eastAsia="楷体"/>
          <w:sz w:val="28"/>
          <w:lang w:val="en-US" w:eastAsia="zh-CN"/>
        </w:rPr>
        <w:t>313</w:t>
      </w:r>
      <w:r>
        <w:rPr>
          <w:rFonts w:hint="eastAsia" w:ascii="楷体" w:hAnsi="楷体" w:eastAsia="楷体"/>
          <w:sz w:val="28"/>
        </w:rPr>
        <w:t>*100％=</w:t>
      </w:r>
      <w:r>
        <w:rPr>
          <w:rFonts w:hint="eastAsia" w:ascii="楷体" w:hAnsi="楷体" w:eastAsia="楷体"/>
          <w:sz w:val="28"/>
          <w:lang w:val="en-US" w:eastAsia="zh-CN"/>
        </w:rPr>
        <w:t>88.17%</w:t>
      </w:r>
    </w:p>
    <w:p>
      <w:pPr>
        <w:spacing w:line="240" w:lineRule="atLeast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功能测试用例效率=</w:t>
      </w:r>
      <w:r>
        <w:rPr>
          <w:rFonts w:hint="eastAsia" w:ascii="楷体" w:hAnsi="楷体" w:eastAsia="楷体"/>
          <w:sz w:val="28"/>
          <w:lang w:val="en-US" w:eastAsia="zh-CN"/>
        </w:rPr>
        <w:t>37</w:t>
      </w:r>
      <w:r>
        <w:rPr>
          <w:rFonts w:hint="eastAsia" w:ascii="楷体" w:hAnsi="楷体" w:eastAsia="楷体"/>
          <w:sz w:val="28"/>
        </w:rPr>
        <w:t>/3</w:t>
      </w:r>
      <w:r>
        <w:rPr>
          <w:rFonts w:hint="eastAsia" w:ascii="楷体" w:hAnsi="楷体" w:eastAsia="楷体"/>
          <w:sz w:val="28"/>
          <w:lang w:val="en-US" w:eastAsia="zh-CN"/>
        </w:rPr>
        <w:t>13</w:t>
      </w:r>
      <w:r>
        <w:rPr>
          <w:rFonts w:hint="eastAsia" w:ascii="楷体" w:hAnsi="楷体" w:eastAsia="楷体"/>
          <w:sz w:val="28"/>
        </w:rPr>
        <w:t>=</w:t>
      </w:r>
      <w:r>
        <w:rPr>
          <w:rFonts w:hint="eastAsia" w:ascii="楷体" w:hAnsi="楷体" w:eastAsia="楷体"/>
          <w:sz w:val="28"/>
          <w:lang w:val="en-US" w:eastAsia="zh-CN"/>
        </w:rPr>
        <w:t>11.82%</w:t>
      </w:r>
    </w:p>
    <w:p>
      <w:pPr>
        <w:pStyle w:val="4"/>
        <w:spacing w:line="240" w:lineRule="atLeast"/>
        <w:rPr>
          <w:rFonts w:hint="eastAsia" w:ascii="楷体" w:hAnsi="楷体" w:eastAsia="楷体"/>
          <w:sz w:val="40"/>
          <w:lang w:eastAsia="zh-CN"/>
        </w:rPr>
      </w:pPr>
      <w:bookmarkStart w:id="15" w:name="_Toc464658091"/>
      <w:r>
        <w:rPr>
          <w:rFonts w:hint="eastAsia" w:ascii="楷体" w:hAnsi="楷体" w:eastAsia="楷体"/>
          <w:sz w:val="40"/>
        </w:rPr>
        <w:t>3.2.2</w:t>
      </w:r>
      <w:bookmarkEnd w:id="15"/>
      <w:r>
        <w:rPr>
          <w:rFonts w:hint="eastAsia" w:ascii="楷体" w:hAnsi="楷体" w:eastAsia="楷体"/>
          <w:sz w:val="40"/>
          <w:lang w:eastAsia="zh-CN"/>
        </w:rPr>
        <w:t>用例执行情况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420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测试对象</w:t>
            </w:r>
          </w:p>
        </w:tc>
        <w:tc>
          <w:tcPr>
            <w:tcW w:w="1420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用例个数</w:t>
            </w:r>
          </w:p>
        </w:tc>
        <w:tc>
          <w:tcPr>
            <w:tcW w:w="1420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通过</w:t>
            </w:r>
            <w:r>
              <w:rPr>
                <w:rFonts w:hint="eastAsia"/>
                <w:vertAlign w:val="baseline"/>
                <w:lang w:val="en-US" w:eastAsia="zh-CN"/>
              </w:rPr>
              <w:t>/未通过</w:t>
            </w:r>
          </w:p>
        </w:tc>
        <w:tc>
          <w:tcPr>
            <w:tcW w:w="1421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通过率</w:t>
            </w:r>
          </w:p>
        </w:tc>
        <w:tc>
          <w:tcPr>
            <w:tcW w:w="1421" w:type="dxa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前台</w:t>
            </w:r>
            <w:r>
              <w:rPr>
                <w:rFonts w:hint="eastAsia"/>
                <w:vertAlign w:val="baseline"/>
                <w:lang w:val="en-US" w:eastAsia="zh-CN"/>
              </w:rPr>
              <w:t>/后台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216/27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88.9%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兼容性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系统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17/3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85%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系统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17/3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85%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系统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26/4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86.7%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3"/>
        <w:spacing w:line="240" w:lineRule="atLeast"/>
        <w:rPr>
          <w:rFonts w:ascii="楷体" w:hAnsi="楷体" w:eastAsia="楷体"/>
          <w:sz w:val="40"/>
        </w:rPr>
      </w:pPr>
      <w:bookmarkStart w:id="16" w:name="_Toc464658092"/>
      <w:r>
        <w:rPr>
          <w:rFonts w:hint="eastAsia" w:ascii="楷体" w:hAnsi="楷体" w:eastAsia="楷体"/>
          <w:sz w:val="40"/>
        </w:rPr>
        <w:t>3.3</w:t>
      </w:r>
      <w:r>
        <w:rPr>
          <w:rFonts w:hint="eastAsia" w:ascii="楷体" w:hAnsi="楷体" w:eastAsia="楷体"/>
          <w:sz w:val="40"/>
        </w:rPr>
        <w:tab/>
      </w:r>
      <w:r>
        <w:rPr>
          <w:rFonts w:hint="eastAsia" w:ascii="楷体" w:hAnsi="楷体" w:eastAsia="楷体"/>
          <w:sz w:val="40"/>
        </w:rPr>
        <w:t>测试用例执行结果</w:t>
      </w:r>
      <w:bookmarkEnd w:id="16"/>
    </w:p>
    <w:p>
      <w:pPr>
        <w:spacing w:line="240" w:lineRule="atLeast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测试用例测试执行通过了31</w:t>
      </w:r>
      <w:r>
        <w:rPr>
          <w:rFonts w:hint="eastAsia" w:ascii="楷体" w:hAnsi="楷体" w:eastAsia="楷体"/>
          <w:sz w:val="28"/>
          <w:lang w:val="en-US" w:eastAsia="zh-CN"/>
        </w:rPr>
        <w:t>3</w:t>
      </w:r>
      <w:r>
        <w:rPr>
          <w:rFonts w:hint="eastAsia" w:ascii="楷体" w:hAnsi="楷体" w:eastAsia="楷体"/>
          <w:sz w:val="28"/>
        </w:rPr>
        <w:t>个, 有</w:t>
      </w:r>
      <w:r>
        <w:rPr>
          <w:rFonts w:hint="eastAsia" w:ascii="楷体" w:hAnsi="楷体" w:eastAsia="楷体"/>
          <w:sz w:val="28"/>
          <w:lang w:val="en-US" w:eastAsia="zh-CN"/>
        </w:rPr>
        <w:t>37</w:t>
      </w:r>
      <w:r>
        <w:rPr>
          <w:rFonts w:hint="eastAsia" w:ascii="楷体" w:hAnsi="楷体" w:eastAsia="楷体"/>
          <w:sz w:val="28"/>
        </w:rPr>
        <w:t>没有通过，通过率</w:t>
      </w:r>
      <w:r>
        <w:rPr>
          <w:rFonts w:hint="eastAsia" w:ascii="楷体" w:hAnsi="楷体" w:eastAsia="楷体"/>
          <w:sz w:val="28"/>
          <w:lang w:val="en-US" w:eastAsia="zh-CN"/>
        </w:rPr>
        <w:t>88.17</w:t>
      </w:r>
      <w:r>
        <w:rPr>
          <w:rFonts w:hint="eastAsia" w:ascii="楷体" w:hAnsi="楷体" w:eastAsia="楷体"/>
          <w:sz w:val="28"/>
        </w:rPr>
        <w:t>%。</w:t>
      </w:r>
    </w:p>
    <w:p>
      <w:pPr>
        <w:spacing w:line="240" w:lineRule="atLeast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测试用例的效率说明测试用例发现缺陷的能力,</w:t>
      </w:r>
      <w:r>
        <w:rPr>
          <w:rFonts w:hint="eastAsia" w:ascii="楷体" w:hAnsi="楷体" w:eastAsia="楷体"/>
          <w:sz w:val="28"/>
          <w:lang w:eastAsia="zh-CN"/>
        </w:rPr>
        <w:t>大部分缺陷出现在功能测试这一块。回归测试的重心将会放在功能测试部分。</w:t>
      </w:r>
    </w:p>
    <w:p>
      <w:pPr>
        <w:pStyle w:val="3"/>
        <w:spacing w:line="240" w:lineRule="atLeast"/>
        <w:rPr>
          <w:rFonts w:ascii="楷体" w:hAnsi="楷体" w:eastAsia="楷体"/>
          <w:sz w:val="40"/>
        </w:rPr>
      </w:pPr>
      <w:bookmarkStart w:id="17" w:name="_Toc464658093"/>
      <w:r>
        <w:rPr>
          <w:rFonts w:hint="eastAsia" w:ascii="楷体" w:hAnsi="楷体" w:eastAsia="楷体"/>
          <w:sz w:val="40"/>
        </w:rPr>
        <w:t>3.4</w:t>
      </w:r>
      <w:r>
        <w:rPr>
          <w:rFonts w:hint="eastAsia" w:ascii="楷体" w:hAnsi="楷体" w:eastAsia="楷体"/>
          <w:sz w:val="40"/>
        </w:rPr>
        <w:tab/>
      </w:r>
      <w:r>
        <w:rPr>
          <w:rFonts w:hint="eastAsia" w:ascii="楷体" w:hAnsi="楷体" w:eastAsia="楷体"/>
          <w:sz w:val="40"/>
        </w:rPr>
        <w:t>未解决问题</w:t>
      </w:r>
      <w:bookmarkEnd w:id="17"/>
    </w:p>
    <w:p>
      <w:pPr>
        <w:spacing w:line="240" w:lineRule="atLeast"/>
        <w:rPr>
          <w:rFonts w:hint="eastAsia" w:ascii="楷体" w:hAnsi="楷体" w:eastAsia="楷体"/>
          <w:sz w:val="28"/>
          <w:lang w:eastAsia="zh-CN"/>
        </w:rPr>
      </w:pPr>
      <w:r>
        <w:rPr>
          <w:rFonts w:hint="eastAsia" w:ascii="楷体" w:hAnsi="楷体" w:eastAsia="楷体"/>
          <w:sz w:val="28"/>
          <w:lang w:eastAsia="zh-CN"/>
        </w:rPr>
        <w:t>部分功能仍有缺陷，有待修复。</w:t>
      </w:r>
    </w:p>
    <w:p>
      <w:pPr>
        <w:pStyle w:val="2"/>
        <w:spacing w:line="240" w:lineRule="atLeast"/>
        <w:rPr>
          <w:rFonts w:hint="eastAsia" w:ascii="楷体" w:hAnsi="楷体" w:eastAsia="楷体"/>
          <w:sz w:val="40"/>
        </w:rPr>
      </w:pPr>
      <w:bookmarkStart w:id="18" w:name="_Toc464658094"/>
      <w:r>
        <w:rPr>
          <w:rFonts w:hint="eastAsia" w:ascii="楷体" w:hAnsi="楷体" w:eastAsia="楷体"/>
          <w:sz w:val="52"/>
        </w:rPr>
        <w:t>4.</w:t>
      </w:r>
      <w:r>
        <w:rPr>
          <w:rFonts w:hint="eastAsia" w:ascii="楷体" w:hAnsi="楷体" w:eastAsia="楷体"/>
          <w:sz w:val="52"/>
        </w:rPr>
        <w:tab/>
      </w:r>
      <w:bookmarkEnd w:id="18"/>
      <w:r>
        <w:rPr>
          <w:rFonts w:hint="eastAsia" w:ascii="楷体" w:hAnsi="楷体" w:eastAsia="楷体"/>
          <w:sz w:val="52"/>
          <w:lang w:eastAsia="zh-CN"/>
        </w:rPr>
        <w:t>测试结论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质量审核</w:t>
            </w:r>
          </w:p>
        </w:tc>
        <w:tc>
          <w:tcPr>
            <w:tcW w:w="2130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测试结论</w:t>
            </w:r>
          </w:p>
        </w:tc>
        <w:tc>
          <w:tcPr>
            <w:tcW w:w="2131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测试人员</w:t>
            </w:r>
          </w:p>
        </w:tc>
        <w:tc>
          <w:tcPr>
            <w:tcW w:w="2131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评估人员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不通过，未达到规格需求。</w:t>
            </w:r>
          </w:p>
        </w:tc>
        <w:tc>
          <w:tcPr>
            <w:tcW w:w="2130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不通过，部分缺陷有点修改</w:t>
            </w:r>
            <w:bookmarkStart w:id="19" w:name="_GoBack"/>
            <w:bookmarkEnd w:id="19"/>
          </w:p>
        </w:tc>
        <w:tc>
          <w:tcPr>
            <w:tcW w:w="2131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一组所有成员</w:t>
            </w:r>
          </w:p>
        </w:tc>
        <w:tc>
          <w:tcPr>
            <w:tcW w:w="2131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谢小风</w:t>
            </w:r>
          </w:p>
        </w:tc>
      </w:tr>
    </w:tbl>
    <w:p/>
    <w:p>
      <w:pPr>
        <w:spacing w:line="240" w:lineRule="atLeast"/>
      </w:pPr>
    </w:p>
    <w:p>
      <w:pPr>
        <w:jc w:val="center"/>
        <w:rPr>
          <w:rFonts w:ascii="楷体" w:hAnsi="楷体" w:eastAsia="楷体"/>
          <w:b/>
          <w:sz w:val="24"/>
        </w:rPr>
      </w:pPr>
    </w:p>
    <w:sectPr>
      <w:pgSz w:w="11906" w:h="16838"/>
      <w:pgMar w:top="1440" w:right="1800" w:bottom="1440" w:left="180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ebdings">
    <w:panose1 w:val="05030102010509060703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1925"/>
    <w:multiLevelType w:val="multilevel"/>
    <w:tmpl w:val="137B1925"/>
    <w:lvl w:ilvl="0" w:tentative="0">
      <w:start w:val="1"/>
      <w:numFmt w:val="lowerLetter"/>
      <w:lvlText w:val="(%1)"/>
      <w:lvlJc w:val="left"/>
      <w:pPr>
        <w:ind w:left="8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2AE431A8"/>
    <w:multiLevelType w:val="multilevel"/>
    <w:tmpl w:val="2AE431A8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53409"/>
    <w:rsid w:val="000F114C"/>
    <w:rsid w:val="00221E7B"/>
    <w:rsid w:val="00323B43"/>
    <w:rsid w:val="003D37D8"/>
    <w:rsid w:val="00426133"/>
    <w:rsid w:val="004358AB"/>
    <w:rsid w:val="00476FB9"/>
    <w:rsid w:val="00490714"/>
    <w:rsid w:val="004F701D"/>
    <w:rsid w:val="0050136B"/>
    <w:rsid w:val="008407C1"/>
    <w:rsid w:val="008659EC"/>
    <w:rsid w:val="00876832"/>
    <w:rsid w:val="008857E7"/>
    <w:rsid w:val="008B7726"/>
    <w:rsid w:val="008F3F15"/>
    <w:rsid w:val="00A16FC9"/>
    <w:rsid w:val="00A24E93"/>
    <w:rsid w:val="00B94F96"/>
    <w:rsid w:val="00BA2C47"/>
    <w:rsid w:val="00C70968"/>
    <w:rsid w:val="00CA06FA"/>
    <w:rsid w:val="00D31D50"/>
    <w:rsid w:val="00E1502D"/>
    <w:rsid w:val="00E505CB"/>
    <w:rsid w:val="00E5649F"/>
    <w:rsid w:val="03C9776B"/>
    <w:rsid w:val="0D14008E"/>
    <w:rsid w:val="2B7B3704"/>
    <w:rsid w:val="4F1514B4"/>
    <w:rsid w:val="7A11446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hAnsiTheme="minorHAnsi" w:eastAsiaTheme="minorEastAsia"/>
      <w:b/>
      <w:bCs/>
      <w:kern w:val="2"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 w:val="0"/>
      <w:adjustRightInd/>
      <w:snapToGrid/>
      <w:spacing w:after="0"/>
      <w:ind w:left="840" w:leftChars="400"/>
      <w:jc w:val="both"/>
    </w:pPr>
    <w:rPr>
      <w:rFonts w:asciiTheme="minorHAnsi" w:hAnsiTheme="minorHAnsi" w:eastAsiaTheme="minorEastAsia"/>
      <w:kern w:val="2"/>
      <w:sz w:val="21"/>
    </w:rPr>
  </w:style>
  <w:style w:type="paragraph" w:styleId="6">
    <w:name w:val="Balloon Text"/>
    <w:basedOn w:val="1"/>
    <w:link w:val="17"/>
    <w:unhideWhenUsed/>
    <w:qFormat/>
    <w:uiPriority w:val="99"/>
    <w:pPr>
      <w:spacing w:after="0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 w:val="0"/>
      <w:adjustRightInd/>
      <w:snapToGrid/>
      <w:spacing w:after="0"/>
      <w:jc w:val="both"/>
    </w:pPr>
    <w:rPr>
      <w:rFonts w:asciiTheme="minorHAnsi" w:hAnsiTheme="minorHAnsi" w:eastAsiaTheme="minorEastAsia"/>
      <w:kern w:val="2"/>
      <w:sz w:val="21"/>
    </w:rPr>
  </w:style>
  <w:style w:type="paragraph" w:styleId="8">
    <w:name w:val="toc 2"/>
    <w:basedOn w:val="1"/>
    <w:next w:val="1"/>
    <w:unhideWhenUsed/>
    <w:qFormat/>
    <w:uiPriority w:val="39"/>
    <w:pPr>
      <w:widowControl w:val="0"/>
      <w:adjustRightInd/>
      <w:snapToGrid/>
      <w:spacing w:after="0"/>
      <w:ind w:left="420" w:leftChars="200"/>
      <w:jc w:val="both"/>
    </w:pPr>
    <w:rPr>
      <w:rFonts w:asciiTheme="minorHAnsi" w:hAnsiTheme="minorHAnsi" w:eastAsiaTheme="minorEastAsia"/>
      <w:kern w:val="2"/>
      <w:sz w:val="21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9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6">
    <w:name w:val="标题 3 Char"/>
    <w:basedOn w:val="9"/>
    <w:link w:val="4"/>
    <w:qFormat/>
    <w:uiPriority w:val="9"/>
    <w:rPr>
      <w:rFonts w:eastAsiaTheme="minorEastAsia"/>
      <w:b/>
      <w:bCs/>
      <w:kern w:val="2"/>
      <w:sz w:val="32"/>
      <w:szCs w:val="32"/>
    </w:rPr>
  </w:style>
  <w:style w:type="character" w:customStyle="1" w:styleId="17">
    <w:name w:val="批注框文本 Char"/>
    <w:basedOn w:val="9"/>
    <w:link w:val="6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573</Words>
  <Characters>3270</Characters>
  <Lines>27</Lines>
  <Paragraphs>7</Paragraphs>
  <ScaleCrop>false</ScaleCrop>
  <LinksUpToDate>false</LinksUpToDate>
  <CharactersWithSpaces>3836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2017-05-22T01:16:51Z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