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UI界面测试要点：</w:t>
      </w:r>
    </w:p>
    <w:p>
      <w:pPr>
        <w:rPr>
          <w:rFonts w:hint="eastAsia"/>
        </w:rPr>
      </w:pPr>
      <w:r>
        <w:rPr>
          <w:rFonts w:hint="eastAsia"/>
        </w:rPr>
        <w:t>1、 界面的线条是否一致，每个界面中线条是否对齐，是否一致。</w:t>
      </w:r>
    </w:p>
    <w:p>
      <w:pPr>
        <w:rPr>
          <w:rFonts w:hint="eastAsia"/>
        </w:rPr>
      </w:pPr>
      <w:r>
        <w:rPr>
          <w:rFonts w:hint="eastAsia"/>
        </w:rPr>
        <w:t xml:space="preserve">2、 整个系统的界面是否保持一致。 </w:t>
      </w:r>
    </w:p>
    <w:p>
      <w:pPr>
        <w:rPr>
          <w:rFonts w:hint="eastAsia"/>
        </w:rPr>
      </w:pPr>
      <w:r>
        <w:rPr>
          <w:rFonts w:hint="eastAsia"/>
        </w:rPr>
        <w:t xml:space="preserve">3、 界面是否存在错别字。 </w:t>
      </w:r>
    </w:p>
    <w:p>
      <w:pPr>
        <w:rPr>
          <w:rFonts w:hint="eastAsia"/>
        </w:rPr>
      </w:pPr>
      <w:r>
        <w:rPr>
          <w:rFonts w:hint="eastAsia"/>
        </w:rPr>
        <w:t xml:space="preserve">4、 界面上的按钮样式是否一致。  </w:t>
      </w:r>
    </w:p>
    <w:p>
      <w:pPr>
        <w:rPr>
          <w:rFonts w:hint="eastAsia"/>
        </w:rPr>
      </w:pPr>
      <w:r>
        <w:rPr>
          <w:rFonts w:hint="eastAsia"/>
        </w:rPr>
        <w:t xml:space="preserve">5、 每个界面是否同原静态页面设置一致（静态页面确认的情况下） </w:t>
      </w:r>
    </w:p>
    <w:p>
      <w:pPr>
        <w:rPr>
          <w:rFonts w:hint="eastAsia"/>
        </w:rPr>
      </w:pPr>
      <w:r>
        <w:rPr>
          <w:rFonts w:hint="eastAsia"/>
        </w:rPr>
        <w:t xml:space="preserve">6、 操作是否友好。  </w:t>
      </w:r>
    </w:p>
    <w:p>
      <w:pPr>
        <w:rPr>
          <w:rFonts w:hint="eastAsia"/>
        </w:rPr>
      </w:pPr>
      <w:r>
        <w:rPr>
          <w:rFonts w:hint="eastAsia"/>
        </w:rPr>
        <w:t xml:space="preserve">7、 界面所有的按钮、下拉框是否有响应。 </w:t>
      </w:r>
    </w:p>
    <w:p>
      <w:pPr>
        <w:rPr>
          <w:rFonts w:hint="eastAsia"/>
        </w:rPr>
      </w:pPr>
      <w:r>
        <w:rPr>
          <w:rFonts w:hint="eastAsia"/>
        </w:rPr>
        <w:t xml:space="preserve">8、 界面所有的链接是否正常；  </w:t>
      </w:r>
    </w:p>
    <w:p>
      <w:pPr>
        <w:rPr>
          <w:rFonts w:hint="eastAsia"/>
        </w:rPr>
      </w:pPr>
      <w:r>
        <w:rPr>
          <w:rFonts w:hint="eastAsia"/>
        </w:rPr>
        <w:t xml:space="preserve">9、 界面所有的输入框是否都进行校验（例如：搜索框、字段输入框）。  </w:t>
      </w:r>
    </w:p>
    <w:p>
      <w:pPr>
        <w:rPr>
          <w:rFonts w:hint="eastAsia"/>
        </w:rPr>
      </w:pPr>
      <w:r>
        <w:rPr>
          <w:rFonts w:hint="eastAsia"/>
        </w:rPr>
        <w:t xml:space="preserve">10、界面所有的展示图片是否样式一致。  </w:t>
      </w:r>
    </w:p>
    <w:p>
      <w:pPr>
        <w:rPr>
          <w:rFonts w:hint="eastAsia"/>
        </w:rPr>
      </w:pPr>
      <w:r>
        <w:rPr>
          <w:rFonts w:hint="eastAsia"/>
        </w:rPr>
        <w:t xml:space="preserve">11、界面所有的列表页标题字是否会换行，标题字是否统一居中等，当然也可以 居左，这要看公司规范；  </w:t>
      </w:r>
    </w:p>
    <w:p>
      <w:pPr>
        <w:rPr>
          <w:rFonts w:hint="eastAsia"/>
        </w:rPr>
      </w:pPr>
      <w:r>
        <w:rPr>
          <w:rFonts w:hint="eastAsia"/>
        </w:rPr>
        <w:t xml:space="preserve">12、浏览器的兼容性问题，检查页面在不同浏览器下是否会发生异常； </w:t>
      </w:r>
    </w:p>
    <w:p>
      <w:pPr>
        <w:rPr>
          <w:rFonts w:hint="eastAsia"/>
        </w:rPr>
      </w:pPr>
      <w:r>
        <w:rPr>
          <w:rFonts w:hint="eastAsia"/>
        </w:rPr>
        <w:t xml:space="preserve">13、每个页面的提示字体的颜色、格式是否统一准确；  </w:t>
      </w:r>
    </w:p>
    <w:p>
      <w:pPr>
        <w:rPr>
          <w:rFonts w:hint="eastAsia"/>
        </w:rPr>
      </w:pPr>
      <w:r>
        <w:rPr>
          <w:rFonts w:hint="eastAsia"/>
        </w:rPr>
        <w:t xml:space="preserve">14、界面中所有字段后面是否都存在冒号，冒号，查看是否冒号为统一的中文冒号还是英文冒号。  15、界面中的提示说明阐述是否太啰嗦，有时候需要能简化尽量简化，并且字体 显示格式一致，颜色统一。  </w:t>
      </w:r>
    </w:p>
    <w:p>
      <w:r>
        <w:rPr>
          <w:rFonts w:hint="eastAsia"/>
        </w:rPr>
        <w:t>16、在web网站，一般经常是后台控制前台的显示，因此在对后台进行数据添加时，查看前台是否有变化，并且查看界面的数据是否</w:t>
      </w:r>
      <w:bookmarkStart w:id="0" w:name="_GoBack"/>
      <w:bookmarkEnd w:id="0"/>
      <w:r>
        <w:rPr>
          <w:rFonts w:hint="eastAsia"/>
        </w:rPr>
        <w:t>溢出框外。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32343157" o:spid="_x0000_s4099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74707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新研科技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32343156" o:spid="_x0000_s4097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74707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新研科技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3C"/>
    <w:rsid w:val="000B5993"/>
    <w:rsid w:val="0023457A"/>
    <w:rsid w:val="007B7BCF"/>
    <w:rsid w:val="00930D3C"/>
    <w:rsid w:val="00B13E8C"/>
    <w:rsid w:val="00B27D2E"/>
    <w:rsid w:val="54895A77"/>
    <w:rsid w:val="7F5A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新研科技</Manager>
  <Company>新研科技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2018-02-01T09:32:00Z</dcterms:created>
  <dc:creator>新研科技</dc:creator>
  <cp:lastModifiedBy>专治熊孩子</cp:lastModifiedBy>
  <dcterms:modified xsi:type="dcterms:W3CDTF">2019-05-18T18:47:56Z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