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62BB" w14:textId="03E381BF" w:rsidR="001D14B2" w:rsidRDefault="001D14B2">
      <w:pPr>
        <w:rPr>
          <w:lang w:val="en-US"/>
        </w:rPr>
      </w:pPr>
      <w:bookmarkStart w:id="0" w:name="_GoBack"/>
      <w:bookmarkEnd w:id="0"/>
      <w:r>
        <w:rPr>
          <w:lang w:val="en-US"/>
        </w:rPr>
        <w:t>Meeting with Wei Tan 21 March 6 pm</w:t>
      </w:r>
    </w:p>
    <w:p w14:paraId="5DA7698D" w14:textId="3D30A407" w:rsidR="001D14B2" w:rsidRDefault="001D14B2">
      <w:pPr>
        <w:rPr>
          <w:lang w:val="en-US"/>
        </w:rPr>
      </w:pPr>
      <w:r w:rsidRPr="00402D6F">
        <w:rPr>
          <w:b/>
          <w:bCs/>
          <w:lang w:val="en-US"/>
        </w:rPr>
        <w:t>Attendees:</w:t>
      </w:r>
      <w:r w:rsidR="0014118E">
        <w:rPr>
          <w:lang w:val="en-US"/>
        </w:rPr>
        <w:t xml:space="preserve"> Santosh, Karunya</w:t>
      </w:r>
    </w:p>
    <w:p w14:paraId="164DF816" w14:textId="0F3E00CD" w:rsidR="001D14B2" w:rsidRDefault="001D14B2">
      <w:pPr>
        <w:rPr>
          <w:lang w:val="en-US"/>
        </w:rPr>
      </w:pPr>
      <w:r w:rsidRPr="00402D6F">
        <w:rPr>
          <w:b/>
          <w:bCs/>
          <w:lang w:val="en-US"/>
        </w:rPr>
        <w:t>Apologies:</w:t>
      </w:r>
      <w:r>
        <w:rPr>
          <w:lang w:val="en-US"/>
        </w:rPr>
        <w:t xml:space="preserve"> </w:t>
      </w:r>
      <w:r w:rsidR="00402D6F">
        <w:rPr>
          <w:lang w:val="en-US"/>
        </w:rPr>
        <w:t>Mathew, Kiara</w:t>
      </w:r>
    </w:p>
    <w:p w14:paraId="0F2F7DF5" w14:textId="01BDD18E" w:rsidR="00CA52B2" w:rsidRDefault="001D14B2" w:rsidP="001D14B2">
      <w:pPr>
        <w:rPr>
          <w:rStyle w:val="ui-provider"/>
        </w:rPr>
      </w:pPr>
      <w:r w:rsidRPr="00402D6F">
        <w:rPr>
          <w:b/>
          <w:bCs/>
          <w:lang w:val="en-US"/>
        </w:rPr>
        <w:t>Agenda:</w:t>
      </w:r>
      <w:r>
        <w:br/>
      </w:r>
      <w:r>
        <w:rPr>
          <w:rStyle w:val="ui-provider"/>
        </w:rPr>
        <w:t xml:space="preserve">1. </w:t>
      </w:r>
      <w:r>
        <w:rPr>
          <w:rStyle w:val="ui-provider"/>
        </w:rPr>
        <w:t>Review and get feedback on</w:t>
      </w:r>
      <w:r>
        <w:rPr>
          <w:rStyle w:val="ui-provider"/>
        </w:rPr>
        <w:t xml:space="preserve"> research question</w:t>
      </w:r>
      <w:r>
        <w:br/>
      </w:r>
      <w:r>
        <w:rPr>
          <w:rStyle w:val="ui-provider"/>
        </w:rPr>
        <w:t xml:space="preserve">2. </w:t>
      </w:r>
      <w:r>
        <w:rPr>
          <w:rStyle w:val="ui-provider"/>
        </w:rPr>
        <w:t xml:space="preserve">Review and get feedback on </w:t>
      </w:r>
      <w:r>
        <w:rPr>
          <w:rStyle w:val="ui-provider"/>
        </w:rPr>
        <w:t>dataset choices</w:t>
      </w:r>
      <w:r>
        <w:br/>
      </w:r>
      <w:r>
        <w:rPr>
          <w:rStyle w:val="ui-provider"/>
        </w:rPr>
        <w:t>3. Getting some advice on predicting data 10 years forward</w:t>
      </w:r>
      <w:r>
        <w:rPr>
          <w:rStyle w:val="ui-provider"/>
        </w:rPr>
        <w:t>, what model to use potentially</w:t>
      </w:r>
      <w:r>
        <w:rPr>
          <w:rStyle w:val="ui-provider"/>
        </w:rPr>
        <w:br/>
        <w:t>4. Anything to watch out for while doing Exploratory Data Analysis</w:t>
      </w:r>
      <w:r w:rsidR="00BE278E">
        <w:rPr>
          <w:rStyle w:val="ui-provider"/>
        </w:rPr>
        <w:t xml:space="preserve"> (Use whatever tool we want to use)</w:t>
      </w:r>
      <w:r>
        <w:br/>
      </w:r>
      <w:r>
        <w:rPr>
          <w:rStyle w:val="ui-provider"/>
        </w:rPr>
        <w:t>5</w:t>
      </w:r>
      <w:r>
        <w:rPr>
          <w:rStyle w:val="ui-provider"/>
        </w:rPr>
        <w:t xml:space="preserve">. Any other </w:t>
      </w:r>
      <w:r>
        <w:rPr>
          <w:rStyle w:val="ui-provider"/>
        </w:rPr>
        <w:t>points</w:t>
      </w:r>
    </w:p>
    <w:p w14:paraId="130A28B5" w14:textId="6ED8EBED" w:rsidR="00CA52B2" w:rsidRPr="00402D6F" w:rsidRDefault="00CA52B2" w:rsidP="001D14B2">
      <w:pPr>
        <w:rPr>
          <w:rStyle w:val="ui-provider"/>
          <w:b/>
          <w:bCs/>
        </w:rPr>
      </w:pPr>
      <w:r w:rsidRPr="00402D6F">
        <w:rPr>
          <w:rStyle w:val="ui-provider"/>
          <w:b/>
          <w:bCs/>
        </w:rPr>
        <w:t>Notes:</w:t>
      </w:r>
    </w:p>
    <w:p w14:paraId="01335C5B" w14:textId="07A6B3D2" w:rsidR="005C1DB1" w:rsidRDefault="005C1DB1" w:rsidP="001D14B2">
      <w:pPr>
        <w:rPr>
          <w:rStyle w:val="ui-provider"/>
        </w:rPr>
      </w:pPr>
      <w:r>
        <w:rPr>
          <w:rStyle w:val="ui-provider"/>
        </w:rPr>
        <w:t>Wei’s feedback on research question:</w:t>
      </w:r>
    </w:p>
    <w:p w14:paraId="246DC0F6" w14:textId="3F5881EC" w:rsidR="005C1562" w:rsidRDefault="005C1562" w:rsidP="002E570F">
      <w:pPr>
        <w:pStyle w:val="ListParagraph"/>
        <w:numPr>
          <w:ilvl w:val="0"/>
          <w:numId w:val="2"/>
        </w:numPr>
        <w:rPr>
          <w:rStyle w:val="ui-provider"/>
        </w:rPr>
      </w:pPr>
      <w:r w:rsidRPr="005C1562">
        <w:rPr>
          <w:rStyle w:val="ui-provider"/>
        </w:rPr>
        <w:t>Focus on Electricity demand forecasting in the next decade. We could find renewable energy forecast from literature given the time constraint. Government agency</w:t>
      </w:r>
      <w:r>
        <w:rPr>
          <w:rStyle w:val="ui-provider"/>
        </w:rPr>
        <w:t xml:space="preserve"> data for example.</w:t>
      </w:r>
    </w:p>
    <w:p w14:paraId="558A1EE3" w14:textId="78F7CC39" w:rsidR="002E570F" w:rsidRDefault="002E570F" w:rsidP="002E570F">
      <w:pPr>
        <w:pStyle w:val="ListParagraph"/>
        <w:numPr>
          <w:ilvl w:val="0"/>
          <w:numId w:val="2"/>
        </w:numPr>
        <w:rPr>
          <w:rStyle w:val="ui-provider"/>
        </w:rPr>
      </w:pPr>
      <w:r w:rsidRPr="002E570F">
        <w:rPr>
          <w:rStyle w:val="ui-provider"/>
        </w:rPr>
        <w:t>10 year ahead forecast could mean we need consider more variables than short term forecast. Looking through literature for variables we need to use. Macroeconomic variables into consideration like population, technology, climate change, etc. Try to find forecast from sources to make it quicker (time constraints)</w:t>
      </w:r>
    </w:p>
    <w:p w14:paraId="6C6D94E7" w14:textId="01680DC9" w:rsidR="00555628" w:rsidRDefault="00555628" w:rsidP="00555628">
      <w:pPr>
        <w:rPr>
          <w:rStyle w:val="ui-provider"/>
        </w:rPr>
      </w:pPr>
      <w:r>
        <w:rPr>
          <w:rStyle w:val="ui-provider"/>
        </w:rPr>
        <w:t>Wei’s pointer for literature review:</w:t>
      </w:r>
    </w:p>
    <w:p w14:paraId="76A09C3A" w14:textId="07F5D0DA" w:rsidR="00555628" w:rsidRDefault="00555628" w:rsidP="00555628">
      <w:pPr>
        <w:pStyle w:val="ListParagraph"/>
        <w:numPr>
          <w:ilvl w:val="0"/>
          <w:numId w:val="3"/>
        </w:numPr>
        <w:rPr>
          <w:rStyle w:val="ui-provider"/>
        </w:rPr>
      </w:pPr>
      <w:r w:rsidRPr="00555628">
        <w:rPr>
          <w:rStyle w:val="ui-provider"/>
        </w:rPr>
        <w:t>Find 5 most relevant studies and see what they use for forecasting.</w:t>
      </w:r>
    </w:p>
    <w:p w14:paraId="29314B6C" w14:textId="73D944F0" w:rsidR="005C1DB1" w:rsidRDefault="005C1DB1" w:rsidP="005C1DB1">
      <w:pPr>
        <w:rPr>
          <w:rStyle w:val="ui-provider"/>
        </w:rPr>
      </w:pPr>
      <w:r>
        <w:rPr>
          <w:rStyle w:val="ui-provider"/>
        </w:rPr>
        <w:t>Other points:</w:t>
      </w:r>
    </w:p>
    <w:p w14:paraId="55B2086C" w14:textId="0AAB4FD2" w:rsidR="00BA231B" w:rsidRDefault="00D16A96" w:rsidP="002E570F">
      <w:pPr>
        <w:pStyle w:val="ListParagraph"/>
        <w:numPr>
          <w:ilvl w:val="0"/>
          <w:numId w:val="2"/>
        </w:numPr>
        <w:rPr>
          <w:rStyle w:val="ui-provider"/>
        </w:rPr>
      </w:pPr>
      <w:r>
        <w:rPr>
          <w:rStyle w:val="ui-provider"/>
        </w:rPr>
        <w:t>35-page</w:t>
      </w:r>
      <w:r w:rsidR="00CC6805">
        <w:rPr>
          <w:rStyle w:val="ui-provider"/>
        </w:rPr>
        <w:t xml:space="preserve"> limit for final report</w:t>
      </w:r>
    </w:p>
    <w:p w14:paraId="68C05F71" w14:textId="36DE46A6" w:rsidR="00CC6805" w:rsidRDefault="00CC6805" w:rsidP="002E570F">
      <w:pPr>
        <w:pStyle w:val="ListParagraph"/>
        <w:numPr>
          <w:ilvl w:val="0"/>
          <w:numId w:val="2"/>
        </w:numPr>
        <w:rPr>
          <w:rStyle w:val="ui-provider"/>
        </w:rPr>
      </w:pPr>
      <w:r>
        <w:rPr>
          <w:rStyle w:val="ui-provider"/>
        </w:rPr>
        <w:t>Mark</w:t>
      </w:r>
      <w:r w:rsidR="005C1DB1">
        <w:rPr>
          <w:rStyle w:val="ui-provider"/>
        </w:rPr>
        <w:t xml:space="preserve"> for 1A</w:t>
      </w:r>
      <w:r>
        <w:rPr>
          <w:rStyle w:val="ui-provider"/>
        </w:rPr>
        <w:t xml:space="preserve"> will be released 1 week from </w:t>
      </w:r>
      <w:r w:rsidR="00D16A96">
        <w:rPr>
          <w:rStyle w:val="ui-provider"/>
        </w:rPr>
        <w:t>deadline.</w:t>
      </w:r>
    </w:p>
    <w:p w14:paraId="7285B491" w14:textId="1BCD2AEE" w:rsidR="00CC6805" w:rsidRDefault="00CC6805" w:rsidP="002E570F">
      <w:pPr>
        <w:pStyle w:val="ListParagraph"/>
        <w:numPr>
          <w:ilvl w:val="0"/>
          <w:numId w:val="2"/>
        </w:numPr>
        <w:rPr>
          <w:rStyle w:val="ui-provider"/>
        </w:rPr>
      </w:pPr>
      <w:r>
        <w:rPr>
          <w:rStyle w:val="ui-provider"/>
        </w:rPr>
        <w:t xml:space="preserve">Can </w:t>
      </w:r>
      <w:r w:rsidR="00740A7C">
        <w:rPr>
          <w:rStyle w:val="ui-provider"/>
        </w:rPr>
        <w:t xml:space="preserve">we </w:t>
      </w:r>
      <w:r>
        <w:rPr>
          <w:rStyle w:val="ui-provider"/>
        </w:rPr>
        <w:t>use external data? Optional</w:t>
      </w:r>
      <w:r w:rsidR="00D16A96">
        <w:rPr>
          <w:rStyle w:val="ui-provider"/>
        </w:rPr>
        <w:t xml:space="preserve"> but we don’t have to. Given the research question, we may have to include population, climate change etc.</w:t>
      </w:r>
    </w:p>
    <w:p w14:paraId="399AB721" w14:textId="08492407" w:rsidR="00D16A96" w:rsidRDefault="00994ED2" w:rsidP="002E570F">
      <w:pPr>
        <w:pStyle w:val="ListParagraph"/>
        <w:numPr>
          <w:ilvl w:val="0"/>
          <w:numId w:val="2"/>
        </w:numPr>
        <w:rPr>
          <w:rStyle w:val="ui-provider"/>
        </w:rPr>
      </w:pPr>
      <w:r>
        <w:rPr>
          <w:rStyle w:val="ui-provider"/>
        </w:rPr>
        <w:t>Can use forecast in 10 years directly from literature, we don’t have to forecast every variable in the model</w:t>
      </w:r>
      <w:r w:rsidR="005C1DB1">
        <w:rPr>
          <w:rStyle w:val="ui-provider"/>
        </w:rPr>
        <w:t>.</w:t>
      </w:r>
    </w:p>
    <w:p w14:paraId="599FD0EC" w14:textId="77777777" w:rsidR="00994ED2" w:rsidRDefault="00994ED2" w:rsidP="001D14B2">
      <w:pPr>
        <w:rPr>
          <w:rStyle w:val="ui-provider"/>
        </w:rPr>
      </w:pPr>
    </w:p>
    <w:p w14:paraId="15A2F3CE" w14:textId="77777777" w:rsidR="00D16A96" w:rsidRDefault="00D16A96" w:rsidP="001D14B2">
      <w:pPr>
        <w:rPr>
          <w:rStyle w:val="ui-provider"/>
        </w:rPr>
      </w:pPr>
    </w:p>
    <w:p w14:paraId="318A5972" w14:textId="77777777" w:rsidR="00CA52B2" w:rsidRPr="001D14B2" w:rsidRDefault="00CA52B2" w:rsidP="001D14B2">
      <w:pPr>
        <w:rPr>
          <w:lang w:val="en-US"/>
        </w:rPr>
      </w:pPr>
    </w:p>
    <w:sectPr w:rsidR="00CA52B2" w:rsidRPr="001D1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wis721 Cn BT">
    <w:altName w:val="Calibri"/>
    <w:charset w:val="00"/>
    <w:family w:val="swiss"/>
    <w:pitch w:val="variable"/>
    <w:sig w:usb0="00000087" w:usb1="00000000" w:usb2="00000000" w:usb3="00000000" w:csb0="0000001B" w:csb1="00000000"/>
  </w:font>
  <w:font w:name="Minion Pro">
    <w:altName w:val="Cambria"/>
    <w:panose1 w:val="00000000000000000000"/>
    <w:charset w:val="00"/>
    <w:family w:val="roman"/>
    <w:notTrueType/>
    <w:pitch w:val="variable"/>
    <w:sig w:usb0="60000287" w:usb1="00000001" w:usb2="00000000" w:usb3="00000000" w:csb0="0000019F" w:csb1="00000000"/>
  </w:font>
  <w:font w:name="Proxima Nova">
    <w:altName w:val="Tahoma"/>
    <w:panose1 w:val="00000000000000000000"/>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66C6"/>
    <w:multiLevelType w:val="hybridMultilevel"/>
    <w:tmpl w:val="2C121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F933AB"/>
    <w:multiLevelType w:val="hybridMultilevel"/>
    <w:tmpl w:val="E6363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584F35"/>
    <w:multiLevelType w:val="hybridMultilevel"/>
    <w:tmpl w:val="9000F422"/>
    <w:lvl w:ilvl="0" w:tplc="89E22F9A">
      <w:start w:val="1"/>
      <w:numFmt w:val="bullet"/>
      <w:lvlText w:val=""/>
      <w:lvlJc w:val="left"/>
      <w:pPr>
        <w:ind w:left="360" w:hanging="360"/>
      </w:pPr>
      <w:rPr>
        <w:rFonts w:ascii="Wingdings" w:hAnsi="Wingdings" w:hint="default"/>
        <w:color w:val="002F6C"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8566454">
    <w:abstractNumId w:val="2"/>
  </w:num>
  <w:num w:numId="2" w16cid:durableId="274094470">
    <w:abstractNumId w:val="0"/>
  </w:num>
  <w:num w:numId="3" w16cid:durableId="63957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B2"/>
    <w:rsid w:val="000E2491"/>
    <w:rsid w:val="0014118E"/>
    <w:rsid w:val="001568ED"/>
    <w:rsid w:val="001712B5"/>
    <w:rsid w:val="001B029F"/>
    <w:rsid w:val="001D14B2"/>
    <w:rsid w:val="0025069A"/>
    <w:rsid w:val="002E082D"/>
    <w:rsid w:val="002E570F"/>
    <w:rsid w:val="00316842"/>
    <w:rsid w:val="00330A5B"/>
    <w:rsid w:val="003E4E5D"/>
    <w:rsid w:val="00402D6F"/>
    <w:rsid w:val="00555628"/>
    <w:rsid w:val="005B11E6"/>
    <w:rsid w:val="005C1562"/>
    <w:rsid w:val="005C1DB1"/>
    <w:rsid w:val="005F19FB"/>
    <w:rsid w:val="0060761D"/>
    <w:rsid w:val="00740A7C"/>
    <w:rsid w:val="009676D7"/>
    <w:rsid w:val="00994ED2"/>
    <w:rsid w:val="00A37F2B"/>
    <w:rsid w:val="00BA231B"/>
    <w:rsid w:val="00BC4BB2"/>
    <w:rsid w:val="00BE278E"/>
    <w:rsid w:val="00C46937"/>
    <w:rsid w:val="00C53B82"/>
    <w:rsid w:val="00CA52B2"/>
    <w:rsid w:val="00CC6805"/>
    <w:rsid w:val="00CE006A"/>
    <w:rsid w:val="00D01B77"/>
    <w:rsid w:val="00D16A96"/>
    <w:rsid w:val="00D93621"/>
    <w:rsid w:val="00EF64AB"/>
    <w:rsid w:val="00F22B3E"/>
    <w:rsid w:val="00F62DF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9710"/>
  <w15:chartTrackingRefBased/>
  <w15:docId w15:val="{D02709A9-F530-4016-8CB9-971C3D1A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B2"/>
    <w:pPr>
      <w:tabs>
        <w:tab w:val="left" w:pos="400"/>
        <w:tab w:val="left" w:pos="700"/>
      </w:tabs>
      <w:suppressAutoHyphens/>
      <w:autoSpaceDE w:val="0"/>
      <w:autoSpaceDN w:val="0"/>
      <w:adjustRightInd w:val="0"/>
      <w:spacing w:before="120" w:after="120" w:line="288" w:lineRule="auto"/>
      <w:textAlignment w:val="center"/>
    </w:pPr>
    <w:rPr>
      <w:rFonts w:ascii="Arial" w:hAnsi="Arial" w:cs="Arial"/>
      <w:color w:val="000000"/>
      <w:kern w:val="0"/>
      <w:sz w:val="18"/>
      <w:szCs w:val="18"/>
      <w14:ligatures w14:val="none"/>
    </w:rPr>
  </w:style>
  <w:style w:type="paragraph" w:styleId="Heading1">
    <w:name w:val="heading 1"/>
    <w:basedOn w:val="Normal"/>
    <w:next w:val="Normal"/>
    <w:link w:val="Heading1Char"/>
    <w:uiPriority w:val="9"/>
    <w:qFormat/>
    <w:rsid w:val="00BC4BB2"/>
    <w:pPr>
      <w:suppressAutoHyphens w:val="0"/>
      <w:spacing w:before="0" w:after="480"/>
      <w:outlineLvl w:val="0"/>
    </w:pPr>
    <w:rPr>
      <w:color w:val="0069FF"/>
      <w:sz w:val="40"/>
      <w:szCs w:val="40"/>
    </w:rPr>
  </w:style>
  <w:style w:type="paragraph" w:styleId="Heading2">
    <w:name w:val="heading 2"/>
    <w:basedOn w:val="Normal"/>
    <w:next w:val="Normal"/>
    <w:link w:val="Heading2Char"/>
    <w:uiPriority w:val="9"/>
    <w:unhideWhenUsed/>
    <w:qFormat/>
    <w:rsid w:val="00BC4BB2"/>
    <w:pPr>
      <w:suppressAutoHyphens w:val="0"/>
      <w:spacing w:before="0" w:after="240"/>
      <w:outlineLvl w:val="1"/>
    </w:pPr>
    <w:rPr>
      <w:color w:val="0069FF"/>
      <w:sz w:val="32"/>
      <w:szCs w:val="32"/>
    </w:rPr>
  </w:style>
  <w:style w:type="paragraph" w:styleId="Heading3">
    <w:name w:val="heading 3"/>
    <w:basedOn w:val="Normal"/>
    <w:next w:val="Normal"/>
    <w:link w:val="Heading3Char"/>
    <w:uiPriority w:val="9"/>
    <w:unhideWhenUsed/>
    <w:qFormat/>
    <w:rsid w:val="00BC4BB2"/>
    <w:pPr>
      <w:spacing w:before="360"/>
      <w:outlineLvl w:val="2"/>
    </w:pPr>
    <w:rPr>
      <w:color w:val="0069FF"/>
      <w:spacing w:val="4"/>
      <w:sz w:val="20"/>
      <w:szCs w:val="20"/>
    </w:rPr>
  </w:style>
  <w:style w:type="paragraph" w:styleId="Heading4">
    <w:name w:val="heading 4"/>
    <w:basedOn w:val="Normal"/>
    <w:next w:val="Normal"/>
    <w:link w:val="Heading4Char"/>
    <w:uiPriority w:val="9"/>
    <w:semiHidden/>
    <w:unhideWhenUsed/>
    <w:qFormat/>
    <w:rsid w:val="00D93621"/>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9FB"/>
    <w:rPr>
      <w:rFonts w:asciiTheme="majorHAnsi" w:hAnsiTheme="majorHAnsi"/>
      <w:color w:val="auto"/>
      <w:u w:val="none"/>
    </w:rPr>
  </w:style>
  <w:style w:type="paragraph" w:customStyle="1" w:styleId="HeadingWhite">
    <w:name w:val="Heading_White"/>
    <w:basedOn w:val="Normal"/>
    <w:qFormat/>
    <w:rsid w:val="00316842"/>
    <w:pPr>
      <w:spacing w:line="192" w:lineRule="auto"/>
      <w:ind w:right="49"/>
    </w:pPr>
    <w:rPr>
      <w:rFonts w:ascii="Swis721 Cn BT" w:hAnsi="Swis721 Cn BT"/>
      <w:b/>
      <w:color w:val="FFFFFF" w:themeColor="background1"/>
      <w:sz w:val="72"/>
      <w:szCs w:val="80"/>
    </w:rPr>
  </w:style>
  <w:style w:type="paragraph" w:customStyle="1" w:styleId="Subheadinggrey">
    <w:name w:val="Subheading_grey"/>
    <w:basedOn w:val="Normal"/>
    <w:qFormat/>
    <w:rsid w:val="00316842"/>
    <w:pPr>
      <w:spacing w:line="192" w:lineRule="auto"/>
      <w:ind w:right="49"/>
    </w:pPr>
    <w:rPr>
      <w:rFonts w:ascii="Swis721 Cn BT" w:hAnsi="Swis721 Cn BT"/>
      <w:sz w:val="36"/>
    </w:rPr>
  </w:style>
  <w:style w:type="paragraph" w:customStyle="1" w:styleId="Footer">
    <w:name w:val="Footer_"/>
    <w:basedOn w:val="Normal"/>
    <w:qFormat/>
    <w:rsid w:val="00A37F2B"/>
    <w:rPr>
      <w:rFonts w:cs="Minion Pro"/>
      <w:color w:val="FFFFFF" w:themeColor="background1"/>
      <w:sz w:val="24"/>
      <w:szCs w:val="24"/>
    </w:rPr>
  </w:style>
  <w:style w:type="table" w:styleId="TableGridLight">
    <w:name w:val="Grid Table Light"/>
    <w:aliases w:val="Claymore_Table_01"/>
    <w:basedOn w:val="TableNormal"/>
    <w:uiPriority w:val="40"/>
    <w:rsid w:val="00A37F2B"/>
    <w:pPr>
      <w:spacing w:after="0" w:line="240" w:lineRule="auto"/>
    </w:pPr>
    <w:rPr>
      <w:rFonts w:ascii="Proxima Nova" w:hAnsi="Proxima Nova"/>
      <w:sz w:val="20"/>
    </w:rPr>
    <w:tblPr>
      <w:tblStyleRowBandSize w:val="1"/>
      <w:tblBorders>
        <w:bottom w:val="single" w:sz="4" w:space="0" w:color="575656"/>
      </w:tblBorders>
    </w:tblPr>
    <w:tcPr>
      <w:vAlign w:val="center"/>
    </w:tcPr>
    <w:tblStylePr w:type="firstRow">
      <w:rPr>
        <w:rFonts w:ascii="Proxima Nova" w:hAnsi="Proxima Nova"/>
        <w:b/>
        <w:color w:val="FFFFFF" w:themeColor="background1"/>
      </w:rPr>
      <w:tblPr/>
      <w:tcPr>
        <w:tcBorders>
          <w:top w:val="nil"/>
          <w:left w:val="nil"/>
          <w:bottom w:val="nil"/>
          <w:right w:val="nil"/>
          <w:insideH w:val="nil"/>
          <w:insideV w:val="nil"/>
          <w:tl2br w:val="nil"/>
          <w:tr2bl w:val="nil"/>
        </w:tcBorders>
        <w:shd w:val="clear" w:color="auto" w:fill="FEC34E"/>
      </w:tcPr>
    </w:tblStylePr>
    <w:tblStylePr w:type="band1Horz">
      <w:tblPr/>
      <w:tcPr>
        <w:tcBorders>
          <w:bottom w:val="single" w:sz="4" w:space="0" w:color="575656"/>
        </w:tcBorders>
      </w:tcPr>
    </w:tblStylePr>
    <w:tblStylePr w:type="band2Horz">
      <w:tblPr/>
      <w:tcPr>
        <w:tcBorders>
          <w:bottom w:val="single" w:sz="4" w:space="0" w:color="575656"/>
        </w:tcBorders>
      </w:tcPr>
    </w:tblStylePr>
  </w:style>
  <w:style w:type="character" w:customStyle="1" w:styleId="Heading4Char">
    <w:name w:val="Heading 4 Char"/>
    <w:basedOn w:val="DefaultParagraphFont"/>
    <w:link w:val="Heading4"/>
    <w:uiPriority w:val="9"/>
    <w:semiHidden/>
    <w:rsid w:val="00D93621"/>
    <w:rPr>
      <w:rFonts w:ascii="Proxima Nova" w:eastAsiaTheme="majorEastAsia" w:hAnsi="Proxima Nova" w:cstheme="majorBidi"/>
      <w:i/>
      <w:iCs/>
      <w:color w:val="575656"/>
      <w:sz w:val="18"/>
      <w:szCs w:val="20"/>
    </w:rPr>
  </w:style>
  <w:style w:type="character" w:styleId="IntenseEmphasis">
    <w:name w:val="Intense Emphasis"/>
    <w:basedOn w:val="DefaultParagraphFont"/>
    <w:uiPriority w:val="21"/>
    <w:qFormat/>
    <w:rsid w:val="00D93621"/>
    <w:rPr>
      <w:i/>
      <w:iCs/>
      <w:color w:val="575656"/>
    </w:rPr>
  </w:style>
  <w:style w:type="character" w:styleId="IntenseReference">
    <w:name w:val="Intense Reference"/>
    <w:basedOn w:val="DefaultParagraphFont"/>
    <w:uiPriority w:val="32"/>
    <w:qFormat/>
    <w:rsid w:val="00D93621"/>
    <w:rPr>
      <w:b/>
      <w:bCs/>
      <w:smallCaps/>
      <w:color w:val="FEC34E"/>
      <w:spacing w:val="5"/>
    </w:rPr>
  </w:style>
  <w:style w:type="paragraph" w:customStyle="1" w:styleId="Lines">
    <w:name w:val="Lines"/>
    <w:basedOn w:val="Normal"/>
    <w:qFormat/>
    <w:rsid w:val="00F62DF0"/>
    <w:pPr>
      <w:tabs>
        <w:tab w:val="right" w:leader="underscore" w:pos="7938"/>
      </w:tabs>
      <w:spacing w:after="200" w:line="276" w:lineRule="auto"/>
    </w:pPr>
    <w:rPr>
      <w:rFonts w:asciiTheme="minorHAnsi" w:hAnsiTheme="minorHAnsi"/>
      <w:color w:val="454545"/>
      <w:sz w:val="22"/>
      <w:szCs w:val="22"/>
    </w:rPr>
  </w:style>
  <w:style w:type="paragraph" w:styleId="Caption">
    <w:name w:val="caption"/>
    <w:basedOn w:val="Normal"/>
    <w:next w:val="Normal"/>
    <w:uiPriority w:val="35"/>
    <w:unhideWhenUsed/>
    <w:qFormat/>
    <w:rsid w:val="00D01B77"/>
    <w:pPr>
      <w:spacing w:before="360" w:after="200" w:line="240" w:lineRule="auto"/>
      <w:ind w:right="4491"/>
    </w:pPr>
    <w:rPr>
      <w:b/>
      <w:bCs/>
      <w:iCs/>
      <w:color w:val="009792"/>
    </w:rPr>
  </w:style>
  <w:style w:type="paragraph" w:styleId="TOC1">
    <w:name w:val="toc 1"/>
    <w:next w:val="Normal"/>
    <w:autoRedefine/>
    <w:uiPriority w:val="39"/>
    <w:unhideWhenUsed/>
    <w:rsid w:val="0025069A"/>
    <w:pPr>
      <w:spacing w:after="100"/>
    </w:pPr>
    <w:rPr>
      <w:rFonts w:ascii="Arial" w:hAnsi="Arial" w:cs="Arial"/>
      <w:b/>
      <w:color w:val="3B3744"/>
      <w:sz w:val="20"/>
      <w:szCs w:val="20"/>
      <w:lang w:val="en-US"/>
    </w:rPr>
  </w:style>
  <w:style w:type="paragraph" w:styleId="TOC3">
    <w:name w:val="toc 3"/>
    <w:basedOn w:val="Normal"/>
    <w:next w:val="Normal"/>
    <w:autoRedefine/>
    <w:uiPriority w:val="39"/>
    <w:unhideWhenUsed/>
    <w:rsid w:val="0025069A"/>
    <w:pPr>
      <w:spacing w:after="100"/>
      <w:ind w:left="181"/>
    </w:pPr>
  </w:style>
  <w:style w:type="paragraph" w:styleId="TOC2">
    <w:name w:val="toc 2"/>
    <w:basedOn w:val="Normal"/>
    <w:next w:val="Normal"/>
    <w:autoRedefine/>
    <w:uiPriority w:val="39"/>
    <w:unhideWhenUsed/>
    <w:rsid w:val="0025069A"/>
    <w:pPr>
      <w:spacing w:after="100"/>
      <w:ind w:left="181"/>
    </w:pPr>
  </w:style>
  <w:style w:type="character" w:customStyle="1" w:styleId="Heading1Char">
    <w:name w:val="Heading 1 Char"/>
    <w:basedOn w:val="DefaultParagraphFont"/>
    <w:link w:val="Heading1"/>
    <w:uiPriority w:val="9"/>
    <w:rsid w:val="00BC4BB2"/>
    <w:rPr>
      <w:rFonts w:ascii="Arial" w:hAnsi="Arial" w:cs="Arial"/>
      <w:color w:val="0069FF"/>
      <w:sz w:val="40"/>
      <w:szCs w:val="40"/>
      <w:lang w:val="en-US"/>
    </w:rPr>
  </w:style>
  <w:style w:type="character" w:customStyle="1" w:styleId="Heading2Char">
    <w:name w:val="Heading 2 Char"/>
    <w:basedOn w:val="DefaultParagraphFont"/>
    <w:link w:val="Heading2"/>
    <w:uiPriority w:val="9"/>
    <w:rsid w:val="00BC4BB2"/>
    <w:rPr>
      <w:rFonts w:ascii="Arial" w:hAnsi="Arial" w:cs="Arial"/>
      <w:color w:val="0069FF"/>
      <w:sz w:val="32"/>
      <w:szCs w:val="32"/>
      <w:lang w:val="en-US"/>
    </w:rPr>
  </w:style>
  <w:style w:type="paragraph" w:styleId="ListParagraph">
    <w:name w:val="List Paragraph"/>
    <w:basedOn w:val="Normal"/>
    <w:uiPriority w:val="34"/>
    <w:qFormat/>
    <w:rsid w:val="00BC4BB2"/>
    <w:pPr>
      <w:tabs>
        <w:tab w:val="clear" w:pos="400"/>
        <w:tab w:val="clear" w:pos="700"/>
      </w:tabs>
      <w:ind w:left="360" w:hanging="360"/>
      <w:contextualSpacing/>
    </w:pPr>
  </w:style>
  <w:style w:type="character" w:customStyle="1" w:styleId="Heading3Char">
    <w:name w:val="Heading 3 Char"/>
    <w:basedOn w:val="DefaultParagraphFont"/>
    <w:link w:val="Heading3"/>
    <w:uiPriority w:val="9"/>
    <w:rsid w:val="00BC4BB2"/>
    <w:rPr>
      <w:rFonts w:ascii="Arial" w:hAnsi="Arial" w:cs="Arial"/>
      <w:color w:val="0069FF"/>
      <w:spacing w:val="4"/>
      <w:sz w:val="20"/>
      <w:szCs w:val="20"/>
      <w:lang w:val="en-US"/>
    </w:rPr>
  </w:style>
  <w:style w:type="paragraph" w:customStyle="1" w:styleId="TableText1">
    <w:name w:val="Table_Text1"/>
    <w:qFormat/>
    <w:rsid w:val="00BC4BB2"/>
    <w:rPr>
      <w:rFonts w:ascii="Arial" w:hAnsi="Arial" w:cs="Arial"/>
      <w:color w:val="000000"/>
      <w:sz w:val="16"/>
      <w:szCs w:val="16"/>
      <w:lang w:val="en-US"/>
    </w:rPr>
  </w:style>
  <w:style w:type="character" w:customStyle="1" w:styleId="ui-provider">
    <w:name w:val="ui-provider"/>
    <w:basedOn w:val="DefaultParagraphFont"/>
    <w:rsid w:val="001D1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ownerTheme">
  <a:themeElements>
    <a:clrScheme name="Downer Colours">
      <a:dk1>
        <a:srgbClr val="000000"/>
      </a:dk1>
      <a:lt1>
        <a:sysClr val="window" lastClr="FFFFFF"/>
      </a:lt1>
      <a:dk2>
        <a:srgbClr val="94795D"/>
      </a:dk2>
      <a:lt2>
        <a:srgbClr val="EAEAEA"/>
      </a:lt2>
      <a:accent1>
        <a:srgbClr val="97D700"/>
      </a:accent1>
      <a:accent2>
        <a:srgbClr val="5BC2E7"/>
      </a:accent2>
      <a:accent3>
        <a:srgbClr val="002F6C"/>
      </a:accent3>
      <a:accent4>
        <a:srgbClr val="EAAA00"/>
      </a:accent4>
      <a:accent5>
        <a:srgbClr val="EA7600"/>
      </a:accent5>
      <a:accent6>
        <a:srgbClr val="702F8A"/>
      </a:accent6>
      <a:hlink>
        <a:srgbClr val="002F6C"/>
      </a:hlink>
      <a:folHlink>
        <a:srgbClr val="A50034"/>
      </a:folHlink>
    </a:clrScheme>
    <a:fontScheme name="Arial Black and Arial">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potless Blue">
      <a:srgbClr val="002F6C"/>
    </a:custClr>
    <a:custClr name="Spotless Blue 70%">
      <a:srgbClr val="4B6897"/>
    </a:custClr>
    <a:custClr name="Spotless Blue 45%">
      <a:srgbClr val="7E8FB5"/>
    </a:custClr>
    <a:custClr name="Spotless Blue 15%">
      <a:srgbClr val="CACFED"/>
    </a:custClr>
    <a:custClr name="Golden Yellow">
      <a:srgbClr val="EAAA00"/>
    </a:custClr>
    <a:custClr name="Golden Yellow 70%">
      <a:srgbClr val="FFCA66"/>
    </a:custClr>
    <a:custClr name="Golden Yellow 50%">
      <a:srgbClr val="FFD98F"/>
    </a:custClr>
    <a:custClr name="Golden Yellow 30%">
      <a:srgbClr val="FFE6B8"/>
    </a:custClr>
    <a:custClr name="Hawkins/Indigenous Orange">
      <a:srgbClr val="EA7600"/>
    </a:custClr>
    <a:custClr name="Hawkins/Indigenous Orange 75%">
      <a:srgbClr val="F89E54"/>
    </a:custClr>
    <a:custClr name="Hawkins/Indigenous Orange 55%">
      <a:srgbClr val="FAB57C"/>
    </a:custClr>
    <a:custClr name="Hawkins/Indigenous Orange 35%">
      <a:srgbClr val="FCCEA6"/>
    </a:custClr>
    <a:custClr name="Fresh Purple">
      <a:srgbClr val="702F8A"/>
    </a:custClr>
    <a:custClr name="Fresh Purple 70%">
      <a:srgbClr val="8963A9"/>
    </a:custClr>
    <a:custClr name="Fresh Purple 50%">
      <a:srgbClr val="A286BD"/>
    </a:custClr>
    <a:custClr name="Fresh Purple 20%">
      <a:srgbClr val="D2C7E2"/>
    </a:custClr>
    <a:custClr name="Dusty Gum">
      <a:srgbClr val="5C7F71"/>
    </a:custClr>
    <a:custClr name="Dusty Gum 70%">
      <a:srgbClr val="809E95"/>
    </a:custClr>
    <a:custClr name="Dusty Gum 40%">
      <a:srgbClr val="AFC089"/>
    </a:custClr>
    <a:custClr name="Dusty Gum 20%">
      <a:srgbClr val="D1DBD7"/>
    </a:custClr>
    <a:custClr name="Teal">
      <a:srgbClr val="009681"/>
    </a:custClr>
    <a:custClr name="Teal 70%">
      <a:srgbClr val="3EBCAA"/>
    </a:custClr>
    <a:custClr name="Teal 50%">
      <a:srgbClr val="7FCCBF"/>
    </a:custClr>
    <a:custClr name="Teal 30%">
      <a:srgbClr val="B2DED7"/>
    </a:custClr>
    <a:custClr name="Epicure/Aus/NZ Indigenous Red">
      <a:srgbClr val="A50034"/>
    </a:custClr>
    <a:custClr name="Epicure/Aus/NZ Indigenous Red 70%">
      <a:srgbClr val="C86070"/>
    </a:custClr>
    <a:custClr name="Epicure/Aus/NZ Indigenous Red 50%">
      <a:srgbClr val="D5858D"/>
    </a:custClr>
    <a:custClr name="Epicure/Aus/NZ Indigenous Red 35%">
      <a:srgbClr val="E0A7A9"/>
    </a:custClr>
    <a:custClr name="Coffee">
      <a:srgbClr val="94795D"/>
    </a:custClr>
    <a:custClr name="Coffee 70%">
      <a:srgbClr val="AC937E"/>
    </a:custClr>
    <a:custClr name="Coffee 45%">
      <a:srgbClr val="C5B3A3"/>
    </a:custClr>
    <a:custClr name="Coffee25%">
      <a:srgbClr val="DCD0C6"/>
    </a:custClr>
  </a:custClrLst>
  <a:extLst>
    <a:ext uri="{05A4C25C-085E-4340-85A3-A5531E510DB2}">
      <thm15:themeFamily xmlns:thm15="http://schemas.microsoft.com/office/thememl/2012/main" name="DownerTheme" id="{00E4E203-B0CF-494A-B87A-5AA080B442DB}" vid="{E5B3B8E3-8A50-4222-A2DD-DDB33F4CA15C}"/>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Sankar Kumar</dc:creator>
  <cp:keywords/>
  <dc:description/>
  <cp:lastModifiedBy>Karunya Sankar Kumar</cp:lastModifiedBy>
  <cp:revision>14</cp:revision>
  <dcterms:created xsi:type="dcterms:W3CDTF">2024-03-21T06:48:00Z</dcterms:created>
  <dcterms:modified xsi:type="dcterms:W3CDTF">2024-03-21T07:38:00Z</dcterms:modified>
</cp:coreProperties>
</file>