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9D" w:rsidRPr="00AB259D" w:rsidRDefault="00AB259D">
      <w:pPr>
        <w:rPr>
          <w:b/>
        </w:rPr>
      </w:pPr>
      <w:r w:rsidRPr="00AB259D">
        <w:rPr>
          <w:b/>
        </w:rPr>
        <w:t xml:space="preserve">Team name: </w:t>
      </w:r>
    </w:p>
    <w:p w:rsidR="00AB259D" w:rsidRDefault="00AB259D">
      <w:r>
        <w:tab/>
      </w:r>
      <w:r>
        <w:rPr>
          <w:rFonts w:ascii="Segoe UI" w:eastAsia="宋体" w:hAnsi="Segoe UI" w:cs="Segoe UI"/>
          <w:color w:val="000000"/>
          <w:sz w:val="21"/>
          <w:szCs w:val="21"/>
          <w:lang w:val="zh-CN"/>
        </w:rPr>
        <w:t>I</w:t>
      </w:r>
      <w:r>
        <w:rPr>
          <w:rFonts w:ascii="Segoe UI" w:eastAsia="宋体" w:hAnsi="Segoe UI" w:cs="Segoe UI"/>
          <w:color w:val="000000"/>
          <w:sz w:val="21"/>
          <w:szCs w:val="21"/>
          <w:lang w:val="zh-CN"/>
        </w:rPr>
        <w:t>nvincible</w:t>
      </w:r>
    </w:p>
    <w:p w:rsidR="00AB259D" w:rsidRPr="00AB259D" w:rsidRDefault="00AB259D">
      <w:pPr>
        <w:rPr>
          <w:b/>
        </w:rPr>
      </w:pPr>
      <w:r w:rsidRPr="00AB259D">
        <w:rPr>
          <w:b/>
        </w:rPr>
        <w:t>Team members:</w:t>
      </w:r>
      <w:r w:rsidRPr="00AB259D">
        <w:rPr>
          <w:b/>
        </w:rPr>
        <w:tab/>
      </w:r>
      <w:bookmarkStart w:id="0" w:name="_GoBack"/>
      <w:bookmarkEnd w:id="0"/>
    </w:p>
    <w:p w:rsidR="00AB259D" w:rsidRDefault="00AB259D" w:rsidP="00AB259D">
      <w:r>
        <w:tab/>
      </w:r>
      <w:proofErr w:type="spellStart"/>
      <w:r>
        <w:t>Junkai</w:t>
      </w:r>
      <w:proofErr w:type="spellEnd"/>
      <w:r>
        <w:t xml:space="preserve"> Huang</w:t>
      </w:r>
    </w:p>
    <w:p w:rsidR="00AB259D" w:rsidRDefault="00AB259D" w:rsidP="00AB259D">
      <w:r>
        <w:tab/>
        <w:t>Junnan Chen</w:t>
      </w:r>
    </w:p>
    <w:p w:rsidR="00AB259D" w:rsidRDefault="00AB259D" w:rsidP="00AB259D">
      <w:r>
        <w:tab/>
        <w:t xml:space="preserve">Yuan </w:t>
      </w:r>
      <w:proofErr w:type="gramStart"/>
      <w:r>
        <w:t>Gao</w:t>
      </w:r>
      <w:proofErr w:type="gramEnd"/>
    </w:p>
    <w:p w:rsidR="00AB259D" w:rsidRDefault="00AB259D"/>
    <w:p w:rsidR="000778C3" w:rsidRPr="00AB259D" w:rsidRDefault="004C5EC8">
      <w:pPr>
        <w:rPr>
          <w:b/>
        </w:rPr>
      </w:pPr>
      <w:r w:rsidRPr="00AB259D">
        <w:rPr>
          <w:b/>
        </w:rPr>
        <w:t>Scope</w:t>
      </w:r>
    </w:p>
    <w:p w:rsidR="00372EFE" w:rsidRPr="00372EFE" w:rsidRDefault="004C5EC8" w:rsidP="00796B90">
      <w:pPr>
        <w:spacing w:after="0" w:line="360" w:lineRule="auto"/>
        <w:ind w:firstLine="720"/>
      </w:pPr>
      <w:r>
        <w:t>Based on geographic information and latest job data</w:t>
      </w:r>
      <w:r w:rsidR="00FF7105">
        <w:t xml:space="preserve"> </w:t>
      </w:r>
      <w:r w:rsidR="00372EFE">
        <w:rPr>
          <w:rFonts w:hint="eastAsia"/>
        </w:rPr>
        <w:t>published</w:t>
      </w:r>
      <w:r w:rsidR="00372EFE">
        <w:t xml:space="preserve"> </w:t>
      </w:r>
      <w:r w:rsidR="00372EFE">
        <w:rPr>
          <w:rFonts w:hint="eastAsia"/>
        </w:rPr>
        <w:t>online</w:t>
      </w:r>
      <w:r w:rsidR="00F47E20">
        <w:rPr>
          <w:rFonts w:hint="eastAsia"/>
        </w:rPr>
        <w:t>,</w:t>
      </w:r>
      <w:r w:rsidR="00F47E20">
        <w:t xml:space="preserve"> </w:t>
      </w:r>
      <w:r>
        <w:rPr>
          <w:rFonts w:hint="eastAsia"/>
        </w:rPr>
        <w:t>this d</w:t>
      </w:r>
      <w:r>
        <w:t xml:space="preserve">ata </w:t>
      </w:r>
      <w:r>
        <w:rPr>
          <w:rFonts w:hint="eastAsia"/>
        </w:rPr>
        <w:t>m</w:t>
      </w:r>
      <w:r>
        <w:t xml:space="preserve">ashup </w:t>
      </w:r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is designed </w:t>
      </w:r>
      <w:r>
        <w:t xml:space="preserve">to </w:t>
      </w:r>
      <w:r w:rsidR="00372EFE">
        <w:t xml:space="preserve">show </w:t>
      </w:r>
      <w:r w:rsidR="00372EFE">
        <w:rPr>
          <w:rFonts w:hint="eastAsia"/>
        </w:rPr>
        <w:t>job</w:t>
      </w:r>
      <w:r w:rsidR="00372EFE">
        <w:t xml:space="preserve"> </w:t>
      </w:r>
      <w:r w:rsidR="00372EFE" w:rsidRPr="00372EFE">
        <w:rPr>
          <w:rFonts w:ascii="Segoe UI" w:eastAsia="宋体" w:hAnsi="Segoe UI" w:cs="Segoe UI"/>
          <w:color w:val="000000"/>
          <w:sz w:val="21"/>
          <w:szCs w:val="21"/>
        </w:rPr>
        <w:t>distribution</w:t>
      </w:r>
      <w:r w:rsidR="00372EFE">
        <w:rPr>
          <w:rFonts w:ascii="Segoe UI" w:eastAsia="宋体" w:hAnsi="Segoe UI" w:cs="Segoe UI"/>
          <w:color w:val="000000"/>
          <w:sz w:val="21"/>
          <w:szCs w:val="21"/>
        </w:rPr>
        <w:t xml:space="preserve"> in different cities and industries of Australia and United Kingdom. </w:t>
      </w:r>
      <w:r w:rsidR="00796B90">
        <w:rPr>
          <w:rFonts w:ascii="Segoe UI" w:eastAsia="宋体" w:hAnsi="Segoe UI" w:cs="Segoe UI"/>
          <w:color w:val="000000"/>
          <w:sz w:val="21"/>
          <w:szCs w:val="21"/>
        </w:rPr>
        <w:t xml:space="preserve">With further processing raw data, the application will also demonstrate the </w:t>
      </w:r>
      <w:r w:rsidR="00796B90">
        <w:rPr>
          <w:rFonts w:hint="eastAsia"/>
        </w:rPr>
        <w:t xml:space="preserve">relationship between industry and occupations as well as </w:t>
      </w:r>
      <w:r w:rsidR="00796B90">
        <w:rPr>
          <w:rFonts w:ascii="Segoe UI" w:eastAsia="宋体" w:hAnsi="Segoe UI" w:cs="Segoe UI"/>
          <w:color w:val="000000"/>
          <w:sz w:val="21"/>
          <w:szCs w:val="21"/>
        </w:rPr>
        <w:t xml:space="preserve">the </w:t>
      </w:r>
      <w:r w:rsidR="00796B90">
        <w:rPr>
          <w:rFonts w:hint="eastAsia"/>
        </w:rPr>
        <w:t xml:space="preserve">relationship between industry and </w:t>
      </w:r>
      <w:r w:rsidR="00796B90">
        <w:t xml:space="preserve">intensity of work (weekly work hours). </w:t>
      </w:r>
      <w:r w:rsidR="00372EFE">
        <w:rPr>
          <w:rFonts w:ascii="Segoe UI" w:eastAsia="宋体" w:hAnsi="Segoe UI" w:cs="Segoe UI"/>
          <w:color w:val="000000"/>
          <w:sz w:val="21"/>
          <w:szCs w:val="21"/>
        </w:rPr>
        <w:t xml:space="preserve">Through comparison, </w:t>
      </w:r>
      <w:r w:rsidR="00796B90">
        <w:rPr>
          <w:rFonts w:ascii="Segoe UI" w:eastAsia="宋体" w:hAnsi="Segoe UI" w:cs="Segoe UI" w:hint="eastAsia"/>
          <w:color w:val="000000"/>
          <w:sz w:val="21"/>
          <w:szCs w:val="21"/>
        </w:rPr>
        <w:t>u</w:t>
      </w:r>
      <w:r w:rsidR="00372EFE">
        <w:rPr>
          <w:rFonts w:ascii="Segoe UI" w:eastAsia="宋体" w:hAnsi="Segoe UI" w:cs="Segoe UI"/>
          <w:color w:val="000000"/>
          <w:sz w:val="21"/>
          <w:szCs w:val="21"/>
        </w:rPr>
        <w:t>sers can get an overall and i</w:t>
      </w:r>
      <w:r w:rsidR="00372EFE" w:rsidRPr="00372EFE">
        <w:rPr>
          <w:rFonts w:ascii="Segoe UI" w:eastAsia="宋体" w:hAnsi="Segoe UI" w:cs="Segoe UI"/>
          <w:color w:val="000000"/>
          <w:sz w:val="21"/>
          <w:szCs w:val="21"/>
        </w:rPr>
        <w:t>ntuitive</w:t>
      </w:r>
      <w:r w:rsidR="00372EFE">
        <w:rPr>
          <w:rFonts w:ascii="Segoe UI" w:eastAsia="宋体" w:hAnsi="Segoe UI" w:cs="Segoe UI"/>
          <w:color w:val="000000"/>
          <w:sz w:val="21"/>
          <w:szCs w:val="21"/>
        </w:rPr>
        <w:t xml:space="preserve"> understanding in </w:t>
      </w:r>
      <w:r w:rsidR="00796B90">
        <w:rPr>
          <w:rFonts w:ascii="Segoe UI" w:eastAsia="宋体" w:hAnsi="Segoe UI" w:cs="Segoe UI"/>
          <w:color w:val="000000"/>
          <w:sz w:val="21"/>
          <w:szCs w:val="21"/>
        </w:rPr>
        <w:t>labor force markets of these two countries. Moreover, it provides a series of interactive operation for users to focus on what he/she is interested in.</w:t>
      </w:r>
    </w:p>
    <w:p w:rsidR="00372EFE" w:rsidRDefault="00372EFE">
      <w:pPr>
        <w:rPr>
          <w:rFonts w:ascii="Arial" w:eastAsia="宋体" w:hAnsi="Arial" w:cs="Arial"/>
          <w:color w:val="212121"/>
          <w:sz w:val="19"/>
          <w:szCs w:val="19"/>
          <w:shd w:val="clear" w:color="auto" w:fill="FFFFFF"/>
        </w:rPr>
      </w:pPr>
    </w:p>
    <w:p w:rsidR="000778C3" w:rsidRPr="00AB259D" w:rsidRDefault="004C5EC8">
      <w:pPr>
        <w:rPr>
          <w:b/>
        </w:rPr>
      </w:pPr>
      <w:r w:rsidRPr="00AB259D">
        <w:rPr>
          <w:b/>
        </w:rPr>
        <w:t>Resources</w:t>
      </w:r>
    </w:p>
    <w:p w:rsidR="000778C3" w:rsidRDefault="004C5EC8">
      <w:pPr>
        <w:ind w:firstLine="720"/>
      </w:pPr>
      <w:r>
        <w:t>Datasets</w:t>
      </w:r>
    </w:p>
    <w:p w:rsidR="000778C3" w:rsidRDefault="004C5EC8">
      <w:r>
        <w:tab/>
      </w:r>
      <w:r>
        <w:tab/>
      </w:r>
      <w:hyperlink r:id="rId5" w:history="1">
        <w:r>
          <w:rPr>
            <w:rStyle w:val="a4"/>
            <w:rFonts w:hint="eastAsia"/>
          </w:rPr>
          <w:t>U</w:t>
        </w:r>
        <w:r>
          <w:rPr>
            <w:rStyle w:val="a4"/>
          </w:rPr>
          <w:t>K job</w:t>
        </w:r>
        <w:r>
          <w:rPr>
            <w:rStyle w:val="a4"/>
            <w:rFonts w:hint="eastAsia"/>
          </w:rPr>
          <w:t xml:space="preserve"> </w:t>
        </w:r>
        <w:proofErr w:type="gramStart"/>
        <w:r>
          <w:rPr>
            <w:rStyle w:val="a4"/>
            <w:rFonts w:hint="eastAsia"/>
          </w:rPr>
          <w:t>datasets(</w:t>
        </w:r>
        <w:proofErr w:type="gramEnd"/>
        <w:r>
          <w:rPr>
            <w:rStyle w:val="a4"/>
            <w:rFonts w:hint="eastAsia"/>
          </w:rPr>
          <w:t>from</w:t>
        </w:r>
        <w:r>
          <w:rPr>
            <w:rStyle w:val="a4"/>
          </w:rPr>
          <w:t xml:space="preserve"> reed</w:t>
        </w:r>
        <w:r>
          <w:rPr>
            <w:rStyle w:val="a4"/>
            <w:rFonts w:hint="eastAsia"/>
          </w:rPr>
          <w:t>.</w:t>
        </w:r>
        <w:r>
          <w:rPr>
            <w:rStyle w:val="a4"/>
          </w:rPr>
          <w:t>uk</w:t>
        </w:r>
        <w:r>
          <w:rPr>
            <w:rStyle w:val="a4"/>
            <w:rFonts w:hint="eastAsia"/>
          </w:rPr>
          <w:t>)</w:t>
        </w:r>
      </w:hyperlink>
    </w:p>
    <w:p w:rsidR="000778C3" w:rsidRDefault="004C5EC8">
      <w:r>
        <w:tab/>
      </w:r>
      <w:r>
        <w:tab/>
      </w:r>
      <w:hyperlink r:id="rId6" w:history="1">
        <w:r>
          <w:rPr>
            <w:rStyle w:val="a4"/>
            <w:rFonts w:hint="eastAsia"/>
          </w:rPr>
          <w:t>A</w:t>
        </w:r>
        <w:r>
          <w:rPr>
            <w:rStyle w:val="a4"/>
          </w:rPr>
          <w:t xml:space="preserve">ustralia job </w:t>
        </w:r>
        <w:proofErr w:type="gramStart"/>
        <w:r>
          <w:rPr>
            <w:rStyle w:val="a4"/>
            <w:rFonts w:hint="eastAsia"/>
          </w:rPr>
          <w:t>d</w:t>
        </w:r>
        <w:r>
          <w:rPr>
            <w:rStyle w:val="a4"/>
          </w:rPr>
          <w:t>ataset(</w:t>
        </w:r>
        <w:proofErr w:type="gramEnd"/>
        <w:r>
          <w:rPr>
            <w:rStyle w:val="a4"/>
            <w:rFonts w:hint="eastAsia"/>
          </w:rPr>
          <w:t>from</w:t>
        </w:r>
        <w:r>
          <w:rPr>
            <w:rStyle w:val="a4"/>
          </w:rPr>
          <w:t xml:space="preserve"> seek.au)</w:t>
        </w:r>
      </w:hyperlink>
    </w:p>
    <w:p w:rsidR="000778C3" w:rsidRDefault="004C5EC8" w:rsidP="00884AD7">
      <w:r>
        <w:tab/>
      </w:r>
      <w:r>
        <w:tab/>
      </w:r>
      <w:hyperlink r:id="rId7" w:anchor="!%40%40%3Findicator%3DHOW_XEES_SEX_OCU_NB%26_afrWindowId%3Dnull%26subject%3DHOW%26_afrLoop%3D344782896298508%26datasetCode%3DA%26collectionCode%3DYI%26_afrWindowMode%3D0%26_adf.ctrl-state%3Dzz742t9az_4" w:history="1">
        <w:r>
          <w:rPr>
            <w:rStyle w:val="a3"/>
          </w:rPr>
          <w:t>Mean weekly work hours of UK and AU</w:t>
        </w:r>
        <w:r>
          <w:rPr>
            <w:rStyle w:val="a3"/>
          </w:rPr>
          <w:tab/>
        </w:r>
      </w:hyperlink>
    </w:p>
    <w:p w:rsidR="000778C3" w:rsidRDefault="004C5EC8">
      <w:pPr>
        <w:ind w:firstLine="720"/>
      </w:pPr>
      <w:r>
        <w:t>APIs</w:t>
      </w:r>
    </w:p>
    <w:p w:rsidR="000778C3" w:rsidRDefault="004C5EC8">
      <w:pPr>
        <w:ind w:firstLine="720"/>
      </w:pPr>
      <w:r>
        <w:tab/>
      </w:r>
      <w:r>
        <w:rPr>
          <w:rFonts w:ascii="Calibri" w:eastAsia="Times New Roman" w:hAnsi="Calibri" w:cs="Calibri"/>
          <w:color w:val="000000"/>
        </w:rPr>
        <w:t>Visualization API</w:t>
      </w:r>
      <w:r>
        <w:rPr>
          <w:rFonts w:ascii="Calibri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</w:rPr>
        <w:t>Echarts</w:t>
      </w:r>
      <w:proofErr w:type="spellEnd"/>
    </w:p>
    <w:p w:rsidR="000778C3" w:rsidRDefault="004C5EC8">
      <w:pPr>
        <w:ind w:firstLine="720"/>
      </w:pPr>
      <w:r>
        <w:tab/>
      </w:r>
      <w:r>
        <w:tab/>
      </w:r>
      <w:hyperlink r:id="rId8" w:history="1">
        <w:r>
          <w:rPr>
            <w:rStyle w:val="a3"/>
          </w:rPr>
          <w:t>https://ecomfe.github.io/echarts-doc/public/en/index.html</w:t>
        </w:r>
      </w:hyperlink>
    </w:p>
    <w:p w:rsidR="000778C3" w:rsidRDefault="004C5EC8">
      <w:pPr>
        <w:ind w:firstLine="720"/>
      </w:pPr>
      <w:r>
        <w:tab/>
        <w:t>Data Collection API: Reed APIs</w:t>
      </w:r>
    </w:p>
    <w:p w:rsidR="000778C3" w:rsidRDefault="004C5EC8">
      <w:pPr>
        <w:ind w:firstLine="720"/>
      </w:pPr>
      <w:r>
        <w:tab/>
      </w:r>
      <w:r>
        <w:tab/>
      </w:r>
      <w:hyperlink r:id="rId9" w:history="1">
        <w:r>
          <w:rPr>
            <w:rStyle w:val="a4"/>
          </w:rPr>
          <w:t>https://www.reed.co.uk/developers/Jobseeker</w:t>
        </w:r>
      </w:hyperlink>
    </w:p>
    <w:p w:rsidR="000778C3" w:rsidRDefault="004C5EC8">
      <w:pPr>
        <w:ind w:firstLine="720"/>
      </w:pPr>
      <w:r>
        <w:tab/>
      </w:r>
      <w:r>
        <w:rPr>
          <w:rFonts w:ascii="Calibri" w:hAnsi="Calibri" w:cs="Calibri"/>
        </w:rPr>
        <w:t xml:space="preserve">Map API: </w:t>
      </w:r>
      <w:r>
        <w:rPr>
          <w:rFonts w:ascii="Calibri" w:eastAsia="Times New Roman" w:hAnsi="Calibri" w:cs="Calibri"/>
          <w:color w:val="000000"/>
        </w:rPr>
        <w:t>Google Maps</w:t>
      </w:r>
    </w:p>
    <w:p w:rsidR="000778C3" w:rsidRDefault="004C5EC8">
      <w:pPr>
        <w:ind w:firstLine="720"/>
      </w:pPr>
      <w:r>
        <w:tab/>
      </w:r>
      <w:r>
        <w:tab/>
      </w:r>
      <w:hyperlink r:id="rId10" w:history="1">
        <w:r>
          <w:rPr>
            <w:rStyle w:val="a4"/>
          </w:rPr>
          <w:t>https://cloud.google.com/maps-platform/</w:t>
        </w:r>
      </w:hyperlink>
    </w:p>
    <w:p w:rsidR="000778C3" w:rsidRDefault="004C5EC8">
      <w:pPr>
        <w:ind w:firstLine="720"/>
        <w:rPr>
          <w:rFonts w:ascii="Calibri" w:hAnsi="Calibri" w:cs="Calibri"/>
        </w:rPr>
      </w:pPr>
      <w:r>
        <w:rPr>
          <w:rFonts w:ascii="Calibri" w:eastAsia="宋体" w:hAnsi="Calibri" w:cs="Calibri" w:hint="eastAsia"/>
          <w:color w:val="000000"/>
        </w:rPr>
        <w:t>Code</w:t>
      </w:r>
      <w:r>
        <w:rPr>
          <w:rFonts w:ascii="Calibri" w:eastAsia="Times New Roman" w:hAnsi="Calibri" w:cs="Calibri"/>
          <w:color w:val="000000"/>
        </w:rPr>
        <w:t xml:space="preserve"> Repository</w:t>
      </w:r>
    </w:p>
    <w:p w:rsidR="000778C3" w:rsidRDefault="004C5EC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GitHub</w:t>
      </w:r>
    </w:p>
    <w:p w:rsidR="000778C3" w:rsidRDefault="004C5EC8">
      <w:r>
        <w:tab/>
      </w:r>
      <w:r>
        <w:tab/>
      </w:r>
      <w:r>
        <w:tab/>
      </w:r>
      <w:hyperlink r:id="rId11" w:history="1">
        <w:r>
          <w:rPr>
            <w:rStyle w:val="a4"/>
          </w:rPr>
          <w:t>https://github.com/UNSWCOMP9321</w:t>
        </w:r>
      </w:hyperlink>
    </w:p>
    <w:p w:rsidR="000917B8" w:rsidRPr="00AB259D" w:rsidRDefault="004C5EC8">
      <w:pPr>
        <w:rPr>
          <w:b/>
        </w:rPr>
      </w:pPr>
      <w:r w:rsidRPr="00AB259D">
        <w:rPr>
          <w:b/>
        </w:rPr>
        <w:t>Design</w:t>
      </w:r>
      <w:r w:rsidRPr="00AB259D">
        <w:rPr>
          <w:rFonts w:hint="eastAsia"/>
          <w:b/>
        </w:rPr>
        <w:t xml:space="preserve"> architecture and components</w:t>
      </w:r>
    </w:p>
    <w:p w:rsidR="00135B9C" w:rsidRDefault="00BA10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864870</wp:posOffset>
            </wp:positionH>
            <wp:positionV relativeFrom="paragraph">
              <wp:posOffset>417195</wp:posOffset>
            </wp:positionV>
            <wp:extent cx="2899410" cy="41929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51520025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0" b="13104"/>
                    <a:stretch/>
                  </pic:blipFill>
                  <pic:spPr bwMode="auto">
                    <a:xfrm>
                      <a:off x="0" y="0"/>
                      <a:ext cx="2899410" cy="419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8C3" w:rsidRDefault="004C5EC8" w:rsidP="004C5EC8">
      <w:pPr>
        <w:spacing w:after="0" w:line="360" w:lineRule="auto"/>
      </w:pPr>
      <w:r>
        <w:tab/>
      </w:r>
      <w:r>
        <w:rPr>
          <w:rFonts w:hint="eastAsia"/>
        </w:rPr>
        <w:t>Heat</w:t>
      </w:r>
      <w:r>
        <w:t xml:space="preserve"> </w:t>
      </w:r>
      <w:r>
        <w:rPr>
          <w:rFonts w:hint="eastAsia"/>
        </w:rPr>
        <w:t>Map</w:t>
      </w:r>
      <w:r w:rsidR="00F27526">
        <w:rPr>
          <w:rFonts w:hint="eastAsia"/>
        </w:rPr>
        <w:t>:</w:t>
      </w:r>
      <w:r w:rsidR="00F27526">
        <w:t xml:space="preserve"> </w:t>
      </w:r>
      <w:r>
        <w:rPr>
          <w:rFonts w:hint="eastAsia"/>
        </w:rPr>
        <w:t>A heat map is used to show the number of occupation in different regions and the main industry in this area.</w:t>
      </w:r>
    </w:p>
    <w:p w:rsidR="000778C3" w:rsidRDefault="00135B9C" w:rsidP="004C5EC8">
      <w:pPr>
        <w:spacing w:after="0" w:line="360" w:lineRule="auto"/>
        <w:ind w:firstLine="720"/>
      </w:pPr>
      <w:r>
        <w:t>Pie</w:t>
      </w:r>
      <w:r>
        <w:rPr>
          <w:rFonts w:hint="eastAsia"/>
        </w:rPr>
        <w:t xml:space="preserve"> chart</w:t>
      </w:r>
      <w:r w:rsidR="007F6458">
        <w:rPr>
          <w:rFonts w:hint="eastAsia"/>
        </w:rPr>
        <w:t xml:space="preserve">: </w:t>
      </w:r>
      <w:r w:rsidR="007F6458">
        <w:t>P</w:t>
      </w:r>
      <w:r>
        <w:t>ie</w:t>
      </w:r>
      <w:r w:rsidR="007F6458">
        <w:rPr>
          <w:rFonts w:hint="eastAsia"/>
        </w:rPr>
        <w:t xml:space="preserve"> charts</w:t>
      </w:r>
      <w:r w:rsidR="004C5EC8">
        <w:rPr>
          <w:rFonts w:hint="eastAsia"/>
        </w:rPr>
        <w:t xml:space="preserve"> represent</w:t>
      </w:r>
      <w:r>
        <w:t>s</w:t>
      </w:r>
      <w:r w:rsidR="007F6458">
        <w:rPr>
          <w:rFonts w:hint="eastAsia"/>
        </w:rPr>
        <w:t xml:space="preserve"> the industry ratio due to job numbers</w:t>
      </w:r>
      <w:r w:rsidR="007F6458">
        <w:t xml:space="preserve"> in the two countries</w:t>
      </w:r>
      <w:r w:rsidR="004C5EC8">
        <w:rPr>
          <w:rFonts w:hint="eastAsia"/>
        </w:rPr>
        <w:t>.</w:t>
      </w:r>
    </w:p>
    <w:p w:rsidR="000778C3" w:rsidRDefault="004C5EC8" w:rsidP="004C5EC8">
      <w:pPr>
        <w:spacing w:after="0" w:line="360" w:lineRule="auto"/>
        <w:ind w:firstLine="720"/>
      </w:pPr>
      <w:r>
        <w:rPr>
          <w:rFonts w:hint="eastAsia"/>
        </w:rPr>
        <w:t xml:space="preserve">Bar chart: A bar chart shows the different </w:t>
      </w:r>
      <w:r>
        <w:rPr>
          <w:rFonts w:ascii="Arial" w:eastAsia="宋体" w:hAnsi="Arial" w:cs="Arial" w:hint="eastAsia"/>
          <w:color w:val="212121"/>
          <w:sz w:val="19"/>
          <w:szCs w:val="19"/>
          <w:shd w:val="clear" w:color="auto" w:fill="FFFFFF"/>
        </w:rPr>
        <w:t>weekly</w:t>
      </w:r>
      <w:r w:rsidR="007F6458">
        <w:rPr>
          <w:rFonts w:ascii="Arial" w:eastAsia="宋体" w:hAnsi="Arial" w:cs="Arial"/>
          <w:color w:val="212121"/>
          <w:sz w:val="19"/>
          <w:szCs w:val="19"/>
          <w:shd w:val="clear" w:color="auto" w:fill="FFFFFF"/>
        </w:rPr>
        <w:t xml:space="preserve"> work</w:t>
      </w:r>
      <w:r>
        <w:rPr>
          <w:rFonts w:ascii="Arial" w:eastAsia="宋体" w:hAnsi="Arial" w:cs="Arial" w:hint="eastAsia"/>
          <w:color w:val="212121"/>
          <w:sz w:val="19"/>
          <w:szCs w:val="19"/>
          <w:shd w:val="clear" w:color="auto" w:fill="FFFFFF"/>
        </w:rPr>
        <w:t xml:space="preserve"> hours</w:t>
      </w:r>
      <w:r w:rsidR="007F6458">
        <w:rPr>
          <w:rFonts w:hint="eastAsia"/>
        </w:rPr>
        <w:t xml:space="preserve"> in some major subjects</w:t>
      </w:r>
      <w:r w:rsidR="007F6458">
        <w:t xml:space="preserve"> of </w:t>
      </w:r>
      <w:r>
        <w:rPr>
          <w:rFonts w:hint="eastAsia"/>
        </w:rPr>
        <w:t>United Kingdom and Australia.</w:t>
      </w:r>
    </w:p>
    <w:p w:rsidR="000778C3" w:rsidRDefault="000778C3"/>
    <w:p w:rsidR="000778C3" w:rsidRPr="00AB259D" w:rsidRDefault="004C5EC8">
      <w:pPr>
        <w:rPr>
          <w:b/>
        </w:rPr>
      </w:pPr>
      <w:r w:rsidRPr="00AB259D">
        <w:rPr>
          <w:rFonts w:hint="eastAsia"/>
          <w:b/>
        </w:rPr>
        <w:t>Framework</w:t>
      </w:r>
    </w:p>
    <w:p w:rsidR="000778C3" w:rsidRDefault="004C5EC8">
      <w:r>
        <w:tab/>
      </w:r>
      <w:proofErr w:type="spellStart"/>
      <w:r>
        <w:rPr>
          <w:rFonts w:hint="eastAsia"/>
        </w:rPr>
        <w:t>FrontEnd</w:t>
      </w:r>
      <w:proofErr w:type="spellEnd"/>
      <w:r>
        <w:rPr>
          <w:rFonts w:hint="eastAsia"/>
        </w:rPr>
        <w:t xml:space="preserve">: </w:t>
      </w:r>
      <w:proofErr w:type="spellStart"/>
      <w:r>
        <w:t>Vue</w:t>
      </w:r>
      <w:proofErr w:type="spellEnd"/>
      <w:r>
        <w:t xml:space="preserve"> + JQuery</w:t>
      </w:r>
    </w:p>
    <w:p w:rsidR="000778C3" w:rsidRDefault="004C5EC8">
      <w:r>
        <w:tab/>
      </w:r>
      <w:proofErr w:type="spellStart"/>
      <w:r>
        <w:t>BackEnd</w:t>
      </w:r>
      <w:proofErr w:type="spellEnd"/>
      <w:r>
        <w:t xml:space="preserve">: </w:t>
      </w:r>
      <w:r>
        <w:rPr>
          <w:rFonts w:hint="eastAsia"/>
        </w:rPr>
        <w:t>F</w:t>
      </w:r>
      <w:r>
        <w:t>lask</w:t>
      </w:r>
    </w:p>
    <w:p w:rsidR="000778C3" w:rsidRDefault="004C5EC8">
      <w:r>
        <w:lastRenderedPageBreak/>
        <w:tab/>
        <w:t>Database: MySQL</w:t>
      </w:r>
    </w:p>
    <w:p w:rsidR="00BA1000" w:rsidRDefault="00BA1000">
      <w:r>
        <w:tab/>
      </w:r>
      <w:proofErr w:type="spellStart"/>
      <w:r>
        <w:rPr>
          <w:rFonts w:hint="eastAsia"/>
        </w:rPr>
        <w:t>FrontEnd</w:t>
      </w:r>
      <w:proofErr w:type="spellEnd"/>
      <w:r>
        <w:t xml:space="preserve"> requests </w:t>
      </w:r>
      <w:proofErr w:type="spellStart"/>
      <w:r>
        <w:t>Json</w:t>
      </w:r>
      <w:proofErr w:type="spellEnd"/>
      <w:r>
        <w:t xml:space="preserve"> from </w:t>
      </w:r>
      <w:proofErr w:type="spellStart"/>
      <w:r>
        <w:t>BackEnd</w:t>
      </w:r>
      <w:proofErr w:type="spellEnd"/>
      <w:r>
        <w:t xml:space="preserve"> and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querys</w:t>
      </w:r>
      <w:proofErr w:type="spellEnd"/>
      <w:r>
        <w:t xml:space="preserve"> data from Database</w:t>
      </w:r>
    </w:p>
    <w:p w:rsidR="00AB259D" w:rsidRDefault="00AB259D"/>
    <w:p w:rsidR="000778C3" w:rsidRPr="00AB259D" w:rsidRDefault="004C5EC8">
      <w:pPr>
        <w:rPr>
          <w:b/>
        </w:rPr>
      </w:pPr>
      <w:r w:rsidRPr="00AB259D">
        <w:rPr>
          <w:b/>
        </w:rPr>
        <w:t>Teamwork</w:t>
      </w:r>
    </w:p>
    <w:p w:rsidR="000778C3" w:rsidRDefault="004C5EC8">
      <w:r>
        <w:tab/>
      </w:r>
      <w:proofErr w:type="spellStart"/>
      <w:r>
        <w:t>Junkai</w:t>
      </w:r>
      <w:proofErr w:type="spellEnd"/>
      <w:r>
        <w:t xml:space="preserve"> Huang: Frontend framework and frontend develop</w:t>
      </w:r>
      <w:r>
        <w:rPr>
          <w:rFonts w:hint="eastAsia"/>
        </w:rPr>
        <w:t>ment</w:t>
      </w:r>
    </w:p>
    <w:p w:rsidR="000778C3" w:rsidRDefault="004C5EC8">
      <w:r>
        <w:tab/>
        <w:t xml:space="preserve">Junnan Chen: </w:t>
      </w:r>
      <w:r>
        <w:rPr>
          <w:rFonts w:hint="eastAsia"/>
        </w:rPr>
        <w:t>D</w:t>
      </w:r>
      <w:r>
        <w:t>atabase related, data clean and supported functions</w:t>
      </w:r>
    </w:p>
    <w:p w:rsidR="000778C3" w:rsidRDefault="004C5EC8">
      <w:r>
        <w:tab/>
        <w:t xml:space="preserve">Yuan </w:t>
      </w:r>
      <w:proofErr w:type="gramStart"/>
      <w:r>
        <w:t>Gao</w:t>
      </w:r>
      <w:proofErr w:type="gramEnd"/>
      <w:r>
        <w:t xml:space="preserve">: Backend </w:t>
      </w:r>
      <w:r>
        <w:rPr>
          <w:rFonts w:hint="eastAsia"/>
        </w:rPr>
        <w:t>development</w:t>
      </w:r>
      <w:r>
        <w:t xml:space="preserve">, routers and </w:t>
      </w:r>
      <w:proofErr w:type="spellStart"/>
      <w:r>
        <w:t>apis</w:t>
      </w:r>
      <w:proofErr w:type="spellEnd"/>
    </w:p>
    <w:p w:rsidR="000778C3" w:rsidRDefault="004C5EC8">
      <w:r>
        <w:tab/>
        <w:t>After above work is done, all are put into frontend developing.</w:t>
      </w:r>
    </w:p>
    <w:sectPr w:rsidR="000778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B4"/>
    <w:rsid w:val="00037DBB"/>
    <w:rsid w:val="000504A4"/>
    <w:rsid w:val="000523E5"/>
    <w:rsid w:val="000778C3"/>
    <w:rsid w:val="000917B8"/>
    <w:rsid w:val="000A2A61"/>
    <w:rsid w:val="000D4C33"/>
    <w:rsid w:val="00135B9C"/>
    <w:rsid w:val="00226BDF"/>
    <w:rsid w:val="00260387"/>
    <w:rsid w:val="002F3542"/>
    <w:rsid w:val="00361655"/>
    <w:rsid w:val="00372EFE"/>
    <w:rsid w:val="003878CA"/>
    <w:rsid w:val="003B64CA"/>
    <w:rsid w:val="003E430B"/>
    <w:rsid w:val="003F7A5E"/>
    <w:rsid w:val="00483F68"/>
    <w:rsid w:val="00485438"/>
    <w:rsid w:val="004C5EC8"/>
    <w:rsid w:val="00513D9F"/>
    <w:rsid w:val="00546155"/>
    <w:rsid w:val="005637EB"/>
    <w:rsid w:val="00575CBC"/>
    <w:rsid w:val="005C05D9"/>
    <w:rsid w:val="006A25B2"/>
    <w:rsid w:val="006E10F1"/>
    <w:rsid w:val="007504E1"/>
    <w:rsid w:val="00787ABF"/>
    <w:rsid w:val="00796B90"/>
    <w:rsid w:val="007D48C1"/>
    <w:rsid w:val="007F6458"/>
    <w:rsid w:val="00845502"/>
    <w:rsid w:val="00854873"/>
    <w:rsid w:val="00884AD7"/>
    <w:rsid w:val="00924236"/>
    <w:rsid w:val="009511B4"/>
    <w:rsid w:val="009E720D"/>
    <w:rsid w:val="00A0736A"/>
    <w:rsid w:val="00AA71EC"/>
    <w:rsid w:val="00AB259D"/>
    <w:rsid w:val="00AC5EFA"/>
    <w:rsid w:val="00B85297"/>
    <w:rsid w:val="00BA1000"/>
    <w:rsid w:val="00BB1256"/>
    <w:rsid w:val="00C05EA0"/>
    <w:rsid w:val="00C90ADB"/>
    <w:rsid w:val="00D80428"/>
    <w:rsid w:val="00E32D74"/>
    <w:rsid w:val="00F27526"/>
    <w:rsid w:val="00F47E20"/>
    <w:rsid w:val="00F55397"/>
    <w:rsid w:val="00FA5D62"/>
    <w:rsid w:val="00FF7105"/>
    <w:rsid w:val="5E0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610A"/>
  <w15:docId w15:val="{AC437C21-3D0F-4AD6-97AE-647C93D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fe.github.io/echarts-doc/public/en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lo.org/ilostat/faces/oracle/webcenter/portalapp/pagehierarchy/Page27.jspx;ILOSTATCOOKIE=lexdKxYC_OJPp5edWhD6BIvFl4AE_-xXJCaZjb03vgKBS5HwEsl5!2060453922?indicator=HOW_XEES_SEX_OCU_NB&amp;subject=HOW&amp;datasetCode=A&amp;collectionCode=YI&amp;_adf.ctrl-state=11yzna3e_83&amp;_afrLoop=344782896298508&amp;_afrWindowMode=0&amp;_afrWindowId=nul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promptcloud/30000-job-postings-from-seek-australia" TargetMode="External"/><Relationship Id="rId11" Type="http://schemas.openxmlformats.org/officeDocument/2006/relationships/hyperlink" Target="https://github.com/UNSWCOMP9321" TargetMode="External"/><Relationship Id="rId5" Type="http://schemas.openxmlformats.org/officeDocument/2006/relationships/hyperlink" Target="https://www.kaggle.com/jobspikr/50000-job-board-record-from-reed-uk/data" TargetMode="External"/><Relationship Id="rId10" Type="http://schemas.openxmlformats.org/officeDocument/2006/relationships/hyperlink" Target="https://cloud.google.com/maps-plat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ed.co.uk/developers/Jobsee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陈俊男</dc:creator>
  <cp:lastModifiedBy>陈俊男</cp:lastModifiedBy>
  <cp:revision>13</cp:revision>
  <dcterms:created xsi:type="dcterms:W3CDTF">2018-05-14T11:51:00Z</dcterms:created>
  <dcterms:modified xsi:type="dcterms:W3CDTF">2018-05-15T10:06:00Z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