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D6BBF" w14:textId="17FD6BBF" w:rsidR="00270E67" w:rsidRPr="00821F6B" w:rsidRDefault="00270E67" w:rsidP="00821F6B"/>
    <w:p w14:paraId="0639AF87" w14:textId="77777777" w:rsidR="001A4B39" w:rsidRDefault="00374545">
      <w:pPr>
        <w:pStyle w:val="PHeader"/>
      </w:pPr>
      <w:r>
        <w:t>Netherlands Antilles</w:t>
      </w:r>
    </w:p>
    <w:p w14:paraId="6E0F73E1" w14:textId="77777777" w:rsidR="001A4B39" w:rsidRDefault="00374545">
      <w:pPr>
        <w:pStyle w:val="PGoal"/>
      </w:pPr>
      <w:r>
        <w:t>Goal 8: Promote sustained, inclusive and sustainable economic growth, full and productive employment and decent work for all</w:t>
      </w:r>
    </w:p>
    <w:p w14:paraId="61DD7486" w14:textId="77777777" w:rsidR="001A4B39" w:rsidRDefault="00374545">
      <w:pPr>
        <w:pStyle w:val="BulletList"/>
      </w:pPr>
      <w:r>
        <w:t xml:space="preserve">The annual growth rate of real gross </w:t>
      </w:r>
      <w:r>
        <w:t>domestic product (GDP) per capita was -1.6% in 2012.</w:t>
      </w:r>
    </w:p>
    <w:p w14:paraId="07CC2734" w14:textId="77777777" w:rsidR="001A4B39" w:rsidRDefault="00374545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3E08A64B" w14:textId="77777777" w:rsidR="001A4B39" w:rsidRDefault="00374545">
      <w:pPr>
        <w:pStyle w:val="BulletList"/>
      </w:pPr>
      <w:r>
        <w:t xml:space="preserve">Land </w:t>
      </w:r>
      <w:r>
        <w:t>area covered by forest was 1.5% in 2015.</w:t>
      </w:r>
      <w:bookmarkStart w:id="0" w:name="_GoBack"/>
      <w:bookmarkEnd w:id="0"/>
    </w:p>
    <w:p w14:paraId="6CE0721F" w14:textId="77777777" w:rsidR="001A4B39" w:rsidRDefault="00374545">
      <w:pPr>
        <w:pStyle w:val="PHeaderFooter"/>
      </w:pPr>
      <w:r>
        <w:t>________________________</w:t>
      </w:r>
    </w:p>
    <w:p w14:paraId="7986F828" w14:textId="77777777" w:rsidR="001A4B39" w:rsidRDefault="00374545">
      <w:pPr>
        <w:pStyle w:val="PHeaderFooter"/>
      </w:pPr>
      <w:r>
        <w:t xml:space="preserve">Note (1): This fact sheet was prepared by the UN Statistics Division on selected indicators.  More data and information are available in the Sustainable Development Goal Indicators Database </w:t>
      </w:r>
      <w:r>
        <w:t>(http://unstats.un.org/sdgs/indicators/database/).</w:t>
      </w:r>
    </w:p>
    <w:p w14:paraId="49EB221F" w14:textId="77777777" w:rsidR="001A4B39" w:rsidRDefault="00374545">
      <w:pPr>
        <w:pStyle w:val="PHeaderFooter"/>
      </w:pPr>
      <w:r>
        <w:t>Note (2): Some Goals may have been omitted from this profile due to a lack of data availability.</w:t>
      </w:r>
    </w:p>
    <w:sectPr w:rsidR="001A4B3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0AE5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59D64F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55AF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3A6CED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15A5C8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A136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8127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CE93F5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7F1B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3B279" w14:textId="13CA90A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7454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F1C0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68D87CCE">
      <w:start w:val="1"/>
      <w:numFmt w:val="decimal"/>
      <w:lvlText w:val="%1."/>
      <w:lvlJc w:val="left"/>
      <w:pPr>
        <w:ind w:left="576" w:hanging="576"/>
      </w:pPr>
    </w:lvl>
    <w:lvl w:ilvl="1" w:tplc="562A25AE">
      <w:start w:val="1"/>
      <w:numFmt w:val="decimal"/>
      <w:lvlText w:val="%2."/>
      <w:lvlJc w:val="left"/>
      <w:pPr>
        <w:ind w:left="1152" w:hanging="576"/>
      </w:pPr>
    </w:lvl>
    <w:lvl w:ilvl="2" w:tplc="E8B87738">
      <w:start w:val="1"/>
      <w:numFmt w:val="decimal"/>
      <w:lvlText w:val="%3."/>
      <w:lvlJc w:val="left"/>
      <w:pPr>
        <w:ind w:left="1728" w:hanging="576"/>
      </w:pPr>
    </w:lvl>
    <w:lvl w:ilvl="3" w:tplc="2DAA2F1C">
      <w:start w:val="1"/>
      <w:numFmt w:val="decimal"/>
      <w:lvlText w:val="%4."/>
      <w:lvlJc w:val="left"/>
      <w:pPr>
        <w:ind w:left="2304" w:hanging="576"/>
      </w:pPr>
    </w:lvl>
    <w:lvl w:ilvl="4" w:tplc="B9A80092">
      <w:start w:val="1"/>
      <w:numFmt w:val="decimal"/>
      <w:lvlText w:val="%5."/>
      <w:lvlJc w:val="left"/>
      <w:pPr>
        <w:ind w:left="2880" w:hanging="576"/>
      </w:pPr>
    </w:lvl>
    <w:lvl w:ilvl="5" w:tplc="5F5016BE">
      <w:start w:val="1"/>
      <w:numFmt w:val="decimal"/>
      <w:lvlText w:val="%6."/>
      <w:lvlJc w:val="left"/>
      <w:pPr>
        <w:ind w:left="3456" w:hanging="576"/>
      </w:pPr>
    </w:lvl>
    <w:lvl w:ilvl="6" w:tplc="BC1E839E">
      <w:start w:val="1"/>
      <w:numFmt w:val="decimal"/>
      <w:lvlText w:val="%7."/>
      <w:lvlJc w:val="left"/>
      <w:pPr>
        <w:ind w:left="4032" w:hanging="576"/>
      </w:pPr>
    </w:lvl>
    <w:lvl w:ilvl="7" w:tplc="B33A5198">
      <w:start w:val="1"/>
      <w:numFmt w:val="decimal"/>
      <w:lvlText w:val="%8."/>
      <w:lvlJc w:val="left"/>
      <w:pPr>
        <w:ind w:left="4608" w:hanging="576"/>
      </w:pPr>
    </w:lvl>
    <w:lvl w:ilvl="8" w:tplc="B138643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35A2FA92">
      <w:start w:val="1"/>
      <w:numFmt w:val="bullet"/>
      <w:lvlText w:val="● "/>
      <w:lvlJc w:val="left"/>
      <w:pPr>
        <w:ind w:left="576" w:hanging="576"/>
      </w:pPr>
    </w:lvl>
    <w:lvl w:ilvl="1" w:tplc="74C8B0A4">
      <w:start w:val="1"/>
      <w:numFmt w:val="bullet"/>
      <w:lvlText w:val="○ "/>
      <w:lvlJc w:val="left"/>
      <w:pPr>
        <w:ind w:left="1152" w:hanging="576"/>
      </w:pPr>
    </w:lvl>
    <w:lvl w:ilvl="2" w:tplc="27D0A77C">
      <w:start w:val="1"/>
      <w:numFmt w:val="bullet"/>
      <w:lvlText w:val="∎ "/>
      <w:lvlJc w:val="left"/>
      <w:pPr>
        <w:ind w:left="1728" w:hanging="576"/>
      </w:pPr>
    </w:lvl>
    <w:lvl w:ilvl="3" w:tplc="B1DE2214">
      <w:start w:val="1"/>
      <w:numFmt w:val="bullet"/>
      <w:lvlText w:val="● "/>
      <w:lvlJc w:val="left"/>
      <w:pPr>
        <w:ind w:left="2304" w:hanging="576"/>
      </w:pPr>
    </w:lvl>
    <w:lvl w:ilvl="4" w:tplc="D8106222">
      <w:start w:val="1"/>
      <w:numFmt w:val="bullet"/>
      <w:lvlText w:val="○ "/>
      <w:lvlJc w:val="left"/>
      <w:pPr>
        <w:ind w:left="2880" w:hanging="576"/>
      </w:pPr>
    </w:lvl>
    <w:lvl w:ilvl="5" w:tplc="3C365826">
      <w:start w:val="1"/>
      <w:numFmt w:val="bullet"/>
      <w:lvlText w:val="∎ "/>
      <w:lvlJc w:val="left"/>
      <w:pPr>
        <w:ind w:left="3456" w:hanging="576"/>
      </w:pPr>
    </w:lvl>
    <w:lvl w:ilvl="6" w:tplc="316E9058">
      <w:start w:val="1"/>
      <w:numFmt w:val="bullet"/>
      <w:lvlText w:val="● "/>
      <w:lvlJc w:val="left"/>
      <w:pPr>
        <w:ind w:left="4032" w:hanging="576"/>
      </w:pPr>
    </w:lvl>
    <w:lvl w:ilvl="7" w:tplc="264CA5F8">
      <w:start w:val="1"/>
      <w:numFmt w:val="bullet"/>
      <w:lvlText w:val="○ "/>
      <w:lvlJc w:val="left"/>
      <w:pPr>
        <w:ind w:left="4608" w:hanging="576"/>
      </w:pPr>
    </w:lvl>
    <w:lvl w:ilvl="8" w:tplc="A0F2D29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A4B39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7454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2018-11-28T22:39:00Z</dcterms:modified>
  <cp:version/>
</cp:coreProperties>
</file>