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96BD9" w14:textId="77777777" w:rsidR="00F43A95" w:rsidRDefault="001454FB">
      <w:pPr>
        <w:pStyle w:val="PHeader"/>
      </w:pPr>
      <w:bookmarkStart w:id="0" w:name="_GoBack"/>
      <w:bookmarkEnd w:id="0"/>
      <w:r>
        <w:t>Wallis and Futuna Islands</w:t>
      </w:r>
    </w:p>
    <w:p w14:paraId="139B32BC" w14:textId="77777777" w:rsidR="00F43A95" w:rsidRDefault="001454FB">
      <w:pPr>
        <w:pStyle w:val="PGoal"/>
      </w:pPr>
      <w:r>
        <w:t>Goal 15: Protect, restore and promote sustainable use of terrestrial ecosystems, sustainably manage forests, combat desertification, and halt and reverse land</w:t>
      </w:r>
      <w:r>
        <w:t xml:space="preserve"> degradation and halt biodiversity loss</w:t>
      </w:r>
    </w:p>
    <w:p w14:paraId="43F6140A" w14:textId="77777777" w:rsidR="00F43A95" w:rsidRDefault="001454FB">
      <w:pPr>
        <w:pStyle w:val="BulletList"/>
      </w:pPr>
      <w:r>
        <w:t>Land area covered by forest was 42% in 2015.</w:t>
      </w:r>
    </w:p>
    <w:p w14:paraId="526B90E2" w14:textId="77777777" w:rsidR="00F43A95" w:rsidRDefault="001454FB">
      <w:pPr>
        <w:pStyle w:val="PGoal"/>
      </w:pPr>
      <w:r>
        <w:t>Goal 17: Strengthen the means of implementation and revitalize the Global Partnership for Sustainable Development</w:t>
      </w:r>
    </w:p>
    <w:p w14:paraId="03A2125C" w14:textId="77777777" w:rsidR="00F43A95" w:rsidRDefault="001454FB">
      <w:pPr>
        <w:pStyle w:val="BulletList"/>
      </w:pPr>
      <w:r>
        <w:t>In 2015, fixed-broadband internet penetration reached 7.6</w:t>
      </w:r>
      <w:r>
        <w:t>% of the population, up from 1.6% in 2007.</w:t>
      </w:r>
    </w:p>
    <w:p w14:paraId="7BA7083E" w14:textId="77777777" w:rsidR="00F43A95" w:rsidRDefault="001454FB">
      <w:pPr>
        <w:pStyle w:val="PHeaderFooter"/>
      </w:pPr>
      <w:r>
        <w:t>________________________</w:t>
      </w:r>
    </w:p>
    <w:p w14:paraId="51F434E6" w14:textId="77777777" w:rsidR="00F43A95" w:rsidRDefault="001454FB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</w:t>
      </w:r>
      <w:r>
        <w:t>e (http://unstats.un.org/sdgs/indicators/database/).</w:t>
      </w:r>
    </w:p>
    <w:p w14:paraId="209E377E" w14:textId="77777777" w:rsidR="00F43A95" w:rsidRDefault="001454FB">
      <w:pPr>
        <w:pStyle w:val="PHeaderFooter"/>
      </w:pPr>
      <w:r>
        <w:t>Note (2): Some Goals may have been omitted from this profile due to a lack of data availability.</w:t>
      </w:r>
    </w:p>
    <w:sectPr w:rsidR="00F43A95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E82D9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79E6859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2A3B7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A8A6015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4994CCBC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954B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40A60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B4F048D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69F1E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3F75B" w14:textId="1FCB7903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1454FB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8316D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5F0CC3B4">
      <w:start w:val="1"/>
      <w:numFmt w:val="decimal"/>
      <w:lvlText w:val="%1."/>
      <w:lvlJc w:val="left"/>
      <w:pPr>
        <w:ind w:left="576" w:hanging="576"/>
      </w:pPr>
    </w:lvl>
    <w:lvl w:ilvl="1" w:tplc="6A302BEE">
      <w:start w:val="1"/>
      <w:numFmt w:val="decimal"/>
      <w:lvlText w:val="%2."/>
      <w:lvlJc w:val="left"/>
      <w:pPr>
        <w:ind w:left="1152" w:hanging="576"/>
      </w:pPr>
    </w:lvl>
    <w:lvl w:ilvl="2" w:tplc="BE52CE38">
      <w:start w:val="1"/>
      <w:numFmt w:val="decimal"/>
      <w:lvlText w:val="%3."/>
      <w:lvlJc w:val="left"/>
      <w:pPr>
        <w:ind w:left="1728" w:hanging="576"/>
      </w:pPr>
    </w:lvl>
    <w:lvl w:ilvl="3" w:tplc="B896C03C">
      <w:start w:val="1"/>
      <w:numFmt w:val="decimal"/>
      <w:lvlText w:val="%4."/>
      <w:lvlJc w:val="left"/>
      <w:pPr>
        <w:ind w:left="2304" w:hanging="576"/>
      </w:pPr>
    </w:lvl>
    <w:lvl w:ilvl="4" w:tplc="4BC41554">
      <w:start w:val="1"/>
      <w:numFmt w:val="decimal"/>
      <w:lvlText w:val="%5."/>
      <w:lvlJc w:val="left"/>
      <w:pPr>
        <w:ind w:left="2880" w:hanging="576"/>
      </w:pPr>
    </w:lvl>
    <w:lvl w:ilvl="5" w:tplc="813C6DEA">
      <w:start w:val="1"/>
      <w:numFmt w:val="decimal"/>
      <w:lvlText w:val="%6."/>
      <w:lvlJc w:val="left"/>
      <w:pPr>
        <w:ind w:left="3456" w:hanging="576"/>
      </w:pPr>
    </w:lvl>
    <w:lvl w:ilvl="6" w:tplc="13983160">
      <w:start w:val="1"/>
      <w:numFmt w:val="decimal"/>
      <w:lvlText w:val="%7."/>
      <w:lvlJc w:val="left"/>
      <w:pPr>
        <w:ind w:left="4032" w:hanging="576"/>
      </w:pPr>
    </w:lvl>
    <w:lvl w:ilvl="7" w:tplc="88221E38">
      <w:start w:val="1"/>
      <w:numFmt w:val="decimal"/>
      <w:lvlText w:val="%8."/>
      <w:lvlJc w:val="left"/>
      <w:pPr>
        <w:ind w:left="4608" w:hanging="576"/>
      </w:pPr>
    </w:lvl>
    <w:lvl w:ilvl="8" w:tplc="C1CE8FB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F950305A">
      <w:start w:val="1"/>
      <w:numFmt w:val="bullet"/>
      <w:lvlText w:val="● "/>
      <w:lvlJc w:val="left"/>
      <w:pPr>
        <w:ind w:left="576" w:hanging="576"/>
      </w:pPr>
    </w:lvl>
    <w:lvl w:ilvl="1" w:tplc="74069F10">
      <w:start w:val="1"/>
      <w:numFmt w:val="bullet"/>
      <w:lvlText w:val="○ "/>
      <w:lvlJc w:val="left"/>
      <w:pPr>
        <w:ind w:left="1152" w:hanging="576"/>
      </w:pPr>
    </w:lvl>
    <w:lvl w:ilvl="2" w:tplc="9CD8B8F8">
      <w:start w:val="1"/>
      <w:numFmt w:val="bullet"/>
      <w:lvlText w:val="∎ "/>
      <w:lvlJc w:val="left"/>
      <w:pPr>
        <w:ind w:left="1728" w:hanging="576"/>
      </w:pPr>
    </w:lvl>
    <w:lvl w:ilvl="3" w:tplc="9372088A">
      <w:start w:val="1"/>
      <w:numFmt w:val="bullet"/>
      <w:lvlText w:val="● "/>
      <w:lvlJc w:val="left"/>
      <w:pPr>
        <w:ind w:left="2304" w:hanging="576"/>
      </w:pPr>
    </w:lvl>
    <w:lvl w:ilvl="4" w:tplc="D040BA68">
      <w:start w:val="1"/>
      <w:numFmt w:val="bullet"/>
      <w:lvlText w:val="○ "/>
      <w:lvlJc w:val="left"/>
      <w:pPr>
        <w:ind w:left="2880" w:hanging="576"/>
      </w:pPr>
    </w:lvl>
    <w:lvl w:ilvl="5" w:tplc="B2E0AAAE">
      <w:start w:val="1"/>
      <w:numFmt w:val="bullet"/>
      <w:lvlText w:val="∎ "/>
      <w:lvlJc w:val="left"/>
      <w:pPr>
        <w:ind w:left="3456" w:hanging="576"/>
      </w:pPr>
    </w:lvl>
    <w:lvl w:ilvl="6" w:tplc="42C615C2">
      <w:start w:val="1"/>
      <w:numFmt w:val="bullet"/>
      <w:lvlText w:val="● "/>
      <w:lvlJc w:val="left"/>
      <w:pPr>
        <w:ind w:left="4032" w:hanging="576"/>
      </w:pPr>
    </w:lvl>
    <w:lvl w:ilvl="7" w:tplc="21147456">
      <w:start w:val="1"/>
      <w:numFmt w:val="bullet"/>
      <w:lvlText w:val="○ "/>
      <w:lvlJc w:val="left"/>
      <w:pPr>
        <w:ind w:left="4608" w:hanging="576"/>
      </w:pPr>
    </w:lvl>
    <w:lvl w:ilvl="8" w:tplc="6FD48B5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454FB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43A95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2018-11-28T23:48:00Z</dcterms:modified>
  <cp:version/>
</cp:coreProperties>
</file>