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5945"/>
      </w:tblGrid>
      <w:tr w:rsidRPr="001C111A" w:rsidR="008F60DF" w:rsidTr="740D1361" w14:paraId="231C003C" w14:textId="77777777">
        <w:trPr>
          <w:trHeight w:val="97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18639D" w:rsidP="2618639D" w:rsidRDefault="2618639D" w14:paraId="51F653C9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85FA116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18639D" w:rsidP="2618639D" w:rsidRDefault="2618639D" w14:paraId="5300C2CE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85FA116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41D7E9D" w:rsidP="2618639D" w:rsidRDefault="241D7E9D" w14:paraId="4926C83A" w14:textId="2091E29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618639D" w:rsidR="241D7E9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0F0D52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Contact point in international agency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2618639D" w:rsidRDefault="008F60DF" w14:paraId="2E2D4E80" w14:textId="30E33E61">
            <w:pPr>
              <w:spacing w:before="75" w:beforeAutospacing="0" w:after="150" w:afterAutospac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Data Production and Analysis Unit, Department of Statistics </w:t>
            </w:r>
          </w:p>
          <w:p w:rsidRPr="00B86CBB" w:rsidR="008F60DF" w:rsidP="2618639D" w:rsidRDefault="008F60DF" w14:paraId="1167A4F7" w14:textId="3749E737">
            <w:pPr>
              <w:spacing w:before="75" w:beforeAutospacing="0" w:after="150" w:afterAutospac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International Labour Organization (ILO) </w:t>
            </w:r>
          </w:p>
          <w:p w:rsidRPr="00B86CBB" w:rsidR="008F60DF" w:rsidP="2618639D" w:rsidRDefault="008F60DF" w14:paraId="649610BA" w14:textId="0FFACA77">
            <w:pPr>
              <w:spacing w:before="75" w:beforeAutospacing="0" w:after="150" w:afterAutospac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Email: </w:t>
            </w:r>
            <w:hyperlink r:id="R7af211496fc24c28">
              <w:r w:rsidRPr="2618639D" w:rsidR="6A017A0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ilostat@ilo.org</w:t>
              </w:r>
            </w:hyperlink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Pr="00B86CBB" w:rsidR="008F60DF" w:rsidP="2618639D" w:rsidRDefault="008F60DF" w14:paraId="7B2059A5" w14:textId="0200B1FC">
            <w:pPr>
              <w:spacing w:before="75" w:beforeAutospacing="0" w:after="150" w:afterAutospac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Website: </w:t>
            </w:r>
            <w:hyperlink>
              <w:r w:rsidRPr="2618639D" w:rsidR="6A017A0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www.ilo.org/ilostat</w:t>
              </w:r>
            </w:hyperlink>
            <w:r w:rsidRPr="2618639D" w:rsidR="6A017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  </w:t>
            </w:r>
          </w:p>
        </w:tc>
      </w:tr>
      <w:tr w:rsidRPr="001C111A" w:rsidR="008F60DF" w:rsidTr="740D1361" w14:paraId="573A716A" w14:textId="77777777">
        <w:trPr>
          <w:trHeight w:val="112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120E978F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104CDF32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33097BE" w:rsidP="2618639D" w:rsidRDefault="333097BE" w14:paraId="5F2A4CAC" w14:textId="1B30B1D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3677BE4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2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22003BF" w14:textId="77777777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International agreed definition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F60DF" w:rsidR="008F60DF" w:rsidP="008F60DF" w:rsidRDefault="008F60DF" w14:paraId="3C5D659B" w14:textId="426CE388">
            <w:pPr>
              <w:pStyle w:val="NormalWeb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The incidence of part-time employment, also known as the part-time employment rate, represents the percentage of employment that is part time. Part time employment in this table is based on a common definition of less than 35 actual weekly hours worked. It is derived from the indicator on employment by sex and actual weekly hours worked.</w:t>
            </w:r>
          </w:p>
          <w:p w:rsidRPr="001C111A" w:rsidR="008F60DF" w:rsidP="00EE2EC4" w:rsidRDefault="008F60DF" w14:paraId="667CA7B3" w14:textId="77777777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1C111A" w:rsidR="008F60DF" w:rsidTr="740D1361" w14:paraId="1F7C9201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1B0843E8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2FAB17F3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33097BE" w:rsidP="2618639D" w:rsidRDefault="333097BE" w14:paraId="7E7B394A" w14:textId="04243D2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66ADF085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3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781DE53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Method of computation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008F60DF" w:rsidRDefault="008F60DF" w14:paraId="5A8E4868" w14:textId="2826173E">
            <w:pPr>
              <w:pStyle w:val="NormalWeb"/>
              <w:shd w:val="clear" w:color="auto" w:fill="FFFFFF"/>
            </w:pPr>
          </w:p>
        </w:tc>
      </w:tr>
      <w:tr w:rsidRPr="001C111A" w:rsidR="008F60DF" w:rsidTr="740D1361" w14:paraId="3A2C5D18" w14:textId="77777777">
        <w:trPr>
          <w:trHeight w:val="250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75AADE16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0BE8F24D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CD841C2" w:rsidP="2618639D" w:rsidRDefault="2CD841C2" w14:paraId="64E3DEC2" w14:textId="036CB8F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EF2996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4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08F9EA2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008F60DF" w:rsidRDefault="008F60DF" w14:paraId="304DF7E8" w14:textId="77777777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</w:tr>
      <w:tr w:rsidRPr="001C111A" w:rsidR="008F60DF" w:rsidTr="740D1361" w14:paraId="7111208F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2F507706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230BB7F8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56AB94AE" w14:textId="1657AEF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F033FB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5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52FC251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Sources of discrepancies between global and national figures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604CBF4" w14:textId="58566416">
            <w:pPr>
              <w:pStyle w:val="NormalWeb"/>
              <w:shd w:val="clear" w:color="auto" w:fill="FFFFFF"/>
            </w:pPr>
            <w:r w:rsidRPr="00B86CB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Pr="001C111A" w:rsidR="008F60DF" w:rsidTr="740D1361" w14:paraId="09168A40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74A2CA0A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44320831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4140F593" w14:textId="5F798C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241BED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6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91B14B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Process of obtaining data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D12E636" w14:textId="580C0710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Pr="001C111A" w:rsidR="008F60DF" w:rsidTr="740D1361" w14:paraId="77DFE5A1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50C9C325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416D8EBB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7EFE055E" w14:textId="32F8B87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0FDB092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7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0C26AA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Treatment of missing values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7397A" w:rsidR="008F60DF" w:rsidP="00EE2EC4" w:rsidRDefault="008F60DF" w14:paraId="7D8170DC" w14:textId="77777777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N/A</w:t>
            </w:r>
          </w:p>
          <w:p w:rsidRPr="001C111A" w:rsidR="008F60DF" w:rsidP="00EE2EC4" w:rsidRDefault="008F60DF" w14:paraId="69D3A7F9" w14:textId="77777777">
            <w:pPr>
              <w:shd w:val="clear" w:color="auto" w:fill="FFFFFF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Pr="001C111A" w:rsidR="008F60DF" w:rsidTr="740D1361" w14:paraId="7F7861E0" w14:textId="77777777">
        <w:trPr>
          <w:trHeight w:val="40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04F1DA69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559AF01F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7D2762D" w:rsidP="2618639D" w:rsidRDefault="67D2762D" w14:paraId="15D1FEC8" w14:textId="1C0AEE3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02F57D10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8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3793A1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Data availability and assessment of countries’ capacity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00EE2EC4" w:rsidRDefault="008F60DF" w14:paraId="3CB64DB6" w14:textId="77777777">
            <w:pPr>
              <w:pStyle w:val="NormalWeb"/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Data availability: </w:t>
            </w:r>
          </w:p>
          <w:p w:rsidRPr="00B86CBB" w:rsidR="008F60DF" w:rsidP="00EE2EC4" w:rsidRDefault="008F60DF" w14:paraId="38D0124A" w14:textId="7F4524E5">
            <w:pPr>
              <w:pStyle w:val="NormalWeb"/>
              <w:shd w:val="clear" w:color="auto" w:fill="FFFFFF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Data for this indicator is available for 1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61</w:t>
            </w: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countries and territories. </w:t>
            </w:r>
          </w:p>
          <w:p w:rsidRPr="00B86CBB" w:rsidR="008F60DF" w:rsidP="008F60DF" w:rsidRDefault="008F60DF" w14:paraId="6E243E56" w14:textId="51EC7A55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Time series: The submission covers data from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1990 to 2020.</w:t>
            </w: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Pr="001C111A" w:rsidR="008F60DF" w:rsidTr="740D1361" w14:paraId="36526A00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5ACEF0AD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06087F9D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7D2762D" w:rsidP="2618639D" w:rsidRDefault="67D2762D" w14:paraId="78CA9ED6" w14:textId="796E602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20F9F01A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9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84FB94C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Expected time of release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5847A3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="740D1361" w:rsidTr="740D1361" w14:paraId="691A4BC4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0B9E70D4" w14:textId="6012280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740D1361" w:rsidRDefault="740D1361" w14:paraId="3AD8F0DD" w14:textId="4D3B5C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7617AA4" w:rsidP="740D1361" w:rsidRDefault="27617AA4" w14:paraId="0B041A05" w14:textId="1ADE4E1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27617AA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40D1361" w:rsidP="740D1361" w:rsidRDefault="740D1361" w14:paraId="57CC04C8" w14:textId="0B6E304F">
            <w:pPr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Source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40D1361" w:rsidP="740D1361" w:rsidRDefault="740D1361" w14:paraId="66903C22" w14:textId="086F4529">
            <w:pPr>
              <w:rPr>
                <w:rFonts w:ascii="Segoe UI" w:hAnsi="Segoe UI" w:eastAsia="Times New Roman" w:cs="Segoe UI"/>
                <w:sz w:val="18"/>
                <w:szCs w:val="18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 xml:space="preserve">Data: </w:t>
            </w:r>
            <w:hyperlink r:id="R1d4a813e8dad49cd">
              <w:r w:rsidRPr="740D1361" w:rsidR="740D1361">
                <w:rPr>
                  <w:rStyle w:val="Hyperlink"/>
                  <w:rFonts w:ascii="Calibri" w:hAnsi="Calibri" w:eastAsia="Times New Roman" w:cs="Calibri"/>
                  <w:sz w:val="20"/>
                  <w:szCs w:val="20"/>
                </w:rPr>
                <w:t>https://ilostat.ilo.org/data/</w:t>
              </w:r>
            </w:hyperlink>
          </w:p>
          <w:p w:rsidR="740D1361" w:rsidP="740D1361" w:rsidRDefault="740D1361" w14:paraId="4375249D" w14:textId="788EF1D7">
            <w:pPr>
              <w:rPr>
                <w:rFonts w:ascii="Segoe UI" w:hAnsi="Segoe UI" w:eastAsia="Times New Roman" w:cs="Segoe UI"/>
                <w:sz w:val="18"/>
                <w:szCs w:val="18"/>
              </w:rPr>
            </w:pP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 xml:space="preserve">(Accessed on </w:t>
            </w: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>2</w:t>
            </w:r>
            <w:r w:rsidRPr="740D1361" w:rsidR="740D1361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</w:rPr>
              <w:t>1 May 2021) </w:t>
            </w:r>
          </w:p>
        </w:tc>
      </w:tr>
    </w:tbl>
    <w:p w:rsidR="00D65A4F" w:rsidRDefault="00D65A4F" w14:paraId="032D6C26" w14:textId="77777777"/>
    <w:sectPr w:rsidR="00D65A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DF"/>
    <w:rsid w:val="008F60DF"/>
    <w:rsid w:val="00BD57CA"/>
    <w:rsid w:val="00D65A4F"/>
    <w:rsid w:val="02F57D10"/>
    <w:rsid w:val="0FDB092B"/>
    <w:rsid w:val="20F9F01A"/>
    <w:rsid w:val="241D7E9D"/>
    <w:rsid w:val="2618639D"/>
    <w:rsid w:val="27617AA4"/>
    <w:rsid w:val="2CD841C2"/>
    <w:rsid w:val="333097BE"/>
    <w:rsid w:val="3677BE44"/>
    <w:rsid w:val="436148A7"/>
    <w:rsid w:val="4501423D"/>
    <w:rsid w:val="5241BEDB"/>
    <w:rsid w:val="58C2CA26"/>
    <w:rsid w:val="5EF29964"/>
    <w:rsid w:val="5F033FBB"/>
    <w:rsid w:val="66ADF085"/>
    <w:rsid w:val="67D2762D"/>
    <w:rsid w:val="6A017A02"/>
    <w:rsid w:val="740D1361"/>
    <w:rsid w:val="744B19E4"/>
    <w:rsid w:val="785FA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C90D"/>
  <w15:chartTrackingRefBased/>
  <w15:docId w15:val="{68EBF5E9-9236-2344-9E10-53657AB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0DF"/>
  </w:style>
  <w:style w:type="paragraph" w:styleId="Heading5">
    <w:name w:val="heading 5"/>
    <w:basedOn w:val="Normal"/>
    <w:link w:val="Heading5Char"/>
    <w:uiPriority w:val="9"/>
    <w:qFormat/>
    <w:rsid w:val="008F60DF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uiPriority w:val="9"/>
    <w:rsid w:val="008F60DF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8F60DF"/>
  </w:style>
  <w:style w:type="character" w:styleId="Hyperlink">
    <w:name w:val="Hyperlink"/>
    <w:basedOn w:val="DefaultParagraphFont"/>
    <w:uiPriority w:val="99"/>
    <w:semiHidden/>
    <w:unhideWhenUsed/>
    <w:rsid w:val="008F60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60D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mailto:ilostat@ilo.org" TargetMode="External" Id="R7af211496fc24c28" /><Relationship Type="http://schemas.openxmlformats.org/officeDocument/2006/relationships/hyperlink" Target="https://ilostat.ilo.org/data/" TargetMode="External" Id="R1d4a813e8dad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D0298B26-32FE-4AEE-8EF6-392538B81BBC}"/>
</file>

<file path=customXml/itemProps2.xml><?xml version="1.0" encoding="utf-8"?>
<ds:datastoreItem xmlns:ds="http://schemas.openxmlformats.org/officeDocument/2006/customXml" ds:itemID="{B15D2222-E277-4C4F-9AC4-781A6A700C55}"/>
</file>

<file path=customXml/itemProps3.xml><?xml version="1.0" encoding="utf-8"?>
<ds:datastoreItem xmlns:ds="http://schemas.openxmlformats.org/officeDocument/2006/customXml" ds:itemID="{7FC44EAD-05B7-41DE-8B82-3C5BDAE84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Zahia Khalid</dc:creator>
  <keywords/>
  <dc:description/>
  <lastModifiedBy>Zahia Khalid</lastModifiedBy>
  <revision>3</revision>
  <dcterms:created xsi:type="dcterms:W3CDTF">2021-08-01T16:10:00.0000000Z</dcterms:created>
  <dcterms:modified xsi:type="dcterms:W3CDTF">2021-08-13T15:54:35.1359042Z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