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CENTRO PAULA SOUZA – ETEC UIRAPURU</w:t>
      </w:r>
    </w:p>
    <w:p w:rsidR="00000000" w:rsidDel="00000000" w:rsidP="00000000" w:rsidRDefault="00000000" w:rsidRPr="00000000" w14:paraId="00000002">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TRABALHO DE CONCLUSÃO DE CURSO</w:t>
      </w:r>
    </w:p>
    <w:p w:rsidR="00000000" w:rsidDel="00000000" w:rsidP="00000000" w:rsidRDefault="00000000" w:rsidRPr="00000000" w14:paraId="00000003">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Desenvolvimento de Sistemas</w:t>
      </w:r>
    </w:p>
    <w:p w:rsidR="00000000" w:rsidDel="00000000" w:rsidP="00000000" w:rsidRDefault="00000000" w:rsidRPr="00000000" w14:paraId="00000004">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5">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6">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8">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Danilo Alfa Henrique</w:t>
      </w:r>
    </w:p>
    <w:p w:rsidR="00000000" w:rsidDel="00000000" w:rsidP="00000000" w:rsidRDefault="00000000" w:rsidRPr="00000000" w14:paraId="0000000A">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Jhonata Conceição Barbosa</w:t>
      </w:r>
    </w:p>
    <w:p w:rsidR="00000000" w:rsidDel="00000000" w:rsidP="00000000" w:rsidRDefault="00000000" w:rsidRPr="00000000" w14:paraId="0000000B">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Leonardo Gargoriano De Paula</w:t>
      </w:r>
    </w:p>
    <w:p w:rsidR="00000000" w:rsidDel="00000000" w:rsidP="00000000" w:rsidRDefault="00000000" w:rsidRPr="00000000" w14:paraId="0000000C">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Messias</w:t>
      </w:r>
    </w:p>
    <w:p w:rsidR="00000000" w:rsidDel="00000000" w:rsidP="00000000" w:rsidRDefault="00000000" w:rsidRPr="00000000" w14:paraId="0000000D">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Rodrigues Dos Santos</w:t>
      </w:r>
    </w:p>
    <w:p w:rsidR="00000000" w:rsidDel="00000000" w:rsidP="00000000" w:rsidRDefault="00000000" w:rsidRPr="00000000" w14:paraId="0000000E">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UNETWORK</w:t>
      </w:r>
    </w:p>
    <w:p w:rsidR="00000000" w:rsidDel="00000000" w:rsidP="00000000" w:rsidRDefault="00000000" w:rsidRPr="00000000" w14:paraId="00000015">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Rede Social</w:t>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São Paulo</w:t>
      </w:r>
    </w:p>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2023</w:t>
      </w:r>
    </w:p>
    <w:p w:rsidR="00000000" w:rsidDel="00000000" w:rsidP="00000000" w:rsidRDefault="00000000" w:rsidRPr="00000000" w14:paraId="0000001D">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Danilo Alfa Henrique</w:t>
      </w:r>
    </w:p>
    <w:p w:rsidR="00000000" w:rsidDel="00000000" w:rsidP="00000000" w:rsidRDefault="00000000" w:rsidRPr="00000000" w14:paraId="0000001E">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Jhonata Conceição Barbosa</w:t>
      </w:r>
    </w:p>
    <w:p w:rsidR="00000000" w:rsidDel="00000000" w:rsidP="00000000" w:rsidRDefault="00000000" w:rsidRPr="00000000" w14:paraId="0000001F">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Leonardo Gargoriano De Paula</w:t>
      </w:r>
    </w:p>
    <w:p w:rsidR="00000000" w:rsidDel="00000000" w:rsidP="00000000" w:rsidRDefault="00000000" w:rsidRPr="00000000" w14:paraId="00000020">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Messias</w:t>
      </w:r>
    </w:p>
    <w:p w:rsidR="00000000" w:rsidDel="00000000" w:rsidP="00000000" w:rsidRDefault="00000000" w:rsidRPr="00000000" w14:paraId="00000021">
      <w:pPr>
        <w:tabs>
          <w:tab w:val="center" w:leader="none" w:pos="4252"/>
          <w:tab w:val="left" w:leader="none" w:pos="7225"/>
        </w:tabs>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Vitor Hugo Rodrigues Dos Santos</w:t>
      </w:r>
    </w:p>
    <w:p w:rsidR="00000000" w:rsidDel="00000000" w:rsidP="00000000" w:rsidRDefault="00000000" w:rsidRPr="00000000" w14:paraId="0000002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UNETWORK</w:t>
      </w:r>
    </w:p>
    <w:p w:rsidR="00000000" w:rsidDel="00000000" w:rsidP="00000000" w:rsidRDefault="00000000" w:rsidRPr="00000000" w14:paraId="00000028">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Rede Social</w:t>
      </w:r>
    </w:p>
    <w:p w:rsidR="00000000" w:rsidDel="00000000" w:rsidP="00000000" w:rsidRDefault="00000000" w:rsidRPr="00000000" w14:paraId="0000002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spacing w:line="240" w:lineRule="auto"/>
        <w:ind w:left="4536" w:firstLine="0"/>
        <w:jc w:val="both"/>
        <w:rPr>
          <w:rFonts w:ascii="Arial" w:cs="Arial" w:eastAsia="Arial" w:hAnsi="Arial"/>
        </w:rPr>
      </w:pPr>
      <w:r w:rsidDel="00000000" w:rsidR="00000000" w:rsidRPr="00000000">
        <w:rPr>
          <w:rFonts w:ascii="Arial" w:cs="Arial" w:eastAsia="Arial" w:hAnsi="Arial"/>
          <w:rtl w:val="0"/>
        </w:rPr>
        <w:t xml:space="preserve">Trabalho de Conclusão de Curso apresentado a Escola Técnica Uirapuru como exigência para recebimento da nota bimestral.</w:t>
      </w:r>
    </w:p>
    <w:p w:rsidR="00000000" w:rsidDel="00000000" w:rsidP="00000000" w:rsidRDefault="00000000" w:rsidRPr="00000000" w14:paraId="0000002F">
      <w:pPr>
        <w:spacing w:line="240" w:lineRule="auto"/>
        <w:ind w:left="4536"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0">
      <w:pPr>
        <w:spacing w:line="240" w:lineRule="auto"/>
        <w:ind w:left="4536" w:firstLine="0"/>
        <w:jc w:val="both"/>
        <w:rPr>
          <w:rFonts w:ascii="Arial" w:cs="Arial" w:eastAsia="Arial" w:hAnsi="Arial"/>
        </w:rPr>
      </w:pPr>
      <w:r w:rsidDel="00000000" w:rsidR="00000000" w:rsidRPr="00000000">
        <w:rPr>
          <w:rFonts w:ascii="Arial" w:cs="Arial" w:eastAsia="Arial" w:hAnsi="Arial"/>
          <w:rtl w:val="0"/>
        </w:rPr>
        <w:t xml:space="preserve">Orientador(a): Paulo Rogério Neves de Oliveira</w:t>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São Paulo</w:t>
      </w:r>
    </w:p>
    <w:p w:rsidR="00000000" w:rsidDel="00000000" w:rsidP="00000000" w:rsidRDefault="00000000" w:rsidRPr="00000000" w14:paraId="00000039">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2023</w:t>
      </w:r>
    </w:p>
    <w:p w:rsidR="00000000" w:rsidDel="00000000" w:rsidP="00000000" w:rsidRDefault="00000000" w:rsidRPr="00000000" w14:paraId="0000003A">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DEDICATÓRIA</w:t>
      </w:r>
    </w:p>
    <w:p w:rsidR="00000000" w:rsidDel="00000000" w:rsidP="00000000" w:rsidRDefault="00000000" w:rsidRPr="00000000" w14:paraId="0000003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spacing w:line="360" w:lineRule="auto"/>
        <w:ind w:left="3686"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Gostaríamos de dedicar este trabalho ao nosso orientador Professor Paulo Rogério Neves de Oliveira, cuja presença e orientação foram fundamentais para a sua realização. Sua contribuição foi imprescindível para o sucesso deste projeto. Agradecemos sinceramente por todo apoio e conhecimento compartilhado.</w:t>
      </w:r>
    </w:p>
    <w:p w:rsidR="00000000" w:rsidDel="00000000" w:rsidP="00000000" w:rsidRDefault="00000000" w:rsidRPr="00000000" w14:paraId="0000004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C">
      <w:pPr>
        <w:spacing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AGRADECIMENTOS</w:t>
      </w:r>
      <w:r w:rsidDel="00000000" w:rsidR="00000000" w:rsidRPr="00000000">
        <w:rPr>
          <w:rtl w:val="0"/>
        </w:rPr>
      </w:r>
    </w:p>
    <w:p w:rsidR="00000000" w:rsidDel="00000000" w:rsidP="00000000" w:rsidRDefault="00000000" w:rsidRPr="00000000" w14:paraId="0000004D">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Prezados membros da banca avaliadora, </w:t>
      </w:r>
    </w:p>
    <w:p w:rsidR="00000000" w:rsidDel="00000000" w:rsidP="00000000" w:rsidRDefault="00000000" w:rsidRPr="00000000" w14:paraId="0000004E">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É com imensa gratidão que nos dirigimos a todos vocês para expressar nossos sinceros agradecimentos pelos apoios e orientações dedicados durante a análise do nosso Trabalho de Conclusão de Curso (TCC). Este momento marca o resultado de três anos de estudos e esforços. Somos extremamente gratos pela oportunidade de apresentar nosso trabalho perante uma banca tão competente, cuja experiência e conhecimento foram essenciais para o desenvolvimento e aprimoramento deste projeto. </w:t>
      </w:r>
    </w:p>
    <w:p w:rsidR="00000000" w:rsidDel="00000000" w:rsidP="00000000" w:rsidRDefault="00000000" w:rsidRPr="00000000" w14:paraId="0000004F">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Gostaríamos de agradecer especialmente ao nosso orientador Paulo Rogério Neves de Oliveira, pois sua sabedoria passada através de orientações foram fundamentais para a conclusão deste trabalho. Somos profundamente gratos pela confiança depositada em nós e por sua dedicação em guiar-nos ao longo dessa jornada acadêmica. Agradecemos também aos demais membros da banca avaliadora por terem disponibilizado seu tempo para avaliar nosso projeto, seus ensinamentos contribuíram para o aprimoramento dos resultados alcançados. Sentimo-nos privilegiados pode ter tido a oportunidade de aprender com cada um de vocês.</w:t>
      </w:r>
    </w:p>
    <w:p w:rsidR="00000000" w:rsidDel="00000000" w:rsidP="00000000" w:rsidRDefault="00000000" w:rsidRPr="00000000" w14:paraId="00000050">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Não poderíamos deixar de mencionar nossas famílias e amigos, já que o apoio incondicional e incentivo constante foram essenciais para a motivação do grupo durante todo o processo. O suporte serviu como pilar fundamental nessa trajetória acadêmica.</w:t>
      </w:r>
    </w:p>
    <w:p w:rsidR="00000000" w:rsidDel="00000000" w:rsidP="00000000" w:rsidRDefault="00000000" w:rsidRPr="00000000" w14:paraId="00000051">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Esta ocasião representa não apenas o fim de um ciclo, mas também o começo de uma nova jornada. Aprendemos muito ao longo desta experiência e estamos certos de que os conhecimentos adquiridos estarão fixados em nossas mentes e levaremos para todos os âmbitos dessa jornada existencial. Agradecemos a todos pelo impacto positivo que tiveram na vida acadêmica de todos os membros do grupo.</w:t>
      </w:r>
    </w:p>
    <w:p w:rsidR="00000000" w:rsidDel="00000000" w:rsidP="00000000" w:rsidRDefault="00000000" w:rsidRPr="00000000" w14:paraId="00000052">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Respeitosamente,</w:t>
      </w:r>
    </w:p>
    <w:p w:rsidR="00000000" w:rsidDel="00000000" w:rsidP="00000000" w:rsidRDefault="00000000" w:rsidRPr="00000000" w14:paraId="0000005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Danilo Alfa Henrique, Jhonata Conceição Barbosa, Leonardo Gargoriano de Paula, Vitor Hugo Messias e Vitor Hugo Rodrigues dos Santos</w:t>
      </w:r>
    </w:p>
    <w:p w:rsidR="00000000" w:rsidDel="00000000" w:rsidP="00000000" w:rsidRDefault="00000000" w:rsidRPr="00000000" w14:paraId="00000054">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5">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6"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2jxsxq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tab/>
              <w:t xml:space="preserve">INTRODUÇÃO</w:t>
              <w:tab/>
              <w:t xml:space="preserve">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tab/>
              <w:t xml:space="preserve">Objetivos gerais</w:t>
              <w:tab/>
              <w:t xml:space="preserve">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tab/>
              <w:t xml:space="preserve">Objetivos específicos</w:t>
              <w:tab/>
              <w:t xml:space="preserve">5</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tab/>
              <w:t xml:space="preserve">Justificativa</w:t>
              <w:tab/>
              <w:t xml:space="preserve">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tab/>
              <w:t xml:space="preserve">Desenvolvimento</w:t>
              <w:tab/>
              <w:t xml:space="preserve">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w:t>
              <w:tab/>
              <w:t xml:space="preserve">Levantamento e Especificação de Requisitos</w:t>
              <w:tab/>
              <w:t xml:space="preserve">7</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2.1.1.</w:t>
              <w:tab/>
              <w:t xml:space="preserve">Técnica de levantamento de requisitos</w:t>
              <w:tab/>
              <w:t xml:space="preserve">7</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2.1.2.</w:t>
              <w:tab/>
              <w:t xml:space="preserve">Requisitos funcionais</w:t>
              <w:tab/>
              <w:t xml:space="preserve">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2.1.3.</w:t>
              <w:tab/>
              <w:t xml:space="preserve">Requisitos Não Funcionais</w:t>
              <w:tab/>
              <w:t xml:space="preserve">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2.1.4.</w:t>
              <w:tab/>
              <w:t xml:space="preserve">Prototipagem</w:t>
              <w:tab/>
              <w:t xml:space="preserve">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w:t>
              <w:tab/>
              <w:t xml:space="preserve">Estudo de Viabilidade</w:t>
              <w:tab/>
              <w:t xml:space="preserve">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2.2.1</w:t>
              <w:tab/>
              <w:t xml:space="preserve">Viabilidade de técnica</w:t>
              <w:tab/>
              <w:t xml:space="preserve">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2.2.2</w:t>
              <w:tab/>
              <w:t xml:space="preserve">Viabilidade de prazo</w:t>
              <w:tab/>
              <w:t xml:space="preserve">12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2.2.3</w:t>
              <w:tab/>
              <w:t xml:space="preserve">Viabilidade de economia</w:t>
              <w:tab/>
              <w:t xml:space="preserve">14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tab/>
              <w:t xml:space="preserve">Tabela de atividades</w:t>
              <w:tab/>
              <w:t xml:space="preserve">14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2.4</w:t>
              <w:tab/>
              <w:t xml:space="preserve">Cronograma</w:t>
              <w:tab/>
              <w:t xml:space="preserve">15</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2.5</w:t>
              <w:tab/>
              <w:t xml:space="preserve">Diagrama UML</w:t>
              <w:tab/>
              <w:t xml:space="preserve">15</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2.5.1</w:t>
              <w:tab/>
              <w:t xml:space="preserve">Casos de Uso</w:t>
              <w:tab/>
              <w:t xml:space="preserve">15</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2.5.2</w:t>
              <w:tab/>
              <w:t xml:space="preserve">Classes</w:t>
              <w:tab/>
              <w:t xml:space="preserve">15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tab/>
              <w:t xml:space="preserve">Projeto de Banco de Dados</w:t>
              <w:tab/>
              <w:t xml:space="preserve">15</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2.6.1</w:t>
              <w:tab/>
              <w:t xml:space="preserve">Projeto de Banco de Dados - Conceitual</w:t>
              <w:tab/>
              <w:t xml:space="preserve">15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2.6.2</w:t>
              <w:tab/>
              <w:t xml:space="preserve">Projeto de Banco de Dados – Lógico</w:t>
              <w:tab/>
              <w:t xml:space="preserve">15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2.6.3</w:t>
              <w:tab/>
              <w:t xml:space="preserve">Projeto de Banco de Dados – Físico</w:t>
              <w:tab/>
              <w:t xml:space="preserve">16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tab/>
              <w:t xml:space="preserve">FUNDAMENTAÇÃO TEÓRICA</w:t>
              <w:tab/>
              <w:t xml:space="preserve">17</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tab/>
              <w:t xml:space="preserve">Efeitos da má socialização</w:t>
              <w:tab/>
              <w:t xml:space="preserve">17</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w:t>
              <w:tab/>
              <w:t xml:space="preserve">Problemas de comunicação e expressão social</w:t>
              <w:tab/>
              <w:t xml:space="preserve">17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w:t>
              <w:tab/>
              <w:t xml:space="preserve">Dificuldades de adaptação</w:t>
              <w:tab/>
              <w:t xml:space="preserve">17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w:t>
              <w:tab/>
              <w:t xml:space="preserve">Baixa estima e autoconfiança</w:t>
              <w:tab/>
              <w:t xml:space="preserve">18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3.2</w:t>
              <w:tab/>
              <w:t xml:space="preserve">Redes sociais e a socialização</w:t>
              <w:tab/>
              <w:t xml:space="preserve">18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8h4q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w:t>
              <w:tab/>
              <w:t xml:space="preserve">Benefícios das Redes Sociais</w:t>
              <w:tab/>
              <w:t xml:space="preserve">18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w:t>
              <w:tab/>
              <w:t xml:space="preserve">Prejuízo dos usos excessivos das Redes Sociais</w:t>
              <w:tab/>
              <w:t xml:space="preserve">19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37m2js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3.3</w:t>
              <w:tab/>
              <w:t xml:space="preserve">Uso das redes sociais na educação</w:t>
              <w:tab/>
              <w:t xml:space="preserve">21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3.4</w:t>
              <w:tab/>
              <w:t xml:space="preserve">Desafios para a integração da tecnologia na educação</w:t>
              <w:tab/>
              <w:t xml:space="preserve">22</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tab/>
              <w:t xml:space="preserve">Conclusão</w:t>
              <w:tab/>
              <w:t xml:space="preserve">26</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w:t>
              <w:tab/>
              <w:t xml:space="preserve">27</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A - Problematização (desenhos feitos em papel)</w:t>
              <w:tab/>
              <w:t xml:space="preserve">28</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06ipz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B - Prototipagem de baixa fidelidade (feito em papel)</w:t>
              <w:tab/>
              <w:t xml:space="preserve">31</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C - Questionário com público-alvo</w:t>
              <w:tab/>
              <w:t xml:space="preserve">34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D – Requisitos</w:t>
              <w:tab/>
              <w:t xml:space="preserve">38</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1egqt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E – Quadro comparativo</w:t>
              <w:tab/>
              <w:t xml:space="preserve">47</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3ygebq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F – Casos de uso</w:t>
              <w:tab/>
              <w:t xml:space="preserve">54</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563c1"/>
              <w:sz w:val="24"/>
              <w:szCs w:val="24"/>
              <w:u w:val="single"/>
              <w:shd w:fill="auto" w:val="clear"/>
              <w:vertAlign w:val="baseline"/>
            </w:rPr>
          </w:pPr>
          <w:hyperlink w:anchor="_heading=h.sqyw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APÊNDICE G – Tabelas de Cronograma</w:t>
              <w:tab/>
              <w:t xml:space="preserve">58</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1"/>
              <w:i w:val="0"/>
              <w:smallCaps w:val="0"/>
              <w:strike w:val="0"/>
              <w:color w:val="0563c1"/>
              <w:sz w:val="24"/>
              <w:szCs w:val="24"/>
              <w:u w:val="single"/>
              <w:shd w:fill="auto" w:val="clear"/>
              <w:vertAlign w:val="baseline"/>
            </w:rPr>
          </w:pPr>
          <w:hyperlink w:anchor="_heading=h.4bvk7p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 A</w:t>
              <w:tab/>
              <w:t xml:space="preserve">61</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 w:val="left" w:leader="none" w:pos="709"/>
              <w:tab w:val="right" w:leader="none" w:pos="9061"/>
            </w:tabs>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rPr>
          <w:rFonts w:ascii="Arial" w:cs="Arial" w:eastAsia="Arial" w:hAnsi="Arial"/>
          <w:sz w:val="24"/>
          <w:szCs w:val="24"/>
        </w:rPr>
        <w:sectPr>
          <w:headerReference r:id="rId7" w:type="default"/>
          <w:pgSz w:h="16838" w:w="11906" w:orient="portrait"/>
          <w:pgMar w:bottom="1134" w:top="1701" w:left="1701" w:right="1134" w:header="708" w:footer="708"/>
          <w:pgNumType w:start="1"/>
        </w:sectPr>
      </w:pPr>
      <w:r w:rsidDel="00000000" w:rsidR="00000000" w:rsidRPr="00000000">
        <w:rPr>
          <w:rtl w:val="0"/>
        </w:rPr>
      </w:r>
    </w:p>
    <w:p w:rsidR="00000000" w:rsidDel="00000000" w:rsidP="00000000" w:rsidRDefault="00000000" w:rsidRPr="00000000" w14:paraId="00000084">
      <w:pPr>
        <w:pStyle w:val="Heading1"/>
        <w:numPr>
          <w:ilvl w:val="0"/>
          <w:numId w:val="5"/>
        </w:numPr>
        <w:ind w:left="284" w:hanging="284"/>
        <w:rPr/>
      </w:pPr>
      <w:bookmarkStart w:colFirst="0" w:colLast="0" w:name="_heading=h.2jxsxqh" w:id="0"/>
      <w:bookmarkEnd w:id="0"/>
      <w:r w:rsidDel="00000000" w:rsidR="00000000" w:rsidRPr="00000000">
        <w:rPr>
          <w:rtl w:val="0"/>
        </w:rPr>
        <w:t xml:space="preserve">INTRODUÇÃO</w:t>
      </w:r>
    </w:p>
    <w:p w:rsidR="00000000" w:rsidDel="00000000" w:rsidP="00000000" w:rsidRDefault="00000000" w:rsidRPr="00000000" w14:paraId="0000008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Milhares de pessoas em todo o mundo apresentam certa dificuldade em socializar com outros indivíduos. Em alguns casos, esse obstáculo pode ser maior do que o ideal, dificultando o cotidiano. Essa complicação, denominada Fobia Social por estudiosos, apresenta-se como um impeditivo para que alguém interaja com colegas de trabalho, amigos, ou mesmo familiares mais próximos.</w:t>
      </w:r>
    </w:p>
    <w:p w:rsidR="00000000" w:rsidDel="00000000" w:rsidP="00000000" w:rsidRDefault="00000000" w:rsidRPr="00000000" w14:paraId="0000008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foi dito, a socialização é uma necessidade básica do ser humano. Dessa forma, apresentar certa dificuldade em socializar não é algo comum, em especial quando recorrente. Tal comportamento, pode afetar a vida do cidadão, bem como seu futuro, principalmente se for referente a um receio ou falta de vontade. </w:t>
      </w:r>
    </w:p>
    <w:p w:rsidR="00000000" w:rsidDel="00000000" w:rsidP="00000000" w:rsidRDefault="00000000" w:rsidRPr="00000000" w14:paraId="0000008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Pensando nessa necessidade básica, foi estabelecido algo que pudesse facilitar diariamente a vida do indivíduo que possui as tais dificuldades acima, visando a fácil comunicação entre pessoas que, mesmo indiretamente, podem ajudar outras. Nessa proposta, recorremos ao ambiente escolar, uma vez que, durante pequenas observações aos discentes da instituição no qual os responsáveis pelo projeto são membros, alguns alunos tendem a terem muita dificuldade em socializar, principalmente os recém-chegados.</w:t>
      </w:r>
    </w:p>
    <w:p w:rsidR="00000000" w:rsidDel="00000000" w:rsidP="00000000" w:rsidRDefault="00000000" w:rsidRPr="00000000" w14:paraId="0000008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Entretanto, o público-alvo não se limitaria somente ao caso dos introvertidos. A proposição conta com funcionalidades de tutoria e até mesmo desenvolvimento da vida profissional. Com grupos de estudos e notícias da atualidade, o usuário pode decidir se deseja se comunicar com outras pessoas para o fim social ou acadêmico.</w:t>
      </w:r>
    </w:p>
    <w:p w:rsidR="00000000" w:rsidDel="00000000" w:rsidP="00000000" w:rsidRDefault="00000000" w:rsidRPr="00000000" w14:paraId="00000089">
      <w:pPr>
        <w:pStyle w:val="Heading2"/>
        <w:numPr>
          <w:ilvl w:val="1"/>
          <w:numId w:val="1"/>
        </w:numPr>
        <w:ind w:left="284" w:hanging="284"/>
        <w:rPr/>
      </w:pPr>
      <w:bookmarkStart w:colFirst="0" w:colLast="0" w:name="_heading=h.z337ya" w:id="1"/>
      <w:bookmarkEnd w:id="1"/>
      <w:r w:rsidDel="00000000" w:rsidR="00000000" w:rsidRPr="00000000">
        <w:rPr>
          <w:rtl w:val="0"/>
        </w:rPr>
        <w:t xml:space="preserve">Objetivos gerais </w:t>
      </w:r>
    </w:p>
    <w:p w:rsidR="00000000" w:rsidDel="00000000" w:rsidP="00000000" w:rsidRDefault="00000000" w:rsidRPr="00000000" w14:paraId="0000008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Neste trabalho, será desenvolvido uma aplicação web em Javascript, junto aos seus frameworks, sendo um dos aspectos principais, o fato de ser usado de forma simples pelo usuário, visando a facilidade na comunicação e socialização entres as pessoas que optarem em utilizar esse projeto.</w:t>
      </w:r>
    </w:p>
    <w:p w:rsidR="00000000" w:rsidDel="00000000" w:rsidP="00000000" w:rsidRDefault="00000000" w:rsidRPr="00000000" w14:paraId="0000008B">
      <w:pPr>
        <w:pStyle w:val="Heading2"/>
        <w:numPr>
          <w:ilvl w:val="1"/>
          <w:numId w:val="1"/>
        </w:numPr>
        <w:ind w:left="284" w:hanging="284"/>
        <w:rPr/>
      </w:pPr>
      <w:bookmarkStart w:colFirst="0" w:colLast="0" w:name="_heading=h.3j2qqm3" w:id="2"/>
      <w:bookmarkEnd w:id="2"/>
      <w:r w:rsidDel="00000000" w:rsidR="00000000" w:rsidRPr="00000000">
        <w:rPr>
          <w:rtl w:val="0"/>
        </w:rPr>
        <w:t xml:space="preserve">Objetivos específicos</w:t>
      </w:r>
    </w:p>
    <w:p w:rsidR="00000000" w:rsidDel="00000000" w:rsidP="00000000" w:rsidRDefault="00000000" w:rsidRPr="00000000" w14:paraId="0000008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aplicação será feita com o objetivo de estabelecer uma maior comunicação, principalmente para aquelas pessoas que possuem uma maior dificuldade. No entanto, nosso objetivo não é apenas focar no aspecto social, mas também, na parte estudantil, trazendo ao usuário a opção de encontrar pessoas que também possuem essa opção como parâmetro para formar um grupo de estudos, conversa ou até mesmo um caminho para a vida profissional.</w:t>
      </w:r>
    </w:p>
    <w:p w:rsidR="00000000" w:rsidDel="00000000" w:rsidP="00000000" w:rsidRDefault="00000000" w:rsidRPr="00000000" w14:paraId="0000008D">
      <w:pPr>
        <w:pStyle w:val="Heading2"/>
        <w:numPr>
          <w:ilvl w:val="1"/>
          <w:numId w:val="1"/>
        </w:numPr>
        <w:ind w:left="284" w:hanging="284"/>
        <w:rPr/>
      </w:pPr>
      <w:bookmarkStart w:colFirst="0" w:colLast="0" w:name="_heading=h.1y810tw" w:id="3"/>
      <w:bookmarkEnd w:id="3"/>
      <w:r w:rsidDel="00000000" w:rsidR="00000000" w:rsidRPr="00000000">
        <w:rPr>
          <w:rtl w:val="0"/>
        </w:rPr>
        <w:t xml:space="preserve">Justificativa </w:t>
      </w:r>
    </w:p>
    <w:p w:rsidR="00000000" w:rsidDel="00000000" w:rsidP="00000000" w:rsidRDefault="00000000" w:rsidRPr="00000000" w14:paraId="0000008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de uma breve reflexão, concluiu-se que, a falta de socialização entre alunos pode ser um grande empecilho, uma vez a formação socioemocional é de extrema importância para a vida em diferentes aspectos. Através desses momentos reflexivos, chegou-se na conclusão de que, ao fazer algo que pudesse proporcionar o bem-estar mental dos indivíduos, pode mudar como eles se comportam, aumentando a autoestima, sociabilidade, confiança e trazendo até mesmo um maior desempenho em atividades acadêmicas, já que teriam em sua bagagem bons relacionamentos sociais.  </w:t>
      </w:r>
    </w:p>
    <w:p w:rsidR="00000000" w:rsidDel="00000000" w:rsidP="00000000" w:rsidRDefault="00000000" w:rsidRPr="00000000" w14:paraId="0000008F">
      <w:pPr>
        <w:spacing w:after="120" w:line="36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0">
      <w:pPr>
        <w:spacing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numPr>
          <w:ilvl w:val="0"/>
          <w:numId w:val="5"/>
        </w:numPr>
        <w:ind w:left="284" w:hanging="284"/>
        <w:rPr/>
      </w:pPr>
      <w:bookmarkStart w:colFirst="0" w:colLast="0" w:name="_heading=h.4i7ojhp" w:id="4"/>
      <w:bookmarkEnd w:id="4"/>
      <w:r w:rsidDel="00000000" w:rsidR="00000000" w:rsidRPr="00000000">
        <w:rPr>
          <w:rtl w:val="0"/>
        </w:rPr>
        <w:t xml:space="preserve">Desenvolvimento</w:t>
      </w:r>
    </w:p>
    <w:p w:rsidR="00000000" w:rsidDel="00000000" w:rsidP="00000000" w:rsidRDefault="00000000" w:rsidRPr="00000000" w14:paraId="0000009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desse projeto será focado em proporcionar uma experiência de usuário excepcional, com uma interface intuitiva e responsiva. O React, com sua abordagem baseada em componentes, permite criar interfaces modulares e reutilizáveis, facilitando a manutenção do código e a implementação de novos recursos. Além disso, a biblioteca oferece uma comunidade ativa e um ecossistema próspero de ferramentas e bibliotecas complementares, o que contribui para a eficiência do desenvolvimento. </w:t>
      </w:r>
    </w:p>
    <w:p w:rsidR="00000000" w:rsidDel="00000000" w:rsidP="00000000" w:rsidRDefault="00000000" w:rsidRPr="00000000" w14:paraId="00000093">
      <w:pPr>
        <w:pStyle w:val="Heading2"/>
        <w:numPr>
          <w:ilvl w:val="1"/>
          <w:numId w:val="6"/>
        </w:numPr>
        <w:ind w:left="720" w:hanging="720"/>
        <w:rPr/>
      </w:pPr>
      <w:bookmarkStart w:colFirst="0" w:colLast="0" w:name="_heading=h.2xcytpi" w:id="5"/>
      <w:bookmarkEnd w:id="5"/>
      <w:r w:rsidDel="00000000" w:rsidR="00000000" w:rsidRPr="00000000">
        <w:rPr>
          <w:rtl w:val="0"/>
        </w:rPr>
        <w:t xml:space="preserve">Levantamento e Especificação de Requisitos</w:t>
      </w:r>
    </w:p>
    <w:p w:rsidR="00000000" w:rsidDel="00000000" w:rsidP="00000000" w:rsidRDefault="00000000" w:rsidRPr="00000000" w14:paraId="00000094">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compreensão clara e completa dos requisitos que deveriam ser atendidos no nosso projeto, se foi feito um levantamento de requisitos minucioso. E para isso, foi utilizado de algumas técnicas para essa realização. Essas técnicas foram o brainstorm, onde o grupo se juntava e imaginavam possíveis requisitos necessários para o projeto, a prototipagem de baixa e média fidelidade, que tinha o objetivo de mostrar possíveis requisitos através da construção de algumas telas (anexadas no Apêndice B), e o Casos de uso que serve para descrever a interação do sistema e o usuário, que também se encontra no Apêndice A. E o quadro comparativo, que é a comparação dos requisitos, protótipos e casos de uso. Todas essas técnicas e outras que serão citadas no próximo tópico, serviram para levantar e especificar os requisitos.</w:t>
      </w:r>
    </w:p>
    <w:p w:rsidR="00000000" w:rsidDel="00000000" w:rsidP="00000000" w:rsidRDefault="00000000" w:rsidRPr="00000000" w14:paraId="00000095">
      <w:pPr>
        <w:pStyle w:val="Heading3"/>
        <w:numPr>
          <w:ilvl w:val="2"/>
          <w:numId w:val="6"/>
        </w:numPr>
        <w:ind w:left="284" w:hanging="284"/>
        <w:rPr/>
      </w:pPr>
      <w:bookmarkStart w:colFirst="0" w:colLast="0" w:name="_heading=h.1ci93xb" w:id="6"/>
      <w:bookmarkEnd w:id="6"/>
      <w:r w:rsidDel="00000000" w:rsidR="00000000" w:rsidRPr="00000000">
        <w:rPr>
          <w:rtl w:val="0"/>
        </w:rPr>
        <w:t xml:space="preserve">Técnica de levantamento de requisitos</w:t>
      </w:r>
    </w:p>
    <w:p w:rsidR="00000000" w:rsidDel="00000000" w:rsidP="00000000" w:rsidRDefault="00000000" w:rsidRPr="00000000" w14:paraId="0000009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levantamento e Especificações de requisitos, se foram utilizados de algumas técnicas na qual cada uma tinha uma forma de ser aplicada e desenvolvida, mas todas essas técnicas auxiliaram o grupo a desenvolver os requisitos! Essas técnicas foram: Brainstorm, questionário com o público-alvo, Casos de Uso, técnica de pesquisa, quadro comparativo e prototipagem. Alguma dessas técnicas está anexadas no apêndice.</w:t>
      </w:r>
    </w:p>
    <w:p w:rsidR="00000000" w:rsidDel="00000000" w:rsidP="00000000" w:rsidRDefault="00000000" w:rsidRPr="00000000" w14:paraId="00000097">
      <w:pPr>
        <w:pStyle w:val="Heading3"/>
        <w:numPr>
          <w:ilvl w:val="2"/>
          <w:numId w:val="6"/>
        </w:numPr>
        <w:ind w:left="284" w:hanging="284"/>
        <w:rPr/>
      </w:pPr>
      <w:bookmarkStart w:colFirst="0" w:colLast="0" w:name="_heading=h.3whwml4" w:id="7"/>
      <w:bookmarkEnd w:id="7"/>
      <w:r w:rsidDel="00000000" w:rsidR="00000000" w:rsidRPr="00000000">
        <w:rPr>
          <w:rtl w:val="0"/>
        </w:rPr>
        <w:t xml:space="preserve">Requisitos funcionais</w:t>
      </w:r>
    </w:p>
    <w:p w:rsidR="00000000" w:rsidDel="00000000" w:rsidP="00000000" w:rsidRDefault="00000000" w:rsidRPr="00000000" w14:paraId="0000009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funcionais foram a base para o desenvolvimento do nosso projeto, pois nele definimos o que o sistema deveria fazer, quais funções ele deve ser capaz de realizar. </w:t>
      </w:r>
    </w:p>
    <w:p w:rsidR="00000000" w:rsidDel="00000000" w:rsidP="00000000" w:rsidRDefault="00000000" w:rsidRPr="00000000" w14:paraId="00000099">
      <w:pPr>
        <w:pStyle w:val="Heading3"/>
        <w:numPr>
          <w:ilvl w:val="2"/>
          <w:numId w:val="6"/>
        </w:numPr>
        <w:ind w:left="284" w:hanging="284"/>
        <w:rPr/>
      </w:pPr>
      <w:bookmarkStart w:colFirst="0" w:colLast="0" w:name="_heading=h.2bn6wsx" w:id="8"/>
      <w:bookmarkEnd w:id="8"/>
      <w:r w:rsidDel="00000000" w:rsidR="00000000" w:rsidRPr="00000000">
        <w:rPr>
          <w:rtl w:val="0"/>
        </w:rPr>
        <w:t xml:space="preserve">Requisitos Não Funcionais</w:t>
      </w:r>
    </w:p>
    <w:p w:rsidR="00000000" w:rsidDel="00000000" w:rsidP="00000000" w:rsidRDefault="00000000" w:rsidRPr="00000000" w14:paraId="0000009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requisitos não funcionais foram essenciais para entender o que seria necessário para que o nosso projeto funcionasse dentro do conformes, nele a gente percebeu os principais atributos e características que teria que ser implementados para que o nosso sistema atenda aos padrões de desempenho e qualidade adequados para os usuários.</w:t>
      </w:r>
    </w:p>
    <w:p w:rsidR="00000000" w:rsidDel="00000000" w:rsidP="00000000" w:rsidRDefault="00000000" w:rsidRPr="00000000" w14:paraId="0000009B">
      <w:pPr>
        <w:pStyle w:val="Heading3"/>
        <w:numPr>
          <w:ilvl w:val="2"/>
          <w:numId w:val="6"/>
        </w:numPr>
        <w:ind w:left="284" w:hanging="284"/>
        <w:rPr/>
      </w:pPr>
      <w:bookmarkStart w:colFirst="0" w:colLast="0" w:name="_heading=h.qsh70q" w:id="9"/>
      <w:bookmarkEnd w:id="9"/>
      <w:r w:rsidDel="00000000" w:rsidR="00000000" w:rsidRPr="00000000">
        <w:rPr>
          <w:rtl w:val="0"/>
        </w:rPr>
        <w:t xml:space="preserve">Prototipagem</w:t>
      </w:r>
    </w:p>
    <w:p w:rsidR="00000000" w:rsidDel="00000000" w:rsidP="00000000" w:rsidRDefault="00000000" w:rsidRPr="00000000" w14:paraId="0000009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prototipação das possíveis telas a serem feitas, tanto em baixa fidelidade (apresentada no Apêndice B) quanto em média fidelidade (apresentada no Apêndice F), foram de grande ajuda para o entendimento de como tudo deveria ser feito, e quais terias que ser os primeiros detalhes a serem desenvolvidos para que o projeto andasse da maneira esperada. Com o desenvolvimento destes protótipos, desde o início do projeto, foi possível iniciar a codificação desde cedo, o que ajudou no adiantamento do desenvolvimento.</w:t>
      </w:r>
    </w:p>
    <w:p w:rsidR="00000000" w:rsidDel="00000000" w:rsidP="00000000" w:rsidRDefault="00000000" w:rsidRPr="00000000" w14:paraId="0000009D">
      <w:pPr>
        <w:pStyle w:val="Heading2"/>
        <w:numPr>
          <w:ilvl w:val="1"/>
          <w:numId w:val="5"/>
        </w:numPr>
        <w:ind w:left="142" w:hanging="142"/>
        <w:rPr/>
      </w:pPr>
      <w:bookmarkStart w:colFirst="0" w:colLast="0" w:name="_heading=h.3as4poj" w:id="10"/>
      <w:bookmarkEnd w:id="10"/>
      <w:r w:rsidDel="00000000" w:rsidR="00000000" w:rsidRPr="00000000">
        <w:rPr>
          <w:rtl w:val="0"/>
        </w:rPr>
        <w:t xml:space="preserve">Estudo de Viabilidade</w:t>
      </w:r>
    </w:p>
    <w:p w:rsidR="00000000" w:rsidDel="00000000" w:rsidP="00000000" w:rsidRDefault="00000000" w:rsidRPr="00000000" w14:paraId="0000009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a realização do estudo de viabilidade, foram analisados diversos aspectos relevantes para o desenvolvimento do projeto, como custos envolvidos, recursos necessários, prazos de execução, possíveis riscos e oportunidades, dentre outros. O resultado do estudo de viabilidade é um fator de referência essencial para a equipe. Ela fornece informações detalhadas que ajudam na tomada de decisões, e ajuda no planejamento e na definição de metas.</w:t>
      </w:r>
    </w:p>
    <w:p w:rsidR="00000000" w:rsidDel="00000000" w:rsidP="00000000" w:rsidRDefault="00000000" w:rsidRPr="00000000" w14:paraId="0000009F">
      <w:pPr>
        <w:pStyle w:val="Heading3"/>
        <w:numPr>
          <w:ilvl w:val="2"/>
          <w:numId w:val="2"/>
        </w:numPr>
        <w:ind w:left="284" w:hanging="284"/>
        <w:rPr>
          <w:b w:val="1"/>
        </w:rPr>
      </w:pPr>
      <w:bookmarkStart w:colFirst="0" w:colLast="0" w:name="_heading=h.1pxezwc" w:id="11"/>
      <w:bookmarkEnd w:id="11"/>
      <w:r w:rsidDel="00000000" w:rsidR="00000000" w:rsidRPr="00000000">
        <w:rPr>
          <w:b w:val="1"/>
          <w:rtl w:val="0"/>
        </w:rPr>
        <w:t xml:space="preserve">Viabilidade de técnica</w:t>
      </w:r>
    </w:p>
    <w:p w:rsidR="00000000" w:rsidDel="00000000" w:rsidP="00000000" w:rsidRDefault="00000000" w:rsidRPr="00000000" w14:paraId="000000A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em vista a complexidade do projeto, a viabilidade técnica se torna uma das maiores prioridades. Como o sistema será uma web aplicação, aspectos como, compatibilidade com navegadores, responsividade, escalabilidade, segurança, performance, manutenção e suporte e controle de acesso, o que à primeira vista é de certa forma complexa. Entretanto a arquitetura utilizada para o desenvolvimento do workflow (fluxo de trabalho) foi pensada justamente nesta complexidade, o que poderá ser visto mais adiante ainda neste texto. Para a elaboração do projeto, utiliza-se a constante ideia da realização de brainstormings e sprints, que são reuniões da metodologia ágil Scrum. Nessas reuniões, debate-se sobre o progresso e o desenvolvimento da equipe, além de possíveis ideias e melhorias para o código e o próprio sistema. A principal tecnologia utilizada no projeto será Javascript. Na equipe, todos possuem experiências significativas com a linguagem, facilitando o desenvolvimento do projeto. Entre os integrantes, o facilitador Vitor Hugo Rodrigues dos Santos é o que mais possui contato com a linguagem. Além disso, a IDE que todos os integrantes concordaram em utilizar é o Visual Studio Code, por conta de todos estarem acostumados a utilizá-la e a versatilidade e manuseio que ela proporciona. Os integrantes da equipe já possuíam algum conhecimento com a linguagem antes do início do projeto. Entretanto, devido a quantidade de ferramentas e ao tamanho do projeto, a equipe continua estudando para o desenvolvimento da aplicação. Isto se aplica a própria linguagem e os frameworks que serão utilizados no sistema. Em virtude dos aspectos abordados, um treinamento é feito após as reuniões para aprimorar ainda mais os conhecimentos da equipe e tornar um possível sistema em uma aplicação real. A aplicação será complexa, e, portanto, são necessárias várias ferramentas e frameworks para o auxílio do desenvolvimento. Concluiu-se que, a principal ferramenta, dentre as mais renomadas tecnologias de Desenvolvimento Frontend o framework React.js, uma biblioteca Javascript de desenvolvimento web, seria o ideal para aplicação, já que conta com funcionalidades que atendem os requisitos do projeto. Cogitou-se outras tecnologias similares, como Svelte.js, Angular.js, Vue.js e Next.js, porém, o tempo necessário para adquirir experiência em algum destes outros 5 frameworks seria muito alto, podendo não bater com o prazo de entrega final do sistema. Segue abaixo uma tabela detalhada sobre as tecnologias que serão utilizadas no projeto. Todas as tabelas a seguir foram feitas com base em brainstormings que foram realizados com o objetivo de listar as tecnologias e seus respectivos domínios:</w:t>
      </w:r>
    </w:p>
    <w:tbl>
      <w:tblPr>
        <w:tblStyle w:val="Table1"/>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0A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Tecnologias</w:t>
            </w:r>
          </w:p>
        </w:tc>
        <w:tc>
          <w:tcPr/>
          <w:p w:rsidR="00000000" w:rsidDel="00000000" w:rsidP="00000000" w:rsidRDefault="00000000" w:rsidRPr="00000000" w14:paraId="000000A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Domínio (em %)</w:t>
            </w:r>
          </w:p>
        </w:tc>
        <w:tc>
          <w:tcPr/>
          <w:p w:rsidR="00000000" w:rsidDel="00000000" w:rsidP="00000000" w:rsidRDefault="00000000" w:rsidRPr="00000000" w14:paraId="000000A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r>
      <w:tr>
        <w:trPr>
          <w:cantSplit w:val="0"/>
          <w:tblHeader w:val="0"/>
        </w:trPr>
        <w:tc>
          <w:tcPr/>
          <w:p w:rsidR="00000000" w:rsidDel="00000000" w:rsidP="00000000" w:rsidRDefault="00000000" w:rsidRPr="00000000" w14:paraId="000000A4">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React</w:t>
            </w:r>
          </w:p>
        </w:tc>
        <w:tc>
          <w:tcPr/>
          <w:p w:rsidR="00000000" w:rsidDel="00000000" w:rsidP="00000000" w:rsidRDefault="00000000" w:rsidRPr="00000000" w14:paraId="000000A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0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framework de desenvolvimento web que visa facilitar a criação de projetos</w:t>
            </w:r>
          </w:p>
        </w:tc>
      </w:tr>
      <w:tr>
        <w:trPr>
          <w:cantSplit w:val="0"/>
          <w:tblHeader w:val="0"/>
        </w:trPr>
        <w:tc>
          <w:tcPr/>
          <w:p w:rsidR="00000000" w:rsidDel="00000000" w:rsidP="00000000" w:rsidRDefault="00000000" w:rsidRPr="00000000" w14:paraId="000000A7">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Vite</w:t>
            </w:r>
          </w:p>
        </w:tc>
        <w:tc>
          <w:tcPr/>
          <w:p w:rsidR="00000000" w:rsidDel="00000000" w:rsidP="00000000" w:rsidRDefault="00000000" w:rsidRPr="00000000" w14:paraId="000000A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p w:rsidR="00000000" w:rsidDel="00000000" w:rsidP="00000000" w:rsidRDefault="00000000" w:rsidRPr="00000000" w14:paraId="000000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alternativa de alta performance para compilar os códigos da aplicação</w:t>
            </w:r>
          </w:p>
        </w:tc>
      </w:tr>
      <w:tr>
        <w:trPr>
          <w:cantSplit w:val="0"/>
          <w:tblHeader w:val="0"/>
        </w:trPr>
        <w:tc>
          <w:tcPr/>
          <w:p w:rsidR="00000000" w:rsidDel="00000000" w:rsidP="00000000" w:rsidRDefault="00000000" w:rsidRPr="00000000" w14:paraId="000000AA">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Redux</w:t>
            </w:r>
          </w:p>
        </w:tc>
        <w:tc>
          <w:tcPr/>
          <w:p w:rsidR="00000000" w:rsidDel="00000000" w:rsidP="00000000" w:rsidRDefault="00000000" w:rsidRPr="00000000" w14:paraId="000000A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p w:rsidR="00000000" w:rsidDel="00000000" w:rsidP="00000000" w:rsidRDefault="00000000" w:rsidRPr="00000000" w14:paraId="000000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gerencia os dados passados do Backend para o Frontend de maneira rápida, porém complexa</w:t>
            </w:r>
          </w:p>
        </w:tc>
      </w:tr>
      <w:tr>
        <w:trPr>
          <w:cantSplit w:val="0"/>
          <w:tblHeader w:val="0"/>
        </w:trPr>
        <w:tc>
          <w:tcPr/>
          <w:p w:rsidR="00000000" w:rsidDel="00000000" w:rsidP="00000000" w:rsidRDefault="00000000" w:rsidRPr="00000000" w14:paraId="000000AD">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Node.js</w:t>
            </w:r>
          </w:p>
        </w:tc>
        <w:tc>
          <w:tcPr/>
          <w:p w:rsidR="00000000" w:rsidDel="00000000" w:rsidP="00000000" w:rsidRDefault="00000000" w:rsidRPr="00000000" w14:paraId="000000A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p w:rsidR="00000000" w:rsidDel="00000000" w:rsidP="00000000" w:rsidRDefault="00000000" w:rsidRPr="00000000" w14:paraId="000000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Ambiente de desenvolvimento para compilar arquivos.js</w:t>
            </w:r>
          </w:p>
        </w:tc>
      </w:tr>
      <w:tr>
        <w:trPr>
          <w:cantSplit w:val="0"/>
          <w:tblHeader w:val="0"/>
        </w:trPr>
        <w:tc>
          <w:tcPr/>
          <w:p w:rsidR="00000000" w:rsidDel="00000000" w:rsidP="00000000" w:rsidRDefault="00000000" w:rsidRPr="00000000" w14:paraId="000000B0">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Axios.js</w:t>
            </w:r>
          </w:p>
        </w:tc>
        <w:tc>
          <w:tcPr/>
          <w:p w:rsidR="00000000" w:rsidDel="00000000" w:rsidP="00000000" w:rsidRDefault="00000000" w:rsidRPr="00000000" w14:paraId="000000B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53%</w:t>
            </w:r>
          </w:p>
        </w:tc>
        <w:tc>
          <w:tcPr/>
          <w:p w:rsidR="00000000" w:rsidDel="00000000" w:rsidP="00000000" w:rsidRDefault="00000000" w:rsidRPr="00000000" w14:paraId="000000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faz requisições para o servidor utilizando o protocolo HTTP</w:t>
            </w:r>
          </w:p>
        </w:tc>
      </w:tr>
      <w:tr>
        <w:trPr>
          <w:cantSplit w:val="0"/>
          <w:tblHeader w:val="0"/>
        </w:trPr>
        <w:tc>
          <w:tcPr/>
          <w:p w:rsidR="00000000" w:rsidDel="00000000" w:rsidP="00000000" w:rsidRDefault="00000000" w:rsidRPr="00000000" w14:paraId="000000B3">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Material UI</w:t>
            </w:r>
          </w:p>
        </w:tc>
        <w:tc>
          <w:tcPr/>
          <w:p w:rsidR="00000000" w:rsidDel="00000000" w:rsidP="00000000" w:rsidRDefault="00000000" w:rsidRPr="00000000" w14:paraId="000000B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75%</w:t>
            </w:r>
          </w:p>
        </w:tc>
        <w:tc>
          <w:tcPr/>
          <w:p w:rsidR="00000000" w:rsidDel="00000000" w:rsidP="00000000" w:rsidRDefault="00000000" w:rsidRPr="00000000" w14:paraId="000000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Framework feito exclusivamente para React que contém componentes pré-estilizados, auxiliando na UI e UX da aplicação</w:t>
            </w:r>
          </w:p>
        </w:tc>
      </w:tr>
      <w:tr>
        <w:trPr>
          <w:cantSplit w:val="0"/>
          <w:tblHeader w:val="0"/>
        </w:trPr>
        <w:tc>
          <w:tcPr/>
          <w:p w:rsidR="00000000" w:rsidDel="00000000" w:rsidP="00000000" w:rsidRDefault="00000000" w:rsidRPr="00000000" w14:paraId="000000B6">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MongoDB</w:t>
            </w:r>
          </w:p>
        </w:tc>
        <w:tc>
          <w:tcPr/>
          <w:p w:rsidR="00000000" w:rsidDel="00000000" w:rsidP="00000000" w:rsidRDefault="00000000" w:rsidRPr="00000000" w14:paraId="000000B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p w:rsidR="00000000" w:rsidDel="00000000" w:rsidP="00000000" w:rsidRDefault="00000000" w:rsidRPr="00000000" w14:paraId="000000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de Banco de dados não relacional em Javascript</w:t>
            </w:r>
          </w:p>
        </w:tc>
      </w:tr>
      <w:tr>
        <w:trPr>
          <w:cantSplit w:val="0"/>
          <w:tblHeader w:val="0"/>
        </w:trPr>
        <w:tc>
          <w:tcPr/>
          <w:p w:rsidR="00000000" w:rsidDel="00000000" w:rsidP="00000000" w:rsidRDefault="00000000" w:rsidRPr="00000000" w14:paraId="000000B9">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Express.js</w:t>
            </w:r>
          </w:p>
        </w:tc>
        <w:tc>
          <w:tcPr/>
          <w:p w:rsidR="00000000" w:rsidDel="00000000" w:rsidP="00000000" w:rsidRDefault="00000000" w:rsidRPr="00000000" w14:paraId="000000B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p w:rsidR="00000000" w:rsidDel="00000000" w:rsidP="00000000" w:rsidRDefault="00000000" w:rsidRPr="00000000" w14:paraId="000000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criar uma API</w:t>
            </w:r>
          </w:p>
        </w:tc>
      </w:tr>
      <w:tr>
        <w:trPr>
          <w:cantSplit w:val="0"/>
          <w:tblHeader w:val="0"/>
        </w:trPr>
        <w:tc>
          <w:tcPr/>
          <w:p w:rsidR="00000000" w:rsidDel="00000000" w:rsidP="00000000" w:rsidRDefault="00000000" w:rsidRPr="00000000" w14:paraId="000000BC">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Bcrypt</w:t>
            </w:r>
          </w:p>
        </w:tc>
        <w:tc>
          <w:tcPr/>
          <w:p w:rsidR="00000000" w:rsidDel="00000000" w:rsidP="00000000" w:rsidRDefault="00000000" w:rsidRPr="00000000" w14:paraId="000000B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79%</w:t>
            </w:r>
          </w:p>
        </w:tc>
        <w:tc>
          <w:tcPr/>
          <w:p w:rsidR="00000000" w:rsidDel="00000000" w:rsidP="00000000" w:rsidRDefault="00000000" w:rsidRPr="00000000" w14:paraId="000000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para segurança e criptografia de dados</w:t>
            </w:r>
          </w:p>
        </w:tc>
      </w:tr>
      <w:tr>
        <w:trPr>
          <w:cantSplit w:val="0"/>
          <w:tblHeader w:val="0"/>
        </w:trPr>
        <w:tc>
          <w:tcPr/>
          <w:p w:rsidR="00000000" w:rsidDel="00000000" w:rsidP="00000000" w:rsidRDefault="00000000" w:rsidRPr="00000000" w14:paraId="000000BF">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JSON Web Token</w:t>
            </w:r>
          </w:p>
        </w:tc>
        <w:tc>
          <w:tcPr/>
          <w:p w:rsidR="00000000" w:rsidDel="00000000" w:rsidP="00000000" w:rsidRDefault="00000000" w:rsidRPr="00000000" w14:paraId="000000C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37%</w:t>
            </w:r>
          </w:p>
        </w:tc>
        <w:tc>
          <w:tcPr/>
          <w:p w:rsidR="00000000" w:rsidDel="00000000" w:rsidP="00000000" w:rsidRDefault="00000000" w:rsidRPr="00000000" w14:paraId="000000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cria sessões web com um token como chave</w:t>
            </w:r>
          </w:p>
        </w:tc>
      </w:tr>
      <w:tr>
        <w:trPr>
          <w:cantSplit w:val="0"/>
          <w:tblHeader w:val="0"/>
        </w:trPr>
        <w:tc>
          <w:tcPr/>
          <w:p w:rsidR="00000000" w:rsidDel="00000000" w:rsidP="00000000" w:rsidRDefault="00000000" w:rsidRPr="00000000" w14:paraId="000000C2">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Scoket.io</w:t>
            </w:r>
          </w:p>
        </w:tc>
        <w:tc>
          <w:tcPr/>
          <w:p w:rsidR="00000000" w:rsidDel="00000000" w:rsidP="00000000" w:rsidRDefault="00000000" w:rsidRPr="00000000" w14:paraId="000000C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30%</w:t>
            </w:r>
          </w:p>
        </w:tc>
        <w:tc>
          <w:tcPr/>
          <w:p w:rsidR="00000000" w:rsidDel="00000000" w:rsidP="00000000" w:rsidRDefault="00000000" w:rsidRPr="00000000" w14:paraId="000000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Biblioteca que permite a criação de uma API que troca dados em tempo real entre usuários</w:t>
            </w:r>
          </w:p>
        </w:tc>
      </w:tr>
      <w:tr>
        <w:trPr>
          <w:cantSplit w:val="0"/>
          <w:tblHeader w:val="0"/>
        </w:trPr>
        <w:tc>
          <w:tcPr/>
          <w:p w:rsidR="00000000" w:rsidDel="00000000" w:rsidP="00000000" w:rsidRDefault="00000000" w:rsidRPr="00000000" w14:paraId="000000C5">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Javascript</w:t>
            </w:r>
          </w:p>
        </w:tc>
        <w:tc>
          <w:tcPr/>
          <w:p w:rsidR="00000000" w:rsidDel="00000000" w:rsidP="00000000" w:rsidRDefault="00000000" w:rsidRPr="00000000" w14:paraId="000000C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95%</w:t>
            </w:r>
          </w:p>
        </w:tc>
        <w:tc>
          <w:tcPr/>
          <w:p w:rsidR="00000000" w:rsidDel="00000000" w:rsidP="00000000" w:rsidRDefault="00000000" w:rsidRPr="00000000" w14:paraId="000000C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Javascript é uma linguagem fundamental em desenvolvimento web, e, portanto, deve se dominar essa linguagem</w:t>
            </w:r>
          </w:p>
        </w:tc>
      </w:tr>
    </w:tbl>
    <w:p w:rsidR="00000000" w:rsidDel="00000000" w:rsidP="00000000" w:rsidRDefault="00000000" w:rsidRPr="00000000" w14:paraId="000000C8">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Backend, o aspecto fundamental a ser prezado é a segurança, e por isso, é o que a equipe mais foca atualmente. Além disso, a arquitetura utilizada para o desenvolvimento do sistema é a arquitetura MVC (Model, View, Controller). Não se limitando somente ao desenvolvimento, a equipe também utiliza ferramentas para auxiliar na gestão e organização do projeto, como Clickup e Discord, além outras ferramentas que são utilizadas para o design como Figma e Photoshop:</w:t>
      </w:r>
    </w:p>
    <w:tbl>
      <w:tblPr>
        <w:tblStyle w:val="Table2"/>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3020"/>
        <w:gridCol w:w="3020"/>
        <w:gridCol w:w="3021"/>
        <w:tblGridChange w:id="0">
          <w:tblGrid>
            <w:gridCol w:w="3020"/>
            <w:gridCol w:w="3020"/>
            <w:gridCol w:w="3021"/>
          </w:tblGrid>
        </w:tblGridChange>
      </w:tblGrid>
      <w:tr>
        <w:trPr>
          <w:cantSplit w:val="0"/>
          <w:tblHeader w:val="0"/>
        </w:trPr>
        <w:tc>
          <w:tcPr/>
          <w:p w:rsidR="00000000" w:rsidDel="00000000" w:rsidP="00000000" w:rsidRDefault="00000000" w:rsidRPr="00000000" w14:paraId="000000C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Tecnologias</w:t>
            </w:r>
          </w:p>
        </w:tc>
        <w:tc>
          <w:tcPr/>
          <w:p w:rsidR="00000000" w:rsidDel="00000000" w:rsidP="00000000" w:rsidRDefault="00000000" w:rsidRPr="00000000" w14:paraId="000000C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Domínio (em %)</w:t>
            </w:r>
          </w:p>
        </w:tc>
        <w:tc>
          <w:tcPr/>
          <w:p w:rsidR="00000000" w:rsidDel="00000000" w:rsidP="00000000" w:rsidRDefault="00000000" w:rsidRPr="00000000" w14:paraId="000000C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Descrição</w:t>
            </w:r>
          </w:p>
        </w:tc>
      </w:tr>
      <w:tr>
        <w:trPr>
          <w:cantSplit w:val="0"/>
          <w:tblHeader w:val="0"/>
        </w:trPr>
        <w:tc>
          <w:tcPr/>
          <w:p w:rsidR="00000000" w:rsidDel="00000000" w:rsidP="00000000" w:rsidRDefault="00000000" w:rsidRPr="00000000" w14:paraId="000000CD">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Figma</w:t>
            </w:r>
          </w:p>
        </w:tc>
        <w:tc>
          <w:tcPr/>
          <w:p w:rsidR="00000000" w:rsidDel="00000000" w:rsidP="00000000" w:rsidRDefault="00000000" w:rsidRPr="00000000" w14:paraId="000000C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74%</w:t>
            </w:r>
          </w:p>
        </w:tc>
        <w:tc>
          <w:tcPr/>
          <w:p w:rsidR="00000000" w:rsidDel="00000000" w:rsidP="00000000" w:rsidRDefault="00000000" w:rsidRPr="00000000" w14:paraId="000000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responsável pela prototipagem</w:t>
            </w:r>
          </w:p>
        </w:tc>
      </w:tr>
      <w:tr>
        <w:trPr>
          <w:cantSplit w:val="0"/>
          <w:tblHeader w:val="0"/>
        </w:trPr>
        <w:tc>
          <w:tcPr/>
          <w:p w:rsidR="00000000" w:rsidDel="00000000" w:rsidP="00000000" w:rsidRDefault="00000000" w:rsidRPr="00000000" w14:paraId="000000D0">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Clickup</w:t>
            </w:r>
          </w:p>
        </w:tc>
        <w:tc>
          <w:tcPr/>
          <w:p w:rsidR="00000000" w:rsidDel="00000000" w:rsidP="00000000" w:rsidRDefault="00000000" w:rsidRPr="00000000" w14:paraId="000000D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w:t>
            </w:r>
          </w:p>
        </w:tc>
        <w:tc>
          <w:tcPr/>
          <w:p w:rsidR="00000000" w:rsidDel="00000000" w:rsidP="00000000" w:rsidRDefault="00000000" w:rsidRPr="00000000" w14:paraId="000000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gerencia o projeto por meio de uma lista de tarefas e gráficos interativos.</w:t>
            </w:r>
          </w:p>
        </w:tc>
      </w:tr>
      <w:tr>
        <w:trPr>
          <w:cantSplit w:val="0"/>
          <w:tblHeader w:val="0"/>
        </w:trPr>
        <w:tc>
          <w:tcPr/>
          <w:p w:rsidR="00000000" w:rsidDel="00000000" w:rsidP="00000000" w:rsidRDefault="00000000" w:rsidRPr="00000000" w14:paraId="000000D3">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Photoshop</w:t>
            </w:r>
          </w:p>
        </w:tc>
        <w:tc>
          <w:tcPr/>
          <w:p w:rsidR="00000000" w:rsidDel="00000000" w:rsidP="00000000" w:rsidRDefault="00000000" w:rsidRPr="00000000" w14:paraId="000000D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72%</w:t>
            </w:r>
          </w:p>
        </w:tc>
        <w:tc>
          <w:tcPr/>
          <w:p w:rsidR="00000000" w:rsidDel="00000000" w:rsidP="00000000" w:rsidRDefault="00000000" w:rsidRPr="00000000" w14:paraId="000000D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Editor de fotos para auxílio na prototipagem.</w:t>
            </w:r>
          </w:p>
        </w:tc>
      </w:tr>
      <w:tr>
        <w:trPr>
          <w:cantSplit w:val="0"/>
          <w:tblHeader w:val="0"/>
        </w:trPr>
        <w:tc>
          <w:tcPr/>
          <w:p w:rsidR="00000000" w:rsidDel="00000000" w:rsidP="00000000" w:rsidRDefault="00000000" w:rsidRPr="00000000" w14:paraId="000000D6">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Drive</w:t>
            </w:r>
          </w:p>
        </w:tc>
        <w:tc>
          <w:tcPr/>
          <w:p w:rsidR="00000000" w:rsidDel="00000000" w:rsidP="00000000" w:rsidRDefault="00000000" w:rsidRPr="00000000" w14:paraId="000000D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p w:rsidR="00000000" w:rsidDel="00000000" w:rsidP="00000000" w:rsidRDefault="00000000" w:rsidRPr="00000000" w14:paraId="000000D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Serviço de armazenamento online para guardar informações do projeto</w:t>
            </w:r>
          </w:p>
        </w:tc>
      </w:tr>
      <w:tr>
        <w:trPr>
          <w:cantSplit w:val="0"/>
          <w:tblHeader w:val="0"/>
        </w:trPr>
        <w:tc>
          <w:tcPr/>
          <w:p w:rsidR="00000000" w:rsidDel="00000000" w:rsidP="00000000" w:rsidRDefault="00000000" w:rsidRPr="00000000" w14:paraId="000000D9">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Microsoft Word</w:t>
            </w:r>
          </w:p>
        </w:tc>
        <w:tc>
          <w:tcPr/>
          <w:p w:rsidR="00000000" w:rsidDel="00000000" w:rsidP="00000000" w:rsidRDefault="00000000" w:rsidRPr="00000000" w14:paraId="000000D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97%</w:t>
            </w:r>
          </w:p>
        </w:tc>
        <w:tc>
          <w:tcPr/>
          <w:p w:rsidR="00000000" w:rsidDel="00000000" w:rsidP="00000000" w:rsidRDefault="00000000" w:rsidRPr="00000000" w14:paraId="000000D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de escrita de documentos para o projeto</w:t>
            </w:r>
          </w:p>
        </w:tc>
      </w:tr>
      <w:tr>
        <w:trPr>
          <w:cantSplit w:val="0"/>
          <w:tblHeader w:val="0"/>
        </w:trPr>
        <w:tc>
          <w:tcPr/>
          <w:p w:rsidR="00000000" w:rsidDel="00000000" w:rsidP="00000000" w:rsidRDefault="00000000" w:rsidRPr="00000000" w14:paraId="000000DC">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Canva</w:t>
            </w:r>
          </w:p>
        </w:tc>
        <w:tc>
          <w:tcPr/>
          <w:p w:rsidR="00000000" w:rsidDel="00000000" w:rsidP="00000000" w:rsidRDefault="00000000" w:rsidRPr="00000000" w14:paraId="000000D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p w:rsidR="00000000" w:rsidDel="00000000" w:rsidP="00000000" w:rsidRDefault="00000000" w:rsidRPr="00000000" w14:paraId="000000D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cria slideshow personalizados</w:t>
            </w:r>
          </w:p>
        </w:tc>
      </w:tr>
      <w:tr>
        <w:trPr>
          <w:cantSplit w:val="0"/>
          <w:tblHeader w:val="0"/>
        </w:trPr>
        <w:tc>
          <w:tcPr/>
          <w:p w:rsidR="00000000" w:rsidDel="00000000" w:rsidP="00000000" w:rsidRDefault="00000000" w:rsidRPr="00000000" w14:paraId="000000DF">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GitHub </w:t>
            </w:r>
          </w:p>
        </w:tc>
        <w:tc>
          <w:tcPr/>
          <w:p w:rsidR="00000000" w:rsidDel="00000000" w:rsidP="00000000" w:rsidRDefault="00000000" w:rsidRPr="00000000" w14:paraId="000000E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91%</w:t>
            </w:r>
          </w:p>
        </w:tc>
        <w:tc>
          <w:tcPr/>
          <w:p w:rsidR="00000000" w:rsidDel="00000000" w:rsidP="00000000" w:rsidRDefault="00000000" w:rsidRPr="00000000" w14:paraId="000000E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Sistema de hospedagem de arquivos para armazenar todo o código da aplicação e uma melhor supervisão dele</w:t>
            </w:r>
          </w:p>
        </w:tc>
      </w:tr>
      <w:tr>
        <w:trPr>
          <w:cantSplit w:val="0"/>
          <w:tblHeader w:val="0"/>
        </w:trPr>
        <w:tc>
          <w:tcPr/>
          <w:p w:rsidR="00000000" w:rsidDel="00000000" w:rsidP="00000000" w:rsidRDefault="00000000" w:rsidRPr="00000000" w14:paraId="000000E2">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Git</w:t>
            </w:r>
          </w:p>
        </w:tc>
        <w:tc>
          <w:tcPr/>
          <w:p w:rsidR="00000000" w:rsidDel="00000000" w:rsidP="00000000" w:rsidRDefault="00000000" w:rsidRPr="00000000" w14:paraId="000000E3">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89%</w:t>
            </w:r>
          </w:p>
        </w:tc>
        <w:tc>
          <w:tcPr/>
          <w:p w:rsidR="00000000" w:rsidDel="00000000" w:rsidP="00000000" w:rsidRDefault="00000000" w:rsidRPr="00000000" w14:paraId="000000E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que permite versionar o código e realizar mudanças de forma segura</w:t>
            </w:r>
          </w:p>
        </w:tc>
      </w:tr>
      <w:tr>
        <w:trPr>
          <w:cantSplit w:val="0"/>
          <w:tblHeader w:val="0"/>
        </w:trPr>
        <w:tc>
          <w:tcPr/>
          <w:p w:rsidR="00000000" w:rsidDel="00000000" w:rsidP="00000000" w:rsidRDefault="00000000" w:rsidRPr="00000000" w14:paraId="000000E5">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Visual Studio Code</w:t>
            </w:r>
          </w:p>
        </w:tc>
        <w:tc>
          <w:tcPr/>
          <w:p w:rsidR="00000000" w:rsidDel="00000000" w:rsidP="00000000" w:rsidRDefault="00000000" w:rsidRPr="00000000" w14:paraId="000000E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99%</w:t>
            </w:r>
          </w:p>
        </w:tc>
        <w:tc>
          <w:tcPr/>
          <w:p w:rsidR="00000000" w:rsidDel="00000000" w:rsidP="00000000" w:rsidRDefault="00000000" w:rsidRPr="00000000" w14:paraId="000000E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Ambiente de Desenvolvimento Integrado para codificar a aplicação</w:t>
            </w:r>
          </w:p>
        </w:tc>
      </w:tr>
      <w:tr>
        <w:trPr>
          <w:cantSplit w:val="0"/>
          <w:tblHeader w:val="0"/>
        </w:trPr>
        <w:tc>
          <w:tcPr/>
          <w:p w:rsidR="00000000" w:rsidDel="00000000" w:rsidP="00000000" w:rsidRDefault="00000000" w:rsidRPr="00000000" w14:paraId="000000E8">
            <w:pPr>
              <w:spacing w:line="360" w:lineRule="auto"/>
              <w:jc w:val="both"/>
              <w:rPr>
                <w:rFonts w:ascii="Arial" w:cs="Arial" w:eastAsia="Arial" w:hAnsi="Arial"/>
                <w:b w:val="0"/>
                <w:sz w:val="24"/>
                <w:szCs w:val="24"/>
              </w:rPr>
            </w:pPr>
            <w:r w:rsidDel="00000000" w:rsidR="00000000" w:rsidRPr="00000000">
              <w:rPr>
                <w:rFonts w:ascii="Arial" w:cs="Arial" w:eastAsia="Arial" w:hAnsi="Arial"/>
                <w:b w:val="0"/>
                <w:sz w:val="24"/>
                <w:szCs w:val="24"/>
                <w:rtl w:val="0"/>
              </w:rPr>
              <w:t xml:space="preserve">Google Docs</w:t>
            </w:r>
          </w:p>
        </w:tc>
        <w:tc>
          <w:tcPr/>
          <w:p w:rsidR="00000000" w:rsidDel="00000000" w:rsidP="00000000" w:rsidRDefault="00000000" w:rsidRPr="00000000" w14:paraId="000000E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88%</w:t>
            </w:r>
          </w:p>
        </w:tc>
        <w:tc>
          <w:tcPr/>
          <w:p w:rsidR="00000000" w:rsidDel="00000000" w:rsidP="00000000" w:rsidRDefault="00000000" w:rsidRPr="00000000" w14:paraId="000000E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Software online que funciona como uma alternativa ao Microsoft Word. Utilizado principalmente para versionar os documentos</w:t>
            </w:r>
          </w:p>
        </w:tc>
      </w:tr>
    </w:tbl>
    <w:p w:rsidR="00000000" w:rsidDel="00000000" w:rsidP="00000000" w:rsidRDefault="00000000" w:rsidRPr="00000000" w14:paraId="000000EB">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Estima-se que, atualmente, a equipe possui 75% do conhecimento necessário para concluir o projeto, e, portanto, conclui-se que, mesmo que os integrantes da equipe não possuindo 100% do conhecimento necessário, com os treinamentos e os 75% que a equipe desempenha, é totalmente viável a realização do projeto.</w:t>
      </w:r>
    </w:p>
    <w:p w:rsidR="00000000" w:rsidDel="00000000" w:rsidP="00000000" w:rsidRDefault="00000000" w:rsidRPr="00000000" w14:paraId="000000ED">
      <w:pPr>
        <w:pStyle w:val="Heading3"/>
        <w:numPr>
          <w:ilvl w:val="2"/>
          <w:numId w:val="2"/>
        </w:numPr>
        <w:ind w:left="284" w:hanging="284"/>
        <w:rPr>
          <w:b w:val="1"/>
        </w:rPr>
      </w:pPr>
      <w:bookmarkStart w:colFirst="0" w:colLast="0" w:name="_heading=h.49x2ik5" w:id="12"/>
      <w:bookmarkEnd w:id="12"/>
      <w:r w:rsidDel="00000000" w:rsidR="00000000" w:rsidRPr="00000000">
        <w:rPr>
          <w:b w:val="1"/>
          <w:rtl w:val="0"/>
        </w:rPr>
        <w:t xml:space="preserve">Viabilidade de prazo</w:t>
      </w:r>
    </w:p>
    <w:p w:rsidR="00000000" w:rsidDel="00000000" w:rsidP="00000000" w:rsidRDefault="00000000" w:rsidRPr="00000000" w14:paraId="000000E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estudo de viabilidade de prazo é crucial no que diz respeito à uma boa gestão de projeto, e saber a forma correta de levantar e adquirir a informação precisa sobre cada etapa da evolução do projeto é imprescindível para um ambiente saudável de trabalho. Quando esse levantamento não usa dados confiáveis, há, também, a questão relacionada ao prazo da entrega — como limita e, até mesmo, impede o planejamento. A falta de dados concretos e que gerem o apoio necessário leva a um frete que não sai exatamente como o previsto. </w:t>
      </w:r>
    </w:p>
    <w:p w:rsidR="00000000" w:rsidDel="00000000" w:rsidP="00000000" w:rsidRDefault="00000000" w:rsidRPr="00000000" w14:paraId="000000E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Comumente, isso significa a perda de prazos que foram combinados com o cliente, levando a uma etapa que demora mais do que o que foi inicialmente planejado. </w:t>
      </w:r>
    </w:p>
    <w:p w:rsidR="00000000" w:rsidDel="00000000" w:rsidP="00000000" w:rsidRDefault="00000000" w:rsidRPr="00000000" w14:paraId="000000F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entretanto, não é a pior situação. O caso mais complicado consiste na não realização da entrega justamente por motivos de inviabilidade. Questões técnicas ou de segurança podem impedir que o transporte seja concluído com sucesso, como no caso de roubo de cargas, por exemplo. Por isso, foram levantados os seguintes dados para nossa pesquisa:</w:t>
      </w:r>
    </w:p>
    <w:tbl>
      <w:tblPr>
        <w:tblStyle w:val="Table3"/>
        <w:tblW w:w="8500.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4390"/>
        <w:gridCol w:w="4110"/>
        <w:tblGridChange w:id="0">
          <w:tblGrid>
            <w:gridCol w:w="4390"/>
            <w:gridCol w:w="4110"/>
          </w:tblGrid>
        </w:tblGridChange>
      </w:tblGrid>
      <w:tr>
        <w:trPr>
          <w:cantSplit w:val="0"/>
          <w:tblHeader w:val="0"/>
        </w:trPr>
        <w:tc>
          <w:tcPr/>
          <w:p w:rsidR="00000000" w:rsidDel="00000000" w:rsidP="00000000" w:rsidRDefault="00000000" w:rsidRPr="00000000" w14:paraId="000000F1">
            <w:pPr>
              <w:rPr>
                <w:rFonts w:ascii="Arial" w:cs="Arial" w:eastAsia="Arial" w:hAnsi="Arial"/>
                <w:sz w:val="24"/>
                <w:szCs w:val="24"/>
              </w:rPr>
            </w:pPr>
            <w:r w:rsidDel="00000000" w:rsidR="00000000" w:rsidRPr="00000000">
              <w:rPr>
                <w:rFonts w:ascii="Arial" w:cs="Arial" w:eastAsia="Arial" w:hAnsi="Arial"/>
                <w:sz w:val="24"/>
                <w:szCs w:val="24"/>
                <w:rtl w:val="0"/>
              </w:rPr>
              <w:t xml:space="preserve">Tarefa</w:t>
            </w:r>
          </w:p>
        </w:tc>
        <w:tc>
          <w:tcPr/>
          <w:p w:rsidR="00000000" w:rsidDel="00000000" w:rsidP="00000000" w:rsidRDefault="00000000" w:rsidRPr="00000000" w14:paraId="000000F2">
            <w:pPr>
              <w:rPr>
                <w:rFonts w:ascii="Arial" w:cs="Arial" w:eastAsia="Arial" w:hAnsi="Arial"/>
                <w:sz w:val="24"/>
                <w:szCs w:val="24"/>
              </w:rPr>
            </w:pPr>
            <w:r w:rsidDel="00000000" w:rsidR="00000000" w:rsidRPr="00000000">
              <w:rPr>
                <w:rFonts w:ascii="Arial" w:cs="Arial" w:eastAsia="Arial" w:hAnsi="Arial"/>
                <w:sz w:val="24"/>
                <w:szCs w:val="24"/>
                <w:rtl w:val="0"/>
              </w:rPr>
              <w:t xml:space="preserve">tempo</w:t>
            </w:r>
          </w:p>
        </w:tc>
      </w:tr>
      <w:tr>
        <w:trPr>
          <w:cantSplit w:val="0"/>
          <w:tblHeader w:val="0"/>
        </w:trPr>
        <w:tc>
          <w:tcPr/>
          <w:p w:rsidR="00000000" w:rsidDel="00000000" w:rsidP="00000000" w:rsidRDefault="00000000" w:rsidRPr="00000000" w14:paraId="000000F3">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planejamento</w:t>
            </w:r>
          </w:p>
        </w:tc>
        <w:tc>
          <w:tcPr/>
          <w:p w:rsidR="00000000" w:rsidDel="00000000" w:rsidP="00000000" w:rsidRDefault="00000000" w:rsidRPr="00000000" w14:paraId="000000F4">
            <w:pPr>
              <w:rPr>
                <w:rFonts w:ascii="Arial" w:cs="Arial" w:eastAsia="Arial" w:hAnsi="Arial"/>
                <w:sz w:val="24"/>
                <w:szCs w:val="24"/>
              </w:rPr>
            </w:pPr>
            <w:r w:rsidDel="00000000" w:rsidR="00000000" w:rsidRPr="00000000">
              <w:rPr>
                <w:rFonts w:ascii="Arial" w:cs="Arial" w:eastAsia="Arial" w:hAnsi="Arial"/>
                <w:sz w:val="24"/>
                <w:szCs w:val="24"/>
                <w:rtl w:val="0"/>
              </w:rPr>
              <w:t xml:space="preserve">30 dias</w:t>
            </w:r>
          </w:p>
        </w:tc>
      </w:tr>
      <w:tr>
        <w:trPr>
          <w:cantSplit w:val="0"/>
          <w:tblHeader w:val="0"/>
        </w:trPr>
        <w:tc>
          <w:tcPr/>
          <w:p w:rsidR="00000000" w:rsidDel="00000000" w:rsidP="00000000" w:rsidRDefault="00000000" w:rsidRPr="00000000" w14:paraId="000000F5">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design</w:t>
            </w:r>
          </w:p>
        </w:tc>
        <w:tc>
          <w:tcPr/>
          <w:p w:rsidR="00000000" w:rsidDel="00000000" w:rsidP="00000000" w:rsidRDefault="00000000" w:rsidRPr="00000000" w14:paraId="000000F6">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blHeader w:val="0"/>
        </w:trPr>
        <w:tc>
          <w:tcPr/>
          <w:p w:rsidR="00000000" w:rsidDel="00000000" w:rsidP="00000000" w:rsidRDefault="00000000" w:rsidRPr="00000000" w14:paraId="000000F7">
            <w:pPr>
              <w:rPr>
                <w:rFonts w:ascii="Arial" w:cs="Arial" w:eastAsia="Arial" w:hAnsi="Arial"/>
                <w:sz w:val="24"/>
                <w:szCs w:val="24"/>
              </w:rPr>
            </w:pPr>
            <w:r w:rsidDel="00000000" w:rsidR="00000000" w:rsidRPr="00000000">
              <w:rPr>
                <w:rFonts w:ascii="Arial" w:cs="Arial" w:eastAsia="Arial" w:hAnsi="Arial"/>
                <w:sz w:val="24"/>
                <w:szCs w:val="24"/>
                <w:rtl w:val="0"/>
              </w:rPr>
              <w:t xml:space="preserve">Criação de identidade visual</w:t>
            </w:r>
          </w:p>
        </w:tc>
        <w:tc>
          <w:tcPr/>
          <w:p w:rsidR="00000000" w:rsidDel="00000000" w:rsidP="00000000" w:rsidRDefault="00000000" w:rsidRPr="00000000" w14:paraId="000000F8">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rHeight w:val="176" w:hRule="atLeast"/>
          <w:tblHeader w:val="0"/>
        </w:trPr>
        <w:tc>
          <w:tcPr/>
          <w:p w:rsidR="00000000" w:rsidDel="00000000" w:rsidP="00000000" w:rsidRDefault="00000000" w:rsidRPr="00000000" w14:paraId="000000F9">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desenvolvimento</w:t>
            </w:r>
          </w:p>
        </w:tc>
        <w:tc>
          <w:tcPr/>
          <w:p w:rsidR="00000000" w:rsidDel="00000000" w:rsidP="00000000" w:rsidRDefault="00000000" w:rsidRPr="00000000" w14:paraId="000000FA">
            <w:pPr>
              <w:rPr>
                <w:rFonts w:ascii="Arial" w:cs="Arial" w:eastAsia="Arial" w:hAnsi="Arial"/>
                <w:sz w:val="24"/>
                <w:szCs w:val="24"/>
              </w:rPr>
            </w:pPr>
            <w:r w:rsidDel="00000000" w:rsidR="00000000" w:rsidRPr="00000000">
              <w:rPr>
                <w:rFonts w:ascii="Arial" w:cs="Arial" w:eastAsia="Arial" w:hAnsi="Arial"/>
                <w:sz w:val="24"/>
                <w:szCs w:val="24"/>
                <w:rtl w:val="0"/>
              </w:rPr>
              <w:t xml:space="preserve">150 dias</w:t>
            </w:r>
          </w:p>
        </w:tc>
      </w:tr>
      <w:tr>
        <w:trPr>
          <w:cantSplit w:val="0"/>
          <w:trHeight w:val="318" w:hRule="atLeast"/>
          <w:tblHeader w:val="0"/>
        </w:trPr>
        <w:tc>
          <w:tcPr/>
          <w:p w:rsidR="00000000" w:rsidDel="00000000" w:rsidP="00000000" w:rsidRDefault="00000000" w:rsidRPr="00000000" w14:paraId="000000FB">
            <w:pPr>
              <w:rPr>
                <w:rFonts w:ascii="Arial" w:cs="Arial" w:eastAsia="Arial" w:hAnsi="Arial"/>
                <w:sz w:val="24"/>
                <w:szCs w:val="24"/>
              </w:rPr>
            </w:pPr>
            <w:r w:rsidDel="00000000" w:rsidR="00000000" w:rsidRPr="00000000">
              <w:rPr>
                <w:rFonts w:ascii="Arial" w:cs="Arial" w:eastAsia="Arial" w:hAnsi="Arial"/>
                <w:sz w:val="24"/>
                <w:szCs w:val="24"/>
                <w:rtl w:val="0"/>
              </w:rPr>
              <w:t xml:space="preserve">Fase de testes e correções</w:t>
            </w:r>
          </w:p>
        </w:tc>
        <w:tc>
          <w:tcPr/>
          <w:p w:rsidR="00000000" w:rsidDel="00000000" w:rsidP="00000000" w:rsidRDefault="00000000" w:rsidRPr="00000000" w14:paraId="000000FC">
            <w:pPr>
              <w:rPr>
                <w:rFonts w:ascii="Arial" w:cs="Arial" w:eastAsia="Arial" w:hAnsi="Arial"/>
                <w:sz w:val="24"/>
                <w:szCs w:val="24"/>
              </w:rPr>
            </w:pPr>
            <w:r w:rsidDel="00000000" w:rsidR="00000000" w:rsidRPr="00000000">
              <w:rPr>
                <w:rFonts w:ascii="Arial" w:cs="Arial" w:eastAsia="Arial" w:hAnsi="Arial"/>
                <w:sz w:val="24"/>
                <w:szCs w:val="24"/>
                <w:rtl w:val="0"/>
              </w:rPr>
              <w:t xml:space="preserve">30 dias</w:t>
            </w:r>
          </w:p>
        </w:tc>
      </w:tr>
      <w:tr>
        <w:trPr>
          <w:cantSplit w:val="0"/>
          <w:trHeight w:val="318" w:hRule="atLeast"/>
          <w:tblHeader w:val="0"/>
        </w:trPr>
        <w:tc>
          <w:tcPr/>
          <w:p w:rsidR="00000000" w:rsidDel="00000000" w:rsidP="00000000" w:rsidRDefault="00000000" w:rsidRPr="00000000" w14:paraId="000000FD">
            <w:pPr>
              <w:rPr>
                <w:rFonts w:ascii="Arial" w:cs="Arial" w:eastAsia="Arial" w:hAnsi="Arial"/>
                <w:sz w:val="24"/>
                <w:szCs w:val="24"/>
              </w:rPr>
            </w:pPr>
            <w:r w:rsidDel="00000000" w:rsidR="00000000" w:rsidRPr="00000000">
              <w:rPr>
                <w:rFonts w:ascii="Arial" w:cs="Arial" w:eastAsia="Arial" w:hAnsi="Arial"/>
                <w:sz w:val="24"/>
                <w:szCs w:val="24"/>
                <w:rtl w:val="0"/>
              </w:rPr>
              <w:t xml:space="preserve">Revisão</w:t>
            </w:r>
          </w:p>
        </w:tc>
        <w:tc>
          <w:tcPr/>
          <w:p w:rsidR="00000000" w:rsidDel="00000000" w:rsidP="00000000" w:rsidRDefault="00000000" w:rsidRPr="00000000" w14:paraId="000000FE">
            <w:pPr>
              <w:rPr>
                <w:rFonts w:ascii="Arial" w:cs="Arial" w:eastAsia="Arial" w:hAnsi="Arial"/>
                <w:sz w:val="24"/>
                <w:szCs w:val="24"/>
              </w:rPr>
            </w:pPr>
            <w:r w:rsidDel="00000000" w:rsidR="00000000" w:rsidRPr="00000000">
              <w:rPr>
                <w:rFonts w:ascii="Arial" w:cs="Arial" w:eastAsia="Arial" w:hAnsi="Arial"/>
                <w:sz w:val="24"/>
                <w:szCs w:val="24"/>
                <w:rtl w:val="0"/>
              </w:rPr>
              <w:t xml:space="preserve">7 dias</w:t>
            </w:r>
          </w:p>
        </w:tc>
      </w:tr>
      <w:tr>
        <w:trPr>
          <w:cantSplit w:val="0"/>
          <w:trHeight w:val="318" w:hRule="atLeast"/>
          <w:tblHeader w:val="0"/>
        </w:trPr>
        <w:tc>
          <w:tcPr/>
          <w:p w:rsidR="00000000" w:rsidDel="00000000" w:rsidP="00000000" w:rsidRDefault="00000000" w:rsidRPr="00000000" w14:paraId="000000FF">
            <w:pPr>
              <w:rPr>
                <w:rFonts w:ascii="Arial" w:cs="Arial" w:eastAsia="Arial" w:hAnsi="Arial"/>
                <w:sz w:val="24"/>
                <w:szCs w:val="24"/>
              </w:rPr>
            </w:pPr>
            <w:r w:rsidDel="00000000" w:rsidR="00000000" w:rsidRPr="00000000">
              <w:rPr>
                <w:rFonts w:ascii="Arial" w:cs="Arial" w:eastAsia="Arial" w:hAnsi="Arial"/>
                <w:sz w:val="24"/>
                <w:szCs w:val="24"/>
                <w:rtl w:val="0"/>
              </w:rPr>
              <w:t xml:space="preserve">Coleta e Criação de conteúdo</w:t>
            </w:r>
          </w:p>
        </w:tc>
        <w:tc>
          <w:tcPr/>
          <w:p w:rsidR="00000000" w:rsidDel="00000000" w:rsidP="00000000" w:rsidRDefault="00000000" w:rsidRPr="00000000" w14:paraId="00000100">
            <w:pPr>
              <w:rPr>
                <w:rFonts w:ascii="Arial" w:cs="Arial" w:eastAsia="Arial" w:hAnsi="Arial"/>
                <w:sz w:val="24"/>
                <w:szCs w:val="24"/>
              </w:rPr>
            </w:pPr>
            <w:r w:rsidDel="00000000" w:rsidR="00000000" w:rsidRPr="00000000">
              <w:rPr>
                <w:rFonts w:ascii="Arial" w:cs="Arial" w:eastAsia="Arial" w:hAnsi="Arial"/>
                <w:sz w:val="24"/>
                <w:szCs w:val="24"/>
                <w:rtl w:val="0"/>
              </w:rPr>
              <w:t xml:space="preserve">15 dias</w:t>
            </w:r>
          </w:p>
        </w:tc>
      </w:tr>
      <w:tr>
        <w:trPr>
          <w:cantSplit w:val="0"/>
          <w:trHeight w:val="318" w:hRule="atLeast"/>
          <w:tblHeader w:val="0"/>
        </w:trPr>
        <w:tc>
          <w:tcPr/>
          <w:p w:rsidR="00000000" w:rsidDel="00000000" w:rsidP="00000000" w:rsidRDefault="00000000" w:rsidRPr="00000000" w14:paraId="00000101">
            <w:pPr>
              <w:rPr>
                <w:rFonts w:ascii="Arial" w:cs="Arial" w:eastAsia="Arial" w:hAnsi="Arial"/>
                <w:sz w:val="24"/>
                <w:szCs w:val="24"/>
              </w:rPr>
            </w:pPr>
            <w:r w:rsidDel="00000000" w:rsidR="00000000" w:rsidRPr="00000000">
              <w:rPr>
                <w:rFonts w:ascii="Arial" w:cs="Arial" w:eastAsia="Arial" w:hAnsi="Arial"/>
                <w:sz w:val="24"/>
                <w:szCs w:val="24"/>
                <w:rtl w:val="0"/>
              </w:rPr>
              <w:t xml:space="preserve">Lançamento</w:t>
            </w:r>
          </w:p>
        </w:tc>
        <w:tc>
          <w:tcPr/>
          <w:p w:rsidR="00000000" w:rsidDel="00000000" w:rsidP="00000000" w:rsidRDefault="00000000" w:rsidRPr="00000000" w14:paraId="00000102">
            <w:pPr>
              <w:rPr>
                <w:rFonts w:ascii="Arial" w:cs="Arial" w:eastAsia="Arial" w:hAnsi="Arial"/>
                <w:sz w:val="24"/>
                <w:szCs w:val="24"/>
              </w:rPr>
            </w:pPr>
            <w:r w:rsidDel="00000000" w:rsidR="00000000" w:rsidRPr="00000000">
              <w:rPr>
                <w:rFonts w:ascii="Arial" w:cs="Arial" w:eastAsia="Arial" w:hAnsi="Arial"/>
                <w:sz w:val="24"/>
                <w:szCs w:val="24"/>
                <w:rtl w:val="0"/>
              </w:rPr>
              <w:t xml:space="preserve">7 dias</w:t>
            </w:r>
          </w:p>
        </w:tc>
      </w:tr>
    </w:tbl>
    <w:p w:rsidR="00000000" w:rsidDel="00000000" w:rsidP="00000000" w:rsidRDefault="00000000" w:rsidRPr="00000000" w14:paraId="0000010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rPr>
          <w:rFonts w:ascii="Arial" w:cs="Arial" w:eastAsia="Arial" w:hAnsi="Arial"/>
          <w:sz w:val="24"/>
          <w:szCs w:val="24"/>
        </w:rPr>
      </w:pPr>
      <w:r w:rsidDel="00000000" w:rsidR="00000000" w:rsidRPr="00000000">
        <w:rPr>
          <w:rFonts w:ascii="Arial" w:cs="Arial" w:eastAsia="Arial" w:hAnsi="Arial"/>
          <w:sz w:val="24"/>
          <w:szCs w:val="24"/>
          <w:rtl w:val="0"/>
        </w:rPr>
        <w:t xml:space="preserve">Tempo estimado: 269 dias / 9 meses</w:t>
      </w:r>
    </w:p>
    <w:p w:rsidR="00000000" w:rsidDel="00000000" w:rsidP="00000000" w:rsidRDefault="00000000" w:rsidRPr="00000000" w14:paraId="00000105">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foi feita uma pequena estimativa sobre qual será o tempo gasto de cada integrante com o trabalho, contando com as horas disponíveis na matéria PDTCC e horas extras:</w:t>
      </w:r>
    </w:p>
    <w:tbl>
      <w:tblPr>
        <w:tblStyle w:val="Table4"/>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2265"/>
        <w:gridCol w:w="2265"/>
        <w:gridCol w:w="2265"/>
        <w:gridCol w:w="2266"/>
        <w:tblGridChange w:id="0">
          <w:tblGrid>
            <w:gridCol w:w="2265"/>
            <w:gridCol w:w="2265"/>
            <w:gridCol w:w="2265"/>
            <w:gridCol w:w="2266"/>
          </w:tblGrid>
        </w:tblGridChange>
      </w:tblGrid>
      <w:tr>
        <w:trPr>
          <w:cantSplit w:val="0"/>
          <w:tblHeader w:val="0"/>
        </w:trPr>
        <w:tc>
          <w:tcPr/>
          <w:p w:rsidR="00000000" w:rsidDel="00000000" w:rsidP="00000000" w:rsidRDefault="00000000" w:rsidRPr="00000000" w14:paraId="00000107">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Integrantes</w:t>
            </w:r>
          </w:p>
        </w:tc>
        <w:tc>
          <w:tcPr/>
          <w:p w:rsidR="00000000" w:rsidDel="00000000" w:rsidP="00000000" w:rsidRDefault="00000000" w:rsidRPr="00000000" w14:paraId="0000010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Semanais</w:t>
            </w:r>
          </w:p>
        </w:tc>
        <w:tc>
          <w:tcPr/>
          <w:p w:rsidR="00000000" w:rsidDel="00000000" w:rsidP="00000000" w:rsidRDefault="00000000" w:rsidRPr="00000000" w14:paraId="0000010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Mensais</w:t>
            </w:r>
          </w:p>
        </w:tc>
        <w:tc>
          <w:tcPr/>
          <w:p w:rsidR="00000000" w:rsidDel="00000000" w:rsidP="00000000" w:rsidRDefault="00000000" w:rsidRPr="00000000" w14:paraId="0000010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Horas Anuais</w:t>
            </w:r>
          </w:p>
        </w:tc>
      </w:tr>
      <w:tr>
        <w:trPr>
          <w:cantSplit w:val="0"/>
          <w:tblHeader w:val="0"/>
        </w:trPr>
        <w:tc>
          <w:tcPr/>
          <w:p w:rsidR="00000000" w:rsidDel="00000000" w:rsidP="00000000" w:rsidRDefault="00000000" w:rsidRPr="00000000" w14:paraId="0000010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Danilo Alfa </w:t>
            </w:r>
          </w:p>
        </w:tc>
        <w:tc>
          <w:tcPr/>
          <w:p w:rsidR="00000000" w:rsidDel="00000000" w:rsidP="00000000" w:rsidRDefault="00000000" w:rsidRPr="00000000" w14:paraId="0000010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10h</w:t>
            </w:r>
          </w:p>
        </w:tc>
        <w:tc>
          <w:tcPr/>
          <w:p w:rsidR="00000000" w:rsidDel="00000000" w:rsidP="00000000" w:rsidRDefault="00000000" w:rsidRPr="00000000" w14:paraId="0000010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40h</w:t>
            </w:r>
          </w:p>
        </w:tc>
        <w:tc>
          <w:tcPr/>
          <w:p w:rsidR="00000000" w:rsidDel="00000000" w:rsidP="00000000" w:rsidRDefault="00000000" w:rsidRPr="00000000" w14:paraId="0000010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480h</w:t>
            </w:r>
          </w:p>
        </w:tc>
      </w:tr>
      <w:tr>
        <w:trPr>
          <w:cantSplit w:val="0"/>
          <w:tblHeader w:val="0"/>
        </w:trPr>
        <w:tc>
          <w:tcPr/>
          <w:p w:rsidR="00000000" w:rsidDel="00000000" w:rsidP="00000000" w:rsidRDefault="00000000" w:rsidRPr="00000000" w14:paraId="0000010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Jhonata Conceição</w:t>
            </w:r>
          </w:p>
        </w:tc>
        <w:tc>
          <w:tcPr/>
          <w:p w:rsidR="00000000" w:rsidDel="00000000" w:rsidP="00000000" w:rsidRDefault="00000000" w:rsidRPr="00000000" w14:paraId="0000011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10h</w:t>
            </w:r>
          </w:p>
        </w:tc>
        <w:tc>
          <w:tcPr/>
          <w:p w:rsidR="00000000" w:rsidDel="00000000" w:rsidP="00000000" w:rsidRDefault="00000000" w:rsidRPr="00000000" w14:paraId="0000011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40h</w:t>
            </w:r>
          </w:p>
        </w:tc>
        <w:tc>
          <w:tcPr/>
          <w:p w:rsidR="00000000" w:rsidDel="00000000" w:rsidP="00000000" w:rsidRDefault="00000000" w:rsidRPr="00000000" w14:paraId="0000011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480h</w:t>
            </w:r>
          </w:p>
        </w:tc>
      </w:tr>
      <w:tr>
        <w:trPr>
          <w:cantSplit w:val="0"/>
          <w:tblHeader w:val="0"/>
        </w:trPr>
        <w:tc>
          <w:tcPr/>
          <w:p w:rsidR="00000000" w:rsidDel="00000000" w:rsidP="00000000" w:rsidRDefault="00000000" w:rsidRPr="00000000" w14:paraId="0000011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Leonardo Gargoriano</w:t>
            </w:r>
          </w:p>
        </w:tc>
        <w:tc>
          <w:tcPr/>
          <w:p w:rsidR="00000000" w:rsidDel="00000000" w:rsidP="00000000" w:rsidRDefault="00000000" w:rsidRPr="00000000" w14:paraId="0000011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8h</w:t>
            </w:r>
          </w:p>
        </w:tc>
        <w:tc>
          <w:tcPr/>
          <w:p w:rsidR="00000000" w:rsidDel="00000000" w:rsidP="00000000" w:rsidRDefault="00000000" w:rsidRPr="00000000" w14:paraId="0000011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32h</w:t>
            </w:r>
          </w:p>
        </w:tc>
        <w:tc>
          <w:tcPr/>
          <w:p w:rsidR="00000000" w:rsidDel="00000000" w:rsidP="00000000" w:rsidRDefault="00000000" w:rsidRPr="00000000" w14:paraId="00000116">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288h</w:t>
            </w:r>
          </w:p>
        </w:tc>
      </w:tr>
      <w:tr>
        <w:trPr>
          <w:cantSplit w:val="0"/>
          <w:tblHeader w:val="0"/>
        </w:trPr>
        <w:tc>
          <w:tcPr/>
          <w:p w:rsidR="00000000" w:rsidDel="00000000" w:rsidP="00000000" w:rsidRDefault="00000000" w:rsidRPr="00000000" w14:paraId="0000011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Vitor Hugo Messias</w:t>
            </w:r>
          </w:p>
        </w:tc>
        <w:tc>
          <w:tcPr/>
          <w:p w:rsidR="00000000" w:rsidDel="00000000" w:rsidP="00000000" w:rsidRDefault="00000000" w:rsidRPr="00000000" w14:paraId="00000118">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8h</w:t>
            </w:r>
          </w:p>
        </w:tc>
        <w:tc>
          <w:tcPr/>
          <w:p w:rsidR="00000000" w:rsidDel="00000000" w:rsidP="00000000" w:rsidRDefault="00000000" w:rsidRPr="00000000" w14:paraId="0000011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32h</w:t>
            </w:r>
          </w:p>
        </w:tc>
        <w:tc>
          <w:tcPr/>
          <w:p w:rsidR="00000000" w:rsidDel="00000000" w:rsidP="00000000" w:rsidRDefault="00000000" w:rsidRPr="00000000" w14:paraId="0000011A">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288h</w:t>
            </w:r>
          </w:p>
        </w:tc>
      </w:tr>
      <w:tr>
        <w:trPr>
          <w:cantSplit w:val="0"/>
          <w:tblHeader w:val="0"/>
        </w:trPr>
        <w:tc>
          <w:tcPr/>
          <w:p w:rsidR="00000000" w:rsidDel="00000000" w:rsidP="00000000" w:rsidRDefault="00000000" w:rsidRPr="00000000" w14:paraId="0000011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Vitor Santos</w:t>
            </w:r>
          </w:p>
        </w:tc>
        <w:tc>
          <w:tcPr/>
          <w:p w:rsidR="00000000" w:rsidDel="00000000" w:rsidP="00000000" w:rsidRDefault="00000000" w:rsidRPr="00000000" w14:paraId="0000011C">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14h</w:t>
            </w:r>
          </w:p>
        </w:tc>
        <w:tc>
          <w:tcPr/>
          <w:p w:rsidR="00000000" w:rsidDel="00000000" w:rsidP="00000000" w:rsidRDefault="00000000" w:rsidRPr="00000000" w14:paraId="0000011D">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56h</w:t>
            </w:r>
          </w:p>
        </w:tc>
        <w:tc>
          <w:tcPr/>
          <w:p w:rsidR="00000000" w:rsidDel="00000000" w:rsidP="00000000" w:rsidRDefault="00000000" w:rsidRPr="00000000" w14:paraId="0000011E">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672h</w:t>
            </w:r>
          </w:p>
        </w:tc>
      </w:tr>
      <w:tr>
        <w:trPr>
          <w:cantSplit w:val="0"/>
          <w:tblHeader w:val="0"/>
        </w:trPr>
        <w:tc>
          <w:tcPr/>
          <w:p w:rsidR="00000000" w:rsidDel="00000000" w:rsidP="00000000" w:rsidRDefault="00000000" w:rsidRPr="00000000" w14:paraId="0000011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Total</w:t>
            </w:r>
          </w:p>
        </w:tc>
        <w:tc>
          <w:tcPr/>
          <w:p w:rsidR="00000000" w:rsidDel="00000000" w:rsidP="00000000" w:rsidRDefault="00000000" w:rsidRPr="00000000" w14:paraId="0000012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50h</w:t>
            </w:r>
          </w:p>
        </w:tc>
        <w:tc>
          <w:tcPr/>
          <w:p w:rsidR="00000000" w:rsidDel="00000000" w:rsidP="00000000" w:rsidRDefault="00000000" w:rsidRPr="00000000" w14:paraId="00000121">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200h</w:t>
            </w:r>
          </w:p>
        </w:tc>
        <w:tc>
          <w:tcPr/>
          <w:p w:rsidR="00000000" w:rsidDel="00000000" w:rsidP="00000000" w:rsidRDefault="00000000" w:rsidRPr="00000000" w14:paraId="0000012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2400h</w:t>
            </w:r>
          </w:p>
        </w:tc>
      </w:tr>
    </w:tbl>
    <w:p w:rsidR="00000000" w:rsidDel="00000000" w:rsidP="00000000" w:rsidRDefault="00000000" w:rsidRPr="00000000" w14:paraId="0000012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Conclui-se que, apesar da ambição do projeto e o tempo a considerar, com as metodologias aplicadas e afinco e disciplina, o projeto deve dar continuidade.</w:t>
      </w:r>
    </w:p>
    <w:p w:rsidR="00000000" w:rsidDel="00000000" w:rsidP="00000000" w:rsidRDefault="00000000" w:rsidRPr="00000000" w14:paraId="00000124">
      <w:pPr>
        <w:pStyle w:val="Heading3"/>
        <w:numPr>
          <w:ilvl w:val="2"/>
          <w:numId w:val="2"/>
        </w:numPr>
        <w:ind w:left="284" w:hanging="284"/>
        <w:rPr>
          <w:b w:val="1"/>
        </w:rPr>
      </w:pPr>
      <w:bookmarkStart w:colFirst="0" w:colLast="0" w:name="_heading=h.2p2csry" w:id="13"/>
      <w:bookmarkEnd w:id="13"/>
      <w:r w:rsidDel="00000000" w:rsidR="00000000" w:rsidRPr="00000000">
        <w:rPr>
          <w:b w:val="1"/>
          <w:rtl w:val="0"/>
        </w:rPr>
        <w:t xml:space="preserve">Viabilidade de economia </w:t>
      </w:r>
    </w:p>
    <w:p w:rsidR="00000000" w:rsidDel="00000000" w:rsidP="00000000" w:rsidRDefault="00000000" w:rsidRPr="00000000" w14:paraId="0000012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estudos de viabilidade econômica possuem uma função imprescindível no tocante ao desenvolvimento de software, sendo extremamente importantes para quaisquer projetos. Fazendo o uso dos estudos de viabilidade econômica, podemos identificar possíveis riscos, incongruências e até mesmo prever determinadas atitudes com relação ao orçamento e investimentos. </w:t>
      </w:r>
    </w:p>
    <w:p w:rsidR="00000000" w:rsidDel="00000000" w:rsidP="00000000" w:rsidRDefault="00000000" w:rsidRPr="00000000" w14:paraId="0000012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De Francisco (1988) um estudo de análise de investimentos compreende: um investimento a ser realizado; enumeração de alternativas viáveis; análise de cada alternativa; comparação das alternativas e; escolha da melhor alternativa. Utilizando dessas afirmações de Francisco, pudemos desenvolver nossos estudos de viabilidade econômica, buscando ao máximo efetivar nossa relação com o orçamento disponível. Observe abaixo algumas das estimativas e a relação delas, com o orçamento disponível:</w:t>
      </w:r>
    </w:p>
    <w:tbl>
      <w:tblPr>
        <w:tblStyle w:val="Table5"/>
        <w:tblW w:w="8494.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A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27">
            <w:pPr>
              <w:rPr>
                <w:rFonts w:ascii="Arial" w:cs="Arial" w:eastAsia="Arial" w:hAnsi="Arial"/>
                <w:sz w:val="24"/>
                <w:szCs w:val="24"/>
              </w:rPr>
            </w:pPr>
            <w:r w:rsidDel="00000000" w:rsidR="00000000" w:rsidRPr="00000000">
              <w:rPr>
                <w:rFonts w:ascii="Arial" w:cs="Arial" w:eastAsia="Arial" w:hAnsi="Arial"/>
                <w:sz w:val="24"/>
                <w:szCs w:val="24"/>
                <w:rtl w:val="0"/>
              </w:rPr>
              <w:t xml:space="preserve">Tecnologia</w:t>
            </w:r>
          </w:p>
        </w:tc>
        <w:tc>
          <w:tcPr/>
          <w:p w:rsidR="00000000" w:rsidDel="00000000" w:rsidP="00000000" w:rsidRDefault="00000000" w:rsidRPr="00000000" w14:paraId="00000128">
            <w:pPr>
              <w:rPr>
                <w:rFonts w:ascii="Arial" w:cs="Arial" w:eastAsia="Arial" w:hAnsi="Arial"/>
                <w:sz w:val="24"/>
                <w:szCs w:val="24"/>
              </w:rPr>
            </w:pPr>
            <w:r w:rsidDel="00000000" w:rsidR="00000000" w:rsidRPr="00000000">
              <w:rPr>
                <w:rFonts w:ascii="Arial" w:cs="Arial" w:eastAsia="Arial" w:hAnsi="Arial"/>
                <w:sz w:val="24"/>
                <w:szCs w:val="24"/>
                <w:rtl w:val="0"/>
              </w:rPr>
              <w:t xml:space="preserve">Quantidade</w:t>
            </w:r>
          </w:p>
        </w:tc>
        <w:tc>
          <w:tcPr/>
          <w:p w:rsidR="00000000" w:rsidDel="00000000" w:rsidP="00000000" w:rsidRDefault="00000000" w:rsidRPr="00000000" w14:paraId="00000129">
            <w:pPr>
              <w:rPr>
                <w:rFonts w:ascii="Arial" w:cs="Arial" w:eastAsia="Arial" w:hAnsi="Arial"/>
                <w:sz w:val="24"/>
                <w:szCs w:val="24"/>
              </w:rPr>
            </w:pPr>
            <w:r w:rsidDel="00000000" w:rsidR="00000000" w:rsidRPr="00000000">
              <w:rPr>
                <w:rFonts w:ascii="Arial" w:cs="Arial" w:eastAsia="Arial" w:hAnsi="Arial"/>
                <w:sz w:val="24"/>
                <w:szCs w:val="24"/>
                <w:rtl w:val="0"/>
              </w:rPr>
              <w:t xml:space="preserve">Preço</w:t>
            </w:r>
          </w:p>
        </w:tc>
      </w:tr>
      <w:tr>
        <w:trPr>
          <w:cantSplit w:val="0"/>
          <w:tblHeader w:val="0"/>
        </w:trPr>
        <w:tc>
          <w:tcPr/>
          <w:p w:rsidR="00000000" w:rsidDel="00000000" w:rsidP="00000000" w:rsidRDefault="00000000" w:rsidRPr="00000000" w14:paraId="0000012A">
            <w:pPr>
              <w:rPr>
                <w:rFonts w:ascii="Arial" w:cs="Arial" w:eastAsia="Arial" w:hAnsi="Arial"/>
                <w:sz w:val="24"/>
                <w:szCs w:val="24"/>
              </w:rPr>
            </w:pPr>
            <w:r w:rsidDel="00000000" w:rsidR="00000000" w:rsidRPr="00000000">
              <w:rPr>
                <w:rFonts w:ascii="Arial" w:cs="Arial" w:eastAsia="Arial" w:hAnsi="Arial"/>
                <w:sz w:val="24"/>
                <w:szCs w:val="24"/>
                <w:rtl w:val="0"/>
              </w:rPr>
              <w:t xml:space="preserve">Computador</w:t>
            </w:r>
          </w:p>
        </w:tc>
        <w:tc>
          <w:tcPr/>
          <w:p w:rsidR="00000000" w:rsidDel="00000000" w:rsidP="00000000" w:rsidRDefault="00000000" w:rsidRPr="00000000" w14:paraId="0000012B">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2C">
            <w:pPr>
              <w:rPr>
                <w:rFonts w:ascii="Arial" w:cs="Arial" w:eastAsia="Arial" w:hAnsi="Arial"/>
                <w:sz w:val="24"/>
                <w:szCs w:val="24"/>
              </w:rPr>
            </w:pPr>
            <w:r w:rsidDel="00000000" w:rsidR="00000000" w:rsidRPr="00000000">
              <w:rPr>
                <w:rFonts w:ascii="Arial" w:cs="Arial" w:eastAsia="Arial" w:hAnsi="Arial"/>
                <w:sz w:val="24"/>
                <w:szCs w:val="24"/>
                <w:rtl w:val="0"/>
              </w:rPr>
              <w:t xml:space="preserve">R$12.350</w:t>
            </w:r>
          </w:p>
        </w:tc>
      </w:tr>
      <w:tr>
        <w:trPr>
          <w:cantSplit w:val="0"/>
          <w:tblHeader w:val="0"/>
        </w:trPr>
        <w:tc>
          <w:tcPr/>
          <w:p w:rsidR="00000000" w:rsidDel="00000000" w:rsidP="00000000" w:rsidRDefault="00000000" w:rsidRPr="00000000" w14:paraId="0000012D">
            <w:pPr>
              <w:rPr>
                <w:rFonts w:ascii="Arial" w:cs="Arial" w:eastAsia="Arial" w:hAnsi="Arial"/>
                <w:sz w:val="24"/>
                <w:szCs w:val="24"/>
              </w:rPr>
            </w:pPr>
            <w:r w:rsidDel="00000000" w:rsidR="00000000" w:rsidRPr="00000000">
              <w:rPr>
                <w:rFonts w:ascii="Arial" w:cs="Arial" w:eastAsia="Arial" w:hAnsi="Arial"/>
                <w:sz w:val="24"/>
                <w:szCs w:val="24"/>
                <w:rtl w:val="0"/>
              </w:rPr>
              <w:t xml:space="preserve">Internet + Energia</w:t>
            </w:r>
          </w:p>
        </w:tc>
        <w:tc>
          <w:tcPr/>
          <w:p w:rsidR="00000000" w:rsidDel="00000000" w:rsidP="00000000" w:rsidRDefault="00000000" w:rsidRPr="00000000" w14:paraId="0000012E">
            <w:pPr>
              <w:rPr>
                <w:rFonts w:ascii="Arial" w:cs="Arial" w:eastAsia="Arial" w:hAnsi="Arial"/>
                <w:sz w:val="24"/>
                <w:szCs w:val="24"/>
              </w:rPr>
            </w:pPr>
            <w:r w:rsidDel="00000000" w:rsidR="00000000" w:rsidRPr="00000000">
              <w:rPr>
                <w:rFonts w:ascii="Arial" w:cs="Arial" w:eastAsia="Arial" w:hAnsi="Arial"/>
                <w:sz w:val="24"/>
                <w:szCs w:val="24"/>
                <w:rtl w:val="0"/>
              </w:rPr>
              <w:t xml:space="preserve">400Mb</w:t>
            </w:r>
          </w:p>
        </w:tc>
        <w:tc>
          <w:tcPr/>
          <w:p w:rsidR="00000000" w:rsidDel="00000000" w:rsidP="00000000" w:rsidRDefault="00000000" w:rsidRPr="00000000" w14:paraId="0000012F">
            <w:pPr>
              <w:rPr>
                <w:rFonts w:ascii="Arial" w:cs="Arial" w:eastAsia="Arial" w:hAnsi="Arial"/>
                <w:sz w:val="24"/>
                <w:szCs w:val="24"/>
              </w:rPr>
            </w:pPr>
            <w:r w:rsidDel="00000000" w:rsidR="00000000" w:rsidRPr="00000000">
              <w:rPr>
                <w:rFonts w:ascii="Arial" w:cs="Arial" w:eastAsia="Arial" w:hAnsi="Arial"/>
                <w:sz w:val="24"/>
                <w:szCs w:val="24"/>
                <w:rtl w:val="0"/>
              </w:rPr>
              <w:t xml:space="preserve">R$1.200 (por mês)</w:t>
            </w:r>
          </w:p>
        </w:tc>
      </w:tr>
      <w:tr>
        <w:trPr>
          <w:cantSplit w:val="0"/>
          <w:trHeight w:val="176" w:hRule="atLeast"/>
          <w:tblHeader w:val="0"/>
        </w:trPr>
        <w:tc>
          <w:tcPr/>
          <w:p w:rsidR="00000000" w:rsidDel="00000000" w:rsidP="00000000" w:rsidRDefault="00000000" w:rsidRPr="00000000" w14:paraId="00000130">
            <w:pPr>
              <w:rPr>
                <w:rFonts w:ascii="Arial" w:cs="Arial" w:eastAsia="Arial" w:hAnsi="Arial"/>
                <w:sz w:val="24"/>
                <w:szCs w:val="24"/>
              </w:rPr>
            </w:pPr>
            <w:r w:rsidDel="00000000" w:rsidR="00000000" w:rsidRPr="00000000">
              <w:rPr>
                <w:rFonts w:ascii="Arial" w:cs="Arial" w:eastAsia="Arial" w:hAnsi="Arial"/>
                <w:sz w:val="24"/>
                <w:szCs w:val="24"/>
                <w:rtl w:val="0"/>
              </w:rPr>
              <w:t xml:space="preserve">Sistema Operacional</w:t>
            </w:r>
          </w:p>
        </w:tc>
        <w:tc>
          <w:tcPr/>
          <w:p w:rsidR="00000000" w:rsidDel="00000000" w:rsidP="00000000" w:rsidRDefault="00000000" w:rsidRPr="00000000" w14:paraId="00000131">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32">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33">
            <w:pPr>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 (10TB)</w:t>
            </w:r>
          </w:p>
        </w:tc>
        <w:tc>
          <w:tcPr/>
          <w:p w:rsidR="00000000" w:rsidDel="00000000" w:rsidP="00000000" w:rsidRDefault="00000000" w:rsidRPr="00000000" w14:paraId="00000134">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5">
            <w:pPr>
              <w:rPr>
                <w:rFonts w:ascii="Arial" w:cs="Arial" w:eastAsia="Arial" w:hAnsi="Arial"/>
                <w:sz w:val="24"/>
                <w:szCs w:val="24"/>
              </w:rPr>
            </w:pPr>
            <w:r w:rsidDel="00000000" w:rsidR="00000000" w:rsidRPr="00000000">
              <w:rPr>
                <w:rFonts w:ascii="Arial" w:cs="Arial" w:eastAsia="Arial" w:hAnsi="Arial"/>
                <w:sz w:val="24"/>
                <w:szCs w:val="24"/>
                <w:rtl w:val="0"/>
              </w:rPr>
              <w:t xml:space="preserve">R$4.000 (por mês)</w:t>
            </w:r>
          </w:p>
        </w:tc>
      </w:tr>
      <w:tr>
        <w:trPr>
          <w:cantSplit w:val="0"/>
          <w:trHeight w:val="318" w:hRule="atLeast"/>
          <w:tblHeader w:val="0"/>
        </w:trPr>
        <w:tc>
          <w:tcPr/>
          <w:p w:rsidR="00000000" w:rsidDel="00000000" w:rsidP="00000000" w:rsidRDefault="00000000" w:rsidRPr="00000000" w14:paraId="00000136">
            <w:pPr>
              <w:rPr>
                <w:rFonts w:ascii="Arial" w:cs="Arial" w:eastAsia="Arial" w:hAnsi="Arial"/>
                <w:sz w:val="24"/>
                <w:szCs w:val="24"/>
              </w:rPr>
            </w:pPr>
            <w:r w:rsidDel="00000000" w:rsidR="00000000" w:rsidRPr="00000000">
              <w:rPr>
                <w:rFonts w:ascii="Arial" w:cs="Arial" w:eastAsia="Arial" w:hAnsi="Arial"/>
                <w:sz w:val="24"/>
                <w:szCs w:val="24"/>
                <w:rtl w:val="0"/>
              </w:rPr>
              <w:t xml:space="preserve">IDE</w:t>
            </w:r>
          </w:p>
        </w:tc>
        <w:tc>
          <w:tcPr/>
          <w:p w:rsidR="00000000" w:rsidDel="00000000" w:rsidP="00000000" w:rsidRDefault="00000000" w:rsidRPr="00000000" w14:paraId="00000137">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38">
            <w:pPr>
              <w:rPr>
                <w:rFonts w:ascii="Arial" w:cs="Arial" w:eastAsia="Arial" w:hAnsi="Arial"/>
                <w:sz w:val="24"/>
                <w:szCs w:val="24"/>
              </w:rPr>
            </w:pPr>
            <w:r w:rsidDel="00000000" w:rsidR="00000000" w:rsidRPr="00000000">
              <w:rPr>
                <w:rFonts w:ascii="Arial" w:cs="Arial" w:eastAsia="Arial" w:hAnsi="Arial"/>
                <w:sz w:val="24"/>
                <w:szCs w:val="24"/>
                <w:rtl w:val="0"/>
              </w:rPr>
              <w:t xml:space="preserve">R$3.000</w:t>
            </w:r>
          </w:p>
        </w:tc>
      </w:tr>
      <w:tr>
        <w:trPr>
          <w:cantSplit w:val="0"/>
          <w:trHeight w:val="318" w:hRule="atLeast"/>
          <w:tblHeader w:val="0"/>
        </w:trPr>
        <w:tc>
          <w:tcPr/>
          <w:p w:rsidR="00000000" w:rsidDel="00000000" w:rsidP="00000000" w:rsidRDefault="00000000" w:rsidRPr="00000000" w14:paraId="00000139">
            <w:pPr>
              <w:rPr>
                <w:rFonts w:ascii="Arial" w:cs="Arial" w:eastAsia="Arial" w:hAnsi="Arial"/>
                <w:sz w:val="24"/>
                <w:szCs w:val="24"/>
              </w:rPr>
            </w:pPr>
            <w:r w:rsidDel="00000000" w:rsidR="00000000" w:rsidRPr="00000000">
              <w:rPr>
                <w:rFonts w:ascii="Arial" w:cs="Arial" w:eastAsia="Arial" w:hAnsi="Arial"/>
                <w:sz w:val="24"/>
                <w:szCs w:val="24"/>
                <w:rtl w:val="0"/>
              </w:rPr>
              <w:t xml:space="preserve">Licenças</w:t>
            </w:r>
          </w:p>
        </w:tc>
        <w:tc>
          <w:tcPr/>
          <w:p w:rsidR="00000000" w:rsidDel="00000000" w:rsidP="00000000" w:rsidRDefault="00000000" w:rsidRPr="00000000" w14:paraId="0000013A">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3B">
            <w:pPr>
              <w:rPr>
                <w:rFonts w:ascii="Arial" w:cs="Arial" w:eastAsia="Arial" w:hAnsi="Arial"/>
                <w:sz w:val="24"/>
                <w:szCs w:val="24"/>
              </w:rPr>
            </w:pPr>
            <w:r w:rsidDel="00000000" w:rsidR="00000000" w:rsidRPr="00000000">
              <w:rPr>
                <w:rFonts w:ascii="Arial" w:cs="Arial" w:eastAsia="Arial" w:hAnsi="Arial"/>
                <w:sz w:val="24"/>
                <w:szCs w:val="24"/>
                <w:rtl w:val="0"/>
              </w:rPr>
              <w:t xml:space="preserve">R$5.000</w:t>
            </w:r>
          </w:p>
        </w:tc>
      </w:tr>
      <w:tr>
        <w:trPr>
          <w:cantSplit w:val="0"/>
          <w:trHeight w:val="318" w:hRule="atLeast"/>
          <w:tblHeader w:val="0"/>
        </w:trPr>
        <w:tc>
          <w:tcPr/>
          <w:p w:rsidR="00000000" w:rsidDel="00000000" w:rsidP="00000000" w:rsidRDefault="00000000" w:rsidRPr="00000000" w14:paraId="0000013C">
            <w:pPr>
              <w:rPr>
                <w:rFonts w:ascii="Arial" w:cs="Arial" w:eastAsia="Arial" w:hAnsi="Arial"/>
                <w:sz w:val="24"/>
                <w:szCs w:val="24"/>
              </w:rPr>
            </w:pPr>
            <w:r w:rsidDel="00000000" w:rsidR="00000000" w:rsidRPr="00000000">
              <w:rPr>
                <w:rFonts w:ascii="Arial" w:cs="Arial" w:eastAsia="Arial" w:hAnsi="Arial"/>
                <w:sz w:val="24"/>
                <w:szCs w:val="24"/>
                <w:rtl w:val="0"/>
              </w:rPr>
              <w:t xml:space="preserve">Manutenção</w:t>
            </w:r>
          </w:p>
        </w:tc>
        <w:tc>
          <w:tcPr/>
          <w:p w:rsidR="00000000" w:rsidDel="00000000" w:rsidP="00000000" w:rsidRDefault="00000000" w:rsidRPr="00000000" w14:paraId="0000013D">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3E">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3F">
            <w:pPr>
              <w:rPr>
                <w:rFonts w:ascii="Arial" w:cs="Arial" w:eastAsia="Arial" w:hAnsi="Arial"/>
                <w:sz w:val="24"/>
                <w:szCs w:val="24"/>
              </w:rPr>
            </w:pPr>
            <w:r w:rsidDel="00000000" w:rsidR="00000000" w:rsidRPr="00000000">
              <w:rPr>
                <w:rFonts w:ascii="Arial" w:cs="Arial" w:eastAsia="Arial" w:hAnsi="Arial"/>
                <w:sz w:val="24"/>
                <w:szCs w:val="24"/>
                <w:rtl w:val="0"/>
              </w:rPr>
              <w:t xml:space="preserve">Publicidade</w:t>
            </w:r>
          </w:p>
        </w:tc>
        <w:tc>
          <w:tcPr/>
          <w:p w:rsidR="00000000" w:rsidDel="00000000" w:rsidP="00000000" w:rsidRDefault="00000000" w:rsidRPr="00000000" w14:paraId="00000140">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41">
            <w:pPr>
              <w:rPr>
                <w:rFonts w:ascii="Arial" w:cs="Arial" w:eastAsia="Arial" w:hAnsi="Arial"/>
                <w:sz w:val="24"/>
                <w:szCs w:val="24"/>
              </w:rPr>
            </w:pPr>
            <w:r w:rsidDel="00000000" w:rsidR="00000000" w:rsidRPr="00000000">
              <w:rPr>
                <w:rFonts w:ascii="Arial" w:cs="Arial" w:eastAsia="Arial" w:hAnsi="Arial"/>
                <w:sz w:val="24"/>
                <w:szCs w:val="24"/>
                <w:rtl w:val="0"/>
              </w:rPr>
              <w:t xml:space="preserve">R$2.000</w:t>
            </w:r>
          </w:p>
        </w:tc>
      </w:tr>
      <w:tr>
        <w:trPr>
          <w:cantSplit w:val="0"/>
          <w:trHeight w:val="318" w:hRule="atLeast"/>
          <w:tblHeader w:val="0"/>
        </w:trPr>
        <w:tc>
          <w:tcPr/>
          <w:p w:rsidR="00000000" w:rsidDel="00000000" w:rsidP="00000000" w:rsidRDefault="00000000" w:rsidRPr="00000000" w14:paraId="00000142">
            <w:pPr>
              <w:rPr>
                <w:rFonts w:ascii="Arial" w:cs="Arial" w:eastAsia="Arial" w:hAnsi="Arial"/>
                <w:sz w:val="24"/>
                <w:szCs w:val="24"/>
              </w:rPr>
            </w:pPr>
            <w:r w:rsidDel="00000000" w:rsidR="00000000" w:rsidRPr="00000000">
              <w:rPr>
                <w:rFonts w:ascii="Arial" w:cs="Arial" w:eastAsia="Arial" w:hAnsi="Arial"/>
                <w:sz w:val="24"/>
                <w:szCs w:val="24"/>
                <w:rtl w:val="0"/>
              </w:rPr>
              <w:t xml:space="preserve">Hospedagem</w:t>
            </w:r>
          </w:p>
        </w:tc>
        <w:tc>
          <w:tcPr/>
          <w:p w:rsidR="00000000" w:rsidDel="00000000" w:rsidP="00000000" w:rsidRDefault="00000000" w:rsidRPr="00000000" w14:paraId="00000143">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44">
            <w:pPr>
              <w:rPr>
                <w:rFonts w:ascii="Arial" w:cs="Arial" w:eastAsia="Arial" w:hAnsi="Arial"/>
                <w:sz w:val="24"/>
                <w:szCs w:val="24"/>
              </w:rPr>
            </w:pPr>
            <w:r w:rsidDel="00000000" w:rsidR="00000000" w:rsidRPr="00000000">
              <w:rPr>
                <w:rFonts w:ascii="Arial" w:cs="Arial" w:eastAsia="Arial" w:hAnsi="Arial"/>
                <w:sz w:val="24"/>
                <w:szCs w:val="24"/>
                <w:rtl w:val="0"/>
              </w:rPr>
              <w:t xml:space="preserve">R$800 (por mês)</w:t>
            </w:r>
          </w:p>
        </w:tc>
      </w:tr>
      <w:tr>
        <w:trPr>
          <w:cantSplit w:val="0"/>
          <w:trHeight w:val="318" w:hRule="atLeast"/>
          <w:tblHeader w:val="0"/>
        </w:trPr>
        <w:tc>
          <w:tcPr/>
          <w:p w:rsidR="00000000" w:rsidDel="00000000" w:rsidP="00000000" w:rsidRDefault="00000000" w:rsidRPr="00000000" w14:paraId="00000145">
            <w:pPr>
              <w:rPr>
                <w:rFonts w:ascii="Arial" w:cs="Arial" w:eastAsia="Arial" w:hAnsi="Arial"/>
                <w:sz w:val="24"/>
                <w:szCs w:val="24"/>
              </w:rPr>
            </w:pPr>
            <w:r w:rsidDel="00000000" w:rsidR="00000000" w:rsidRPr="00000000">
              <w:rPr>
                <w:rFonts w:ascii="Arial" w:cs="Arial" w:eastAsia="Arial" w:hAnsi="Arial"/>
                <w:sz w:val="24"/>
                <w:szCs w:val="24"/>
                <w:rtl w:val="0"/>
              </w:rPr>
              <w:t xml:space="preserve">Suporte Técnico</w:t>
            </w:r>
          </w:p>
        </w:tc>
        <w:tc>
          <w:tcPr/>
          <w:p w:rsidR="00000000" w:rsidDel="00000000" w:rsidP="00000000" w:rsidRDefault="00000000" w:rsidRPr="00000000" w14:paraId="00000146">
            <w:pPr>
              <w:rPr>
                <w:rFonts w:ascii="Arial" w:cs="Arial" w:eastAsia="Arial" w:hAnsi="Arial"/>
                <w:sz w:val="24"/>
                <w:szCs w:val="24"/>
              </w:rPr>
            </w:pPr>
            <w:r w:rsidDel="00000000" w:rsidR="00000000" w:rsidRPr="00000000">
              <w:rPr>
                <w:rFonts w:ascii="Arial" w:cs="Arial" w:eastAsia="Arial" w:hAnsi="Arial"/>
                <w:sz w:val="24"/>
                <w:szCs w:val="24"/>
                <w:rtl w:val="0"/>
              </w:rPr>
              <w:t xml:space="preserve">1</w:t>
            </w:r>
          </w:p>
        </w:tc>
        <w:tc>
          <w:tcPr/>
          <w:p w:rsidR="00000000" w:rsidDel="00000000" w:rsidP="00000000" w:rsidRDefault="00000000" w:rsidRPr="00000000" w14:paraId="00000147">
            <w:pPr>
              <w:rPr>
                <w:rFonts w:ascii="Arial" w:cs="Arial" w:eastAsia="Arial" w:hAnsi="Arial"/>
                <w:sz w:val="24"/>
                <w:szCs w:val="24"/>
              </w:rPr>
            </w:pPr>
            <w:r w:rsidDel="00000000" w:rsidR="00000000" w:rsidRPr="00000000">
              <w:rPr>
                <w:rFonts w:ascii="Arial" w:cs="Arial" w:eastAsia="Arial" w:hAnsi="Arial"/>
                <w:sz w:val="24"/>
                <w:szCs w:val="24"/>
                <w:rtl w:val="0"/>
              </w:rPr>
              <w:t xml:space="preserve">R$1000</w:t>
            </w:r>
          </w:p>
        </w:tc>
      </w:tr>
      <w:tr>
        <w:trPr>
          <w:cantSplit w:val="0"/>
          <w:trHeight w:val="318" w:hRule="atLeast"/>
          <w:tblHeader w:val="0"/>
        </w:trPr>
        <w:tc>
          <w:tcPr/>
          <w:p w:rsidR="00000000" w:rsidDel="00000000" w:rsidP="00000000" w:rsidRDefault="00000000" w:rsidRPr="00000000" w14:paraId="00000148">
            <w:pPr>
              <w:rPr>
                <w:rFonts w:ascii="Arial" w:cs="Arial" w:eastAsia="Arial" w:hAnsi="Arial"/>
                <w:sz w:val="24"/>
                <w:szCs w:val="24"/>
              </w:rPr>
            </w:pPr>
            <w:r w:rsidDel="00000000" w:rsidR="00000000" w:rsidRPr="00000000">
              <w:rPr>
                <w:rFonts w:ascii="Arial" w:cs="Arial" w:eastAsia="Arial" w:hAnsi="Arial"/>
                <w:sz w:val="24"/>
                <w:szCs w:val="24"/>
                <w:rtl w:val="0"/>
              </w:rPr>
              <w:t xml:space="preserve">Desenvolvedores</w:t>
            </w:r>
          </w:p>
        </w:tc>
        <w:tc>
          <w:tcPr/>
          <w:p w:rsidR="00000000" w:rsidDel="00000000" w:rsidP="00000000" w:rsidRDefault="00000000" w:rsidRPr="00000000" w14:paraId="00000149">
            <w:pPr>
              <w:rPr>
                <w:rFonts w:ascii="Arial" w:cs="Arial" w:eastAsia="Arial" w:hAnsi="Arial"/>
                <w:sz w:val="24"/>
                <w:szCs w:val="24"/>
              </w:rPr>
            </w:pPr>
            <w:r w:rsidDel="00000000" w:rsidR="00000000" w:rsidRPr="00000000">
              <w:rPr>
                <w:rFonts w:ascii="Arial" w:cs="Arial" w:eastAsia="Arial" w:hAnsi="Arial"/>
                <w:sz w:val="24"/>
                <w:szCs w:val="24"/>
                <w:rtl w:val="0"/>
              </w:rPr>
              <w:t xml:space="preserve">5</w:t>
            </w:r>
          </w:p>
        </w:tc>
        <w:tc>
          <w:tcPr/>
          <w:p w:rsidR="00000000" w:rsidDel="00000000" w:rsidP="00000000" w:rsidRDefault="00000000" w:rsidRPr="00000000" w14:paraId="0000014A">
            <w:pPr>
              <w:rPr>
                <w:rFonts w:ascii="Arial" w:cs="Arial" w:eastAsia="Arial" w:hAnsi="Arial"/>
                <w:sz w:val="24"/>
                <w:szCs w:val="24"/>
              </w:rPr>
            </w:pPr>
            <w:r w:rsidDel="00000000" w:rsidR="00000000" w:rsidRPr="00000000">
              <w:rPr>
                <w:rFonts w:ascii="Arial" w:cs="Arial" w:eastAsia="Arial" w:hAnsi="Arial"/>
                <w:sz w:val="24"/>
                <w:szCs w:val="24"/>
                <w:rtl w:val="0"/>
              </w:rPr>
              <w:t xml:space="preserve">R$25.500 (por mês)</w:t>
            </w:r>
          </w:p>
        </w:tc>
      </w:tr>
    </w:tbl>
    <w:p w:rsidR="00000000" w:rsidDel="00000000" w:rsidP="00000000" w:rsidRDefault="00000000" w:rsidRPr="00000000" w14:paraId="0000014B">
      <w:pPr>
        <w:ind w:left="70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Observando os dados inseridos na tabela, podemos chegar em alguns números relevantes para nosso projeto, como o:</w:t>
      </w:r>
    </w:p>
    <w:p w:rsidR="00000000" w:rsidDel="00000000" w:rsidP="00000000" w:rsidRDefault="00000000" w:rsidRPr="00000000" w14:paraId="0000014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Inicial:</w:t>
        <w:tab/>
        <w:t xml:space="preserve">R$ 56.850;</w:t>
      </w:r>
    </w:p>
    <w:p w:rsidR="00000000" w:rsidDel="00000000" w:rsidP="00000000" w:rsidRDefault="00000000" w:rsidRPr="00000000" w14:paraId="0000014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Mensal: R$35.000</w:t>
      </w:r>
    </w:p>
    <w:p w:rsidR="00000000" w:rsidDel="00000000" w:rsidP="00000000" w:rsidRDefault="00000000" w:rsidRPr="00000000" w14:paraId="0000014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Custo Anual: R$420.000</w:t>
      </w:r>
    </w:p>
    <w:p w:rsidR="00000000" w:rsidDel="00000000" w:rsidP="00000000" w:rsidRDefault="00000000" w:rsidRPr="00000000" w14:paraId="00000150">
      <w:pPr>
        <w:pStyle w:val="Heading2"/>
        <w:numPr>
          <w:ilvl w:val="1"/>
          <w:numId w:val="2"/>
        </w:numPr>
        <w:ind w:left="426" w:hanging="426"/>
        <w:rPr/>
      </w:pPr>
      <w:bookmarkStart w:colFirst="0" w:colLast="0" w:name="_heading=h.147n2zr" w:id="14"/>
      <w:bookmarkEnd w:id="14"/>
      <w:r w:rsidDel="00000000" w:rsidR="00000000" w:rsidRPr="00000000">
        <w:rPr>
          <w:rtl w:val="0"/>
        </w:rPr>
        <w:t xml:space="preserve">Tabela de atividades </w:t>
      </w:r>
    </w:p>
    <w:p w:rsidR="00000000" w:rsidDel="00000000" w:rsidP="00000000" w:rsidRDefault="00000000" w:rsidRPr="00000000" w14:paraId="00000151">
      <w:pPr>
        <w:spacing w:line="360" w:lineRule="auto"/>
        <w:ind w:left="425"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tabela de atividades foi de grande ajuda porque aajudou a nos mostrar como que estávamos lidando com o tempo necessário para cada atividade. Com isso a gente teve uma noção do que deveria mudar para um melhor desempenho. Além de no ajudar a ter uma melhor organização</w:t>
      </w:r>
    </w:p>
    <w:p w:rsidR="00000000" w:rsidDel="00000000" w:rsidP="00000000" w:rsidRDefault="00000000" w:rsidRPr="00000000" w14:paraId="00000152">
      <w:pPr>
        <w:pStyle w:val="Heading2"/>
        <w:numPr>
          <w:ilvl w:val="1"/>
          <w:numId w:val="2"/>
        </w:numPr>
        <w:ind w:left="426" w:hanging="426"/>
        <w:rPr/>
      </w:pPr>
      <w:bookmarkStart w:colFirst="0" w:colLast="0" w:name="_heading=h.3o7alnk" w:id="15"/>
      <w:bookmarkEnd w:id="15"/>
      <w:r w:rsidDel="00000000" w:rsidR="00000000" w:rsidRPr="00000000">
        <w:rPr>
          <w:rtl w:val="0"/>
        </w:rPr>
        <w:t xml:space="preserve">Cronograma</w:t>
      </w:r>
    </w:p>
    <w:p w:rsidR="00000000" w:rsidDel="00000000" w:rsidP="00000000" w:rsidRDefault="00000000" w:rsidRPr="00000000" w14:paraId="00000153">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cronograma foi uma ferramenta essencial para o planejamento e gerenciamento de atividades do projeto durante esse tempo. Ele representa uma visão geral das tarefas, marcos e prazos envolvidos no desenvolvimento do projeto. O cronograma aqui apresentando fornece uma estrutura clara, permitindo acompanhar o progresso de forma fácil e objetiva. Os diagramas são apresentados no apêndice F.</w:t>
      </w:r>
    </w:p>
    <w:p w:rsidR="00000000" w:rsidDel="00000000" w:rsidP="00000000" w:rsidRDefault="00000000" w:rsidRPr="00000000" w14:paraId="00000154">
      <w:pPr>
        <w:pStyle w:val="Heading2"/>
        <w:numPr>
          <w:ilvl w:val="1"/>
          <w:numId w:val="2"/>
        </w:numPr>
        <w:ind w:left="426" w:hanging="426"/>
        <w:rPr/>
      </w:pPr>
      <w:bookmarkStart w:colFirst="0" w:colLast="0" w:name="_heading=h.23ckvvd" w:id="16"/>
      <w:bookmarkEnd w:id="16"/>
      <w:r w:rsidDel="00000000" w:rsidR="00000000" w:rsidRPr="00000000">
        <w:rPr>
          <w:rtl w:val="0"/>
        </w:rPr>
        <w:t xml:space="preserve">Diagrama UML</w:t>
      </w:r>
    </w:p>
    <w:p w:rsidR="00000000" w:rsidDel="00000000" w:rsidP="00000000" w:rsidRDefault="00000000" w:rsidRPr="00000000" w14:paraId="00000155">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Diagramas de Modelagem Unificada (UML) é uma linguagem visual que utilizamos para descrever, analisar, projetar e documentar os nossos sistemas de software em diagramas. Ela nos permitiu que os construíssemos conceitos complexos de forma clara e precisa.</w:t>
      </w:r>
    </w:p>
    <w:p w:rsidR="00000000" w:rsidDel="00000000" w:rsidP="00000000" w:rsidRDefault="00000000" w:rsidRPr="00000000" w14:paraId="00000156">
      <w:pPr>
        <w:pStyle w:val="Heading3"/>
        <w:numPr>
          <w:ilvl w:val="2"/>
          <w:numId w:val="2"/>
        </w:numPr>
        <w:ind w:left="426" w:hanging="426"/>
        <w:rPr/>
      </w:pPr>
      <w:bookmarkStart w:colFirst="0" w:colLast="0" w:name="_heading=h.ihv636" w:id="17"/>
      <w:bookmarkEnd w:id="17"/>
      <w:r w:rsidDel="00000000" w:rsidR="00000000" w:rsidRPr="00000000">
        <w:rPr>
          <w:rtl w:val="0"/>
        </w:rPr>
        <w:t xml:space="preserve">Casos de Uso</w:t>
      </w:r>
    </w:p>
    <w:p w:rsidR="00000000" w:rsidDel="00000000" w:rsidP="00000000" w:rsidRDefault="00000000" w:rsidRPr="00000000" w14:paraId="00000157">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desenvolvimento, compreender as necessidades e os requisitos dos usuários foi uma etapa essencial para conseguirmos a criar os nossos sistemas com as respectivas propostas que queríamos ofereçam. Nesse contexto, o desenvolvimento dos diversos casos de uso nos ajudou a entender, as interações que seriam necessárias entre os usuários e o nosso sistema. O diagrama de casos de uso está representado no apêndice F</w:t>
      </w:r>
    </w:p>
    <w:p w:rsidR="00000000" w:rsidDel="00000000" w:rsidP="00000000" w:rsidRDefault="00000000" w:rsidRPr="00000000" w14:paraId="00000158">
      <w:pPr>
        <w:pStyle w:val="Heading3"/>
        <w:numPr>
          <w:ilvl w:val="2"/>
          <w:numId w:val="2"/>
        </w:numPr>
        <w:spacing w:after="240" w:lineRule="auto"/>
        <w:ind w:left="426" w:hanging="426"/>
        <w:rPr/>
      </w:pPr>
      <w:bookmarkStart w:colFirst="0" w:colLast="0" w:name="_heading=h.32hioqz" w:id="18"/>
      <w:bookmarkEnd w:id="18"/>
      <w:r w:rsidDel="00000000" w:rsidR="00000000" w:rsidRPr="00000000">
        <w:rPr>
          <w:rtl w:val="0"/>
        </w:rPr>
        <w:t xml:space="preserve">Classes</w:t>
      </w:r>
    </w:p>
    <w:p w:rsidR="00000000" w:rsidDel="00000000" w:rsidP="00000000" w:rsidRDefault="00000000" w:rsidRPr="00000000" w14:paraId="00000159">
      <w:pPr>
        <w:spacing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dos diagramas de Classes foi completamente necessário para que conseguíssemos compreender os requisitos, funcionalidades e atributos que cada classes do nosso sistema teria que conter. O diagrama de classes está representado no apêndice F</w:t>
      </w:r>
    </w:p>
    <w:p w:rsidR="00000000" w:rsidDel="00000000" w:rsidP="00000000" w:rsidRDefault="00000000" w:rsidRPr="00000000" w14:paraId="0000015A">
      <w:pPr>
        <w:spacing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pStyle w:val="Heading2"/>
        <w:numPr>
          <w:ilvl w:val="1"/>
          <w:numId w:val="2"/>
        </w:numPr>
        <w:spacing w:after="240" w:lineRule="auto"/>
        <w:ind w:left="426" w:hanging="426"/>
        <w:rPr/>
      </w:pPr>
      <w:bookmarkStart w:colFirst="0" w:colLast="0" w:name="_heading=h.1hmsyys" w:id="19"/>
      <w:bookmarkEnd w:id="19"/>
      <w:r w:rsidDel="00000000" w:rsidR="00000000" w:rsidRPr="00000000">
        <w:rPr>
          <w:rtl w:val="0"/>
        </w:rPr>
        <w:t xml:space="preserve">Projeto de Banco de Dados</w:t>
      </w:r>
    </w:p>
    <w:p w:rsidR="00000000" w:rsidDel="00000000" w:rsidP="00000000" w:rsidRDefault="00000000" w:rsidRPr="00000000" w14:paraId="0000015C">
      <w:pPr>
        <w:ind w:left="426" w:hanging="426"/>
        <w:rPr/>
      </w:pPr>
      <w:r w:rsidDel="00000000" w:rsidR="00000000" w:rsidRPr="00000000">
        <w:rPr>
          <w:rtl w:val="0"/>
        </w:rPr>
      </w:r>
    </w:p>
    <w:p w:rsidR="00000000" w:rsidDel="00000000" w:rsidP="00000000" w:rsidRDefault="00000000" w:rsidRPr="00000000" w14:paraId="0000015D">
      <w:pPr>
        <w:pStyle w:val="Heading3"/>
        <w:numPr>
          <w:ilvl w:val="2"/>
          <w:numId w:val="2"/>
        </w:numPr>
        <w:spacing w:after="240" w:lineRule="auto"/>
        <w:ind w:left="426" w:hanging="426"/>
        <w:rPr/>
      </w:pPr>
      <w:bookmarkStart w:colFirst="0" w:colLast="0" w:name="_heading=h.41mghml" w:id="20"/>
      <w:bookmarkEnd w:id="20"/>
      <w:r w:rsidDel="00000000" w:rsidR="00000000" w:rsidRPr="00000000">
        <w:rPr>
          <w:rtl w:val="0"/>
        </w:rPr>
        <w:t xml:space="preserve">Projeto de Banco de Dados - Conceitual</w:t>
      </w:r>
    </w:p>
    <w:p w:rsidR="00000000" w:rsidDel="00000000" w:rsidP="00000000" w:rsidRDefault="00000000" w:rsidRPr="00000000" w14:paraId="0000015E">
      <w:pPr>
        <w:ind w:left="426" w:hanging="426"/>
        <w:rPr/>
      </w:pPr>
      <w:r w:rsidDel="00000000" w:rsidR="00000000" w:rsidRPr="00000000">
        <w:rPr>
          <w:rtl w:val="0"/>
        </w:rPr>
      </w:r>
    </w:p>
    <w:p w:rsidR="00000000" w:rsidDel="00000000" w:rsidP="00000000" w:rsidRDefault="00000000" w:rsidRPr="00000000" w14:paraId="0000015F">
      <w:pPr>
        <w:pStyle w:val="Heading3"/>
        <w:numPr>
          <w:ilvl w:val="2"/>
          <w:numId w:val="2"/>
        </w:numPr>
        <w:spacing w:after="240" w:lineRule="auto"/>
        <w:ind w:left="426" w:hanging="426"/>
        <w:rPr/>
      </w:pPr>
      <w:bookmarkStart w:colFirst="0" w:colLast="0" w:name="_heading=h.2grqrue" w:id="21"/>
      <w:bookmarkEnd w:id="21"/>
      <w:r w:rsidDel="00000000" w:rsidR="00000000" w:rsidRPr="00000000">
        <w:rPr>
          <w:rtl w:val="0"/>
        </w:rPr>
        <w:t xml:space="preserve">Projeto de Banco de Dados – Lógico</w:t>
      </w:r>
    </w:p>
    <w:p w:rsidR="00000000" w:rsidDel="00000000" w:rsidP="00000000" w:rsidRDefault="00000000" w:rsidRPr="00000000" w14:paraId="00000160">
      <w:pPr>
        <w:ind w:left="426" w:hanging="426"/>
        <w:rPr/>
      </w:pPr>
      <w:r w:rsidDel="00000000" w:rsidR="00000000" w:rsidRPr="00000000">
        <w:rPr>
          <w:rtl w:val="0"/>
        </w:rPr>
      </w:r>
    </w:p>
    <w:p w:rsidR="00000000" w:rsidDel="00000000" w:rsidP="00000000" w:rsidRDefault="00000000" w:rsidRPr="00000000" w14:paraId="00000161">
      <w:pPr>
        <w:pStyle w:val="Heading3"/>
        <w:numPr>
          <w:ilvl w:val="2"/>
          <w:numId w:val="2"/>
        </w:numPr>
        <w:spacing w:after="240" w:lineRule="auto"/>
        <w:ind w:left="426" w:hanging="426"/>
        <w:rPr/>
        <w:sectPr>
          <w:footerReference r:id="rId8" w:type="default"/>
          <w:type w:val="nextPage"/>
          <w:pgSz w:h="16838" w:w="11906" w:orient="portrait"/>
          <w:pgMar w:bottom="1134" w:top="1701" w:left="1701" w:right="1134" w:header="708" w:footer="708"/>
          <w:pgNumType w:start="5"/>
        </w:sectPr>
      </w:pPr>
      <w:bookmarkStart w:colFirst="0" w:colLast="0" w:name="_heading=h.vx1227" w:id="22"/>
      <w:bookmarkEnd w:id="22"/>
      <w:r w:rsidDel="00000000" w:rsidR="00000000" w:rsidRPr="00000000">
        <w:rPr>
          <w:rtl w:val="0"/>
        </w:rPr>
        <w:t xml:space="preserve">Projeto de Banco de Dados – Físico</w:t>
      </w:r>
    </w:p>
    <w:p w:rsidR="00000000" w:rsidDel="00000000" w:rsidP="00000000" w:rsidRDefault="00000000" w:rsidRPr="00000000" w14:paraId="00000162">
      <w:pPr>
        <w:pStyle w:val="Heading1"/>
        <w:numPr>
          <w:ilvl w:val="0"/>
          <w:numId w:val="2"/>
        </w:numPr>
        <w:ind w:left="284" w:hanging="284"/>
        <w:jc w:val="both"/>
        <w:rPr/>
      </w:pPr>
      <w:bookmarkStart w:colFirst="0" w:colLast="0" w:name="_heading=h.3fwokq0" w:id="23"/>
      <w:bookmarkEnd w:id="23"/>
      <w:r w:rsidDel="00000000" w:rsidR="00000000" w:rsidRPr="00000000">
        <w:rPr>
          <w:rtl w:val="0"/>
        </w:rPr>
        <w:t xml:space="preserve">FUNDAMENTAÇÃO TEÓRICA</w:t>
      </w:r>
    </w:p>
    <w:p w:rsidR="00000000" w:rsidDel="00000000" w:rsidP="00000000" w:rsidRDefault="00000000" w:rsidRPr="00000000" w14:paraId="00000163">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incorporação da tecnologia na educação tem o potencial de revolucionar a forma como ensinamos e aprendemos. Por meio de ferramentas digitais, plataformas online, aplicativos móveis e recursos interativos, a tecnologia proporciona oportunidades inovadoras para engajar os alunos, personalizar o aprendizado, estimular a colaboração e ampliar o acesso ao conhecimento.</w:t>
      </w:r>
    </w:p>
    <w:p w:rsidR="00000000" w:rsidDel="00000000" w:rsidP="00000000" w:rsidRDefault="00000000" w:rsidRPr="00000000" w14:paraId="00000164">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fundamentação teórica, o objetivo do grupo é explorar as bases teóricas que sustentam a integração da tecnologia na educação. Uma análise crítica das teorias pedagógicas contemporâneas que embasam essa abordagem, destacando conceitos-chave, como aprendizagem ativa, construtivismo, conectivismo e aprendizado centrado no aluno será observada ao longo desse pequeno fragmento textual.</w:t>
      </w:r>
    </w:p>
    <w:p w:rsidR="00000000" w:rsidDel="00000000" w:rsidP="00000000" w:rsidRDefault="00000000" w:rsidRPr="00000000" w14:paraId="00000165">
      <w:pPr>
        <w:pStyle w:val="Heading2"/>
        <w:numPr>
          <w:ilvl w:val="1"/>
          <w:numId w:val="2"/>
        </w:numPr>
        <w:ind w:left="426" w:hanging="426"/>
        <w:jc w:val="both"/>
        <w:rPr/>
      </w:pPr>
      <w:bookmarkStart w:colFirst="0" w:colLast="0" w:name="_heading=h.1v1yuxt" w:id="24"/>
      <w:bookmarkEnd w:id="24"/>
      <w:r w:rsidDel="00000000" w:rsidR="00000000" w:rsidRPr="00000000">
        <w:rPr>
          <w:rtl w:val="0"/>
        </w:rPr>
        <w:t xml:space="preserve">Efeitos da má socialização</w:t>
      </w:r>
    </w:p>
    <w:p w:rsidR="00000000" w:rsidDel="00000000" w:rsidP="00000000" w:rsidRDefault="00000000" w:rsidRPr="00000000" w14:paraId="0000016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socialização física é um processo fundamental para o desenvolvimento de habilidades sociais e emocionais, que são essenciais para a vida em sociedade. Através da socialização física, os indivíduos aprendem a interagir com outras pessoas, a compartilhar, a se comunicar e a desenvolver a empatia. No entanto, quando a socialização física não é bem-sucedida, podem ocorrer diversos efeitos negativos no desenvolvimento do ser humano. Vejamos algumas consequências de uma má socialização</w:t>
      </w:r>
    </w:p>
    <w:p w:rsidR="00000000" w:rsidDel="00000000" w:rsidP="00000000" w:rsidRDefault="00000000" w:rsidRPr="00000000" w14:paraId="00000167">
      <w:pPr>
        <w:pStyle w:val="Heading3"/>
        <w:numPr>
          <w:ilvl w:val="2"/>
          <w:numId w:val="3"/>
        </w:numPr>
        <w:ind w:left="426" w:hanging="426"/>
        <w:jc w:val="both"/>
        <w:rPr/>
      </w:pPr>
      <w:bookmarkStart w:colFirst="0" w:colLast="0" w:name="_heading=h.4f1mdlm" w:id="25"/>
      <w:bookmarkEnd w:id="25"/>
      <w:r w:rsidDel="00000000" w:rsidR="00000000" w:rsidRPr="00000000">
        <w:rPr>
          <w:rtl w:val="0"/>
        </w:rPr>
        <w:t xml:space="preserve">Problemas de comunicação e expressão social</w:t>
      </w:r>
    </w:p>
    <w:p w:rsidR="00000000" w:rsidDel="00000000" w:rsidP="00000000" w:rsidRDefault="00000000" w:rsidRPr="00000000" w14:paraId="00000168">
      <w:pPr>
        <w:spacing w:after="120" w:line="360" w:lineRule="auto"/>
        <w:ind w:firstLine="709"/>
        <w:jc w:val="both"/>
        <w:rPr/>
      </w:pPr>
      <w:r w:rsidDel="00000000" w:rsidR="00000000" w:rsidRPr="00000000">
        <w:rPr>
          <w:rFonts w:ascii="Arial" w:cs="Arial" w:eastAsia="Arial" w:hAnsi="Arial"/>
          <w:sz w:val="24"/>
          <w:szCs w:val="24"/>
          <w:rtl w:val="0"/>
        </w:rPr>
        <w:t xml:space="preserve">Uma das principais consequências da má socialização física é a dificuldade em se comunicar e expressar emocionalmente. Quando uma pessoa não tem a oportunidade de interagir com outras de forma adequada, ela pode ter dificuldades para entender e usar a linguagem, expressar suas emoções e se fazer entender pelos outros. Isso pode levar a problemas de comunicação e a uma sensação de isolamento social.</w:t>
      </w:r>
      <w:r w:rsidDel="00000000" w:rsidR="00000000" w:rsidRPr="00000000">
        <w:rPr>
          <w:rtl w:val="0"/>
        </w:rPr>
      </w:r>
    </w:p>
    <w:p w:rsidR="00000000" w:rsidDel="00000000" w:rsidP="00000000" w:rsidRDefault="00000000" w:rsidRPr="00000000" w14:paraId="00000169">
      <w:pPr>
        <w:pStyle w:val="Heading3"/>
        <w:numPr>
          <w:ilvl w:val="2"/>
          <w:numId w:val="3"/>
        </w:numPr>
        <w:ind w:left="426" w:hanging="426"/>
        <w:jc w:val="both"/>
        <w:rPr/>
      </w:pPr>
      <w:bookmarkStart w:colFirst="0" w:colLast="0" w:name="_heading=h.2u6wntf" w:id="26"/>
      <w:bookmarkEnd w:id="26"/>
      <w:r w:rsidDel="00000000" w:rsidR="00000000" w:rsidRPr="00000000">
        <w:rPr>
          <w:rtl w:val="0"/>
        </w:rPr>
        <w:t xml:space="preserve">Dificuldades de adaptação</w:t>
      </w:r>
    </w:p>
    <w:p w:rsidR="00000000" w:rsidDel="00000000" w:rsidP="00000000" w:rsidRDefault="00000000" w:rsidRPr="00000000" w14:paraId="0000016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efeito negativo da má socialização física é a dificuldade de adaptação a novas situações e ambientes. Uma pessoa que não é exposta a outras, lugares e situações, ela pode ter dificuldades em se adaptar a novas situações e ambientes, o que pode levar a sentimentos de ansiedade e desconforto. Essa dificuldade em se adaptar também pode levar a problemas acadêmicos e profissionais no futuro</w:t>
      </w:r>
    </w:p>
    <w:p w:rsidR="00000000" w:rsidDel="00000000" w:rsidP="00000000" w:rsidRDefault="00000000" w:rsidRPr="00000000" w14:paraId="0000016B">
      <w:pPr>
        <w:pStyle w:val="Heading3"/>
        <w:numPr>
          <w:ilvl w:val="2"/>
          <w:numId w:val="3"/>
        </w:numPr>
        <w:ind w:left="426" w:hanging="426"/>
        <w:jc w:val="both"/>
        <w:rPr/>
      </w:pPr>
      <w:bookmarkStart w:colFirst="0" w:colLast="0" w:name="_heading=h.19c6y18" w:id="27"/>
      <w:bookmarkEnd w:id="27"/>
      <w:r w:rsidDel="00000000" w:rsidR="00000000" w:rsidRPr="00000000">
        <w:rPr>
          <w:rtl w:val="0"/>
        </w:rPr>
        <w:t xml:space="preserve">Baixa estima e autoconfiança</w:t>
      </w:r>
    </w:p>
    <w:p w:rsidR="00000000" w:rsidDel="00000000" w:rsidP="00000000" w:rsidRDefault="00000000" w:rsidRPr="00000000" w14:paraId="0000016C">
      <w:pPr>
        <w:spacing w:after="120" w:line="360" w:lineRule="auto"/>
        <w:ind w:firstLine="709"/>
        <w:jc w:val="both"/>
        <w:rPr/>
      </w:pPr>
      <w:r w:rsidDel="00000000" w:rsidR="00000000" w:rsidRPr="00000000">
        <w:rPr>
          <w:rFonts w:ascii="Arial" w:cs="Arial" w:eastAsia="Arial" w:hAnsi="Arial"/>
          <w:sz w:val="24"/>
          <w:szCs w:val="24"/>
          <w:rtl w:val="0"/>
        </w:rPr>
        <w:t xml:space="preserve">Essa problemática pode ter um impacto significativo na autoestima e autoconfiança do indivíduo. Quando este é incapaz de interagir com outras crianças e adultos de forma adequada, ela pode se sentir insegura e inadequada, o que pode levar a baixa autoestima e autoconfiança. Além disso, pessoas que são constantemente rejeitadas ou ignoradas pelos seus pares podem desenvolver sentimentos de isolamento e solidão, o que pode levar a problemas emocionais no futuro</w:t>
      </w:r>
      <w:r w:rsidDel="00000000" w:rsidR="00000000" w:rsidRPr="00000000">
        <w:rPr>
          <w:rtl w:val="0"/>
        </w:rPr>
      </w:r>
    </w:p>
    <w:p w:rsidR="00000000" w:rsidDel="00000000" w:rsidP="00000000" w:rsidRDefault="00000000" w:rsidRPr="00000000" w14:paraId="0000016D">
      <w:pPr>
        <w:pStyle w:val="Heading2"/>
        <w:numPr>
          <w:ilvl w:val="1"/>
          <w:numId w:val="3"/>
        </w:numPr>
        <w:ind w:left="426" w:hanging="426"/>
        <w:jc w:val="both"/>
        <w:rPr/>
      </w:pPr>
      <w:bookmarkStart w:colFirst="0" w:colLast="0" w:name="_heading=h.3tbugp1" w:id="28"/>
      <w:bookmarkEnd w:id="28"/>
      <w:r w:rsidDel="00000000" w:rsidR="00000000" w:rsidRPr="00000000">
        <w:rPr>
          <w:rtl w:val="0"/>
        </w:rPr>
        <w:t xml:space="preserve">Redes sociais e a socialização</w:t>
      </w:r>
    </w:p>
    <w:p w:rsidR="00000000" w:rsidDel="00000000" w:rsidP="00000000" w:rsidRDefault="00000000" w:rsidRPr="00000000" w14:paraId="0000016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redes sociais têm se tornado cada vez mais presentes no cotidiano das pessoas, especialmente com o advento da internet e a popularização dos dispositivos móveis. Com isso, muitos questionam se o uso dessas ferramentas pode substituir a socialização física, ou seja, o contato direto entre indivíduos.</w:t>
      </w:r>
    </w:p>
    <w:p w:rsidR="00000000" w:rsidDel="00000000" w:rsidP="00000000" w:rsidRDefault="00000000" w:rsidRPr="00000000" w14:paraId="0000016F">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tem como objetivo analisar o uso das redes sociais no cotidiano para substituir a socialização física, com base em uma revisão bibliográfica da literatura existente sobre o tema. Serão discutidos os benefícios e os prejuízos do uso excessivo das redes sociais, bem como as possíveis consequências para a vida social e emocional das pessoas.</w:t>
      </w:r>
    </w:p>
    <w:p w:rsidR="00000000" w:rsidDel="00000000" w:rsidP="00000000" w:rsidRDefault="00000000" w:rsidRPr="00000000" w14:paraId="00000170">
      <w:pPr>
        <w:pStyle w:val="Heading3"/>
        <w:numPr>
          <w:ilvl w:val="2"/>
          <w:numId w:val="3"/>
        </w:numPr>
        <w:ind w:left="426" w:hanging="426"/>
        <w:jc w:val="both"/>
        <w:rPr/>
      </w:pPr>
      <w:bookmarkStart w:colFirst="0" w:colLast="0" w:name="_heading=h.28h4qwu" w:id="29"/>
      <w:bookmarkEnd w:id="29"/>
      <w:r w:rsidDel="00000000" w:rsidR="00000000" w:rsidRPr="00000000">
        <w:rPr>
          <w:rtl w:val="0"/>
        </w:rPr>
        <w:t xml:space="preserve">Benefícios das Redes Sociais</w:t>
      </w:r>
    </w:p>
    <w:p w:rsidR="00000000" w:rsidDel="00000000" w:rsidP="00000000" w:rsidRDefault="00000000" w:rsidRPr="00000000" w14:paraId="0000017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das redes sociais pode trazer diversos benefícios para as pessoas, especialmente em termos de comunicação e conexão social. Com essas ferramentas, é possível estabelecer contato com pessoas de diferentes partes do mundo, trocar informações, ideias e experiências, além de compartilhar momentos da vida cotidiana.</w:t>
      </w:r>
    </w:p>
    <w:p w:rsidR="00000000" w:rsidDel="00000000" w:rsidP="00000000" w:rsidRDefault="00000000" w:rsidRPr="00000000" w14:paraId="0000017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disso, as redes sociais podem ajudar as pessoas a se manterem informadas sobre eventos e acontecimentos importantes, bem como a se conectar com grupos e comunidades de interesse comum. Essas ferramentas também podem ser úteis para divulgar trabalhos, projetos e empreendimentos, o que pode contribuir para a visibilidade e o sucesso dessas iniciativas.</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pStyle w:val="Heading3"/>
        <w:numPr>
          <w:ilvl w:val="2"/>
          <w:numId w:val="3"/>
        </w:numPr>
        <w:ind w:left="426" w:hanging="426"/>
        <w:jc w:val="both"/>
        <w:rPr/>
      </w:pPr>
      <w:bookmarkStart w:colFirst="0" w:colLast="0" w:name="_heading=h.nmf14n" w:id="30"/>
      <w:bookmarkEnd w:id="30"/>
      <w:r w:rsidDel="00000000" w:rsidR="00000000" w:rsidRPr="00000000">
        <w:rPr>
          <w:rtl w:val="0"/>
        </w:rPr>
        <w:t xml:space="preserve">Prejuízo dos usos excessivos das Redes Sociais </w:t>
      </w:r>
    </w:p>
    <w:p w:rsidR="00000000" w:rsidDel="00000000" w:rsidP="00000000" w:rsidRDefault="00000000" w:rsidRPr="00000000" w14:paraId="0000017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outro lado, o uso excessivo das redes sociais pode trazer diversos prejuízos para as pessoas, especialmente em termos de saúde física e mental. Um dos principais problemas é o sedentarismo, já que muitas pessoas passam horas sentadas em frente ao computador ou ao celular, sem praticar atividades físicas.</w:t>
      </w:r>
    </w:p>
    <w:p w:rsidR="00000000" w:rsidDel="00000000" w:rsidP="00000000" w:rsidRDefault="00000000" w:rsidRPr="00000000" w14:paraId="00000176">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excessivo das redes sociais também pode gerar problemas emocionais, como ansiedade, depressão e baixa autoestima. Isso ocorre porque muitas pessoas comparam suas vidas com as de outras pessoas nas redes sociais, o que pode gerar sentimentos de inadequação e insuficiência.</w:t>
      </w:r>
    </w:p>
    <w:p w:rsidR="00000000" w:rsidDel="00000000" w:rsidP="00000000" w:rsidRDefault="00000000" w:rsidRPr="00000000" w14:paraId="0000017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problema é o isolamento social, já que muitas pessoas substituem a socialização física pela virtual, o que pode levar a uma falta de contato humano e, consequentemente, à solidão e ao isolamento.</w:t>
      </w:r>
    </w:p>
    <w:p w:rsidR="00000000" w:rsidDel="00000000" w:rsidP="00000000" w:rsidRDefault="00000000" w:rsidRPr="00000000" w14:paraId="0000017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sociais se tornaram uma parte integral da vida cotidiana das pessoas e têm um impacto significativo na sociedade, conectando indivíduos com interesses e valores comuns e permitindo que as informações sejam compartilhadas instantaneamente. É importante entender as tendências futuras nas mídias sociais para que as empresas possam criar estratégias de marketing eficazes e se conectar com seu público-alvo. Algumas das tendências mais importantes para 2023 e além incluem gerenciamento de crises nas mídias sociais, autenticidade de marca, a eliminação gradual de cookies de terceiros, o papel da inteligência artificial nas recomendações de postagens, marketing de influenciadores nano e micro, e a importância do toque humano. Além disso, as mídias sociais podem ser usadas como uma ferramenta poderosa de gerenciamento de crises, ajudando as empresas a recuperar a confiança e a construir conexões mais profundas com seu público.</w:t>
      </w:r>
    </w:p>
    <w:p w:rsidR="00000000" w:rsidDel="00000000" w:rsidP="00000000" w:rsidRDefault="00000000" w:rsidRPr="00000000" w14:paraId="0000017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sociais podem ter um impacto negativo na vida acadêmica de crianças, adolescentes e jovens adultos, devido ao tempo excessivo gasto em plataformas sociais em detrimento do estudo. Além disso, o uso excessivo de mídias sociais pode levar a uma diminuição da atenção e da concentração, o que pode afetar negativamente o desempenho acadêmico. É importante lembrar que o uso de mídias sociais também pode levar a problemas de saúde mental, como estresse, ansiedade e depressão, que afetam a capacidade de concentração e aprendizado. Ainda assim, as mídias sociais também podem ter um impacto positivo, como a possibilidade de encontrar informações úteis e se conectar com outros estudantes para compartilhar conhecimento e dicas de estudo.</w:t>
      </w:r>
    </w:p>
    <w:p w:rsidR="00000000" w:rsidDel="00000000" w:rsidP="00000000" w:rsidRDefault="00000000" w:rsidRPr="00000000" w14:paraId="0000017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mídias atuais não foram projetadas com foco em fins acadêmicos, mas sim para comunicação social e entretenimento. Embora existam algumas iniciativas acadêmicas nessas plataformas, o espaço para fins acadêmicos é limitado e pouco explorado.</w:t>
      </w:r>
    </w:p>
    <w:p w:rsidR="00000000" w:rsidDel="00000000" w:rsidP="00000000" w:rsidRDefault="00000000" w:rsidRPr="00000000" w14:paraId="0000017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entanto, é possível que as mídias sociais sejam mais exploradas para fins acadêmicos no futuro, mas com uma abordagem cuidadosa e estratégica para garantir a qualidade e a validade das informações compartilhadas.</w:t>
      </w:r>
    </w:p>
    <w:p w:rsidR="00000000" w:rsidDel="00000000" w:rsidP="00000000" w:rsidRDefault="00000000" w:rsidRPr="00000000" w14:paraId="0000017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utilização da tecnologia no espaço acadêmico oferece diversas vantagens e desvantagens, como o estímulo ao engajamento dos alunos, o desenvolvimento da criatividade, o contato com diferentes culturas e a personalização do aprendizado. Além disso, a tecnologia pode fazer com que tenha uma redução de desperdício de papel. A tecnologia também ajuda comunicação direta entre alunos e professores, otimizar tarefas e despertar a curiosidade dos alunos. Mas é importante lembrar que o uso de tecnologia na educação também apresenta desafios, como a distração dos alunos, a variação na qualidade das informações e a falta de profundidade no conteúdo.</w:t>
      </w:r>
    </w:p>
    <w:p w:rsidR="00000000" w:rsidDel="00000000" w:rsidP="00000000" w:rsidRDefault="00000000" w:rsidRPr="00000000" w14:paraId="0000017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redes sociais podem afetar ou ajudar a vida social de um aluno de várias maneiras. Por um lado, as redes sociais podem ajudar os alunos a se conectarem com colegas de classe e professores, permitindo que eles formem grupos de estudo e discutam tópicos acadêmicos de forma mais eficiente. As redes sociais também podem ajudar os alunos a se manterem atualizados com as atividades da escola, como eventos e notícias importantes. No entanto, o uso excessivo de redes sociais pode levar à distração dos estudos, o que pode ter efeitos negativos no desempenho acadêmico do aluno. Além disso, as redes sociais também podem levar ao cyberbullying e à propagação de informações falsas, o que pode afetar negativamente a saúde mental do aluno e sua interação social com outros colegas de classe </w:t>
      </w:r>
    </w:p>
    <w:p w:rsidR="00000000" w:rsidDel="00000000" w:rsidP="00000000" w:rsidRDefault="00000000" w:rsidRPr="00000000" w14:paraId="0000017E">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resumo, o efeito que as redes sociais podem ter na vida social de um aluno depende da forma como são utilizadas. Se usadas de forma consciente e equilibrada, as redes sociais podem ser uma ferramenta poderosa para construir amizades e comunidades mais fortes. Mas se usadas de forma irresponsável ou excessiva, podem prejudicar a vida social e emocional dos alunos.</w:t>
      </w:r>
    </w:p>
    <w:p w:rsidR="00000000" w:rsidDel="00000000" w:rsidP="00000000" w:rsidRDefault="00000000" w:rsidRPr="00000000" w14:paraId="0000017F">
      <w:pPr>
        <w:pStyle w:val="Heading2"/>
        <w:numPr>
          <w:ilvl w:val="1"/>
          <w:numId w:val="3"/>
        </w:numPr>
        <w:ind w:left="426" w:hanging="426"/>
        <w:jc w:val="both"/>
        <w:rPr/>
      </w:pPr>
      <w:bookmarkStart w:colFirst="0" w:colLast="0" w:name="_heading=h.37m2jsg" w:id="31"/>
      <w:bookmarkEnd w:id="31"/>
      <w:r w:rsidDel="00000000" w:rsidR="00000000" w:rsidRPr="00000000">
        <w:rPr>
          <w:rtl w:val="0"/>
        </w:rPr>
        <w:t xml:space="preserve">Uso das redes sociais na educação</w:t>
      </w:r>
    </w:p>
    <w:p w:rsidR="00000000" w:rsidDel="00000000" w:rsidP="00000000" w:rsidRDefault="00000000" w:rsidRPr="00000000" w14:paraId="00000180">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 humano, enquanto ser social, sempre conviveu em um ambiente de comunicação e colaboração, utilizando as tecnologias disponíveis em cada fase histórica para esse contato. Com os avanços dos recursos tecnológicos, em especial das tecnologias da informação e comunicação, o ser humano, passa a utilizá-los em suas atividades profissionais, de lazer, de aprendizado e de contato interpessoal. Com isso, os relacionamentos passam a ocorrer também através da internet e assim surgem as redes sociais digitais. Através das ferramentas tecnológicas disponibilizadas pela internet, as pessoas podem trocar informações, compartilhar experiências, colaborar com projetos, participar no aprendizado coletivo, fortalecer os laços entre seus membros e aumentar o poder de decisão do grupo.</w:t>
      </w:r>
    </w:p>
    <w:p w:rsidR="00000000" w:rsidDel="00000000" w:rsidP="00000000" w:rsidRDefault="00000000" w:rsidRPr="00000000" w14:paraId="00000181">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considerando o ser humano como ser social, que age e modifica o meio onde está e que responde às características desse ambiente, as redes sociais digitais passam a ser excelentes recursos de aprendizagem, pois favorecem o contato entre as pessoas, de tal forma que estas possam utilizar diferentes mídias para se expressar. A internalização é um processo lento, gradual e progressivo, no qual o ser humano cria e modifica o funcionamento intramental graças a reconstrução que ele faz dos mediadores e das atividades ocorridas durante o processo intramental.  As redes sociais digitais possibilitam esse contato com as tecnologias, além de criar um ambiente no qual as pessoas podem refletir antes de se manifestarem assim como ter contato com uma grande diversidade de pessoas</w:t>
      </w:r>
    </w:p>
    <w:p w:rsidR="00000000" w:rsidDel="00000000" w:rsidP="00000000" w:rsidRDefault="00000000" w:rsidRPr="00000000" w14:paraId="00000182">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o autor Juan José Haro, em sua obra Las redes sociales en educación, publicado no ano de 2008, observa-se a mais clara e profunda opinião a favor dessa “inovação” digital</w:t>
      </w:r>
    </w:p>
    <w:p w:rsidR="00000000" w:rsidDel="00000000" w:rsidP="00000000" w:rsidRDefault="00000000" w:rsidRPr="00000000" w14:paraId="00000183">
      <w:pPr>
        <w:spacing w:after="120" w:line="360" w:lineRule="auto"/>
        <w:ind w:left="2693" w:firstLine="709.000000000000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mundo educativo não pode permanecer alheio aos fenômenos sociais como este, que está mudando a forma de comunicação entre as pessoas. O professor frente a este novo cenário tecnológico, passa a dispor de muitos recursos que estimulam a participação do aluno.  Este aluno, ao se apoderar dos recursos tecnológicos, se torna mais colaborativo, participativo e assim, pode expor o resultado de sua reflexão e aprendizado para todos os envolvidos nesta rede. As redes sociais, permitem centralizar em um único local todas as atividades docente, professores e alunos de um centro educativo, aumenta o sentimento de comunidade educativa, melhora o ambiente de trabalho ao permitir que o aluno possa criar seus próprios objetos de interesse, aumenta a comunicação entre professores e alunos e facilita a coordenação do trabalho de diversos grupos de aprendizagem”. (HARO, 2010, p. 1)</w:t>
      </w:r>
    </w:p>
    <w:p w:rsidR="00000000" w:rsidDel="00000000" w:rsidP="00000000" w:rsidRDefault="00000000" w:rsidRPr="00000000" w14:paraId="00000184">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Ana Laura Rossaro, Especialista em tecnologia educativa (UBA), também destaca que o processo ensino-aprendizagem em rede favorece um aprendizado autônomo, personalizado, expandido através de novos espaços, de novas fontes e meios, menos invasivo e processual, ou seja, não orientado a resultados. Ainda ressaltando sua visão sobre o tema, Rossaro diz que a educação não está mais embasada no professor como centro do saber e do conhecimento. A educação ocorre com a participação do aluno com seus colegas, com os professores e utilizando vários recursos midiáticos e comunicacionais. O aluno participa do seu aprendizado e é responsável por esse aprendizado. Esse aprendizado pode ocorrer através de procedimentos formais ou não formais, e as redes sociais passam a ter um grande valor nesse processo, pois possibilitam a livre expressão do aluno, e o contato com colegas na construção de um indivíduo reflexivo.</w:t>
      </w:r>
    </w:p>
    <w:p w:rsidR="00000000" w:rsidDel="00000000" w:rsidP="00000000" w:rsidRDefault="00000000" w:rsidRPr="00000000" w14:paraId="00000185">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que esse processo ocorra, se faz necessário a participação ativa dos professores, incorporando as tecnologias nas atividades educacionais, e que a instituição educacional se adeque a sociedade do conhecimento, que estimula o aprendizado permanente, a participação e colaboração do aluno no seu próprio aprendizado.</w:t>
      </w:r>
    </w:p>
    <w:p w:rsidR="00000000" w:rsidDel="00000000" w:rsidP="00000000" w:rsidRDefault="00000000" w:rsidRPr="00000000" w14:paraId="00000186">
      <w:pPr>
        <w:pStyle w:val="Heading2"/>
        <w:numPr>
          <w:ilvl w:val="1"/>
          <w:numId w:val="3"/>
        </w:numPr>
        <w:ind w:left="426" w:hanging="426"/>
        <w:jc w:val="both"/>
        <w:rPr/>
      </w:pPr>
      <w:bookmarkStart w:colFirst="0" w:colLast="0" w:name="_heading=h.1mrcu09" w:id="32"/>
      <w:bookmarkEnd w:id="32"/>
      <w:r w:rsidDel="00000000" w:rsidR="00000000" w:rsidRPr="00000000">
        <w:rPr>
          <w:rtl w:val="0"/>
        </w:rPr>
        <w:t xml:space="preserve">Desafios para a integração da tecnologia na educação</w:t>
      </w:r>
    </w:p>
    <w:p w:rsidR="00000000" w:rsidDel="00000000" w:rsidP="00000000" w:rsidRDefault="00000000" w:rsidRPr="00000000" w14:paraId="00000187">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vinte anos, para aprender oficialmente, tínhamos que ir a uma escola. E hoje? Continuamos, na maioria das situações, indo ao mesmo lugar, obrigatoriamente, para aprender. Há mudanças, mas são pequenas, ínfimas, diante do peso da organização escolar como local e tempo fixos, programados, oficiais de aprendizagem. As tecnologias chegaram na escola, mas estas sempre privilegiaram mais o controle a modernização da infraestrutura e a gestão do que a mudança. Os programas de gestão administrativa estão mais desenvolvidos do que os voltados à aprendizagem. Há avanços na virtualização da aprendizagem, mas só conseguem arranhar superficialmente a estrutura pesada em que estão estruturados os vários níveis de ensino. Apesar da resistência institucional, as pressões pelas mudanças são cada vez mais fortes. </w:t>
      </w:r>
    </w:p>
    <w:p w:rsidR="00000000" w:rsidDel="00000000" w:rsidP="00000000" w:rsidRDefault="00000000" w:rsidRPr="00000000" w14:paraId="00000188">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empresas estão muito ativas na educação on-line e buscam nas universidades mais agilidade, flexibilização e rapidez na oferta de educação continuada. Os avanços na educação a distância com a LDB e a Internet estão sendo notáveis. A LDB legalizou a educação a distância e a Internet lhe tirou o ar de isolamento, de atraso, de ensino de segunda classe. A interconectividade que a Internet e as redes desenvolveram nestes últimos anos está começando a revolucionar a forma de ensinar e aprender. As redes, principalmente a Internet, estão começando a provocar mudanças profundas na educação presencial e a distância. Na presencial, desenraizam o conceito de          ensino-aprendizagem localizado e temporalizado. Podemos aprender desde vários lugares, ao mesmo tempo, on e offline, juntos e separados. Como nos bancos, temos nossa agência (escola) que é nosso ponto de referência; só que agora não precisamos ir até lá o tempo todo para poder aprender. As redes também estão provocando mudanças profundas na educação a distância. Antes a EAD era uma atividade muito solitária e exigia muito autodisciplina. Agora com as redes a EAD continua como uma atividade individual, combinada com a possibilidade de comunicação instantânea, de criar grupos de aprendizagem, integrando a aprendizagem pessoal com a grupal. A educação presencial está incorporando tecnologias, funções, atividades que eram típicas da educação a distância, e a EAD está descobrindo que pode ensinar de forma menos individualista, mantendo um equilíbrio entre a flexibilidade e a interação.</w:t>
      </w:r>
    </w:p>
    <w:p w:rsidR="00000000" w:rsidDel="00000000" w:rsidP="00000000" w:rsidRDefault="00000000" w:rsidRPr="00000000" w14:paraId="00000189">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escola é uma instituição mais tradicional que inovadora. A cultura escolar tem resistido bravamente às mudanças. Os modelos de ensino focados no professor continuam predominando, apesar dos avanços teóricos em busca de mudanças do foco do ensino para o de aprendizagem. Tudo isto nos mostra que não será fácil mudar esta cultura escolar tradicional, que as inovações serão mais lentas, que muitas instituições reproduzirão no virtual o modelo centralizador no conteúdo e no professor do ensino presencial. Com os processos convencionais de ensino e com a atual dispersão da atenção da vida urbana, fica muito difícil a autonomia, a organização pessoal, indispensáveis para os processos de aprendizagem à distância. </w:t>
      </w:r>
    </w:p>
    <w:p w:rsidR="00000000" w:rsidDel="00000000" w:rsidP="00000000" w:rsidRDefault="00000000" w:rsidRPr="00000000" w14:paraId="0000018A">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aluno desorganizado poderá deixar passar o tempo adequado para cada atividade, discussão, produção e poderá sentir dificuldade em acompanhar o ritmo de um curso. Isso atrapalhará sua motivação, sua própria aprendizagem e a do grupo, o que criará tensão ou indiferença. Alunos assim, aos poucos, poderão deixar de participar, de produzir e muitos terão dificuldade, à distância, de retomar a motivação, o entusiasmo pelo curso. No presencial, uma conversa dos colegas mais próximos ou do professor poderá ajudar a que queiram voltar a participar do curso. À distância será possível, mas não fácil. Os alunos estão prontos para a multimídia, os professores, em geral, não. </w:t>
      </w:r>
    </w:p>
    <w:p w:rsidR="00000000" w:rsidDel="00000000" w:rsidP="00000000" w:rsidRDefault="00000000" w:rsidRPr="00000000" w14:paraId="0000018B">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professores sentem cada vez mais claro o descompasso no domínio das tecnologias e, em geral, tentam segurar o máximo que podem, fazendo pequenas concessões, sem mudar o essencial. Podemos entender que muitos professores têm medo de revelar sua dificuldade diante do aluno. Por isso e pelo hábito mantêm uma estrutura repressiva, controladora, repetidora. Os professores percebem que precisam mudar, mas não sabem bem como fazê-lo e não estão preparados para experimentar com segurança. Muitas instituições também exigem mudanças dos professores sem dar-lhes condições para que eles as efetuem. Frequentemente algumas organizações introduzem computadores, conectam as escolas com a Internet e esperam que só isso melhore os problemas do ensino. Os administradores se frustram ao ver que tanto esforço e dinheiro empatados não se traduzem em mudanças significativas nas aulas e nas atitudes do corpo docente. </w:t>
      </w:r>
    </w:p>
    <w:p w:rsidR="00000000" w:rsidDel="00000000" w:rsidP="00000000" w:rsidRDefault="00000000" w:rsidRPr="00000000" w14:paraId="0000018C">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Mesmo com tecnologias de ponta, ainda temos grandes dificuldades no gerenciamento emocional, tanto no pessoal como no organizacional, o que dificulta o aprendizado rápido. As mudanças na educação dependem, mais do que das novas tecnologias, de termos educadores, gestores e alunos maduros intelectual, emocional e eticamente; pessoas curiosas, entusiasmadas, abertas, que saibam motivar e dialogar; pessoas com as quais valha a pena entrar em contato, porque dele saímos enriquecidos. São poucos os educadores que integram teoria e prática e que aproximam o pensar do viver.</w:t>
      </w:r>
    </w:p>
    <w:p w:rsidR="00000000" w:rsidDel="00000000" w:rsidP="00000000" w:rsidRDefault="00000000" w:rsidRPr="00000000" w14:paraId="0000018D">
      <w:pPr>
        <w:spacing w:after="12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Atualmente, momentos pós pandemia, o ensino brasileiro e mundial tomou um rumo diferente. Pois, com o desenvolvimento de plataformas de ensinos online, o mundo do ensino mudou. O método tradicional - carteiras enfileiradas, professores falando e os alunos ouvindo -, está tornando-se passado. Não só por conta desse novo ensino, e sim por causa da tecnologia que os jovens vêm consumindo. Quando se está ensinando alguém, muitas vezes é difícil prender atenção e fazer com que a pessoa entenda, e isso tornou-se algo comum atualmente. Como isso pode ser melhorado? De um modo simples. Para que um docente possa disseminar seu conhecimento, garantindo uma boa performance por parte do aluno, muitas vezes desenvolve uma linguagem corpórea, complexa e oral, para que haja uma maior compreensão dele. E para facilitar ainda mais o seu trabalho, usufruir de tecnologias de pesquisas e de interação social, ajuda com que o aluno aprenda de modo mais fácil e rápido, por conta de estar dentro do seu ambiente comum. Não é de hoje que a tecnologia vem tentando ganhar espaço no mundo de ensino, mas muitas vezes não é aceita pelos educadores. Isso, por terem que aprender a mexer com ela, a sair do meio comum e entrar em um mundo diferente. Um educador que sempre pensou a frente, brigou e tentou trazer a tecnologia para o mundo educacional, foi o Paulo Freire</w:t>
      </w:r>
    </w:p>
    <w:p w:rsidR="00000000" w:rsidDel="00000000" w:rsidP="00000000" w:rsidRDefault="00000000" w:rsidRPr="00000000" w14:paraId="0000018E">
      <w:pPr>
        <w:spacing w:after="120" w:line="360" w:lineRule="auto"/>
        <w:ind w:left="2693" w:firstLine="709.0000000000003"/>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 não tenho dúvida nenhuma do enorme potencial de estímulos e desafios à curiosidade que a tecnologia põe a serviço das crianças e dos adolescentes das classes sociais chamadas favorecidas. […]” (FREIRE, 1996, p. 45) </w:t>
      </w:r>
    </w:p>
    <w:p w:rsidR="00000000" w:rsidDel="00000000" w:rsidP="00000000" w:rsidRDefault="00000000" w:rsidRPr="00000000" w14:paraId="0000018F">
      <w:pPr>
        <w:spacing w:after="120" w:line="360" w:lineRule="auto"/>
        <w:ind w:firstLine="709"/>
        <w:jc w:val="both"/>
        <w:rPr>
          <w:rFonts w:ascii="Arial" w:cs="Arial" w:eastAsia="Arial" w:hAnsi="Arial"/>
          <w:sz w:val="24"/>
          <w:szCs w:val="24"/>
        </w:rPr>
        <w:sectPr>
          <w:type w:val="nextPage"/>
          <w:pgSz w:h="16838" w:w="11906" w:orient="portrait"/>
          <w:pgMar w:bottom="1134" w:top="1701" w:left="1701" w:right="1134" w:header="708" w:footer="708"/>
        </w:sectPr>
      </w:pPr>
      <w:r w:rsidDel="00000000" w:rsidR="00000000" w:rsidRPr="00000000">
        <w:rPr>
          <w:rFonts w:ascii="Arial" w:cs="Arial" w:eastAsia="Arial" w:hAnsi="Arial"/>
          <w:sz w:val="24"/>
          <w:szCs w:val="24"/>
          <w:rtl w:val="0"/>
        </w:rPr>
        <w:t xml:space="preserve">Vemos que, mesmo em um momento em que a tecnologia tinha suas limitações, um professor buscou implementá-la para que os jovens da época tivessem um acesso maior a educação.</w:t>
      </w:r>
    </w:p>
    <w:p w:rsidR="00000000" w:rsidDel="00000000" w:rsidP="00000000" w:rsidRDefault="00000000" w:rsidRPr="00000000" w14:paraId="00000190">
      <w:pPr>
        <w:pStyle w:val="Heading1"/>
        <w:numPr>
          <w:ilvl w:val="0"/>
          <w:numId w:val="3"/>
        </w:numPr>
        <w:ind w:left="284" w:hanging="284"/>
        <w:jc w:val="both"/>
        <w:rPr/>
        <w:sectPr>
          <w:type w:val="nextPage"/>
          <w:pgSz w:h="16838" w:w="11906" w:orient="portrait"/>
          <w:pgMar w:bottom="1134" w:top="1701" w:left="1701" w:right="1134" w:header="708" w:footer="708"/>
        </w:sectPr>
      </w:pPr>
      <w:bookmarkStart w:colFirst="0" w:colLast="0" w:name="_heading=h.46r0co2" w:id="33"/>
      <w:bookmarkEnd w:id="33"/>
      <w:r w:rsidDel="00000000" w:rsidR="00000000" w:rsidRPr="00000000">
        <w:rPr>
          <w:rtl w:val="0"/>
        </w:rPr>
        <w:t xml:space="preserve">Conclusão</w:t>
      </w:r>
    </w:p>
    <w:p w:rsidR="00000000" w:rsidDel="00000000" w:rsidP="00000000" w:rsidRDefault="00000000" w:rsidRPr="00000000" w14:paraId="00000191">
      <w:pPr>
        <w:pStyle w:val="Heading1"/>
        <w:tabs>
          <w:tab w:val="left" w:leader="none" w:pos="2160"/>
        </w:tabs>
        <w:jc w:val="center"/>
        <w:rPr/>
      </w:pPr>
      <w:bookmarkStart w:colFirst="0" w:colLast="0" w:name="_heading=h.2lwamvv" w:id="34"/>
      <w:bookmarkEnd w:id="34"/>
      <w:r w:rsidDel="00000000" w:rsidR="00000000" w:rsidRPr="00000000">
        <w:rPr>
          <w:rtl w:val="0"/>
        </w:rPr>
        <w:t xml:space="preserve">Referências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BONATTI, C. O que é dificuldade de socialização?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noticiasconcursos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2021. Disponivel em: &lt;https://noticiasconcursos.com.br/dificuldade-de-socializacao/&gt;. Acesso em: 24 Maio 2023.</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DIFICULDADE em Socializar: O que pode ser e como tratar?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boaconsulta</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2022. Disponivel em: &lt;https://www.boaconsulta.com/blog/dificuldade-em-socializar-o-que-pode-ser/&gt;. Acesso em: 24 Maio 2023.</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ESTUDO de Viabilidade de Software.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Monitoria de Engenharia de Software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2017. Disponivel em: &lt;https://monitoriadeengenhariadesoftware.wordpress.com/2016/09/06/estudo-de-viabilidade-de-software/&gt;. Acesso em: 16 Maio 2023.</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REDAÇÃO CARGO X. Estudo de viabilidade de prazo de entrega e o impacto de dados mal embasados.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cargoX</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2016. Disponivel em: &lt;https://cargox.com.br/blog/estudo-de-viabilidade-de-prazo-de-entrega/#:~:text=Comumente%2C%20isso%20significa%20a%20perda,justamente%20por%20motivos%20de%20inviabilidade&gt;. Acesso em: 28 Maio 2023.</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SANTOS, J. S. D. ESTUDO DE VIABILIDADE DE APLICAÇÃO DE UM SOFTWARE ERP EM UMA EMPRESA MARANHENSE.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Biblioteca Digital de Monografias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2015. Disponivel em: &lt;https://monografias.ufma.br/jspui/handle/123456789/1005&gt;. Acesso em: 16 Maio 2023.</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Caetano, L. M. (Maio de 2015). Tecnologia e Educação: quais os desafios? Fonte: http://educa.fcc.org.br/pdf/edufsm/v40n2/1984-6444-edufsm-40-2-00295.pdf</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Integração de Tecnologia. (15 de Agosto de 2019). Fonte: http://portal.mec.gov.br/seed/arquivos/pdf/1sf.pdf</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Quais os benefícios da tecnologia no ambiente escolar? (s.d.). Fonte: Estúdio Site: https://www.estudiosite.com.br/site/educacao-a-distancia/quais-os-beneficios-da-tecn%1fologia-no-ambiente-escolar</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Rossaro, A. (s.d.). Educácion y Punto. Fonte: EducaScero: https://www.educdoscero.com/</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hanging="720"/>
        <w:jc w:val="left"/>
        <w:rPr>
          <w:rFonts w:ascii="Arial" w:cs="Arial" w:eastAsia="Arial" w:hAnsi="Arial"/>
          <w:b w:val="0"/>
          <w:i w:val="0"/>
          <w:smallCaps w:val="0"/>
          <w:strike w:val="0"/>
          <w:color w:val="000000"/>
          <w:sz w:val="24"/>
          <w:szCs w:val="24"/>
          <w:u w:val="none"/>
          <w:shd w:fill="auto" w:val="clear"/>
          <w:vertAlign w:val="baseline"/>
        </w:rPr>
        <w:sectPr>
          <w:type w:val="nextPage"/>
          <w:pgSz w:h="16838" w:w="11906" w:orient="portrait"/>
          <w:pgMar w:bottom="1134" w:top="1701" w:left="1701" w:right="1134" w:header="708" w:footer="708"/>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Tecnologia na Educação: conheça as vantagens e desvantagens de levar tecnologia para a sala de aula. (Outubro de 2017). Fonte: Blog Flexge: https://blog.flexge.com/tecnologia-sala-de-aula-vantagens-desvantagens/</w:t>
      </w:r>
    </w:p>
    <w:p w:rsidR="00000000" w:rsidDel="00000000" w:rsidP="00000000" w:rsidRDefault="00000000" w:rsidRPr="00000000" w14:paraId="0000019C">
      <w:pPr>
        <w:pStyle w:val="Heading1"/>
        <w:jc w:val="center"/>
        <w:rPr/>
      </w:pPr>
      <w:bookmarkStart w:colFirst="0" w:colLast="0" w:name="_heading=h.111kx3o" w:id="35"/>
      <w:bookmarkEnd w:id="35"/>
      <w:r w:rsidDel="00000000" w:rsidR="00000000" w:rsidRPr="00000000">
        <w:rPr>
          <w:rtl w:val="0"/>
        </w:rPr>
        <w:t xml:space="preserve">APÊNDICE A - </w:t>
      </w:r>
      <w:r w:rsidDel="00000000" w:rsidR="00000000" w:rsidRPr="00000000">
        <w:rPr>
          <w:b w:val="0"/>
          <w:smallCaps w:val="0"/>
          <w:rtl w:val="0"/>
        </w:rPr>
        <w:t xml:space="preserve">Problematização (desenhos feitos em papel)</w:t>
      </w:r>
      <w:r w:rsidDel="00000000" w:rsidR="00000000" w:rsidRPr="00000000">
        <w:rPr>
          <w:rtl w:val="0"/>
        </w:rPr>
      </w:r>
    </w:p>
    <w:p w:rsidR="00000000" w:rsidDel="00000000" w:rsidP="00000000" w:rsidRDefault="00000000" w:rsidRPr="00000000" w14:paraId="0000019D">
      <w:pPr>
        <w:rPr>
          <w:rFonts w:ascii="Arial" w:cs="Arial" w:eastAsia="Arial" w:hAnsi="Arial"/>
          <w:sz w:val="24"/>
          <w:szCs w:val="24"/>
        </w:rPr>
      </w:pPr>
      <w:bookmarkStart w:colFirst="0" w:colLast="0" w:name="_heading=h.3l18frh" w:id="36"/>
      <w:bookmarkEnd w:id="36"/>
      <w:r w:rsidDel="00000000" w:rsidR="00000000" w:rsidRPr="00000000">
        <w:rPr>
          <w:rFonts w:ascii="Arial" w:cs="Arial" w:eastAsia="Arial" w:hAnsi="Arial"/>
          <w:sz w:val="24"/>
          <w:szCs w:val="24"/>
          <w:rtl w:val="0"/>
        </w:rPr>
        <w:t xml:space="preserve">Figura 1 – Esboço (Danilo Alfa)</w:t>
      </w:r>
    </w:p>
    <w:p w:rsidR="00000000" w:rsidDel="00000000" w:rsidP="00000000" w:rsidRDefault="00000000" w:rsidRPr="00000000" w14:paraId="0000019E">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511175</wp:posOffset>
            </wp:positionH>
            <wp:positionV relativeFrom="paragraph">
              <wp:posOffset>21590</wp:posOffset>
            </wp:positionV>
            <wp:extent cx="4244340" cy="3183255"/>
            <wp:effectExtent b="0" l="0" r="0" t="0"/>
            <wp:wrapSquare wrapText="bothSides" distB="0" distT="0" distL="114300" distR="114300"/>
            <wp:docPr descr="C:\Users\aluno\Downloads\Problematização_Danilo_Alfa.jpg" id="2143419811" name="image72.jpg"/>
            <a:graphic>
              <a:graphicData uri="http://schemas.openxmlformats.org/drawingml/2006/picture">
                <pic:pic>
                  <pic:nvPicPr>
                    <pic:cNvPr descr="C:\Users\aluno\Downloads\Problematização_Danilo_Alfa.jpg" id="0" name="image72.jpg"/>
                    <pic:cNvPicPr preferRelativeResize="0"/>
                  </pic:nvPicPr>
                  <pic:blipFill>
                    <a:blip r:embed="rId9"/>
                    <a:srcRect b="0" l="0" r="0" t="0"/>
                    <a:stretch>
                      <a:fillRect/>
                    </a:stretch>
                  </pic:blipFill>
                  <pic:spPr>
                    <a:xfrm>
                      <a:off x="0" y="0"/>
                      <a:ext cx="4244340" cy="318325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469900</wp:posOffset>
                </wp:positionH>
                <wp:positionV relativeFrom="paragraph">
                  <wp:posOffset>3352800</wp:posOffset>
                </wp:positionV>
                <wp:extent cx="635" cy="12700"/>
                <wp:effectExtent b="0" l="0" r="0" t="0"/>
                <wp:wrapSquare wrapText="bothSides" distB="0" distT="0" distL="114300" distR="114300"/>
                <wp:docPr id="2143419730" name=""/>
                <a:graphic>
                  <a:graphicData uri="http://schemas.microsoft.com/office/word/2010/wordprocessingShape">
                    <wps:wsp>
                      <wps:cNvSpPr/>
                      <wps:cNvPr id="2" name="Shape 2"/>
                      <wps:spPr>
                        <a:xfrm>
                          <a:off x="3145725" y="3779683"/>
                          <a:ext cx="44005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3352800</wp:posOffset>
                </wp:positionV>
                <wp:extent cx="635" cy="12700"/>
                <wp:effectExtent b="0" l="0" r="0" t="0"/>
                <wp:wrapSquare wrapText="bothSides" distB="0" distT="0" distL="114300" distR="114300"/>
                <wp:docPr id="2143419730" name="image53.png"/>
                <a:graphic>
                  <a:graphicData uri="http://schemas.openxmlformats.org/drawingml/2006/picture">
                    <pic:pic>
                      <pic:nvPicPr>
                        <pic:cNvPr id="0" name="image53.png"/>
                        <pic:cNvPicPr preferRelativeResize="0"/>
                      </pic:nvPicPr>
                      <pic:blipFill>
                        <a:blip r:embed="rId10"/>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pP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200" w:line="240" w:lineRule="auto"/>
        <w:ind w:firstLine="426"/>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AB">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 – Esboço (Jhonata Conceição)</w:t>
      </w:r>
    </w:p>
    <w:p w:rsidR="00000000" w:rsidDel="00000000" w:rsidP="00000000" w:rsidRDefault="00000000" w:rsidRPr="00000000" w14:paraId="000001AC">
      <w:pPr>
        <w:ind w:firstLine="708"/>
        <w:jc w:val="both"/>
        <w:rPr/>
      </w:pPr>
      <w:r w:rsidDel="00000000" w:rsidR="00000000" w:rsidRPr="00000000">
        <w:rPr/>
        <w:drawing>
          <wp:inline distB="0" distT="0" distL="0" distR="0">
            <wp:extent cx="4382298" cy="3248241"/>
            <wp:effectExtent b="0" l="0" r="0" t="0"/>
            <wp:docPr descr="C:\Users\aluno\Downloads\Problematização_Jhonata_1.jpg" id="2143419813" name="image73.jpg"/>
            <a:graphic>
              <a:graphicData uri="http://schemas.openxmlformats.org/drawingml/2006/picture">
                <pic:pic>
                  <pic:nvPicPr>
                    <pic:cNvPr descr="C:\Users\aluno\Downloads\Problematização_Jhonata_1.jpg" id="0" name="image73.jpg"/>
                    <pic:cNvPicPr preferRelativeResize="0"/>
                  </pic:nvPicPr>
                  <pic:blipFill>
                    <a:blip r:embed="rId11"/>
                    <a:srcRect b="0" l="0" r="0" t="0"/>
                    <a:stretch>
                      <a:fillRect/>
                    </a:stretch>
                  </pic:blipFill>
                  <pic:spPr>
                    <a:xfrm>
                      <a:off x="0" y="0"/>
                      <a:ext cx="4382298" cy="324824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200" w:line="240" w:lineRule="auto"/>
        <w:ind w:firstLine="708"/>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AE">
      <w:pPr>
        <w:ind w:firstLine="708"/>
        <w:jc w:val="both"/>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419100</wp:posOffset>
                </wp:positionH>
                <wp:positionV relativeFrom="paragraph">
                  <wp:posOffset>3454400</wp:posOffset>
                </wp:positionV>
                <wp:extent cx="635" cy="12700"/>
                <wp:effectExtent b="0" l="0" r="0" t="0"/>
                <wp:wrapSquare wrapText="bothSides" distB="0" distT="0" distL="114300" distR="114300"/>
                <wp:docPr id="2143419732" name=""/>
                <a:graphic>
                  <a:graphicData uri="http://schemas.microsoft.com/office/word/2010/wordprocessingShape">
                    <wps:wsp>
                      <wps:cNvSpPr/>
                      <wps:cNvPr id="4" name="Shape 4"/>
                      <wps:spPr>
                        <a:xfrm>
                          <a:off x="3045713" y="3779683"/>
                          <a:ext cx="460057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wp:posOffset>
                </wp:positionH>
                <wp:positionV relativeFrom="paragraph">
                  <wp:posOffset>3454400</wp:posOffset>
                </wp:positionV>
                <wp:extent cx="635" cy="12700"/>
                <wp:effectExtent b="0" l="0" r="0" t="0"/>
                <wp:wrapSquare wrapText="bothSides" distB="0" distT="0" distL="114300" distR="114300"/>
                <wp:docPr id="2143419732" name="image90.png"/>
                <a:graphic>
                  <a:graphicData uri="http://schemas.openxmlformats.org/drawingml/2006/picture">
                    <pic:pic>
                      <pic:nvPicPr>
                        <pic:cNvPr id="0" name="image90.png"/>
                        <pic:cNvPicPr preferRelativeResize="0"/>
                      </pic:nvPicPr>
                      <pic:blipFill>
                        <a:blip r:embed="rId12"/>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AF">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 – Esboço (Leonardo Gargoriano)</w:t>
      </w:r>
    </w:p>
    <w:p w:rsidR="00000000" w:rsidDel="00000000" w:rsidP="00000000" w:rsidRDefault="00000000" w:rsidRPr="00000000" w14:paraId="000001B0">
      <w:pPr>
        <w:keepNext w:val="1"/>
        <w:ind w:firstLine="284"/>
        <w:jc w:val="center"/>
        <w:rPr/>
      </w:pPr>
      <w:r w:rsidDel="00000000" w:rsidR="00000000" w:rsidRPr="00000000">
        <w:rPr/>
        <w:drawing>
          <wp:inline distB="0" distT="0" distL="0" distR="0">
            <wp:extent cx="4705532" cy="3279591"/>
            <wp:effectExtent b="0" l="0" r="0" t="0"/>
            <wp:docPr descr="C:\Users\aluno\Downloads\Problematização_Leonardo.jpg" id="2143419812" name="image78.jpg"/>
            <a:graphic>
              <a:graphicData uri="http://schemas.openxmlformats.org/drawingml/2006/picture">
                <pic:pic>
                  <pic:nvPicPr>
                    <pic:cNvPr descr="C:\Users\aluno\Downloads\Problematização_Leonardo.jpg" id="0" name="image78.jpg"/>
                    <pic:cNvPicPr preferRelativeResize="0"/>
                  </pic:nvPicPr>
                  <pic:blipFill>
                    <a:blip r:embed="rId13"/>
                    <a:srcRect b="0" l="0" r="0" t="0"/>
                    <a:stretch>
                      <a:fillRect/>
                    </a:stretch>
                  </pic:blipFill>
                  <pic:spPr>
                    <a:xfrm>
                      <a:off x="0" y="0"/>
                      <a:ext cx="4705532" cy="3279591"/>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               Fonte: Imagem originada do próprio grupo</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20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 – Esboço (Vitor Hugo Messias)</w:t>
      </w:r>
      <w:r w:rsidDel="00000000" w:rsidR="00000000" w:rsidRPr="00000000">
        <w:drawing>
          <wp:anchor allowOverlap="1" behindDoc="0" distB="0" distT="0" distL="114300" distR="114300" hidden="0" layoutInCell="1" locked="0" relativeHeight="0" simplePos="0">
            <wp:simplePos x="0" y="0"/>
            <wp:positionH relativeFrom="column">
              <wp:posOffset>309055</wp:posOffset>
            </wp:positionH>
            <wp:positionV relativeFrom="paragraph">
              <wp:posOffset>301179</wp:posOffset>
            </wp:positionV>
            <wp:extent cx="4828540" cy="3613150"/>
            <wp:effectExtent b="0" l="0" r="0" t="0"/>
            <wp:wrapSquare wrapText="bothSides" distB="0" distT="0" distL="114300" distR="114300"/>
            <wp:docPr descr="C:\Users\aluno\Downloads\Problematização_Vitor_Messias.jpg" id="2143419798" name="image62.jpg"/>
            <a:graphic>
              <a:graphicData uri="http://schemas.openxmlformats.org/drawingml/2006/picture">
                <pic:pic>
                  <pic:nvPicPr>
                    <pic:cNvPr descr="C:\Users\aluno\Downloads\Problematização_Vitor_Messias.jpg" id="0" name="image62.jpg"/>
                    <pic:cNvPicPr preferRelativeResize="0"/>
                  </pic:nvPicPr>
                  <pic:blipFill>
                    <a:blip r:embed="rId14"/>
                    <a:srcRect b="0" l="0" r="0" t="0"/>
                    <a:stretch>
                      <a:fillRect/>
                    </a:stretch>
                  </pic:blipFill>
                  <pic:spPr>
                    <a:xfrm>
                      <a:off x="0" y="0"/>
                      <a:ext cx="4828540" cy="3613150"/>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wp:posOffset>
                </wp:positionH>
                <wp:positionV relativeFrom="paragraph">
                  <wp:posOffset>3962400</wp:posOffset>
                </wp:positionV>
                <wp:extent cx="635" cy="12700"/>
                <wp:effectExtent b="0" l="0" r="0" t="0"/>
                <wp:wrapSquare wrapText="bothSides" distB="0" distT="0" distL="114300" distR="114300"/>
                <wp:docPr id="2143419733" name=""/>
                <a:graphic>
                  <a:graphicData uri="http://schemas.microsoft.com/office/word/2010/wordprocessingShape">
                    <wps:wsp>
                      <wps:cNvSpPr/>
                      <wps:cNvPr id="5" name="Shape 5"/>
                      <wps:spPr>
                        <a:xfrm>
                          <a:off x="2931730" y="3779683"/>
                          <a:ext cx="482854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Fonte: Imagem originada do próprio grupo</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3962400</wp:posOffset>
                </wp:positionV>
                <wp:extent cx="635" cy="12700"/>
                <wp:effectExtent b="0" l="0" r="0" t="0"/>
                <wp:wrapSquare wrapText="bothSides" distB="0" distT="0" distL="114300" distR="114300"/>
                <wp:docPr id="2143419733" name="image91.png"/>
                <a:graphic>
                  <a:graphicData uri="http://schemas.openxmlformats.org/drawingml/2006/picture">
                    <pic:pic>
                      <pic:nvPicPr>
                        <pic:cNvPr id="0" name="image91.png"/>
                        <pic:cNvPicPr preferRelativeResize="0"/>
                      </pic:nvPicPr>
                      <pic:blipFill>
                        <a:blip r:embed="rId15"/>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5 – Esboço (Vitor Hugo Rodrigues)</w:t>
      </w:r>
    </w:p>
    <w:p w:rsidR="00000000" w:rsidDel="00000000" w:rsidP="00000000" w:rsidRDefault="00000000" w:rsidRPr="00000000" w14:paraId="000001C6">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222250</wp:posOffset>
            </wp:positionH>
            <wp:positionV relativeFrom="paragraph">
              <wp:posOffset>3810</wp:posOffset>
            </wp:positionV>
            <wp:extent cx="4806492" cy="3336966"/>
            <wp:effectExtent b="0" l="0" r="0" t="0"/>
            <wp:wrapSquare wrapText="bothSides" distB="0" distT="0" distL="114300" distR="114300"/>
            <wp:docPr descr="C:\Users\aluno\Downloads\Problematização_Vitor_Santos.jpeg" id="2143419788" name="image42.jpg"/>
            <a:graphic>
              <a:graphicData uri="http://schemas.openxmlformats.org/drawingml/2006/picture">
                <pic:pic>
                  <pic:nvPicPr>
                    <pic:cNvPr descr="C:\Users\aluno\Downloads\Problematização_Vitor_Santos.jpeg" id="0" name="image42.jpg"/>
                    <pic:cNvPicPr preferRelativeResize="0"/>
                  </pic:nvPicPr>
                  <pic:blipFill>
                    <a:blip r:embed="rId16"/>
                    <a:srcRect b="0" l="0" r="0" t="0"/>
                    <a:stretch>
                      <a:fillRect/>
                    </a:stretch>
                  </pic:blipFill>
                  <pic:spPr>
                    <a:xfrm>
                      <a:off x="0" y="0"/>
                      <a:ext cx="4806492" cy="3336966"/>
                    </a:xfrm>
                    <a:prstGeom prst="rect"/>
                    <a:ln/>
                  </pic:spPr>
                </pic:pic>
              </a:graphicData>
            </a:graphic>
          </wp:anchor>
        </w:drawing>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pP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00" w:line="240" w:lineRule="auto"/>
        <w:jc w:val="both"/>
        <w:rPr>
          <w:rFonts w:ascii="Arial" w:cs="Arial" w:eastAsia="Arial" w:hAnsi="Arial"/>
          <w:i w:val="1"/>
          <w:color w:val="000000"/>
          <w:sz w:val="16"/>
          <w:szCs w:val="16"/>
        </w:rPr>
        <w:sectPr>
          <w:type w:val="nextPage"/>
          <w:pgSz w:h="16838" w:w="11906" w:orient="portrait"/>
          <w:pgMar w:bottom="1134" w:top="1701" w:left="1701" w:right="1134" w:header="708" w:footer="708"/>
        </w:sectPr>
      </w:pPr>
      <w:r w:rsidDel="00000000" w:rsidR="00000000" w:rsidRPr="00000000">
        <w:rPr>
          <w:rFonts w:ascii="Arial" w:cs="Arial" w:eastAsia="Arial" w:hAnsi="Arial"/>
          <w:i w:val="1"/>
          <w:color w:val="000000"/>
          <w:sz w:val="16"/>
          <w:szCs w:val="16"/>
          <w:rtl w:val="0"/>
        </w:rPr>
        <w:t xml:space="preserve">Fonte: Imagem originada do próprio grupo</w:t>
      </w:r>
    </w:p>
    <w:p w:rsidR="00000000" w:rsidDel="00000000" w:rsidP="00000000" w:rsidRDefault="00000000" w:rsidRPr="00000000" w14:paraId="000001D5">
      <w:pPr>
        <w:pStyle w:val="Heading1"/>
        <w:ind w:left="426" w:hanging="426"/>
        <w:jc w:val="center"/>
        <w:rPr>
          <w:b w:val="0"/>
        </w:rPr>
      </w:pPr>
      <w:bookmarkStart w:colFirst="0" w:colLast="0" w:name="_heading=h.206ipza" w:id="37"/>
      <w:bookmarkEnd w:id="37"/>
      <w:r w:rsidDel="00000000" w:rsidR="00000000" w:rsidRPr="00000000">
        <w:rPr>
          <w:rtl w:val="0"/>
        </w:rPr>
        <w:t xml:space="preserve">APÊNDICE B </w:t>
      </w:r>
      <w:r w:rsidDel="00000000" w:rsidR="00000000" w:rsidRPr="00000000">
        <w:rPr>
          <w:b w:val="0"/>
          <w:rtl w:val="0"/>
        </w:rPr>
        <w:t xml:space="preserve">-</w:t>
      </w:r>
      <w:r w:rsidDel="00000000" w:rsidR="00000000" w:rsidRPr="00000000">
        <w:rPr>
          <w:rtl w:val="0"/>
        </w:rPr>
        <w:t xml:space="preserve"> </w:t>
      </w:r>
      <w:r w:rsidDel="00000000" w:rsidR="00000000" w:rsidRPr="00000000">
        <w:rPr>
          <w:b w:val="0"/>
          <w:smallCaps w:val="0"/>
          <w:rtl w:val="0"/>
        </w:rPr>
        <w:t xml:space="preserve">Prototipagem de baixa fidelidade (feito em papel)</w:t>
      </w:r>
      <w:r w:rsidDel="00000000" w:rsidR="00000000" w:rsidRPr="00000000">
        <w:rPr>
          <w:rtl w:val="0"/>
        </w:rPr>
      </w:r>
    </w:p>
    <w:p w:rsidR="00000000" w:rsidDel="00000000" w:rsidP="00000000" w:rsidRDefault="00000000" w:rsidRPr="00000000" w14:paraId="000001D6">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1 – Prototipagem de Baixa fidelidade</w:t>
      </w:r>
    </w:p>
    <w:p w:rsidR="00000000" w:rsidDel="00000000" w:rsidP="00000000" w:rsidRDefault="00000000" w:rsidRPr="00000000" w14:paraId="000001D7">
      <w:pPr>
        <w:jc w:val="center"/>
        <w:rPr/>
      </w:pPr>
      <w:r w:rsidDel="00000000" w:rsidR="00000000" w:rsidRPr="00000000">
        <w:rPr/>
        <w:drawing>
          <wp:inline distB="0" distT="0" distL="0" distR="0">
            <wp:extent cx="5040000" cy="3534112"/>
            <wp:effectExtent b="0" l="0" r="0" t="0"/>
            <wp:docPr id="2143419815" name="image97.jpg"/>
            <a:graphic>
              <a:graphicData uri="http://schemas.openxmlformats.org/drawingml/2006/picture">
                <pic:pic>
                  <pic:nvPicPr>
                    <pic:cNvPr id="0" name="image97.jpg"/>
                    <pic:cNvPicPr preferRelativeResize="0"/>
                  </pic:nvPicPr>
                  <pic:blipFill>
                    <a:blip r:embed="rId17"/>
                    <a:srcRect b="0" l="0" r="0" t="0"/>
                    <a:stretch>
                      <a:fillRect/>
                    </a:stretch>
                  </pic:blipFill>
                  <pic:spPr>
                    <a:xfrm>
                      <a:off x="0" y="0"/>
                      <a:ext cx="5040000" cy="3534112"/>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A">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2 - Prototipagem de Baixa fidelidade</w:t>
      </w:r>
    </w:p>
    <w:p w:rsidR="00000000" w:rsidDel="00000000" w:rsidP="00000000" w:rsidRDefault="00000000" w:rsidRPr="00000000" w14:paraId="000001DB">
      <w:pPr>
        <w:jc w:val="center"/>
        <w:rPr/>
      </w:pPr>
      <w:r w:rsidDel="00000000" w:rsidR="00000000" w:rsidRPr="00000000">
        <w:rPr/>
        <w:drawing>
          <wp:inline distB="0" distT="0" distL="0" distR="0">
            <wp:extent cx="5040000" cy="3530786"/>
            <wp:effectExtent b="0" l="0" r="0" t="0"/>
            <wp:docPr id="2143419814" name="image96.jpg"/>
            <a:graphic>
              <a:graphicData uri="http://schemas.openxmlformats.org/drawingml/2006/picture">
                <pic:pic>
                  <pic:nvPicPr>
                    <pic:cNvPr id="0" name="image96.jpg"/>
                    <pic:cNvPicPr preferRelativeResize="0"/>
                  </pic:nvPicPr>
                  <pic:blipFill>
                    <a:blip r:embed="rId18"/>
                    <a:srcRect b="0" l="0" r="0" t="0"/>
                    <a:stretch>
                      <a:fillRect/>
                    </a:stretch>
                  </pic:blipFill>
                  <pic:spPr>
                    <a:xfrm>
                      <a:off x="0" y="0"/>
                      <a:ext cx="5040000" cy="3530786"/>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3 - Prototipagem de Baixa fidelidade</w:t>
      </w:r>
    </w:p>
    <w:p w:rsidR="00000000" w:rsidDel="00000000" w:rsidP="00000000" w:rsidRDefault="00000000" w:rsidRPr="00000000" w14:paraId="000001DD">
      <w:pPr>
        <w:jc w:val="center"/>
        <w:rPr/>
      </w:pPr>
      <w:r w:rsidDel="00000000" w:rsidR="00000000" w:rsidRPr="00000000">
        <w:rPr/>
        <w:drawing>
          <wp:inline distB="0" distT="0" distL="0" distR="0">
            <wp:extent cx="5040000" cy="3521325"/>
            <wp:effectExtent b="0" l="0" r="0" t="0"/>
            <wp:docPr id="2143419818" name="image95.jpg"/>
            <a:graphic>
              <a:graphicData uri="http://schemas.openxmlformats.org/drawingml/2006/picture">
                <pic:pic>
                  <pic:nvPicPr>
                    <pic:cNvPr id="0" name="image95.jpg"/>
                    <pic:cNvPicPr preferRelativeResize="0"/>
                  </pic:nvPicPr>
                  <pic:blipFill>
                    <a:blip r:embed="rId19"/>
                    <a:srcRect b="0" l="0" r="0" t="0"/>
                    <a:stretch>
                      <a:fillRect/>
                    </a:stretch>
                  </pic:blipFill>
                  <pic:spPr>
                    <a:xfrm>
                      <a:off x="0" y="0"/>
                      <a:ext cx="5040000" cy="3521325"/>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4 - Prototipagem de Baixa fidelidade</w:t>
      </w:r>
    </w:p>
    <w:p w:rsidR="00000000" w:rsidDel="00000000" w:rsidP="00000000" w:rsidRDefault="00000000" w:rsidRPr="00000000" w14:paraId="000001E0">
      <w:pPr>
        <w:rPr/>
      </w:pPr>
      <w:r w:rsidDel="00000000" w:rsidR="00000000" w:rsidRPr="00000000">
        <w:rPr/>
        <w:drawing>
          <wp:inline distB="0" distT="0" distL="0" distR="0">
            <wp:extent cx="4142186" cy="5408944"/>
            <wp:effectExtent b="0" l="0" r="0" t="0"/>
            <wp:docPr id="2143419817" name="image93.jpg"/>
            <a:graphic>
              <a:graphicData uri="http://schemas.openxmlformats.org/drawingml/2006/picture">
                <pic:pic>
                  <pic:nvPicPr>
                    <pic:cNvPr id="0" name="image93.jpg"/>
                    <pic:cNvPicPr preferRelativeResize="0"/>
                  </pic:nvPicPr>
                  <pic:blipFill>
                    <a:blip r:embed="rId20"/>
                    <a:srcRect b="13520" l="3181" r="2798" t="17453"/>
                    <a:stretch>
                      <a:fillRect/>
                    </a:stretch>
                  </pic:blipFill>
                  <pic:spPr>
                    <a:xfrm rot="16200000">
                      <a:off x="0" y="0"/>
                      <a:ext cx="4142186" cy="5408944"/>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5 - Prototipagem de Baixa fidelidade</w:t>
      </w:r>
    </w:p>
    <w:p w:rsidR="00000000" w:rsidDel="00000000" w:rsidP="00000000" w:rsidRDefault="00000000" w:rsidRPr="00000000" w14:paraId="000001E2">
      <w:pPr>
        <w:rPr/>
      </w:pPr>
      <w:r w:rsidDel="00000000" w:rsidR="00000000" w:rsidRPr="00000000">
        <w:rPr/>
        <w:drawing>
          <wp:inline distB="0" distT="0" distL="0" distR="0">
            <wp:extent cx="3930282" cy="5547726"/>
            <wp:effectExtent b="0" l="0" r="0" t="0"/>
            <wp:docPr id="2143419821" name="image92.jpg"/>
            <a:graphic>
              <a:graphicData uri="http://schemas.openxmlformats.org/drawingml/2006/picture">
                <pic:pic>
                  <pic:nvPicPr>
                    <pic:cNvPr id="0" name="image92.jpg"/>
                    <pic:cNvPicPr preferRelativeResize="0"/>
                  </pic:nvPicPr>
                  <pic:blipFill>
                    <a:blip r:embed="rId21"/>
                    <a:srcRect b="8584" l="3562" r="-637" t="14376"/>
                    <a:stretch>
                      <a:fillRect/>
                    </a:stretch>
                  </pic:blipFill>
                  <pic:spPr>
                    <a:xfrm rot="16200000">
                      <a:off x="0" y="0"/>
                      <a:ext cx="3930282" cy="554772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Arial" w:cs="Arial" w:eastAsia="Arial" w:hAnsi="Arial"/>
          <w:sz w:val="24"/>
          <w:szCs w:val="24"/>
        </w:rPr>
      </w:pPr>
      <w:r w:rsidDel="00000000" w:rsidR="00000000" w:rsidRPr="00000000">
        <w:rPr>
          <w:rFonts w:ascii="Arial" w:cs="Arial" w:eastAsia="Arial" w:hAnsi="Arial"/>
          <w:sz w:val="24"/>
          <w:szCs w:val="24"/>
          <w:rtl w:val="0"/>
        </w:rPr>
        <w:t xml:space="preserve">Figura 6 - Prototipagem de Baixa fidelidade</w:t>
      </w:r>
    </w:p>
    <w:p w:rsidR="00000000" w:rsidDel="00000000" w:rsidP="00000000" w:rsidRDefault="00000000" w:rsidRPr="00000000" w14:paraId="000001E4">
      <w:pPr>
        <w:rPr/>
        <w:sectPr>
          <w:type w:val="nextPage"/>
          <w:pgSz w:h="16838" w:w="11906" w:orient="portrait"/>
          <w:pgMar w:bottom="1134" w:top="1701" w:left="1701" w:right="1134" w:header="708" w:footer="708"/>
        </w:sectPr>
      </w:pPr>
      <w:r w:rsidDel="00000000" w:rsidR="00000000" w:rsidRPr="00000000">
        <w:rPr/>
        <w:drawing>
          <wp:inline distB="0" distT="0" distL="0" distR="0">
            <wp:extent cx="5653807" cy="3145672"/>
            <wp:effectExtent b="0" l="0" r="0" t="0"/>
            <wp:docPr id="2143419819" name="image94.jpg"/>
            <a:graphic>
              <a:graphicData uri="http://schemas.openxmlformats.org/drawingml/2006/picture">
                <pic:pic>
                  <pic:nvPicPr>
                    <pic:cNvPr id="0" name="image94.jpg"/>
                    <pic:cNvPicPr preferRelativeResize="0"/>
                  </pic:nvPicPr>
                  <pic:blipFill>
                    <a:blip r:embed="rId22"/>
                    <a:srcRect b="0" l="0" r="0" t="0"/>
                    <a:stretch>
                      <a:fillRect/>
                    </a:stretch>
                  </pic:blipFill>
                  <pic:spPr>
                    <a:xfrm>
                      <a:off x="0" y="0"/>
                      <a:ext cx="5653807" cy="3145672"/>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Style w:val="Heading1"/>
        <w:ind w:left="425" w:hanging="425"/>
        <w:jc w:val="center"/>
        <w:rPr>
          <w:b w:val="0"/>
          <w:smallCaps w:val="0"/>
        </w:rPr>
      </w:pPr>
      <w:bookmarkStart w:colFirst="0" w:colLast="0" w:name="_heading=h.4k668n3" w:id="38"/>
      <w:bookmarkEnd w:id="38"/>
      <w:r w:rsidDel="00000000" w:rsidR="00000000" w:rsidRPr="00000000">
        <w:rPr>
          <w:rtl w:val="0"/>
        </w:rPr>
        <w:t xml:space="preserve">APÊNDICE C - </w:t>
      </w:r>
      <w:r w:rsidDel="00000000" w:rsidR="00000000" w:rsidRPr="00000000">
        <w:rPr>
          <w:b w:val="0"/>
          <w:smallCaps w:val="0"/>
          <w:rtl w:val="0"/>
        </w:rPr>
        <w:t xml:space="preserve">Questionário com</w:t>
      </w:r>
      <w:r w:rsidDel="00000000" w:rsidR="00000000" w:rsidRPr="00000000">
        <w:rPr>
          <w:b w:val="0"/>
          <w:rtl w:val="0"/>
        </w:rPr>
        <w:t xml:space="preserve"> </w:t>
      </w:r>
      <w:r w:rsidDel="00000000" w:rsidR="00000000" w:rsidRPr="00000000">
        <w:rPr>
          <w:b w:val="0"/>
          <w:smallCaps w:val="0"/>
          <w:rtl w:val="0"/>
        </w:rPr>
        <w:t xml:space="preserve">público-alvo</w:t>
      </w:r>
    </w:p>
    <w:p w:rsidR="00000000" w:rsidDel="00000000" w:rsidP="00000000" w:rsidRDefault="00000000" w:rsidRPr="00000000" w14:paraId="000001E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w:t>
      </w:r>
    </w:p>
    <w:p w:rsidR="00000000" w:rsidDel="00000000" w:rsidP="00000000" w:rsidRDefault="00000000" w:rsidRPr="00000000" w14:paraId="000001E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Qual o seu nome?</w:t>
      </w:r>
    </w:p>
    <w:p w:rsidR="00000000" w:rsidDel="00000000" w:rsidP="00000000" w:rsidRDefault="00000000" w:rsidRPr="00000000" w14:paraId="000001E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2</w:t>
      </w:r>
    </w:p>
    <w:p w:rsidR="00000000" w:rsidDel="00000000" w:rsidP="00000000" w:rsidRDefault="00000000" w:rsidRPr="00000000" w14:paraId="000001E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Qual o seu curso?</w:t>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1º DS</w:t>
      </w:r>
    </w:p>
    <w:p w:rsidR="00000000" w:rsidDel="00000000" w:rsidP="00000000" w:rsidRDefault="00000000" w:rsidRPr="00000000" w14:paraId="000001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2º DS</w:t>
      </w:r>
    </w:p>
    <w:p w:rsidR="00000000" w:rsidDel="00000000" w:rsidP="00000000" w:rsidRDefault="00000000" w:rsidRPr="00000000" w14:paraId="000001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3º DS</w:t>
      </w:r>
    </w:p>
    <w:p w:rsidR="00000000" w:rsidDel="00000000" w:rsidP="00000000" w:rsidRDefault="00000000" w:rsidRPr="00000000" w14:paraId="000001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1º Nutri</w:t>
      </w:r>
    </w:p>
    <w:p w:rsidR="00000000" w:rsidDel="00000000" w:rsidP="00000000" w:rsidRDefault="00000000" w:rsidRPr="00000000" w14:paraId="000001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2º Nutri</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3º Nutri</w:t>
      </w:r>
    </w:p>
    <w:p w:rsidR="00000000" w:rsidDel="00000000" w:rsidP="00000000" w:rsidRDefault="00000000" w:rsidRPr="00000000" w14:paraId="000001F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1º ADM</w:t>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2º ADM</w:t>
      </w:r>
    </w:p>
    <w:p w:rsidR="00000000" w:rsidDel="00000000" w:rsidP="00000000" w:rsidRDefault="00000000" w:rsidRPr="00000000" w14:paraId="000001F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3º ADM</w:t>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estou cursando</w:t>
        <w:tab/>
      </w:r>
    </w:p>
    <w:p w:rsidR="00000000" w:rsidDel="00000000" w:rsidP="00000000" w:rsidRDefault="00000000" w:rsidRPr="00000000" w14:paraId="000001F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3</w:t>
      </w:r>
    </w:p>
    <w:p w:rsidR="00000000" w:rsidDel="00000000" w:rsidP="00000000" w:rsidRDefault="00000000" w:rsidRPr="00000000" w14:paraId="000001F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costuma usar alguma rede social com frequência?</w:t>
      </w:r>
    </w:p>
    <w:p w:rsidR="00000000" w:rsidDel="00000000" w:rsidP="00000000" w:rsidRDefault="00000000" w:rsidRPr="00000000" w14:paraId="000001F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1F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4</w:t>
      </w:r>
    </w:p>
    <w:p w:rsidR="00000000" w:rsidDel="00000000" w:rsidP="00000000" w:rsidRDefault="00000000" w:rsidRPr="00000000" w14:paraId="000001F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resposta da pergunta anterior, se sim, quais?</w:t>
      </w:r>
    </w:p>
    <w:p w:rsidR="00000000" w:rsidDel="00000000" w:rsidP="00000000" w:rsidRDefault="00000000" w:rsidRPr="00000000" w14:paraId="000001F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Instagram</w:t>
      </w:r>
    </w:p>
    <w:p w:rsidR="00000000" w:rsidDel="00000000" w:rsidP="00000000" w:rsidRDefault="00000000" w:rsidRPr="00000000" w14:paraId="000001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Facebook</w:t>
      </w:r>
    </w:p>
    <w:p w:rsidR="00000000" w:rsidDel="00000000" w:rsidP="00000000" w:rsidRDefault="00000000" w:rsidRPr="00000000" w14:paraId="000001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Twitter</w:t>
      </w:r>
    </w:p>
    <w:p w:rsidR="00000000" w:rsidDel="00000000" w:rsidP="00000000" w:rsidRDefault="00000000" w:rsidRPr="00000000" w14:paraId="000001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Tinder</w:t>
      </w:r>
    </w:p>
    <w:p w:rsidR="00000000" w:rsidDel="00000000" w:rsidP="00000000" w:rsidRDefault="00000000" w:rsidRPr="00000000" w14:paraId="000001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Whatsapp</w:t>
      </w:r>
    </w:p>
    <w:p w:rsidR="00000000" w:rsidDel="00000000" w:rsidP="00000000" w:rsidRDefault="00000000" w:rsidRPr="00000000" w14:paraId="000001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HelloTalk</w:t>
      </w:r>
    </w:p>
    <w:p w:rsidR="00000000" w:rsidDel="00000000" w:rsidP="00000000" w:rsidRDefault="00000000" w:rsidRPr="00000000" w14:paraId="0000020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uso redes sociais</w:t>
      </w:r>
    </w:p>
    <w:p w:rsidR="00000000" w:rsidDel="00000000" w:rsidP="00000000" w:rsidRDefault="00000000" w:rsidRPr="00000000" w14:paraId="000002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w:t>
      </w:r>
    </w:p>
    <w:p w:rsidR="00000000" w:rsidDel="00000000" w:rsidP="00000000" w:rsidRDefault="00000000" w:rsidRPr="00000000" w14:paraId="000002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5</w:t>
      </w:r>
    </w:p>
    <w:p w:rsidR="00000000" w:rsidDel="00000000" w:rsidP="00000000" w:rsidRDefault="00000000" w:rsidRPr="00000000" w14:paraId="0000020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Quanto tempo, em média, você passa por dia nas redes sociais?</w:t>
      </w:r>
    </w:p>
    <w:p w:rsidR="00000000" w:rsidDel="00000000" w:rsidP="00000000" w:rsidRDefault="00000000" w:rsidRPr="00000000" w14:paraId="0000020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Menos de 1h</w:t>
      </w:r>
    </w:p>
    <w:p w:rsidR="00000000" w:rsidDel="00000000" w:rsidP="00000000" w:rsidRDefault="00000000" w:rsidRPr="00000000" w14:paraId="000002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1h a 2h</w:t>
      </w:r>
    </w:p>
    <w:p w:rsidR="00000000" w:rsidDel="00000000" w:rsidP="00000000" w:rsidRDefault="00000000" w:rsidRPr="00000000" w14:paraId="0000020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 2h a 3h</w:t>
      </w:r>
    </w:p>
    <w:p w:rsidR="00000000" w:rsidDel="00000000" w:rsidP="00000000" w:rsidRDefault="00000000" w:rsidRPr="00000000" w14:paraId="000002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Mais de 4h</w:t>
      </w:r>
    </w:p>
    <w:p w:rsidR="00000000" w:rsidDel="00000000" w:rsidP="00000000" w:rsidRDefault="00000000" w:rsidRPr="00000000" w14:paraId="000002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6</w:t>
      </w:r>
    </w:p>
    <w:p w:rsidR="00000000" w:rsidDel="00000000" w:rsidP="00000000" w:rsidRDefault="00000000" w:rsidRPr="00000000" w14:paraId="0000020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se considera uma pessoa comunicativa e que gosta de criar conexões com pessoas?</w:t>
      </w:r>
    </w:p>
    <w:p w:rsidR="00000000" w:rsidDel="00000000" w:rsidP="00000000" w:rsidRDefault="00000000" w:rsidRPr="00000000" w14:paraId="0000020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me considero uma pessoa comunicativa e que gosta de criar conexões</w:t>
      </w:r>
    </w:p>
    <w:p w:rsidR="00000000" w:rsidDel="00000000" w:rsidP="00000000" w:rsidRDefault="00000000" w:rsidRPr="00000000" w14:paraId="000002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Meio-termo, me considero comunicativo, mas não gosto de criar conexões (ou vice-versa)</w:t>
      </w:r>
    </w:p>
    <w:p w:rsidR="00000000" w:rsidDel="00000000" w:rsidP="00000000" w:rsidRDefault="00000000" w:rsidRPr="00000000" w14:paraId="000002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não me considero comunicativo e nem gosto de criar conexões</w:t>
      </w:r>
    </w:p>
    <w:p w:rsidR="00000000" w:rsidDel="00000000" w:rsidP="00000000" w:rsidRDefault="00000000" w:rsidRPr="00000000" w14:paraId="0000020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7</w:t>
      </w:r>
    </w:p>
    <w:p w:rsidR="00000000" w:rsidDel="00000000" w:rsidP="00000000" w:rsidRDefault="00000000" w:rsidRPr="00000000" w14:paraId="000002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Você costuma compartilhar informações recebidas nas redes sociais?</w:t>
      </w:r>
    </w:p>
    <w:p w:rsidR="00000000" w:rsidDel="00000000" w:rsidP="00000000" w:rsidRDefault="00000000" w:rsidRPr="00000000" w14:paraId="000002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costumo compartilhar informações que recebo</w:t>
      </w:r>
    </w:p>
    <w:p w:rsidR="00000000" w:rsidDel="00000000" w:rsidP="00000000" w:rsidRDefault="00000000" w:rsidRPr="00000000" w14:paraId="000002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não compartilho informações</w:t>
      </w:r>
    </w:p>
    <w:p w:rsidR="00000000" w:rsidDel="00000000" w:rsidP="00000000" w:rsidRDefault="00000000" w:rsidRPr="00000000" w14:paraId="000002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8</w:t>
      </w:r>
    </w:p>
    <w:p w:rsidR="00000000" w:rsidDel="00000000" w:rsidP="00000000" w:rsidRDefault="00000000" w:rsidRPr="00000000" w14:paraId="0000021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acredita que as redes sociais podem ser prejudiciais para a saúde mental das pessoas?</w:t>
      </w:r>
    </w:p>
    <w:p w:rsidR="00000000" w:rsidDel="00000000" w:rsidP="00000000" w:rsidRDefault="00000000" w:rsidRPr="00000000" w14:paraId="000002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21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21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Talvez</w:t>
      </w:r>
    </w:p>
    <w:p w:rsidR="00000000" w:rsidDel="00000000" w:rsidP="00000000" w:rsidRDefault="00000000" w:rsidRPr="00000000" w14:paraId="0000021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9</w:t>
      </w:r>
    </w:p>
    <w:p w:rsidR="00000000" w:rsidDel="00000000" w:rsidP="00000000" w:rsidRDefault="00000000" w:rsidRPr="00000000" w14:paraId="0000021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métodos você utiliza para estudar e aprender?</w:t>
      </w:r>
    </w:p>
    <w:p w:rsidR="00000000" w:rsidDel="00000000" w:rsidP="00000000" w:rsidRDefault="00000000" w:rsidRPr="00000000" w14:paraId="0000021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Utilizando plataformas online (Apps, sites etc.)</w:t>
      </w:r>
    </w:p>
    <w:p w:rsidR="00000000" w:rsidDel="00000000" w:rsidP="00000000" w:rsidRDefault="00000000" w:rsidRPr="00000000" w14:paraId="000002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Revisando o caderno e anotações feitas manualmente</w:t>
      </w:r>
    </w:p>
    <w:p w:rsidR="00000000" w:rsidDel="00000000" w:rsidP="00000000" w:rsidRDefault="00000000" w:rsidRPr="00000000" w14:paraId="0000021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Pedindo ajuda para colegas e/ou professores ou alguém que saiba sobre o assunto</w:t>
      </w:r>
    </w:p>
    <w:p w:rsidR="00000000" w:rsidDel="00000000" w:rsidP="00000000" w:rsidRDefault="00000000" w:rsidRPr="00000000" w14:paraId="000002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Ensinando alguém</w:t>
      </w:r>
    </w:p>
    <w:p w:rsidR="00000000" w:rsidDel="00000000" w:rsidP="00000000" w:rsidRDefault="00000000" w:rsidRPr="00000000" w14:paraId="0000021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Vendo fotos ou mapas mentais informativos e intuitivos</w:t>
      </w:r>
    </w:p>
    <w:p w:rsidR="00000000" w:rsidDel="00000000" w:rsidP="00000000" w:rsidRDefault="00000000" w:rsidRPr="00000000" w14:paraId="0000021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w:t>
      </w:r>
    </w:p>
    <w:p w:rsidR="00000000" w:rsidDel="00000000" w:rsidP="00000000" w:rsidRDefault="00000000" w:rsidRPr="00000000" w14:paraId="0000021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10</w:t>
      </w:r>
    </w:p>
    <w:p w:rsidR="00000000" w:rsidDel="00000000" w:rsidP="00000000" w:rsidRDefault="00000000" w:rsidRPr="00000000" w14:paraId="0000021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acharia interessante uma rede social para auxiliar nos estudos? </w:t>
      </w:r>
    </w:p>
    <w:p w:rsidR="00000000" w:rsidDel="00000000" w:rsidP="00000000" w:rsidRDefault="00000000" w:rsidRPr="00000000" w14:paraId="000002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acharia interessante</w:t>
      </w:r>
    </w:p>
    <w:p w:rsidR="00000000" w:rsidDel="00000000" w:rsidP="00000000" w:rsidRDefault="00000000" w:rsidRPr="00000000" w14:paraId="000002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não acharia interessante</w:t>
      </w:r>
    </w:p>
    <w:p w:rsidR="00000000" w:rsidDel="00000000" w:rsidP="00000000" w:rsidRDefault="00000000" w:rsidRPr="00000000" w14:paraId="000002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Talvez, depende de como funcionaria</w:t>
      </w:r>
    </w:p>
    <w:p w:rsidR="00000000" w:rsidDel="00000000" w:rsidP="00000000" w:rsidRDefault="00000000" w:rsidRPr="00000000" w14:paraId="000002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11</w:t>
      </w:r>
    </w:p>
    <w:p w:rsidR="00000000" w:rsidDel="00000000" w:rsidP="00000000" w:rsidRDefault="00000000" w:rsidRPr="00000000" w14:paraId="0000022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acredita que as redes sociais podem ser uma ferramenta útil para melhorar o seu desempenho acadêmico?</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Talvez</w:t>
      </w:r>
    </w:p>
    <w:p w:rsidR="00000000" w:rsidDel="00000000" w:rsidP="00000000" w:rsidRDefault="00000000" w:rsidRPr="00000000" w14:paraId="0000022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12</w:t>
      </w:r>
    </w:p>
    <w:p w:rsidR="00000000" w:rsidDel="00000000" w:rsidP="00000000" w:rsidRDefault="00000000" w:rsidRPr="00000000" w14:paraId="000002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utilizou alguma rede social para buscar dicas de estudos ou matérias de apoio?</w:t>
      </w:r>
    </w:p>
    <w:p w:rsidR="00000000" w:rsidDel="00000000" w:rsidP="00000000" w:rsidRDefault="00000000" w:rsidRPr="00000000" w14:paraId="000002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já utilizei</w:t>
      </w:r>
    </w:p>
    <w:p w:rsidR="00000000" w:rsidDel="00000000" w:rsidP="00000000" w:rsidRDefault="00000000" w:rsidRPr="00000000" w14:paraId="000002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nunca utilizei</w:t>
      </w:r>
    </w:p>
    <w:p w:rsidR="00000000" w:rsidDel="00000000" w:rsidP="00000000" w:rsidRDefault="00000000" w:rsidRPr="00000000" w14:paraId="000002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13</w:t>
      </w:r>
    </w:p>
    <w:p w:rsidR="00000000" w:rsidDel="00000000" w:rsidP="00000000" w:rsidRDefault="00000000" w:rsidRPr="00000000" w14:paraId="0000022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teve alguma experiência positiva de aprendizado em redes sociais?</w:t>
      </w:r>
    </w:p>
    <w:p w:rsidR="00000000" w:rsidDel="00000000" w:rsidP="00000000" w:rsidRDefault="00000000" w:rsidRPr="00000000" w14:paraId="0000022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22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23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14</w:t>
      </w:r>
    </w:p>
    <w:p w:rsidR="00000000" w:rsidDel="00000000" w:rsidP="00000000" w:rsidRDefault="00000000" w:rsidRPr="00000000" w14:paraId="0000023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está inserido no mercado de trabalho?</w:t>
      </w:r>
    </w:p>
    <w:p w:rsidR="00000000" w:rsidDel="00000000" w:rsidP="00000000" w:rsidRDefault="00000000" w:rsidRPr="00000000" w14:paraId="000002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2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23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15</w:t>
      </w:r>
    </w:p>
    <w:p w:rsidR="00000000" w:rsidDel="00000000" w:rsidP="00000000" w:rsidRDefault="00000000" w:rsidRPr="00000000" w14:paraId="000002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acha as redes sociais também podem contribuir para sua formação profissional?</w:t>
      </w:r>
    </w:p>
    <w:p w:rsidR="00000000" w:rsidDel="00000000" w:rsidP="00000000" w:rsidRDefault="00000000" w:rsidRPr="00000000" w14:paraId="000002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w:t>
      </w:r>
    </w:p>
    <w:p w:rsidR="00000000" w:rsidDel="00000000" w:rsidP="00000000" w:rsidRDefault="00000000" w:rsidRPr="00000000" w14:paraId="000002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w:t>
      </w:r>
    </w:p>
    <w:p w:rsidR="00000000" w:rsidDel="00000000" w:rsidP="00000000" w:rsidRDefault="00000000" w:rsidRPr="00000000" w14:paraId="000002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16</w:t>
      </w:r>
    </w:p>
    <w:p w:rsidR="00000000" w:rsidDel="00000000" w:rsidP="00000000" w:rsidRDefault="00000000" w:rsidRPr="00000000" w14:paraId="0000023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Você Já utilizou alguma rede social para te ajudar na sua formação profissional?</w:t>
      </w:r>
    </w:p>
    <w:p w:rsidR="00000000" w:rsidDel="00000000" w:rsidP="00000000" w:rsidRDefault="00000000" w:rsidRPr="00000000" w14:paraId="0000023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Sim, já utilizei</w:t>
      </w:r>
    </w:p>
    <w:p w:rsidR="00000000" w:rsidDel="00000000" w:rsidP="00000000" w:rsidRDefault="00000000" w:rsidRPr="00000000" w14:paraId="000002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nunca utilizei</w:t>
      </w:r>
    </w:p>
    <w:p w:rsidR="00000000" w:rsidDel="00000000" w:rsidP="00000000" w:rsidRDefault="00000000" w:rsidRPr="00000000" w14:paraId="0000023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17</w:t>
      </w:r>
    </w:p>
    <w:p w:rsidR="00000000" w:rsidDel="00000000" w:rsidP="00000000" w:rsidRDefault="00000000" w:rsidRPr="00000000" w14:paraId="0000023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redes sociais você já utilizou para te ajudar na sua formação profissional?</w:t>
      </w:r>
    </w:p>
    <w:p w:rsidR="00000000" w:rsidDel="00000000" w:rsidP="00000000" w:rsidRDefault="00000000" w:rsidRPr="00000000" w14:paraId="000002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Linkedin</w:t>
      </w:r>
    </w:p>
    <w:p w:rsidR="00000000" w:rsidDel="00000000" w:rsidP="00000000" w:rsidRDefault="00000000" w:rsidRPr="00000000" w14:paraId="000002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Facebook</w:t>
      </w:r>
    </w:p>
    <w:p w:rsidR="00000000" w:rsidDel="00000000" w:rsidP="00000000" w:rsidRDefault="00000000" w:rsidRPr="00000000" w14:paraId="000002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Quora</w:t>
      </w:r>
    </w:p>
    <w:p w:rsidR="00000000" w:rsidDel="00000000" w:rsidP="00000000" w:rsidRDefault="00000000" w:rsidRPr="00000000" w14:paraId="000002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Medium</w:t>
      </w:r>
    </w:p>
    <w:p w:rsidR="00000000" w:rsidDel="00000000" w:rsidP="00000000" w:rsidRDefault="00000000" w:rsidRPr="00000000" w14:paraId="000002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Nunca utilizei</w:t>
      </w:r>
    </w:p>
    <w:p w:rsidR="00000000" w:rsidDel="00000000" w:rsidP="00000000" w:rsidRDefault="00000000" w:rsidRPr="00000000" w14:paraId="000002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426" w:right="0" w:hanging="426"/>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Outro:</w:t>
      </w:r>
    </w:p>
    <w:p w:rsidR="00000000" w:rsidDel="00000000" w:rsidP="00000000" w:rsidRDefault="00000000" w:rsidRPr="00000000" w14:paraId="000002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18</w:t>
      </w:r>
    </w:p>
    <w:p w:rsidR="00000000" w:rsidDel="00000000" w:rsidP="00000000" w:rsidRDefault="00000000" w:rsidRPr="00000000" w14:paraId="0000024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funcionalidades você acha que não pode faltar em uma rede social para ajudar te nos estudos?</w:t>
      </w:r>
    </w:p>
    <w:p w:rsidR="00000000" w:rsidDel="00000000" w:rsidP="00000000" w:rsidRDefault="00000000" w:rsidRPr="00000000" w14:paraId="0000024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19</w:t>
      </w:r>
    </w:p>
    <w:p w:rsidR="00000000" w:rsidDel="00000000" w:rsidP="00000000" w:rsidRDefault="00000000" w:rsidRPr="00000000" w14:paraId="000002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Quais informações dos alunos você acha importante compartilhar em uma rede social para estudante?</w:t>
      </w:r>
    </w:p>
    <w:p w:rsidR="00000000" w:rsidDel="00000000" w:rsidP="00000000" w:rsidRDefault="00000000" w:rsidRPr="00000000" w14:paraId="0000024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Pergunta 20</w:t>
      </w:r>
    </w:p>
    <w:p w:rsidR="00000000" w:rsidDel="00000000" w:rsidP="00000000" w:rsidRDefault="00000000" w:rsidRPr="00000000" w14:paraId="00000249">
      <w:pPr>
        <w:spacing w:line="360" w:lineRule="auto"/>
        <w:rPr>
          <w:rFonts w:ascii="Arial" w:cs="Arial" w:eastAsia="Arial" w:hAnsi="Arial"/>
          <w:sz w:val="24"/>
          <w:szCs w:val="24"/>
        </w:rPr>
        <w:sectPr>
          <w:type w:val="nextPage"/>
          <w:pgSz w:h="16838" w:w="11906" w:orient="portrait"/>
          <w:pgMar w:bottom="1134" w:top="1701" w:left="1701" w:right="1134" w:header="708" w:footer="708"/>
        </w:sectPr>
      </w:pPr>
      <w:r w:rsidDel="00000000" w:rsidR="00000000" w:rsidRPr="00000000">
        <w:rPr>
          <w:rFonts w:ascii="Arial" w:cs="Arial" w:eastAsia="Arial" w:hAnsi="Arial"/>
          <w:sz w:val="24"/>
          <w:szCs w:val="24"/>
          <w:rtl w:val="0"/>
        </w:rPr>
        <w:t xml:space="preserve">Você sentiu falta de alguma questão que não foi abordada neste formulário? Por favor, compartilhe conosco </w:t>
      </w:r>
    </w:p>
    <w:p w:rsidR="00000000" w:rsidDel="00000000" w:rsidP="00000000" w:rsidRDefault="00000000" w:rsidRPr="00000000" w14:paraId="0000024A">
      <w:pPr>
        <w:pStyle w:val="Heading1"/>
        <w:ind w:left="425" w:hanging="425"/>
        <w:jc w:val="center"/>
        <w:rPr>
          <w:b w:val="0"/>
          <w:smallCaps w:val="0"/>
        </w:rPr>
      </w:pPr>
      <w:bookmarkStart w:colFirst="0" w:colLast="0" w:name="_heading=h.2zbgiuw" w:id="39"/>
      <w:bookmarkEnd w:id="39"/>
      <w:r w:rsidDel="00000000" w:rsidR="00000000" w:rsidRPr="00000000">
        <w:rPr>
          <w:rtl w:val="0"/>
        </w:rPr>
        <w:t xml:space="preserve">APÊNDICE D – </w:t>
      </w:r>
      <w:r w:rsidDel="00000000" w:rsidR="00000000" w:rsidRPr="00000000">
        <w:rPr>
          <w:b w:val="0"/>
          <w:smallCaps w:val="0"/>
          <w:rtl w:val="0"/>
        </w:rPr>
        <w:t xml:space="preserve">Requisitos</w:t>
      </w:r>
    </w:p>
    <w:p w:rsidR="00000000" w:rsidDel="00000000" w:rsidP="00000000" w:rsidRDefault="00000000" w:rsidRPr="00000000" w14:paraId="0000024B">
      <w:pPr>
        <w:spacing w:line="36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Funcionais</w:t>
      </w:r>
    </w:p>
    <w:p w:rsidR="00000000" w:rsidDel="00000000" w:rsidP="00000000" w:rsidRDefault="00000000" w:rsidRPr="00000000" w14:paraId="0000024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[RF001] - Prover tela para cadastro de usuário;</w:t>
      </w:r>
    </w:p>
    <w:p w:rsidR="00000000" w:rsidDel="00000000" w:rsidP="00000000" w:rsidRDefault="00000000" w:rsidRPr="00000000" w14:paraId="0000024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4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Usuários registram para usarem a aplicação. Os campos para o formulário são:  nome, Email, senha. Estes campos são obrigatórios.</w:t>
      </w:r>
    </w:p>
    <w:p w:rsidR="00000000" w:rsidDel="00000000" w:rsidP="00000000" w:rsidRDefault="00000000" w:rsidRPr="00000000" w14:paraId="0000024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[RF002] - Prover chat individual e grupal;</w:t>
      </w:r>
    </w:p>
    <w:p w:rsidR="00000000" w:rsidDel="00000000" w:rsidP="00000000" w:rsidRDefault="00000000" w:rsidRPr="00000000" w14:paraId="0000025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Cada usuário terá um chat para conversa com outro usuário (chat individual), assim como um chat para um conjunto de usuários (chat grupal). O acesso será disponibilizado através de ícones que indicam os chats individuais ou grupais. </w:t>
      </w:r>
    </w:p>
    <w:p w:rsidR="00000000" w:rsidDel="00000000" w:rsidP="00000000" w:rsidRDefault="00000000" w:rsidRPr="00000000" w14:paraId="0000025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[RF003] - Compartilhar informação - Usuário &lt;-&gt; Usuário;</w:t>
      </w:r>
    </w:p>
    <w:p w:rsidR="00000000" w:rsidDel="00000000" w:rsidP="00000000" w:rsidRDefault="00000000" w:rsidRPr="00000000" w14:paraId="0000025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Usuário poderá compartilhar informações com outros. O compartilhamento será disponibilizado por meio de um ícone, o qual se localizará na parte inferior esquerda da barra de mensagens.</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25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[RF004] - Prover registro de mensagens;</w:t>
      </w:r>
    </w:p>
    <w:p w:rsidR="00000000" w:rsidDel="00000000" w:rsidP="00000000" w:rsidRDefault="00000000" w:rsidRPr="00000000" w14:paraId="0000025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As mensagens enviadas e recebidas ficarão salvas no chat individual e/ou grupal.    </w:t>
      </w:r>
    </w:p>
    <w:p w:rsidR="00000000" w:rsidDel="00000000" w:rsidP="00000000" w:rsidRDefault="00000000" w:rsidRPr="00000000" w14:paraId="0000025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[RF005] - Funcionalidade de notificações;</w:t>
      </w:r>
    </w:p>
    <w:p w:rsidR="00000000" w:rsidDel="00000000" w:rsidP="00000000" w:rsidRDefault="00000000" w:rsidRPr="00000000" w14:paraId="0000025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5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receberá notificações quando algum novo evento acontecer (Alguém postar algo, curtir alguma publicação, dentre outros).</w:t>
      </w:r>
    </w:p>
    <w:p w:rsidR="00000000" w:rsidDel="00000000" w:rsidP="00000000" w:rsidRDefault="00000000" w:rsidRPr="00000000" w14:paraId="0000025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[RF006] - Prover envio de conteúdo/post para grupos, classes e conversas;</w:t>
      </w:r>
    </w:p>
    <w:p w:rsidR="00000000" w:rsidDel="00000000" w:rsidP="00000000" w:rsidRDefault="00000000" w:rsidRPr="00000000" w14:paraId="0000025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5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postar e visualizar outros posts.  </w:t>
      </w:r>
    </w:p>
    <w:p w:rsidR="00000000" w:rsidDel="00000000" w:rsidP="00000000" w:rsidRDefault="00000000" w:rsidRPr="00000000" w14:paraId="0000025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[RF007] - Criação de grupos;</w:t>
      </w:r>
    </w:p>
    <w:p w:rsidR="00000000" w:rsidDel="00000000" w:rsidP="00000000" w:rsidRDefault="00000000" w:rsidRPr="00000000" w14:paraId="0000025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6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criar grupos com outros usuários.   </w:t>
      </w:r>
    </w:p>
    <w:p w:rsidR="00000000" w:rsidDel="00000000" w:rsidP="00000000" w:rsidRDefault="00000000" w:rsidRPr="00000000" w14:paraId="0000026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[RF008] - Área de pesquisa / procura;</w:t>
      </w:r>
    </w:p>
    <w:p w:rsidR="00000000" w:rsidDel="00000000" w:rsidP="00000000" w:rsidRDefault="00000000" w:rsidRPr="00000000" w14:paraId="0000026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6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área onde o usuário poderá procurar uma informação específica.</w:t>
      </w:r>
    </w:p>
    <w:p w:rsidR="00000000" w:rsidDel="00000000" w:rsidP="00000000" w:rsidRDefault="00000000" w:rsidRPr="00000000" w14:paraId="0000026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[RF009] - Prover tela de perfil com as informações do usuário;</w:t>
      </w:r>
    </w:p>
    <w:p w:rsidR="00000000" w:rsidDel="00000000" w:rsidP="00000000" w:rsidRDefault="00000000" w:rsidRPr="00000000" w14:paraId="0000026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6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terá todas as informações do usuário (foto de perfil, grupos, publicações feitas, biografia etc.).   </w:t>
      </w:r>
    </w:p>
    <w:p w:rsidR="00000000" w:rsidDel="00000000" w:rsidP="00000000" w:rsidRDefault="00000000" w:rsidRPr="00000000" w14:paraId="0000026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[RF010] - Prover sistema de feed;</w:t>
      </w:r>
    </w:p>
    <w:p w:rsidR="00000000" w:rsidDel="00000000" w:rsidP="00000000" w:rsidRDefault="00000000" w:rsidRPr="00000000" w14:paraId="0000026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6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principal onde o usuário terá publicações feitas por outros.    </w:t>
      </w:r>
    </w:p>
    <w:p w:rsidR="00000000" w:rsidDel="00000000" w:rsidP="00000000" w:rsidRDefault="00000000" w:rsidRPr="00000000" w14:paraId="0000026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[RF011] - Permitir que o usuário se conecte com amigos e sigam outros usuários;</w:t>
      </w:r>
    </w:p>
    <w:p w:rsidR="00000000" w:rsidDel="00000000" w:rsidP="00000000" w:rsidRDefault="00000000" w:rsidRPr="00000000" w14:paraId="0000026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6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O usuário poderá se conectar através do recurso “Seguir”.    </w:t>
      </w:r>
    </w:p>
    <w:p w:rsidR="00000000" w:rsidDel="00000000" w:rsidP="00000000" w:rsidRDefault="00000000" w:rsidRPr="00000000" w14:paraId="0000026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[RF012] - Prover tela de Materiais;</w:t>
      </w:r>
    </w:p>
    <w:p w:rsidR="00000000" w:rsidDel="00000000" w:rsidP="00000000" w:rsidRDefault="00000000" w:rsidRPr="00000000" w14:paraId="0000026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6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mostrará todos os materiais provindos de Classes, como arquivos, PDFs, E-books etc.    </w:t>
      </w:r>
    </w:p>
    <w:p w:rsidR="00000000" w:rsidDel="00000000" w:rsidP="00000000" w:rsidRDefault="00000000" w:rsidRPr="00000000" w14:paraId="0000027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[RF013] - Prover tela de salvos/favoritos;</w:t>
      </w:r>
    </w:p>
    <w:p w:rsidR="00000000" w:rsidDel="00000000" w:rsidP="00000000" w:rsidRDefault="00000000" w:rsidRPr="00000000" w14:paraId="0000027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Tela onde mostrará publicações e mídias salvas pelo usuário.    </w:t>
      </w:r>
    </w:p>
    <w:p w:rsidR="00000000" w:rsidDel="00000000" w:rsidP="00000000" w:rsidRDefault="00000000" w:rsidRPr="00000000" w14:paraId="0000027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[RF014] - Prover botão de gostar e sua função;</w:t>
      </w:r>
    </w:p>
    <w:p w:rsidR="00000000" w:rsidDel="00000000" w:rsidP="00000000" w:rsidRDefault="00000000" w:rsidRPr="00000000" w14:paraId="0000027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em formato de coração (simbolizando “Gostei”) que o usuário poderá clicar para mostrar que gostou de tal publicação.    </w:t>
      </w:r>
    </w:p>
    <w:p w:rsidR="00000000" w:rsidDel="00000000" w:rsidP="00000000" w:rsidRDefault="00000000" w:rsidRPr="00000000" w14:paraId="0000027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[RF015] - Prover botão de compartilhar e sua função;</w:t>
      </w:r>
    </w:p>
    <w:p w:rsidR="00000000" w:rsidDel="00000000" w:rsidP="00000000" w:rsidRDefault="00000000" w:rsidRPr="00000000" w14:paraId="0000027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em formato de seta (Simbolizando “Enviar”) que o usuário poderá clicar para compartilhar uma publicação/informação    </w:t>
      </w:r>
    </w:p>
    <w:p w:rsidR="00000000" w:rsidDel="00000000" w:rsidP="00000000" w:rsidRDefault="00000000" w:rsidRPr="00000000" w14:paraId="0000027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[RF016] - Prover aba de comentar</w:t>
      </w:r>
    </w:p>
    <w:p w:rsidR="00000000" w:rsidDel="00000000" w:rsidP="00000000" w:rsidRDefault="00000000" w:rsidRPr="00000000" w14:paraId="0000027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7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Aba que permitirá o usuário comentar em publicações próprias e de outros usuários.  </w:t>
      </w:r>
    </w:p>
    <w:p w:rsidR="00000000" w:rsidDel="00000000" w:rsidP="00000000" w:rsidRDefault="00000000" w:rsidRPr="00000000" w14:paraId="0000027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[RF017] - Prover botão de upload e Emojis na barra de comentários;</w:t>
      </w:r>
    </w:p>
    <w:p w:rsidR="00000000" w:rsidDel="00000000" w:rsidP="00000000" w:rsidRDefault="00000000" w:rsidRPr="00000000" w14:paraId="0000027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7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que abre um menu </w:t>
      </w:r>
    </w:p>
    <w:p w:rsidR="00000000" w:rsidDel="00000000" w:rsidP="00000000" w:rsidRDefault="00000000" w:rsidRPr="00000000" w14:paraId="0000027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[RF018] - Prover botão para publicar;</w:t>
      </w:r>
    </w:p>
    <w:p w:rsidR="00000000" w:rsidDel="00000000" w:rsidP="00000000" w:rsidRDefault="00000000" w:rsidRPr="00000000" w14:paraId="0000028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8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Botão que executa uma função que publica o conteúdo que o usuário especificar.</w:t>
      </w:r>
    </w:p>
    <w:p w:rsidR="00000000" w:rsidDel="00000000" w:rsidP="00000000" w:rsidRDefault="00000000" w:rsidRPr="00000000" w14:paraId="0000028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[RF019] - Prover área e tela de notícias;</w:t>
      </w:r>
    </w:p>
    <w:p w:rsidR="00000000" w:rsidDel="00000000" w:rsidP="00000000" w:rsidRDefault="00000000" w:rsidRPr="00000000" w14:paraId="0000028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Página específica para visualização de notícias sobre a escola, vida profissional, entre outros.</w:t>
      </w:r>
    </w:p>
    <w:p w:rsidR="00000000" w:rsidDel="00000000" w:rsidP="00000000" w:rsidRDefault="00000000" w:rsidRPr="00000000" w14:paraId="0000028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[RF020] - Prover função de download de arquivos/imagens;</w:t>
      </w:r>
    </w:p>
    <w:p w:rsidR="00000000" w:rsidDel="00000000" w:rsidP="00000000" w:rsidRDefault="00000000" w:rsidRPr="00000000" w14:paraId="0000028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Função que irá permitir o download de arquivos e imagens de mensagens.</w:t>
      </w:r>
    </w:p>
    <w:p w:rsidR="00000000" w:rsidDel="00000000" w:rsidP="00000000" w:rsidRDefault="00000000" w:rsidRPr="00000000" w14:paraId="0000028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[RF021] - Prover botão de gerenciamento e filtragem de posts;</w:t>
      </w:r>
    </w:p>
    <w:p w:rsidR="00000000" w:rsidDel="00000000" w:rsidP="00000000" w:rsidRDefault="00000000" w:rsidRPr="00000000" w14:paraId="0000028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8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Função que retorna os posts baseados nos parâmetros que o usuário escolher.</w:t>
      </w:r>
    </w:p>
    <w:p w:rsidR="00000000" w:rsidDel="00000000" w:rsidP="00000000" w:rsidRDefault="00000000" w:rsidRPr="00000000" w14:paraId="0000028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[RF022] - Prover área de notificação;</w:t>
      </w:r>
    </w:p>
    <w:p w:rsidR="00000000" w:rsidDel="00000000" w:rsidP="00000000" w:rsidRDefault="00000000" w:rsidRPr="00000000" w14:paraId="0000028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8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área que mostra todas as notificações relacionadas ao usuário, contendo mensagens, posts, menções etc.</w:t>
      </w:r>
    </w:p>
    <w:p w:rsidR="00000000" w:rsidDel="00000000" w:rsidP="00000000" w:rsidRDefault="00000000" w:rsidRPr="00000000" w14:paraId="0000028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[RF023] - Prover funcionalidade de denúncias de posts e usuários.</w:t>
      </w:r>
    </w:p>
    <w:p w:rsidR="00000000" w:rsidDel="00000000" w:rsidP="00000000" w:rsidRDefault="00000000" w:rsidRPr="00000000" w14:paraId="0000028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9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função que permitirá que o usuário faça denúncias sobre posts ou usuários que violem as diretrizes.</w:t>
      </w:r>
    </w:p>
    <w:p w:rsidR="00000000" w:rsidDel="00000000" w:rsidP="00000000" w:rsidRDefault="00000000" w:rsidRPr="00000000" w14:paraId="0000029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[RF024] - Prover dashboard para gerenciamento de notícias;</w:t>
      </w:r>
    </w:p>
    <w:p w:rsidR="00000000" w:rsidDel="00000000" w:rsidP="00000000" w:rsidRDefault="00000000" w:rsidRPr="00000000" w14:paraId="0000029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9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Uma página com detalhes sobre as notícias que você postou.</w:t>
      </w:r>
    </w:p>
    <w:p w:rsidR="00000000" w:rsidDel="00000000" w:rsidP="00000000" w:rsidRDefault="00000000" w:rsidRPr="00000000" w14:paraId="0000029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[RF025] - Prover botão de emojis;</w:t>
      </w:r>
    </w:p>
    <w:p w:rsidR="00000000" w:rsidDel="00000000" w:rsidP="00000000" w:rsidRDefault="00000000" w:rsidRPr="00000000" w14:paraId="0000029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9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com funcionalidade de adição de emojis.</w:t>
      </w:r>
    </w:p>
    <w:p w:rsidR="00000000" w:rsidDel="00000000" w:rsidP="00000000" w:rsidRDefault="00000000" w:rsidRPr="00000000" w14:paraId="0000029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[RF026] - Prover tela de Classes;</w:t>
      </w:r>
    </w:p>
    <w:p w:rsidR="00000000" w:rsidDel="00000000" w:rsidP="00000000" w:rsidRDefault="00000000" w:rsidRPr="00000000" w14:paraId="0000029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A área onde constará com todas as classes na qual o usuário se encontra.</w:t>
      </w:r>
    </w:p>
    <w:p w:rsidR="00000000" w:rsidDel="00000000" w:rsidP="00000000" w:rsidRDefault="00000000" w:rsidRPr="00000000" w14:paraId="0000029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[RF027] - Prover tela de feed;</w:t>
      </w:r>
    </w:p>
    <w:p w:rsidR="00000000" w:rsidDel="00000000" w:rsidP="00000000" w:rsidRDefault="00000000" w:rsidRPr="00000000" w14:paraId="0000029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Área na qual se encontrará o fluxo de conteúdo.</w:t>
      </w:r>
    </w:p>
    <w:p w:rsidR="00000000" w:rsidDel="00000000" w:rsidP="00000000" w:rsidRDefault="00000000" w:rsidRPr="00000000" w14:paraId="0000029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[RF028] - Prover botão de redirecionamento para o feed;</w:t>
      </w:r>
    </w:p>
    <w:p w:rsidR="00000000" w:rsidDel="00000000" w:rsidP="00000000" w:rsidRDefault="00000000" w:rsidRPr="00000000" w14:paraId="0000029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9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feed.</w:t>
      </w:r>
    </w:p>
    <w:p w:rsidR="00000000" w:rsidDel="00000000" w:rsidP="00000000" w:rsidRDefault="00000000" w:rsidRPr="00000000" w14:paraId="000002A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[RF029] - Prover botão de redirecionamento para a página de materiais;</w:t>
      </w:r>
    </w:p>
    <w:p w:rsidR="00000000" w:rsidDel="00000000" w:rsidP="00000000" w:rsidRDefault="00000000" w:rsidRPr="00000000" w14:paraId="000002A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materiais.</w:t>
      </w:r>
    </w:p>
    <w:p w:rsidR="00000000" w:rsidDel="00000000" w:rsidP="00000000" w:rsidRDefault="00000000" w:rsidRPr="00000000" w14:paraId="000002A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[RF030] - Prover botão de redirecionamento para a página de Conversas;</w:t>
      </w:r>
    </w:p>
    <w:p w:rsidR="00000000" w:rsidDel="00000000" w:rsidP="00000000" w:rsidRDefault="00000000" w:rsidRPr="00000000" w14:paraId="000002A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conversa.</w:t>
      </w:r>
    </w:p>
    <w:p w:rsidR="00000000" w:rsidDel="00000000" w:rsidP="00000000" w:rsidRDefault="00000000" w:rsidRPr="00000000" w14:paraId="000002A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[RF031] - Prover botão de redirecionamento para a página de Classes;</w:t>
      </w:r>
    </w:p>
    <w:p w:rsidR="00000000" w:rsidDel="00000000" w:rsidP="00000000" w:rsidRDefault="00000000" w:rsidRPr="00000000" w14:paraId="000002A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Classes.</w:t>
      </w:r>
    </w:p>
    <w:p w:rsidR="00000000" w:rsidDel="00000000" w:rsidP="00000000" w:rsidRDefault="00000000" w:rsidRPr="00000000" w14:paraId="000002A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[RF032] - Prover botão de redirecionamento para a página de favoritos;</w:t>
      </w:r>
    </w:p>
    <w:p w:rsidR="00000000" w:rsidDel="00000000" w:rsidP="00000000" w:rsidRDefault="00000000" w:rsidRPr="00000000" w14:paraId="000002A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favoritos.</w:t>
      </w:r>
    </w:p>
    <w:p w:rsidR="00000000" w:rsidDel="00000000" w:rsidP="00000000" w:rsidRDefault="00000000" w:rsidRPr="00000000" w14:paraId="000002A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[RF033] - Prover botão de redirecionamento para a página de Notícias;</w:t>
      </w:r>
    </w:p>
    <w:p w:rsidR="00000000" w:rsidDel="00000000" w:rsidP="00000000" w:rsidRDefault="00000000" w:rsidRPr="00000000" w14:paraId="000002A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A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redirecionar o usuário para a tela de Notícias.</w:t>
      </w:r>
    </w:p>
    <w:p w:rsidR="00000000" w:rsidDel="00000000" w:rsidP="00000000" w:rsidRDefault="00000000" w:rsidRPr="00000000" w14:paraId="000002A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[RF034] - Prover botão para ver perfil de outros usuários;</w:t>
      </w:r>
    </w:p>
    <w:p w:rsidR="00000000" w:rsidDel="00000000" w:rsidP="00000000" w:rsidRDefault="00000000" w:rsidRPr="00000000" w14:paraId="000002B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mostrar o perfil do outro usuário.</w:t>
      </w:r>
    </w:p>
    <w:p w:rsidR="00000000" w:rsidDel="00000000" w:rsidP="00000000" w:rsidRDefault="00000000" w:rsidRPr="00000000" w14:paraId="000002B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[RF035] - Prover botão para criar pasta;</w:t>
      </w:r>
    </w:p>
    <w:p w:rsidR="00000000" w:rsidDel="00000000" w:rsidP="00000000" w:rsidRDefault="00000000" w:rsidRPr="00000000" w14:paraId="000002B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com a funcionalidade de criar pastas.</w:t>
      </w:r>
    </w:p>
    <w:p w:rsidR="00000000" w:rsidDel="00000000" w:rsidP="00000000" w:rsidRDefault="00000000" w:rsidRPr="00000000" w14:paraId="000002B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[RF036] - Prover botão para ver arquivos das pastas de materiais;</w:t>
      </w:r>
    </w:p>
    <w:p w:rsidR="00000000" w:rsidDel="00000000" w:rsidP="00000000" w:rsidRDefault="00000000" w:rsidRPr="00000000" w14:paraId="000002B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mostrar os arquivos de uma pasta na página de materiais.</w:t>
      </w:r>
    </w:p>
    <w:p w:rsidR="00000000" w:rsidDel="00000000" w:rsidP="00000000" w:rsidRDefault="00000000" w:rsidRPr="00000000" w14:paraId="000002B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[RF037] - Prover botão de gerenciamento de pastas;</w:t>
      </w:r>
    </w:p>
    <w:p w:rsidR="00000000" w:rsidDel="00000000" w:rsidP="00000000" w:rsidRDefault="00000000" w:rsidRPr="00000000" w14:paraId="000002B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B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mostrar as configurações das pastas.</w:t>
      </w:r>
    </w:p>
    <w:p w:rsidR="00000000" w:rsidDel="00000000" w:rsidP="00000000" w:rsidRDefault="00000000" w:rsidRPr="00000000" w14:paraId="000002B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[RF038] - Prover botão de filtragem de pastas;</w:t>
      </w:r>
    </w:p>
    <w:p w:rsidR="00000000" w:rsidDel="00000000" w:rsidP="00000000" w:rsidRDefault="00000000" w:rsidRPr="00000000" w14:paraId="000002B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B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mudar a forma que as pastas estão sendo mostradas.</w:t>
      </w:r>
    </w:p>
    <w:p w:rsidR="00000000" w:rsidDel="00000000" w:rsidP="00000000" w:rsidRDefault="00000000" w:rsidRPr="00000000" w14:paraId="000002B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[RF039] - Prover botão para ligação de voz;</w:t>
      </w:r>
    </w:p>
    <w:p w:rsidR="00000000" w:rsidDel="00000000" w:rsidP="00000000" w:rsidRDefault="00000000" w:rsidRPr="00000000" w14:paraId="000002B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C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iniciar uma chamada de voz.</w:t>
      </w:r>
    </w:p>
    <w:p w:rsidR="00000000" w:rsidDel="00000000" w:rsidP="00000000" w:rsidRDefault="00000000" w:rsidRPr="00000000" w14:paraId="000002C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[RF040] - Prover botão para chamada de vídeo;</w:t>
      </w:r>
    </w:p>
    <w:p w:rsidR="00000000" w:rsidDel="00000000" w:rsidP="00000000" w:rsidRDefault="00000000" w:rsidRPr="00000000" w14:paraId="000002C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C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iniciar uma chamada de vídeo.</w:t>
      </w:r>
    </w:p>
    <w:p w:rsidR="00000000" w:rsidDel="00000000" w:rsidP="00000000" w:rsidRDefault="00000000" w:rsidRPr="00000000" w14:paraId="000002C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[RF041] - Prover botão de pesquisa de conversas;</w:t>
      </w:r>
    </w:p>
    <w:p w:rsidR="00000000" w:rsidDel="00000000" w:rsidP="00000000" w:rsidRDefault="00000000" w:rsidRPr="00000000" w14:paraId="000002C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Média;</w:t>
      </w:r>
    </w:p>
    <w:p w:rsidR="00000000" w:rsidDel="00000000" w:rsidP="00000000" w:rsidRDefault="00000000" w:rsidRPr="00000000" w14:paraId="000002C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filtrar a conversa procurada.</w:t>
      </w:r>
    </w:p>
    <w:p w:rsidR="00000000" w:rsidDel="00000000" w:rsidP="00000000" w:rsidRDefault="00000000" w:rsidRPr="00000000" w14:paraId="000002C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[RF042] - Prover botão para modificar contato;</w:t>
      </w:r>
    </w:p>
    <w:p w:rsidR="00000000" w:rsidDel="00000000" w:rsidP="00000000" w:rsidRDefault="00000000" w:rsidRPr="00000000" w14:paraId="000002C8">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Baixa;</w:t>
      </w:r>
    </w:p>
    <w:p w:rsidR="00000000" w:rsidDel="00000000" w:rsidP="00000000" w:rsidRDefault="00000000" w:rsidRPr="00000000" w14:paraId="000002C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será possível a mudança do contato.</w:t>
      </w:r>
    </w:p>
    <w:p w:rsidR="00000000" w:rsidDel="00000000" w:rsidP="00000000" w:rsidRDefault="00000000" w:rsidRPr="00000000" w14:paraId="000002C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[RF043] - Prover botão de reação de mensagens;</w:t>
      </w:r>
    </w:p>
    <w:p w:rsidR="00000000" w:rsidDel="00000000" w:rsidP="00000000" w:rsidRDefault="00000000" w:rsidRPr="00000000" w14:paraId="000002CB">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C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ao ser clicado, vai dar a possibilidade de reação de mensagens através de emojis.</w:t>
      </w:r>
    </w:p>
    <w:p w:rsidR="00000000" w:rsidDel="00000000" w:rsidP="00000000" w:rsidRDefault="00000000" w:rsidRPr="00000000" w14:paraId="000002C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[RF044] - Prover botão de criar classes;</w:t>
      </w:r>
    </w:p>
    <w:p w:rsidR="00000000" w:rsidDel="00000000" w:rsidP="00000000" w:rsidRDefault="00000000" w:rsidRPr="00000000" w14:paraId="000002CE">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C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tem a funcionalidade de criar classes.</w:t>
      </w:r>
    </w:p>
    <w:p w:rsidR="00000000" w:rsidDel="00000000" w:rsidP="00000000" w:rsidRDefault="00000000" w:rsidRPr="00000000" w14:paraId="000002D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[RF045] - Prover botão para entrar em classes;</w:t>
      </w:r>
    </w:p>
    <w:p w:rsidR="00000000" w:rsidDel="00000000" w:rsidP="00000000" w:rsidRDefault="00000000" w:rsidRPr="00000000" w14:paraId="000002D1">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Prioridade: Alta;</w:t>
      </w:r>
    </w:p>
    <w:p w:rsidR="00000000" w:rsidDel="00000000" w:rsidP="00000000" w:rsidRDefault="00000000" w:rsidRPr="00000000" w14:paraId="000002D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Descrição: Botão que vai adicionar o usuário na classe selecionada.</w:t>
      </w:r>
    </w:p>
    <w:p w:rsidR="00000000" w:rsidDel="00000000" w:rsidP="00000000" w:rsidRDefault="00000000" w:rsidRPr="00000000" w14:paraId="000002D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Não Funcionais</w:t>
      </w:r>
    </w:p>
    <w:p w:rsidR="00000000" w:rsidDel="00000000" w:rsidP="00000000" w:rsidRDefault="00000000" w:rsidRPr="00000000" w14:paraId="000002D4">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[RNF001] - Confiabilidade;</w:t>
      </w:r>
    </w:p>
    <w:p w:rsidR="00000000" w:rsidDel="00000000" w:rsidP="00000000" w:rsidRDefault="00000000" w:rsidRPr="00000000" w14:paraId="000002D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confiável e não falhará com frequência, para que os usuários possam confiar nela para armazenar suas informações e dados.</w:t>
      </w:r>
    </w:p>
    <w:p w:rsidR="00000000" w:rsidDel="00000000" w:rsidP="00000000" w:rsidRDefault="00000000" w:rsidRPr="00000000" w14:paraId="000002D7">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[RNF002] - Segurança e privacidade;</w:t>
      </w:r>
    </w:p>
    <w:p w:rsidR="00000000" w:rsidDel="00000000" w:rsidP="00000000" w:rsidRDefault="00000000" w:rsidRPr="00000000" w14:paraId="000002D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9">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segura e protegerá as informações pessoais dos usuários contra hackers e invasores mal-intencionados</w:t>
      </w:r>
    </w:p>
    <w:p w:rsidR="00000000" w:rsidDel="00000000" w:rsidP="00000000" w:rsidRDefault="00000000" w:rsidRPr="00000000" w14:paraId="000002DA">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[RNF003] - Performance;</w:t>
      </w:r>
    </w:p>
    <w:p w:rsidR="00000000" w:rsidDel="00000000" w:rsidP="00000000" w:rsidRDefault="00000000" w:rsidRPr="00000000" w14:paraId="000002D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DC">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rápida e responsiva, para que os usuários possam navegar facilmente e interagir com outros sem atrasos.</w:t>
      </w:r>
    </w:p>
    <w:p w:rsidR="00000000" w:rsidDel="00000000" w:rsidP="00000000" w:rsidRDefault="00000000" w:rsidRPr="00000000" w14:paraId="000002DD">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[RNF004] - Compatibilidade;</w:t>
      </w:r>
    </w:p>
    <w:p w:rsidR="00000000" w:rsidDel="00000000" w:rsidP="00000000" w:rsidRDefault="00000000" w:rsidRPr="00000000" w14:paraId="000002D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DF">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capacidade do site de funcionar corretamente em diferentes dispositivos, navegadores e sistemas operacionais.</w:t>
      </w:r>
    </w:p>
    <w:p w:rsidR="00000000" w:rsidDel="00000000" w:rsidP="00000000" w:rsidRDefault="00000000" w:rsidRPr="00000000" w14:paraId="000002E0">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[RNF005] - Atualizações / Manutenção;</w:t>
      </w:r>
    </w:p>
    <w:p w:rsidR="00000000" w:rsidDel="00000000" w:rsidP="00000000" w:rsidRDefault="00000000" w:rsidRPr="00000000" w14:paraId="000002E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E2">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feita sempre que houver a necessidade de incrementação ou de modificação de alguma funcionalidade ou do próprio sistema.</w:t>
      </w:r>
    </w:p>
    <w:p w:rsidR="00000000" w:rsidDel="00000000" w:rsidP="00000000" w:rsidRDefault="00000000" w:rsidRPr="00000000" w14:paraId="000002E3">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[RNF006] - Usabilidade;</w:t>
      </w:r>
    </w:p>
    <w:p w:rsidR="00000000" w:rsidDel="00000000" w:rsidP="00000000" w:rsidRDefault="00000000" w:rsidRPr="00000000" w14:paraId="000002E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E5">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capacidade do site de ser fácil e intuitivo de usar pelos usuários.</w:t>
      </w:r>
    </w:p>
    <w:p w:rsidR="00000000" w:rsidDel="00000000" w:rsidP="00000000" w:rsidRDefault="00000000" w:rsidRPr="00000000" w14:paraId="000002E6">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[RNF007] - Design fácil, intuitivo e bonito;</w:t>
      </w:r>
    </w:p>
    <w:p w:rsidR="00000000" w:rsidDel="00000000" w:rsidP="00000000" w:rsidRDefault="00000000" w:rsidRPr="00000000" w14:paraId="000002E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E8">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Terá design fácil, prático e simples, para que todos os usuários possam usar a aplicação sem dificuldades. </w:t>
      </w:r>
    </w:p>
    <w:p w:rsidR="00000000" w:rsidDel="00000000" w:rsidP="00000000" w:rsidRDefault="00000000" w:rsidRPr="00000000" w14:paraId="000002E9">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[RNF008] - Escalabilidade;</w:t>
      </w:r>
    </w:p>
    <w:p w:rsidR="00000000" w:rsidDel="00000000" w:rsidP="00000000" w:rsidRDefault="00000000" w:rsidRPr="00000000" w14:paraId="000002EA">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EB">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capaz de lidar com o número necessário de usuários sem qualquer degradação no desempenho; </w:t>
      </w:r>
    </w:p>
    <w:p w:rsidR="00000000" w:rsidDel="00000000" w:rsidP="00000000" w:rsidRDefault="00000000" w:rsidRPr="00000000" w14:paraId="000002EC">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[RNF009] - Exibição do momento da publicação;</w:t>
      </w:r>
    </w:p>
    <w:p w:rsidR="00000000" w:rsidDel="00000000" w:rsidP="00000000" w:rsidRDefault="00000000" w:rsidRPr="00000000" w14:paraId="000002ED">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Baixa;</w:t>
      </w:r>
    </w:p>
    <w:p w:rsidR="00000000" w:rsidDel="00000000" w:rsidP="00000000" w:rsidRDefault="00000000" w:rsidRPr="00000000" w14:paraId="000002EE">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Será exibido o momento da publicação da postagem.</w:t>
      </w:r>
    </w:p>
    <w:p w:rsidR="00000000" w:rsidDel="00000000" w:rsidP="00000000" w:rsidRDefault="00000000" w:rsidRPr="00000000" w14:paraId="000002EF">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[RNF010] - Acessibilidade;</w:t>
      </w:r>
    </w:p>
    <w:p w:rsidR="00000000" w:rsidDel="00000000" w:rsidP="00000000" w:rsidRDefault="00000000" w:rsidRPr="00000000" w14:paraId="000002F0">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F1">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acessível a usuários com deficiências visuais ou motoras, para que eles possam usufruir sem complicações</w:t>
      </w:r>
    </w:p>
    <w:p w:rsidR="00000000" w:rsidDel="00000000" w:rsidP="00000000" w:rsidRDefault="00000000" w:rsidRPr="00000000" w14:paraId="000002F2">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[RNF011] - Internacionalização;</w:t>
      </w:r>
    </w:p>
    <w:p w:rsidR="00000000" w:rsidDel="00000000" w:rsidP="00000000" w:rsidRDefault="00000000" w:rsidRPr="00000000" w14:paraId="000002F3">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Média;</w:t>
      </w:r>
    </w:p>
    <w:p w:rsidR="00000000" w:rsidDel="00000000" w:rsidP="00000000" w:rsidRDefault="00000000" w:rsidRPr="00000000" w14:paraId="000002F4">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será capaz de suportar diferentes idiomas, para que diferentes tipos de usuários possam usá-lo sem problemas de comunicação</w:t>
      </w:r>
    </w:p>
    <w:p w:rsidR="00000000" w:rsidDel="00000000" w:rsidP="00000000" w:rsidRDefault="00000000" w:rsidRPr="00000000" w14:paraId="000002F5">
      <w:pPr>
        <w:spacing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[RNF012] - Conformidade.</w:t>
      </w:r>
    </w:p>
    <w:p w:rsidR="00000000" w:rsidDel="00000000" w:rsidP="00000000" w:rsidRDefault="00000000" w:rsidRPr="00000000" w14:paraId="000002F6">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Prioridade: Alta;</w:t>
      </w:r>
    </w:p>
    <w:p w:rsidR="00000000" w:rsidDel="00000000" w:rsidP="00000000" w:rsidRDefault="00000000" w:rsidRPr="00000000" w14:paraId="000002F7">
      <w:pPr>
        <w:spacing w:line="360" w:lineRule="auto"/>
        <w:ind w:firstLine="284"/>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 aplicação estará em conformidade com as leis e regulamentos aplicáveis, como o Regulamento Geral de Proteção de Dados (GPDR) da União Europeia</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2FA">
      <w:pPr>
        <w:pStyle w:val="Heading1"/>
        <w:ind w:left="425" w:hanging="425"/>
        <w:jc w:val="center"/>
        <w:rPr>
          <w:b w:val="0"/>
          <w:smallCaps w:val="0"/>
        </w:rPr>
      </w:pPr>
      <w:bookmarkStart w:colFirst="0" w:colLast="0" w:name="_heading=h.1egqt2p" w:id="40"/>
      <w:bookmarkEnd w:id="40"/>
      <w:r w:rsidDel="00000000" w:rsidR="00000000" w:rsidRPr="00000000">
        <w:rPr>
          <w:rtl w:val="0"/>
        </w:rPr>
        <w:t xml:space="preserve">APÊNDICE E – </w:t>
      </w:r>
      <w:r w:rsidDel="00000000" w:rsidR="00000000" w:rsidRPr="00000000">
        <w:rPr>
          <w:b w:val="0"/>
          <w:smallCaps w:val="0"/>
          <w:rtl w:val="0"/>
        </w:rPr>
        <w:t xml:space="preserve">Quadro comparativo</w:t>
      </w:r>
    </w:p>
    <w:p w:rsidR="00000000" w:rsidDel="00000000" w:rsidP="00000000" w:rsidRDefault="00000000" w:rsidRPr="00000000" w14:paraId="000002F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Quadro Comparativo: Requisitos Funcionais, Protótipo e Casos de Uso</w:t>
      </w:r>
    </w:p>
    <w:tbl>
      <w:tblPr>
        <w:tblStyle w:val="Table6"/>
        <w:tblW w:w="9061.0"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00"/>
      </w:tblPr>
      <w:tblGrid>
        <w:gridCol w:w="1850"/>
        <w:gridCol w:w="4312"/>
        <w:gridCol w:w="2899"/>
        <w:tblGridChange w:id="0">
          <w:tblGrid>
            <w:gridCol w:w="1850"/>
            <w:gridCol w:w="4312"/>
            <w:gridCol w:w="2899"/>
          </w:tblGrid>
        </w:tblGridChange>
      </w:tblGrid>
      <w:tr>
        <w:trPr>
          <w:cantSplit w:val="0"/>
          <w:trHeight w:val="336" w:hRule="atLeast"/>
          <w:tblHeader w:val="0"/>
        </w:trPr>
        <w:tc>
          <w:tcPr/>
          <w:p w:rsidR="00000000" w:rsidDel="00000000" w:rsidP="00000000" w:rsidRDefault="00000000" w:rsidRPr="00000000" w14:paraId="000002FC">
            <w:pPr>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Requisitos Funcionais</w:t>
            </w:r>
          </w:p>
        </w:tc>
        <w:tc>
          <w:tcPr/>
          <w:p w:rsidR="00000000" w:rsidDel="00000000" w:rsidP="00000000" w:rsidRDefault="00000000" w:rsidRPr="00000000" w14:paraId="000002FD">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Protótipo</w:t>
            </w:r>
          </w:p>
        </w:tc>
        <w:tc>
          <w:tcPr/>
          <w:p w:rsidR="00000000" w:rsidDel="00000000" w:rsidP="00000000" w:rsidRDefault="00000000" w:rsidRPr="00000000" w14:paraId="000002FE">
            <w:pPr>
              <w:spacing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Casos de Uso</w:t>
            </w:r>
          </w:p>
        </w:tc>
      </w:tr>
      <w:tr>
        <w:trPr>
          <w:cantSplit w:val="0"/>
          <w:tblHeader w:val="0"/>
        </w:trPr>
        <w:tc>
          <w:tcPr/>
          <w:p w:rsidR="00000000" w:rsidDel="00000000" w:rsidP="00000000" w:rsidRDefault="00000000" w:rsidRPr="00000000" w14:paraId="000002FF">
            <w:pPr>
              <w:spacing w:line="360" w:lineRule="auto"/>
              <w:ind w:right="-25"/>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para cadastro </w:t>
            </w:r>
          </w:p>
        </w:tc>
        <w:tc>
          <w:tcPr/>
          <w:p w:rsidR="00000000" w:rsidDel="00000000" w:rsidP="00000000" w:rsidRDefault="00000000" w:rsidRPr="00000000" w14:paraId="00000300">
            <w:pPr>
              <w:spacing w:line="360" w:lineRule="auto"/>
              <w:jc w:val="center"/>
              <w:rPr>
                <w:rFonts w:ascii="Arial" w:cs="Arial" w:eastAsia="Arial" w:hAnsi="Arial"/>
                <w:sz w:val="24"/>
                <w:szCs w:val="24"/>
              </w:rPr>
            </w:pPr>
            <w:r w:rsidDel="00000000" w:rsidR="00000000" w:rsidRPr="00000000">
              <w:rPr/>
              <w:drawing>
                <wp:inline distB="0" distT="0" distL="0" distR="0">
                  <wp:extent cx="1961887" cy="1440000"/>
                  <wp:effectExtent b="0" l="0" r="0" t="0"/>
                  <wp:docPr id="2143419820" name="image84.png"/>
                  <a:graphic>
                    <a:graphicData uri="http://schemas.openxmlformats.org/drawingml/2006/picture">
                      <pic:pic>
                        <pic:nvPicPr>
                          <pic:cNvPr id="0" name="image84.png"/>
                          <pic:cNvPicPr preferRelativeResize="0"/>
                        </pic:nvPicPr>
                        <pic:blipFill>
                          <a:blip r:embed="rId23"/>
                          <a:srcRect b="0" l="0" r="0" t="0"/>
                          <a:stretch>
                            <a:fillRect/>
                          </a:stretch>
                        </pic:blipFill>
                        <pic:spPr>
                          <a:xfrm>
                            <a:off x="0" y="0"/>
                            <a:ext cx="1961887"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1">
            <w:pPr>
              <w:jc w:val="center"/>
              <w:rPr>
                <w:rFonts w:ascii="Arial" w:cs="Arial" w:eastAsia="Arial" w:hAnsi="Arial"/>
                <w:sz w:val="24"/>
                <w:szCs w:val="24"/>
              </w:rPr>
            </w:pPr>
            <w:r w:rsidDel="00000000" w:rsidR="00000000" w:rsidRPr="00000000">
              <w:rPr/>
              <w:drawing>
                <wp:inline distB="0" distT="0" distL="0" distR="0">
                  <wp:extent cx="1733821" cy="739707"/>
                  <wp:effectExtent b="0" l="0" r="0" t="0"/>
                  <wp:docPr id="2143419822" name="image89.png"/>
                  <a:graphic>
                    <a:graphicData uri="http://schemas.openxmlformats.org/drawingml/2006/picture">
                      <pic:pic>
                        <pic:nvPicPr>
                          <pic:cNvPr id="0" name="image89.png"/>
                          <pic:cNvPicPr preferRelativeResize="0"/>
                        </pic:nvPicPr>
                        <pic:blipFill>
                          <a:blip r:embed="rId24"/>
                          <a:srcRect b="0" l="0" r="0" t="0"/>
                          <a:stretch>
                            <a:fillRect/>
                          </a:stretch>
                        </pic:blipFill>
                        <pic:spPr>
                          <a:xfrm>
                            <a:off x="0" y="0"/>
                            <a:ext cx="1733821" cy="739707"/>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chat </w:t>
            </w:r>
          </w:p>
        </w:tc>
        <w:tc>
          <w:tcPr/>
          <w:p w:rsidR="00000000" w:rsidDel="00000000" w:rsidP="00000000" w:rsidRDefault="00000000" w:rsidRPr="00000000" w14:paraId="00000303">
            <w:pPr>
              <w:spacing w:line="360" w:lineRule="auto"/>
              <w:jc w:val="center"/>
              <w:rPr>
                <w:rFonts w:ascii="Arial" w:cs="Arial" w:eastAsia="Arial" w:hAnsi="Arial"/>
                <w:sz w:val="24"/>
                <w:szCs w:val="24"/>
              </w:rPr>
            </w:pPr>
            <w:r w:rsidDel="00000000" w:rsidR="00000000" w:rsidRPr="00000000">
              <w:rPr/>
              <w:drawing>
                <wp:inline distB="0" distT="0" distL="0" distR="0">
                  <wp:extent cx="1583878" cy="1440000"/>
                  <wp:effectExtent b="0" l="0" r="0" t="0"/>
                  <wp:docPr id="2143419823" name="image88.png"/>
                  <a:graphic>
                    <a:graphicData uri="http://schemas.openxmlformats.org/drawingml/2006/picture">
                      <pic:pic>
                        <pic:nvPicPr>
                          <pic:cNvPr id="0" name="image88.png"/>
                          <pic:cNvPicPr preferRelativeResize="0"/>
                        </pic:nvPicPr>
                        <pic:blipFill>
                          <a:blip r:embed="rId25"/>
                          <a:srcRect b="0" l="0" r="0" t="0"/>
                          <a:stretch>
                            <a:fillRect/>
                          </a:stretch>
                        </pic:blipFill>
                        <pic:spPr>
                          <a:xfrm>
                            <a:off x="0" y="0"/>
                            <a:ext cx="1583878"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4">
            <w:pPr>
              <w:spacing w:after="160" w:lineRule="auto"/>
              <w:jc w:val="center"/>
              <w:rPr>
                <w:rFonts w:ascii="Arial" w:cs="Arial" w:eastAsia="Arial" w:hAnsi="Arial"/>
                <w:sz w:val="24"/>
                <w:szCs w:val="24"/>
              </w:rPr>
            </w:pPr>
            <w:r w:rsidDel="00000000" w:rsidR="00000000" w:rsidRPr="00000000">
              <w:rPr/>
              <w:drawing>
                <wp:inline distB="0" distT="0" distL="0" distR="0">
                  <wp:extent cx="1740704" cy="720000"/>
                  <wp:effectExtent b="0" l="0" r="0" t="0"/>
                  <wp:docPr id="2143419824" name="image82.png"/>
                  <a:graphic>
                    <a:graphicData uri="http://schemas.openxmlformats.org/drawingml/2006/picture">
                      <pic:pic>
                        <pic:nvPicPr>
                          <pic:cNvPr id="0" name="image82.png"/>
                          <pic:cNvPicPr preferRelativeResize="0"/>
                        </pic:nvPicPr>
                        <pic:blipFill>
                          <a:blip r:embed="rId26"/>
                          <a:srcRect b="0" l="0" r="0" t="0"/>
                          <a:stretch>
                            <a:fillRect/>
                          </a:stretch>
                        </pic:blipFill>
                        <pic:spPr>
                          <a:xfrm>
                            <a:off x="0" y="0"/>
                            <a:ext cx="174070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Compartilhar informação</w:t>
            </w:r>
          </w:p>
        </w:tc>
        <w:tc>
          <w:tcPr/>
          <w:p w:rsidR="00000000" w:rsidDel="00000000" w:rsidP="00000000" w:rsidRDefault="00000000" w:rsidRPr="00000000" w14:paraId="00000306">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82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7">
            <w:pPr>
              <w:jc w:val="center"/>
              <w:rPr>
                <w:rFonts w:ascii="Arial" w:cs="Arial" w:eastAsia="Arial" w:hAnsi="Arial"/>
                <w:sz w:val="24"/>
                <w:szCs w:val="24"/>
              </w:rPr>
            </w:pPr>
            <w:r w:rsidDel="00000000" w:rsidR="00000000" w:rsidRPr="00000000">
              <w:rPr/>
              <w:drawing>
                <wp:inline distB="0" distT="0" distL="0" distR="0">
                  <wp:extent cx="1684027" cy="720001"/>
                  <wp:effectExtent b="0" l="0" r="0" t="0"/>
                  <wp:docPr id="2143419826" name="image81.png"/>
                  <a:graphic>
                    <a:graphicData uri="http://schemas.openxmlformats.org/drawingml/2006/picture">
                      <pic:pic>
                        <pic:nvPicPr>
                          <pic:cNvPr id="0" name="image81.png"/>
                          <pic:cNvPicPr preferRelativeResize="0"/>
                        </pic:nvPicPr>
                        <pic:blipFill>
                          <a:blip r:embed="rId28"/>
                          <a:srcRect b="0" l="0" r="0" t="0"/>
                          <a:stretch>
                            <a:fillRect/>
                          </a:stretch>
                        </pic:blipFill>
                        <pic:spPr>
                          <a:xfrm>
                            <a:off x="0" y="0"/>
                            <a:ext cx="1684027" cy="720001"/>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registro de mensagens</w:t>
            </w:r>
          </w:p>
        </w:tc>
        <w:tc>
          <w:tcPr/>
          <w:p w:rsidR="00000000" w:rsidDel="00000000" w:rsidP="00000000" w:rsidRDefault="00000000" w:rsidRPr="00000000" w14:paraId="00000309">
            <w:pPr>
              <w:spacing w:line="360" w:lineRule="auto"/>
              <w:jc w:val="center"/>
              <w:rPr>
                <w:rFonts w:ascii="Arial" w:cs="Arial" w:eastAsia="Arial" w:hAnsi="Arial"/>
                <w:sz w:val="24"/>
                <w:szCs w:val="24"/>
              </w:rPr>
            </w:pPr>
            <w:r w:rsidDel="00000000" w:rsidR="00000000" w:rsidRPr="00000000">
              <w:rPr/>
              <w:drawing>
                <wp:inline distB="0" distT="0" distL="0" distR="0">
                  <wp:extent cx="1242675" cy="1440000"/>
                  <wp:effectExtent b="0" l="0" r="0" t="0"/>
                  <wp:docPr id="2143419827" name="image79.png"/>
                  <a:graphic>
                    <a:graphicData uri="http://schemas.openxmlformats.org/drawingml/2006/picture">
                      <pic:pic>
                        <pic:nvPicPr>
                          <pic:cNvPr id="0" name="image79.png"/>
                          <pic:cNvPicPr preferRelativeResize="0"/>
                        </pic:nvPicPr>
                        <pic:blipFill>
                          <a:blip r:embed="rId29"/>
                          <a:srcRect b="0" l="0" r="0" t="0"/>
                          <a:stretch>
                            <a:fillRect/>
                          </a:stretch>
                        </pic:blipFill>
                        <pic:spPr>
                          <a:xfrm>
                            <a:off x="0" y="0"/>
                            <a:ext cx="1242675"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A">
            <w:pPr>
              <w:jc w:val="center"/>
              <w:rPr>
                <w:rFonts w:ascii="Arial" w:cs="Arial" w:eastAsia="Arial" w:hAnsi="Arial"/>
                <w:sz w:val="24"/>
                <w:szCs w:val="24"/>
              </w:rPr>
            </w:pPr>
            <w:r w:rsidDel="00000000" w:rsidR="00000000" w:rsidRPr="00000000">
              <w:rPr/>
              <w:drawing>
                <wp:inline distB="0" distT="0" distL="0" distR="0">
                  <wp:extent cx="1755677" cy="720000"/>
                  <wp:effectExtent b="0" l="0" r="0" t="0"/>
                  <wp:docPr id="2143419828"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175567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Funcionalidade de notificações</w:t>
            </w:r>
          </w:p>
        </w:tc>
        <w:tc>
          <w:tcPr/>
          <w:p w:rsidR="00000000" w:rsidDel="00000000" w:rsidP="00000000" w:rsidRDefault="00000000" w:rsidRPr="00000000" w14:paraId="0000030C">
            <w:pPr>
              <w:spacing w:line="360" w:lineRule="auto"/>
              <w:jc w:val="center"/>
              <w:rPr>
                <w:rFonts w:ascii="Arial" w:cs="Arial" w:eastAsia="Arial" w:hAnsi="Arial"/>
                <w:sz w:val="24"/>
                <w:szCs w:val="24"/>
              </w:rPr>
            </w:pPr>
            <w:r w:rsidDel="00000000" w:rsidR="00000000" w:rsidRPr="00000000">
              <w:rPr/>
              <w:drawing>
                <wp:inline distB="0" distT="0" distL="0" distR="0">
                  <wp:extent cx="1800000" cy="566292"/>
                  <wp:effectExtent b="0" l="0" r="0" t="0"/>
                  <wp:docPr id="2143419829" name="image83.png"/>
                  <a:graphic>
                    <a:graphicData uri="http://schemas.openxmlformats.org/drawingml/2006/picture">
                      <pic:pic>
                        <pic:nvPicPr>
                          <pic:cNvPr id="0" name="image83.png"/>
                          <pic:cNvPicPr preferRelativeResize="0"/>
                        </pic:nvPicPr>
                        <pic:blipFill>
                          <a:blip r:embed="rId31"/>
                          <a:srcRect b="0" l="0" r="0" t="0"/>
                          <a:stretch>
                            <a:fillRect/>
                          </a:stretch>
                        </pic:blipFill>
                        <pic:spPr>
                          <a:xfrm>
                            <a:off x="0" y="0"/>
                            <a:ext cx="1800000" cy="56629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D">
            <w:pPr>
              <w:jc w:val="center"/>
              <w:rPr>
                <w:rFonts w:ascii="Arial" w:cs="Arial" w:eastAsia="Arial" w:hAnsi="Arial"/>
                <w:sz w:val="24"/>
                <w:szCs w:val="24"/>
              </w:rPr>
            </w:pPr>
            <w:r w:rsidDel="00000000" w:rsidR="00000000" w:rsidRPr="00000000">
              <w:rPr/>
              <w:drawing>
                <wp:inline distB="0" distT="0" distL="0" distR="0">
                  <wp:extent cx="1762394" cy="654754"/>
                  <wp:effectExtent b="0" l="0" r="0" t="0"/>
                  <wp:docPr id="2143419801" name="image77.png"/>
                  <a:graphic>
                    <a:graphicData uri="http://schemas.openxmlformats.org/drawingml/2006/picture">
                      <pic:pic>
                        <pic:nvPicPr>
                          <pic:cNvPr id="0" name="image77.png"/>
                          <pic:cNvPicPr preferRelativeResize="0"/>
                        </pic:nvPicPr>
                        <pic:blipFill>
                          <a:blip r:embed="rId32"/>
                          <a:srcRect b="0" l="0" r="0" t="0"/>
                          <a:stretch>
                            <a:fillRect/>
                          </a:stretch>
                        </pic:blipFill>
                        <pic:spPr>
                          <a:xfrm>
                            <a:off x="0" y="0"/>
                            <a:ext cx="1762394" cy="65475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0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envio de conteúdo/post para grupos, classes e conversas</w:t>
            </w:r>
          </w:p>
        </w:tc>
        <w:tc>
          <w:tcPr/>
          <w:p w:rsidR="00000000" w:rsidDel="00000000" w:rsidP="00000000" w:rsidRDefault="00000000" w:rsidRPr="00000000" w14:paraId="0000030F">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80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0">
            <w:pPr>
              <w:jc w:val="center"/>
              <w:rPr>
                <w:rFonts w:ascii="Arial" w:cs="Arial" w:eastAsia="Arial" w:hAnsi="Arial"/>
                <w:sz w:val="24"/>
                <w:szCs w:val="24"/>
              </w:rPr>
            </w:pPr>
            <w:r w:rsidDel="00000000" w:rsidR="00000000" w:rsidRPr="00000000">
              <w:rPr/>
              <w:drawing>
                <wp:inline distB="0" distT="0" distL="0" distR="0">
                  <wp:extent cx="1802683" cy="720000"/>
                  <wp:effectExtent b="0" l="0" r="0" t="0"/>
                  <wp:docPr id="2143419803"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180268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botão para criação de grupos</w:t>
            </w:r>
          </w:p>
        </w:tc>
        <w:tc>
          <w:tcPr/>
          <w:p w:rsidR="00000000" w:rsidDel="00000000" w:rsidP="00000000" w:rsidRDefault="00000000" w:rsidRPr="00000000" w14:paraId="00000312">
            <w:pPr>
              <w:spacing w:line="360" w:lineRule="auto"/>
              <w:jc w:val="center"/>
              <w:rPr>
                <w:rFonts w:ascii="Arial" w:cs="Arial" w:eastAsia="Arial" w:hAnsi="Arial"/>
                <w:sz w:val="24"/>
                <w:szCs w:val="24"/>
              </w:rPr>
            </w:pPr>
            <w:r w:rsidDel="00000000" w:rsidR="00000000" w:rsidRPr="00000000">
              <w:rPr/>
              <w:drawing>
                <wp:inline distB="0" distT="0" distL="0" distR="0">
                  <wp:extent cx="1020000" cy="1440000"/>
                  <wp:effectExtent b="0" l="0" r="0" t="0"/>
                  <wp:docPr id="2143419804" name="image61.png"/>
                  <a:graphic>
                    <a:graphicData uri="http://schemas.openxmlformats.org/drawingml/2006/picture">
                      <pic:pic>
                        <pic:nvPicPr>
                          <pic:cNvPr id="0" name="image61.png"/>
                          <pic:cNvPicPr preferRelativeResize="0"/>
                        </pic:nvPicPr>
                        <pic:blipFill>
                          <a:blip r:embed="rId34"/>
                          <a:srcRect b="0" l="0" r="0" t="0"/>
                          <a:stretch>
                            <a:fillRect/>
                          </a:stretch>
                        </pic:blipFill>
                        <pic:spPr>
                          <a:xfrm>
                            <a:off x="0" y="0"/>
                            <a:ext cx="1020000"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3">
            <w:pPr>
              <w:jc w:val="center"/>
              <w:rPr>
                <w:rFonts w:ascii="Arial" w:cs="Arial" w:eastAsia="Arial" w:hAnsi="Arial"/>
                <w:sz w:val="24"/>
                <w:szCs w:val="24"/>
              </w:rPr>
            </w:pPr>
            <w:r w:rsidDel="00000000" w:rsidR="00000000" w:rsidRPr="00000000">
              <w:rPr/>
              <w:drawing>
                <wp:inline distB="0" distT="0" distL="0" distR="0">
                  <wp:extent cx="1886516" cy="720000"/>
                  <wp:effectExtent b="0" l="0" r="0" t="0"/>
                  <wp:docPr id="2143419805" name="image66.png"/>
                  <a:graphic>
                    <a:graphicData uri="http://schemas.openxmlformats.org/drawingml/2006/picture">
                      <pic:pic>
                        <pic:nvPicPr>
                          <pic:cNvPr id="0" name="image66.png"/>
                          <pic:cNvPicPr preferRelativeResize="0"/>
                        </pic:nvPicPr>
                        <pic:blipFill>
                          <a:blip r:embed="rId35"/>
                          <a:srcRect b="0" l="0" r="0" t="0"/>
                          <a:stretch>
                            <a:fillRect/>
                          </a:stretch>
                        </pic:blipFill>
                        <pic:spPr>
                          <a:xfrm>
                            <a:off x="0" y="0"/>
                            <a:ext cx="18865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Área de pesquisa / procura</w:t>
            </w:r>
          </w:p>
        </w:tc>
        <w:tc>
          <w:tcPr/>
          <w:p w:rsidR="00000000" w:rsidDel="00000000" w:rsidP="00000000" w:rsidRDefault="00000000" w:rsidRPr="00000000" w14:paraId="00000315">
            <w:pPr>
              <w:spacing w:line="360" w:lineRule="auto"/>
              <w:jc w:val="center"/>
              <w:rPr>
                <w:rFonts w:ascii="Arial" w:cs="Arial" w:eastAsia="Arial" w:hAnsi="Arial"/>
                <w:sz w:val="24"/>
                <w:szCs w:val="24"/>
              </w:rPr>
            </w:pPr>
            <w:r w:rsidDel="00000000" w:rsidR="00000000" w:rsidRPr="00000000">
              <w:rPr/>
              <w:drawing>
                <wp:inline distB="0" distT="0" distL="0" distR="0">
                  <wp:extent cx="2419350" cy="551145"/>
                  <wp:effectExtent b="0" l="0" r="0" t="0"/>
                  <wp:docPr id="2143419806" name="image63.png"/>
                  <a:graphic>
                    <a:graphicData uri="http://schemas.openxmlformats.org/drawingml/2006/picture">
                      <pic:pic>
                        <pic:nvPicPr>
                          <pic:cNvPr id="0" name="image63.png"/>
                          <pic:cNvPicPr preferRelativeResize="0"/>
                        </pic:nvPicPr>
                        <pic:blipFill>
                          <a:blip r:embed="rId36"/>
                          <a:srcRect b="0" l="0" r="0" t="0"/>
                          <a:stretch>
                            <a:fillRect/>
                          </a:stretch>
                        </pic:blipFill>
                        <pic:spPr>
                          <a:xfrm>
                            <a:off x="0" y="0"/>
                            <a:ext cx="2419350" cy="55114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6">
            <w:pPr>
              <w:jc w:val="center"/>
              <w:rPr>
                <w:rFonts w:ascii="Arial" w:cs="Arial" w:eastAsia="Arial" w:hAnsi="Arial"/>
                <w:sz w:val="24"/>
                <w:szCs w:val="24"/>
              </w:rPr>
            </w:pPr>
            <w:r w:rsidDel="00000000" w:rsidR="00000000" w:rsidRPr="00000000">
              <w:rPr/>
              <w:drawing>
                <wp:inline distB="0" distT="0" distL="0" distR="0">
                  <wp:extent cx="1819760" cy="720000"/>
                  <wp:effectExtent b="0" l="0" r="0" t="0"/>
                  <wp:docPr id="2143419807" name="image74.png"/>
                  <a:graphic>
                    <a:graphicData uri="http://schemas.openxmlformats.org/drawingml/2006/picture">
                      <pic:pic>
                        <pic:nvPicPr>
                          <pic:cNvPr id="0" name="image74.png"/>
                          <pic:cNvPicPr preferRelativeResize="0"/>
                        </pic:nvPicPr>
                        <pic:blipFill>
                          <a:blip r:embed="rId37"/>
                          <a:srcRect b="0" l="0" r="0" t="0"/>
                          <a:stretch>
                            <a:fillRect/>
                          </a:stretch>
                        </pic:blipFill>
                        <pic:spPr>
                          <a:xfrm>
                            <a:off x="0" y="0"/>
                            <a:ext cx="181976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perfil com as informações do usuário</w:t>
            </w:r>
          </w:p>
        </w:tc>
        <w:tc>
          <w:tcPr/>
          <w:p w:rsidR="00000000" w:rsidDel="00000000" w:rsidP="00000000" w:rsidRDefault="00000000" w:rsidRPr="00000000" w14:paraId="00000318">
            <w:pPr>
              <w:spacing w:line="360" w:lineRule="auto"/>
              <w:jc w:val="center"/>
              <w:rPr>
                <w:rFonts w:ascii="Arial" w:cs="Arial" w:eastAsia="Arial" w:hAnsi="Arial"/>
                <w:sz w:val="24"/>
                <w:szCs w:val="24"/>
              </w:rPr>
            </w:pPr>
            <w:r w:rsidDel="00000000" w:rsidR="00000000" w:rsidRPr="00000000">
              <w:rPr/>
              <w:drawing>
                <wp:inline distB="0" distT="0" distL="0" distR="0">
                  <wp:extent cx="821212" cy="1800000"/>
                  <wp:effectExtent b="0" l="0" r="0" t="0"/>
                  <wp:docPr id="2143419808" name="image64.png"/>
                  <a:graphic>
                    <a:graphicData uri="http://schemas.openxmlformats.org/drawingml/2006/picture">
                      <pic:pic>
                        <pic:nvPicPr>
                          <pic:cNvPr id="0" name="image64.png"/>
                          <pic:cNvPicPr preferRelativeResize="0"/>
                        </pic:nvPicPr>
                        <pic:blipFill>
                          <a:blip r:embed="rId38"/>
                          <a:srcRect b="0" l="0" r="0" t="0"/>
                          <a:stretch>
                            <a:fillRect/>
                          </a:stretch>
                        </pic:blipFill>
                        <pic:spPr>
                          <a:xfrm>
                            <a:off x="0" y="0"/>
                            <a:ext cx="821212"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9">
            <w:pPr>
              <w:jc w:val="center"/>
              <w:rPr>
                <w:rFonts w:ascii="Arial" w:cs="Arial" w:eastAsia="Arial" w:hAnsi="Arial"/>
                <w:sz w:val="24"/>
                <w:szCs w:val="24"/>
              </w:rPr>
            </w:pPr>
            <w:r w:rsidDel="00000000" w:rsidR="00000000" w:rsidRPr="00000000">
              <w:rPr/>
              <w:drawing>
                <wp:inline distB="0" distT="0" distL="0" distR="0">
                  <wp:extent cx="1820268" cy="720000"/>
                  <wp:effectExtent b="0" l="0" r="0" t="0"/>
                  <wp:docPr id="2143419809" name="image80.png"/>
                  <a:graphic>
                    <a:graphicData uri="http://schemas.openxmlformats.org/drawingml/2006/picture">
                      <pic:pic>
                        <pic:nvPicPr>
                          <pic:cNvPr id="0" name="image80.png"/>
                          <pic:cNvPicPr preferRelativeResize="0"/>
                        </pic:nvPicPr>
                        <pic:blipFill>
                          <a:blip r:embed="rId39"/>
                          <a:srcRect b="0" l="0" r="0" t="0"/>
                          <a:stretch>
                            <a:fillRect/>
                          </a:stretch>
                        </pic:blipFill>
                        <pic:spPr>
                          <a:xfrm>
                            <a:off x="0" y="0"/>
                            <a:ext cx="182026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sistema de feed</w:t>
            </w:r>
          </w:p>
        </w:tc>
        <w:tc>
          <w:tcPr/>
          <w:p w:rsidR="00000000" w:rsidDel="00000000" w:rsidP="00000000" w:rsidRDefault="00000000" w:rsidRPr="00000000" w14:paraId="0000031B">
            <w:pPr>
              <w:spacing w:line="360" w:lineRule="auto"/>
              <w:jc w:val="center"/>
              <w:rPr>
                <w:rFonts w:ascii="Arial" w:cs="Arial" w:eastAsia="Arial" w:hAnsi="Arial"/>
                <w:sz w:val="24"/>
                <w:szCs w:val="24"/>
              </w:rPr>
            </w:pPr>
            <w:r w:rsidDel="00000000" w:rsidR="00000000" w:rsidRPr="00000000">
              <w:rPr/>
              <w:drawing>
                <wp:inline distB="0" distT="0" distL="0" distR="0">
                  <wp:extent cx="1282667" cy="1800000"/>
                  <wp:effectExtent b="0" l="0" r="0" t="0"/>
                  <wp:docPr id="2143419810"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1282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C">
            <w:pPr>
              <w:jc w:val="center"/>
              <w:rPr>
                <w:rFonts w:ascii="Arial" w:cs="Arial" w:eastAsia="Arial" w:hAnsi="Arial"/>
                <w:sz w:val="24"/>
                <w:szCs w:val="24"/>
              </w:rPr>
            </w:pPr>
            <w:r w:rsidDel="00000000" w:rsidR="00000000" w:rsidRPr="00000000">
              <w:rPr/>
              <w:drawing>
                <wp:inline distB="0" distT="0" distL="0" distR="0">
                  <wp:extent cx="1661863" cy="720000"/>
                  <wp:effectExtent b="0" l="0" r="0" t="0"/>
                  <wp:docPr id="2143419744"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166186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1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Permitir que o usuário se conecte com amigos e sigam outros usuários</w:t>
            </w:r>
          </w:p>
        </w:tc>
        <w:tc>
          <w:tcPr/>
          <w:p w:rsidR="00000000" w:rsidDel="00000000" w:rsidP="00000000" w:rsidRDefault="00000000" w:rsidRPr="00000000" w14:paraId="0000031E">
            <w:pPr>
              <w:spacing w:line="360" w:lineRule="auto"/>
              <w:jc w:val="center"/>
              <w:rPr>
                <w:rFonts w:ascii="Arial" w:cs="Arial" w:eastAsia="Arial" w:hAnsi="Arial"/>
                <w:sz w:val="24"/>
                <w:szCs w:val="24"/>
              </w:rPr>
            </w:pPr>
            <w:r w:rsidDel="00000000" w:rsidR="00000000" w:rsidRPr="00000000">
              <w:rPr/>
              <w:drawing>
                <wp:inline distB="0" distT="0" distL="0" distR="0">
                  <wp:extent cx="2752725" cy="781050"/>
                  <wp:effectExtent b="0" l="0" r="0" t="0"/>
                  <wp:docPr id="214341974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752725" cy="7810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1F">
            <w:pPr>
              <w:jc w:val="center"/>
              <w:rPr>
                <w:rFonts w:ascii="Arial" w:cs="Arial" w:eastAsia="Arial" w:hAnsi="Arial"/>
                <w:sz w:val="24"/>
                <w:szCs w:val="24"/>
              </w:rPr>
            </w:pPr>
            <w:r w:rsidDel="00000000" w:rsidR="00000000" w:rsidRPr="00000000">
              <w:rPr/>
              <w:drawing>
                <wp:inline distB="0" distT="0" distL="0" distR="0">
                  <wp:extent cx="1572627" cy="720000"/>
                  <wp:effectExtent b="0" l="0" r="0" t="0"/>
                  <wp:docPr id="2143419746"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157262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Materiais</w:t>
            </w:r>
          </w:p>
        </w:tc>
        <w:tc>
          <w:tcPr/>
          <w:p w:rsidR="00000000" w:rsidDel="00000000" w:rsidP="00000000" w:rsidRDefault="00000000" w:rsidRPr="00000000" w14:paraId="00000321">
            <w:pPr>
              <w:spacing w:line="360" w:lineRule="auto"/>
              <w:jc w:val="center"/>
              <w:rPr>
                <w:rFonts w:ascii="Arial" w:cs="Arial" w:eastAsia="Arial" w:hAnsi="Arial"/>
                <w:sz w:val="24"/>
                <w:szCs w:val="24"/>
              </w:rPr>
            </w:pPr>
            <w:r w:rsidDel="00000000" w:rsidR="00000000" w:rsidRPr="00000000">
              <w:rPr/>
              <w:drawing>
                <wp:inline distB="0" distT="0" distL="0" distR="0">
                  <wp:extent cx="2239139" cy="1800000"/>
                  <wp:effectExtent b="0" l="0" r="0" t="0"/>
                  <wp:docPr id="2143419747"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2239139"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2">
            <w:pPr>
              <w:jc w:val="center"/>
              <w:rPr>
                <w:rFonts w:ascii="Arial" w:cs="Arial" w:eastAsia="Arial" w:hAnsi="Arial"/>
                <w:sz w:val="24"/>
                <w:szCs w:val="24"/>
              </w:rPr>
            </w:pPr>
            <w:r w:rsidDel="00000000" w:rsidR="00000000" w:rsidRPr="00000000">
              <w:rPr/>
              <w:drawing>
                <wp:inline distB="0" distT="0" distL="0" distR="0">
                  <wp:extent cx="1825865" cy="720000"/>
                  <wp:effectExtent b="0" l="0" r="0" t="0"/>
                  <wp:docPr id="214341974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82586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salvos/favoritos</w:t>
            </w:r>
          </w:p>
        </w:tc>
        <w:tc>
          <w:tcPr/>
          <w:p w:rsidR="00000000" w:rsidDel="00000000" w:rsidP="00000000" w:rsidRDefault="00000000" w:rsidRPr="00000000" w14:paraId="00000324">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feita ainda</w:t>
            </w:r>
          </w:p>
        </w:tc>
        <w:tc>
          <w:tcPr/>
          <w:p w:rsidR="00000000" w:rsidDel="00000000" w:rsidP="00000000" w:rsidRDefault="00000000" w:rsidRPr="00000000" w14:paraId="00000325">
            <w:pPr>
              <w:jc w:val="center"/>
              <w:rPr>
                <w:rFonts w:ascii="Arial" w:cs="Arial" w:eastAsia="Arial" w:hAnsi="Arial"/>
                <w:sz w:val="24"/>
                <w:szCs w:val="24"/>
              </w:rPr>
            </w:pPr>
            <w:r w:rsidDel="00000000" w:rsidR="00000000" w:rsidRPr="00000000">
              <w:rPr/>
              <w:drawing>
                <wp:inline distB="0" distT="0" distL="0" distR="0">
                  <wp:extent cx="1825355" cy="720000"/>
                  <wp:effectExtent b="0" l="0" r="0" t="0"/>
                  <wp:docPr id="2143419749"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182535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gostar e sua função</w:t>
            </w:r>
          </w:p>
        </w:tc>
        <w:tc>
          <w:tcPr/>
          <w:p w:rsidR="00000000" w:rsidDel="00000000" w:rsidP="00000000" w:rsidRDefault="00000000" w:rsidRPr="00000000" w14:paraId="00000327">
            <w:pPr>
              <w:spacing w:line="360" w:lineRule="auto"/>
              <w:jc w:val="center"/>
              <w:rPr>
                <w:rFonts w:ascii="Arial" w:cs="Arial" w:eastAsia="Arial" w:hAnsi="Arial"/>
                <w:sz w:val="24"/>
                <w:szCs w:val="24"/>
              </w:rPr>
            </w:pPr>
            <w:r w:rsidDel="00000000" w:rsidR="00000000" w:rsidRPr="00000000">
              <w:rPr/>
              <w:drawing>
                <wp:inline distB="0" distT="0" distL="0" distR="0">
                  <wp:extent cx="438150" cy="371475"/>
                  <wp:effectExtent b="0" l="0" r="0" t="0"/>
                  <wp:docPr id="2143419750"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38150" cy="371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8">
            <w:pPr>
              <w:jc w:val="center"/>
              <w:rPr>
                <w:rFonts w:ascii="Arial" w:cs="Arial" w:eastAsia="Arial" w:hAnsi="Arial"/>
                <w:sz w:val="24"/>
                <w:szCs w:val="24"/>
              </w:rPr>
            </w:pPr>
            <w:r w:rsidDel="00000000" w:rsidR="00000000" w:rsidRPr="00000000">
              <w:rPr/>
              <w:drawing>
                <wp:inline distB="0" distT="0" distL="0" distR="0">
                  <wp:extent cx="1868704" cy="720000"/>
                  <wp:effectExtent b="0" l="0" r="0" t="0"/>
                  <wp:docPr id="2143419751"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186870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compartilhar e sua função</w:t>
            </w:r>
          </w:p>
        </w:tc>
        <w:tc>
          <w:tcPr/>
          <w:p w:rsidR="00000000" w:rsidDel="00000000" w:rsidP="00000000" w:rsidRDefault="00000000" w:rsidRPr="00000000" w14:paraId="0000032A">
            <w:pPr>
              <w:spacing w:line="360" w:lineRule="auto"/>
              <w:jc w:val="center"/>
              <w:rPr>
                <w:rFonts w:ascii="Arial" w:cs="Arial" w:eastAsia="Arial" w:hAnsi="Arial"/>
                <w:sz w:val="24"/>
                <w:szCs w:val="24"/>
              </w:rPr>
            </w:pPr>
            <w:r w:rsidDel="00000000" w:rsidR="00000000" w:rsidRPr="00000000">
              <w:rPr/>
              <w:drawing>
                <wp:inline distB="0" distT="0" distL="0" distR="0">
                  <wp:extent cx="2042791" cy="1440000"/>
                  <wp:effectExtent b="0" l="0" r="0" t="0"/>
                  <wp:docPr id="214341975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042791" cy="144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B">
            <w:pPr>
              <w:jc w:val="center"/>
              <w:rPr>
                <w:rFonts w:ascii="Arial" w:cs="Arial" w:eastAsia="Arial" w:hAnsi="Arial"/>
                <w:sz w:val="24"/>
                <w:szCs w:val="24"/>
              </w:rPr>
            </w:pPr>
            <w:r w:rsidDel="00000000" w:rsidR="00000000" w:rsidRPr="00000000">
              <w:rPr/>
              <w:drawing>
                <wp:inline distB="0" distT="0" distL="0" distR="0">
                  <wp:extent cx="1878918" cy="720000"/>
                  <wp:effectExtent b="0" l="0" r="0" t="0"/>
                  <wp:docPr id="2143419753"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187891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aba de comentar</w:t>
            </w:r>
          </w:p>
        </w:tc>
        <w:tc>
          <w:tcPr/>
          <w:p w:rsidR="00000000" w:rsidDel="00000000" w:rsidP="00000000" w:rsidRDefault="00000000" w:rsidRPr="00000000" w14:paraId="0000032D">
            <w:pPr>
              <w:spacing w:line="360" w:lineRule="auto"/>
              <w:jc w:val="center"/>
              <w:rPr>
                <w:rFonts w:ascii="Arial" w:cs="Arial" w:eastAsia="Arial" w:hAnsi="Arial"/>
                <w:sz w:val="24"/>
                <w:szCs w:val="24"/>
              </w:rPr>
            </w:pPr>
            <w:r w:rsidDel="00000000" w:rsidR="00000000" w:rsidRPr="00000000">
              <w:rPr/>
              <w:drawing>
                <wp:inline distB="0" distT="0" distL="0" distR="0">
                  <wp:extent cx="3030667" cy="426309"/>
                  <wp:effectExtent b="0" l="0" r="0" t="0"/>
                  <wp:docPr id="2143419734"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3030667" cy="42630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2E">
            <w:pPr>
              <w:jc w:val="center"/>
              <w:rPr>
                <w:rFonts w:ascii="Arial" w:cs="Arial" w:eastAsia="Arial" w:hAnsi="Arial"/>
                <w:sz w:val="24"/>
                <w:szCs w:val="24"/>
              </w:rPr>
            </w:pPr>
            <w:r w:rsidDel="00000000" w:rsidR="00000000" w:rsidRPr="00000000">
              <w:rPr/>
              <w:drawing>
                <wp:inline distB="0" distT="0" distL="0" distR="0">
                  <wp:extent cx="1858600" cy="720000"/>
                  <wp:effectExtent b="0" l="0" r="0" t="0"/>
                  <wp:docPr id="2143419735"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185860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2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upload</w:t>
            </w:r>
          </w:p>
        </w:tc>
        <w:tc>
          <w:tcPr/>
          <w:p w:rsidR="00000000" w:rsidDel="00000000" w:rsidP="00000000" w:rsidRDefault="00000000" w:rsidRPr="00000000" w14:paraId="00000330">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feito ainda</w:t>
            </w:r>
          </w:p>
        </w:tc>
        <w:tc>
          <w:tcPr/>
          <w:p w:rsidR="00000000" w:rsidDel="00000000" w:rsidP="00000000" w:rsidRDefault="00000000" w:rsidRPr="00000000" w14:paraId="00000331">
            <w:pPr>
              <w:jc w:val="center"/>
              <w:rPr>
                <w:rFonts w:ascii="Arial" w:cs="Arial" w:eastAsia="Arial" w:hAnsi="Arial"/>
                <w:sz w:val="24"/>
                <w:szCs w:val="24"/>
              </w:rPr>
            </w:pPr>
            <w:r w:rsidDel="00000000" w:rsidR="00000000" w:rsidRPr="00000000">
              <w:rPr/>
              <w:drawing>
                <wp:inline distB="0" distT="0" distL="0" distR="0">
                  <wp:extent cx="1768992" cy="720000"/>
                  <wp:effectExtent b="0" l="0" r="0" t="0"/>
                  <wp:docPr id="2143419736"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1768992"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publicar</w:t>
            </w:r>
          </w:p>
        </w:tc>
        <w:tc>
          <w:tcPr/>
          <w:p w:rsidR="00000000" w:rsidDel="00000000" w:rsidP="00000000" w:rsidRDefault="00000000" w:rsidRPr="00000000" w14:paraId="00000333">
            <w:pPr>
              <w:spacing w:line="360" w:lineRule="auto"/>
              <w:jc w:val="center"/>
              <w:rPr>
                <w:rFonts w:ascii="Arial" w:cs="Arial" w:eastAsia="Arial" w:hAnsi="Arial"/>
                <w:sz w:val="24"/>
                <w:szCs w:val="24"/>
              </w:rPr>
            </w:pPr>
            <w:r w:rsidDel="00000000" w:rsidR="00000000" w:rsidRPr="00000000">
              <w:rPr/>
              <w:drawing>
                <wp:inline distB="0" distT="0" distL="0" distR="0">
                  <wp:extent cx="2667000" cy="466725"/>
                  <wp:effectExtent b="0" l="0" r="0" t="0"/>
                  <wp:docPr id="2143419737"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2667000"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4">
            <w:pPr>
              <w:jc w:val="center"/>
              <w:rPr>
                <w:rFonts w:ascii="Arial" w:cs="Arial" w:eastAsia="Arial" w:hAnsi="Arial"/>
                <w:sz w:val="24"/>
                <w:szCs w:val="24"/>
              </w:rPr>
            </w:pPr>
            <w:r w:rsidDel="00000000" w:rsidR="00000000" w:rsidRPr="00000000">
              <w:rPr/>
              <w:drawing>
                <wp:inline distB="0" distT="0" distL="0" distR="0">
                  <wp:extent cx="1781538" cy="720000"/>
                  <wp:effectExtent b="0" l="0" r="0" t="0"/>
                  <wp:docPr id="2143419738" name="image26.png"/>
                  <a:graphic>
                    <a:graphicData uri="http://schemas.openxmlformats.org/drawingml/2006/picture">
                      <pic:pic>
                        <pic:nvPicPr>
                          <pic:cNvPr id="0" name="image26.png"/>
                          <pic:cNvPicPr preferRelativeResize="0"/>
                        </pic:nvPicPr>
                        <pic:blipFill>
                          <a:blip r:embed="rId54"/>
                          <a:srcRect b="0" l="0" r="0" t="0"/>
                          <a:stretch>
                            <a:fillRect/>
                          </a:stretch>
                        </pic:blipFill>
                        <pic:spPr>
                          <a:xfrm>
                            <a:off x="0" y="0"/>
                            <a:ext cx="178153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notícias</w:t>
            </w:r>
          </w:p>
        </w:tc>
        <w:tc>
          <w:tcPr/>
          <w:p w:rsidR="00000000" w:rsidDel="00000000" w:rsidP="00000000" w:rsidRDefault="00000000" w:rsidRPr="00000000" w14:paraId="00000336">
            <w:pPr>
              <w:spacing w:line="360" w:lineRule="auto"/>
              <w:jc w:val="center"/>
              <w:rPr>
                <w:rFonts w:ascii="Arial" w:cs="Arial" w:eastAsia="Arial" w:hAnsi="Arial"/>
                <w:sz w:val="24"/>
                <w:szCs w:val="24"/>
              </w:rPr>
            </w:pPr>
            <w:r w:rsidDel="00000000" w:rsidR="00000000" w:rsidRPr="00000000">
              <w:rPr/>
              <w:drawing>
                <wp:inline distB="0" distT="0" distL="0" distR="0">
                  <wp:extent cx="1895276" cy="1800000"/>
                  <wp:effectExtent b="0" l="0" r="0" t="0"/>
                  <wp:docPr id="2143419739"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1895276"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7">
            <w:pPr>
              <w:jc w:val="center"/>
              <w:rPr>
                <w:rFonts w:ascii="Arial" w:cs="Arial" w:eastAsia="Arial" w:hAnsi="Arial"/>
                <w:sz w:val="24"/>
                <w:szCs w:val="24"/>
              </w:rPr>
            </w:pPr>
            <w:r w:rsidDel="00000000" w:rsidR="00000000" w:rsidRPr="00000000">
              <w:rPr/>
              <w:drawing>
                <wp:inline distB="0" distT="0" distL="0" distR="0">
                  <wp:extent cx="1823317" cy="720000"/>
                  <wp:effectExtent b="0" l="0" r="0" t="0"/>
                  <wp:docPr id="2143419740" name="image15.png"/>
                  <a:graphic>
                    <a:graphicData uri="http://schemas.openxmlformats.org/drawingml/2006/picture">
                      <pic:pic>
                        <pic:nvPicPr>
                          <pic:cNvPr id="0" name="image15.png"/>
                          <pic:cNvPicPr preferRelativeResize="0"/>
                        </pic:nvPicPr>
                        <pic:blipFill>
                          <a:blip r:embed="rId56"/>
                          <a:srcRect b="0" l="0" r="0" t="0"/>
                          <a:stretch>
                            <a:fillRect/>
                          </a:stretch>
                        </pic:blipFill>
                        <pic:spPr>
                          <a:xfrm>
                            <a:off x="0" y="0"/>
                            <a:ext cx="182331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função de download de arquivos/imagens</w:t>
            </w:r>
          </w:p>
        </w:tc>
        <w:tc>
          <w:tcPr/>
          <w:p w:rsidR="00000000" w:rsidDel="00000000" w:rsidP="00000000" w:rsidRDefault="00000000" w:rsidRPr="00000000" w14:paraId="00000339">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foi prototipado ainda</w:t>
            </w:r>
          </w:p>
        </w:tc>
        <w:tc>
          <w:tcPr/>
          <w:p w:rsidR="00000000" w:rsidDel="00000000" w:rsidP="00000000" w:rsidRDefault="00000000" w:rsidRPr="00000000" w14:paraId="0000033A">
            <w:pPr>
              <w:jc w:val="center"/>
              <w:rPr>
                <w:rFonts w:ascii="Arial" w:cs="Arial" w:eastAsia="Arial" w:hAnsi="Arial"/>
                <w:sz w:val="24"/>
                <w:szCs w:val="24"/>
              </w:rPr>
            </w:pPr>
            <w:r w:rsidDel="00000000" w:rsidR="00000000" w:rsidRPr="00000000">
              <w:rPr/>
              <w:drawing>
                <wp:inline distB="0" distT="0" distL="0" distR="0">
                  <wp:extent cx="1838716" cy="720000"/>
                  <wp:effectExtent b="0" l="0" r="0" t="0"/>
                  <wp:docPr id="2143419741" name="image12.png"/>
                  <a:graphic>
                    <a:graphicData uri="http://schemas.openxmlformats.org/drawingml/2006/picture">
                      <pic:pic>
                        <pic:nvPicPr>
                          <pic:cNvPr id="0" name="image12.png"/>
                          <pic:cNvPicPr preferRelativeResize="0"/>
                        </pic:nvPicPr>
                        <pic:blipFill>
                          <a:blip r:embed="rId57"/>
                          <a:srcRect b="0" l="0" r="0" t="0"/>
                          <a:stretch>
                            <a:fillRect/>
                          </a:stretch>
                        </pic:blipFill>
                        <pic:spPr>
                          <a:xfrm>
                            <a:off x="0" y="0"/>
                            <a:ext cx="18387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gerenciamento e filtragem de posts</w:t>
            </w:r>
          </w:p>
        </w:tc>
        <w:tc>
          <w:tcPr/>
          <w:p w:rsidR="00000000" w:rsidDel="00000000" w:rsidP="00000000" w:rsidRDefault="00000000" w:rsidRPr="00000000" w14:paraId="0000033C">
            <w:pPr>
              <w:spacing w:line="360" w:lineRule="auto"/>
              <w:jc w:val="center"/>
              <w:rPr>
                <w:rFonts w:ascii="Arial" w:cs="Arial" w:eastAsia="Arial" w:hAnsi="Arial"/>
                <w:sz w:val="24"/>
                <w:szCs w:val="24"/>
              </w:rPr>
            </w:pPr>
            <w:r w:rsidDel="00000000" w:rsidR="00000000" w:rsidRPr="00000000">
              <w:rPr/>
              <w:drawing>
                <wp:inline distB="0" distT="0" distL="0" distR="0">
                  <wp:extent cx="2466667" cy="1800000"/>
                  <wp:effectExtent b="0" l="0" r="0" t="0"/>
                  <wp:docPr id="2143419742"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466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3D">
            <w:pPr>
              <w:jc w:val="center"/>
              <w:rPr>
                <w:rFonts w:ascii="Arial" w:cs="Arial" w:eastAsia="Arial" w:hAnsi="Arial"/>
                <w:sz w:val="24"/>
                <w:szCs w:val="24"/>
              </w:rPr>
            </w:pPr>
            <w:r w:rsidDel="00000000" w:rsidR="00000000" w:rsidRPr="00000000">
              <w:rPr/>
              <w:drawing>
                <wp:inline distB="0" distT="0" distL="0" distR="0">
                  <wp:extent cx="1835616" cy="720000"/>
                  <wp:effectExtent b="0" l="0" r="0" t="0"/>
                  <wp:docPr id="2143419743" name="image13.png"/>
                  <a:graphic>
                    <a:graphicData uri="http://schemas.openxmlformats.org/drawingml/2006/picture">
                      <pic:pic>
                        <pic:nvPicPr>
                          <pic:cNvPr id="0" name="image13.png"/>
                          <pic:cNvPicPr preferRelativeResize="0"/>
                        </pic:nvPicPr>
                        <pic:blipFill>
                          <a:blip r:embed="rId59"/>
                          <a:srcRect b="0" l="0" r="0" t="0"/>
                          <a:stretch>
                            <a:fillRect/>
                          </a:stretch>
                        </pic:blipFill>
                        <pic:spPr>
                          <a:xfrm>
                            <a:off x="0" y="0"/>
                            <a:ext cx="18356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3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área de notificação</w:t>
            </w:r>
          </w:p>
        </w:tc>
        <w:tc>
          <w:tcPr/>
          <w:p w:rsidR="00000000" w:rsidDel="00000000" w:rsidP="00000000" w:rsidRDefault="00000000" w:rsidRPr="00000000" w14:paraId="0000033F">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40">
            <w:pPr>
              <w:jc w:val="center"/>
              <w:rPr>
                <w:rFonts w:ascii="Arial" w:cs="Arial" w:eastAsia="Arial" w:hAnsi="Arial"/>
                <w:sz w:val="24"/>
                <w:szCs w:val="24"/>
              </w:rPr>
            </w:pPr>
            <w:r w:rsidDel="00000000" w:rsidR="00000000" w:rsidRPr="00000000">
              <w:rPr/>
              <w:drawing>
                <wp:inline distB="0" distT="0" distL="0" distR="0">
                  <wp:extent cx="1895276" cy="720000"/>
                  <wp:effectExtent b="0" l="0" r="0" t="0"/>
                  <wp:docPr id="2143419767" name="image68.png"/>
                  <a:graphic>
                    <a:graphicData uri="http://schemas.openxmlformats.org/drawingml/2006/picture">
                      <pic:pic>
                        <pic:nvPicPr>
                          <pic:cNvPr id="0" name="image68.png"/>
                          <pic:cNvPicPr preferRelativeResize="0"/>
                        </pic:nvPicPr>
                        <pic:blipFill>
                          <a:blip r:embed="rId60"/>
                          <a:srcRect b="0" l="0" r="0" t="0"/>
                          <a:stretch>
                            <a:fillRect/>
                          </a:stretch>
                        </pic:blipFill>
                        <pic:spPr>
                          <a:xfrm>
                            <a:off x="0" y="0"/>
                            <a:ext cx="189527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denúncias</w:t>
            </w:r>
          </w:p>
        </w:tc>
        <w:tc>
          <w:tcPr/>
          <w:p w:rsidR="00000000" w:rsidDel="00000000" w:rsidP="00000000" w:rsidRDefault="00000000" w:rsidRPr="00000000" w14:paraId="00000342">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43">
            <w:pPr>
              <w:jc w:val="center"/>
              <w:rPr>
                <w:rFonts w:ascii="Arial" w:cs="Arial" w:eastAsia="Arial" w:hAnsi="Arial"/>
                <w:sz w:val="24"/>
                <w:szCs w:val="24"/>
              </w:rPr>
            </w:pPr>
            <w:r w:rsidDel="00000000" w:rsidR="00000000" w:rsidRPr="00000000">
              <w:rPr/>
              <w:drawing>
                <wp:inline distB="0" distT="0" distL="0" distR="0">
                  <wp:extent cx="1882710" cy="720000"/>
                  <wp:effectExtent b="0" l="0" r="0" t="0"/>
                  <wp:docPr id="2143419768"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188271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dashboard para gerenciamento de notícias</w:t>
            </w:r>
          </w:p>
        </w:tc>
        <w:tc>
          <w:tcPr/>
          <w:p w:rsidR="00000000" w:rsidDel="00000000" w:rsidP="00000000" w:rsidRDefault="00000000" w:rsidRPr="00000000" w14:paraId="00000345">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46">
            <w:pPr>
              <w:jc w:val="center"/>
              <w:rPr>
                <w:rFonts w:ascii="Arial" w:cs="Arial" w:eastAsia="Arial" w:hAnsi="Arial"/>
                <w:sz w:val="24"/>
                <w:szCs w:val="24"/>
              </w:rPr>
            </w:pPr>
            <w:r w:rsidDel="00000000" w:rsidR="00000000" w:rsidRPr="00000000">
              <w:rPr/>
              <w:drawing>
                <wp:inline distB="0" distT="0" distL="0" distR="0">
                  <wp:extent cx="1871381" cy="720000"/>
                  <wp:effectExtent b="0" l="0" r="0" t="0"/>
                  <wp:docPr id="2143419769" name="image38.png"/>
                  <a:graphic>
                    <a:graphicData uri="http://schemas.openxmlformats.org/drawingml/2006/picture">
                      <pic:pic>
                        <pic:nvPicPr>
                          <pic:cNvPr id="0" name="image38.png"/>
                          <pic:cNvPicPr preferRelativeResize="0"/>
                        </pic:nvPicPr>
                        <pic:blipFill>
                          <a:blip r:embed="rId62"/>
                          <a:srcRect b="0" l="0" r="0" t="0"/>
                          <a:stretch>
                            <a:fillRect/>
                          </a:stretch>
                        </pic:blipFill>
                        <pic:spPr>
                          <a:xfrm>
                            <a:off x="0" y="0"/>
                            <a:ext cx="1871381"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emojis</w:t>
            </w:r>
          </w:p>
        </w:tc>
        <w:tc>
          <w:tcPr/>
          <w:p w:rsidR="00000000" w:rsidDel="00000000" w:rsidP="00000000" w:rsidRDefault="00000000" w:rsidRPr="00000000" w14:paraId="00000348">
            <w:pPr>
              <w:spacing w:line="360" w:lineRule="auto"/>
              <w:jc w:val="center"/>
              <w:rPr>
                <w:rFonts w:ascii="Arial" w:cs="Arial" w:eastAsia="Arial" w:hAnsi="Arial"/>
                <w:sz w:val="24"/>
                <w:szCs w:val="24"/>
              </w:rPr>
            </w:pPr>
            <w:r w:rsidDel="00000000" w:rsidR="00000000" w:rsidRPr="00000000">
              <w:rPr/>
              <w:drawing>
                <wp:inline distB="0" distT="0" distL="0" distR="0">
                  <wp:extent cx="1710000" cy="1800000"/>
                  <wp:effectExtent b="0" l="0" r="0" t="0"/>
                  <wp:docPr id="2143419770"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1710000"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9">
            <w:pPr>
              <w:jc w:val="center"/>
              <w:rPr>
                <w:rFonts w:ascii="Arial" w:cs="Arial" w:eastAsia="Arial" w:hAnsi="Arial"/>
                <w:sz w:val="24"/>
                <w:szCs w:val="24"/>
              </w:rPr>
            </w:pPr>
            <w:r w:rsidDel="00000000" w:rsidR="00000000" w:rsidRPr="00000000">
              <w:rPr/>
              <w:drawing>
                <wp:inline distB="0" distT="0" distL="0" distR="0">
                  <wp:extent cx="1827398" cy="720000"/>
                  <wp:effectExtent b="0" l="0" r="0" t="0"/>
                  <wp:docPr id="2143419771" name="image39.png"/>
                  <a:graphic>
                    <a:graphicData uri="http://schemas.openxmlformats.org/drawingml/2006/picture">
                      <pic:pic>
                        <pic:nvPicPr>
                          <pic:cNvPr id="0" name="image39.png"/>
                          <pic:cNvPicPr preferRelativeResize="0"/>
                        </pic:nvPicPr>
                        <pic:blipFill>
                          <a:blip r:embed="rId64"/>
                          <a:srcRect b="0" l="0" r="0" t="0"/>
                          <a:stretch>
                            <a:fillRect/>
                          </a:stretch>
                        </pic:blipFill>
                        <pic:spPr>
                          <a:xfrm>
                            <a:off x="0" y="0"/>
                            <a:ext cx="182739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Classes</w:t>
            </w:r>
          </w:p>
        </w:tc>
        <w:tc>
          <w:tcPr/>
          <w:p w:rsidR="00000000" w:rsidDel="00000000" w:rsidP="00000000" w:rsidRDefault="00000000" w:rsidRPr="00000000" w14:paraId="0000034B">
            <w:pPr>
              <w:spacing w:line="360" w:lineRule="auto"/>
              <w:jc w:val="center"/>
              <w:rPr>
                <w:rFonts w:ascii="Arial" w:cs="Arial" w:eastAsia="Arial" w:hAnsi="Arial"/>
                <w:sz w:val="24"/>
                <w:szCs w:val="24"/>
              </w:rPr>
            </w:pPr>
            <w:r w:rsidDel="00000000" w:rsidR="00000000" w:rsidRPr="00000000">
              <w:rPr/>
              <w:drawing>
                <wp:inline distB="0" distT="0" distL="0" distR="0">
                  <wp:extent cx="2058732" cy="1800000"/>
                  <wp:effectExtent b="0" l="0" r="0" t="0"/>
                  <wp:docPr id="2143419772"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2058732"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C">
            <w:pPr>
              <w:jc w:val="center"/>
              <w:rPr>
                <w:rFonts w:ascii="Arial" w:cs="Arial" w:eastAsia="Arial" w:hAnsi="Arial"/>
                <w:sz w:val="24"/>
                <w:szCs w:val="24"/>
              </w:rPr>
            </w:pPr>
            <w:r w:rsidDel="00000000" w:rsidR="00000000" w:rsidRPr="00000000">
              <w:rPr/>
              <w:drawing>
                <wp:inline distB="0" distT="0" distL="0" distR="0">
                  <wp:extent cx="1763261" cy="720000"/>
                  <wp:effectExtent b="0" l="0" r="0" t="0"/>
                  <wp:docPr id="2143419773"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1763261"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4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tela de feed</w:t>
            </w:r>
          </w:p>
        </w:tc>
        <w:tc>
          <w:tcPr/>
          <w:p w:rsidR="00000000" w:rsidDel="00000000" w:rsidP="00000000" w:rsidRDefault="00000000" w:rsidRPr="00000000" w14:paraId="0000034E">
            <w:pPr>
              <w:spacing w:line="360" w:lineRule="auto"/>
              <w:jc w:val="center"/>
              <w:rPr>
                <w:rFonts w:ascii="Arial" w:cs="Arial" w:eastAsia="Arial" w:hAnsi="Arial"/>
                <w:sz w:val="24"/>
                <w:szCs w:val="24"/>
              </w:rPr>
            </w:pPr>
            <w:r w:rsidDel="00000000" w:rsidR="00000000" w:rsidRPr="00000000">
              <w:rPr/>
              <w:drawing>
                <wp:inline distB="0" distT="0" distL="0" distR="0">
                  <wp:extent cx="1282667" cy="1800000"/>
                  <wp:effectExtent b="0" l="0" r="0" t="0"/>
                  <wp:docPr id="2143419774"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1282667" cy="180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F">
            <w:pPr>
              <w:jc w:val="center"/>
              <w:rPr>
                <w:rFonts w:ascii="Arial" w:cs="Arial" w:eastAsia="Arial" w:hAnsi="Arial"/>
                <w:sz w:val="24"/>
                <w:szCs w:val="24"/>
              </w:rPr>
            </w:pPr>
            <w:r w:rsidDel="00000000" w:rsidR="00000000" w:rsidRPr="00000000">
              <w:rPr/>
              <w:drawing>
                <wp:inline distB="0" distT="0" distL="0" distR="0">
                  <wp:extent cx="1766122" cy="720000"/>
                  <wp:effectExtent b="0" l="0" r="0" t="0"/>
                  <wp:docPr id="2143419776" name="image33.png"/>
                  <a:graphic>
                    <a:graphicData uri="http://schemas.openxmlformats.org/drawingml/2006/picture">
                      <pic:pic>
                        <pic:nvPicPr>
                          <pic:cNvPr id="0" name="image33.png"/>
                          <pic:cNvPicPr preferRelativeResize="0"/>
                        </pic:nvPicPr>
                        <pic:blipFill>
                          <a:blip r:embed="rId67"/>
                          <a:srcRect b="0" l="0" r="0" t="0"/>
                          <a:stretch>
                            <a:fillRect/>
                          </a:stretch>
                        </pic:blipFill>
                        <pic:spPr>
                          <a:xfrm>
                            <a:off x="0" y="0"/>
                            <a:ext cx="1766122"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materiais</w:t>
            </w:r>
          </w:p>
        </w:tc>
        <w:tc>
          <w:tcPr/>
          <w:p w:rsidR="00000000" w:rsidDel="00000000" w:rsidP="00000000" w:rsidRDefault="00000000" w:rsidRPr="00000000" w14:paraId="00000351">
            <w:pPr>
              <w:spacing w:line="360" w:lineRule="auto"/>
              <w:jc w:val="center"/>
              <w:rPr>
                <w:rFonts w:ascii="Arial" w:cs="Arial" w:eastAsia="Arial" w:hAnsi="Arial"/>
                <w:sz w:val="24"/>
                <w:szCs w:val="24"/>
              </w:rPr>
            </w:pPr>
            <w:r w:rsidDel="00000000" w:rsidR="00000000" w:rsidRPr="00000000">
              <w:rPr/>
              <w:drawing>
                <wp:inline distB="0" distT="0" distL="0" distR="0">
                  <wp:extent cx="1838325" cy="638175"/>
                  <wp:effectExtent b="0" l="0" r="0" t="0"/>
                  <wp:docPr id="2143419777"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1838325" cy="6381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2">
            <w:pPr>
              <w:jc w:val="center"/>
              <w:rPr>
                <w:rFonts w:ascii="Arial" w:cs="Arial" w:eastAsia="Arial" w:hAnsi="Arial"/>
                <w:sz w:val="24"/>
                <w:szCs w:val="24"/>
              </w:rPr>
            </w:pPr>
            <w:r w:rsidDel="00000000" w:rsidR="00000000" w:rsidRPr="00000000">
              <w:rPr/>
              <w:drawing>
                <wp:inline distB="0" distT="0" distL="0" distR="0">
                  <wp:extent cx="1679815" cy="720000"/>
                  <wp:effectExtent b="0" l="0" r="0" t="0"/>
                  <wp:docPr id="2143419766" name="image45.png"/>
                  <a:graphic>
                    <a:graphicData uri="http://schemas.openxmlformats.org/drawingml/2006/picture">
                      <pic:pic>
                        <pic:nvPicPr>
                          <pic:cNvPr id="0" name="image45.png"/>
                          <pic:cNvPicPr preferRelativeResize="0"/>
                        </pic:nvPicPr>
                        <pic:blipFill>
                          <a:blip r:embed="rId69"/>
                          <a:srcRect b="0" l="0" r="0" t="0"/>
                          <a:stretch>
                            <a:fillRect/>
                          </a:stretch>
                        </pic:blipFill>
                        <pic:spPr>
                          <a:xfrm>
                            <a:off x="0" y="0"/>
                            <a:ext cx="1679815"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3">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Conversas</w:t>
            </w:r>
          </w:p>
        </w:tc>
        <w:tc>
          <w:tcPr/>
          <w:p w:rsidR="00000000" w:rsidDel="00000000" w:rsidP="00000000" w:rsidRDefault="00000000" w:rsidRPr="00000000" w14:paraId="00000354">
            <w:pPr>
              <w:spacing w:line="360" w:lineRule="auto"/>
              <w:jc w:val="center"/>
              <w:rPr>
                <w:rFonts w:ascii="Arial" w:cs="Arial" w:eastAsia="Arial" w:hAnsi="Arial"/>
                <w:sz w:val="24"/>
                <w:szCs w:val="24"/>
              </w:rPr>
            </w:pPr>
            <w:r w:rsidDel="00000000" w:rsidR="00000000" w:rsidRPr="00000000">
              <w:rPr/>
              <w:drawing>
                <wp:inline distB="0" distT="0" distL="0" distR="0">
                  <wp:extent cx="1724025" cy="609600"/>
                  <wp:effectExtent b="0" l="0" r="0" t="0"/>
                  <wp:docPr id="2143419757"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1724025" cy="6096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5">
            <w:pPr>
              <w:jc w:val="center"/>
              <w:rPr>
                <w:rFonts w:ascii="Arial" w:cs="Arial" w:eastAsia="Arial" w:hAnsi="Arial"/>
                <w:sz w:val="24"/>
                <w:szCs w:val="24"/>
              </w:rPr>
            </w:pPr>
            <w:r w:rsidDel="00000000" w:rsidR="00000000" w:rsidRPr="00000000">
              <w:rPr/>
              <w:drawing>
                <wp:inline distB="0" distT="0" distL="0" distR="0">
                  <wp:extent cx="1850700" cy="720000"/>
                  <wp:effectExtent b="0" l="0" r="0" t="0"/>
                  <wp:docPr id="2143419758" name="image28.png"/>
                  <a:graphic>
                    <a:graphicData uri="http://schemas.openxmlformats.org/drawingml/2006/picture">
                      <pic:pic>
                        <pic:nvPicPr>
                          <pic:cNvPr id="0" name="image28.png"/>
                          <pic:cNvPicPr preferRelativeResize="0"/>
                        </pic:nvPicPr>
                        <pic:blipFill>
                          <a:blip r:embed="rId71"/>
                          <a:srcRect b="0" l="0" r="0" t="0"/>
                          <a:stretch>
                            <a:fillRect/>
                          </a:stretch>
                        </pic:blipFill>
                        <pic:spPr>
                          <a:xfrm>
                            <a:off x="0" y="0"/>
                            <a:ext cx="185070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Classes</w:t>
            </w:r>
          </w:p>
        </w:tc>
        <w:tc>
          <w:tcPr/>
          <w:p w:rsidR="00000000" w:rsidDel="00000000" w:rsidP="00000000" w:rsidRDefault="00000000" w:rsidRPr="00000000" w14:paraId="00000357">
            <w:pPr>
              <w:spacing w:line="360" w:lineRule="auto"/>
              <w:jc w:val="center"/>
              <w:rPr>
                <w:rFonts w:ascii="Arial" w:cs="Arial" w:eastAsia="Arial" w:hAnsi="Arial"/>
                <w:sz w:val="24"/>
                <w:szCs w:val="24"/>
              </w:rPr>
            </w:pPr>
            <w:r w:rsidDel="00000000" w:rsidR="00000000" w:rsidRPr="00000000">
              <w:rPr/>
              <w:drawing>
                <wp:inline distB="0" distT="0" distL="0" distR="0">
                  <wp:extent cx="1981200" cy="752475"/>
                  <wp:effectExtent b="0" l="0" r="0" t="0"/>
                  <wp:docPr id="2143419759" name="image24.png"/>
                  <a:graphic>
                    <a:graphicData uri="http://schemas.openxmlformats.org/drawingml/2006/picture">
                      <pic:pic>
                        <pic:nvPicPr>
                          <pic:cNvPr id="0" name="image24.png"/>
                          <pic:cNvPicPr preferRelativeResize="0"/>
                        </pic:nvPicPr>
                        <pic:blipFill>
                          <a:blip r:embed="rId72"/>
                          <a:srcRect b="0" l="0" r="0" t="0"/>
                          <a:stretch>
                            <a:fillRect/>
                          </a:stretch>
                        </pic:blipFill>
                        <pic:spPr>
                          <a:xfrm>
                            <a:off x="0" y="0"/>
                            <a:ext cx="1981200" cy="7524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8">
            <w:pPr>
              <w:jc w:val="center"/>
              <w:rPr>
                <w:rFonts w:ascii="Arial" w:cs="Arial" w:eastAsia="Arial" w:hAnsi="Arial"/>
                <w:sz w:val="24"/>
                <w:szCs w:val="24"/>
              </w:rPr>
            </w:pPr>
            <w:r w:rsidDel="00000000" w:rsidR="00000000" w:rsidRPr="00000000">
              <w:rPr/>
              <w:drawing>
                <wp:inline distB="0" distT="0" distL="0" distR="0">
                  <wp:extent cx="1957770" cy="720000"/>
                  <wp:effectExtent b="0" l="0" r="0" t="0"/>
                  <wp:docPr id="2143419760" name="image20.png"/>
                  <a:graphic>
                    <a:graphicData uri="http://schemas.openxmlformats.org/drawingml/2006/picture">
                      <pic:pic>
                        <pic:nvPicPr>
                          <pic:cNvPr id="0" name="image20.png"/>
                          <pic:cNvPicPr preferRelativeResize="0"/>
                        </pic:nvPicPr>
                        <pic:blipFill>
                          <a:blip r:embed="rId73"/>
                          <a:srcRect b="0" l="0" r="0" t="0"/>
                          <a:stretch>
                            <a:fillRect/>
                          </a:stretch>
                        </pic:blipFill>
                        <pic:spPr>
                          <a:xfrm>
                            <a:off x="0" y="0"/>
                            <a:ext cx="195777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favoritos</w:t>
            </w:r>
          </w:p>
        </w:tc>
        <w:tc>
          <w:tcPr/>
          <w:p w:rsidR="00000000" w:rsidDel="00000000" w:rsidP="00000000" w:rsidRDefault="00000000" w:rsidRPr="00000000" w14:paraId="0000035A">
            <w:pPr>
              <w:spacing w:line="360" w:lineRule="auto"/>
              <w:jc w:val="center"/>
              <w:rPr>
                <w:rFonts w:ascii="Arial" w:cs="Arial" w:eastAsia="Arial" w:hAnsi="Arial"/>
                <w:sz w:val="24"/>
                <w:szCs w:val="24"/>
              </w:rPr>
            </w:pPr>
            <w:r w:rsidDel="00000000" w:rsidR="00000000" w:rsidRPr="00000000">
              <w:rPr/>
              <w:drawing>
                <wp:inline distB="0" distT="0" distL="0" distR="0">
                  <wp:extent cx="1981200" cy="857250"/>
                  <wp:effectExtent b="0" l="0" r="0" t="0"/>
                  <wp:docPr id="2143419761" name="image34.png"/>
                  <a:graphic>
                    <a:graphicData uri="http://schemas.openxmlformats.org/drawingml/2006/picture">
                      <pic:pic>
                        <pic:nvPicPr>
                          <pic:cNvPr id="0" name="image34.png"/>
                          <pic:cNvPicPr preferRelativeResize="0"/>
                        </pic:nvPicPr>
                        <pic:blipFill>
                          <a:blip r:embed="rId74"/>
                          <a:srcRect b="0" l="0" r="0" t="0"/>
                          <a:stretch>
                            <a:fillRect/>
                          </a:stretch>
                        </pic:blipFill>
                        <pic:spPr>
                          <a:xfrm>
                            <a:off x="0" y="0"/>
                            <a:ext cx="1981200" cy="8572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B">
            <w:pPr>
              <w:jc w:val="center"/>
              <w:rPr>
                <w:rFonts w:ascii="Arial" w:cs="Arial" w:eastAsia="Arial" w:hAnsi="Arial"/>
                <w:sz w:val="24"/>
                <w:szCs w:val="24"/>
              </w:rPr>
            </w:pPr>
            <w:r w:rsidDel="00000000" w:rsidR="00000000" w:rsidRPr="00000000">
              <w:rPr/>
              <w:drawing>
                <wp:inline distB="0" distT="0" distL="0" distR="0">
                  <wp:extent cx="1874066" cy="720000"/>
                  <wp:effectExtent b="0" l="0" r="0" t="0"/>
                  <wp:docPr id="2143419762"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187406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C">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redirecionamento para a página de Notícias</w:t>
            </w:r>
          </w:p>
        </w:tc>
        <w:tc>
          <w:tcPr/>
          <w:p w:rsidR="00000000" w:rsidDel="00000000" w:rsidP="00000000" w:rsidRDefault="00000000" w:rsidRPr="00000000" w14:paraId="0000035D">
            <w:pPr>
              <w:spacing w:line="360" w:lineRule="auto"/>
              <w:jc w:val="center"/>
              <w:rPr>
                <w:rFonts w:ascii="Arial" w:cs="Arial" w:eastAsia="Arial" w:hAnsi="Arial"/>
                <w:sz w:val="24"/>
                <w:szCs w:val="24"/>
              </w:rPr>
            </w:pPr>
            <w:r w:rsidDel="00000000" w:rsidR="00000000" w:rsidRPr="00000000">
              <w:rPr/>
              <w:drawing>
                <wp:inline distB="0" distT="0" distL="0" distR="0">
                  <wp:extent cx="2038350" cy="895350"/>
                  <wp:effectExtent b="0" l="0" r="0" t="0"/>
                  <wp:docPr id="2143419763"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2038350" cy="8953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5E">
            <w:pPr>
              <w:jc w:val="center"/>
              <w:rPr>
                <w:rFonts w:ascii="Arial" w:cs="Arial" w:eastAsia="Arial" w:hAnsi="Arial"/>
                <w:sz w:val="24"/>
                <w:szCs w:val="24"/>
              </w:rPr>
            </w:pPr>
            <w:r w:rsidDel="00000000" w:rsidR="00000000" w:rsidRPr="00000000">
              <w:rPr/>
              <w:drawing>
                <wp:inline distB="0" distT="0" distL="0" distR="0">
                  <wp:extent cx="1833554" cy="720000"/>
                  <wp:effectExtent b="0" l="0" r="0" t="0"/>
                  <wp:docPr id="2143419764" name="image17.png"/>
                  <a:graphic>
                    <a:graphicData uri="http://schemas.openxmlformats.org/drawingml/2006/picture">
                      <pic:pic>
                        <pic:nvPicPr>
                          <pic:cNvPr id="0" name="image17.png"/>
                          <pic:cNvPicPr preferRelativeResize="0"/>
                        </pic:nvPicPr>
                        <pic:blipFill>
                          <a:blip r:embed="rId77"/>
                          <a:srcRect b="0" l="0" r="0" t="0"/>
                          <a:stretch>
                            <a:fillRect/>
                          </a:stretch>
                        </pic:blipFill>
                        <pic:spPr>
                          <a:xfrm>
                            <a:off x="0" y="0"/>
                            <a:ext cx="1833554"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5F">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ver perfil de outros usuários</w:t>
            </w:r>
          </w:p>
        </w:tc>
        <w:tc>
          <w:tcPr/>
          <w:p w:rsidR="00000000" w:rsidDel="00000000" w:rsidP="00000000" w:rsidRDefault="00000000" w:rsidRPr="00000000" w14:paraId="00000360">
            <w:pPr>
              <w:spacing w:line="360" w:lineRule="auto"/>
              <w:jc w:val="center"/>
              <w:rPr>
                <w:rFonts w:ascii="Arial" w:cs="Arial" w:eastAsia="Arial" w:hAnsi="Arial"/>
                <w:sz w:val="24"/>
                <w:szCs w:val="24"/>
              </w:rPr>
            </w:pPr>
            <w:r w:rsidDel="00000000" w:rsidR="00000000" w:rsidRPr="00000000">
              <w:rPr/>
              <w:drawing>
                <wp:inline distB="0" distT="0" distL="0" distR="0">
                  <wp:extent cx="2667000" cy="523875"/>
                  <wp:effectExtent b="0" l="0" r="0" t="0"/>
                  <wp:docPr id="2143419765"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2667000"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1">
            <w:pPr>
              <w:jc w:val="center"/>
              <w:rPr>
                <w:rFonts w:ascii="Arial" w:cs="Arial" w:eastAsia="Arial" w:hAnsi="Arial"/>
                <w:sz w:val="24"/>
                <w:szCs w:val="24"/>
              </w:rPr>
            </w:pPr>
            <w:r w:rsidDel="00000000" w:rsidR="00000000" w:rsidRPr="00000000">
              <w:rPr/>
              <w:drawing>
                <wp:inline distB="0" distT="0" distL="0" distR="0">
                  <wp:extent cx="1906340" cy="720000"/>
                  <wp:effectExtent b="0" l="0" r="0" t="0"/>
                  <wp:docPr id="2143419755"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190634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2">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criar pasta</w:t>
            </w:r>
          </w:p>
        </w:tc>
        <w:tc>
          <w:tcPr/>
          <w:p w:rsidR="00000000" w:rsidDel="00000000" w:rsidP="00000000" w:rsidRDefault="00000000" w:rsidRPr="00000000" w14:paraId="00000363">
            <w:pPr>
              <w:spacing w:line="360" w:lineRule="auto"/>
              <w:jc w:val="center"/>
              <w:rPr>
                <w:rFonts w:ascii="Arial" w:cs="Arial" w:eastAsia="Arial" w:hAnsi="Arial"/>
                <w:sz w:val="24"/>
                <w:szCs w:val="24"/>
              </w:rPr>
            </w:pPr>
            <w:r w:rsidDel="00000000" w:rsidR="00000000" w:rsidRPr="00000000">
              <w:rPr/>
              <w:drawing>
                <wp:inline distB="0" distT="0" distL="0" distR="0">
                  <wp:extent cx="1238250" cy="438150"/>
                  <wp:effectExtent b="0" l="0" r="0" t="0"/>
                  <wp:docPr id="2143419756" name="image29.png"/>
                  <a:graphic>
                    <a:graphicData uri="http://schemas.openxmlformats.org/drawingml/2006/picture">
                      <pic:pic>
                        <pic:nvPicPr>
                          <pic:cNvPr id="0" name="image29.png"/>
                          <pic:cNvPicPr preferRelativeResize="0"/>
                        </pic:nvPicPr>
                        <pic:blipFill>
                          <a:blip r:embed="rId80"/>
                          <a:srcRect b="0" l="0" r="0" t="0"/>
                          <a:stretch>
                            <a:fillRect/>
                          </a:stretch>
                        </pic:blipFill>
                        <pic:spPr>
                          <a:xfrm>
                            <a:off x="0" y="0"/>
                            <a:ext cx="1238250" cy="438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4">
            <w:pPr>
              <w:jc w:val="center"/>
              <w:rPr>
                <w:rFonts w:ascii="Arial" w:cs="Arial" w:eastAsia="Arial" w:hAnsi="Arial"/>
                <w:sz w:val="24"/>
                <w:szCs w:val="24"/>
              </w:rPr>
            </w:pPr>
            <w:r w:rsidDel="00000000" w:rsidR="00000000" w:rsidRPr="00000000">
              <w:rPr/>
              <w:drawing>
                <wp:inline distB="0" distT="0" distL="0" distR="0">
                  <wp:extent cx="1828933" cy="720000"/>
                  <wp:effectExtent b="0" l="0" r="0" t="0"/>
                  <wp:docPr id="2143419792" name="image46.png"/>
                  <a:graphic>
                    <a:graphicData uri="http://schemas.openxmlformats.org/drawingml/2006/picture">
                      <pic:pic>
                        <pic:nvPicPr>
                          <pic:cNvPr id="0" name="image46.png"/>
                          <pic:cNvPicPr preferRelativeResize="0"/>
                        </pic:nvPicPr>
                        <pic:blipFill>
                          <a:blip r:embed="rId81"/>
                          <a:srcRect b="0" l="0" r="0" t="0"/>
                          <a:stretch>
                            <a:fillRect/>
                          </a:stretch>
                        </pic:blipFill>
                        <pic:spPr>
                          <a:xfrm>
                            <a:off x="0" y="0"/>
                            <a:ext cx="182893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5">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ver arquivos das pastas de materiais</w:t>
            </w:r>
          </w:p>
        </w:tc>
        <w:tc>
          <w:tcPr/>
          <w:p w:rsidR="00000000" w:rsidDel="00000000" w:rsidP="00000000" w:rsidRDefault="00000000" w:rsidRPr="00000000" w14:paraId="00000366">
            <w:pPr>
              <w:spacing w:line="360" w:lineRule="auto"/>
              <w:jc w:val="center"/>
              <w:rPr>
                <w:rFonts w:ascii="Arial" w:cs="Arial" w:eastAsia="Arial" w:hAnsi="Arial"/>
                <w:sz w:val="24"/>
                <w:szCs w:val="24"/>
              </w:rPr>
            </w:pPr>
            <w:r w:rsidDel="00000000" w:rsidR="00000000" w:rsidRPr="00000000">
              <w:rPr/>
              <w:drawing>
                <wp:inline distB="0" distT="0" distL="0" distR="0">
                  <wp:extent cx="2102400" cy="720000"/>
                  <wp:effectExtent b="0" l="0" r="0" t="0"/>
                  <wp:docPr id="2143419793" name="image52.png"/>
                  <a:graphic>
                    <a:graphicData uri="http://schemas.openxmlformats.org/drawingml/2006/picture">
                      <pic:pic>
                        <pic:nvPicPr>
                          <pic:cNvPr id="0" name="image52.png"/>
                          <pic:cNvPicPr preferRelativeResize="0"/>
                        </pic:nvPicPr>
                        <pic:blipFill>
                          <a:blip r:embed="rId82"/>
                          <a:srcRect b="0" l="0" r="0" t="0"/>
                          <a:stretch>
                            <a:fillRect/>
                          </a:stretch>
                        </pic:blipFill>
                        <pic:spPr>
                          <a:xfrm>
                            <a:off x="0" y="0"/>
                            <a:ext cx="2102400" cy="72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7">
            <w:pPr>
              <w:jc w:val="center"/>
              <w:rPr>
                <w:rFonts w:ascii="Arial" w:cs="Arial" w:eastAsia="Arial" w:hAnsi="Arial"/>
                <w:sz w:val="24"/>
                <w:szCs w:val="24"/>
              </w:rPr>
            </w:pPr>
            <w:r w:rsidDel="00000000" w:rsidR="00000000" w:rsidRPr="00000000">
              <w:rPr/>
              <w:drawing>
                <wp:inline distB="0" distT="0" distL="0" distR="0">
                  <wp:extent cx="1798216" cy="720000"/>
                  <wp:effectExtent b="0" l="0" r="0" t="0"/>
                  <wp:docPr id="2143419794" name="image87.png"/>
                  <a:graphic>
                    <a:graphicData uri="http://schemas.openxmlformats.org/drawingml/2006/picture">
                      <pic:pic>
                        <pic:nvPicPr>
                          <pic:cNvPr id="0" name="image87.png"/>
                          <pic:cNvPicPr preferRelativeResize="0"/>
                        </pic:nvPicPr>
                        <pic:blipFill>
                          <a:blip r:embed="rId83"/>
                          <a:srcRect b="0" l="0" r="0" t="0"/>
                          <a:stretch>
                            <a:fillRect/>
                          </a:stretch>
                        </pic:blipFill>
                        <pic:spPr>
                          <a:xfrm>
                            <a:off x="0" y="0"/>
                            <a:ext cx="17982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8">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gerenciamento de pastas</w:t>
            </w:r>
          </w:p>
        </w:tc>
        <w:tc>
          <w:tcPr/>
          <w:p w:rsidR="00000000" w:rsidDel="00000000" w:rsidP="00000000" w:rsidRDefault="00000000" w:rsidRPr="00000000" w14:paraId="00000369">
            <w:pPr>
              <w:spacing w:line="360" w:lineRule="auto"/>
              <w:jc w:val="center"/>
              <w:rPr>
                <w:rFonts w:ascii="Arial" w:cs="Arial" w:eastAsia="Arial" w:hAnsi="Arial"/>
                <w:sz w:val="24"/>
                <w:szCs w:val="24"/>
              </w:rPr>
            </w:pPr>
            <w:r w:rsidDel="00000000" w:rsidR="00000000" w:rsidRPr="00000000">
              <w:rPr/>
              <w:drawing>
                <wp:inline distB="0" distT="0" distL="0" distR="0">
                  <wp:extent cx="352425" cy="323850"/>
                  <wp:effectExtent b="0" l="0" r="0" t="0"/>
                  <wp:docPr id="2143419795"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352425" cy="3238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A">
            <w:pPr>
              <w:jc w:val="center"/>
              <w:rPr>
                <w:rFonts w:ascii="Arial" w:cs="Arial" w:eastAsia="Arial" w:hAnsi="Arial"/>
                <w:sz w:val="24"/>
                <w:szCs w:val="24"/>
              </w:rPr>
            </w:pPr>
            <w:r w:rsidDel="00000000" w:rsidR="00000000" w:rsidRPr="00000000">
              <w:rPr/>
              <w:drawing>
                <wp:inline distB="0" distT="0" distL="0" distR="0">
                  <wp:extent cx="1819253" cy="720000"/>
                  <wp:effectExtent b="0" l="0" r="0" t="0"/>
                  <wp:docPr id="2143419796" name="image76.png"/>
                  <a:graphic>
                    <a:graphicData uri="http://schemas.openxmlformats.org/drawingml/2006/picture">
                      <pic:pic>
                        <pic:nvPicPr>
                          <pic:cNvPr id="0" name="image76.png"/>
                          <pic:cNvPicPr preferRelativeResize="0"/>
                        </pic:nvPicPr>
                        <pic:blipFill>
                          <a:blip r:embed="rId85"/>
                          <a:srcRect b="0" l="0" r="0" t="0"/>
                          <a:stretch>
                            <a:fillRect/>
                          </a:stretch>
                        </pic:blipFill>
                        <pic:spPr>
                          <a:xfrm>
                            <a:off x="0" y="0"/>
                            <a:ext cx="181925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B">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filtragem de pastas</w:t>
            </w:r>
          </w:p>
        </w:tc>
        <w:tc>
          <w:tcPr/>
          <w:p w:rsidR="00000000" w:rsidDel="00000000" w:rsidP="00000000" w:rsidRDefault="00000000" w:rsidRPr="00000000" w14:paraId="0000036C">
            <w:pPr>
              <w:spacing w:line="360" w:lineRule="auto"/>
              <w:jc w:val="center"/>
              <w:rPr>
                <w:rFonts w:ascii="Arial" w:cs="Arial" w:eastAsia="Arial" w:hAnsi="Arial"/>
                <w:sz w:val="24"/>
                <w:szCs w:val="24"/>
              </w:rPr>
            </w:pPr>
            <w:r w:rsidDel="00000000" w:rsidR="00000000" w:rsidRPr="00000000">
              <w:rPr/>
              <w:drawing>
                <wp:inline distB="0" distT="0" distL="0" distR="0">
                  <wp:extent cx="1152000" cy="720000"/>
                  <wp:effectExtent b="0" l="0" r="0" t="0"/>
                  <wp:docPr id="2143419797" name="image86.png"/>
                  <a:graphic>
                    <a:graphicData uri="http://schemas.openxmlformats.org/drawingml/2006/picture">
                      <pic:pic>
                        <pic:nvPicPr>
                          <pic:cNvPr id="0" name="image86.png"/>
                          <pic:cNvPicPr preferRelativeResize="0"/>
                        </pic:nvPicPr>
                        <pic:blipFill>
                          <a:blip r:embed="rId86"/>
                          <a:srcRect b="0" l="0" r="0" t="0"/>
                          <a:stretch>
                            <a:fillRect/>
                          </a:stretch>
                        </pic:blipFill>
                        <pic:spPr>
                          <a:xfrm>
                            <a:off x="0" y="0"/>
                            <a:ext cx="1152000" cy="720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6D">
            <w:pPr>
              <w:jc w:val="center"/>
              <w:rPr>
                <w:rFonts w:ascii="Arial" w:cs="Arial" w:eastAsia="Arial" w:hAnsi="Arial"/>
                <w:sz w:val="24"/>
                <w:szCs w:val="24"/>
              </w:rPr>
            </w:pPr>
            <w:r w:rsidDel="00000000" w:rsidR="00000000" w:rsidRPr="00000000">
              <w:rPr/>
              <w:drawing>
                <wp:inline distB="0" distT="0" distL="0" distR="0">
                  <wp:extent cx="1925448" cy="720000"/>
                  <wp:effectExtent b="0" l="0" r="0" t="0"/>
                  <wp:docPr id="2143419799" name="image59.png"/>
                  <a:graphic>
                    <a:graphicData uri="http://schemas.openxmlformats.org/drawingml/2006/picture">
                      <pic:pic>
                        <pic:nvPicPr>
                          <pic:cNvPr id="0" name="image59.png"/>
                          <pic:cNvPicPr preferRelativeResize="0"/>
                        </pic:nvPicPr>
                        <pic:blipFill>
                          <a:blip r:embed="rId87"/>
                          <a:srcRect b="0" l="0" r="0" t="0"/>
                          <a:stretch>
                            <a:fillRect/>
                          </a:stretch>
                        </pic:blipFill>
                        <pic:spPr>
                          <a:xfrm>
                            <a:off x="0" y="0"/>
                            <a:ext cx="192544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6E">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ligação de voz</w:t>
            </w:r>
          </w:p>
        </w:tc>
        <w:tc>
          <w:tcPr/>
          <w:p w:rsidR="00000000" w:rsidDel="00000000" w:rsidP="00000000" w:rsidRDefault="00000000" w:rsidRPr="00000000" w14:paraId="0000036F">
            <w:pPr>
              <w:spacing w:line="360" w:lineRule="auto"/>
              <w:jc w:val="center"/>
              <w:rPr>
                <w:rFonts w:ascii="Arial" w:cs="Arial" w:eastAsia="Arial" w:hAnsi="Arial"/>
                <w:sz w:val="24"/>
                <w:szCs w:val="24"/>
              </w:rPr>
            </w:pPr>
            <w:r w:rsidDel="00000000" w:rsidR="00000000" w:rsidRPr="00000000">
              <w:rPr/>
              <w:drawing>
                <wp:inline distB="0" distT="0" distL="0" distR="0">
                  <wp:extent cx="438150" cy="466725"/>
                  <wp:effectExtent b="0" l="0" r="0" t="0"/>
                  <wp:docPr id="2143419800" name="image67.png"/>
                  <a:graphic>
                    <a:graphicData uri="http://schemas.openxmlformats.org/drawingml/2006/picture">
                      <pic:pic>
                        <pic:nvPicPr>
                          <pic:cNvPr id="0" name="image67.png"/>
                          <pic:cNvPicPr preferRelativeResize="0"/>
                        </pic:nvPicPr>
                        <pic:blipFill>
                          <a:blip r:embed="rId88"/>
                          <a:srcRect b="0" l="0" r="0" t="0"/>
                          <a:stretch>
                            <a:fillRect/>
                          </a:stretch>
                        </pic:blipFill>
                        <pic:spPr>
                          <a:xfrm>
                            <a:off x="0" y="0"/>
                            <a:ext cx="438150"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0">
            <w:pPr>
              <w:jc w:val="center"/>
              <w:rPr>
                <w:rFonts w:ascii="Arial" w:cs="Arial" w:eastAsia="Arial" w:hAnsi="Arial"/>
                <w:sz w:val="24"/>
                <w:szCs w:val="24"/>
              </w:rPr>
            </w:pPr>
            <w:r w:rsidDel="00000000" w:rsidR="00000000" w:rsidRPr="00000000">
              <w:rPr/>
              <w:drawing>
                <wp:inline distB="0" distT="0" distL="0" distR="0">
                  <wp:extent cx="1866568" cy="720000"/>
                  <wp:effectExtent b="0" l="0" r="0" t="0"/>
                  <wp:docPr id="2143419789" name="image70.png"/>
                  <a:graphic>
                    <a:graphicData uri="http://schemas.openxmlformats.org/drawingml/2006/picture">
                      <pic:pic>
                        <pic:nvPicPr>
                          <pic:cNvPr id="0" name="image70.png"/>
                          <pic:cNvPicPr preferRelativeResize="0"/>
                        </pic:nvPicPr>
                        <pic:blipFill>
                          <a:blip r:embed="rId89"/>
                          <a:srcRect b="0" l="0" r="0" t="0"/>
                          <a:stretch>
                            <a:fillRect/>
                          </a:stretch>
                        </pic:blipFill>
                        <pic:spPr>
                          <a:xfrm>
                            <a:off x="0" y="0"/>
                            <a:ext cx="1866568"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1">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chamada de vídeo</w:t>
            </w:r>
          </w:p>
        </w:tc>
        <w:tc>
          <w:tcPr/>
          <w:p w:rsidR="00000000" w:rsidDel="00000000" w:rsidP="00000000" w:rsidRDefault="00000000" w:rsidRPr="00000000" w14:paraId="00000372">
            <w:pPr>
              <w:spacing w:line="360" w:lineRule="auto"/>
              <w:jc w:val="center"/>
              <w:rPr>
                <w:rFonts w:ascii="Arial" w:cs="Arial" w:eastAsia="Arial" w:hAnsi="Arial"/>
                <w:sz w:val="24"/>
                <w:szCs w:val="24"/>
              </w:rPr>
            </w:pPr>
            <w:r w:rsidDel="00000000" w:rsidR="00000000" w:rsidRPr="00000000">
              <w:rPr/>
              <w:drawing>
                <wp:inline distB="0" distT="0" distL="0" distR="0">
                  <wp:extent cx="314325" cy="295275"/>
                  <wp:effectExtent b="0" l="0" r="0" t="0"/>
                  <wp:docPr id="2143419790" name="image75.png"/>
                  <a:graphic>
                    <a:graphicData uri="http://schemas.openxmlformats.org/drawingml/2006/picture">
                      <pic:pic>
                        <pic:nvPicPr>
                          <pic:cNvPr id="0" name="image75.png"/>
                          <pic:cNvPicPr preferRelativeResize="0"/>
                        </pic:nvPicPr>
                        <pic:blipFill>
                          <a:blip r:embed="rId90"/>
                          <a:srcRect b="0" l="0" r="0" t="0"/>
                          <a:stretch>
                            <a:fillRect/>
                          </a:stretch>
                        </pic:blipFill>
                        <pic:spPr>
                          <a:xfrm>
                            <a:off x="0" y="0"/>
                            <a:ext cx="314325" cy="2952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3">
            <w:pPr>
              <w:jc w:val="center"/>
              <w:rPr>
                <w:rFonts w:ascii="Arial" w:cs="Arial" w:eastAsia="Arial" w:hAnsi="Arial"/>
                <w:sz w:val="24"/>
                <w:szCs w:val="24"/>
              </w:rPr>
            </w:pPr>
            <w:r w:rsidDel="00000000" w:rsidR="00000000" w:rsidRPr="00000000">
              <w:rPr/>
              <w:drawing>
                <wp:inline distB="0" distT="0" distL="0" distR="0">
                  <wp:extent cx="1819760" cy="720000"/>
                  <wp:effectExtent b="0" l="0" r="0" t="0"/>
                  <wp:docPr id="2143419791" name="image51.png"/>
                  <a:graphic>
                    <a:graphicData uri="http://schemas.openxmlformats.org/drawingml/2006/picture">
                      <pic:pic>
                        <pic:nvPicPr>
                          <pic:cNvPr id="0" name="image51.png"/>
                          <pic:cNvPicPr preferRelativeResize="0"/>
                        </pic:nvPicPr>
                        <pic:blipFill>
                          <a:blip r:embed="rId91"/>
                          <a:srcRect b="0" l="0" r="0" t="0"/>
                          <a:stretch>
                            <a:fillRect/>
                          </a:stretch>
                        </pic:blipFill>
                        <pic:spPr>
                          <a:xfrm>
                            <a:off x="0" y="0"/>
                            <a:ext cx="181976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4">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pesquisa de conversas</w:t>
            </w:r>
          </w:p>
        </w:tc>
        <w:tc>
          <w:tcPr/>
          <w:p w:rsidR="00000000" w:rsidDel="00000000" w:rsidP="00000000" w:rsidRDefault="00000000" w:rsidRPr="00000000" w14:paraId="00000375">
            <w:pPr>
              <w:spacing w:line="360" w:lineRule="auto"/>
              <w:jc w:val="center"/>
              <w:rPr>
                <w:rFonts w:ascii="Arial" w:cs="Arial" w:eastAsia="Arial" w:hAnsi="Arial"/>
                <w:sz w:val="24"/>
                <w:szCs w:val="24"/>
              </w:rPr>
            </w:pPr>
            <w:r w:rsidDel="00000000" w:rsidR="00000000" w:rsidRPr="00000000">
              <w:rPr/>
              <w:drawing>
                <wp:inline distB="0" distT="0" distL="0" distR="0">
                  <wp:extent cx="266700" cy="266700"/>
                  <wp:effectExtent b="0" l="0" r="0" t="0"/>
                  <wp:docPr id="2143419781" name="image43.png"/>
                  <a:graphic>
                    <a:graphicData uri="http://schemas.openxmlformats.org/drawingml/2006/picture">
                      <pic:pic>
                        <pic:nvPicPr>
                          <pic:cNvPr id="0" name="image43.png"/>
                          <pic:cNvPicPr preferRelativeResize="0"/>
                        </pic:nvPicPr>
                        <pic:blipFill>
                          <a:blip r:embed="rId92"/>
                          <a:srcRect b="0" l="0" r="0" t="0"/>
                          <a:stretch>
                            <a:fillRect/>
                          </a:stretch>
                        </pic:blipFill>
                        <pic:spPr>
                          <a:xfrm>
                            <a:off x="0" y="0"/>
                            <a:ext cx="266700" cy="266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6">
            <w:pPr>
              <w:jc w:val="center"/>
              <w:rPr>
                <w:rFonts w:ascii="Arial" w:cs="Arial" w:eastAsia="Arial" w:hAnsi="Arial"/>
                <w:sz w:val="24"/>
                <w:szCs w:val="24"/>
              </w:rPr>
            </w:pPr>
            <w:r w:rsidDel="00000000" w:rsidR="00000000" w:rsidRPr="00000000">
              <w:rPr/>
              <w:drawing>
                <wp:inline distB="0" distT="0" distL="0" distR="0">
                  <wp:extent cx="1886516" cy="720000"/>
                  <wp:effectExtent b="0" l="0" r="0" t="0"/>
                  <wp:docPr id="2143419782" name="image55.png"/>
                  <a:graphic>
                    <a:graphicData uri="http://schemas.openxmlformats.org/drawingml/2006/picture">
                      <pic:pic>
                        <pic:nvPicPr>
                          <pic:cNvPr id="0" name="image55.png"/>
                          <pic:cNvPicPr preferRelativeResize="0"/>
                        </pic:nvPicPr>
                        <pic:blipFill>
                          <a:blip r:embed="rId93"/>
                          <a:srcRect b="0" l="0" r="0" t="0"/>
                          <a:stretch>
                            <a:fillRect/>
                          </a:stretch>
                        </pic:blipFill>
                        <pic:spPr>
                          <a:xfrm>
                            <a:off x="0" y="0"/>
                            <a:ext cx="1886516"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7">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modificar contato</w:t>
            </w:r>
          </w:p>
        </w:tc>
        <w:tc>
          <w:tcPr/>
          <w:p w:rsidR="00000000" w:rsidDel="00000000" w:rsidP="00000000" w:rsidRDefault="00000000" w:rsidRPr="00000000" w14:paraId="00000378">
            <w:pPr>
              <w:spacing w:line="360" w:lineRule="auto"/>
              <w:jc w:val="center"/>
              <w:rPr>
                <w:rFonts w:ascii="Arial" w:cs="Arial" w:eastAsia="Arial" w:hAnsi="Arial"/>
                <w:sz w:val="24"/>
                <w:szCs w:val="24"/>
              </w:rPr>
            </w:pPr>
            <w:r w:rsidDel="00000000" w:rsidR="00000000" w:rsidRPr="00000000">
              <w:rPr/>
              <w:drawing>
                <wp:inline distB="0" distT="0" distL="0" distR="0">
                  <wp:extent cx="428625" cy="466725"/>
                  <wp:effectExtent b="0" l="0" r="0" t="0"/>
                  <wp:docPr id="2143419783" name="image48.png"/>
                  <a:graphic>
                    <a:graphicData uri="http://schemas.openxmlformats.org/drawingml/2006/picture">
                      <pic:pic>
                        <pic:nvPicPr>
                          <pic:cNvPr id="0" name="image48.png"/>
                          <pic:cNvPicPr preferRelativeResize="0"/>
                        </pic:nvPicPr>
                        <pic:blipFill>
                          <a:blip r:embed="rId94"/>
                          <a:srcRect b="0" l="0" r="0" t="0"/>
                          <a:stretch>
                            <a:fillRect/>
                          </a:stretch>
                        </pic:blipFill>
                        <pic:spPr>
                          <a:xfrm>
                            <a:off x="0" y="0"/>
                            <a:ext cx="428625" cy="4667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9">
            <w:pPr>
              <w:jc w:val="center"/>
              <w:rPr>
                <w:rFonts w:ascii="Arial" w:cs="Arial" w:eastAsia="Arial" w:hAnsi="Arial"/>
                <w:sz w:val="24"/>
                <w:szCs w:val="24"/>
              </w:rPr>
            </w:pPr>
            <w:r w:rsidDel="00000000" w:rsidR="00000000" w:rsidRPr="00000000">
              <w:rPr/>
              <w:drawing>
                <wp:inline distB="0" distT="0" distL="0" distR="0">
                  <wp:extent cx="1744423" cy="720000"/>
                  <wp:effectExtent b="0" l="0" r="0" t="0"/>
                  <wp:docPr id="2143419784" name="image50.png"/>
                  <a:graphic>
                    <a:graphicData uri="http://schemas.openxmlformats.org/drawingml/2006/picture">
                      <pic:pic>
                        <pic:nvPicPr>
                          <pic:cNvPr id="0" name="image50.png"/>
                          <pic:cNvPicPr preferRelativeResize="0"/>
                        </pic:nvPicPr>
                        <pic:blipFill>
                          <a:blip r:embed="rId95"/>
                          <a:srcRect b="0" l="0" r="0" t="0"/>
                          <a:stretch>
                            <a:fillRect/>
                          </a:stretch>
                        </pic:blipFill>
                        <pic:spPr>
                          <a:xfrm>
                            <a:off x="0" y="0"/>
                            <a:ext cx="1744423"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A">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reação de mensagens</w:t>
            </w:r>
          </w:p>
        </w:tc>
        <w:tc>
          <w:tcPr/>
          <w:p w:rsidR="00000000" w:rsidDel="00000000" w:rsidP="00000000" w:rsidRDefault="00000000" w:rsidRPr="00000000" w14:paraId="0000037B">
            <w:pPr>
              <w:spacing w:line="360"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Não prototipado ainda</w:t>
            </w:r>
          </w:p>
        </w:tc>
        <w:tc>
          <w:tcPr/>
          <w:p w:rsidR="00000000" w:rsidDel="00000000" w:rsidP="00000000" w:rsidRDefault="00000000" w:rsidRPr="00000000" w14:paraId="0000037C">
            <w:pPr>
              <w:jc w:val="center"/>
              <w:rPr>
                <w:rFonts w:ascii="Arial" w:cs="Arial" w:eastAsia="Arial" w:hAnsi="Arial"/>
                <w:sz w:val="24"/>
                <w:szCs w:val="24"/>
              </w:rPr>
            </w:pPr>
            <w:r w:rsidDel="00000000" w:rsidR="00000000" w:rsidRPr="00000000">
              <w:rPr/>
              <w:drawing>
                <wp:inline distB="0" distT="0" distL="0" distR="0">
                  <wp:extent cx="1918097" cy="720000"/>
                  <wp:effectExtent b="0" l="0" r="0" t="0"/>
                  <wp:docPr id="2143419785" name="image57.png"/>
                  <a:graphic>
                    <a:graphicData uri="http://schemas.openxmlformats.org/drawingml/2006/picture">
                      <pic:pic>
                        <pic:nvPicPr>
                          <pic:cNvPr id="0" name="image57.png"/>
                          <pic:cNvPicPr preferRelativeResize="0"/>
                        </pic:nvPicPr>
                        <pic:blipFill>
                          <a:blip r:embed="rId96"/>
                          <a:srcRect b="0" l="0" r="0" t="0"/>
                          <a:stretch>
                            <a:fillRect/>
                          </a:stretch>
                        </pic:blipFill>
                        <pic:spPr>
                          <a:xfrm>
                            <a:off x="0" y="0"/>
                            <a:ext cx="1918097"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7D">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de criar classes</w:t>
            </w:r>
          </w:p>
        </w:tc>
        <w:tc>
          <w:tcPr/>
          <w:p w:rsidR="00000000" w:rsidDel="00000000" w:rsidP="00000000" w:rsidRDefault="00000000" w:rsidRPr="00000000" w14:paraId="0000037E">
            <w:pPr>
              <w:spacing w:line="360" w:lineRule="auto"/>
              <w:jc w:val="center"/>
              <w:rPr>
                <w:rFonts w:ascii="Arial" w:cs="Arial" w:eastAsia="Arial" w:hAnsi="Arial"/>
                <w:sz w:val="24"/>
                <w:szCs w:val="24"/>
              </w:rPr>
            </w:pPr>
            <w:r w:rsidDel="00000000" w:rsidR="00000000" w:rsidRPr="00000000">
              <w:rPr/>
              <w:drawing>
                <wp:inline distB="0" distT="0" distL="0" distR="0">
                  <wp:extent cx="1076325" cy="523875"/>
                  <wp:effectExtent b="0" l="0" r="0" t="0"/>
                  <wp:docPr id="2143419786"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1076325" cy="5238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7F">
            <w:pPr>
              <w:jc w:val="center"/>
              <w:rPr>
                <w:rFonts w:ascii="Arial" w:cs="Arial" w:eastAsia="Arial" w:hAnsi="Arial"/>
                <w:sz w:val="24"/>
                <w:szCs w:val="24"/>
              </w:rPr>
            </w:pPr>
            <w:r w:rsidDel="00000000" w:rsidR="00000000" w:rsidRPr="00000000">
              <w:rPr/>
              <w:drawing>
                <wp:inline distB="0" distT="0" distL="0" distR="0">
                  <wp:extent cx="1912480" cy="720000"/>
                  <wp:effectExtent b="0" l="0" r="0" t="0"/>
                  <wp:docPr id="2143419787" name="image71.png"/>
                  <a:graphic>
                    <a:graphicData uri="http://schemas.openxmlformats.org/drawingml/2006/picture">
                      <pic:pic>
                        <pic:nvPicPr>
                          <pic:cNvPr id="0" name="image71.png"/>
                          <pic:cNvPicPr preferRelativeResize="0"/>
                        </pic:nvPicPr>
                        <pic:blipFill>
                          <a:blip r:embed="rId98"/>
                          <a:srcRect b="0" l="0" r="0" t="0"/>
                          <a:stretch>
                            <a:fillRect/>
                          </a:stretch>
                        </pic:blipFill>
                        <pic:spPr>
                          <a:xfrm>
                            <a:off x="0" y="0"/>
                            <a:ext cx="1912480" cy="7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380">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Prover botão para entrar em classes</w:t>
            </w:r>
          </w:p>
        </w:tc>
        <w:tc>
          <w:tcPr/>
          <w:p w:rsidR="00000000" w:rsidDel="00000000" w:rsidP="00000000" w:rsidRDefault="00000000" w:rsidRPr="00000000" w14:paraId="00000381">
            <w:pPr>
              <w:spacing w:line="360" w:lineRule="auto"/>
              <w:jc w:val="center"/>
              <w:rPr>
                <w:rFonts w:ascii="Arial" w:cs="Arial" w:eastAsia="Arial" w:hAnsi="Arial"/>
                <w:sz w:val="24"/>
                <w:szCs w:val="24"/>
              </w:rPr>
            </w:pPr>
            <w:r w:rsidDel="00000000" w:rsidR="00000000" w:rsidRPr="00000000">
              <w:rPr/>
              <w:drawing>
                <wp:inline distB="0" distT="0" distL="0" distR="0">
                  <wp:extent cx="1323975" cy="381000"/>
                  <wp:effectExtent b="0" l="0" r="0" t="0"/>
                  <wp:docPr id="2143419778" name="image35.png"/>
                  <a:graphic>
                    <a:graphicData uri="http://schemas.openxmlformats.org/drawingml/2006/picture">
                      <pic:pic>
                        <pic:nvPicPr>
                          <pic:cNvPr id="0" name="image35.png"/>
                          <pic:cNvPicPr preferRelativeResize="0"/>
                        </pic:nvPicPr>
                        <pic:blipFill>
                          <a:blip r:embed="rId99"/>
                          <a:srcRect b="0" l="0" r="0" t="0"/>
                          <a:stretch>
                            <a:fillRect/>
                          </a:stretch>
                        </pic:blipFill>
                        <pic:spPr>
                          <a:xfrm>
                            <a:off x="0" y="0"/>
                            <a:ext cx="1323975" cy="381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82">
            <w:pPr>
              <w:jc w:val="center"/>
              <w:rPr>
                <w:rFonts w:ascii="Arial" w:cs="Arial" w:eastAsia="Arial" w:hAnsi="Arial"/>
                <w:sz w:val="24"/>
                <w:szCs w:val="24"/>
              </w:rPr>
            </w:pPr>
            <w:r w:rsidDel="00000000" w:rsidR="00000000" w:rsidRPr="00000000">
              <w:rPr/>
              <w:drawing>
                <wp:inline distB="0" distT="0" distL="0" distR="0">
                  <wp:extent cx="1780082" cy="720000"/>
                  <wp:effectExtent b="0" l="0" r="0" t="0"/>
                  <wp:docPr id="2143419779" name="image47.png"/>
                  <a:graphic>
                    <a:graphicData uri="http://schemas.openxmlformats.org/drawingml/2006/picture">
                      <pic:pic>
                        <pic:nvPicPr>
                          <pic:cNvPr id="0" name="image47.png"/>
                          <pic:cNvPicPr preferRelativeResize="0"/>
                        </pic:nvPicPr>
                        <pic:blipFill>
                          <a:blip r:embed="rId100"/>
                          <a:srcRect b="0" l="0" r="0" t="0"/>
                          <a:stretch>
                            <a:fillRect/>
                          </a:stretch>
                        </pic:blipFill>
                        <pic:spPr>
                          <a:xfrm>
                            <a:off x="0" y="0"/>
                            <a:ext cx="1780082" cy="7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3">
      <w:pP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384">
      <w:pPr>
        <w:pStyle w:val="Heading1"/>
        <w:ind w:left="425" w:hanging="425"/>
        <w:jc w:val="center"/>
        <w:rPr/>
      </w:pPr>
      <w:bookmarkStart w:colFirst="0" w:colLast="0" w:name="_heading=h.3ygebqi" w:id="41"/>
      <w:bookmarkEnd w:id="41"/>
      <w:r w:rsidDel="00000000" w:rsidR="00000000" w:rsidRPr="00000000">
        <w:rPr>
          <w:rtl w:val="0"/>
        </w:rPr>
        <w:t xml:space="preserve">APÊNDICE F – </w:t>
      </w:r>
      <w:r w:rsidDel="00000000" w:rsidR="00000000" w:rsidRPr="00000000">
        <w:rPr>
          <w:b w:val="0"/>
          <w:smallCaps w:val="0"/>
          <w:rtl w:val="0"/>
        </w:rPr>
        <w:t xml:space="preserve">Diagrama UML</w:t>
      </w:r>
      <w:r w:rsidDel="00000000" w:rsidR="00000000" w:rsidRPr="00000000">
        <w:rPr>
          <w:rtl w:val="0"/>
        </w:rPr>
      </w:r>
    </w:p>
    <w:p w:rsidR="00000000" w:rsidDel="00000000" w:rsidP="00000000" w:rsidRDefault="00000000" w:rsidRPr="00000000" w14:paraId="00000385">
      <w:pPr>
        <w:spacing w:line="360" w:lineRule="auto"/>
        <w:rPr>
          <w:rFonts w:ascii="Arial" w:cs="Arial" w:eastAsia="Arial" w:hAnsi="Arial"/>
          <w:sz w:val="24"/>
          <w:szCs w:val="24"/>
        </w:rPr>
      </w:pPr>
      <w:bookmarkStart w:colFirst="0" w:colLast="0" w:name="_heading=h.2dlolyb" w:id="42"/>
      <w:bookmarkEnd w:id="42"/>
      <w:r w:rsidDel="00000000" w:rsidR="00000000" w:rsidRPr="00000000">
        <w:rPr>
          <w:rFonts w:ascii="Arial" w:cs="Arial" w:eastAsia="Arial" w:hAnsi="Arial"/>
          <w:sz w:val="24"/>
          <w:szCs w:val="24"/>
          <w:rtl w:val="0"/>
        </w:rPr>
        <w:t xml:space="preserve">Diagrama 01 – Diagrama de Classes</w:t>
      </w:r>
      <w:r w:rsidDel="00000000" w:rsidR="00000000" w:rsidRPr="00000000">
        <w:drawing>
          <wp:anchor allowOverlap="1" behindDoc="0" distB="0" distT="0" distL="114300" distR="114300" hidden="0" layoutInCell="1" locked="0" relativeHeight="0" simplePos="0">
            <wp:simplePos x="0" y="0"/>
            <wp:positionH relativeFrom="column">
              <wp:posOffset>-544829</wp:posOffset>
            </wp:positionH>
            <wp:positionV relativeFrom="paragraph">
              <wp:posOffset>287655</wp:posOffset>
            </wp:positionV>
            <wp:extent cx="5760085" cy="4366895"/>
            <wp:effectExtent b="0" l="0" r="0" t="0"/>
            <wp:wrapSquare wrapText="bothSides" distB="0" distT="0" distL="114300" distR="114300"/>
            <wp:docPr descr="Diagrama&#10;&#10;Descrição gerada automaticamente" id="2143419754" name="image23.png"/>
            <a:graphic>
              <a:graphicData uri="http://schemas.openxmlformats.org/drawingml/2006/picture">
                <pic:pic>
                  <pic:nvPicPr>
                    <pic:cNvPr descr="Diagrama&#10;&#10;Descrição gerada automaticamente" id="0" name="image23.png"/>
                    <pic:cNvPicPr preferRelativeResize="0"/>
                  </pic:nvPicPr>
                  <pic:blipFill>
                    <a:blip r:embed="rId101"/>
                    <a:srcRect b="0" l="0" r="0" t="0"/>
                    <a:stretch>
                      <a:fillRect/>
                    </a:stretch>
                  </pic:blipFill>
                  <pic:spPr>
                    <a:xfrm>
                      <a:off x="0" y="0"/>
                      <a:ext cx="5760085" cy="4366895"/>
                    </a:xfrm>
                    <a:prstGeom prst="rect"/>
                    <a:ln/>
                  </pic:spPr>
                </pic:pic>
              </a:graphicData>
            </a:graphic>
          </wp:anchor>
        </w:drawing>
      </w:r>
    </w:p>
    <w:p w:rsidR="00000000" w:rsidDel="00000000" w:rsidP="00000000" w:rsidRDefault="00000000" w:rsidRPr="00000000" w14:paraId="00000386">
      <w:pPr>
        <w:pStyle w:val="Heading2"/>
        <w:ind w:left="426" w:hanging="426"/>
        <w:jc w:val="center"/>
        <w:rPr/>
      </w:pPr>
      <w:r w:rsidDel="00000000" w:rsidR="00000000" w:rsidRPr="00000000">
        <w:rPr>
          <w:rtl w:val="0"/>
        </w:rPr>
      </w:r>
    </w:p>
    <w:p w:rsidR="00000000" w:rsidDel="00000000" w:rsidP="00000000" w:rsidRDefault="00000000" w:rsidRPr="00000000" w14:paraId="00000387">
      <w:pPr>
        <w:pStyle w:val="Heading2"/>
        <w:ind w:left="426" w:hanging="426"/>
        <w:jc w:val="center"/>
        <w:rPr/>
      </w:pPr>
      <w:r w:rsidDel="00000000" w:rsidR="00000000" w:rsidRPr="00000000">
        <w:rPr>
          <w:rtl w:val="0"/>
        </w:rPr>
      </w:r>
    </w:p>
    <w:p w:rsidR="00000000" w:rsidDel="00000000" w:rsidP="00000000" w:rsidRDefault="00000000" w:rsidRPr="00000000" w14:paraId="00000388">
      <w:pPr>
        <w:pStyle w:val="Heading2"/>
        <w:ind w:left="426" w:hanging="426"/>
        <w:jc w:val="center"/>
        <w:rPr/>
      </w:pPr>
      <w:r w:rsidDel="00000000" w:rsidR="00000000" w:rsidRPr="00000000">
        <w:rPr>
          <w:rtl w:val="0"/>
        </w:rPr>
      </w:r>
    </w:p>
    <w:p w:rsidR="00000000" w:rsidDel="00000000" w:rsidP="00000000" w:rsidRDefault="00000000" w:rsidRPr="00000000" w14:paraId="00000389">
      <w:pPr>
        <w:pStyle w:val="Heading2"/>
        <w:ind w:left="426" w:hanging="426"/>
        <w:jc w:val="center"/>
        <w:rPr/>
      </w:pPr>
      <w:r w:rsidDel="00000000" w:rsidR="00000000" w:rsidRPr="00000000">
        <w:rPr>
          <w:rtl w:val="0"/>
        </w:rPr>
      </w:r>
    </w:p>
    <w:p w:rsidR="00000000" w:rsidDel="00000000" w:rsidP="00000000" w:rsidRDefault="00000000" w:rsidRPr="00000000" w14:paraId="0000038A">
      <w:pPr>
        <w:pStyle w:val="Heading2"/>
        <w:ind w:left="426" w:hanging="426"/>
        <w:jc w:val="center"/>
        <w:rPr/>
      </w:pPr>
      <w:r w:rsidDel="00000000" w:rsidR="00000000" w:rsidRPr="00000000">
        <w:rPr>
          <w:rtl w:val="0"/>
        </w:rPr>
      </w:r>
    </w:p>
    <w:p w:rsidR="00000000" w:rsidDel="00000000" w:rsidP="00000000" w:rsidRDefault="00000000" w:rsidRPr="00000000" w14:paraId="0000038B">
      <w:pPr>
        <w:pStyle w:val="Heading2"/>
        <w:ind w:left="426" w:hanging="426"/>
        <w:jc w:val="center"/>
        <w:rPr/>
      </w:pPr>
      <w:r w:rsidDel="00000000" w:rsidR="00000000" w:rsidRPr="00000000">
        <w:rPr>
          <w:rtl w:val="0"/>
        </w:rPr>
      </w:r>
    </w:p>
    <w:p w:rsidR="00000000" w:rsidDel="00000000" w:rsidP="00000000" w:rsidRDefault="00000000" w:rsidRPr="00000000" w14:paraId="0000038C">
      <w:pPr>
        <w:pStyle w:val="Heading2"/>
        <w:ind w:left="426" w:hanging="426"/>
        <w:jc w:val="center"/>
        <w:rPr/>
      </w:pPr>
      <w:r w:rsidDel="00000000" w:rsidR="00000000" w:rsidRPr="00000000">
        <w:rPr>
          <w:rtl w:val="0"/>
        </w:rPr>
      </w:r>
    </w:p>
    <w:p w:rsidR="00000000" w:rsidDel="00000000" w:rsidP="00000000" w:rsidRDefault="00000000" w:rsidRPr="00000000" w14:paraId="0000038D">
      <w:pPr>
        <w:pStyle w:val="Heading2"/>
        <w:ind w:left="426" w:hanging="426"/>
        <w:jc w:val="cente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Diagrama 02 – diagrama de uso</w:t>
      </w:r>
    </w:p>
    <w:p w:rsidR="00000000" w:rsidDel="00000000" w:rsidP="00000000" w:rsidRDefault="00000000" w:rsidRPr="00000000" w14:paraId="00000397">
      <w:pPr>
        <w:rPr/>
      </w:pPr>
      <w:r w:rsidDel="00000000" w:rsidR="00000000" w:rsidRPr="00000000">
        <w:rPr/>
        <w:drawing>
          <wp:inline distB="0" distT="0" distL="0" distR="0">
            <wp:extent cx="5610225" cy="7981950"/>
            <wp:effectExtent b="0" l="0" r="0" t="0"/>
            <wp:docPr descr="Diagrama&#10;&#10;Descrição gerada automaticamente" id="2143419780" name="image65.png"/>
            <a:graphic>
              <a:graphicData uri="http://schemas.openxmlformats.org/drawingml/2006/picture">
                <pic:pic>
                  <pic:nvPicPr>
                    <pic:cNvPr descr="Diagrama&#10;&#10;Descrição gerada automaticamente" id="0" name="image65.png"/>
                    <pic:cNvPicPr preferRelativeResize="0"/>
                  </pic:nvPicPr>
                  <pic:blipFill>
                    <a:blip r:embed="rId102"/>
                    <a:srcRect b="0" l="0" r="0" t="0"/>
                    <a:stretch>
                      <a:fillRect/>
                    </a:stretch>
                  </pic:blipFill>
                  <pic:spPr>
                    <a:xfrm>
                      <a:off x="0" y="0"/>
                      <a:ext cx="5610225" cy="798195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spacing w:line="36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Diagrama 3  - Diagrama de classes do cadastro e login</w:t>
      </w:r>
    </w:p>
    <w:p w:rsidR="00000000" w:rsidDel="00000000" w:rsidP="00000000" w:rsidRDefault="00000000" w:rsidRPr="00000000" w14:paraId="0000039A">
      <w:pPr>
        <w:rPr/>
      </w:pPr>
      <w:r w:rsidDel="00000000" w:rsidR="00000000" w:rsidRPr="00000000">
        <w:rPr/>
        <mc:AlternateContent>
          <mc:Choice Requires="wpg">
            <w:drawing>
              <wp:inline distB="0" distT="0" distL="0" distR="0">
                <wp:extent cx="311785" cy="311785"/>
                <wp:effectExtent b="0" l="0" r="0" t="0"/>
                <wp:docPr id="2143419731" name=""/>
                <a:graphic>
                  <a:graphicData uri="http://schemas.microsoft.com/office/word/2010/wordprocessingShape">
                    <wps:wsp>
                      <wps:cNvSpPr/>
                      <wps:cNvPr id="3" name="Shape 3"/>
                      <wps:spPr>
                        <a:xfrm>
                          <a:off x="5194870" y="3628870"/>
                          <a:ext cx="302260" cy="3022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1785" cy="311785"/>
                <wp:effectExtent b="0" l="0" r="0" t="0"/>
                <wp:docPr id="2143419731" name="image54.png"/>
                <a:graphic>
                  <a:graphicData uri="http://schemas.openxmlformats.org/drawingml/2006/picture">
                    <pic:pic>
                      <pic:nvPicPr>
                        <pic:cNvPr id="0" name="image54.png"/>
                        <pic:cNvPicPr preferRelativeResize="0"/>
                      </pic:nvPicPr>
                      <pic:blipFill>
                        <a:blip r:embed="rId103"/>
                        <a:srcRect/>
                        <a:stretch>
                          <a:fillRect/>
                        </a:stretch>
                      </pic:blipFill>
                      <pic:spPr>
                        <a:xfrm>
                          <a:off x="0" y="0"/>
                          <a:ext cx="311785" cy="311785"/>
                        </a:xfrm>
                        <a:prstGeom prst="rect"/>
                        <a:ln/>
                      </pic:spPr>
                    </pic:pic>
                  </a:graphicData>
                </a:graphic>
              </wp:inline>
            </w:drawing>
          </mc:Fallback>
        </mc:AlternateContent>
      </w:r>
      <w:r w:rsidDel="00000000" w:rsidR="00000000" w:rsidRPr="00000000">
        <w:rPr/>
        <w:drawing>
          <wp:inline distB="0" distT="0" distL="0" distR="0">
            <wp:extent cx="5756910" cy="5287645"/>
            <wp:effectExtent b="0" l="0" r="0" t="0"/>
            <wp:docPr id="2143419775" name="image58.jpg"/>
            <a:graphic>
              <a:graphicData uri="http://schemas.openxmlformats.org/drawingml/2006/picture">
                <pic:pic>
                  <pic:nvPicPr>
                    <pic:cNvPr id="0" name="image58.jpg"/>
                    <pic:cNvPicPr preferRelativeResize="0"/>
                  </pic:nvPicPr>
                  <pic:blipFill>
                    <a:blip r:embed="rId104"/>
                    <a:srcRect b="0" l="0" r="0" t="0"/>
                    <a:stretch>
                      <a:fillRect/>
                    </a:stretch>
                  </pic:blipFill>
                  <pic:spPr>
                    <a:xfrm>
                      <a:off x="0" y="0"/>
                      <a:ext cx="5756910" cy="5287645"/>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rPr/>
        <w:sectPr>
          <w:type w:val="nextPage"/>
          <w:pgSz w:h="16838" w:w="11906" w:orient="portrait"/>
          <w:pgMar w:bottom="1134" w:top="1701" w:left="1701" w:right="1134" w:header="708" w:footer="708"/>
        </w:sectPr>
      </w:pPr>
      <w:r w:rsidDel="00000000" w:rsidR="00000000" w:rsidRPr="00000000">
        <w:rPr>
          <w:rFonts w:ascii="Arial" w:cs="Arial" w:eastAsia="Arial" w:hAnsi="Arial"/>
          <w:sz w:val="24"/>
          <w:szCs w:val="24"/>
          <w:rtl w:val="0"/>
        </w:rPr>
        <w:t xml:space="preserve">Diagrama 4- Diagrama de uso da página de conversas</w:t>
      </w:r>
      <w:r w:rsidDel="00000000" w:rsidR="00000000" w:rsidRPr="00000000">
        <w:rPr/>
        <w:drawing>
          <wp:inline distB="0" distT="0" distL="0" distR="0">
            <wp:extent cx="5756910" cy="2966085"/>
            <wp:effectExtent b="0" l="0" r="0" t="0"/>
            <wp:docPr id="2143419816" name="image69.jpg"/>
            <a:graphic>
              <a:graphicData uri="http://schemas.openxmlformats.org/drawingml/2006/picture">
                <pic:pic>
                  <pic:nvPicPr>
                    <pic:cNvPr id="0" name="image69.jpg"/>
                    <pic:cNvPicPr preferRelativeResize="0"/>
                  </pic:nvPicPr>
                  <pic:blipFill>
                    <a:blip r:embed="rId105"/>
                    <a:srcRect b="0" l="0" r="0" t="0"/>
                    <a:stretch>
                      <a:fillRect/>
                    </a:stretch>
                  </pic:blipFill>
                  <pic:spPr>
                    <a:xfrm>
                      <a:off x="0" y="0"/>
                      <a:ext cx="5756910" cy="296608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9C">
      <w:pPr>
        <w:pStyle w:val="Heading1"/>
        <w:ind w:left="425" w:hanging="425"/>
        <w:jc w:val="center"/>
        <w:rPr/>
      </w:pPr>
      <w:bookmarkStart w:colFirst="0" w:colLast="0" w:name="_heading=h.sqyw64" w:id="43"/>
      <w:bookmarkEnd w:id="43"/>
      <w:r w:rsidDel="00000000" w:rsidR="00000000" w:rsidRPr="00000000">
        <w:rPr>
          <w:rtl w:val="0"/>
        </w:rPr>
        <w:t xml:space="preserve">APÊNDICE G – </w:t>
      </w:r>
      <w:r w:rsidDel="00000000" w:rsidR="00000000" w:rsidRPr="00000000">
        <w:rPr>
          <w:b w:val="0"/>
          <w:smallCaps w:val="0"/>
          <w:rtl w:val="0"/>
        </w:rPr>
        <w:t xml:space="preserve">Tabelas de</w:t>
      </w:r>
      <w:r w:rsidDel="00000000" w:rsidR="00000000" w:rsidRPr="00000000">
        <w:rPr>
          <w:smallCaps w:val="0"/>
          <w:rtl w:val="0"/>
        </w:rPr>
        <w:t xml:space="preserve"> </w:t>
      </w:r>
      <w:r w:rsidDel="00000000" w:rsidR="00000000" w:rsidRPr="00000000">
        <w:rPr>
          <w:b w:val="0"/>
          <w:smallCaps w:val="0"/>
          <w:rtl w:val="0"/>
        </w:rPr>
        <w:t xml:space="preserve">Cronograma</w:t>
      </w:r>
      <w:r w:rsidDel="00000000" w:rsidR="00000000" w:rsidRPr="00000000">
        <w:rPr>
          <w:rtl w:val="0"/>
        </w:rPr>
      </w:r>
    </w:p>
    <w:p w:rsidR="00000000" w:rsidDel="00000000" w:rsidP="00000000" w:rsidRDefault="00000000" w:rsidRPr="00000000" w14:paraId="0000039D">
      <w:pPr>
        <w:spacing w:line="360" w:lineRule="auto"/>
        <w:rPr>
          <w:rFonts w:ascii="Arial" w:cs="Arial" w:eastAsia="Arial" w:hAnsi="Arial"/>
          <w:sz w:val="24"/>
          <w:szCs w:val="24"/>
        </w:rPr>
      </w:pPr>
      <w:bookmarkStart w:colFirst="0" w:colLast="0" w:name="_heading=h.3cqmetx" w:id="44"/>
      <w:bookmarkEnd w:id="44"/>
      <w:r w:rsidDel="00000000" w:rsidR="00000000" w:rsidRPr="00000000">
        <w:rPr>
          <w:rFonts w:ascii="Arial" w:cs="Arial" w:eastAsia="Arial" w:hAnsi="Arial"/>
          <w:sz w:val="24"/>
          <w:szCs w:val="24"/>
          <w:rtl w:val="0"/>
        </w:rPr>
        <w:t xml:space="preserve">Tabela 01 - Cronograma</w:t>
      </w:r>
    </w:p>
    <w:tbl>
      <w:tblPr>
        <w:tblStyle w:val="Table7"/>
        <w:tblW w:w="10079.999999999996" w:type="dxa"/>
        <w:jc w:val="left"/>
        <w:tblBorders>
          <w:top w:color="000000" w:space="0" w:sz="4" w:val="single"/>
          <w:left w:color="000000" w:space="0" w:sz="4" w:val="single"/>
          <w:bottom w:color="000000" w:space="0" w:sz="4" w:val="single"/>
          <w:right w:color="000000" w:space="0" w:sz="4" w:val="single"/>
          <w:insideH w:color="666666" w:space="0" w:sz="4" w:val="single"/>
          <w:insideV w:color="666666" w:space="0" w:sz="4" w:val="single"/>
        </w:tblBorders>
        <w:tblLayout w:type="fixed"/>
        <w:tblLook w:val="0400"/>
      </w:tblPr>
      <w:tblGrid>
        <w:gridCol w:w="3832"/>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Change w:id="0">
          <w:tblGrid>
            <w:gridCol w:w="3832"/>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gridCol w:w="284"/>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9E">
            <w:pPr>
              <w:spacing w:after="240" w:line="360" w:lineRule="auto"/>
              <w:jc w:val="center"/>
              <w:rPr>
                <w:rFonts w:ascii="Arial" w:cs="Arial" w:eastAsia="Arial" w:hAnsi="Arial"/>
                <w:b w:val="1"/>
              </w:rPr>
            </w:pPr>
            <w:r w:rsidDel="00000000" w:rsidR="00000000" w:rsidRPr="00000000">
              <w:rPr>
                <w:rFonts w:ascii="Arial" w:cs="Arial" w:eastAsia="Arial" w:hAnsi="Arial"/>
                <w:b w:val="1"/>
                <w:rtl w:val="0"/>
              </w:rPr>
              <w:t xml:space="preserve">Atividade</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9F">
            <w:pPr>
              <w:jc w:val="center"/>
              <w:rPr>
                <w:rFonts w:ascii="Arial" w:cs="Arial" w:eastAsia="Arial" w:hAnsi="Arial"/>
                <w:b w:val="1"/>
              </w:rPr>
            </w:pPr>
            <w:r w:rsidDel="00000000" w:rsidR="00000000" w:rsidRPr="00000000">
              <w:rPr>
                <w:rFonts w:ascii="Arial" w:cs="Arial" w:eastAsia="Arial" w:hAnsi="Arial"/>
                <w:b w:val="1"/>
                <w:rtl w:val="0"/>
              </w:rPr>
              <w:t xml:space="preserve">Fev</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1">
            <w:pPr>
              <w:jc w:val="center"/>
              <w:rPr>
                <w:rFonts w:ascii="Arial" w:cs="Arial" w:eastAsia="Arial" w:hAnsi="Arial"/>
                <w:b w:val="1"/>
              </w:rPr>
            </w:pPr>
            <w:r w:rsidDel="00000000" w:rsidR="00000000" w:rsidRPr="00000000">
              <w:rPr>
                <w:rFonts w:ascii="Arial" w:cs="Arial" w:eastAsia="Arial" w:hAnsi="Arial"/>
                <w:b w:val="1"/>
                <w:rtl w:val="0"/>
              </w:rPr>
              <w:t xml:space="preserve">Mar</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3">
            <w:pPr>
              <w:jc w:val="center"/>
              <w:rPr>
                <w:rFonts w:ascii="Arial" w:cs="Arial" w:eastAsia="Arial" w:hAnsi="Arial"/>
                <w:b w:val="1"/>
              </w:rPr>
            </w:pPr>
            <w:r w:rsidDel="00000000" w:rsidR="00000000" w:rsidRPr="00000000">
              <w:rPr>
                <w:rFonts w:ascii="Arial" w:cs="Arial" w:eastAsia="Arial" w:hAnsi="Arial"/>
                <w:b w:val="1"/>
                <w:rtl w:val="0"/>
              </w:rPr>
              <w:t xml:space="preserve">Abr</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5">
            <w:pPr>
              <w:jc w:val="center"/>
              <w:rPr>
                <w:rFonts w:ascii="Arial" w:cs="Arial" w:eastAsia="Arial" w:hAnsi="Arial"/>
                <w:b w:val="1"/>
              </w:rPr>
            </w:pPr>
            <w:r w:rsidDel="00000000" w:rsidR="00000000" w:rsidRPr="00000000">
              <w:rPr>
                <w:rFonts w:ascii="Arial" w:cs="Arial" w:eastAsia="Arial" w:hAnsi="Arial"/>
                <w:b w:val="1"/>
                <w:rtl w:val="0"/>
              </w:rPr>
              <w:t xml:space="preserve">Mai</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7">
            <w:pPr>
              <w:jc w:val="center"/>
              <w:rPr>
                <w:rFonts w:ascii="Arial" w:cs="Arial" w:eastAsia="Arial" w:hAnsi="Arial"/>
                <w:b w:val="1"/>
              </w:rPr>
            </w:pPr>
            <w:r w:rsidDel="00000000" w:rsidR="00000000" w:rsidRPr="00000000">
              <w:rPr>
                <w:rFonts w:ascii="Arial" w:cs="Arial" w:eastAsia="Arial" w:hAnsi="Arial"/>
                <w:b w:val="1"/>
                <w:rtl w:val="0"/>
              </w:rPr>
              <w:t xml:space="preserve">Jun</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9">
            <w:pPr>
              <w:jc w:val="center"/>
              <w:rPr>
                <w:rFonts w:ascii="Arial" w:cs="Arial" w:eastAsia="Arial" w:hAnsi="Arial"/>
                <w:b w:val="1"/>
              </w:rPr>
            </w:pPr>
            <w:r w:rsidDel="00000000" w:rsidR="00000000" w:rsidRPr="00000000">
              <w:rPr>
                <w:rFonts w:ascii="Arial" w:cs="Arial" w:eastAsia="Arial" w:hAnsi="Arial"/>
                <w:b w:val="1"/>
                <w:rtl w:val="0"/>
              </w:rPr>
              <w:t xml:space="preserve">Jul</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B">
            <w:pPr>
              <w:jc w:val="center"/>
              <w:rPr>
                <w:rFonts w:ascii="Arial" w:cs="Arial" w:eastAsia="Arial" w:hAnsi="Arial"/>
                <w:b w:val="1"/>
              </w:rPr>
            </w:pPr>
            <w:r w:rsidDel="00000000" w:rsidR="00000000" w:rsidRPr="00000000">
              <w:rPr>
                <w:rFonts w:ascii="Arial" w:cs="Arial" w:eastAsia="Arial" w:hAnsi="Arial"/>
                <w:b w:val="1"/>
                <w:rtl w:val="0"/>
              </w:rPr>
              <w:t xml:space="preserve">Ago</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D">
            <w:pPr>
              <w:jc w:val="center"/>
              <w:rPr>
                <w:rFonts w:ascii="Arial" w:cs="Arial" w:eastAsia="Arial" w:hAnsi="Arial"/>
                <w:b w:val="1"/>
              </w:rPr>
            </w:pPr>
            <w:r w:rsidDel="00000000" w:rsidR="00000000" w:rsidRPr="00000000">
              <w:rPr>
                <w:rFonts w:ascii="Arial" w:cs="Arial" w:eastAsia="Arial" w:hAnsi="Arial"/>
                <w:b w:val="1"/>
                <w:rtl w:val="0"/>
              </w:rPr>
              <w:t xml:space="preserve">Set</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AF">
            <w:pPr>
              <w:jc w:val="center"/>
              <w:rPr>
                <w:rFonts w:ascii="Arial" w:cs="Arial" w:eastAsia="Arial" w:hAnsi="Arial"/>
                <w:b w:val="1"/>
              </w:rPr>
            </w:pPr>
            <w:r w:rsidDel="00000000" w:rsidR="00000000" w:rsidRPr="00000000">
              <w:rPr>
                <w:rFonts w:ascii="Arial" w:cs="Arial" w:eastAsia="Arial" w:hAnsi="Arial"/>
                <w:b w:val="1"/>
                <w:rtl w:val="0"/>
              </w:rPr>
              <w:t xml:space="preserve">Out</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B1">
            <w:pPr>
              <w:jc w:val="center"/>
              <w:rPr>
                <w:rFonts w:ascii="Arial" w:cs="Arial" w:eastAsia="Arial" w:hAnsi="Arial"/>
                <w:b w:val="1"/>
              </w:rPr>
            </w:pPr>
            <w:r w:rsidDel="00000000" w:rsidR="00000000" w:rsidRPr="00000000">
              <w:rPr>
                <w:rFonts w:ascii="Arial" w:cs="Arial" w:eastAsia="Arial" w:hAnsi="Arial"/>
                <w:b w:val="1"/>
                <w:rtl w:val="0"/>
              </w:rPr>
              <w:t xml:space="preserve">Nov</w:t>
            </w:r>
          </w:p>
        </w:tc>
        <w:tc>
          <w:tcPr>
            <w:gridSpan w:val="2"/>
            <w:tcBorders>
              <w:top w:color="000000" w:space="0" w:sz="4" w:val="single"/>
              <w:left w:color="000000" w:space="0" w:sz="4" w:val="single"/>
              <w:bottom w:color="000000" w:space="0" w:sz="4" w:val="single"/>
              <w:right w:color="000000" w:space="0" w:sz="4" w:val="single"/>
            </w:tcBorders>
            <w:shd w:fill="fac090" w:val="clear"/>
            <w:vAlign w:val="center"/>
          </w:tcPr>
          <w:p w:rsidR="00000000" w:rsidDel="00000000" w:rsidP="00000000" w:rsidRDefault="00000000" w:rsidRPr="00000000" w14:paraId="000003B3">
            <w:pPr>
              <w:jc w:val="center"/>
              <w:rPr>
                <w:rFonts w:ascii="Arial" w:cs="Arial" w:eastAsia="Arial" w:hAnsi="Arial"/>
                <w:b w:val="1"/>
              </w:rPr>
            </w:pPr>
            <w:r w:rsidDel="00000000" w:rsidR="00000000" w:rsidRPr="00000000">
              <w:rPr>
                <w:rFonts w:ascii="Arial" w:cs="Arial" w:eastAsia="Arial" w:hAnsi="Arial"/>
                <w:b w:val="1"/>
                <w:rtl w:val="0"/>
              </w:rPr>
              <w:t xml:space="preserve">Dez</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5">
            <w:pPr>
              <w:spacing w:after="240" w:line="360" w:lineRule="auto"/>
              <w:rPr>
                <w:rFonts w:ascii="Arial" w:cs="Arial" w:eastAsia="Arial" w:hAnsi="Arial"/>
                <w:b w:val="1"/>
                <w:i w:val="1"/>
              </w:rPr>
            </w:pPr>
            <w:r w:rsidDel="00000000" w:rsidR="00000000" w:rsidRPr="00000000">
              <w:rPr>
                <w:rFonts w:ascii="Arial" w:cs="Arial" w:eastAsia="Arial" w:hAnsi="Arial"/>
                <w:b w:val="1"/>
                <w:i w:val="1"/>
                <w:rtl w:val="0"/>
              </w:rPr>
              <w:t xml:space="preserve">1º Semestre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6">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7">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8">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9">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A">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B">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C">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D">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E">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BF">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0">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1">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2">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3">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4">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5">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6">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7">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8">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9">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A">
            <w:pPr>
              <w:jc w:val="center"/>
              <w:rPr>
                <w:rFonts w:ascii="Arial" w:cs="Arial" w:eastAsia="Arial" w:hAnsi="Arial"/>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B">
            <w:pPr>
              <w:jc w:val="center"/>
              <w:rPr>
                <w:rFonts w:ascii="Arial" w:cs="Arial" w:eastAsia="Arial" w:hAnsi="Arial"/>
                <w:b w:val="1"/>
                <w:i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C">
            <w:pPr>
              <w:spacing w:after="240" w:line="360" w:lineRule="auto"/>
              <w:rPr>
                <w:rFonts w:ascii="Arial" w:cs="Arial" w:eastAsia="Arial" w:hAnsi="Arial"/>
              </w:rPr>
            </w:pPr>
            <w:r w:rsidDel="00000000" w:rsidR="00000000" w:rsidRPr="00000000">
              <w:rPr>
                <w:rFonts w:ascii="Arial" w:cs="Arial" w:eastAsia="Arial" w:hAnsi="Arial"/>
                <w:rtl w:val="0"/>
              </w:rPr>
              <w:t xml:space="preserve">Reunião com equipe</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D">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E">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CF">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0">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1">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2">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3">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4">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5">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6">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7">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8">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9">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A">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B">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C">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D">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E">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DF">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0">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1">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2">
            <w:pPr>
              <w:jc w:val="center"/>
              <w:rPr>
                <w:rFonts w:ascii="Arial" w:cs="Arial" w:eastAsia="Arial" w:hAnsi="Arial"/>
                <w:b w:val="1"/>
                <w:i w:val="1"/>
              </w:rPr>
            </w:pPr>
            <w:r w:rsidDel="00000000" w:rsidR="00000000" w:rsidRPr="00000000">
              <w:rPr>
                <w:rFonts w:ascii="Arial" w:cs="Arial" w:eastAsia="Arial" w:hAnsi="Arial"/>
                <w:b w:val="1"/>
                <w:i w:val="1"/>
                <w:rtl w:val="0"/>
              </w:rPr>
              <w:t xml:space="preserve">X</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3">
            <w:pPr>
              <w:spacing w:after="240" w:line="360" w:lineRule="auto"/>
              <w:rPr>
                <w:rFonts w:ascii="Arial" w:cs="Arial" w:eastAsia="Arial" w:hAnsi="Arial"/>
                <w:b w:val="1"/>
              </w:rPr>
            </w:pPr>
            <w:r w:rsidDel="00000000" w:rsidR="00000000" w:rsidRPr="00000000">
              <w:rPr>
                <w:rFonts w:ascii="Arial" w:cs="Arial" w:eastAsia="Arial" w:hAnsi="Arial"/>
                <w:rtl w:val="0"/>
              </w:rPr>
              <w:t xml:space="preserve">Documentação – ABNT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3F9">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A">
            <w:pPr>
              <w:spacing w:after="240" w:line="360" w:lineRule="auto"/>
              <w:rPr>
                <w:rFonts w:ascii="Arial" w:cs="Arial" w:eastAsia="Arial" w:hAnsi="Arial"/>
                <w:b w:val="1"/>
              </w:rPr>
            </w:pPr>
            <w:r w:rsidDel="00000000" w:rsidR="00000000" w:rsidRPr="00000000">
              <w:rPr>
                <w:rFonts w:ascii="Arial" w:cs="Arial" w:eastAsia="Arial" w:hAnsi="Arial"/>
                <w:rtl w:val="0"/>
              </w:rPr>
              <w:t xml:space="preserve">Pesquisa_01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E">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3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0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10">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1">
            <w:pPr>
              <w:spacing w:after="240" w:line="360" w:lineRule="auto"/>
              <w:rPr>
                <w:rFonts w:ascii="Arial" w:cs="Arial" w:eastAsia="Arial" w:hAnsi="Arial"/>
                <w:b w:val="1"/>
              </w:rPr>
            </w:pPr>
            <w:r w:rsidDel="00000000" w:rsidR="00000000" w:rsidRPr="00000000">
              <w:rPr>
                <w:rFonts w:ascii="Arial" w:cs="Arial" w:eastAsia="Arial" w:hAnsi="Arial"/>
                <w:rtl w:val="0"/>
              </w:rPr>
              <w:t xml:space="preserve">Brainstorm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2">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3">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7">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8">
            <w:pPr>
              <w:spacing w:after="240" w:line="360" w:lineRule="auto"/>
              <w:rPr>
                <w:rFonts w:ascii="Arial" w:cs="Arial" w:eastAsia="Arial" w:hAnsi="Arial"/>
                <w:b w:val="1"/>
              </w:rPr>
            </w:pPr>
            <w:r w:rsidDel="00000000" w:rsidR="00000000" w:rsidRPr="00000000">
              <w:rPr>
                <w:rFonts w:ascii="Arial" w:cs="Arial" w:eastAsia="Arial" w:hAnsi="Arial"/>
                <w:rtl w:val="0"/>
              </w:rPr>
              <w:t xml:space="preserve">Planejamento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9">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A">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E">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3F">
            <w:pPr>
              <w:spacing w:after="240" w:line="360" w:lineRule="auto"/>
              <w:rPr>
                <w:rFonts w:ascii="Arial" w:cs="Arial" w:eastAsia="Arial" w:hAnsi="Arial"/>
                <w:b w:val="1"/>
              </w:rPr>
            </w:pPr>
            <w:r w:rsidDel="00000000" w:rsidR="00000000" w:rsidRPr="00000000">
              <w:rPr>
                <w:rFonts w:ascii="Arial" w:cs="Arial" w:eastAsia="Arial" w:hAnsi="Arial"/>
                <w:rtl w:val="0"/>
              </w:rPr>
              <w:t xml:space="preserve">Levantamento de Requisitos – Elicitação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3">
            <w:pP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4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55">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6">
            <w:pPr>
              <w:spacing w:after="240" w:line="360" w:lineRule="auto"/>
              <w:rPr>
                <w:rFonts w:ascii="Arial" w:cs="Arial" w:eastAsia="Arial" w:hAnsi="Arial"/>
                <w:b w:val="1"/>
              </w:rPr>
            </w:pPr>
            <w:r w:rsidDel="00000000" w:rsidR="00000000" w:rsidRPr="00000000">
              <w:rPr>
                <w:rFonts w:ascii="Arial" w:cs="Arial" w:eastAsia="Arial" w:hAnsi="Arial"/>
                <w:rtl w:val="0"/>
              </w:rPr>
              <w:t xml:space="preserve">Levant. Req Banco de Dados MER e 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9">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A">
            <w:pP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6C">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D">
            <w:pPr>
              <w:rPr>
                <w:rFonts w:ascii="Arial" w:cs="Arial" w:eastAsia="Arial" w:hAnsi="Arial"/>
                <w:b w:val="1"/>
              </w:rPr>
            </w:pPr>
            <w:r w:rsidDel="00000000" w:rsidR="00000000" w:rsidRPr="00000000">
              <w:rPr>
                <w:rFonts w:ascii="Arial" w:cs="Arial" w:eastAsia="Arial" w:hAnsi="Arial"/>
                <w:rtl w:val="0"/>
              </w:rPr>
              <w:t xml:space="preserve">Levantamento de Requisitos – Documentação (Referenciação)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6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0">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7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83">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4">
            <w:pPr>
              <w:rPr>
                <w:rFonts w:ascii="Arial" w:cs="Arial" w:eastAsia="Arial" w:hAnsi="Arial"/>
              </w:rPr>
            </w:pPr>
            <w:r w:rsidDel="00000000" w:rsidR="00000000" w:rsidRPr="00000000">
              <w:rPr>
                <w:rFonts w:ascii="Arial" w:cs="Arial" w:eastAsia="Arial" w:hAnsi="Arial"/>
                <w:rtl w:val="0"/>
              </w:rPr>
              <w:t xml:space="preserve">Elaboração da metodologia (Métodos, Ferramentas)</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9A">
            <w:pPr>
              <w:jc w:val="center"/>
              <w:rPr>
                <w:rFonts w:ascii="Arial" w:cs="Arial" w:eastAsia="Arial" w:hAnsi="Arial"/>
                <w:b w:val="1"/>
              </w:rPr>
            </w:pPr>
            <w:r w:rsidDel="00000000" w:rsidR="00000000" w:rsidRPr="00000000">
              <w:rPr>
                <w:rtl w:val="0"/>
              </w:rPr>
            </w:r>
          </w:p>
        </w:tc>
      </w:tr>
      <w:tr>
        <w:trPr>
          <w:cantSplit w:val="0"/>
          <w:trHeight w:val="567"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B">
            <w:pPr>
              <w:rPr>
                <w:rFonts w:ascii="Arial" w:cs="Arial" w:eastAsia="Arial" w:hAnsi="Arial"/>
              </w:rPr>
            </w:pPr>
            <w:r w:rsidDel="00000000" w:rsidR="00000000" w:rsidRPr="00000000">
              <w:rPr>
                <w:rFonts w:ascii="Arial" w:cs="Arial" w:eastAsia="Arial" w:hAnsi="Arial"/>
                <w:rtl w:val="0"/>
              </w:rPr>
              <w:t xml:space="preserve">Revisar: RF e RNF, protótipos, MER e DER, documentação.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C">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D">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E">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9F">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0">
            <w:pPr>
              <w:spacing w:after="240" w:lineRule="auto"/>
              <w:rPr>
                <w:rFonts w:ascii="Arial" w:cs="Arial" w:eastAsia="Arial" w:hAnsi="Arial"/>
              </w:rPr>
            </w:pPr>
            <w:r w:rsidDel="00000000" w:rsidR="00000000" w:rsidRPr="00000000">
              <w:rPr>
                <w:rFonts w:ascii="Arial" w:cs="Arial" w:eastAsia="Arial" w:hAnsi="Arial"/>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1">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2">
            <w:pPr>
              <w:spacing w:after="24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3">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4">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5">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6">
            <w:pPr>
              <w:spacing w:after="24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7">
            <w:pPr>
              <w:jc w:val="center"/>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8">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9">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A">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B">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C">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D">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E">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AF">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0">
            <w:pPr>
              <w:spacing w:after="240" w:lineRule="auto"/>
              <w:rPr>
                <w:rFonts w:ascii="Arial" w:cs="Arial" w:eastAsia="Arial" w:hAnsi="Arial"/>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B1">
            <w:pPr>
              <w:spacing w:after="240" w:lineRule="auto"/>
              <w:rPr>
                <w:rFonts w:ascii="Arial" w:cs="Arial" w:eastAsia="Arial" w:hAnsi="Arial"/>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2">
            <w:pPr>
              <w:spacing w:after="240" w:line="360" w:lineRule="auto"/>
              <w:rPr>
                <w:rFonts w:ascii="Arial" w:cs="Arial" w:eastAsia="Arial" w:hAnsi="Arial"/>
                <w:b w:val="1"/>
              </w:rPr>
            </w:pPr>
            <w:r w:rsidDel="00000000" w:rsidR="00000000" w:rsidRPr="00000000">
              <w:rPr>
                <w:rFonts w:ascii="Arial" w:cs="Arial" w:eastAsia="Arial" w:hAnsi="Arial"/>
                <w:rtl w:val="0"/>
              </w:rPr>
              <w:t xml:space="preserve">Cronograma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C">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4C8">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9">
            <w:pPr>
              <w:spacing w:after="240" w:line="360" w:lineRule="auto"/>
              <w:rPr>
                <w:rFonts w:ascii="Arial" w:cs="Arial" w:eastAsia="Arial" w:hAnsi="Arial"/>
                <w:b w:val="1"/>
              </w:rPr>
            </w:pPr>
            <w:r w:rsidDel="00000000" w:rsidR="00000000" w:rsidRPr="00000000">
              <w:rPr>
                <w:rFonts w:ascii="Arial" w:cs="Arial" w:eastAsia="Arial" w:hAnsi="Arial"/>
                <w:rtl w:val="0"/>
              </w:rPr>
              <w:t xml:space="preserve">Pesquisa_02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C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1">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4DF">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0">
            <w:pPr>
              <w:spacing w:after="240" w:line="360" w:lineRule="auto"/>
              <w:rPr>
                <w:rFonts w:ascii="Arial" w:cs="Arial" w:eastAsia="Arial" w:hAnsi="Arial"/>
              </w:rPr>
            </w:pPr>
            <w:r w:rsidDel="00000000" w:rsidR="00000000" w:rsidRPr="00000000">
              <w:rPr>
                <w:rFonts w:ascii="Arial" w:cs="Arial" w:eastAsia="Arial" w:hAnsi="Arial"/>
                <w:rtl w:val="0"/>
              </w:rPr>
              <w:t xml:space="preserve">Referencial Teórico</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6">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7">
            <w:pPr>
              <w:spacing w:after="240" w:line="360" w:lineRule="auto"/>
              <w:rPr>
                <w:rFonts w:ascii="Arial" w:cs="Arial" w:eastAsia="Arial" w:hAnsi="Arial"/>
                <w:b w:val="1"/>
              </w:rPr>
            </w:pPr>
            <w:r w:rsidDel="00000000" w:rsidR="00000000" w:rsidRPr="00000000">
              <w:rPr>
                <w:rFonts w:ascii="Arial" w:cs="Arial" w:eastAsia="Arial" w:hAnsi="Arial"/>
                <w:rtl w:val="0"/>
              </w:rPr>
              <w:t xml:space="preserve">Projeto de Interface de Usuário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4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D">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0E">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0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24">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5">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Cronograma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3B">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C">
            <w:pPr>
              <w:spacing w:after="240" w:line="360" w:lineRule="auto"/>
              <w:rPr>
                <w:rFonts w:ascii="Arial" w:cs="Arial" w:eastAsia="Arial" w:hAnsi="Arial"/>
                <w:b w:val="1"/>
              </w:rPr>
            </w:pPr>
            <w:r w:rsidDel="00000000" w:rsidR="00000000" w:rsidRPr="00000000">
              <w:rPr>
                <w:rFonts w:ascii="Arial" w:cs="Arial" w:eastAsia="Arial" w:hAnsi="Arial"/>
                <w:rtl w:val="0"/>
              </w:rPr>
              <w:t xml:space="preserve">Estudo de Viabilidade – Custos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3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4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5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5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52">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3">
            <w:pPr>
              <w:spacing w:after="240" w:line="360" w:lineRule="auto"/>
              <w:rPr>
                <w:rFonts w:ascii="Arial" w:cs="Arial" w:eastAsia="Arial" w:hAnsi="Arial"/>
              </w:rPr>
            </w:pPr>
            <w:r w:rsidDel="00000000" w:rsidR="00000000" w:rsidRPr="00000000">
              <w:rPr>
                <w:rFonts w:ascii="Arial" w:cs="Arial" w:eastAsia="Arial" w:hAnsi="Arial"/>
                <w:rtl w:val="0"/>
              </w:rPr>
              <w:t xml:space="preserve">Estudo de Viabilidade – Econômica</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B">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9">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A">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Baixo Nível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6F">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7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80">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1">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Baixo Nível – Teste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97">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8">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Alto Nível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9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2">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AE">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AF">
            <w:pPr>
              <w:spacing w:after="240" w:line="360" w:lineRule="auto"/>
              <w:rPr>
                <w:rFonts w:ascii="Arial" w:cs="Arial" w:eastAsia="Arial" w:hAnsi="Arial"/>
                <w:b w:val="1"/>
              </w:rPr>
            </w:pPr>
            <w:r w:rsidDel="00000000" w:rsidR="00000000" w:rsidRPr="00000000">
              <w:rPr>
                <w:rFonts w:ascii="Arial" w:cs="Arial" w:eastAsia="Arial" w:hAnsi="Arial"/>
                <w:rtl w:val="0"/>
              </w:rPr>
              <w:t xml:space="preserve">Protótipo – Alto Nível – Teste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C5">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6">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Casos de Uso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CF">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DC">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D">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Classes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D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E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5F3">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4">
            <w:pPr>
              <w:spacing w:after="240" w:line="360" w:lineRule="auto"/>
              <w:rPr>
                <w:rFonts w:ascii="Arial" w:cs="Arial" w:eastAsia="Arial" w:hAnsi="Arial"/>
                <w:b w:val="1"/>
              </w:rPr>
            </w:pPr>
            <w:r w:rsidDel="00000000" w:rsidR="00000000" w:rsidRPr="00000000">
              <w:rPr>
                <w:rFonts w:ascii="Arial" w:cs="Arial" w:eastAsia="Arial" w:hAnsi="Arial"/>
                <w:rtl w:val="0"/>
              </w:rPr>
              <w:t xml:space="preserve">Diagramas UML – Estado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0A">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B">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Parcial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0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5">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1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2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21">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2">
            <w:pPr>
              <w:spacing w:after="240" w:line="360" w:lineRule="auto"/>
              <w:rPr>
                <w:rFonts w:ascii="Arial" w:cs="Arial" w:eastAsia="Arial" w:hAnsi="Arial"/>
              </w:rPr>
            </w:pPr>
            <w:r w:rsidDel="00000000" w:rsidR="00000000" w:rsidRPr="00000000">
              <w:rPr>
                <w:rFonts w:ascii="Arial" w:cs="Arial" w:eastAsia="Arial" w:hAnsi="Arial"/>
                <w:b w:val="1"/>
                <w:i w:val="1"/>
                <w:rtl w:val="0"/>
              </w:rPr>
              <w:t xml:space="preserve">2º Semestre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2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38">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9">
            <w:pPr>
              <w:spacing w:after="240" w:line="360" w:lineRule="auto"/>
              <w:rPr>
                <w:rFonts w:ascii="Arial" w:cs="Arial" w:eastAsia="Arial" w:hAnsi="Arial"/>
              </w:rPr>
            </w:pPr>
            <w:r w:rsidDel="00000000" w:rsidR="00000000" w:rsidRPr="00000000">
              <w:rPr>
                <w:rFonts w:ascii="Arial" w:cs="Arial" w:eastAsia="Arial" w:hAnsi="Arial"/>
                <w:rtl w:val="0"/>
              </w:rPr>
              <w:t xml:space="preserve">Pesquisa_03</w:t>
            </w:r>
          </w:p>
          <w:p w:rsidR="00000000" w:rsidDel="00000000" w:rsidP="00000000" w:rsidRDefault="00000000" w:rsidRPr="00000000" w14:paraId="0000063A">
            <w:pPr>
              <w:spacing w:after="240" w:line="36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3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4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50">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1">
            <w:pPr>
              <w:spacing w:after="240" w:line="360" w:lineRule="auto"/>
              <w:rPr>
                <w:rFonts w:ascii="Arial" w:cs="Arial" w:eastAsia="Arial" w:hAnsi="Arial"/>
              </w:rPr>
            </w:pPr>
            <w:r w:rsidDel="00000000" w:rsidR="00000000" w:rsidRPr="00000000">
              <w:rPr>
                <w:rFonts w:ascii="Arial" w:cs="Arial" w:eastAsia="Arial" w:hAnsi="Arial"/>
                <w:rtl w:val="0"/>
              </w:rPr>
              <w:t xml:space="preserve">Referencial Teórico – Continuação</w:t>
            </w:r>
          </w:p>
          <w:p w:rsidR="00000000" w:rsidDel="00000000" w:rsidP="00000000" w:rsidRDefault="00000000" w:rsidRPr="00000000" w14:paraId="00000652">
            <w:pPr>
              <w:spacing w:after="240" w:line="360" w:lineRule="auto"/>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5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68">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9">
            <w:pPr>
              <w:spacing w:after="240" w:line="360" w:lineRule="auto"/>
              <w:rPr>
                <w:rFonts w:ascii="Arial" w:cs="Arial" w:eastAsia="Arial" w:hAnsi="Arial"/>
                <w:b w:val="1"/>
              </w:rPr>
            </w:pPr>
            <w:r w:rsidDel="00000000" w:rsidR="00000000" w:rsidRPr="00000000">
              <w:rPr>
                <w:rFonts w:ascii="Arial" w:cs="Arial" w:eastAsia="Arial" w:hAnsi="Arial"/>
                <w:rtl w:val="0"/>
              </w:rPr>
              <w:t xml:space="preserve">Codificação (Planejamento)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D">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E">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6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67F">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0">
            <w:pPr>
              <w:spacing w:after="240" w:line="360" w:lineRule="auto"/>
              <w:rPr>
                <w:rFonts w:ascii="Arial" w:cs="Arial" w:eastAsia="Arial" w:hAnsi="Arial"/>
              </w:rPr>
            </w:pPr>
            <w:r w:rsidDel="00000000" w:rsidR="00000000" w:rsidRPr="00000000">
              <w:rPr>
                <w:rFonts w:ascii="Arial" w:cs="Arial" w:eastAsia="Arial" w:hAnsi="Arial"/>
                <w:rtl w:val="0"/>
              </w:rPr>
              <w:t xml:space="preserve">Codificação (Implementação)</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4">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5">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7">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9">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A">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8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6">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7">
            <w:pPr>
              <w:spacing w:after="240" w:line="360" w:lineRule="auto"/>
              <w:rPr>
                <w:rFonts w:ascii="Arial" w:cs="Arial" w:eastAsia="Arial" w:hAnsi="Arial"/>
                <w:b w:val="1"/>
              </w:rPr>
            </w:pPr>
            <w:r w:rsidDel="00000000" w:rsidR="00000000" w:rsidRPr="00000000">
              <w:rPr>
                <w:rFonts w:ascii="Arial" w:cs="Arial" w:eastAsia="Arial" w:hAnsi="Arial"/>
                <w:rtl w:val="0"/>
              </w:rPr>
              <w:t xml:space="preserve">Teste – Aplicação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9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D">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E">
            <w:pPr>
              <w:spacing w:after="240" w:line="360" w:lineRule="auto"/>
              <w:rPr>
                <w:rFonts w:ascii="Arial" w:cs="Arial" w:eastAsia="Arial" w:hAnsi="Arial"/>
              </w:rPr>
            </w:pPr>
            <w:r w:rsidDel="00000000" w:rsidR="00000000" w:rsidRPr="00000000">
              <w:rPr>
                <w:rFonts w:ascii="Arial" w:cs="Arial" w:eastAsia="Arial" w:hAnsi="Arial"/>
                <w:rtl w:val="0"/>
              </w:rPr>
              <w:t xml:space="preserve">Teste – Documentação</w:t>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A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B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deada" w:val="clear"/>
            <w:vAlign w:val="center"/>
          </w:tcPr>
          <w:p w:rsidR="00000000" w:rsidDel="00000000" w:rsidP="00000000" w:rsidRDefault="00000000" w:rsidRPr="00000000" w14:paraId="000006C4">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5">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Parcial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C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6">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B">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C">
            <w:pPr>
              <w:spacing w:after="240" w:line="360" w:lineRule="auto"/>
              <w:rPr>
                <w:rFonts w:ascii="Arial" w:cs="Arial" w:eastAsia="Arial" w:hAnsi="Arial"/>
              </w:rPr>
            </w:pPr>
            <w:r w:rsidDel="00000000" w:rsidR="00000000" w:rsidRPr="00000000">
              <w:rPr>
                <w:rFonts w:ascii="Arial" w:cs="Arial" w:eastAsia="Arial" w:hAnsi="Arial"/>
                <w:rtl w:val="0"/>
              </w:rPr>
              <w:t xml:space="preserve">Apresentação e Entrega Final</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D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EF">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0">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2">
            <w:pPr>
              <w:jc w:val="center"/>
              <w:rPr>
                <w:rFonts w:ascii="Arial" w:cs="Arial" w:eastAsia="Arial" w:hAnsi="Arial"/>
                <w:b w:val="1"/>
              </w:rPr>
            </w:pP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3">
            <w:pPr>
              <w:spacing w:after="240" w:line="360" w:lineRule="auto"/>
              <w:rPr>
                <w:rFonts w:ascii="Arial" w:cs="Arial" w:eastAsia="Arial" w:hAnsi="Arial"/>
              </w:rPr>
            </w:pPr>
            <w:r w:rsidDel="00000000" w:rsidR="00000000" w:rsidRPr="00000000">
              <w:rPr>
                <w:rFonts w:ascii="Arial" w:cs="Arial" w:eastAsia="Arial" w:hAnsi="Arial"/>
                <w:rtl w:val="0"/>
              </w:rPr>
              <w:t xml:space="preserve">Recuperação</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8">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9">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A">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B">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C">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D">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E">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6FF">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0">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1">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2">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3">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4">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5">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6">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7">
            <w:pPr>
              <w:jc w:val="center"/>
              <w:rPr>
                <w:rFonts w:ascii="Arial" w:cs="Arial" w:eastAsia="Arial" w:hAnsi="Arial"/>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8">
            <w:pPr>
              <w:jc w:val="center"/>
              <w:rPr>
                <w:rFonts w:ascii="Arial" w:cs="Arial" w:eastAsia="Arial" w:hAnsi="Arial"/>
                <w:b w:val="1"/>
              </w:rPr>
            </w:pPr>
            <w:r w:rsidDel="00000000" w:rsidR="00000000" w:rsidRPr="00000000">
              <w:rPr>
                <w:rFonts w:ascii="Arial" w:cs="Arial" w:eastAsia="Arial" w:hAnsi="Arial"/>
                <w:b w:val="1"/>
                <w:rtl w:val="0"/>
              </w:rPr>
              <w:t xml:space="preserve">X</w:t>
            </w:r>
          </w:p>
        </w:tc>
        <w:tc>
          <w:tcPr>
            <w:tcBorders>
              <w:top w:color="000000" w:space="0" w:sz="4" w:val="single"/>
              <w:left w:color="000000" w:space="0" w:sz="4" w:val="single"/>
              <w:bottom w:color="000000" w:space="0" w:sz="4" w:val="single"/>
              <w:right w:color="000000" w:space="0" w:sz="4" w:val="single"/>
            </w:tcBorders>
            <w:shd w:fill="ffff00" w:val="clear"/>
            <w:vAlign w:val="center"/>
          </w:tcPr>
          <w:p w:rsidR="00000000" w:rsidDel="00000000" w:rsidP="00000000" w:rsidRDefault="00000000" w:rsidRPr="00000000" w14:paraId="00000709">
            <w:pPr>
              <w:jc w:val="center"/>
              <w:rPr>
                <w:rFonts w:ascii="Arial" w:cs="Arial" w:eastAsia="Arial" w:hAnsi="Arial"/>
                <w:b w:val="1"/>
              </w:rPr>
            </w:pPr>
            <w:r w:rsidDel="00000000" w:rsidR="00000000" w:rsidRPr="00000000">
              <w:rPr>
                <w:rFonts w:ascii="Arial" w:cs="Arial" w:eastAsia="Arial" w:hAnsi="Arial"/>
                <w:b w:val="1"/>
                <w:rtl w:val="0"/>
              </w:rPr>
              <w:t xml:space="preserve">X</w:t>
            </w:r>
          </w:p>
        </w:tc>
      </w:tr>
    </w:tbl>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spacing w:line="360" w:lineRule="auto"/>
        <w:rPr>
          <w:rFonts w:ascii="Arial" w:cs="Arial" w:eastAsia="Arial" w:hAnsi="Arial"/>
          <w:sz w:val="24"/>
          <w:szCs w:val="24"/>
        </w:rPr>
      </w:pPr>
      <w:bookmarkStart w:colFirst="0" w:colLast="0" w:name="_heading=h.1rvwp1q" w:id="45"/>
      <w:bookmarkEnd w:id="45"/>
      <w:r w:rsidDel="00000000" w:rsidR="00000000" w:rsidRPr="00000000">
        <w:rPr>
          <w:rFonts w:ascii="Arial" w:cs="Arial" w:eastAsia="Arial" w:hAnsi="Arial"/>
          <w:sz w:val="24"/>
          <w:szCs w:val="24"/>
          <w:rtl w:val="0"/>
        </w:rPr>
        <w:t xml:space="preserve">Tabela 02 – Atividade</w:t>
      </w:r>
    </w:p>
    <w:tbl>
      <w:tblPr>
        <w:tblStyle w:val="Table8"/>
        <w:tblW w:w="10064.999999999998" w:type="dxa"/>
        <w:jc w:val="left"/>
        <w:tblInd w:w="-577.0" w:type="dxa"/>
        <w:tblLayout w:type="fixed"/>
        <w:tblLook w:val="0400"/>
      </w:tblPr>
      <w:tblGrid>
        <w:gridCol w:w="1675"/>
        <w:gridCol w:w="853"/>
        <w:gridCol w:w="907"/>
        <w:gridCol w:w="1038"/>
        <w:gridCol w:w="2381"/>
        <w:gridCol w:w="1532"/>
        <w:gridCol w:w="1533"/>
        <w:gridCol w:w="146"/>
        <w:tblGridChange w:id="0">
          <w:tblGrid>
            <w:gridCol w:w="1675"/>
            <w:gridCol w:w="853"/>
            <w:gridCol w:w="907"/>
            <w:gridCol w:w="1038"/>
            <w:gridCol w:w="2381"/>
            <w:gridCol w:w="1532"/>
            <w:gridCol w:w="1533"/>
            <w:gridCol w:w="146"/>
          </w:tblGrid>
        </w:tblGridChange>
      </w:tblGrid>
      <w:tr>
        <w:trPr>
          <w:cantSplit w:val="0"/>
          <w:trHeight w:val="748" w:hRule="atLeast"/>
          <w:tblHeader w:val="0"/>
        </w:trPr>
        <w:tc>
          <w:tcPr>
            <w:tcBorders>
              <w:top w:color="000000" w:space="0" w:sz="8" w:val="single"/>
              <w:left w:color="000000" w:space="0" w:sz="8" w:val="single"/>
              <w:bottom w:color="000000" w:space="0" w:sz="8" w:val="single"/>
              <w:right w:color="000000" w:space="0" w:sz="8" w:val="single"/>
            </w:tcBorders>
            <w:vAlign w:val="center"/>
          </w:tcPr>
          <w:p w:rsidR="00000000" w:rsidDel="00000000" w:rsidP="00000000" w:rsidRDefault="00000000" w:rsidRPr="00000000" w14:paraId="0000070C">
            <w:pPr>
              <w:spacing w:after="0" w:line="240" w:lineRule="auto"/>
              <w:jc w:val="center"/>
              <w:rPr>
                <w:b w:val="1"/>
                <w:color w:val="000000"/>
              </w:rPr>
            </w:pPr>
            <w:r w:rsidDel="00000000" w:rsidR="00000000" w:rsidRPr="00000000">
              <w:rPr>
                <w:b w:val="1"/>
                <w:color w:val="000000"/>
                <w:rtl w:val="0"/>
              </w:rPr>
              <w:t xml:space="preserve">Atividade</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D">
            <w:pPr>
              <w:spacing w:after="0" w:line="240" w:lineRule="auto"/>
              <w:jc w:val="center"/>
              <w:rPr>
                <w:b w:val="1"/>
                <w:color w:val="000000"/>
              </w:rPr>
            </w:pPr>
            <w:r w:rsidDel="00000000" w:rsidR="00000000" w:rsidRPr="00000000">
              <w:rPr>
                <w:b w:val="1"/>
                <w:color w:val="000000"/>
                <w:rtl w:val="0"/>
              </w:rPr>
              <w:t xml:space="preserve">Iniciada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E">
            <w:pPr>
              <w:spacing w:after="0" w:line="240" w:lineRule="auto"/>
              <w:jc w:val="center"/>
              <w:rPr>
                <w:b w:val="1"/>
                <w:color w:val="000000"/>
              </w:rPr>
            </w:pPr>
            <w:r w:rsidDel="00000000" w:rsidR="00000000" w:rsidRPr="00000000">
              <w:rPr>
                <w:b w:val="1"/>
                <w:color w:val="000000"/>
                <w:rtl w:val="0"/>
              </w:rPr>
              <w:t xml:space="preserve">Pausada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0F">
            <w:pPr>
              <w:spacing w:after="0" w:line="240" w:lineRule="auto"/>
              <w:jc w:val="center"/>
              <w:rPr>
                <w:b w:val="1"/>
                <w:color w:val="000000"/>
              </w:rPr>
            </w:pPr>
            <w:r w:rsidDel="00000000" w:rsidR="00000000" w:rsidRPr="00000000">
              <w:rPr>
                <w:b w:val="1"/>
                <w:color w:val="000000"/>
                <w:rtl w:val="0"/>
              </w:rPr>
              <w:t xml:space="preserve">Concluída</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10">
            <w:pPr>
              <w:spacing w:after="0" w:line="240" w:lineRule="auto"/>
              <w:jc w:val="center"/>
              <w:rPr>
                <w:b w:val="1"/>
                <w:color w:val="000000"/>
              </w:rPr>
            </w:pPr>
            <w:r w:rsidDel="00000000" w:rsidR="00000000" w:rsidRPr="00000000">
              <w:rPr>
                <w:b w:val="1"/>
                <w:color w:val="000000"/>
                <w:rtl w:val="0"/>
              </w:rPr>
              <w:t xml:space="preserve">Responsável</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11">
            <w:pPr>
              <w:spacing w:after="0" w:line="240" w:lineRule="auto"/>
              <w:jc w:val="center"/>
              <w:rPr>
                <w:b w:val="1"/>
                <w:color w:val="000000"/>
              </w:rPr>
            </w:pPr>
            <w:r w:rsidDel="00000000" w:rsidR="00000000" w:rsidRPr="00000000">
              <w:rPr>
                <w:b w:val="1"/>
                <w:color w:val="000000"/>
                <w:rtl w:val="0"/>
              </w:rPr>
              <w:t xml:space="preserve">Data Início</w:t>
            </w:r>
          </w:p>
        </w:tc>
        <w:tc>
          <w:tcPr>
            <w:tcBorders>
              <w:top w:color="000000" w:space="0" w:sz="8" w:val="single"/>
              <w:left w:color="000000" w:space="0" w:sz="0" w:val="nil"/>
              <w:bottom w:color="000000" w:space="0" w:sz="8" w:val="single"/>
              <w:right w:color="000000" w:space="0" w:sz="8" w:val="single"/>
            </w:tcBorders>
            <w:vAlign w:val="center"/>
          </w:tcPr>
          <w:p w:rsidR="00000000" w:rsidDel="00000000" w:rsidP="00000000" w:rsidRDefault="00000000" w:rsidRPr="00000000" w14:paraId="00000712">
            <w:pPr>
              <w:spacing w:after="0" w:line="240" w:lineRule="auto"/>
              <w:jc w:val="center"/>
              <w:rPr>
                <w:b w:val="1"/>
                <w:color w:val="000000"/>
              </w:rPr>
            </w:pPr>
            <w:r w:rsidDel="00000000" w:rsidR="00000000" w:rsidRPr="00000000">
              <w:rPr>
                <w:b w:val="1"/>
                <w:color w:val="000000"/>
                <w:rtl w:val="0"/>
              </w:rPr>
              <w:t xml:space="preserve">Data Término</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13">
            <w:pPr>
              <w:spacing w:after="0" w:line="240" w:lineRule="auto"/>
              <w:rPr>
                <w:color w:val="000000"/>
              </w:rPr>
            </w:pPr>
            <w:r w:rsidDel="00000000" w:rsidR="00000000" w:rsidRPr="00000000">
              <w:rPr>
                <w:color w:val="000000"/>
                <w:rtl w:val="0"/>
              </w:rPr>
              <w:t xml:space="preserve">Documentação - ABNT</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5">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7">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8">
            <w:pPr>
              <w:spacing w:after="0" w:line="240" w:lineRule="auto"/>
              <w:jc w:val="right"/>
              <w:rPr>
                <w:color w:val="000000"/>
              </w:rPr>
            </w:pPr>
            <w:r w:rsidDel="00000000" w:rsidR="00000000" w:rsidRPr="00000000">
              <w:rPr>
                <w:color w:val="000000"/>
                <w:rtl w:val="0"/>
              </w:rPr>
              <w:t xml:space="preserve">01/03/2023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9">
            <w:pPr>
              <w:spacing w:after="0" w:line="240" w:lineRule="auto"/>
              <w:rPr>
                <w:color w:val="000000"/>
              </w:rPr>
            </w:pPr>
            <w:r w:rsidDel="00000000" w:rsidR="00000000" w:rsidRPr="00000000">
              <w:rPr>
                <w:color w:val="000000"/>
                <w:rtl w:val="0"/>
              </w:rPr>
              <w:t xml:space="preserve"> </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1A">
            <w:pPr>
              <w:spacing w:after="0" w:line="240" w:lineRule="auto"/>
              <w:rPr>
                <w:color w:val="000000"/>
              </w:rPr>
            </w:pPr>
            <w:r w:rsidDel="00000000" w:rsidR="00000000" w:rsidRPr="00000000">
              <w:rPr>
                <w:color w:val="000000"/>
                <w:rtl w:val="0"/>
              </w:rPr>
              <w:t xml:space="preserve">Pesquisa_01</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B">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C">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E">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1F">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0">
            <w:pPr>
              <w:spacing w:after="0" w:line="240" w:lineRule="auto"/>
              <w:jc w:val="right"/>
              <w:rPr>
                <w:color w:val="000000"/>
              </w:rPr>
            </w:pPr>
            <w:r w:rsidDel="00000000" w:rsidR="00000000" w:rsidRPr="00000000">
              <w:rPr>
                <w:color w:val="000000"/>
                <w:rtl w:val="0"/>
              </w:rPr>
              <w:t xml:space="preserve">08/03/2023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1">
            <w:pPr>
              <w:spacing w:after="0" w:line="240" w:lineRule="auto"/>
              <w:rPr>
                <w:color w:val="000000"/>
              </w:rPr>
            </w:pPr>
            <w:r w:rsidDel="00000000" w:rsidR="00000000" w:rsidRPr="00000000">
              <w:rPr>
                <w:color w:val="000000"/>
                <w:rtl w:val="0"/>
              </w:rPr>
              <w:t xml:space="preserve">Brainstorm</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2">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3">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4">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5">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6">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7">
            <w:pPr>
              <w:spacing w:after="0" w:line="240" w:lineRule="auto"/>
              <w:jc w:val="right"/>
              <w:rPr>
                <w:color w:val="000000"/>
              </w:rPr>
            </w:pPr>
            <w:r w:rsidDel="00000000" w:rsidR="00000000" w:rsidRPr="00000000">
              <w:rPr>
                <w:color w:val="000000"/>
                <w:rtl w:val="0"/>
              </w:rPr>
              <w:t xml:space="preserve">07/04/2023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8">
            <w:pPr>
              <w:spacing w:after="0" w:line="240" w:lineRule="auto"/>
              <w:rPr>
                <w:color w:val="000000"/>
              </w:rPr>
            </w:pPr>
            <w:r w:rsidDel="00000000" w:rsidR="00000000" w:rsidRPr="00000000">
              <w:rPr>
                <w:color w:val="000000"/>
                <w:rtl w:val="0"/>
              </w:rPr>
              <w:t xml:space="preserve">Pesquisa_02</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9">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A">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B">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C">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D">
            <w:pPr>
              <w:spacing w:after="0" w:line="240" w:lineRule="auto"/>
              <w:jc w:val="right"/>
              <w:rPr>
                <w:color w:val="000000"/>
              </w:rPr>
            </w:pPr>
            <w:r w:rsidDel="00000000" w:rsidR="00000000" w:rsidRPr="00000000">
              <w:rPr>
                <w:color w:val="000000"/>
                <w:rtl w:val="0"/>
              </w:rPr>
              <w:t xml:space="preserve">16/05/2023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2E">
            <w:pPr>
              <w:spacing w:after="0" w:line="240" w:lineRule="auto"/>
              <w:jc w:val="right"/>
              <w:rPr>
                <w:color w:val="000000"/>
              </w:rPr>
            </w:pPr>
            <w:r w:rsidDel="00000000" w:rsidR="00000000" w:rsidRPr="00000000">
              <w:rPr>
                <w:color w:val="000000"/>
                <w:rtl w:val="0"/>
              </w:rPr>
              <w:t xml:space="preserve">30/05/2023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2F">
            <w:pPr>
              <w:spacing w:after="0" w:line="240" w:lineRule="auto"/>
              <w:rPr>
                <w:color w:val="000000"/>
              </w:rPr>
            </w:pPr>
            <w:r w:rsidDel="00000000" w:rsidR="00000000" w:rsidRPr="00000000">
              <w:rPr>
                <w:color w:val="000000"/>
                <w:rtl w:val="0"/>
              </w:rPr>
              <w:t xml:space="preserve">Planejamento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0">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2">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3">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4">
            <w:pPr>
              <w:spacing w:after="0" w:line="240" w:lineRule="auto"/>
              <w:jc w:val="right"/>
              <w:rPr>
                <w:color w:val="000000"/>
              </w:rPr>
            </w:pPr>
            <w:r w:rsidDel="00000000" w:rsidR="00000000" w:rsidRPr="00000000">
              <w:rPr>
                <w:color w:val="000000"/>
                <w:rtl w:val="0"/>
              </w:rPr>
              <w:t xml:space="preserve">01/03/2023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5">
            <w:pPr>
              <w:spacing w:after="0" w:line="240" w:lineRule="auto"/>
              <w:jc w:val="right"/>
              <w:rPr>
                <w:color w:val="000000"/>
              </w:rPr>
            </w:pPr>
            <w:r w:rsidDel="00000000" w:rsidR="00000000" w:rsidRPr="00000000">
              <w:rPr>
                <w:color w:val="000000"/>
                <w:rtl w:val="0"/>
              </w:rPr>
              <w:t xml:space="preserve">01/04/2023</w:t>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6">
            <w:pPr>
              <w:spacing w:after="0" w:line="240" w:lineRule="auto"/>
              <w:rPr>
                <w:color w:val="000000"/>
              </w:rPr>
            </w:pPr>
            <w:r w:rsidDel="00000000" w:rsidR="00000000" w:rsidRPr="00000000">
              <w:rPr>
                <w:color w:val="000000"/>
                <w:rtl w:val="0"/>
              </w:rPr>
              <w:t xml:space="preserve">Cronograma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7">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8">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A">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B">
            <w:pPr>
              <w:spacing w:after="0" w:line="240" w:lineRule="auto"/>
              <w:jc w:val="right"/>
              <w:rPr>
                <w:color w:val="000000"/>
              </w:rPr>
            </w:pPr>
            <w:r w:rsidDel="00000000" w:rsidR="00000000" w:rsidRPr="00000000">
              <w:rPr>
                <w:color w:val="000000"/>
                <w:rtl w:val="0"/>
              </w:rPr>
              <w:t xml:space="preserve">30/06/2023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3C">
            <w:pPr>
              <w:spacing w:after="0" w:line="240" w:lineRule="auto"/>
              <w:rPr>
                <w:color w:val="000000"/>
              </w:rPr>
            </w:pPr>
            <w:r w:rsidDel="00000000" w:rsidR="00000000" w:rsidRPr="00000000">
              <w:rPr>
                <w:color w:val="000000"/>
                <w:rtl w:val="0"/>
              </w:rPr>
              <w:t xml:space="preserve"> </w:t>
            </w:r>
          </w:p>
        </w:tc>
      </w:tr>
      <w:tr>
        <w:trPr>
          <w:cantSplit w:val="0"/>
          <w:trHeight w:val="446" w:hRule="atLeast"/>
          <w:tblHeader w:val="0"/>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D">
            <w:pPr>
              <w:spacing w:after="0" w:line="240" w:lineRule="auto"/>
              <w:rPr>
                <w:color w:val="000000"/>
              </w:rPr>
            </w:pPr>
            <w:r w:rsidDel="00000000" w:rsidR="00000000" w:rsidRPr="00000000">
              <w:rPr>
                <w:color w:val="000000"/>
                <w:rtl w:val="0"/>
              </w:rPr>
              <w:t xml:space="preserve">Levantamento de Requisitos – Elicitação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E">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3F">
            <w:pPr>
              <w:spacing w:after="0" w:line="240" w:lineRule="auto"/>
              <w:jc w:val="center"/>
              <w:rPr>
                <w:color w:val="000000"/>
              </w:rPr>
            </w:pPr>
            <w:r w:rsidDel="00000000" w:rsidR="00000000" w:rsidRPr="00000000">
              <w:rPr>
                <w:color w:val="000000"/>
                <w:rtl w:val="0"/>
              </w:rPr>
              <w:t xml:space="preserve"> </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0">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1">
            <w:pPr>
              <w:spacing w:after="0" w:line="240" w:lineRule="auto"/>
              <w:jc w:val="center"/>
              <w:rPr>
                <w:color w:val="000000"/>
              </w:rPr>
            </w:pPr>
            <w:r w:rsidDel="00000000" w:rsidR="00000000" w:rsidRPr="00000000">
              <w:rPr>
                <w:color w:val="000000"/>
                <w:rtl w:val="0"/>
              </w:rPr>
              <w:t xml:space="preserve">Jhonata Conceição, Danilo Alfa e Leonardo Gargoriano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2">
            <w:pPr>
              <w:spacing w:after="0" w:line="240" w:lineRule="auto"/>
              <w:jc w:val="center"/>
              <w:rPr>
                <w:color w:val="000000"/>
              </w:rPr>
            </w:pPr>
            <w:r w:rsidDel="00000000" w:rsidR="00000000" w:rsidRPr="00000000">
              <w:rPr>
                <w:color w:val="000000"/>
                <w:rtl w:val="0"/>
              </w:rPr>
              <w:t xml:space="preserve">19/04/2023</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3">
            <w:pPr>
              <w:spacing w:after="0" w:line="240" w:lineRule="auto"/>
              <w:jc w:val="center"/>
              <w:rPr>
                <w:color w:val="000000"/>
              </w:rPr>
            </w:pPr>
            <w:r w:rsidDel="00000000" w:rsidR="00000000" w:rsidRPr="00000000">
              <w:rPr>
                <w:color w:val="000000"/>
                <w:rtl w:val="0"/>
              </w:rPr>
              <w:t xml:space="preserve">30/05/2023</w:t>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4B">
            <w:pPr>
              <w:rPr>
                <w:color w:val="000000"/>
              </w:rPr>
            </w:pPr>
            <w:r w:rsidDel="00000000" w:rsidR="00000000" w:rsidRPr="00000000">
              <w:rPr>
                <w:rtl w:val="0"/>
              </w:rPr>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53">
            <w:pPr>
              <w:spacing w:after="0" w:lineRule="auto"/>
              <w:rPr>
                <w:sz w:val="20"/>
                <w:szCs w:val="20"/>
              </w:rPr>
            </w:pPr>
            <w:r w:rsidDel="00000000" w:rsidR="00000000" w:rsidRPr="00000000">
              <w:rPr>
                <w:rtl w:val="0"/>
              </w:rPr>
            </w:r>
          </w:p>
        </w:tc>
      </w:tr>
      <w:tr>
        <w:trPr>
          <w:cantSplit w:val="0"/>
          <w:trHeight w:val="446"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75B">
            <w:pPr>
              <w:spacing w:after="0" w:lineRule="auto"/>
              <w:rPr>
                <w:sz w:val="20"/>
                <w:szCs w:val="20"/>
              </w:rPr>
            </w:pPr>
            <w:r w:rsidDel="00000000" w:rsidR="00000000" w:rsidRPr="00000000">
              <w:rPr>
                <w:rtl w:val="0"/>
              </w:rPr>
            </w:r>
          </w:p>
        </w:tc>
      </w:tr>
      <w:tr>
        <w:trPr>
          <w:cantSplit w:val="0"/>
          <w:trHeight w:val="643"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5C">
            <w:pPr>
              <w:spacing w:after="0" w:line="240" w:lineRule="auto"/>
              <w:rPr>
                <w:color w:val="000000"/>
              </w:rPr>
            </w:pPr>
            <w:r w:rsidDel="00000000" w:rsidR="00000000" w:rsidRPr="00000000">
              <w:rPr>
                <w:color w:val="000000"/>
                <w:rtl w:val="0"/>
              </w:rPr>
              <w:t xml:space="preserve">Levantamento de Requisitos – Banco de Dados – MER e DER</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5F">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0">
            <w:pPr>
              <w:spacing w:after="0" w:line="240" w:lineRule="auto"/>
              <w:jc w:val="center"/>
              <w:rPr>
                <w:color w:val="000000"/>
              </w:rPr>
            </w:pPr>
            <w:r w:rsidDel="00000000" w:rsidR="00000000" w:rsidRPr="00000000">
              <w:rPr>
                <w:color w:val="000000"/>
                <w:rtl w:val="0"/>
              </w:rPr>
              <w:t xml:space="preserve">Leonardo Gargoriano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1">
            <w:pPr>
              <w:spacing w:after="0" w:line="240" w:lineRule="auto"/>
              <w:jc w:val="right"/>
              <w:rPr>
                <w:color w:val="000000"/>
              </w:rPr>
            </w:pPr>
            <w:r w:rsidDel="00000000" w:rsidR="00000000" w:rsidRPr="00000000">
              <w:rPr>
                <w:color w:val="000000"/>
                <w:rtl w:val="0"/>
              </w:rPr>
              <w:t xml:space="preserve">19/04/2023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2">
            <w:pPr>
              <w:spacing w:after="0" w:line="240" w:lineRule="auto"/>
              <w:jc w:val="right"/>
              <w:rPr>
                <w:color w:val="000000"/>
              </w:rPr>
            </w:pPr>
            <w:r w:rsidDel="00000000" w:rsidR="00000000" w:rsidRPr="00000000">
              <w:rPr>
                <w:color w:val="000000"/>
                <w:rtl w:val="0"/>
              </w:rPr>
              <w:t xml:space="preserve">30/05/2023</w:t>
            </w:r>
          </w:p>
        </w:tc>
        <w:tc>
          <w:tcPr>
            <w:vAlign w:val="center"/>
          </w:tcPr>
          <w:p w:rsidR="00000000" w:rsidDel="00000000" w:rsidP="00000000" w:rsidRDefault="00000000" w:rsidRPr="00000000" w14:paraId="00000763">
            <w:pPr>
              <w:spacing w:after="0" w:lineRule="auto"/>
              <w:rPr>
                <w:sz w:val="20"/>
                <w:szCs w:val="20"/>
              </w:rPr>
            </w:pPr>
            <w:r w:rsidDel="00000000" w:rsidR="00000000" w:rsidRPr="00000000">
              <w:rPr>
                <w:rtl w:val="0"/>
              </w:rPr>
            </w:r>
          </w:p>
        </w:tc>
      </w:tr>
      <w:tr>
        <w:trPr>
          <w:cantSplit w:val="0"/>
          <w:trHeight w:val="313" w:hRule="atLeast"/>
          <w:tblHeader w:val="0"/>
        </w:trPr>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4">
            <w:pPr>
              <w:spacing w:after="0" w:line="240" w:lineRule="auto"/>
              <w:rPr>
                <w:color w:val="000000"/>
              </w:rPr>
            </w:pPr>
            <w:r w:rsidDel="00000000" w:rsidR="00000000" w:rsidRPr="00000000">
              <w:rPr>
                <w:color w:val="000000"/>
                <w:rtl w:val="0"/>
              </w:rPr>
              <w:t xml:space="preserve">Levantamento de Requisitos – Documentação (Referenciação)</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66">
            <w:pPr>
              <w:spacing w:after="0" w:line="240" w:lineRule="auto"/>
              <w:jc w:val="center"/>
              <w:rPr>
                <w:color w:val="000000"/>
              </w:rPr>
            </w:pPr>
            <w:r w:rsidDel="00000000" w:rsidR="00000000" w:rsidRPr="00000000">
              <w:rPr>
                <w:color w:val="000000"/>
                <w:rtl w:val="0"/>
              </w:rPr>
              <w:t xml:space="preserve"> </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7">
            <w:pPr>
              <w:spacing w:after="0" w:line="240" w:lineRule="auto"/>
              <w:jc w:val="center"/>
              <w:rPr>
                <w:color w:val="000000"/>
              </w:rPr>
            </w:pPr>
            <w:r w:rsidDel="00000000" w:rsidR="00000000" w:rsidRPr="00000000">
              <w:rPr>
                <w:color w:val="000000"/>
                <w:rtl w:val="0"/>
              </w:rPr>
              <w:t xml:space="preserve">X</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8">
            <w:pPr>
              <w:spacing w:after="0" w:line="240" w:lineRule="auto"/>
              <w:jc w:val="center"/>
              <w:rPr>
                <w:color w:val="000000"/>
              </w:rPr>
            </w:pPr>
            <w:r w:rsidDel="00000000" w:rsidR="00000000" w:rsidRPr="00000000">
              <w:rPr>
                <w:color w:val="000000"/>
                <w:rtl w:val="0"/>
              </w:rPr>
              <w:t xml:space="preserve">Danilo Alfa Henrique</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9">
            <w:pPr>
              <w:spacing w:after="0" w:line="240" w:lineRule="auto"/>
              <w:jc w:val="center"/>
              <w:rPr>
                <w:color w:val="000000"/>
              </w:rPr>
            </w:pPr>
            <w:r w:rsidDel="00000000" w:rsidR="00000000" w:rsidRPr="00000000">
              <w:rPr>
                <w:color w:val="000000"/>
                <w:rtl w:val="0"/>
              </w:rPr>
              <w:t xml:space="preserve">19/04/2023</w:t>
            </w:r>
          </w:p>
        </w:tc>
        <w:tc>
          <w:tcPr>
            <w:vMerge w:val="restart"/>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A">
            <w:pPr>
              <w:spacing w:after="0" w:line="240" w:lineRule="auto"/>
              <w:jc w:val="center"/>
              <w:rPr>
                <w:color w:val="000000"/>
              </w:rPr>
            </w:pPr>
            <w:r w:rsidDel="00000000" w:rsidR="00000000" w:rsidRPr="00000000">
              <w:rPr>
                <w:color w:val="000000"/>
                <w:rtl w:val="0"/>
              </w:rPr>
              <w:t xml:space="preserve">30/04/2023</w:t>
            </w:r>
          </w:p>
        </w:tc>
        <w:tc>
          <w:tcPr>
            <w:vAlign w:val="center"/>
          </w:tcPr>
          <w:p w:rsidR="00000000" w:rsidDel="00000000" w:rsidP="00000000" w:rsidRDefault="00000000" w:rsidRPr="00000000" w14:paraId="0000076B">
            <w:pPr>
              <w:spacing w:after="0" w:lineRule="auto"/>
              <w:rPr>
                <w:sz w:val="20"/>
                <w:szCs w:val="20"/>
              </w:rPr>
            </w:pPr>
            <w:r w:rsidDel="00000000" w:rsidR="00000000" w:rsidRPr="00000000">
              <w:rPr>
                <w:rtl w:val="0"/>
              </w:rPr>
            </w:r>
          </w:p>
        </w:tc>
      </w:tr>
      <w:tr>
        <w:trPr>
          <w:cantSplit w:val="0"/>
          <w:trHeight w:val="329" w:hRule="atLeast"/>
          <w:tblHeader w:val="0"/>
        </w:trPr>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6E">
            <w:pPr>
              <w:spacing w:after="0" w:line="240" w:lineRule="auto"/>
              <w:jc w:val="center"/>
              <w:rPr>
                <w:color w:val="000000"/>
              </w:rPr>
            </w:pPr>
            <w:r w:rsidDel="00000000" w:rsidR="00000000" w:rsidRPr="00000000">
              <w:rPr>
                <w:color w:val="000000"/>
                <w:rtl w:val="0"/>
              </w:rPr>
              <w:t xml:space="preserve"> </w:t>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Merge w:val="continue"/>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vAlign w:val="center"/>
          </w:tcPr>
          <w:p w:rsidR="00000000" w:rsidDel="00000000" w:rsidP="00000000" w:rsidRDefault="00000000" w:rsidRPr="00000000" w14:paraId="00000773">
            <w:pPr>
              <w:spacing w:after="0" w:lineRule="auto"/>
              <w:rPr>
                <w:sz w:val="20"/>
                <w:szCs w:val="20"/>
              </w:rPr>
            </w:pPr>
            <w:r w:rsidDel="00000000" w:rsidR="00000000" w:rsidRPr="00000000">
              <w:rPr>
                <w:rtl w:val="0"/>
              </w:rPr>
            </w:r>
          </w:p>
        </w:tc>
      </w:tr>
      <w:tr>
        <w:trPr>
          <w:cantSplit w:val="0"/>
          <w:trHeight w:val="643"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4">
            <w:pPr>
              <w:spacing w:after="0" w:line="240" w:lineRule="auto"/>
              <w:rPr>
                <w:color w:val="000000"/>
              </w:rPr>
            </w:pPr>
            <w:r w:rsidDel="00000000" w:rsidR="00000000" w:rsidRPr="00000000">
              <w:rPr>
                <w:color w:val="000000"/>
                <w:rtl w:val="0"/>
              </w:rPr>
              <w:t xml:space="preserve">Elaboração da metodologia (Métodos, Ferramentas)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8">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9">
            <w:pPr>
              <w:spacing w:after="0" w:line="240" w:lineRule="auto"/>
              <w:jc w:val="right"/>
              <w:rPr>
                <w:color w:val="000000"/>
              </w:rPr>
            </w:pPr>
            <w:r w:rsidDel="00000000" w:rsidR="00000000" w:rsidRPr="00000000">
              <w:rPr>
                <w:color w:val="000000"/>
                <w:rtl w:val="0"/>
              </w:rPr>
              <w:t xml:space="preserve">07/03/2023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A">
            <w:pPr>
              <w:spacing w:after="0" w:line="240" w:lineRule="auto"/>
              <w:jc w:val="right"/>
              <w:rPr>
                <w:color w:val="000000"/>
              </w:rPr>
            </w:pPr>
            <w:r w:rsidDel="00000000" w:rsidR="00000000" w:rsidRPr="00000000">
              <w:rPr>
                <w:color w:val="000000"/>
                <w:rtl w:val="0"/>
              </w:rPr>
              <w:t xml:space="preserve">07/04/2023</w:t>
            </w:r>
          </w:p>
        </w:tc>
        <w:tc>
          <w:tcPr>
            <w:vAlign w:val="center"/>
          </w:tcPr>
          <w:p w:rsidR="00000000" w:rsidDel="00000000" w:rsidP="00000000" w:rsidRDefault="00000000" w:rsidRPr="00000000" w14:paraId="0000077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7C">
            <w:pPr>
              <w:spacing w:after="0" w:line="240" w:lineRule="auto"/>
              <w:rPr>
                <w:color w:val="000000"/>
              </w:rPr>
            </w:pPr>
            <w:r w:rsidDel="00000000" w:rsidR="00000000" w:rsidRPr="00000000">
              <w:rPr>
                <w:color w:val="000000"/>
                <w:rtl w:val="0"/>
              </w:rPr>
              <w:t xml:space="preserve">Projeto de Interface de Usuário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7F">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0">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1">
            <w:pPr>
              <w:spacing w:after="0" w:line="240" w:lineRule="auto"/>
              <w:jc w:val="right"/>
              <w:rPr>
                <w:color w:val="000000"/>
              </w:rPr>
            </w:pPr>
            <w:r w:rsidDel="00000000" w:rsidR="00000000" w:rsidRPr="00000000">
              <w:rPr>
                <w:color w:val="000000"/>
                <w:rtl w:val="0"/>
              </w:rPr>
              <w:t xml:space="preserve">03/03/2023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2">
            <w:pPr>
              <w:spacing w:after="0" w:line="240" w:lineRule="auto"/>
              <w:jc w:val="right"/>
              <w:rPr>
                <w:color w:val="000000"/>
              </w:rPr>
            </w:pPr>
            <w:r w:rsidDel="00000000" w:rsidR="00000000" w:rsidRPr="00000000">
              <w:rPr>
                <w:color w:val="000000"/>
                <w:rtl w:val="0"/>
              </w:rPr>
              <w:t xml:space="preserve">17/03/2023</w:t>
            </w:r>
          </w:p>
        </w:tc>
        <w:tc>
          <w:tcPr>
            <w:vAlign w:val="center"/>
          </w:tcPr>
          <w:p w:rsidR="00000000" w:rsidDel="00000000" w:rsidP="00000000" w:rsidRDefault="00000000" w:rsidRPr="00000000" w14:paraId="0000078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84">
            <w:pPr>
              <w:spacing w:after="0" w:line="240" w:lineRule="auto"/>
              <w:rPr>
                <w:color w:val="000000"/>
              </w:rPr>
            </w:pPr>
            <w:r w:rsidDel="00000000" w:rsidR="00000000" w:rsidRPr="00000000">
              <w:rPr>
                <w:color w:val="000000"/>
                <w:rtl w:val="0"/>
              </w:rPr>
              <w:t xml:space="preserve">Estudo de Viabilidade - Técnica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8">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9">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A">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8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8C">
            <w:pPr>
              <w:spacing w:after="0" w:line="240" w:lineRule="auto"/>
              <w:rPr>
                <w:color w:val="000000"/>
              </w:rPr>
            </w:pPr>
            <w:r w:rsidDel="00000000" w:rsidR="00000000" w:rsidRPr="00000000">
              <w:rPr>
                <w:color w:val="000000"/>
                <w:rtl w:val="0"/>
              </w:rPr>
              <w:t xml:space="preserve">Estudo de Viabilidade – Prazo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8F">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0">
            <w:pPr>
              <w:spacing w:after="0" w:line="240" w:lineRule="auto"/>
              <w:jc w:val="center"/>
              <w:rPr>
                <w:color w:val="000000"/>
              </w:rPr>
            </w:pPr>
            <w:r w:rsidDel="00000000" w:rsidR="00000000" w:rsidRPr="00000000">
              <w:rPr>
                <w:color w:val="000000"/>
                <w:rtl w:val="0"/>
              </w:rPr>
              <w:t xml:space="preserve">Leonardo Gargoriano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1">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2">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9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94">
            <w:pPr>
              <w:spacing w:after="0" w:line="240" w:lineRule="auto"/>
              <w:rPr>
                <w:color w:val="000000"/>
              </w:rPr>
            </w:pPr>
            <w:r w:rsidDel="00000000" w:rsidR="00000000" w:rsidRPr="00000000">
              <w:rPr>
                <w:color w:val="000000"/>
                <w:rtl w:val="0"/>
              </w:rPr>
              <w:t xml:space="preserve">Estudo de Viabilidade - Custo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8">
            <w:pPr>
              <w:spacing w:after="0" w:line="240" w:lineRule="auto"/>
              <w:jc w:val="center"/>
              <w:rPr>
                <w:color w:val="000000"/>
              </w:rPr>
            </w:pPr>
            <w:r w:rsidDel="00000000" w:rsidR="00000000" w:rsidRPr="00000000">
              <w:rPr>
                <w:color w:val="000000"/>
                <w:rtl w:val="0"/>
              </w:rPr>
              <w:t xml:space="preserve">Danilo Alfa</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9">
            <w:pPr>
              <w:spacing w:after="0" w:line="240" w:lineRule="auto"/>
              <w:jc w:val="right"/>
              <w:rPr>
                <w:color w:val="000000"/>
              </w:rPr>
            </w:pPr>
            <w:r w:rsidDel="00000000" w:rsidR="00000000" w:rsidRPr="00000000">
              <w:rPr>
                <w:color w:val="000000"/>
                <w:rtl w:val="0"/>
              </w:rPr>
              <w:t xml:space="preserve">02/05/2023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A">
            <w:pPr>
              <w:spacing w:after="0" w:line="240" w:lineRule="auto"/>
              <w:jc w:val="right"/>
              <w:rPr>
                <w:color w:val="000000"/>
              </w:rPr>
            </w:pPr>
            <w:r w:rsidDel="00000000" w:rsidR="00000000" w:rsidRPr="00000000">
              <w:rPr>
                <w:color w:val="000000"/>
                <w:rtl w:val="0"/>
              </w:rPr>
              <w:t xml:space="preserve">07/06/2023</w:t>
            </w:r>
          </w:p>
        </w:tc>
        <w:tc>
          <w:tcPr>
            <w:vAlign w:val="center"/>
          </w:tcPr>
          <w:p w:rsidR="00000000" w:rsidDel="00000000" w:rsidP="00000000" w:rsidRDefault="00000000" w:rsidRPr="00000000" w14:paraId="0000079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9C">
            <w:pPr>
              <w:spacing w:after="0" w:line="240" w:lineRule="auto"/>
              <w:rPr>
                <w:color w:val="000000"/>
              </w:rPr>
            </w:pPr>
            <w:r w:rsidDel="00000000" w:rsidR="00000000" w:rsidRPr="00000000">
              <w:rPr>
                <w:color w:val="000000"/>
                <w:rtl w:val="0"/>
              </w:rPr>
              <w:t xml:space="preserve">Protótipo – Baixo Nível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9F">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0">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1">
            <w:pPr>
              <w:spacing w:after="0" w:line="240" w:lineRule="auto"/>
              <w:jc w:val="right"/>
              <w:rPr>
                <w:color w:val="000000"/>
              </w:rPr>
            </w:pPr>
            <w:r w:rsidDel="00000000" w:rsidR="00000000" w:rsidRPr="00000000">
              <w:rPr>
                <w:color w:val="000000"/>
                <w:rtl w:val="0"/>
              </w:rPr>
              <w:t xml:space="preserve">08/04/2023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2">
            <w:pPr>
              <w:spacing w:after="0" w:line="240" w:lineRule="auto"/>
              <w:jc w:val="right"/>
              <w:rPr>
                <w:color w:val="000000"/>
              </w:rPr>
            </w:pPr>
            <w:r w:rsidDel="00000000" w:rsidR="00000000" w:rsidRPr="00000000">
              <w:rPr>
                <w:color w:val="000000"/>
                <w:rtl w:val="0"/>
              </w:rPr>
              <w:t xml:space="preserve">22/04/2023</w:t>
            </w:r>
          </w:p>
        </w:tc>
        <w:tc>
          <w:tcPr>
            <w:vAlign w:val="center"/>
          </w:tcPr>
          <w:p w:rsidR="00000000" w:rsidDel="00000000" w:rsidP="00000000" w:rsidRDefault="00000000" w:rsidRPr="00000000" w14:paraId="000007A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A4">
            <w:pPr>
              <w:spacing w:after="0" w:line="240" w:lineRule="auto"/>
              <w:rPr>
                <w:color w:val="000000"/>
              </w:rPr>
            </w:pPr>
            <w:r w:rsidDel="00000000" w:rsidR="00000000" w:rsidRPr="00000000">
              <w:rPr>
                <w:color w:val="000000"/>
                <w:rtl w:val="0"/>
              </w:rPr>
              <w:t xml:space="preserve">Protótipo – Baixo Nível – Teste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8">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9">
            <w:pPr>
              <w:spacing w:after="0" w:line="240" w:lineRule="auto"/>
              <w:jc w:val="right"/>
              <w:rPr>
                <w:color w:val="000000"/>
              </w:rPr>
            </w:pPr>
            <w:r w:rsidDel="00000000" w:rsidR="00000000" w:rsidRPr="00000000">
              <w:rPr>
                <w:color w:val="000000"/>
                <w:rtl w:val="0"/>
              </w:rPr>
              <w:t xml:space="preserve">23/04/2023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A">
            <w:pPr>
              <w:spacing w:after="0" w:line="240" w:lineRule="auto"/>
              <w:jc w:val="right"/>
              <w:rPr>
                <w:color w:val="000000"/>
              </w:rPr>
            </w:pPr>
            <w:r w:rsidDel="00000000" w:rsidR="00000000" w:rsidRPr="00000000">
              <w:rPr>
                <w:color w:val="000000"/>
                <w:rtl w:val="0"/>
              </w:rPr>
              <w:t xml:space="preserve">25/04/2023</w:t>
            </w:r>
          </w:p>
        </w:tc>
        <w:tc>
          <w:tcPr>
            <w:vAlign w:val="center"/>
          </w:tcPr>
          <w:p w:rsidR="00000000" w:rsidDel="00000000" w:rsidP="00000000" w:rsidRDefault="00000000" w:rsidRPr="00000000" w14:paraId="000007A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AC">
            <w:pPr>
              <w:spacing w:after="0" w:line="240" w:lineRule="auto"/>
              <w:rPr>
                <w:color w:val="000000"/>
              </w:rPr>
            </w:pPr>
            <w:r w:rsidDel="00000000" w:rsidR="00000000" w:rsidRPr="00000000">
              <w:rPr>
                <w:color w:val="000000"/>
                <w:rtl w:val="0"/>
              </w:rPr>
              <w:t xml:space="preserve">Protótipo – Alto Nível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A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0">
            <w:pPr>
              <w:spacing w:after="0" w:line="240" w:lineRule="auto"/>
              <w:jc w:val="center"/>
              <w:rPr>
                <w:color w:val="000000"/>
              </w:rPr>
            </w:pPr>
            <w:r w:rsidDel="00000000" w:rsidR="00000000" w:rsidRPr="00000000">
              <w:rPr>
                <w:color w:val="000000"/>
                <w:rtl w:val="0"/>
              </w:rPr>
              <w:t xml:space="preserve">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1">
            <w:pPr>
              <w:spacing w:after="0" w:line="240" w:lineRule="auto"/>
              <w:jc w:val="right"/>
              <w:rPr>
                <w:color w:val="000000"/>
              </w:rPr>
            </w:pPr>
            <w:r w:rsidDel="00000000" w:rsidR="00000000" w:rsidRPr="00000000">
              <w:rPr>
                <w:color w:val="000000"/>
                <w:rtl w:val="0"/>
              </w:rPr>
              <w:t xml:space="preserve">16/06/2023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B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B4">
            <w:pPr>
              <w:spacing w:after="0" w:line="240" w:lineRule="auto"/>
              <w:rPr>
                <w:color w:val="000000"/>
              </w:rPr>
            </w:pPr>
            <w:r w:rsidDel="00000000" w:rsidR="00000000" w:rsidRPr="00000000">
              <w:rPr>
                <w:color w:val="000000"/>
                <w:rtl w:val="0"/>
              </w:rPr>
              <w:t xml:space="preserve">Protótipo – Alto Nível – Teste</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7">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8">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A">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B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BC">
            <w:pPr>
              <w:spacing w:after="0" w:line="240" w:lineRule="auto"/>
              <w:rPr>
                <w:color w:val="000000"/>
              </w:rPr>
            </w:pPr>
            <w:r w:rsidDel="00000000" w:rsidR="00000000" w:rsidRPr="00000000">
              <w:rPr>
                <w:color w:val="000000"/>
                <w:rtl w:val="0"/>
              </w:rPr>
              <w:t xml:space="preserve">Diagramas UML – Casos de Uso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B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0">
            <w:pPr>
              <w:spacing w:after="0" w:line="240" w:lineRule="auto"/>
              <w:jc w:val="center"/>
              <w:rPr>
                <w:color w:val="000000"/>
              </w:rPr>
            </w:pPr>
            <w:r w:rsidDel="00000000" w:rsidR="00000000" w:rsidRPr="00000000">
              <w:rPr>
                <w:color w:val="000000"/>
                <w:rtl w:val="0"/>
              </w:rPr>
              <w:t xml:space="preserve">Vitor Hugo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1">
            <w:pPr>
              <w:spacing w:after="0" w:line="240" w:lineRule="auto"/>
              <w:jc w:val="right"/>
              <w:rPr>
                <w:color w:val="000000"/>
              </w:rPr>
            </w:pPr>
            <w:r w:rsidDel="00000000" w:rsidR="00000000" w:rsidRPr="00000000">
              <w:rPr>
                <w:color w:val="000000"/>
                <w:rtl w:val="0"/>
              </w:rPr>
              <w:t xml:space="preserve">09/06/2023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C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C4">
            <w:pPr>
              <w:spacing w:after="0" w:line="240" w:lineRule="auto"/>
              <w:rPr>
                <w:color w:val="000000"/>
              </w:rPr>
            </w:pPr>
            <w:r w:rsidDel="00000000" w:rsidR="00000000" w:rsidRPr="00000000">
              <w:rPr>
                <w:color w:val="000000"/>
                <w:rtl w:val="0"/>
              </w:rPr>
              <w:t xml:space="preserve">Diagramas UML – Classes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8">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9">
            <w:pPr>
              <w:spacing w:after="0" w:line="240" w:lineRule="auto"/>
              <w:jc w:val="right"/>
              <w:rPr>
                <w:color w:val="000000"/>
              </w:rPr>
            </w:pPr>
            <w:r w:rsidDel="00000000" w:rsidR="00000000" w:rsidRPr="00000000">
              <w:rPr>
                <w:color w:val="000000"/>
                <w:rtl w:val="0"/>
              </w:rPr>
              <w:t xml:space="preserve">20/05/2023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A">
            <w:pPr>
              <w:spacing w:after="0" w:line="240" w:lineRule="auto"/>
              <w:jc w:val="right"/>
              <w:rPr>
                <w:color w:val="000000"/>
              </w:rPr>
            </w:pPr>
            <w:r w:rsidDel="00000000" w:rsidR="00000000" w:rsidRPr="00000000">
              <w:rPr>
                <w:color w:val="000000"/>
                <w:rtl w:val="0"/>
              </w:rPr>
              <w:t xml:space="preserve">22/05/2023</w:t>
            </w:r>
          </w:p>
        </w:tc>
        <w:tc>
          <w:tcPr>
            <w:vAlign w:val="center"/>
          </w:tcPr>
          <w:p w:rsidR="00000000" w:rsidDel="00000000" w:rsidP="00000000" w:rsidRDefault="00000000" w:rsidRPr="00000000" w14:paraId="000007C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CC">
            <w:pPr>
              <w:spacing w:after="0" w:line="240" w:lineRule="auto"/>
              <w:rPr>
                <w:color w:val="000000"/>
              </w:rPr>
            </w:pPr>
            <w:r w:rsidDel="00000000" w:rsidR="00000000" w:rsidRPr="00000000">
              <w:rPr>
                <w:color w:val="000000"/>
                <w:rtl w:val="0"/>
              </w:rPr>
              <w:t xml:space="preserve">Diagramas UML – Estado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C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0">
            <w:pPr>
              <w:spacing w:after="0" w:line="240" w:lineRule="auto"/>
              <w:jc w:val="center"/>
              <w:rPr>
                <w:color w:val="000000"/>
              </w:rPr>
            </w:pPr>
            <w:r w:rsidDel="00000000" w:rsidR="00000000" w:rsidRPr="00000000">
              <w:rPr>
                <w:color w:val="000000"/>
                <w:rtl w:val="0"/>
              </w:rPr>
              <w:t xml:space="preserve">Vitor Hugo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D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D4">
            <w:pPr>
              <w:spacing w:after="0" w:line="240" w:lineRule="auto"/>
              <w:rPr>
                <w:color w:val="000000"/>
              </w:rPr>
            </w:pPr>
            <w:r w:rsidDel="00000000" w:rsidR="00000000" w:rsidRPr="00000000">
              <w:rPr>
                <w:color w:val="000000"/>
                <w:rtl w:val="0"/>
              </w:rPr>
              <w:t xml:space="preserve">Referencial Teórico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5">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7">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8">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9">
            <w:pPr>
              <w:spacing w:after="0" w:line="240" w:lineRule="auto"/>
              <w:jc w:val="right"/>
              <w:rPr>
                <w:color w:val="000000"/>
              </w:rPr>
            </w:pPr>
            <w:r w:rsidDel="00000000" w:rsidR="00000000" w:rsidRPr="00000000">
              <w:rPr>
                <w:color w:val="000000"/>
                <w:rtl w:val="0"/>
              </w:rPr>
              <w:t xml:space="preserve">16/05/2023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A">
            <w:pPr>
              <w:spacing w:after="0" w:line="240" w:lineRule="auto"/>
              <w:jc w:val="right"/>
              <w:rPr>
                <w:color w:val="000000"/>
              </w:rPr>
            </w:pPr>
            <w:r w:rsidDel="00000000" w:rsidR="00000000" w:rsidRPr="00000000">
              <w:rPr>
                <w:color w:val="000000"/>
                <w:rtl w:val="0"/>
              </w:rPr>
              <w:t xml:space="preserve">30/05/2023</w:t>
            </w:r>
          </w:p>
        </w:tc>
        <w:tc>
          <w:tcPr>
            <w:vAlign w:val="center"/>
          </w:tcPr>
          <w:p w:rsidR="00000000" w:rsidDel="00000000" w:rsidP="00000000" w:rsidRDefault="00000000" w:rsidRPr="00000000" w14:paraId="000007D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DC">
            <w:pPr>
              <w:spacing w:after="0" w:line="240" w:lineRule="auto"/>
              <w:rPr>
                <w:color w:val="000000"/>
              </w:rPr>
            </w:pPr>
            <w:r w:rsidDel="00000000" w:rsidR="00000000" w:rsidRPr="00000000">
              <w:rPr>
                <w:color w:val="000000"/>
                <w:rtl w:val="0"/>
              </w:rPr>
              <w:t xml:space="preserve">Codificação (Implementação)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D">
            <w:pPr>
              <w:spacing w:after="0" w:line="240" w:lineRule="auto"/>
              <w:jc w:val="center"/>
              <w:rPr>
                <w:color w:val="000000"/>
              </w:rPr>
            </w:pPr>
            <w:r w:rsidDel="00000000" w:rsidR="00000000" w:rsidRPr="00000000">
              <w:rPr>
                <w:color w:val="000000"/>
                <w:rtl w:val="0"/>
              </w:rPr>
              <w:t xml:space="preserve">X</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D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0">
            <w:pPr>
              <w:spacing w:after="0" w:line="240" w:lineRule="auto"/>
              <w:jc w:val="center"/>
              <w:rPr>
                <w:color w:val="000000"/>
              </w:rPr>
            </w:pPr>
            <w:r w:rsidDel="00000000" w:rsidR="00000000" w:rsidRPr="00000000">
              <w:rPr>
                <w:color w:val="000000"/>
                <w:rtl w:val="0"/>
              </w:rPr>
              <w:t xml:space="preserve">Todos os integrantes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1">
            <w:pPr>
              <w:spacing w:after="0" w:line="240" w:lineRule="auto"/>
              <w:jc w:val="right"/>
              <w:rPr>
                <w:color w:val="000000"/>
              </w:rPr>
            </w:pPr>
            <w:r w:rsidDel="00000000" w:rsidR="00000000" w:rsidRPr="00000000">
              <w:rPr>
                <w:color w:val="000000"/>
                <w:rtl w:val="0"/>
              </w:rPr>
              <w:t xml:space="preserve">11/04/2023</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E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E4">
            <w:pPr>
              <w:spacing w:after="0" w:line="240" w:lineRule="auto"/>
              <w:rPr>
                <w:color w:val="000000"/>
              </w:rPr>
            </w:pPr>
            <w:r w:rsidDel="00000000" w:rsidR="00000000" w:rsidRPr="00000000">
              <w:rPr>
                <w:color w:val="000000"/>
                <w:rtl w:val="0"/>
              </w:rPr>
              <w:t xml:space="preserve">Teste - Aplicação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7">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8">
            <w:pPr>
              <w:spacing w:after="0" w:line="240" w:lineRule="auto"/>
              <w:jc w:val="center"/>
              <w:rPr>
                <w:color w:val="000000"/>
              </w:rPr>
            </w:pPr>
            <w:r w:rsidDel="00000000" w:rsidR="00000000" w:rsidRPr="00000000">
              <w:rPr>
                <w:color w:val="000000"/>
                <w:rtl w:val="0"/>
              </w:rPr>
              <w:t xml:space="preserve">Danilo Alfa e Vitor Messias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A">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EB">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EC">
            <w:pPr>
              <w:spacing w:after="0" w:line="240" w:lineRule="auto"/>
              <w:rPr>
                <w:color w:val="000000"/>
              </w:rPr>
            </w:pPr>
            <w:r w:rsidDel="00000000" w:rsidR="00000000" w:rsidRPr="00000000">
              <w:rPr>
                <w:color w:val="000000"/>
                <w:rtl w:val="0"/>
              </w:rPr>
              <w:t xml:space="preserve">Teste – Documentação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E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0">
            <w:pPr>
              <w:spacing w:after="0" w:line="240" w:lineRule="auto"/>
              <w:jc w:val="center"/>
              <w:rPr>
                <w:color w:val="000000"/>
              </w:rPr>
            </w:pPr>
            <w:r w:rsidDel="00000000" w:rsidR="00000000" w:rsidRPr="00000000">
              <w:rPr>
                <w:color w:val="000000"/>
                <w:rtl w:val="0"/>
              </w:rPr>
              <w:t xml:space="preserve">Danilo Alfa e Jhonata Conceição</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F3">
            <w:pPr>
              <w:spacing w:after="0" w:lineRule="auto"/>
              <w:rPr>
                <w:sz w:val="20"/>
                <w:szCs w:val="20"/>
              </w:rPr>
            </w:pPr>
            <w:r w:rsidDel="00000000" w:rsidR="00000000" w:rsidRPr="00000000">
              <w:rPr>
                <w:rtl w:val="0"/>
              </w:rPr>
            </w:r>
          </w:p>
        </w:tc>
      </w:tr>
      <w:tr>
        <w:trPr>
          <w:cantSplit w:val="0"/>
          <w:trHeight w:val="329" w:hRule="atLeast"/>
          <w:tblHeader w:val="0"/>
        </w:trPr>
        <w:tc>
          <w:tcPr>
            <w:tcBorders>
              <w:top w:color="000000" w:space="0" w:sz="0" w:val="nil"/>
              <w:left w:color="000000" w:space="0" w:sz="8" w:val="single"/>
              <w:bottom w:color="000000" w:space="0" w:sz="8" w:val="single"/>
              <w:right w:color="000000" w:space="0" w:sz="8" w:val="single"/>
            </w:tcBorders>
            <w:vAlign w:val="center"/>
          </w:tcPr>
          <w:p w:rsidR="00000000" w:rsidDel="00000000" w:rsidP="00000000" w:rsidRDefault="00000000" w:rsidRPr="00000000" w14:paraId="000007F4">
            <w:pPr>
              <w:spacing w:after="0" w:line="240" w:lineRule="auto"/>
              <w:rPr>
                <w:color w:val="000000"/>
              </w:rPr>
            </w:pPr>
            <w:r w:rsidDel="00000000" w:rsidR="00000000" w:rsidRPr="00000000">
              <w:rPr>
                <w:color w:val="000000"/>
                <w:rtl w:val="0"/>
              </w:rPr>
              <w:t xml:space="preserve">Apresentação e Entrega Parcial</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5">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6">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7">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8">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9">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8" w:val="single"/>
              <w:right w:color="000000" w:space="0" w:sz="8" w:val="single"/>
            </w:tcBorders>
            <w:vAlign w:val="center"/>
          </w:tcPr>
          <w:p w:rsidR="00000000" w:rsidDel="00000000" w:rsidP="00000000" w:rsidRDefault="00000000" w:rsidRPr="00000000" w14:paraId="000007FA">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7FB">
            <w:pPr>
              <w:spacing w:after="0" w:lineRule="auto"/>
              <w:rPr>
                <w:sz w:val="20"/>
                <w:szCs w:val="20"/>
              </w:rPr>
            </w:pPr>
            <w:r w:rsidDel="00000000" w:rsidR="00000000" w:rsidRPr="00000000">
              <w:rPr>
                <w:rtl w:val="0"/>
              </w:rPr>
            </w:r>
          </w:p>
        </w:tc>
      </w:tr>
      <w:tr>
        <w:trPr>
          <w:cantSplit w:val="0"/>
          <w:trHeight w:val="313" w:hRule="atLeast"/>
          <w:tblHeader w:val="0"/>
        </w:trPr>
        <w:tc>
          <w:tcPr>
            <w:tcBorders>
              <w:top w:color="000000" w:space="0" w:sz="0" w:val="nil"/>
              <w:left w:color="000000" w:space="0" w:sz="8" w:val="single"/>
              <w:bottom w:color="000000" w:space="0" w:sz="0" w:val="nil"/>
              <w:right w:color="000000" w:space="0" w:sz="8" w:val="single"/>
            </w:tcBorders>
            <w:vAlign w:val="center"/>
          </w:tcPr>
          <w:p w:rsidR="00000000" w:rsidDel="00000000" w:rsidP="00000000" w:rsidRDefault="00000000" w:rsidRPr="00000000" w14:paraId="000007FC">
            <w:pPr>
              <w:spacing w:after="0" w:line="240" w:lineRule="auto"/>
              <w:rPr>
                <w:color w:val="000000"/>
              </w:rPr>
            </w:pPr>
            <w:r w:rsidDel="00000000" w:rsidR="00000000" w:rsidRPr="00000000">
              <w:rPr>
                <w:color w:val="000000"/>
                <w:rtl w:val="0"/>
              </w:rPr>
              <w:t xml:space="preserve">Apresentação e Entrega Final</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D">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E">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7FF">
            <w:pPr>
              <w:spacing w:after="0" w:line="240" w:lineRule="auto"/>
              <w:jc w:val="center"/>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800">
            <w:pPr>
              <w:spacing w:after="0" w:line="240" w:lineRule="auto"/>
              <w:jc w:val="center"/>
              <w:rPr>
                <w:b w:val="1"/>
                <w:color w:val="000000"/>
              </w:rPr>
            </w:pPr>
            <w:r w:rsidDel="00000000" w:rsidR="00000000" w:rsidRPr="00000000">
              <w:rPr>
                <w:b w:val="1"/>
                <w:color w:val="000000"/>
                <w:rtl w:val="0"/>
              </w:rPr>
              <w:t xml:space="preserve">Vitor Hugo Rodrigues</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801">
            <w:pPr>
              <w:spacing w:after="0" w:line="240" w:lineRule="auto"/>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0" w:val="nil"/>
              <w:right w:color="000000" w:space="0" w:sz="8" w:val="single"/>
            </w:tcBorders>
            <w:vAlign w:val="center"/>
          </w:tcPr>
          <w:p w:rsidR="00000000" w:rsidDel="00000000" w:rsidP="00000000" w:rsidRDefault="00000000" w:rsidRPr="00000000" w14:paraId="00000802">
            <w:pPr>
              <w:spacing w:after="0" w:line="240" w:lineRule="auto"/>
              <w:rPr>
                <w:color w:val="000000"/>
              </w:rPr>
            </w:pPr>
            <w:r w:rsidDel="00000000" w:rsidR="00000000" w:rsidRPr="00000000">
              <w:rPr>
                <w:color w:val="000000"/>
                <w:rtl w:val="0"/>
              </w:rPr>
              <w:t xml:space="preserve"> </w:t>
            </w:r>
          </w:p>
        </w:tc>
        <w:tc>
          <w:tcPr>
            <w:vAlign w:val="center"/>
          </w:tcPr>
          <w:p w:rsidR="00000000" w:rsidDel="00000000" w:rsidP="00000000" w:rsidRDefault="00000000" w:rsidRPr="00000000" w14:paraId="00000803">
            <w:pPr>
              <w:spacing w:after="0" w:lineRule="auto"/>
              <w:rPr>
                <w:sz w:val="20"/>
                <w:szCs w:val="20"/>
              </w:rPr>
            </w:pPr>
            <w:r w:rsidDel="00000000" w:rsidR="00000000" w:rsidRPr="00000000">
              <w:rPr>
                <w:rtl w:val="0"/>
              </w:rPr>
            </w:r>
          </w:p>
        </w:tc>
      </w:tr>
    </w:tbl>
    <w:p w:rsidR="00000000" w:rsidDel="00000000" w:rsidP="00000000" w:rsidRDefault="00000000" w:rsidRPr="00000000" w14:paraId="00000804">
      <w:pPr>
        <w:pStyle w:val="Heading2"/>
        <w:ind w:left="426" w:hanging="426"/>
        <w:jc w:val="center"/>
        <w:rPr/>
        <w:sectPr>
          <w:type w:val="nextPage"/>
          <w:pgSz w:h="16838" w:w="11906" w:orient="portrait"/>
          <w:pgMar w:bottom="1134" w:top="1701" w:left="1701" w:right="1134" w:header="708" w:footer="708"/>
        </w:sectPr>
      </w:pPr>
      <w:r w:rsidDel="00000000" w:rsidR="00000000" w:rsidRPr="00000000">
        <w:rPr>
          <w:rtl w:val="0"/>
        </w:rPr>
      </w:r>
    </w:p>
    <w:p w:rsidR="00000000" w:rsidDel="00000000" w:rsidP="00000000" w:rsidRDefault="00000000" w:rsidRPr="00000000" w14:paraId="00000805">
      <w:pPr>
        <w:pStyle w:val="Heading2"/>
        <w:ind w:left="426" w:hanging="426"/>
        <w:jc w:val="center"/>
        <w:rPr/>
      </w:pPr>
      <w:bookmarkStart w:colFirst="0" w:colLast="0" w:name="_heading=h.4bvk7pj" w:id="46"/>
      <w:bookmarkEnd w:id="46"/>
      <w:r w:rsidDel="00000000" w:rsidR="00000000" w:rsidRPr="00000000">
        <w:rPr>
          <w:rtl w:val="0"/>
        </w:rPr>
        <w:t xml:space="preserve">ANEXO A</w:t>
      </w:r>
    </w:p>
    <w:p w:rsidR="00000000" w:rsidDel="00000000" w:rsidP="00000000" w:rsidRDefault="00000000" w:rsidRPr="00000000" w14:paraId="00000806">
      <w:pPr>
        <w:rPr/>
      </w:pPr>
      <w:r w:rsidDel="00000000" w:rsidR="00000000" w:rsidRPr="00000000">
        <w:rPr>
          <w:rtl w:val="0"/>
        </w:rPr>
      </w:r>
    </w:p>
    <w:sectPr>
      <w:type w:val="nextPage"/>
      <w:pgSz w:h="16838" w:w="11906" w:orient="portrait"/>
      <w:pgMar w:bottom="1134" w:top="1701" w:left="1701"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1.%2."/>
      <w:lvlJc w:val="left"/>
      <w:pPr>
        <w:ind w:left="1080" w:hanging="720"/>
      </w:pPr>
      <w:rPr>
        <w:b w:val="1"/>
        <w:i w:val="0"/>
        <w:smallCaps w:val="0"/>
        <w:strike w:val="0"/>
        <w:u w:val="none"/>
        <w:vertAlign w:val="baseline"/>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2"/>
      <w:numFmt w:val="decimal"/>
      <w:lvlText w:val="%1"/>
      <w:lvlJc w:val="left"/>
      <w:pPr>
        <w:ind w:left="720" w:hanging="360"/>
      </w:pPr>
      <w:rPr/>
    </w:lvl>
    <w:lvl w:ilvl="1">
      <w:start w:val="2"/>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3">
    <w:lvl w:ilvl="0">
      <w:start w:val="3"/>
      <w:numFmt w:val="decimal"/>
      <w:lvlText w:val="%1"/>
      <w:lvlJc w:val="left"/>
      <w:pPr>
        <w:ind w:left="720" w:hanging="360"/>
      </w:pPr>
      <w:rPr/>
    </w:lvl>
    <w:lvl w:ilvl="1">
      <w:start w:val="1"/>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1.%2"/>
      <w:lvlJc w:val="left"/>
      <w:pPr>
        <w:ind w:left="1160" w:hanging="800"/>
      </w:pPr>
      <w:rPr/>
    </w:lvl>
    <w:lvl w:ilvl="2">
      <w:start w:val="1"/>
      <w:numFmt w:val="decimal"/>
      <w:lvlText w:val="%1.%2.%3"/>
      <w:lvlJc w:val="left"/>
      <w:pPr>
        <w:ind w:left="1160" w:hanging="80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6">
    <w:lvl w:ilvl="0">
      <w:start w:val="2"/>
      <w:numFmt w:val="decimal"/>
      <w:lvlText w:val="%1"/>
      <w:lvlJc w:val="left"/>
      <w:pPr>
        <w:ind w:left="720" w:hanging="360"/>
      </w:pPr>
      <w:rPr/>
    </w:lvl>
    <w:lvl w:ilvl="1">
      <w:start w:val="1"/>
      <w:numFmt w:val="decimal"/>
      <w:lvlText w:val="%1.%2."/>
      <w:lvlJc w:val="left"/>
      <w:pPr>
        <w:ind w:left="1080" w:hanging="720"/>
      </w:pPr>
      <w:rPr>
        <w:b w:val="1"/>
        <w:i w:val="0"/>
        <w:smallCaps w:val="0"/>
        <w:strike w:val="0"/>
        <w:u w:val="none"/>
        <w:vertAlign w:val="baseline"/>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Arial" w:cs="Arial" w:eastAsia="Arial" w:hAnsi="Arial"/>
      <w:b w:val="1"/>
      <w:smallCaps w:val="1"/>
      <w:sz w:val="24"/>
      <w:szCs w:val="24"/>
    </w:rPr>
  </w:style>
  <w:style w:type="paragraph" w:styleId="Heading2">
    <w:name w:val="heading 2"/>
    <w:basedOn w:val="Normal"/>
    <w:next w:val="Normal"/>
    <w:pPr>
      <w:keepNext w:val="1"/>
      <w:keepLines w:val="1"/>
      <w:spacing w:after="0" w:before="40" w:line="360" w:lineRule="auto"/>
      <w:ind w:left="1160" w:hanging="800"/>
    </w:pPr>
    <w:rPr>
      <w:rFonts w:ascii="Arial" w:cs="Arial" w:eastAsia="Arial" w:hAnsi="Arial"/>
      <w:b w:val="1"/>
      <w:sz w:val="24"/>
      <w:szCs w:val="24"/>
    </w:rPr>
  </w:style>
  <w:style w:type="paragraph" w:styleId="Heading3">
    <w:name w:val="heading 3"/>
    <w:basedOn w:val="Normal"/>
    <w:next w:val="Normal"/>
    <w:pPr>
      <w:keepNext w:val="1"/>
      <w:keepLines w:val="1"/>
      <w:spacing w:after="0" w:before="40" w:line="360" w:lineRule="auto"/>
      <w:ind w:left="1160" w:hanging="800"/>
    </w:pPr>
    <w:rPr>
      <w:rFonts w:ascii="Arial" w:cs="Arial" w:eastAsia="Arial" w:hAnsi="Arial"/>
      <w:b w:val="1"/>
      <w:sz w:val="24"/>
      <w:szCs w:val="24"/>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777598"/>
  </w:style>
  <w:style w:type="paragraph" w:styleId="Ttulo1">
    <w:name w:val="heading 1"/>
    <w:aliases w:val="TituloPrincipal"/>
    <w:basedOn w:val="Normal"/>
    <w:next w:val="Normal"/>
    <w:link w:val="Ttulo1Char"/>
    <w:uiPriority w:val="9"/>
    <w:qFormat w:val="1"/>
    <w:pPr>
      <w:keepNext w:val="1"/>
      <w:keepLines w:val="1"/>
      <w:numPr>
        <w:numId w:val="17"/>
      </w:numPr>
      <w:spacing w:after="0" w:before="240" w:line="360" w:lineRule="auto"/>
      <w:outlineLvl w:val="0"/>
    </w:pPr>
    <w:rPr>
      <w:rFonts w:ascii="Arial" w:cs="Arial" w:eastAsia="SimSun" w:hAnsi="Arial"/>
      <w:b w:val="1"/>
      <w:bCs w:val="1"/>
      <w:caps w:val="1"/>
      <w:sz w:val="24"/>
      <w:szCs w:val="24"/>
    </w:rPr>
  </w:style>
  <w:style w:type="paragraph" w:styleId="Ttulo2">
    <w:name w:val="heading 2"/>
    <w:basedOn w:val="Normal"/>
    <w:next w:val="Normal"/>
    <w:link w:val="Ttulo2Char"/>
    <w:uiPriority w:val="9"/>
    <w:unhideWhenUsed w:val="1"/>
    <w:qFormat w:val="1"/>
    <w:rsid w:val="00315921"/>
    <w:pPr>
      <w:keepNext w:val="1"/>
      <w:keepLines w:val="1"/>
      <w:numPr>
        <w:ilvl w:val="1"/>
        <w:numId w:val="17"/>
      </w:numPr>
      <w:spacing w:after="0" w:before="40" w:line="360" w:lineRule="auto"/>
      <w:outlineLvl w:val="1"/>
    </w:pPr>
    <w:rPr>
      <w:rFonts w:ascii="Arial" w:cs="Arial" w:eastAsia="SimSun" w:hAnsi="Arial"/>
      <w:b w:val="1"/>
      <w:bCs w:val="1"/>
      <w:sz w:val="24"/>
      <w:szCs w:val="24"/>
    </w:rPr>
  </w:style>
  <w:style w:type="paragraph" w:styleId="Ttulo3">
    <w:name w:val="heading 3"/>
    <w:basedOn w:val="Normal"/>
    <w:next w:val="Normal"/>
    <w:link w:val="Ttulo3Char"/>
    <w:uiPriority w:val="9"/>
    <w:unhideWhenUsed w:val="1"/>
    <w:qFormat w:val="1"/>
    <w:pPr>
      <w:keepNext w:val="1"/>
      <w:keepLines w:val="1"/>
      <w:numPr>
        <w:ilvl w:val="2"/>
        <w:numId w:val="17"/>
      </w:numPr>
      <w:spacing w:after="0" w:before="40" w:line="360" w:lineRule="auto"/>
      <w:outlineLvl w:val="2"/>
    </w:pPr>
    <w:rPr>
      <w:rFonts w:ascii="Arial" w:cs="Arial" w:eastAsia="SimSun" w:hAnsi="Arial"/>
      <w:b w:val="1"/>
      <w:bCs w:val="1"/>
      <w:sz w:val="24"/>
      <w:szCs w:val="24"/>
    </w:rPr>
  </w:style>
  <w:style w:type="paragraph" w:styleId="Ttulo4">
    <w:name w:val="heading 4"/>
    <w:basedOn w:val="Normal"/>
    <w:next w:val="Normal"/>
    <w:link w:val="Ttulo4Char"/>
    <w:uiPriority w:val="9"/>
    <w:semiHidden w:val="1"/>
    <w:unhideWhenUsed w:val="1"/>
    <w:qFormat w:val="1"/>
    <w:rsid w:val="00315921"/>
    <w:pPr>
      <w:keepNext w:val="1"/>
      <w:keepLines w:val="1"/>
      <w:spacing w:after="0" w:before="40"/>
      <w:outlineLvl w:val="3"/>
    </w:pPr>
    <w:rPr>
      <w:rFonts w:asciiTheme="majorHAnsi" w:cstheme="majorBidi" w:eastAsiaTheme="majorEastAsia" w:hAnsiTheme="majorHAnsi"/>
      <w:i w:val="1"/>
      <w:iCs w:val="1"/>
      <w:color w:val="365f91" w:themeColor="accent1" w:themeShade="0000BF"/>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character" w:styleId="Ttulo1Char" w:customStyle="1">
    <w:name w:val="Título 1 Char"/>
    <w:aliases w:val="TituloPrincipal Char"/>
    <w:basedOn w:val="Fontepargpadro"/>
    <w:link w:val="Ttulo1"/>
    <w:uiPriority w:val="9"/>
    <w:rPr>
      <w:rFonts w:ascii="Arial" w:cs="Arial" w:eastAsia="SimSun" w:hAnsi="Arial"/>
      <w:b w:val="1"/>
      <w:bCs w:val="1"/>
      <w:caps w:val="1"/>
      <w:sz w:val="24"/>
      <w:szCs w:val="24"/>
    </w:rPr>
  </w:style>
  <w:style w:type="character" w:styleId="Ttulo2Char" w:customStyle="1">
    <w:name w:val="Título 2 Char"/>
    <w:basedOn w:val="Fontepargpadro"/>
    <w:link w:val="Ttulo2"/>
    <w:uiPriority w:val="9"/>
    <w:rsid w:val="00315921"/>
    <w:rPr>
      <w:rFonts w:ascii="Arial" w:cs="Arial" w:eastAsia="SimSun" w:hAnsi="Arial"/>
      <w:b w:val="1"/>
      <w:bCs w:val="1"/>
      <w:sz w:val="24"/>
      <w:szCs w:val="24"/>
    </w:rPr>
  </w:style>
  <w:style w:type="character" w:styleId="Ttulo3Char" w:customStyle="1">
    <w:name w:val="Título 3 Char"/>
    <w:basedOn w:val="Fontepargpadro"/>
    <w:link w:val="Ttulo3"/>
    <w:uiPriority w:val="9"/>
    <w:rPr>
      <w:rFonts w:ascii="Arial" w:cs="Arial" w:eastAsia="SimSun" w:hAnsi="Arial"/>
      <w:b w:val="1"/>
      <w:bCs w:val="1"/>
      <w:sz w:val="24"/>
      <w:szCs w:val="24"/>
    </w:rPr>
  </w:style>
  <w:style w:type="character" w:styleId="Hyperlink">
    <w:name w:val="Hyperlink"/>
    <w:basedOn w:val="Fontepargpadro"/>
    <w:uiPriority w:val="99"/>
    <w:rPr>
      <w:color w:val="0563c1"/>
      <w:u w:val="single"/>
    </w:rPr>
  </w:style>
  <w:style w:type="paragraph" w:styleId="Sumrio1">
    <w:name w:val="toc 1"/>
    <w:basedOn w:val="Normal"/>
    <w:next w:val="Normal"/>
    <w:uiPriority w:val="39"/>
    <w:pPr>
      <w:spacing w:after="100"/>
    </w:pPr>
  </w:style>
  <w:style w:type="paragraph" w:styleId="Sumrio2">
    <w:name w:val="toc 2"/>
    <w:basedOn w:val="Normal"/>
    <w:next w:val="Normal"/>
    <w:uiPriority w:val="39"/>
    <w:pPr>
      <w:spacing w:after="100"/>
      <w:ind w:left="220"/>
    </w:pPr>
  </w:style>
  <w:style w:type="paragraph" w:styleId="Sumrio3">
    <w:name w:val="toc 3"/>
    <w:basedOn w:val="Normal"/>
    <w:next w:val="Normal"/>
    <w:uiPriority w:val="39"/>
    <w:pPr>
      <w:spacing w:after="100"/>
      <w:ind w:left="440"/>
    </w:pPr>
  </w:style>
  <w:style w:type="paragraph" w:styleId="CabealhodoSumrio">
    <w:name w:val="TOC Heading"/>
    <w:basedOn w:val="Ttulo1"/>
    <w:next w:val="Normal"/>
    <w:uiPriority w:val="39"/>
    <w:qFormat w:val="1"/>
    <w:pPr>
      <w:numPr>
        <w:numId w:val="0"/>
      </w:numPr>
      <w:spacing w:line="256" w:lineRule="auto"/>
      <w:outlineLvl w:val="9"/>
    </w:pPr>
    <w:rPr>
      <w:rFonts w:ascii="Calibri Light" w:cs="SimSun" w:hAnsi="Calibri Light"/>
      <w:b w:val="0"/>
      <w:bCs w:val="0"/>
      <w:caps w:val="0"/>
      <w:color w:val="2f5496"/>
      <w:sz w:val="32"/>
      <w:szCs w:val="32"/>
    </w:rPr>
  </w:style>
  <w:style w:type="paragraph" w:styleId="Cabealho">
    <w:name w:val="header"/>
    <w:basedOn w:val="Normal"/>
    <w:link w:val="CabealhoChar"/>
    <w:uiPriority w:val="99"/>
    <w:pPr>
      <w:tabs>
        <w:tab w:val="center" w:pos="4252"/>
        <w:tab w:val="right" w:pos="8504"/>
      </w:tabs>
      <w:spacing w:after="0" w:line="240" w:lineRule="auto"/>
    </w:pPr>
  </w:style>
  <w:style w:type="character" w:styleId="CabealhoChar" w:customStyle="1">
    <w:name w:val="Cabeçalho Char"/>
    <w:basedOn w:val="Fontepargpadro"/>
    <w:link w:val="Cabealho"/>
    <w:uiPriority w:val="99"/>
  </w:style>
  <w:style w:type="paragraph" w:styleId="Rodap">
    <w:name w:val="footer"/>
    <w:basedOn w:val="Normal"/>
    <w:link w:val="RodapChar"/>
    <w:uiPriority w:val="99"/>
    <w:pPr>
      <w:tabs>
        <w:tab w:val="center" w:pos="4252"/>
        <w:tab w:val="right" w:pos="8504"/>
      </w:tabs>
      <w:spacing w:after="0" w:line="240" w:lineRule="auto"/>
    </w:pPr>
  </w:style>
  <w:style w:type="character" w:styleId="RodapChar" w:customStyle="1">
    <w:name w:val="Rodapé Char"/>
    <w:basedOn w:val="Fontepargpadro"/>
    <w:link w:val="Rodap"/>
    <w:uiPriority w:val="99"/>
  </w:style>
  <w:style w:type="paragraph" w:styleId="Bibliografia">
    <w:name w:val="Bibliography"/>
    <w:basedOn w:val="Normal"/>
    <w:next w:val="Normal"/>
    <w:uiPriority w:val="37"/>
  </w:style>
  <w:style w:type="paragraph" w:styleId="Legenda">
    <w:name w:val="caption"/>
    <w:basedOn w:val="Normal"/>
    <w:next w:val="Normal"/>
    <w:uiPriority w:val="35"/>
    <w:unhideWhenUsed w:val="1"/>
    <w:qFormat w:val="1"/>
    <w:rsid w:val="00144D96"/>
    <w:pPr>
      <w:spacing w:after="200" w:line="240" w:lineRule="auto"/>
    </w:pPr>
    <w:rPr>
      <w:i w:val="1"/>
      <w:iCs w:val="1"/>
      <w:color w:val="1f497d" w:themeColor="text2"/>
      <w:sz w:val="18"/>
      <w:szCs w:val="18"/>
    </w:rPr>
  </w:style>
  <w:style w:type="paragraph" w:styleId="PargrafodaLista">
    <w:name w:val="List Paragraph"/>
    <w:basedOn w:val="Normal"/>
    <w:uiPriority w:val="34"/>
    <w:qFormat w:val="1"/>
    <w:rsid w:val="00315921"/>
    <w:pPr>
      <w:ind w:left="720"/>
      <w:contextualSpacing w:val="1"/>
    </w:pPr>
  </w:style>
  <w:style w:type="character" w:styleId="Ttulo4Char" w:customStyle="1">
    <w:name w:val="Título 4 Char"/>
    <w:basedOn w:val="Fontepargpadro"/>
    <w:link w:val="Ttulo4"/>
    <w:uiPriority w:val="9"/>
    <w:rsid w:val="00315921"/>
    <w:rPr>
      <w:rFonts w:asciiTheme="majorHAnsi" w:cstheme="majorBidi" w:eastAsiaTheme="majorEastAsia" w:hAnsiTheme="majorHAnsi"/>
      <w:i w:val="1"/>
      <w:iCs w:val="1"/>
      <w:color w:val="365f91" w:themeColor="accent1" w:themeShade="0000BF"/>
    </w:rPr>
  </w:style>
  <w:style w:type="paragraph" w:styleId="NormalWeb">
    <w:name w:val="Normal (Web)"/>
    <w:basedOn w:val="Normal"/>
    <w:uiPriority w:val="99"/>
    <w:semiHidden w:val="1"/>
    <w:unhideWhenUsed w:val="1"/>
    <w:rsid w:val="002C497B"/>
    <w:pPr>
      <w:spacing w:after="100" w:afterAutospacing="1" w:before="100" w:beforeAutospacing="1" w:line="240" w:lineRule="auto"/>
    </w:pPr>
    <w:rPr>
      <w:rFonts w:ascii="Times New Roman" w:cs="Times New Roman" w:eastAsia="Times New Roman" w:hAnsi="Times New Roman"/>
      <w:sz w:val="24"/>
      <w:szCs w:val="24"/>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Forte">
    <w:name w:val="Strong"/>
    <w:basedOn w:val="Fontepargpadro"/>
    <w:uiPriority w:val="22"/>
    <w:qFormat w:val="1"/>
    <w:rsid w:val="003A29BF"/>
    <w:rPr>
      <w:b w:val="1"/>
      <w:bCs w:val="1"/>
    </w:rPr>
  </w:style>
  <w:style w:type="table" w:styleId="TabeladeGrade4-nfase3">
    <w:name w:val="Grid Table 4 Accent 3"/>
    <w:basedOn w:val="Tabelanormal"/>
    <w:uiPriority w:val="49"/>
    <w:rsid w:val="003A29BF"/>
    <w:pPr>
      <w:spacing w:after="0" w:line="240" w:lineRule="auto"/>
    </w:pPr>
    <w:rPr>
      <w:rFonts w:asciiTheme="minorHAnsi" w:cstheme="minorBidi" w:eastAsiaTheme="minorHAnsi" w:hAnsiTheme="minorHAnsi"/>
      <w:kern w:val="2"/>
      <w:lang w:eastAsia="en-US"/>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paragraph" w:styleId="estilo111" w:customStyle="1">
    <w:name w:val="estilo 1.1.1"/>
    <w:basedOn w:val="Normal"/>
    <w:link w:val="estilo111Char"/>
    <w:qFormat w:val="1"/>
    <w:rsid w:val="00BC446B"/>
    <w:pPr>
      <w:numPr>
        <w:numId w:val="6"/>
      </w:numPr>
      <w:spacing w:line="360" w:lineRule="auto"/>
    </w:pPr>
    <w:rPr>
      <w:rFonts w:ascii="Arial" w:cs="Arial" w:hAnsi="Arial"/>
      <w:sz w:val="24"/>
      <w:szCs w:val="24"/>
    </w:rPr>
  </w:style>
  <w:style w:type="character" w:styleId="MenoPendente">
    <w:name w:val="Unresolved Mention"/>
    <w:basedOn w:val="Fontepargpadro"/>
    <w:uiPriority w:val="99"/>
    <w:semiHidden w:val="1"/>
    <w:unhideWhenUsed w:val="1"/>
    <w:rsid w:val="00BC446B"/>
    <w:rPr>
      <w:color w:val="605e5c"/>
      <w:shd w:color="auto" w:fill="e1dfdd" w:val="clear"/>
    </w:rPr>
  </w:style>
  <w:style w:type="character" w:styleId="estilo111Char" w:customStyle="1">
    <w:name w:val="estilo 1.1.1 Char"/>
    <w:basedOn w:val="Fontepargpadro"/>
    <w:link w:val="estilo111"/>
    <w:rsid w:val="00BC446B"/>
    <w:rPr>
      <w:rFonts w:ascii="Arial" w:cs="Arial" w:hAnsi="Arial"/>
      <w:sz w:val="24"/>
      <w:szCs w:val="24"/>
    </w:rPr>
  </w:style>
  <w:style w:type="paragraph" w:styleId="SemEspaamento">
    <w:name w:val="No Spacing"/>
    <w:uiPriority w:val="1"/>
    <w:qFormat w:val="1"/>
    <w:rsid w:val="00784600"/>
    <w:pPr>
      <w:spacing w:after="0" w:line="360" w:lineRule="auto"/>
      <w:ind w:firstLine="709"/>
      <w:jc w:val="both"/>
    </w:pPr>
    <w:rPr>
      <w:rFonts w:ascii="Arial" w:cs="SimSun" w:hAnsi="Arial"/>
      <w:sz w:val="24"/>
      <w:lang w:eastAsia="en-US"/>
    </w:rPr>
  </w:style>
  <w:style w:type="table" w:styleId="Tabelacomgrade">
    <w:name w:val="Table Grid"/>
    <w:basedOn w:val="Tabelanormal"/>
    <w:uiPriority w:val="39"/>
    <w:rsid w:val="00D148A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eladeGrade4">
    <w:name w:val="Grid Table 4"/>
    <w:basedOn w:val="Tabelanormal"/>
    <w:uiPriority w:val="49"/>
    <w:rsid w:val="00D148AF"/>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eladeLista3">
    <w:name w:val="List Table 3"/>
    <w:basedOn w:val="Tabelanormal"/>
    <w:uiPriority w:val="48"/>
    <w:rsid w:val="00F86CB4"/>
    <w:pPr>
      <w:spacing w:after="0"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TabeladeLista1Clara">
    <w:name w:val="List Table 1 Light"/>
    <w:basedOn w:val="Tabelanormal"/>
    <w:uiPriority w:val="46"/>
    <w:rsid w:val="00F86CB4"/>
    <w:pPr>
      <w:spacing w:after="0"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character" w:styleId="m7eme" w:customStyle="1">
    <w:name w:val="m7eme"/>
    <w:basedOn w:val="Fontepargpadro"/>
    <w:rsid w:val="00464C5A"/>
  </w:style>
  <w:style w:type="character" w:styleId="vnumgf" w:customStyle="1">
    <w:name w:val="vnumgf"/>
    <w:basedOn w:val="Fontepargpadro"/>
    <w:rsid w:val="00464C5A"/>
  </w:style>
  <w:style w:type="character" w:styleId="adtyne" w:customStyle="1">
    <w:name w:val="adtyne"/>
    <w:basedOn w:val="Fontepargpadro"/>
    <w:rsid w:val="00464C5A"/>
  </w:style>
  <w:style w:type="character" w:styleId="Ttulo1Char1" w:customStyle="1">
    <w:name w:val="Título 1 Char1"/>
    <w:aliases w:val="TituloPrincipal Char1"/>
    <w:basedOn w:val="Fontepargpadro"/>
    <w:uiPriority w:val="9"/>
    <w:rsid w:val="00236621"/>
    <w:rPr>
      <w:rFonts w:asciiTheme="majorHAnsi" w:cstheme="majorBidi" w:eastAsiaTheme="majorEastAsia" w:hAnsiTheme="majorHAnsi"/>
      <w:color w:val="365f91" w:themeColor="accent1" w:themeShade="0000BF"/>
      <w:sz w:val="32"/>
      <w:szCs w:val="32"/>
    </w:rPr>
  </w:style>
  <w:style w:type="paragraph" w:styleId="msonormal0" w:customStyle="1">
    <w:name w:val="msonormal"/>
    <w:basedOn w:val="Normal"/>
    <w:rsid w:val="00236621"/>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cccccc" w:val="clear"/>
      </w:tcPr>
    </w:tblStylePr>
    <w:tblStylePr w:type="band1Vert">
      <w:tcPr>
        <w:shd w:fill="cccccc" w:val="clear"/>
      </w:tcPr>
    </w:tblStylePr>
    <w:tblStylePr w:type="firstCol">
      <w:rPr>
        <w:b w:val="1"/>
      </w:rPr>
    </w:tblStylePr>
    <w:tblStylePr w:type="firstRow">
      <w:rPr>
        <w:b w:val="1"/>
        <w:color w:val="ffffff"/>
      </w:rPr>
      <w:tcPr>
        <w:tcBorders>
          <w:top w:color="000000" w:space="0" w:sz="4" w:val="single"/>
          <w:left w:color="000000" w:space="0" w:sz="4" w:val="single"/>
          <w:bottom w:color="000000" w:space="0" w:sz="4" w:val="single"/>
          <w:right w:color="000000" w:space="0" w:sz="4" w:val="single"/>
          <w:insideH w:color="000000" w:space="0" w:sz="0" w:val="nil"/>
          <w:insideV w:color="000000" w:space="0" w:sz="0" w:val="nil"/>
        </w:tcBorders>
        <w:shd w:fill="000000" w:val="clear"/>
      </w:tcPr>
    </w:tblStylePr>
    <w:tblStylePr w:type="lastCol">
      <w:rPr>
        <w:b w:val="1"/>
      </w:rPr>
    </w:tblStylePr>
    <w:tblStylePr w:type="lastRow">
      <w:rPr>
        <w:b w:val="1"/>
      </w:rPr>
      <w:tcPr>
        <w:tcBorders>
          <w:top w:color="000000" w:space="0" w:sz="4" w:val="single"/>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42" Type="http://schemas.openxmlformats.org/officeDocument/2006/relationships/image" Target="media/image3.png"/><Relationship Id="rId41" Type="http://schemas.openxmlformats.org/officeDocument/2006/relationships/image" Target="media/image18.png"/><Relationship Id="rId44" Type="http://schemas.openxmlformats.org/officeDocument/2006/relationships/image" Target="media/image16.png"/><Relationship Id="rId43" Type="http://schemas.openxmlformats.org/officeDocument/2006/relationships/image" Target="media/image11.png"/><Relationship Id="rId46" Type="http://schemas.openxmlformats.org/officeDocument/2006/relationships/image" Target="media/image2.png"/><Relationship Id="rId45" Type="http://schemas.openxmlformats.org/officeDocument/2006/relationships/image" Target="media/image10.png"/><Relationship Id="rId105" Type="http://schemas.openxmlformats.org/officeDocument/2006/relationships/image" Target="media/image69.jpg"/><Relationship Id="rId104" Type="http://schemas.openxmlformats.org/officeDocument/2006/relationships/image" Target="media/image58.jpg"/><Relationship Id="rId48" Type="http://schemas.openxmlformats.org/officeDocument/2006/relationships/image" Target="media/image22.png"/><Relationship Id="rId47" Type="http://schemas.openxmlformats.org/officeDocument/2006/relationships/image" Target="media/image5.png"/><Relationship Id="rId49" Type="http://schemas.openxmlformats.org/officeDocument/2006/relationships/image" Target="media/image8.png"/><Relationship Id="rId103" Type="http://schemas.openxmlformats.org/officeDocument/2006/relationships/image" Target="media/image54.png"/><Relationship Id="rId102" Type="http://schemas.openxmlformats.org/officeDocument/2006/relationships/image" Target="media/image65.png"/><Relationship Id="rId101" Type="http://schemas.openxmlformats.org/officeDocument/2006/relationships/image" Target="media/image23.png"/><Relationship Id="rId100" Type="http://schemas.openxmlformats.org/officeDocument/2006/relationships/image" Target="media/image47.png"/><Relationship Id="rId31" Type="http://schemas.openxmlformats.org/officeDocument/2006/relationships/image" Target="media/image83.png"/><Relationship Id="rId30" Type="http://schemas.openxmlformats.org/officeDocument/2006/relationships/image" Target="media/image85.png"/><Relationship Id="rId33" Type="http://schemas.openxmlformats.org/officeDocument/2006/relationships/image" Target="media/image56.png"/><Relationship Id="rId32" Type="http://schemas.openxmlformats.org/officeDocument/2006/relationships/image" Target="media/image77.png"/><Relationship Id="rId35" Type="http://schemas.openxmlformats.org/officeDocument/2006/relationships/image" Target="media/image66.png"/><Relationship Id="rId34" Type="http://schemas.openxmlformats.org/officeDocument/2006/relationships/image" Target="media/image61.png"/><Relationship Id="rId37" Type="http://schemas.openxmlformats.org/officeDocument/2006/relationships/image" Target="media/image74.png"/><Relationship Id="rId36" Type="http://schemas.openxmlformats.org/officeDocument/2006/relationships/image" Target="media/image63.png"/><Relationship Id="rId39" Type="http://schemas.openxmlformats.org/officeDocument/2006/relationships/image" Target="media/image80.png"/><Relationship Id="rId38" Type="http://schemas.openxmlformats.org/officeDocument/2006/relationships/image" Target="media/image64.png"/><Relationship Id="rId20" Type="http://schemas.openxmlformats.org/officeDocument/2006/relationships/image" Target="media/image93.jpg"/><Relationship Id="rId22" Type="http://schemas.openxmlformats.org/officeDocument/2006/relationships/image" Target="media/image94.jpg"/><Relationship Id="rId21" Type="http://schemas.openxmlformats.org/officeDocument/2006/relationships/image" Target="media/image92.jpg"/><Relationship Id="rId24" Type="http://schemas.openxmlformats.org/officeDocument/2006/relationships/image" Target="media/image89.png"/><Relationship Id="rId23" Type="http://schemas.openxmlformats.org/officeDocument/2006/relationships/image" Target="media/image84.png"/><Relationship Id="rId26" Type="http://schemas.openxmlformats.org/officeDocument/2006/relationships/image" Target="media/image82.png"/><Relationship Id="rId25" Type="http://schemas.openxmlformats.org/officeDocument/2006/relationships/image" Target="media/image88.png"/><Relationship Id="rId28" Type="http://schemas.openxmlformats.org/officeDocument/2006/relationships/image" Target="media/image81.png"/><Relationship Id="rId27" Type="http://schemas.openxmlformats.org/officeDocument/2006/relationships/image" Target="media/image9.png"/><Relationship Id="rId29" Type="http://schemas.openxmlformats.org/officeDocument/2006/relationships/image" Target="media/image79.png"/><Relationship Id="rId95" Type="http://schemas.openxmlformats.org/officeDocument/2006/relationships/image" Target="media/image50.png"/><Relationship Id="rId94" Type="http://schemas.openxmlformats.org/officeDocument/2006/relationships/image" Target="media/image48.png"/><Relationship Id="rId97" Type="http://schemas.openxmlformats.org/officeDocument/2006/relationships/image" Target="media/image49.png"/><Relationship Id="rId96" Type="http://schemas.openxmlformats.org/officeDocument/2006/relationships/image" Target="media/image57.png"/><Relationship Id="rId11" Type="http://schemas.openxmlformats.org/officeDocument/2006/relationships/image" Target="media/image73.jpg"/><Relationship Id="rId99" Type="http://schemas.openxmlformats.org/officeDocument/2006/relationships/image" Target="media/image35.png"/><Relationship Id="rId10" Type="http://schemas.openxmlformats.org/officeDocument/2006/relationships/image" Target="media/image53.png"/><Relationship Id="rId98" Type="http://schemas.openxmlformats.org/officeDocument/2006/relationships/image" Target="media/image71.png"/><Relationship Id="rId13" Type="http://schemas.openxmlformats.org/officeDocument/2006/relationships/image" Target="media/image78.jpg"/><Relationship Id="rId12" Type="http://schemas.openxmlformats.org/officeDocument/2006/relationships/image" Target="media/image90.png"/><Relationship Id="rId91" Type="http://schemas.openxmlformats.org/officeDocument/2006/relationships/image" Target="media/image51.png"/><Relationship Id="rId90" Type="http://schemas.openxmlformats.org/officeDocument/2006/relationships/image" Target="media/image75.png"/><Relationship Id="rId93" Type="http://schemas.openxmlformats.org/officeDocument/2006/relationships/image" Target="media/image55.png"/><Relationship Id="rId92" Type="http://schemas.openxmlformats.org/officeDocument/2006/relationships/image" Target="media/image43.png"/><Relationship Id="rId15" Type="http://schemas.openxmlformats.org/officeDocument/2006/relationships/image" Target="media/image91.png"/><Relationship Id="rId14" Type="http://schemas.openxmlformats.org/officeDocument/2006/relationships/image" Target="media/image62.jpg"/><Relationship Id="rId17" Type="http://schemas.openxmlformats.org/officeDocument/2006/relationships/image" Target="media/image97.jpg"/><Relationship Id="rId16" Type="http://schemas.openxmlformats.org/officeDocument/2006/relationships/image" Target="media/image42.jpg"/><Relationship Id="rId19" Type="http://schemas.openxmlformats.org/officeDocument/2006/relationships/image" Target="media/image95.jpg"/><Relationship Id="rId18" Type="http://schemas.openxmlformats.org/officeDocument/2006/relationships/image" Target="media/image96.jpg"/><Relationship Id="rId84" Type="http://schemas.openxmlformats.org/officeDocument/2006/relationships/image" Target="media/image60.png"/><Relationship Id="rId83" Type="http://schemas.openxmlformats.org/officeDocument/2006/relationships/image" Target="media/image87.png"/><Relationship Id="rId86" Type="http://schemas.openxmlformats.org/officeDocument/2006/relationships/image" Target="media/image86.png"/><Relationship Id="rId85" Type="http://schemas.openxmlformats.org/officeDocument/2006/relationships/image" Target="media/image76.png"/><Relationship Id="rId88" Type="http://schemas.openxmlformats.org/officeDocument/2006/relationships/image" Target="media/image67.png"/><Relationship Id="rId87" Type="http://schemas.openxmlformats.org/officeDocument/2006/relationships/image" Target="media/image59.png"/><Relationship Id="rId89" Type="http://schemas.openxmlformats.org/officeDocument/2006/relationships/image" Target="media/image70.png"/><Relationship Id="rId80" Type="http://schemas.openxmlformats.org/officeDocument/2006/relationships/image" Target="media/image29.png"/><Relationship Id="rId82" Type="http://schemas.openxmlformats.org/officeDocument/2006/relationships/image" Target="media/image52.png"/><Relationship Id="rId81"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 Id="rId73" Type="http://schemas.openxmlformats.org/officeDocument/2006/relationships/image" Target="media/image20.png"/><Relationship Id="rId72" Type="http://schemas.openxmlformats.org/officeDocument/2006/relationships/image" Target="media/image24.png"/><Relationship Id="rId75" Type="http://schemas.openxmlformats.org/officeDocument/2006/relationships/image" Target="media/image37.png"/><Relationship Id="rId74" Type="http://schemas.openxmlformats.org/officeDocument/2006/relationships/image" Target="media/image34.png"/><Relationship Id="rId77" Type="http://schemas.openxmlformats.org/officeDocument/2006/relationships/image" Target="media/image17.png"/><Relationship Id="rId76" Type="http://schemas.openxmlformats.org/officeDocument/2006/relationships/image" Target="media/image27.png"/><Relationship Id="rId79" Type="http://schemas.openxmlformats.org/officeDocument/2006/relationships/image" Target="media/image14.png"/><Relationship Id="rId78" Type="http://schemas.openxmlformats.org/officeDocument/2006/relationships/image" Target="media/image19.png"/><Relationship Id="rId71" Type="http://schemas.openxmlformats.org/officeDocument/2006/relationships/image" Target="media/image28.png"/><Relationship Id="rId70" Type="http://schemas.openxmlformats.org/officeDocument/2006/relationships/image" Target="media/image36.png"/><Relationship Id="rId62" Type="http://schemas.openxmlformats.org/officeDocument/2006/relationships/image" Target="media/image38.png"/><Relationship Id="rId61" Type="http://schemas.openxmlformats.org/officeDocument/2006/relationships/image" Target="media/image25.png"/><Relationship Id="rId64" Type="http://schemas.openxmlformats.org/officeDocument/2006/relationships/image" Target="media/image39.png"/><Relationship Id="rId63" Type="http://schemas.openxmlformats.org/officeDocument/2006/relationships/image" Target="media/image30.png"/><Relationship Id="rId66" Type="http://schemas.openxmlformats.org/officeDocument/2006/relationships/image" Target="media/image32.png"/><Relationship Id="rId65" Type="http://schemas.openxmlformats.org/officeDocument/2006/relationships/image" Target="media/image41.png"/><Relationship Id="rId68" Type="http://schemas.openxmlformats.org/officeDocument/2006/relationships/image" Target="media/image44.png"/><Relationship Id="rId67" Type="http://schemas.openxmlformats.org/officeDocument/2006/relationships/image" Target="media/image33.png"/><Relationship Id="rId60" Type="http://schemas.openxmlformats.org/officeDocument/2006/relationships/image" Target="media/image68.png"/><Relationship Id="rId69" Type="http://schemas.openxmlformats.org/officeDocument/2006/relationships/image" Target="media/image45.png"/><Relationship Id="rId51" Type="http://schemas.openxmlformats.org/officeDocument/2006/relationships/image" Target="media/image1.png"/><Relationship Id="rId50" Type="http://schemas.openxmlformats.org/officeDocument/2006/relationships/image" Target="media/image7.png"/><Relationship Id="rId53" Type="http://schemas.openxmlformats.org/officeDocument/2006/relationships/image" Target="media/image31.png"/><Relationship Id="rId52" Type="http://schemas.openxmlformats.org/officeDocument/2006/relationships/image" Target="media/image21.png"/><Relationship Id="rId55" Type="http://schemas.openxmlformats.org/officeDocument/2006/relationships/image" Target="media/image6.png"/><Relationship Id="rId54" Type="http://schemas.openxmlformats.org/officeDocument/2006/relationships/image" Target="media/image26.png"/><Relationship Id="rId57" Type="http://schemas.openxmlformats.org/officeDocument/2006/relationships/image" Target="media/image12.png"/><Relationship Id="rId56" Type="http://schemas.openxmlformats.org/officeDocument/2006/relationships/image" Target="media/image15.png"/><Relationship Id="rId59" Type="http://schemas.openxmlformats.org/officeDocument/2006/relationships/image" Target="media/image13.png"/><Relationship Id="rId5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DXAhb5ge31txQR+Z5msLtzUf8A==">CgMxLjA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OAByITFpUE9hUTlpdGwyY2hOS2xyNDRxNks4TXVhLTdYR1Yt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2023-07-06T01:54:00Z</dcterms:created>
  <dc:creator>Jhonata 123</dc:creator>
</cp:coreProperties>
</file>